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27EA4" w:rsidRDefault="00127EA4" w:rsidP="00127EA4">
      <w:pPr>
        <w:pStyle w:val="Nadpis1"/>
        <w:numPr>
          <w:ilvl w:val="0"/>
          <w:numId w:val="0"/>
        </w:numPr>
        <w:jc w:val="left"/>
      </w:pPr>
    </w:p>
    <w:p w:rsidR="00B42C33" w:rsidRDefault="00B42C33">
      <w:pPr>
        <w:pStyle w:val="Nadpis1"/>
        <w:numPr>
          <w:ilvl w:val="0"/>
          <w:numId w:val="2"/>
        </w:numPr>
      </w:pPr>
      <w:proofErr w:type="gramStart"/>
      <w:r>
        <w:t>S</w:t>
      </w:r>
      <w:r>
        <w:rPr>
          <w:rFonts w:eastAsia="Times New Roman" w:cs="Times New Roman"/>
        </w:rPr>
        <w:t xml:space="preserve"> </w:t>
      </w:r>
      <w:r>
        <w:t>e</w:t>
      </w:r>
      <w:r>
        <w:rPr>
          <w:rFonts w:eastAsia="Times New Roman" w:cs="Times New Roman"/>
        </w:rPr>
        <w:t xml:space="preserve"> </w:t>
      </w:r>
      <w:r>
        <w:t>r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i</w:t>
      </w:r>
      <w:r>
        <w:rPr>
          <w:rFonts w:eastAsia="Times New Roman" w:cs="Times New Roman"/>
        </w:rPr>
        <w:t xml:space="preserve"> </w:t>
      </w:r>
      <w:r>
        <w:t>s</w:t>
      </w:r>
      <w:r>
        <w:rPr>
          <w:rFonts w:eastAsia="Times New Roman" w:cs="Times New Roman"/>
        </w:rPr>
        <w:t xml:space="preserve"> </w:t>
      </w:r>
      <w:r>
        <w:t>n</w:t>
      </w:r>
      <w:r>
        <w:rPr>
          <w:rFonts w:eastAsia="Times New Roman" w:cs="Times New Roman"/>
        </w:rPr>
        <w:t xml:space="preserve"> </w:t>
      </w:r>
      <w:r>
        <w:t>í</w:t>
      </w:r>
      <w:r>
        <w:rPr>
          <w:rFonts w:eastAsia="Times New Roman" w:cs="Times New Roman"/>
        </w:rPr>
        <w:t xml:space="preserve">  </w:t>
      </w:r>
      <w:r w:rsidR="00C06695">
        <w:rPr>
          <w:rFonts w:eastAsia="Times New Roman" w:cs="Times New Roman"/>
        </w:rPr>
        <w:t xml:space="preserve"> s </w:t>
      </w:r>
      <w:r>
        <w:t>m</w:t>
      </w:r>
      <w:r>
        <w:rPr>
          <w:rFonts w:eastAsia="Times New Roman" w:cs="Times New Roman"/>
        </w:rPr>
        <w:t xml:space="preserve"> </w:t>
      </w:r>
      <w:r>
        <w:t>l</w:t>
      </w:r>
      <w:r>
        <w:rPr>
          <w:rFonts w:eastAsia="Times New Roman" w:cs="Times New Roman"/>
        </w:rPr>
        <w:t xml:space="preserve"> </w:t>
      </w:r>
      <w:r>
        <w:t>o</w:t>
      </w:r>
      <w:r>
        <w:rPr>
          <w:rFonts w:eastAsia="Times New Roman" w:cs="Times New Roman"/>
        </w:rPr>
        <w:t xml:space="preserve"> </w:t>
      </w:r>
      <w:r>
        <w:t>u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a</w:t>
      </w:r>
      <w:proofErr w:type="gramEnd"/>
    </w:p>
    <w:p w:rsidR="00B42C33" w:rsidRDefault="00B42C33">
      <w:pPr>
        <w:rPr>
          <w:color w:val="0D0D0D"/>
        </w:rPr>
      </w:pPr>
    </w:p>
    <w:p w:rsidR="00B42C33" w:rsidRDefault="00B42C33">
      <w:pPr>
        <w:jc w:val="center"/>
      </w:pPr>
      <w:r>
        <w:t>uzavřená</w:t>
      </w:r>
      <w:r w:rsidR="00284FCD">
        <w:rPr>
          <w:rFonts w:eastAsia="Times New Roman" w:cs="Times New Roman"/>
        </w:rPr>
        <w:t xml:space="preserve"> v souladu s</w:t>
      </w:r>
      <w:r>
        <w:rPr>
          <w:rFonts w:eastAsia="Times New Roman" w:cs="Times New Roman"/>
        </w:rPr>
        <w:t xml:space="preserve"> § 2</w:t>
      </w:r>
      <w:r w:rsidR="00A55F4A">
        <w:rPr>
          <w:rFonts w:eastAsia="Times New Roman" w:cs="Times New Roman"/>
        </w:rPr>
        <w:t>586 a násl.</w:t>
      </w:r>
      <w:r>
        <w:rPr>
          <w:rFonts w:eastAsia="Times New Roman" w:cs="Times New Roman"/>
        </w:rPr>
        <w:t xml:space="preserve"> zákona č. </w:t>
      </w:r>
      <w:r w:rsidR="00DB7095">
        <w:rPr>
          <w:rFonts w:eastAsia="Times New Roman" w:cs="Times New Roman"/>
        </w:rPr>
        <w:t>89</w:t>
      </w:r>
      <w:r>
        <w:rPr>
          <w:rFonts w:eastAsia="Times New Roman" w:cs="Times New Roman"/>
        </w:rPr>
        <w:t>/</w:t>
      </w:r>
      <w:r w:rsidR="00DB7095">
        <w:rPr>
          <w:rFonts w:eastAsia="Times New Roman" w:cs="Times New Roman"/>
        </w:rPr>
        <w:t>2012</w:t>
      </w:r>
      <w:r>
        <w:rPr>
          <w:rFonts w:eastAsia="Times New Roman" w:cs="Times New Roman"/>
        </w:rPr>
        <w:t xml:space="preserve"> Sb. (ob</w:t>
      </w:r>
      <w:r w:rsidR="00DB7095">
        <w:rPr>
          <w:rFonts w:eastAsia="Times New Roman" w:cs="Times New Roman"/>
        </w:rPr>
        <w:t>čanského</w:t>
      </w:r>
      <w:r>
        <w:rPr>
          <w:rFonts w:eastAsia="Times New Roman" w:cs="Times New Roman"/>
        </w:rPr>
        <w:t xml:space="preserve"> zákoníku</w:t>
      </w:r>
      <w:r w:rsidR="00284FCD">
        <w:rPr>
          <w:rFonts w:eastAsia="Times New Roman" w:cs="Times New Roman"/>
        </w:rPr>
        <w:t xml:space="preserve"> </w:t>
      </w:r>
      <w:r w:rsidR="00284FCD">
        <w:t>v</w:t>
      </w:r>
      <w:r w:rsidR="00284FCD">
        <w:rPr>
          <w:rFonts w:eastAsia="Times New Roman" w:cs="Times New Roman"/>
        </w:rPr>
        <w:t xml:space="preserve"> </w:t>
      </w:r>
      <w:r w:rsidR="00284FCD">
        <w:t>platném</w:t>
      </w:r>
      <w:r w:rsidR="00284FCD">
        <w:rPr>
          <w:rFonts w:eastAsia="Times New Roman" w:cs="Times New Roman"/>
        </w:rPr>
        <w:t xml:space="preserve"> </w:t>
      </w:r>
      <w:r w:rsidR="00284FCD">
        <w:t>znění</w:t>
      </w:r>
      <w:r>
        <w:rPr>
          <w:rFonts w:eastAsia="Times New Roman" w:cs="Times New Roman"/>
        </w:rPr>
        <w:t>)</w:t>
      </w:r>
    </w:p>
    <w:p w:rsidR="00B42C33" w:rsidRDefault="00B42C33"/>
    <w:p w:rsidR="00B42C33" w:rsidRDefault="00B42C33"/>
    <w:p w:rsidR="00B42C33" w:rsidRDefault="00B42C33">
      <w:pPr>
        <w:pStyle w:val="lnek"/>
        <w:rPr>
          <w:b w:val="0"/>
        </w:rPr>
      </w:pPr>
    </w:p>
    <w:p w:rsidR="00B42C33" w:rsidRDefault="00B42C33">
      <w:pPr>
        <w:pStyle w:val="Nadpis3"/>
        <w:numPr>
          <w:ilvl w:val="2"/>
          <w:numId w:val="2"/>
        </w:numPr>
        <w:rPr>
          <w:szCs w:val="24"/>
        </w:rPr>
      </w:pPr>
      <w:r>
        <w:rPr>
          <w:szCs w:val="24"/>
        </w:rPr>
        <w:t>Smluvní</w:t>
      </w:r>
      <w:r>
        <w:rPr>
          <w:rFonts w:eastAsia="Times New Roman" w:cs="Times New Roman"/>
          <w:szCs w:val="24"/>
        </w:rPr>
        <w:t xml:space="preserve"> </w:t>
      </w:r>
      <w:r>
        <w:rPr>
          <w:szCs w:val="24"/>
        </w:rPr>
        <w:t>strany</w:t>
      </w:r>
    </w:p>
    <w:p w:rsidR="00B42C33" w:rsidRDefault="00B42C33"/>
    <w:p w:rsidR="00B42C33" w:rsidRDefault="00B42C33">
      <w:r>
        <w:t>Objednatel:</w:t>
      </w:r>
    </w:p>
    <w:p w:rsidR="00361BDC" w:rsidRPr="003975E5" w:rsidRDefault="00361BDC" w:rsidP="00361BDC">
      <w:pPr>
        <w:rPr>
          <w:rFonts w:eastAsia="Times New Roman" w:cs="Times New Roman"/>
          <w:lang w:eastAsia="cs-CZ"/>
        </w:rPr>
      </w:pPr>
      <w:r w:rsidRPr="003975E5">
        <w:rPr>
          <w:rFonts w:eastAsia="Times New Roman" w:cs="Times New Roman"/>
          <w:lang w:eastAsia="cs-CZ"/>
        </w:rPr>
        <w:tab/>
      </w:r>
      <w:r w:rsidRPr="003975E5">
        <w:rPr>
          <w:rFonts w:eastAsia="Times New Roman" w:cs="Times New Roman"/>
          <w:lang w:eastAsia="cs-CZ"/>
        </w:rPr>
        <w:tab/>
      </w:r>
      <w:r w:rsidRPr="003975E5">
        <w:rPr>
          <w:rFonts w:eastAsia="Times New Roman" w:cs="Times New Roman"/>
          <w:lang w:eastAsia="cs-CZ"/>
        </w:rPr>
        <w:tab/>
      </w:r>
      <w:r w:rsidRPr="003975E5"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991E73">
        <w:rPr>
          <w:rFonts w:eastAsia="Times New Roman" w:cs="Times New Roman"/>
          <w:lang w:eastAsia="cs-CZ"/>
        </w:rPr>
        <w:t>s</w:t>
      </w:r>
      <w:r w:rsidRPr="003975E5">
        <w:rPr>
          <w:rFonts w:eastAsia="Times New Roman" w:cs="Times New Roman"/>
          <w:lang w:eastAsia="cs-CZ"/>
        </w:rPr>
        <w:t>tatutární město Brno</w:t>
      </w:r>
    </w:p>
    <w:p w:rsidR="00361BDC" w:rsidRPr="003975E5" w:rsidRDefault="00361BDC" w:rsidP="00361BDC">
      <w:pPr>
        <w:ind w:firstLine="709"/>
        <w:rPr>
          <w:rFonts w:eastAsia="Times New Roman" w:cs="Times New Roman"/>
          <w:lang w:eastAsia="cs-CZ"/>
        </w:rPr>
      </w:pPr>
      <w:r w:rsidRPr="003975E5">
        <w:rPr>
          <w:rFonts w:eastAsia="Times New Roman" w:cs="Times New Roman"/>
          <w:lang w:eastAsia="cs-CZ"/>
        </w:rPr>
        <w:t>Zast</w:t>
      </w:r>
      <w:r>
        <w:rPr>
          <w:rFonts w:eastAsia="Times New Roman" w:cs="Times New Roman"/>
          <w:lang w:eastAsia="cs-CZ"/>
        </w:rPr>
        <w:t>oupené: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Pr="00D632D8">
        <w:rPr>
          <w:rFonts w:eastAsia="Times New Roman" w:cs="Times New Roman"/>
          <w:lang w:eastAsia="cs-CZ"/>
        </w:rPr>
        <w:t xml:space="preserve">Ing. </w:t>
      </w:r>
      <w:r>
        <w:rPr>
          <w:rFonts w:eastAsia="Times New Roman" w:cs="Times New Roman"/>
          <w:lang w:eastAsia="cs-CZ"/>
        </w:rPr>
        <w:t xml:space="preserve">Petrem </w:t>
      </w:r>
      <w:proofErr w:type="spellStart"/>
      <w:r>
        <w:rPr>
          <w:rFonts w:eastAsia="Times New Roman" w:cs="Times New Roman"/>
          <w:lang w:eastAsia="cs-CZ"/>
        </w:rPr>
        <w:t>Vokřálem</w:t>
      </w:r>
      <w:proofErr w:type="spellEnd"/>
      <w:r w:rsidRPr="003975E5">
        <w:rPr>
          <w:rFonts w:eastAsia="Times New Roman" w:cs="Times New Roman"/>
          <w:lang w:eastAsia="cs-CZ"/>
        </w:rPr>
        <w:t>, primátorem</w:t>
      </w:r>
    </w:p>
    <w:p w:rsidR="00361BDC" w:rsidRPr="003975E5" w:rsidRDefault="00361BDC" w:rsidP="00361BDC">
      <w:pPr>
        <w:ind w:firstLine="709"/>
        <w:rPr>
          <w:rFonts w:eastAsia="Times New Roman" w:cs="Times New Roman"/>
          <w:lang w:eastAsia="cs-CZ"/>
        </w:rPr>
      </w:pPr>
      <w:r w:rsidRPr="003975E5">
        <w:rPr>
          <w:rFonts w:eastAsia="Times New Roman" w:cs="Times New Roman"/>
          <w:lang w:eastAsia="cs-CZ"/>
        </w:rPr>
        <w:t>Se sídlem:</w:t>
      </w:r>
      <w:r w:rsidRPr="003975E5">
        <w:rPr>
          <w:rFonts w:eastAsia="Times New Roman" w:cs="Times New Roman"/>
          <w:lang w:eastAsia="cs-CZ"/>
        </w:rPr>
        <w:tab/>
      </w:r>
      <w:r w:rsidRPr="003975E5">
        <w:rPr>
          <w:rFonts w:eastAsia="Times New Roman" w:cs="Times New Roman"/>
          <w:lang w:eastAsia="cs-CZ"/>
        </w:rPr>
        <w:tab/>
      </w:r>
      <w:r w:rsidRPr="003975E5">
        <w:rPr>
          <w:rFonts w:eastAsia="Times New Roman" w:cs="Times New Roman"/>
          <w:lang w:eastAsia="cs-CZ"/>
        </w:rPr>
        <w:tab/>
        <w:t>Dominikánské náměstí 1</w:t>
      </w:r>
    </w:p>
    <w:p w:rsidR="00361BDC" w:rsidRPr="003975E5" w:rsidRDefault="00361BDC" w:rsidP="00361BDC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>602 00</w:t>
      </w:r>
      <w:r w:rsidRPr="003975E5">
        <w:rPr>
          <w:rFonts w:eastAsia="Times New Roman" w:cs="Times New Roman"/>
          <w:lang w:eastAsia="cs-CZ"/>
        </w:rPr>
        <w:t xml:space="preserve"> Brno</w:t>
      </w:r>
    </w:p>
    <w:p w:rsidR="00361BDC" w:rsidRPr="003975E5" w:rsidRDefault="00361BDC" w:rsidP="00361BDC">
      <w:pPr>
        <w:ind w:firstLine="709"/>
        <w:rPr>
          <w:rFonts w:eastAsia="Times New Roman" w:cs="Times New Roman"/>
          <w:lang w:eastAsia="cs-CZ"/>
        </w:rPr>
      </w:pPr>
      <w:r w:rsidRPr="003975E5">
        <w:rPr>
          <w:rFonts w:eastAsia="Times New Roman" w:cs="Times New Roman"/>
          <w:lang w:eastAsia="cs-CZ"/>
        </w:rPr>
        <w:t>IČ:</w:t>
      </w:r>
      <w:r w:rsidRPr="003975E5">
        <w:rPr>
          <w:rFonts w:eastAsia="Times New Roman" w:cs="Times New Roman"/>
          <w:lang w:eastAsia="cs-CZ"/>
        </w:rPr>
        <w:tab/>
      </w:r>
      <w:r w:rsidRPr="003975E5">
        <w:rPr>
          <w:rFonts w:eastAsia="Times New Roman" w:cs="Times New Roman"/>
          <w:lang w:eastAsia="cs-CZ"/>
        </w:rPr>
        <w:tab/>
      </w:r>
      <w:r w:rsidRPr="003975E5">
        <w:rPr>
          <w:rFonts w:eastAsia="Times New Roman" w:cs="Times New Roman"/>
          <w:lang w:eastAsia="cs-CZ"/>
        </w:rPr>
        <w:tab/>
      </w:r>
      <w:r w:rsidRPr="003975E5">
        <w:rPr>
          <w:rFonts w:eastAsia="Times New Roman" w:cs="Times New Roman"/>
          <w:lang w:eastAsia="cs-CZ"/>
        </w:rPr>
        <w:tab/>
        <w:t>44992785</w:t>
      </w:r>
    </w:p>
    <w:p w:rsidR="00361BDC" w:rsidRPr="003975E5" w:rsidRDefault="00361BDC" w:rsidP="00361BDC">
      <w:pPr>
        <w:ind w:firstLine="709"/>
        <w:rPr>
          <w:rFonts w:eastAsia="Times New Roman" w:cs="Times New Roman"/>
          <w:lang w:eastAsia="cs-CZ"/>
        </w:rPr>
      </w:pPr>
      <w:r w:rsidRPr="003975E5">
        <w:rPr>
          <w:rFonts w:eastAsia="Times New Roman" w:cs="Times New Roman"/>
          <w:lang w:eastAsia="cs-CZ"/>
        </w:rPr>
        <w:t>DIČ:</w:t>
      </w:r>
      <w:r w:rsidRPr="003975E5">
        <w:rPr>
          <w:rFonts w:eastAsia="Times New Roman" w:cs="Times New Roman"/>
          <w:lang w:eastAsia="cs-CZ"/>
        </w:rPr>
        <w:tab/>
      </w:r>
      <w:r w:rsidRPr="003975E5">
        <w:rPr>
          <w:rFonts w:eastAsia="Times New Roman" w:cs="Times New Roman"/>
          <w:lang w:eastAsia="cs-CZ"/>
        </w:rPr>
        <w:tab/>
      </w:r>
      <w:r w:rsidRPr="003975E5">
        <w:rPr>
          <w:rFonts w:eastAsia="Times New Roman" w:cs="Times New Roman"/>
          <w:lang w:eastAsia="cs-CZ"/>
        </w:rPr>
        <w:tab/>
      </w:r>
      <w:r w:rsidRPr="003975E5">
        <w:rPr>
          <w:rFonts w:eastAsia="Times New Roman" w:cs="Times New Roman"/>
          <w:lang w:eastAsia="cs-CZ"/>
        </w:rPr>
        <w:tab/>
        <w:t>CZ44992785</w:t>
      </w:r>
    </w:p>
    <w:p w:rsidR="00361BDC" w:rsidRPr="00780438" w:rsidRDefault="00361BDC" w:rsidP="00361BDC">
      <w:pPr>
        <w:ind w:firstLine="709"/>
        <w:rPr>
          <w:rFonts w:eastAsia="Times New Roman" w:cs="Times New Roman"/>
          <w:lang w:eastAsia="cs-CZ"/>
        </w:rPr>
      </w:pPr>
      <w:r w:rsidRPr="003975E5">
        <w:rPr>
          <w:rFonts w:eastAsia="Times New Roman" w:cs="Times New Roman"/>
          <w:lang w:eastAsia="cs-CZ"/>
        </w:rPr>
        <w:t>Banko</w:t>
      </w:r>
      <w:r>
        <w:rPr>
          <w:rFonts w:eastAsia="Times New Roman" w:cs="Times New Roman"/>
          <w:lang w:eastAsia="cs-CZ"/>
        </w:rPr>
        <w:t>vní spojení: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Pr="00780438">
        <w:rPr>
          <w:rFonts w:eastAsia="Times New Roman" w:cs="Times New Roman"/>
          <w:lang w:eastAsia="cs-CZ"/>
        </w:rPr>
        <w:t>Česká spořitelna, a.s.</w:t>
      </w:r>
    </w:p>
    <w:p w:rsidR="00361BDC" w:rsidRPr="00780438" w:rsidRDefault="00361BDC" w:rsidP="00361BDC">
      <w:pPr>
        <w:ind w:left="2837" w:firstLine="708"/>
        <w:rPr>
          <w:rFonts w:eastAsia="Times New Roman" w:cs="Times New Roman"/>
          <w:lang w:eastAsia="cs-CZ"/>
        </w:rPr>
      </w:pPr>
      <w:proofErr w:type="spellStart"/>
      <w:r w:rsidRPr="00780438">
        <w:rPr>
          <w:rFonts w:eastAsia="Times New Roman" w:cs="Times New Roman"/>
          <w:lang w:eastAsia="cs-CZ"/>
        </w:rPr>
        <w:t>Olbrachtova</w:t>
      </w:r>
      <w:proofErr w:type="spellEnd"/>
      <w:r w:rsidRPr="00780438">
        <w:rPr>
          <w:rFonts w:eastAsia="Times New Roman" w:cs="Times New Roman"/>
          <w:lang w:eastAsia="cs-CZ"/>
        </w:rPr>
        <w:t xml:space="preserve"> 1929/62, 140 00 Praha 4</w:t>
      </w:r>
    </w:p>
    <w:p w:rsidR="00361BDC" w:rsidRDefault="00361BDC" w:rsidP="00361BDC">
      <w:pPr>
        <w:ind w:firstLine="709"/>
        <w:rPr>
          <w:rFonts w:eastAsia="Times New Roman" w:cs="Times New Roman"/>
          <w:lang w:eastAsia="cs-CZ"/>
        </w:rPr>
      </w:pPr>
      <w:r w:rsidRPr="00780438">
        <w:rPr>
          <w:rFonts w:eastAsia="Times New Roman" w:cs="Times New Roman"/>
          <w:lang w:eastAsia="cs-CZ"/>
        </w:rPr>
        <w:t>Číslo účtu:</w:t>
      </w:r>
      <w:r w:rsidRPr="00780438">
        <w:rPr>
          <w:rFonts w:eastAsia="Times New Roman" w:cs="Times New Roman"/>
          <w:lang w:eastAsia="cs-CZ"/>
        </w:rPr>
        <w:tab/>
      </w:r>
      <w:r w:rsidRPr="00780438">
        <w:rPr>
          <w:rFonts w:eastAsia="Times New Roman" w:cs="Times New Roman"/>
          <w:lang w:eastAsia="cs-CZ"/>
        </w:rPr>
        <w:tab/>
      </w:r>
      <w:r w:rsidRPr="00780438">
        <w:rPr>
          <w:rFonts w:eastAsia="Times New Roman" w:cs="Times New Roman"/>
          <w:lang w:eastAsia="cs-CZ"/>
        </w:rPr>
        <w:tab/>
        <w:t>111211222/0800</w:t>
      </w:r>
    </w:p>
    <w:p w:rsidR="00361BDC" w:rsidRPr="003975E5" w:rsidRDefault="00361BDC" w:rsidP="00361BDC">
      <w:pPr>
        <w:ind w:firstLine="709"/>
        <w:rPr>
          <w:rFonts w:eastAsia="Times New Roman" w:cs="Times New Roman"/>
          <w:lang w:eastAsia="cs-CZ"/>
        </w:rPr>
      </w:pPr>
      <w:r w:rsidRPr="003975E5">
        <w:rPr>
          <w:rFonts w:eastAsia="Times New Roman" w:cs="Times New Roman"/>
          <w:lang w:eastAsia="cs-CZ"/>
        </w:rPr>
        <w:t>Ve věcech technických</w:t>
      </w:r>
    </w:p>
    <w:p w:rsidR="00361BDC" w:rsidRPr="003975E5" w:rsidRDefault="00361BDC" w:rsidP="00361BDC">
      <w:pPr>
        <w:ind w:firstLine="709"/>
        <w:rPr>
          <w:rFonts w:eastAsia="Times New Roman" w:cs="Times New Roman"/>
          <w:lang w:eastAsia="cs-CZ"/>
        </w:rPr>
      </w:pPr>
      <w:r w:rsidRPr="003975E5">
        <w:rPr>
          <w:rFonts w:eastAsia="Times New Roman" w:cs="Times New Roman"/>
          <w:lang w:eastAsia="cs-CZ"/>
        </w:rPr>
        <w:t>je oprávněn jednat:</w:t>
      </w:r>
      <w:r w:rsidRPr="003975E5">
        <w:rPr>
          <w:rFonts w:eastAsia="Times New Roman" w:cs="Times New Roman"/>
          <w:lang w:eastAsia="cs-CZ"/>
        </w:rPr>
        <w:tab/>
      </w:r>
      <w:r w:rsidRPr="003975E5">
        <w:rPr>
          <w:rFonts w:eastAsia="Times New Roman" w:cs="Times New Roman"/>
          <w:lang w:eastAsia="cs-CZ"/>
        </w:rPr>
        <w:tab/>
      </w:r>
      <w:r w:rsidRPr="008B1805">
        <w:rPr>
          <w:rFonts w:eastAsia="Times New Roman" w:cs="Times New Roman"/>
          <w:lang w:eastAsia="cs-CZ"/>
        </w:rPr>
        <w:t>Ing. Jaromír Emmer</w:t>
      </w:r>
      <w:r w:rsidRPr="003975E5">
        <w:rPr>
          <w:rFonts w:eastAsia="Times New Roman" w:cs="Times New Roman"/>
          <w:lang w:eastAsia="cs-CZ"/>
        </w:rPr>
        <w:t>, vedoucí OMI MMB</w:t>
      </w:r>
    </w:p>
    <w:p w:rsidR="00361BDC" w:rsidRPr="003975E5" w:rsidRDefault="00361BDC" w:rsidP="00361BDC">
      <w:pPr>
        <w:ind w:firstLine="709"/>
        <w:rPr>
          <w:rFonts w:eastAsia="Times New Roman" w:cs="Times New Roman"/>
          <w:lang w:eastAsia="cs-CZ"/>
        </w:rPr>
      </w:pPr>
      <w:r w:rsidRPr="003975E5">
        <w:rPr>
          <w:rFonts w:eastAsia="Times New Roman" w:cs="Times New Roman"/>
          <w:lang w:eastAsia="cs-CZ"/>
        </w:rPr>
        <w:t>Ve věcech smluvních</w:t>
      </w:r>
    </w:p>
    <w:p w:rsidR="00361BDC" w:rsidRPr="003975E5" w:rsidRDefault="00361BDC" w:rsidP="00361BDC">
      <w:pPr>
        <w:ind w:left="3544" w:hanging="2835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je oprávněn jednat: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Pr="00D632D8">
        <w:rPr>
          <w:rFonts w:eastAsia="Times New Roman" w:cs="Times New Roman"/>
          <w:lang w:eastAsia="cs-CZ"/>
        </w:rPr>
        <w:t>Richard Mrázek, náměstek primátora města Brna pro oblast</w:t>
      </w:r>
      <w:r>
        <w:rPr>
          <w:rFonts w:eastAsia="Times New Roman" w:cs="Times New Roman"/>
          <w:lang w:eastAsia="cs-CZ"/>
        </w:rPr>
        <w:t xml:space="preserve"> </w:t>
      </w:r>
      <w:r w:rsidRPr="00D632D8">
        <w:rPr>
          <w:rFonts w:eastAsia="Times New Roman" w:cs="Times New Roman"/>
          <w:lang w:eastAsia="cs-CZ"/>
        </w:rPr>
        <w:t>technickou</w:t>
      </w:r>
      <w:r w:rsidRPr="003975E5">
        <w:rPr>
          <w:rFonts w:eastAsia="Times New Roman" w:cs="Times New Roman"/>
          <w:lang w:eastAsia="cs-CZ"/>
        </w:rPr>
        <w:t xml:space="preserve"> </w:t>
      </w:r>
    </w:p>
    <w:p w:rsidR="00B42C33" w:rsidRDefault="00B42C33">
      <w:pPr>
        <w:spacing w:before="120"/>
        <w:ind w:firstLine="720"/>
      </w:pPr>
      <w:r>
        <w:tab/>
        <w:t>             </w:t>
      </w:r>
    </w:p>
    <w:p w:rsidR="00B42C33" w:rsidRDefault="00B42C33"/>
    <w:p w:rsidR="003B0583" w:rsidRPr="0095174B" w:rsidRDefault="00B42C33" w:rsidP="003B058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5174B">
        <w:rPr>
          <w:rFonts w:ascii="Times New Roman" w:hAnsi="Times New Roman" w:cs="Times New Roman"/>
          <w:sz w:val="24"/>
          <w:szCs w:val="24"/>
        </w:rPr>
        <w:t>Poskytovatel:</w:t>
      </w:r>
      <w:r w:rsidR="003B0583" w:rsidRPr="0095174B">
        <w:rPr>
          <w:rFonts w:ascii="Times New Roman" w:hAnsi="Times New Roman" w:cs="Times New Roman"/>
          <w:sz w:val="24"/>
          <w:szCs w:val="24"/>
        </w:rPr>
        <w:tab/>
      </w:r>
      <w:r w:rsidR="003B0583" w:rsidRPr="0095174B">
        <w:rPr>
          <w:rFonts w:ascii="Times New Roman" w:hAnsi="Times New Roman" w:cs="Times New Roman"/>
          <w:sz w:val="24"/>
          <w:szCs w:val="24"/>
        </w:rPr>
        <w:tab/>
      </w:r>
      <w:r w:rsidR="003B0583" w:rsidRPr="0095174B">
        <w:rPr>
          <w:rFonts w:ascii="Times New Roman" w:hAnsi="Times New Roman" w:cs="Times New Roman"/>
          <w:sz w:val="24"/>
          <w:szCs w:val="24"/>
        </w:rPr>
        <w:tab/>
      </w:r>
      <w:r w:rsidR="003B0583" w:rsidRPr="0095174B">
        <w:rPr>
          <w:rFonts w:ascii="Times New Roman" w:hAnsi="Times New Roman" w:cs="Times New Roman"/>
          <w:sz w:val="24"/>
          <w:szCs w:val="24"/>
        </w:rPr>
        <w:tab/>
      </w:r>
    </w:p>
    <w:p w:rsidR="003B0583" w:rsidRPr="0095174B" w:rsidRDefault="0095174B" w:rsidP="003B0583">
      <w:pPr>
        <w:pStyle w:val="Bezmezer"/>
        <w:ind w:left="283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74B">
        <w:rPr>
          <w:rFonts w:ascii="Times New Roman" w:hAnsi="Times New Roman" w:cs="Times New Roman"/>
          <w:sz w:val="24"/>
          <w:szCs w:val="24"/>
          <w:highlight w:val="yellow"/>
        </w:rPr>
        <w:t>Doplní uchazeč</w:t>
      </w:r>
    </w:p>
    <w:p w:rsidR="00B42C33" w:rsidRPr="00F66984" w:rsidRDefault="00B42C33" w:rsidP="00F66984">
      <w:pPr>
        <w:pStyle w:val="Bezmezer"/>
        <w:jc w:val="both"/>
        <w:rPr>
          <w:rFonts w:ascii="Times New Roman" w:hAnsi="Times New Roman" w:cs="Times New Roman"/>
          <w:b/>
        </w:rPr>
      </w:pPr>
      <w:r>
        <w:tab/>
      </w:r>
      <w:r>
        <w:tab/>
      </w:r>
      <w:r>
        <w:tab/>
      </w:r>
      <w:r>
        <w:tab/>
      </w:r>
      <w:r>
        <w:tab/>
      </w:r>
    </w:p>
    <w:p w:rsidR="00B42C33" w:rsidRDefault="00B42C33">
      <w:pPr>
        <w:rPr>
          <w:shd w:val="clear" w:color="auto" w:fill="E6E6E6"/>
        </w:rPr>
      </w:pPr>
      <w:r>
        <w:tab/>
        <w:t>Zastoupená:</w:t>
      </w:r>
      <w:r>
        <w:tab/>
      </w:r>
      <w:r>
        <w:tab/>
      </w:r>
      <w:r>
        <w:tab/>
      </w:r>
    </w:p>
    <w:p w:rsidR="00B42C33" w:rsidRDefault="00B42C33">
      <w:pPr>
        <w:rPr>
          <w:rFonts w:eastAsia="Times New Roman" w:cs="Times New Roman"/>
          <w:shd w:val="clear" w:color="auto" w:fill="E6E6E6"/>
        </w:rPr>
      </w:pPr>
      <w:r>
        <w:tab/>
        <w:t>Se</w:t>
      </w:r>
      <w:r>
        <w:rPr>
          <w:rFonts w:eastAsia="Times New Roman" w:cs="Times New Roman"/>
        </w:rPr>
        <w:t xml:space="preserve"> </w:t>
      </w:r>
      <w:r>
        <w:t>sídlem:</w:t>
      </w:r>
      <w:r>
        <w:tab/>
      </w:r>
      <w:r>
        <w:tab/>
      </w:r>
      <w:r>
        <w:tab/>
      </w:r>
    </w:p>
    <w:p w:rsidR="00B42C33" w:rsidRPr="004A4ACB" w:rsidRDefault="00B42C33" w:rsidP="004A4ACB">
      <w:pPr>
        <w:pStyle w:val="Bezmezer"/>
        <w:spacing w:before="240"/>
        <w:jc w:val="both"/>
        <w:rPr>
          <w:rFonts w:ascii="Times New Roman" w:hAnsi="Times New Roman" w:cs="Times New Roman"/>
        </w:rPr>
      </w:pPr>
      <w:r>
        <w:tab/>
        <w:t>IČ:</w:t>
      </w:r>
      <w:r>
        <w:tab/>
      </w:r>
      <w:r>
        <w:tab/>
      </w:r>
      <w:r>
        <w:tab/>
      </w:r>
      <w:r>
        <w:tab/>
      </w:r>
    </w:p>
    <w:p w:rsidR="004A4ACB" w:rsidRDefault="00B42C33" w:rsidP="004A4ACB">
      <w:pPr>
        <w:pStyle w:val="Bezmezer"/>
        <w:jc w:val="both"/>
        <w:rPr>
          <w:rFonts w:ascii="Times New Roman" w:hAnsi="Times New Roman" w:cs="Times New Roman"/>
        </w:rPr>
      </w:pPr>
      <w:r>
        <w:rPr>
          <w:b/>
        </w:rPr>
        <w:tab/>
      </w:r>
      <w:r>
        <w:t>DIČ: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5174B">
        <w:rPr>
          <w:rFonts w:ascii="Times New Roman" w:hAnsi="Times New Roman" w:cs="Times New Roman"/>
        </w:rPr>
        <w:t>CZ</w:t>
      </w:r>
    </w:p>
    <w:p w:rsidR="003B0583" w:rsidRDefault="00B42C33" w:rsidP="003B0583">
      <w:pPr>
        <w:ind w:firstLine="709"/>
        <w:rPr>
          <w:rFonts w:eastAsia="Times New Roman" w:cs="Times New Roman"/>
          <w:shd w:val="clear" w:color="auto" w:fill="E6E6E6"/>
        </w:rPr>
      </w:pPr>
      <w:r>
        <w:t>Společnost</w:t>
      </w:r>
      <w:r>
        <w:rPr>
          <w:rFonts w:eastAsia="Times New Roman" w:cs="Times New Roman"/>
        </w:rPr>
        <w:t xml:space="preserve"> </w:t>
      </w:r>
      <w:r>
        <w:t>zapsaná</w:t>
      </w:r>
      <w:r>
        <w:rPr>
          <w:rFonts w:eastAsia="Times New Roman" w:cs="Times New Roman"/>
        </w:rPr>
        <w:t xml:space="preserve"> </w:t>
      </w:r>
      <w:r>
        <w:t>v OR</w:t>
      </w:r>
      <w:r>
        <w:rPr>
          <w:rFonts w:eastAsia="Times New Roman" w:cs="Times New Roman"/>
        </w:rPr>
        <w:t xml:space="preserve"> </w:t>
      </w:r>
      <w:r>
        <w:t>vedeném</w:t>
      </w:r>
      <w:r>
        <w:rPr>
          <w:rFonts w:eastAsia="Times New Roman" w:cs="Times New Roman"/>
        </w:rPr>
        <w:t xml:space="preserve"> </w:t>
      </w:r>
      <w:r>
        <w:t>u</w:t>
      </w:r>
      <w:r w:rsidR="004A4ACB">
        <w:t xml:space="preserve"> </w:t>
      </w:r>
      <w:r w:rsidR="0095174B">
        <w:rPr>
          <w:rFonts w:cs="Times New Roman"/>
        </w:rPr>
        <w:t xml:space="preserve">KS v , </w:t>
      </w:r>
      <w:proofErr w:type="gramStart"/>
      <w:r w:rsidR="0095174B">
        <w:rPr>
          <w:rFonts w:cs="Times New Roman"/>
        </w:rPr>
        <w:t xml:space="preserve">oddíl </w:t>
      </w:r>
      <w:r w:rsidR="00EE4736">
        <w:rPr>
          <w:rFonts w:cs="Times New Roman"/>
        </w:rPr>
        <w:t xml:space="preserve">, </w:t>
      </w:r>
      <w:proofErr w:type="spellStart"/>
      <w:r w:rsidR="00EE4736">
        <w:rPr>
          <w:rFonts w:cs="Times New Roman"/>
        </w:rPr>
        <w:t>vl</w:t>
      </w:r>
      <w:proofErr w:type="spellEnd"/>
      <w:proofErr w:type="gramEnd"/>
      <w:r w:rsidR="00EE4736">
        <w:rPr>
          <w:rFonts w:cs="Times New Roman"/>
        </w:rPr>
        <w:t xml:space="preserve">. </w:t>
      </w:r>
    </w:p>
    <w:p w:rsidR="00B42C33" w:rsidRDefault="00B42C33">
      <w:pPr>
        <w:ind w:firstLine="709"/>
        <w:rPr>
          <w:rFonts w:eastAsia="Times New Roman" w:cs="Times New Roman"/>
          <w:shd w:val="clear" w:color="auto" w:fill="E6E6E6"/>
        </w:rPr>
      </w:pPr>
    </w:p>
    <w:p w:rsidR="00B42C33" w:rsidRDefault="00B42C33">
      <w:pPr>
        <w:ind w:firstLine="709"/>
        <w:rPr>
          <w:rFonts w:eastAsia="Times New Roman" w:cs="Times New Roman"/>
          <w:shd w:val="clear" w:color="auto" w:fill="E6E6E6"/>
        </w:rPr>
      </w:pPr>
      <w:r>
        <w:t>Bankovní</w:t>
      </w:r>
      <w:r>
        <w:rPr>
          <w:rFonts w:eastAsia="Times New Roman" w:cs="Times New Roman"/>
        </w:rPr>
        <w:t xml:space="preserve"> </w:t>
      </w:r>
      <w:r>
        <w:t>spojení:</w:t>
      </w:r>
      <w:r>
        <w:rPr>
          <w:rFonts w:eastAsia="Times New Roman" w:cs="Times New Roman"/>
        </w:rPr>
        <w:t xml:space="preserve"> </w:t>
      </w:r>
      <w:r>
        <w:tab/>
      </w:r>
      <w:r>
        <w:tab/>
      </w:r>
    </w:p>
    <w:p w:rsidR="00B42C33" w:rsidRDefault="00B42C33">
      <w:pPr>
        <w:rPr>
          <w:shd w:val="clear" w:color="auto" w:fill="E6E6E6"/>
        </w:rPr>
      </w:pPr>
      <w:r>
        <w:rPr>
          <w:rFonts w:eastAsia="Times New Roman" w:cs="Times New Roman"/>
          <w:color w:val="548DD4"/>
        </w:rPr>
        <w:t xml:space="preserve"> </w:t>
      </w:r>
      <w:bookmarkStart w:id="0" w:name="internal-source-marker_0.383445777930319"/>
      <w:r>
        <w:rPr>
          <w:color w:val="548DD4"/>
        </w:rPr>
        <w:tab/>
      </w:r>
      <w:r>
        <w:t>Číslo</w:t>
      </w:r>
      <w:r>
        <w:rPr>
          <w:rFonts w:eastAsia="Times New Roman" w:cs="Times New Roman"/>
        </w:rPr>
        <w:t xml:space="preserve"> </w:t>
      </w:r>
      <w:r>
        <w:t>účtu:</w:t>
      </w:r>
      <w:r w:rsidR="004A4ACB">
        <w:tab/>
      </w:r>
      <w:r>
        <w:tab/>
      </w:r>
      <w:r>
        <w:tab/>
      </w:r>
      <w:r>
        <w:tab/>
      </w:r>
    </w:p>
    <w:p w:rsidR="00B42C33" w:rsidRDefault="00B42C33">
      <w:pPr>
        <w:rPr>
          <w:color w:val="548DD4"/>
        </w:rPr>
      </w:pPr>
    </w:p>
    <w:p w:rsidR="00B42C33" w:rsidRDefault="00B42C33">
      <w:pPr>
        <w:ind w:firstLine="709"/>
        <w:rPr>
          <w:rFonts w:eastAsia="Times New Roman" w:cs="Times New Roman"/>
        </w:rPr>
      </w:pPr>
      <w:r>
        <w:t>Ve</w:t>
      </w:r>
      <w:r>
        <w:rPr>
          <w:rFonts w:eastAsia="Times New Roman" w:cs="Times New Roman"/>
        </w:rPr>
        <w:t xml:space="preserve"> </w:t>
      </w:r>
      <w:r>
        <w:t>věcech</w:t>
      </w:r>
      <w:r>
        <w:rPr>
          <w:rFonts w:eastAsia="Times New Roman" w:cs="Times New Roman"/>
        </w:rPr>
        <w:t xml:space="preserve"> </w:t>
      </w:r>
      <w:r>
        <w:t>technických</w:t>
      </w:r>
      <w:r>
        <w:rPr>
          <w:rFonts w:eastAsia="Times New Roman" w:cs="Times New Roman"/>
        </w:rPr>
        <w:t xml:space="preserve"> je </w:t>
      </w:r>
    </w:p>
    <w:p w:rsidR="00B42C33" w:rsidRDefault="00B42C33">
      <w:pPr>
        <w:ind w:firstLine="709"/>
        <w:rPr>
          <w:shd w:val="clear" w:color="auto" w:fill="E6E6E6"/>
        </w:rPr>
      </w:pPr>
      <w:r>
        <w:t>oprávněn</w:t>
      </w:r>
      <w:r>
        <w:rPr>
          <w:rFonts w:eastAsia="Times New Roman" w:cs="Times New Roman"/>
        </w:rPr>
        <w:t xml:space="preserve"> </w:t>
      </w:r>
      <w:r>
        <w:t>jednat:</w:t>
      </w:r>
      <w:r>
        <w:tab/>
      </w:r>
      <w:r>
        <w:tab/>
      </w:r>
    </w:p>
    <w:p w:rsidR="00B42C33" w:rsidRDefault="00B42C33">
      <w:pPr>
        <w:autoSpaceDE w:val="0"/>
        <w:spacing w:before="120"/>
        <w:ind w:left="709"/>
      </w:pPr>
      <w:r>
        <w:t>Ve</w:t>
      </w:r>
      <w:r>
        <w:rPr>
          <w:rFonts w:eastAsia="Times New Roman" w:cs="Times New Roman"/>
        </w:rPr>
        <w:t xml:space="preserve"> </w:t>
      </w:r>
      <w:r>
        <w:t>věcech</w:t>
      </w:r>
      <w:r>
        <w:rPr>
          <w:rFonts w:eastAsia="Times New Roman" w:cs="Times New Roman"/>
        </w:rPr>
        <w:t xml:space="preserve"> </w:t>
      </w:r>
      <w:r>
        <w:t>smluvních</w:t>
      </w:r>
    </w:p>
    <w:p w:rsidR="00B42C33" w:rsidRDefault="00B42C33">
      <w:pPr>
        <w:autoSpaceDE w:val="0"/>
        <w:rPr>
          <w:shd w:val="clear" w:color="auto" w:fill="E6E6E6"/>
        </w:rPr>
      </w:pPr>
      <w:r>
        <w:tab/>
        <w:t>je</w:t>
      </w:r>
      <w:r>
        <w:rPr>
          <w:rFonts w:eastAsia="Times New Roman" w:cs="Times New Roman"/>
        </w:rPr>
        <w:t xml:space="preserve"> </w:t>
      </w:r>
      <w:r>
        <w:t>oprávněn</w:t>
      </w:r>
      <w:r>
        <w:rPr>
          <w:rFonts w:eastAsia="Times New Roman" w:cs="Times New Roman"/>
        </w:rPr>
        <w:t xml:space="preserve"> </w:t>
      </w:r>
      <w:r>
        <w:t>jednat:</w:t>
      </w:r>
      <w:r>
        <w:tab/>
      </w:r>
      <w:r>
        <w:tab/>
      </w:r>
    </w:p>
    <w:p w:rsidR="00B42C33" w:rsidRDefault="00B42C33">
      <w:pPr>
        <w:spacing w:before="120"/>
        <w:ind w:left="709"/>
        <w:rPr>
          <w:color w:val="548DD4"/>
          <w:shd w:val="clear" w:color="auto" w:fill="E6E6E6"/>
        </w:rPr>
      </w:pPr>
      <w:r>
        <w:t>Číslo</w:t>
      </w:r>
      <w:r>
        <w:rPr>
          <w:rFonts w:eastAsia="Times New Roman" w:cs="Times New Roman"/>
        </w:rPr>
        <w:t xml:space="preserve"> </w:t>
      </w:r>
      <w:r>
        <w:t>smlouvy:</w:t>
      </w:r>
      <w:r>
        <w:rPr>
          <w:color w:val="548DD4"/>
        </w:rPr>
        <w:tab/>
      </w:r>
      <w:r>
        <w:rPr>
          <w:color w:val="548DD4"/>
        </w:rPr>
        <w:tab/>
      </w:r>
    </w:p>
    <w:p w:rsidR="00B42C33" w:rsidRDefault="00B42C33">
      <w:pPr>
        <w:rPr>
          <w:color w:val="548DD4"/>
        </w:rPr>
      </w:pPr>
    </w:p>
    <w:p w:rsidR="00B42C33" w:rsidRDefault="00B42C33"/>
    <w:p w:rsidR="00B42C33" w:rsidRDefault="00B42C33" w:rsidP="00C06695">
      <w:pPr>
        <w:jc w:val="center"/>
      </w:pPr>
      <w:r>
        <w:t>Pro</w:t>
      </w:r>
      <w:r>
        <w:rPr>
          <w:rFonts w:eastAsia="Times New Roman" w:cs="Times New Roman"/>
        </w:rPr>
        <w:t xml:space="preserve"> </w:t>
      </w:r>
      <w:r>
        <w:t>účely</w:t>
      </w:r>
      <w:r>
        <w:rPr>
          <w:rFonts w:eastAsia="Times New Roman" w:cs="Times New Roman"/>
        </w:rPr>
        <w:t xml:space="preserve"> </w:t>
      </w:r>
      <w:r>
        <w:t>této</w:t>
      </w:r>
      <w:r>
        <w:rPr>
          <w:rFonts w:eastAsia="Times New Roman" w:cs="Times New Roman"/>
        </w:rPr>
        <w:t xml:space="preserve"> </w:t>
      </w:r>
      <w:r>
        <w:t>smlouvy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uvedené</w:t>
      </w:r>
      <w:r>
        <w:rPr>
          <w:rFonts w:eastAsia="Times New Roman" w:cs="Times New Roman"/>
        </w:rPr>
        <w:t xml:space="preserve"> </w:t>
      </w:r>
      <w:r>
        <w:t>smluvní</w:t>
      </w:r>
      <w:r>
        <w:rPr>
          <w:rFonts w:eastAsia="Times New Roman" w:cs="Times New Roman"/>
        </w:rPr>
        <w:t xml:space="preserve"> </w:t>
      </w:r>
      <w:r>
        <w:t>strany</w:t>
      </w:r>
      <w:r>
        <w:rPr>
          <w:rFonts w:eastAsia="Times New Roman" w:cs="Times New Roman"/>
        </w:rPr>
        <w:t xml:space="preserve"> </w:t>
      </w:r>
      <w:r>
        <w:t>označují</w:t>
      </w:r>
      <w:r>
        <w:rPr>
          <w:rFonts w:eastAsia="Times New Roman" w:cs="Times New Roman"/>
        </w:rPr>
        <w:t xml:space="preserve"> </w:t>
      </w:r>
      <w:r>
        <w:t>jako</w:t>
      </w:r>
      <w:r>
        <w:rPr>
          <w:rFonts w:eastAsia="Times New Roman" w:cs="Times New Roman"/>
        </w:rPr>
        <w:t xml:space="preserve"> </w:t>
      </w:r>
      <w:r>
        <w:t>Objednatel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Poskytovatel</w:t>
      </w:r>
      <w:r>
        <w:t>.</w:t>
      </w:r>
    </w:p>
    <w:p w:rsidR="00B42C33" w:rsidRDefault="00B42C33" w:rsidP="000E28E6"/>
    <w:p w:rsidR="00B42C33" w:rsidRDefault="00B42C33">
      <w:pPr>
        <w:pStyle w:val="lnek"/>
        <w:keepNext/>
        <w:rPr>
          <w:b w:val="0"/>
        </w:rPr>
      </w:pPr>
    </w:p>
    <w:p w:rsidR="00B42C33" w:rsidRDefault="00B42C33">
      <w:pPr>
        <w:pStyle w:val="Nadpis3"/>
        <w:numPr>
          <w:ilvl w:val="2"/>
          <w:numId w:val="2"/>
        </w:numPr>
        <w:spacing w:before="238" w:after="238"/>
        <w:rPr>
          <w:szCs w:val="24"/>
        </w:rPr>
      </w:pPr>
      <w:r>
        <w:rPr>
          <w:szCs w:val="24"/>
        </w:rPr>
        <w:t>Předmět</w:t>
      </w:r>
      <w:r>
        <w:rPr>
          <w:rFonts w:eastAsia="Times New Roman" w:cs="Times New Roman"/>
          <w:szCs w:val="24"/>
        </w:rPr>
        <w:t xml:space="preserve"> </w:t>
      </w:r>
      <w:r>
        <w:rPr>
          <w:szCs w:val="24"/>
        </w:rPr>
        <w:t>smlouvy</w:t>
      </w:r>
    </w:p>
    <w:p w:rsidR="00B42C33" w:rsidRPr="00833DE2" w:rsidRDefault="00B42C33" w:rsidP="00833DE2">
      <w:pPr>
        <w:numPr>
          <w:ilvl w:val="1"/>
          <w:numId w:val="3"/>
        </w:numPr>
        <w:rPr>
          <w:rFonts w:eastAsia="Times New Roman" w:cs="Times New Roman"/>
          <w:i/>
          <w:iCs/>
        </w:rPr>
      </w:pPr>
      <w:r>
        <w:rPr>
          <w:color w:val="000000"/>
        </w:rPr>
        <w:t>Účelem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této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smlouvy</w:t>
      </w:r>
      <w:r>
        <w:rPr>
          <w:rFonts w:eastAsia="Times New Roman" w:cs="Times New Roman"/>
          <w:color w:val="000000"/>
        </w:rPr>
        <w:t xml:space="preserve"> (dále jen </w:t>
      </w:r>
      <w:r w:rsidR="008C57A8">
        <w:rPr>
          <w:rFonts w:eastAsia="Times New Roman" w:cs="Times New Roman"/>
          <w:color w:val="000000"/>
        </w:rPr>
        <w:t>„Smlouva“</w:t>
      </w:r>
      <w:r>
        <w:rPr>
          <w:rFonts w:eastAsia="Times New Roman" w:cs="Times New Roman"/>
          <w:color w:val="000000"/>
        </w:rPr>
        <w:t xml:space="preserve">) </w:t>
      </w:r>
      <w:r>
        <w:rPr>
          <w:color w:val="000000"/>
        </w:rPr>
        <w:t>je</w:t>
      </w:r>
      <w:r>
        <w:rPr>
          <w:rFonts w:eastAsia="Times New Roman" w:cs="Times New Roman"/>
          <w:color w:val="000000"/>
        </w:rPr>
        <w:t xml:space="preserve"> využití zdrojů, know-how a organizačních schopností</w:t>
      </w:r>
      <w:r w:rsidR="001F6954">
        <w:rPr>
          <w:rFonts w:eastAsia="Times New Roman" w:cs="Times New Roman"/>
          <w:color w:val="000000"/>
        </w:rPr>
        <w:t xml:space="preserve"> Poskytovatele k racionalizaci,</w:t>
      </w:r>
      <w:r>
        <w:rPr>
          <w:rFonts w:eastAsia="Times New Roman" w:cs="Times New Roman"/>
          <w:color w:val="000000"/>
        </w:rPr>
        <w:t> zefektivnění provozu</w:t>
      </w:r>
      <w:r w:rsidR="001F6954">
        <w:rPr>
          <w:rFonts w:eastAsia="Times New Roman" w:cs="Times New Roman"/>
          <w:color w:val="000000"/>
        </w:rPr>
        <w:t xml:space="preserve"> a </w:t>
      </w:r>
      <w:r w:rsidR="001F6954" w:rsidRPr="001625BC">
        <w:rPr>
          <w:rFonts w:eastAsia="Times New Roman" w:cs="Times New Roman"/>
        </w:rPr>
        <w:t>poskytování</w:t>
      </w:r>
      <w:r w:rsidR="0064404F" w:rsidRPr="001625BC">
        <w:rPr>
          <w:rFonts w:eastAsia="Times New Roman" w:cs="Times New Roman"/>
        </w:rPr>
        <w:t xml:space="preserve"> </w:t>
      </w:r>
      <w:r w:rsidR="00CE01DC" w:rsidRPr="001625BC">
        <w:rPr>
          <w:rFonts w:eastAsia="Times New Roman" w:cs="Times New Roman"/>
        </w:rPr>
        <w:t>podpory a</w:t>
      </w:r>
      <w:r w:rsidR="00461CD7">
        <w:rPr>
          <w:rFonts w:eastAsia="Times New Roman" w:cs="Times New Roman"/>
        </w:rPr>
        <w:t> </w:t>
      </w:r>
      <w:r w:rsidR="00E16C52" w:rsidRPr="001625BC">
        <w:rPr>
          <w:rFonts w:eastAsia="Times New Roman" w:cs="Times New Roman"/>
        </w:rPr>
        <w:t>servisních služeb</w:t>
      </w:r>
      <w:r w:rsidR="00B92F56">
        <w:rPr>
          <w:rFonts w:eastAsia="Times New Roman" w:cs="Times New Roman"/>
        </w:rPr>
        <w:t xml:space="preserve"> </w:t>
      </w:r>
      <w:r w:rsidR="00B92F56" w:rsidRPr="00B92F56">
        <w:rPr>
          <w:rFonts w:eastAsia="Times New Roman" w:cs="Times New Roman"/>
        </w:rPr>
        <w:t>aplikace Matrika</w:t>
      </w:r>
      <w:r w:rsidR="00833DE2">
        <w:rPr>
          <w:rFonts w:eastAsia="Times New Roman" w:cs="Times New Roman"/>
        </w:rPr>
        <w:t xml:space="preserve"> která je implementována u objednatele a na ÚMČ města Brna, její</w:t>
      </w:r>
      <w:r w:rsidR="0062467A">
        <w:rPr>
          <w:rFonts w:eastAsia="Times New Roman" w:cs="Times New Roman"/>
        </w:rPr>
        <w:t>m</w:t>
      </w:r>
      <w:r w:rsidR="00833DE2">
        <w:rPr>
          <w:rFonts w:eastAsia="Times New Roman" w:cs="Times New Roman"/>
        </w:rPr>
        <w:t>ž autorem je podnikatel fyzická osoba</w:t>
      </w:r>
      <w:r w:rsidR="00833DE2">
        <w:rPr>
          <w:rFonts w:eastAsia="Times New Roman" w:cs="Times New Roman"/>
          <w:i/>
          <w:iCs/>
        </w:rPr>
        <w:t xml:space="preserve"> </w:t>
      </w:r>
      <w:r w:rsidR="00833DE2" w:rsidRPr="00833DE2">
        <w:rPr>
          <w:rFonts w:ascii="UbuntuRegular" w:hAnsi="UbuntuRegular"/>
        </w:rPr>
        <w:t xml:space="preserve">Mgr. Aleš Gabriel - </w:t>
      </w:r>
      <w:proofErr w:type="spellStart"/>
      <w:r w:rsidR="00833DE2" w:rsidRPr="00833DE2">
        <w:rPr>
          <w:rFonts w:ascii="UbuntuRegular" w:hAnsi="UbuntuRegular"/>
        </w:rPr>
        <w:t>GSoft</w:t>
      </w:r>
      <w:proofErr w:type="spellEnd"/>
      <w:r w:rsidR="00833DE2" w:rsidRPr="00833DE2">
        <w:rPr>
          <w:rFonts w:ascii="UbuntuRegular" w:hAnsi="UbuntuRegular"/>
        </w:rPr>
        <w:t>, IČ:</w:t>
      </w:r>
      <w:r w:rsidR="0062467A">
        <w:rPr>
          <w:rFonts w:ascii="UbuntuRegular" w:hAnsi="UbuntuRegular"/>
        </w:rPr>
        <w:t> </w:t>
      </w:r>
      <w:r w:rsidR="00833DE2" w:rsidRPr="00833DE2">
        <w:rPr>
          <w:rFonts w:ascii="UbuntuRegular" w:hAnsi="UbuntuRegular"/>
        </w:rPr>
        <w:t>61349569</w:t>
      </w:r>
      <w:r w:rsidR="00833DE2">
        <w:rPr>
          <w:rFonts w:ascii="UbuntuRegular" w:hAnsi="UbuntuRegular"/>
        </w:rPr>
        <w:t xml:space="preserve">, místem podnikání </w:t>
      </w:r>
      <w:r w:rsidR="00833DE2" w:rsidRPr="00833DE2">
        <w:rPr>
          <w:rFonts w:ascii="UbuntuRegular" w:hAnsi="UbuntuRegular"/>
        </w:rPr>
        <w:t>Pod Lipami 2511/64, 130 00 Praha 3 - Žižkov</w:t>
      </w:r>
      <w:r w:rsidR="00B92F56" w:rsidRPr="00833DE2">
        <w:rPr>
          <w:rFonts w:eastAsia="Times New Roman" w:cs="Times New Roman"/>
        </w:rPr>
        <w:t>.</w:t>
      </w:r>
    </w:p>
    <w:p w:rsidR="00B42C33" w:rsidRPr="001625BC" w:rsidRDefault="00B42C33">
      <w:pPr>
        <w:numPr>
          <w:ilvl w:val="1"/>
          <w:numId w:val="3"/>
        </w:numPr>
        <w:rPr>
          <w:rFonts w:eastAsia="Times New Roman" w:cs="Times New Roman"/>
        </w:rPr>
      </w:pPr>
      <w:r w:rsidRPr="001625BC">
        <w:t>Předmětem</w:t>
      </w:r>
      <w:r w:rsidRPr="001625BC">
        <w:rPr>
          <w:rFonts w:eastAsia="Times New Roman" w:cs="Times New Roman"/>
        </w:rPr>
        <w:t xml:space="preserve"> </w:t>
      </w:r>
      <w:r w:rsidRPr="001625BC">
        <w:t>Smlouvy</w:t>
      </w:r>
      <w:r w:rsidRPr="001625BC">
        <w:rPr>
          <w:rFonts w:eastAsia="Times New Roman" w:cs="Times New Roman"/>
        </w:rPr>
        <w:t xml:space="preserve"> </w:t>
      </w:r>
      <w:r w:rsidRPr="001625BC">
        <w:t>je</w:t>
      </w:r>
      <w:r w:rsidRPr="001625BC">
        <w:rPr>
          <w:rFonts w:eastAsia="Times New Roman" w:cs="Times New Roman"/>
        </w:rPr>
        <w:t xml:space="preserve"> </w:t>
      </w:r>
      <w:r w:rsidRPr="001625BC">
        <w:t>závazek</w:t>
      </w:r>
      <w:r w:rsidRPr="001625BC">
        <w:rPr>
          <w:rFonts w:eastAsia="Times New Roman" w:cs="Times New Roman"/>
        </w:rPr>
        <w:t xml:space="preserve"> </w:t>
      </w:r>
      <w:r w:rsidRPr="001625BC">
        <w:t>Poskytovatele</w:t>
      </w:r>
      <w:r w:rsidRPr="001625BC">
        <w:rPr>
          <w:rFonts w:eastAsia="Times New Roman" w:cs="Times New Roman"/>
        </w:rPr>
        <w:t xml:space="preserve"> </w:t>
      </w:r>
      <w:r w:rsidRPr="001625BC">
        <w:t>poskytovat</w:t>
      </w:r>
      <w:r w:rsidRPr="001625BC">
        <w:rPr>
          <w:rFonts w:eastAsia="Times New Roman" w:cs="Times New Roman"/>
        </w:rPr>
        <w:t xml:space="preserve"> </w:t>
      </w:r>
      <w:r w:rsidRPr="001625BC">
        <w:t>Objednateli</w:t>
      </w:r>
      <w:r w:rsidRPr="001625BC">
        <w:rPr>
          <w:rFonts w:eastAsia="Times New Roman" w:cs="Times New Roman"/>
        </w:rPr>
        <w:t xml:space="preserve"> </w:t>
      </w:r>
      <w:r w:rsidR="00CE01DC" w:rsidRPr="001625BC">
        <w:rPr>
          <w:rFonts w:eastAsia="Times New Roman" w:cs="Times New Roman"/>
        </w:rPr>
        <w:t xml:space="preserve">podporu a </w:t>
      </w:r>
      <w:r w:rsidRPr="001625BC">
        <w:t>servisní</w:t>
      </w:r>
      <w:r w:rsidRPr="001625BC">
        <w:rPr>
          <w:rFonts w:eastAsia="Times New Roman" w:cs="Times New Roman"/>
        </w:rPr>
        <w:t xml:space="preserve"> </w:t>
      </w:r>
      <w:r w:rsidRPr="001625BC">
        <w:t>služby</w:t>
      </w:r>
      <w:r w:rsidRPr="001625BC">
        <w:rPr>
          <w:rFonts w:eastAsia="Times New Roman" w:cs="Times New Roman"/>
        </w:rPr>
        <w:t xml:space="preserve"> </w:t>
      </w:r>
      <w:r w:rsidRPr="001625BC">
        <w:t>v</w:t>
      </w:r>
      <w:r w:rsidRPr="001625BC">
        <w:rPr>
          <w:rFonts w:eastAsia="Times New Roman" w:cs="Times New Roman"/>
        </w:rPr>
        <w:t> </w:t>
      </w:r>
      <w:r w:rsidRPr="001625BC">
        <w:t>souladu</w:t>
      </w:r>
      <w:r w:rsidRPr="001625BC">
        <w:rPr>
          <w:rFonts w:eastAsia="Times New Roman" w:cs="Times New Roman"/>
        </w:rPr>
        <w:t xml:space="preserve"> </w:t>
      </w:r>
      <w:r w:rsidRPr="001625BC">
        <w:t>se</w:t>
      </w:r>
      <w:r w:rsidRPr="001625BC">
        <w:rPr>
          <w:rFonts w:eastAsia="Times New Roman" w:cs="Times New Roman"/>
        </w:rPr>
        <w:t xml:space="preserve"> </w:t>
      </w:r>
      <w:r w:rsidRPr="001625BC">
        <w:t>všemi</w:t>
      </w:r>
      <w:r w:rsidRPr="001625BC">
        <w:rPr>
          <w:rFonts w:eastAsia="Times New Roman" w:cs="Times New Roman"/>
        </w:rPr>
        <w:t xml:space="preserve"> </w:t>
      </w:r>
      <w:r w:rsidRPr="001625BC">
        <w:t>závaznými</w:t>
      </w:r>
      <w:r w:rsidRPr="001625BC">
        <w:rPr>
          <w:rFonts w:eastAsia="Times New Roman" w:cs="Times New Roman"/>
        </w:rPr>
        <w:t xml:space="preserve"> </w:t>
      </w:r>
      <w:r w:rsidRPr="001625BC">
        <w:t>právními</w:t>
      </w:r>
      <w:r w:rsidRPr="001625BC">
        <w:rPr>
          <w:rFonts w:eastAsia="Times New Roman" w:cs="Times New Roman"/>
        </w:rPr>
        <w:t xml:space="preserve"> </w:t>
      </w:r>
      <w:r w:rsidRPr="001625BC">
        <w:t>předpisy,</w:t>
      </w:r>
      <w:r w:rsidRPr="001625BC">
        <w:rPr>
          <w:rFonts w:eastAsia="Times New Roman" w:cs="Times New Roman"/>
        </w:rPr>
        <w:t xml:space="preserve"> </w:t>
      </w:r>
      <w:r w:rsidRPr="001625BC">
        <w:t>jakož</w:t>
      </w:r>
      <w:r w:rsidRPr="001625BC">
        <w:rPr>
          <w:rFonts w:eastAsia="Times New Roman" w:cs="Times New Roman"/>
        </w:rPr>
        <w:t xml:space="preserve"> </w:t>
      </w:r>
      <w:r w:rsidRPr="001625BC">
        <w:t>i</w:t>
      </w:r>
      <w:r w:rsidRPr="001625BC">
        <w:rPr>
          <w:rFonts w:eastAsia="Times New Roman" w:cs="Times New Roman"/>
        </w:rPr>
        <w:t xml:space="preserve"> </w:t>
      </w:r>
      <w:r w:rsidRPr="001625BC">
        <w:t>se</w:t>
      </w:r>
      <w:r w:rsidRPr="001625BC">
        <w:rPr>
          <w:rFonts w:eastAsia="Times New Roman" w:cs="Times New Roman"/>
        </w:rPr>
        <w:t xml:space="preserve"> </w:t>
      </w:r>
      <w:r w:rsidRPr="001625BC">
        <w:t>sjednanými</w:t>
      </w:r>
      <w:r w:rsidRPr="001625BC">
        <w:rPr>
          <w:rFonts w:eastAsia="Times New Roman" w:cs="Times New Roman"/>
        </w:rPr>
        <w:t xml:space="preserve"> </w:t>
      </w:r>
      <w:r w:rsidRPr="001625BC">
        <w:t>podmínkami,</w:t>
      </w:r>
      <w:r w:rsidRPr="001625BC">
        <w:rPr>
          <w:rFonts w:eastAsia="Times New Roman" w:cs="Times New Roman"/>
        </w:rPr>
        <w:t xml:space="preserve"> </w:t>
      </w:r>
      <w:r w:rsidRPr="001625BC">
        <w:t>a</w:t>
      </w:r>
      <w:r w:rsidRPr="001625BC">
        <w:rPr>
          <w:rFonts w:eastAsia="Times New Roman" w:cs="Times New Roman"/>
        </w:rPr>
        <w:t xml:space="preserve"> </w:t>
      </w:r>
      <w:r w:rsidRPr="001625BC">
        <w:t>současně</w:t>
      </w:r>
      <w:r w:rsidRPr="001625BC">
        <w:rPr>
          <w:rFonts w:eastAsia="Times New Roman" w:cs="Times New Roman"/>
        </w:rPr>
        <w:t xml:space="preserve"> </w:t>
      </w:r>
      <w:r w:rsidRPr="001625BC">
        <w:t>závazek</w:t>
      </w:r>
      <w:r w:rsidRPr="001625BC">
        <w:rPr>
          <w:rFonts w:eastAsia="Times New Roman" w:cs="Times New Roman"/>
        </w:rPr>
        <w:t xml:space="preserve"> </w:t>
      </w:r>
      <w:r w:rsidRPr="001625BC">
        <w:t>Objednatele</w:t>
      </w:r>
      <w:r w:rsidRPr="001625BC">
        <w:rPr>
          <w:rFonts w:eastAsia="Times New Roman" w:cs="Times New Roman"/>
        </w:rPr>
        <w:t xml:space="preserve"> </w:t>
      </w:r>
      <w:r w:rsidRPr="001625BC">
        <w:t>zaplatit</w:t>
      </w:r>
      <w:r w:rsidRPr="001625BC">
        <w:rPr>
          <w:rFonts w:eastAsia="Times New Roman" w:cs="Times New Roman"/>
        </w:rPr>
        <w:t xml:space="preserve"> Poskytovateli </w:t>
      </w:r>
      <w:r w:rsidRPr="001625BC">
        <w:t>cenu</w:t>
      </w:r>
      <w:r w:rsidRPr="001625BC">
        <w:rPr>
          <w:rFonts w:eastAsia="Times New Roman" w:cs="Times New Roman"/>
        </w:rPr>
        <w:t xml:space="preserve"> </w:t>
      </w:r>
      <w:r w:rsidRPr="001625BC">
        <w:t>stanovenou</w:t>
      </w:r>
      <w:r w:rsidRPr="001625BC">
        <w:rPr>
          <w:rFonts w:eastAsia="Times New Roman" w:cs="Times New Roman"/>
        </w:rPr>
        <w:t xml:space="preserve"> </w:t>
      </w:r>
      <w:r w:rsidRPr="001625BC">
        <w:t>v čl.</w:t>
      </w:r>
      <w:r w:rsidR="00445F4C">
        <w:t>  </w:t>
      </w:r>
      <w:r w:rsidRPr="001625BC">
        <w:t>4</w:t>
      </w:r>
      <w:r w:rsidRPr="001625BC">
        <w:rPr>
          <w:rFonts w:eastAsia="Times New Roman" w:cs="Times New Roman"/>
        </w:rPr>
        <w:t xml:space="preserve"> </w:t>
      </w:r>
      <w:proofErr w:type="gramStart"/>
      <w:r w:rsidRPr="001625BC">
        <w:t>této</w:t>
      </w:r>
      <w:proofErr w:type="gramEnd"/>
      <w:r w:rsidRPr="001625BC">
        <w:rPr>
          <w:rFonts w:eastAsia="Times New Roman" w:cs="Times New Roman"/>
        </w:rPr>
        <w:t xml:space="preserve"> </w:t>
      </w:r>
      <w:r w:rsidRPr="001625BC">
        <w:t>Smlouvy</w:t>
      </w:r>
      <w:r w:rsidRPr="001625BC">
        <w:rPr>
          <w:rFonts w:eastAsia="Times New Roman" w:cs="Times New Roman"/>
        </w:rPr>
        <w:t xml:space="preserve"> </w:t>
      </w:r>
      <w:r w:rsidRPr="001625BC">
        <w:t>za</w:t>
      </w:r>
      <w:r w:rsidRPr="001625BC">
        <w:rPr>
          <w:rFonts w:eastAsia="Times New Roman" w:cs="Times New Roman"/>
        </w:rPr>
        <w:t xml:space="preserve"> </w:t>
      </w:r>
      <w:r w:rsidRPr="001625BC">
        <w:t>jejich</w:t>
      </w:r>
      <w:r w:rsidRPr="001625BC">
        <w:rPr>
          <w:rFonts w:eastAsia="Times New Roman" w:cs="Times New Roman"/>
        </w:rPr>
        <w:t xml:space="preserve"> </w:t>
      </w:r>
      <w:r w:rsidRPr="001625BC">
        <w:t>řádné</w:t>
      </w:r>
      <w:r w:rsidRPr="001625BC">
        <w:rPr>
          <w:rFonts w:eastAsia="Times New Roman" w:cs="Times New Roman"/>
        </w:rPr>
        <w:t xml:space="preserve"> poskytnutí</w:t>
      </w:r>
      <w:r w:rsidRPr="001625BC">
        <w:t>.</w:t>
      </w:r>
      <w:r w:rsidRPr="001625BC">
        <w:rPr>
          <w:rFonts w:eastAsia="Times New Roman" w:cs="Times New Roman"/>
        </w:rPr>
        <w:t xml:space="preserve"> </w:t>
      </w:r>
    </w:p>
    <w:p w:rsidR="00B42C33" w:rsidRDefault="00B42C33">
      <w:pPr>
        <w:pStyle w:val="Zkladntext"/>
        <w:numPr>
          <w:ilvl w:val="1"/>
          <w:numId w:val="3"/>
        </w:numPr>
      </w:pPr>
      <w:r w:rsidRPr="001625BC">
        <w:rPr>
          <w:rFonts w:eastAsia="Times New Roman" w:cs="Times New Roman"/>
        </w:rPr>
        <w:t xml:space="preserve">Poskytováním </w:t>
      </w:r>
      <w:r w:rsidR="00CE01DC" w:rsidRPr="001625BC">
        <w:rPr>
          <w:rFonts w:eastAsia="Times New Roman" w:cs="Times New Roman"/>
        </w:rPr>
        <w:t xml:space="preserve">podpory a </w:t>
      </w:r>
      <w:r w:rsidRPr="001625BC">
        <w:rPr>
          <w:rFonts w:eastAsia="Times New Roman" w:cs="Times New Roman"/>
        </w:rPr>
        <w:t xml:space="preserve">servisních služeb </w:t>
      </w:r>
      <w:r w:rsidRPr="001625BC">
        <w:t>se</w:t>
      </w:r>
      <w:r w:rsidRPr="001625BC">
        <w:rPr>
          <w:rFonts w:eastAsia="Times New Roman" w:cs="Times New Roman"/>
        </w:rPr>
        <w:t xml:space="preserve"> </w:t>
      </w:r>
      <w:r w:rsidRPr="001625BC">
        <w:t>rozumí</w:t>
      </w:r>
      <w:r w:rsidRPr="001625BC">
        <w:rPr>
          <w:rFonts w:eastAsia="Times New Roman" w:cs="Times New Roman"/>
        </w:rPr>
        <w:t xml:space="preserve"> </w:t>
      </w:r>
      <w:r w:rsidRPr="001625BC">
        <w:t>veškerá</w:t>
      </w:r>
      <w:r w:rsidRPr="001625BC">
        <w:rPr>
          <w:rFonts w:eastAsia="Times New Roman" w:cs="Times New Roman"/>
        </w:rPr>
        <w:t xml:space="preserve"> </w:t>
      </w:r>
      <w:r w:rsidRPr="001625BC">
        <w:t>činnost</w:t>
      </w:r>
      <w:r w:rsidRPr="001625BC">
        <w:rPr>
          <w:rFonts w:eastAsia="Times New Roman" w:cs="Times New Roman"/>
        </w:rPr>
        <w:t xml:space="preserve"> Poskytovatele </w:t>
      </w:r>
      <w:r w:rsidRPr="001625BC">
        <w:t>dle</w:t>
      </w:r>
      <w:r w:rsidRPr="001625BC">
        <w:rPr>
          <w:rFonts w:eastAsia="Times New Roman" w:cs="Times New Roman"/>
        </w:rPr>
        <w:t xml:space="preserve"> S</w:t>
      </w:r>
      <w:r w:rsidRPr="001625BC">
        <w:t>mlouvy,</w:t>
      </w:r>
      <w:r w:rsidRPr="001625BC">
        <w:rPr>
          <w:rFonts w:eastAsia="Times New Roman" w:cs="Times New Roman"/>
        </w:rPr>
        <w:t xml:space="preserve"> </w:t>
      </w:r>
      <w:r w:rsidRPr="001625BC">
        <w:t>tzn.</w:t>
      </w:r>
      <w:r w:rsidRPr="001625BC">
        <w:rPr>
          <w:rFonts w:eastAsia="Times New Roman" w:cs="Times New Roman"/>
        </w:rPr>
        <w:t xml:space="preserve"> </w:t>
      </w:r>
      <w:r w:rsidR="005A10F3" w:rsidRPr="001625BC">
        <w:t>provádění</w:t>
      </w:r>
      <w:r w:rsidRPr="001625BC">
        <w:rPr>
          <w:rFonts w:eastAsia="Times New Roman" w:cs="Times New Roman"/>
        </w:rPr>
        <w:t xml:space="preserve"> </w:t>
      </w:r>
      <w:r w:rsidRPr="001625BC">
        <w:t>činností</w:t>
      </w:r>
      <w:r w:rsidRPr="001625BC">
        <w:rPr>
          <w:rFonts w:eastAsia="Times New Roman" w:cs="Times New Roman"/>
        </w:rPr>
        <w:t xml:space="preserve"> </w:t>
      </w:r>
      <w:r w:rsidRPr="001625BC">
        <w:t>dle</w:t>
      </w:r>
      <w:r w:rsidRPr="001625BC">
        <w:rPr>
          <w:rFonts w:eastAsia="Times New Roman" w:cs="Times New Roman"/>
        </w:rPr>
        <w:t xml:space="preserve"> </w:t>
      </w:r>
      <w:r w:rsidR="00774D7C" w:rsidRPr="001625BC">
        <w:t>P</w:t>
      </w:r>
      <w:r w:rsidRPr="001625BC">
        <w:t>řílohy</w:t>
      </w:r>
      <w:r w:rsidRPr="001625BC">
        <w:rPr>
          <w:rFonts w:eastAsia="Times New Roman" w:cs="Times New Roman"/>
        </w:rPr>
        <w:t xml:space="preserve"> </w:t>
      </w:r>
      <w:r w:rsidRPr="001625BC">
        <w:t>č.</w:t>
      </w:r>
      <w:r w:rsidRPr="001625BC">
        <w:rPr>
          <w:rFonts w:eastAsia="Times New Roman" w:cs="Times New Roman"/>
        </w:rPr>
        <w:t xml:space="preserve"> </w:t>
      </w:r>
      <w:r w:rsidRPr="001625BC">
        <w:t>1</w:t>
      </w:r>
      <w:r w:rsidRPr="001625BC">
        <w:rPr>
          <w:rFonts w:eastAsia="Times New Roman" w:cs="Times New Roman"/>
        </w:rPr>
        <w:t xml:space="preserve"> </w:t>
      </w:r>
      <w:r w:rsidRPr="001625BC">
        <w:rPr>
          <w:rFonts w:eastAsia="Times New Roman" w:cs="Times New Roman"/>
          <w:iCs/>
        </w:rPr>
        <w:t>Rozsah služeb</w:t>
      </w:r>
      <w:r w:rsidR="00E02517" w:rsidRPr="001625BC">
        <w:rPr>
          <w:rFonts w:eastAsia="Times New Roman" w:cs="Times New Roman"/>
          <w:iCs/>
        </w:rPr>
        <w:t>,</w:t>
      </w:r>
      <w:r w:rsidRPr="001625BC">
        <w:rPr>
          <w:rFonts w:eastAsia="Times New Roman" w:cs="Times New Roman"/>
          <w:iCs/>
        </w:rPr>
        <w:t xml:space="preserve"> </w:t>
      </w:r>
      <w:r w:rsidRPr="001625BC">
        <w:rPr>
          <w:rFonts w:eastAsia="Times New Roman" w:cs="Times New Roman"/>
        </w:rPr>
        <w:t xml:space="preserve">v termínech dle </w:t>
      </w:r>
      <w:r w:rsidR="00774D7C" w:rsidRPr="001625BC">
        <w:t>P</w:t>
      </w:r>
      <w:r w:rsidRPr="001625BC">
        <w:t>řílohy</w:t>
      </w:r>
      <w:r w:rsidRPr="001625BC">
        <w:rPr>
          <w:rFonts w:eastAsia="Times New Roman" w:cs="Times New Roman"/>
        </w:rPr>
        <w:t xml:space="preserve"> č.</w:t>
      </w:r>
      <w:r w:rsidR="00445F4C">
        <w:rPr>
          <w:rFonts w:eastAsia="Times New Roman" w:cs="Times New Roman"/>
        </w:rPr>
        <w:t> </w:t>
      </w:r>
      <w:r w:rsidRPr="001625BC">
        <w:rPr>
          <w:rFonts w:eastAsia="Times New Roman" w:cs="Times New Roman"/>
        </w:rPr>
        <w:t>2</w:t>
      </w:r>
      <w:r w:rsidRPr="001625BC">
        <w:rPr>
          <w:rFonts w:eastAsia="Times New Roman" w:cs="Times New Roman"/>
          <w:iCs/>
        </w:rPr>
        <w:t xml:space="preserve"> Poskytování služeb</w:t>
      </w:r>
      <w:r w:rsidR="00F21400" w:rsidRPr="001625BC">
        <w:rPr>
          <w:rFonts w:eastAsia="Times New Roman" w:cs="Times New Roman"/>
          <w:iCs/>
        </w:rPr>
        <w:t xml:space="preserve"> </w:t>
      </w:r>
      <w:r w:rsidR="00F66984">
        <w:rPr>
          <w:rFonts w:eastAsia="Times New Roman" w:cs="Times New Roman"/>
          <w:iCs/>
        </w:rPr>
        <w:t xml:space="preserve">a </w:t>
      </w:r>
      <w:r w:rsidRPr="00985AAD">
        <w:rPr>
          <w:rFonts w:eastAsia="Times New Roman" w:cs="Times New Roman"/>
        </w:rPr>
        <w:t xml:space="preserve">to i v případě, že </w:t>
      </w:r>
      <w:r w:rsidRPr="00985AAD">
        <w:t>výsledek</w:t>
      </w:r>
      <w:r w:rsidRPr="00985AAD">
        <w:rPr>
          <w:rFonts w:eastAsia="Times New Roman" w:cs="Times New Roman"/>
        </w:rPr>
        <w:t xml:space="preserve"> </w:t>
      </w:r>
      <w:r w:rsidRPr="00985AAD">
        <w:t>činnosti</w:t>
      </w:r>
      <w:r w:rsidRPr="00985AAD">
        <w:rPr>
          <w:rFonts w:eastAsia="Times New Roman" w:cs="Times New Roman"/>
        </w:rPr>
        <w:t xml:space="preserve"> Poskytovatele má </w:t>
      </w:r>
      <w:r w:rsidRPr="00985AAD">
        <w:t>charakter</w:t>
      </w:r>
      <w:r w:rsidRPr="00985AAD">
        <w:rPr>
          <w:rFonts w:eastAsia="Times New Roman" w:cs="Times New Roman"/>
        </w:rPr>
        <w:t xml:space="preserve"> </w:t>
      </w:r>
      <w:r w:rsidRPr="00985AAD">
        <w:t>díla</w:t>
      </w:r>
      <w:r w:rsidRPr="00985AAD">
        <w:rPr>
          <w:rFonts w:eastAsia="Times New Roman" w:cs="Times New Roman"/>
        </w:rPr>
        <w:t xml:space="preserve"> </w:t>
      </w:r>
      <w:r w:rsidRPr="00985AAD">
        <w:t>ve</w:t>
      </w:r>
      <w:r w:rsidRPr="00985AAD">
        <w:rPr>
          <w:rFonts w:eastAsia="Times New Roman" w:cs="Times New Roman"/>
        </w:rPr>
        <w:t xml:space="preserve"> </w:t>
      </w:r>
      <w:r w:rsidRPr="00985AAD">
        <w:t>smyslu</w:t>
      </w:r>
      <w:r w:rsidRPr="00985AAD">
        <w:rPr>
          <w:rFonts w:eastAsia="Times New Roman" w:cs="Times New Roman"/>
        </w:rPr>
        <w:t xml:space="preserve"> </w:t>
      </w:r>
      <w:r w:rsidRPr="00985AAD">
        <w:t>§</w:t>
      </w:r>
      <w:r w:rsidR="00395546">
        <w:t>2587</w:t>
      </w:r>
      <w:r w:rsidRPr="001625BC">
        <w:rPr>
          <w:rFonts w:eastAsia="Times New Roman" w:cs="Times New Roman"/>
        </w:rPr>
        <w:t xml:space="preserve"> </w:t>
      </w:r>
      <w:r w:rsidRPr="001625BC">
        <w:t>ob</w:t>
      </w:r>
      <w:r w:rsidR="00395546">
        <w:t>čanského</w:t>
      </w:r>
      <w:r w:rsidRPr="001625BC">
        <w:rPr>
          <w:rFonts w:eastAsia="Times New Roman" w:cs="Times New Roman"/>
        </w:rPr>
        <w:t xml:space="preserve"> </w:t>
      </w:r>
      <w:r w:rsidRPr="001625BC">
        <w:t>zákoníku</w:t>
      </w:r>
      <w:r w:rsidRPr="001625BC">
        <w:rPr>
          <w:rFonts w:eastAsia="Times New Roman" w:cs="Times New Roman"/>
        </w:rPr>
        <w:t xml:space="preserve"> </w:t>
      </w:r>
      <w:r w:rsidR="00A46E25" w:rsidRPr="001625BC">
        <w:rPr>
          <w:rFonts w:eastAsia="Times New Roman" w:cs="Times New Roman"/>
        </w:rPr>
        <w:t xml:space="preserve">v platném znění </w:t>
      </w:r>
      <w:r w:rsidRPr="001625BC">
        <w:t>nebo</w:t>
      </w:r>
      <w:r w:rsidRPr="001625BC">
        <w:rPr>
          <w:rFonts w:eastAsia="Times New Roman" w:cs="Times New Roman"/>
        </w:rPr>
        <w:t xml:space="preserve"> </w:t>
      </w:r>
      <w:r w:rsidRPr="001625BC">
        <w:t>autorského</w:t>
      </w:r>
      <w:r w:rsidRPr="001625BC">
        <w:rPr>
          <w:rFonts w:eastAsia="Times New Roman" w:cs="Times New Roman"/>
        </w:rPr>
        <w:t xml:space="preserve"> </w:t>
      </w:r>
      <w:r w:rsidRPr="001625BC">
        <w:t>díla</w:t>
      </w:r>
      <w:r w:rsidRPr="001625BC">
        <w:rPr>
          <w:rFonts w:eastAsia="Times New Roman" w:cs="Times New Roman"/>
        </w:rPr>
        <w:t xml:space="preserve"> </w:t>
      </w:r>
      <w:r w:rsidRPr="001625BC">
        <w:t>ve</w:t>
      </w:r>
      <w:r w:rsidRPr="001625BC">
        <w:rPr>
          <w:rFonts w:eastAsia="Times New Roman" w:cs="Times New Roman"/>
        </w:rPr>
        <w:t xml:space="preserve"> </w:t>
      </w:r>
      <w:r w:rsidRPr="001625BC">
        <w:t>smyslu</w:t>
      </w:r>
      <w:r w:rsidRPr="001625BC">
        <w:rPr>
          <w:rFonts w:eastAsia="Times New Roman" w:cs="Times New Roman"/>
        </w:rPr>
        <w:t xml:space="preserve"> </w:t>
      </w:r>
      <w:r w:rsidRPr="001625BC">
        <w:t>§2</w:t>
      </w:r>
      <w:r w:rsidRPr="001625BC">
        <w:rPr>
          <w:rFonts w:eastAsia="Times New Roman" w:cs="Times New Roman"/>
        </w:rPr>
        <w:t xml:space="preserve"> </w:t>
      </w:r>
      <w:bookmarkEnd w:id="0"/>
      <w:r w:rsidRPr="001625BC">
        <w:t>dle</w:t>
      </w:r>
      <w:r w:rsidRPr="001625BC">
        <w:rPr>
          <w:rFonts w:eastAsia="Times New Roman" w:cs="Times New Roman"/>
        </w:rPr>
        <w:t xml:space="preserve"> </w:t>
      </w:r>
      <w:r w:rsidRPr="001625BC">
        <w:t>zákona č.</w:t>
      </w:r>
      <w:r w:rsidRPr="001625BC">
        <w:rPr>
          <w:rFonts w:eastAsia="Times New Roman" w:cs="Times New Roman"/>
        </w:rPr>
        <w:t> </w:t>
      </w:r>
      <w:r w:rsidRPr="001625BC">
        <w:t>121/2000</w:t>
      </w:r>
      <w:r w:rsidRPr="001625BC">
        <w:rPr>
          <w:rFonts w:eastAsia="Times New Roman" w:cs="Times New Roman"/>
        </w:rPr>
        <w:t xml:space="preserve"> </w:t>
      </w:r>
      <w:r w:rsidRPr="001625BC">
        <w:t>Sb.</w:t>
      </w:r>
      <w:r w:rsidRPr="001625BC">
        <w:rPr>
          <w:rFonts w:eastAsia="Times New Roman" w:cs="Times New Roman"/>
        </w:rPr>
        <w:t xml:space="preserve"> </w:t>
      </w:r>
      <w:r w:rsidRPr="001625BC">
        <w:t>(autorského</w:t>
      </w:r>
      <w:r w:rsidRPr="001625BC">
        <w:rPr>
          <w:rFonts w:eastAsia="Times New Roman" w:cs="Times New Roman"/>
        </w:rPr>
        <w:t xml:space="preserve"> </w:t>
      </w:r>
      <w:r w:rsidRPr="001625BC">
        <w:t>zákona</w:t>
      </w:r>
      <w:r w:rsidR="00A46E25" w:rsidRPr="001625BC">
        <w:t xml:space="preserve"> v platném znění</w:t>
      </w:r>
      <w:r w:rsidRPr="001625BC">
        <w:t>).</w:t>
      </w:r>
    </w:p>
    <w:p w:rsidR="00AA5638" w:rsidRDefault="00AA5638" w:rsidP="00AA5638">
      <w:pPr>
        <w:pStyle w:val="Odsazen"/>
        <w:widowControl/>
        <w:numPr>
          <w:ilvl w:val="1"/>
          <w:numId w:val="3"/>
        </w:numPr>
        <w:suppressAutoHyphens w:val="0"/>
        <w:rPr>
          <w:szCs w:val="24"/>
        </w:rPr>
      </w:pPr>
      <w:r>
        <w:rPr>
          <w:szCs w:val="24"/>
        </w:rPr>
        <w:t>Poskytovatel výslovně prohlašuje, že je oprávněn poskytnout Objednateli výše uvedený předmět plnění, a že tímto nejsou porušena práva duševního vlastnictví třetích osob, a že nejsou třetí osoby, které by mohly oprávněně uplatňovat své nároky z těchto práv vůči uživateli. Poskytovatel odpovídá uživateli za škodu, kterou by mu způsobil nesprávností nebo nepravdivostí tohoto prohlášení.</w:t>
      </w:r>
    </w:p>
    <w:p w:rsidR="00AA5638" w:rsidRPr="001625BC" w:rsidRDefault="00AA5638" w:rsidP="00AA5638">
      <w:pPr>
        <w:pStyle w:val="Zkladntext"/>
        <w:ind w:left="187"/>
      </w:pPr>
    </w:p>
    <w:p w:rsidR="00B42C33" w:rsidRDefault="00B42C33">
      <w:pPr>
        <w:pStyle w:val="Zkladntext"/>
        <w:widowControl/>
        <w:spacing w:after="0"/>
      </w:pPr>
    </w:p>
    <w:p w:rsidR="000E57DC" w:rsidRDefault="000E57DC">
      <w:pPr>
        <w:pStyle w:val="Zkladntext"/>
        <w:widowControl/>
        <w:spacing w:after="0"/>
      </w:pPr>
    </w:p>
    <w:p w:rsidR="00B42C33" w:rsidRDefault="00B42C33">
      <w:pPr>
        <w:pStyle w:val="lnek"/>
        <w:rPr>
          <w:b w:val="0"/>
        </w:rPr>
      </w:pPr>
    </w:p>
    <w:p w:rsidR="00B42C33" w:rsidRDefault="00B42C33">
      <w:pPr>
        <w:pStyle w:val="Nadpis3"/>
        <w:numPr>
          <w:ilvl w:val="2"/>
          <w:numId w:val="2"/>
        </w:numPr>
        <w:spacing w:before="238" w:after="238"/>
        <w:rPr>
          <w:szCs w:val="24"/>
        </w:rPr>
      </w:pPr>
      <w:r>
        <w:rPr>
          <w:rFonts w:eastAsia="Times New Roman" w:cs="Times New Roman"/>
          <w:szCs w:val="24"/>
        </w:rPr>
        <w:t>Termín</w:t>
      </w:r>
      <w:r w:rsidR="00795CDE">
        <w:rPr>
          <w:rFonts w:eastAsia="Times New Roman" w:cs="Times New Roman"/>
          <w:szCs w:val="24"/>
        </w:rPr>
        <w:t>, způsob čerpání služeb</w:t>
      </w:r>
      <w:r>
        <w:rPr>
          <w:rFonts w:eastAsia="Times New Roman" w:cs="Times New Roman"/>
          <w:szCs w:val="24"/>
        </w:rPr>
        <w:t xml:space="preserve"> a místo </w:t>
      </w:r>
      <w:r>
        <w:rPr>
          <w:szCs w:val="24"/>
        </w:rPr>
        <w:t>plnění</w:t>
      </w:r>
    </w:p>
    <w:p w:rsidR="00107655" w:rsidRDefault="00B42C33" w:rsidP="00C06695">
      <w:pPr>
        <w:pStyle w:val="Zkladntext"/>
        <w:keepLines/>
        <w:widowControl/>
        <w:numPr>
          <w:ilvl w:val="1"/>
          <w:numId w:val="3"/>
        </w:numPr>
        <w:suppressAutoHyphens w:val="0"/>
        <w:spacing w:before="60" w:after="0"/>
      </w:pPr>
      <w:r w:rsidRPr="001625BC">
        <w:t>Poskytovatel</w:t>
      </w:r>
      <w:r w:rsidRPr="00C06695">
        <w:t xml:space="preserve"> </w:t>
      </w:r>
      <w:r w:rsidRPr="001625BC">
        <w:t>se</w:t>
      </w:r>
      <w:r w:rsidRPr="00C06695">
        <w:t xml:space="preserve"> </w:t>
      </w:r>
      <w:r w:rsidRPr="001625BC">
        <w:t>zavazuje</w:t>
      </w:r>
      <w:r w:rsidRPr="00C06695">
        <w:t xml:space="preserve"> </w:t>
      </w:r>
      <w:r w:rsidRPr="001625BC">
        <w:t>poskytovat</w:t>
      </w:r>
      <w:r w:rsidRPr="00C06695">
        <w:t xml:space="preserve"> </w:t>
      </w:r>
      <w:r w:rsidRPr="001625BC">
        <w:t>služby</w:t>
      </w:r>
      <w:r w:rsidRPr="00C06695">
        <w:t xml:space="preserve"> </w:t>
      </w:r>
      <w:r w:rsidRPr="001625BC">
        <w:t>dle</w:t>
      </w:r>
      <w:r w:rsidRPr="00C06695">
        <w:t xml:space="preserve"> </w:t>
      </w:r>
      <w:r w:rsidRPr="001625BC">
        <w:t>této</w:t>
      </w:r>
      <w:r w:rsidRPr="00C06695">
        <w:t xml:space="preserve"> </w:t>
      </w:r>
      <w:r w:rsidRPr="001625BC">
        <w:t>Smlouvy</w:t>
      </w:r>
      <w:r w:rsidRPr="00C06695">
        <w:t xml:space="preserve"> </w:t>
      </w:r>
      <w:r w:rsidRPr="001625BC">
        <w:t>na</w:t>
      </w:r>
      <w:r w:rsidRPr="00C06695">
        <w:t xml:space="preserve"> </w:t>
      </w:r>
      <w:r w:rsidRPr="001625BC">
        <w:t>dobu</w:t>
      </w:r>
      <w:r w:rsidR="00CE01DC" w:rsidRPr="001625BC">
        <w:t xml:space="preserve"> </w:t>
      </w:r>
      <w:r w:rsidR="0090708F">
        <w:t xml:space="preserve">neurčitou </w:t>
      </w:r>
      <w:r w:rsidR="00CE01DC" w:rsidRPr="001625BC">
        <w:t>od nabytí platnosti a účinnosti této smlouvy.</w:t>
      </w:r>
    </w:p>
    <w:p w:rsidR="001625BC" w:rsidRDefault="00A446FC" w:rsidP="001625BC">
      <w:pPr>
        <w:pStyle w:val="Zkladntext"/>
        <w:keepLines/>
        <w:widowControl/>
        <w:numPr>
          <w:ilvl w:val="1"/>
          <w:numId w:val="3"/>
        </w:numPr>
        <w:suppressAutoHyphens w:val="0"/>
        <w:spacing w:before="60" w:after="0"/>
      </w:pPr>
      <w:bookmarkStart w:id="1" w:name="_Ref170890429"/>
      <w:bookmarkStart w:id="2" w:name="_Ref169513028"/>
      <w:r w:rsidRPr="001625BC">
        <w:t xml:space="preserve">Za poskytování specifikovaných služeb uvedených v </w:t>
      </w:r>
      <w:r w:rsidRPr="00C06695">
        <w:t xml:space="preserve">Příloze </w:t>
      </w:r>
      <w:r w:rsidRPr="001625BC">
        <w:t xml:space="preserve">č. 1 této smlouvy, </w:t>
      </w:r>
      <w:r w:rsidR="002803FF">
        <w:t xml:space="preserve">část 3, body a), b) </w:t>
      </w:r>
      <w:r w:rsidRPr="001625BC">
        <w:t xml:space="preserve">se </w:t>
      </w:r>
      <w:r w:rsidR="00EB7C53">
        <w:t>Objednatel</w:t>
      </w:r>
      <w:r w:rsidRPr="001625BC">
        <w:t xml:space="preserve"> zavazuje hradit Poskytovateli paušální odměnu stanovenou v</w:t>
      </w:r>
      <w:r w:rsidR="0053307A">
        <w:t> čl. 4.1 smlouvy.</w:t>
      </w:r>
      <w:bookmarkStart w:id="3" w:name="_Ref277321710"/>
    </w:p>
    <w:bookmarkEnd w:id="1"/>
    <w:bookmarkEnd w:id="2"/>
    <w:bookmarkEnd w:id="3"/>
    <w:p w:rsidR="00795CDE" w:rsidRPr="001625BC" w:rsidRDefault="00315BD2">
      <w:pPr>
        <w:pStyle w:val="Zkladntext"/>
        <w:numPr>
          <w:ilvl w:val="1"/>
          <w:numId w:val="3"/>
        </w:numPr>
      </w:pPr>
      <w:r w:rsidRPr="001625BC">
        <w:t xml:space="preserve">Poskytovatel bude </w:t>
      </w:r>
      <w:r w:rsidR="0002447E" w:rsidRPr="001625BC">
        <w:t>práce</w:t>
      </w:r>
      <w:r w:rsidR="0002447E" w:rsidRPr="001625BC">
        <w:rPr>
          <w:rFonts w:cs="Times New Roman"/>
        </w:rPr>
        <w:t xml:space="preserve"> nad rámec služeb </w:t>
      </w:r>
      <w:r w:rsidR="0002447E" w:rsidRPr="001625BC">
        <w:t xml:space="preserve">uvedených v </w:t>
      </w:r>
      <w:r w:rsidR="0002447E" w:rsidRPr="001625BC">
        <w:rPr>
          <w:rFonts w:eastAsia="Times New Roman" w:cs="Times New Roman"/>
          <w:iCs/>
        </w:rPr>
        <w:t xml:space="preserve">Příloze </w:t>
      </w:r>
      <w:r w:rsidR="0002447E" w:rsidRPr="001625BC">
        <w:t xml:space="preserve">č. 1 této smlouvy a </w:t>
      </w:r>
      <w:r w:rsidR="0002447E" w:rsidRPr="001625BC">
        <w:rPr>
          <w:rFonts w:cs="Times New Roman"/>
        </w:rPr>
        <w:t xml:space="preserve">práce sjednané </w:t>
      </w:r>
      <w:r w:rsidR="00C37922" w:rsidRPr="001625BC">
        <w:rPr>
          <w:rFonts w:eastAsia="Times New Roman" w:cs="Times New Roman"/>
          <w:iCs/>
        </w:rPr>
        <w:t>na základě objednávky a požadavků Objednatele</w:t>
      </w:r>
      <w:r w:rsidR="00073793" w:rsidRPr="001625BC">
        <w:rPr>
          <w:rFonts w:eastAsia="Times New Roman" w:cs="Times New Roman"/>
        </w:rPr>
        <w:t xml:space="preserve"> </w:t>
      </w:r>
      <w:r w:rsidR="002803FF">
        <w:rPr>
          <w:rFonts w:eastAsia="Times New Roman" w:cs="Times New Roman"/>
        </w:rPr>
        <w:t xml:space="preserve">dle části 3, body c), d), e) </w:t>
      </w:r>
      <w:r w:rsidR="00073793" w:rsidRPr="001625BC">
        <w:rPr>
          <w:rFonts w:eastAsia="Times New Roman" w:cs="Times New Roman"/>
        </w:rPr>
        <w:t>účtovat v </w:t>
      </w:r>
      <w:r w:rsidR="00073793" w:rsidRPr="001625BC">
        <w:rPr>
          <w:bCs/>
        </w:rPr>
        <w:t>člověkohodinách.</w:t>
      </w:r>
    </w:p>
    <w:p w:rsidR="001625BC" w:rsidRDefault="00107655" w:rsidP="001625BC">
      <w:pPr>
        <w:pStyle w:val="Zkladntext"/>
        <w:numPr>
          <w:ilvl w:val="1"/>
          <w:numId w:val="3"/>
        </w:numPr>
      </w:pPr>
      <w:r w:rsidRPr="001625BC">
        <w:t xml:space="preserve">Objednatel bude čerpat kapacity Poskytovatele </w:t>
      </w:r>
      <w:r w:rsidR="0050123A" w:rsidRPr="001625BC">
        <w:t>v </w:t>
      </w:r>
      <w:r w:rsidR="0050123A" w:rsidRPr="001625BC">
        <w:rPr>
          <w:bCs/>
        </w:rPr>
        <w:t>člověkohodinách,</w:t>
      </w:r>
      <w:r w:rsidR="0050123A" w:rsidRPr="001625BC">
        <w:t xml:space="preserve"> </w:t>
      </w:r>
      <w:r w:rsidRPr="001625BC">
        <w:t xml:space="preserve">podle potřeby </w:t>
      </w:r>
      <w:r w:rsidR="0050123A" w:rsidRPr="001625BC">
        <w:t xml:space="preserve">Objednatele, </w:t>
      </w:r>
      <w:r w:rsidR="007E6341" w:rsidRPr="001625BC">
        <w:t>na poskytování služeb uvedených v</w:t>
      </w:r>
      <w:r w:rsidRPr="001625BC">
        <w:t xml:space="preserve"> </w:t>
      </w:r>
      <w:r w:rsidR="007E6341" w:rsidRPr="001625BC">
        <w:rPr>
          <w:rFonts w:eastAsia="Times New Roman" w:cs="Times New Roman"/>
          <w:iCs/>
        </w:rPr>
        <w:t>Příloze</w:t>
      </w:r>
      <w:r w:rsidR="0050123A" w:rsidRPr="001625BC">
        <w:rPr>
          <w:rFonts w:eastAsia="Times New Roman" w:cs="Times New Roman"/>
          <w:iCs/>
        </w:rPr>
        <w:t xml:space="preserve"> </w:t>
      </w:r>
      <w:r w:rsidR="0050123A" w:rsidRPr="001625BC">
        <w:t>č. 1 této smlouvy</w:t>
      </w:r>
      <w:r w:rsidR="001625BC">
        <w:t>.</w:t>
      </w:r>
      <w:r w:rsidR="0050123A" w:rsidRPr="00CE01DC">
        <w:rPr>
          <w:color w:val="FF0000"/>
        </w:rPr>
        <w:t xml:space="preserve"> </w:t>
      </w:r>
    </w:p>
    <w:p w:rsidR="001625BC" w:rsidRDefault="00BF6E0E" w:rsidP="001625BC">
      <w:pPr>
        <w:pStyle w:val="Zkladntext"/>
        <w:numPr>
          <w:ilvl w:val="1"/>
          <w:numId w:val="3"/>
        </w:numPr>
        <w:rPr>
          <w:bCs/>
        </w:rPr>
      </w:pPr>
      <w:r>
        <w:rPr>
          <w:bCs/>
        </w:rPr>
        <w:t>Č</w:t>
      </w:r>
      <w:r w:rsidR="00240642">
        <w:rPr>
          <w:bCs/>
        </w:rPr>
        <w:t xml:space="preserve">erpání služeb </w:t>
      </w:r>
      <w:r>
        <w:rPr>
          <w:bCs/>
        </w:rPr>
        <w:t xml:space="preserve">a rozsah </w:t>
      </w:r>
      <w:r w:rsidRPr="00F56632">
        <w:rPr>
          <w:bCs/>
        </w:rPr>
        <w:t>odebíraných kapacit</w:t>
      </w:r>
      <w:r>
        <w:rPr>
          <w:bCs/>
        </w:rPr>
        <w:t xml:space="preserve"> </w:t>
      </w:r>
      <w:r>
        <w:t>Poskytovatele v </w:t>
      </w:r>
      <w:r w:rsidR="00240642" w:rsidRPr="00F56632">
        <w:rPr>
          <w:bCs/>
        </w:rPr>
        <w:t>člověkohodin</w:t>
      </w:r>
      <w:r>
        <w:rPr>
          <w:bCs/>
        </w:rPr>
        <w:t>ách</w:t>
      </w:r>
      <w:r>
        <w:t xml:space="preserve"> </w:t>
      </w:r>
      <w:r w:rsidR="004C5A85">
        <w:t xml:space="preserve">bude </w:t>
      </w:r>
      <w:r w:rsidR="00240642" w:rsidRPr="00F56632">
        <w:rPr>
          <w:bCs/>
        </w:rPr>
        <w:t>stanoven na základě vzájemné dohody</w:t>
      </w:r>
      <w:r w:rsidR="009844A2">
        <w:rPr>
          <w:bCs/>
        </w:rPr>
        <w:t xml:space="preserve"> smluvních stran</w:t>
      </w:r>
      <w:r w:rsidR="00073793">
        <w:rPr>
          <w:bCs/>
        </w:rPr>
        <w:t>.</w:t>
      </w:r>
    </w:p>
    <w:p w:rsidR="00240642" w:rsidRDefault="00811BED" w:rsidP="001625BC">
      <w:pPr>
        <w:pStyle w:val="Zkladntext"/>
        <w:numPr>
          <w:ilvl w:val="1"/>
          <w:numId w:val="3"/>
        </w:numPr>
      </w:pPr>
      <w:r w:rsidRPr="00F56632">
        <w:t xml:space="preserve">Dodaná </w:t>
      </w:r>
      <w:r w:rsidRPr="001625BC">
        <w:t xml:space="preserve">kapacita </w:t>
      </w:r>
      <w:r w:rsidR="00CE01DC" w:rsidRPr="001625BC">
        <w:t>podpory a</w:t>
      </w:r>
      <w:r w:rsidR="00CE01DC">
        <w:t xml:space="preserve"> </w:t>
      </w:r>
      <w:r w:rsidRPr="00F56632">
        <w:t>služeb</w:t>
      </w:r>
      <w:r w:rsidR="00DE6BA6">
        <w:t xml:space="preserve"> </w:t>
      </w:r>
      <w:r w:rsidRPr="00F56632">
        <w:t>bude Objednat</w:t>
      </w:r>
      <w:r w:rsidR="00DE6BA6">
        <w:t>eli fakturována měsíčně dle Článku 5 této smlouvy</w:t>
      </w:r>
      <w:r w:rsidRPr="00F56632">
        <w:t>.</w:t>
      </w:r>
    </w:p>
    <w:p w:rsidR="00B42C33" w:rsidRPr="001625BC" w:rsidRDefault="00B42C33">
      <w:pPr>
        <w:pStyle w:val="Zkladntext"/>
        <w:numPr>
          <w:ilvl w:val="1"/>
          <w:numId w:val="3"/>
        </w:numPr>
      </w:pPr>
      <w:r w:rsidRPr="006943E2">
        <w:t xml:space="preserve">Místem </w:t>
      </w:r>
      <w:r w:rsidR="0097062A">
        <w:t xml:space="preserve">realizace </w:t>
      </w:r>
      <w:r w:rsidRPr="006943E2">
        <w:t>plnění je sídlo Objednatele nebo jiná budova v jeho vlastnictví, v níž sídlí Magistrát města Brna.</w:t>
      </w:r>
      <w:r w:rsidR="0097062A">
        <w:t xml:space="preserve"> </w:t>
      </w:r>
      <w:r w:rsidR="0097062A" w:rsidRPr="001625BC">
        <w:t>Za plnění podle této smlouvy je považována také podpora a instalace prováděné Poskytovatelem dálkově.</w:t>
      </w:r>
    </w:p>
    <w:p w:rsidR="00B42C33" w:rsidRDefault="00B42C33"/>
    <w:p w:rsidR="000E57DC" w:rsidRDefault="000E57DC"/>
    <w:p w:rsidR="00B42C33" w:rsidRDefault="00B42C33">
      <w:pPr>
        <w:pStyle w:val="lnek"/>
        <w:keepNext/>
        <w:rPr>
          <w:b w:val="0"/>
        </w:rPr>
      </w:pPr>
    </w:p>
    <w:p w:rsidR="00B42C33" w:rsidRDefault="00B42C33">
      <w:pPr>
        <w:pStyle w:val="Nadpis3"/>
        <w:numPr>
          <w:ilvl w:val="2"/>
          <w:numId w:val="2"/>
        </w:numPr>
        <w:spacing w:before="238" w:after="238"/>
      </w:pPr>
      <w:r>
        <w:t>Cena</w:t>
      </w:r>
    </w:p>
    <w:p w:rsidR="00BB0251" w:rsidRDefault="003E6C39" w:rsidP="00BB0251">
      <w:pPr>
        <w:pStyle w:val="Zkladntext"/>
        <w:numPr>
          <w:ilvl w:val="1"/>
          <w:numId w:val="3"/>
        </w:numPr>
      </w:pPr>
      <w:r w:rsidRPr="001625BC">
        <w:t>C</w:t>
      </w:r>
      <w:r w:rsidR="00154FB1">
        <w:t>ena za plnění dle článku 3.2</w:t>
      </w:r>
      <w:r w:rsidR="009E53C9" w:rsidRPr="005F11B2">
        <w:t xml:space="preserve"> této smlouvy je stanovena na základě dohody obou </w:t>
      </w:r>
      <w:r w:rsidR="00154FB1">
        <w:t xml:space="preserve">smluvních </w:t>
      </w:r>
      <w:r w:rsidR="009E53C9" w:rsidRPr="005F11B2">
        <w:t xml:space="preserve">stran částkou </w:t>
      </w:r>
      <w:r w:rsidR="00154FB1">
        <w:t xml:space="preserve">za jeden měsíc </w:t>
      </w:r>
      <w:r w:rsidR="009E53C9" w:rsidRPr="005F11B2">
        <w:t>takto:</w:t>
      </w:r>
    </w:p>
    <w:p w:rsidR="009E53C9" w:rsidRPr="005F11B2" w:rsidRDefault="009E53C9" w:rsidP="009E53C9">
      <w:pPr>
        <w:tabs>
          <w:tab w:val="left" w:pos="4820"/>
          <w:tab w:val="right" w:pos="6237"/>
        </w:tabs>
        <w:ind w:left="1416"/>
      </w:pPr>
    </w:p>
    <w:p w:rsidR="00BB0251" w:rsidRDefault="005644FE" w:rsidP="00BB0251">
      <w:pPr>
        <w:tabs>
          <w:tab w:val="left" w:pos="4820"/>
          <w:tab w:val="right" w:pos="6237"/>
        </w:tabs>
        <w:ind w:left="1701" w:hanging="285"/>
      </w:pPr>
      <w:proofErr w:type="gramStart"/>
      <w:r>
        <w:t>C</w:t>
      </w:r>
      <w:r w:rsidR="009E53C9" w:rsidRPr="005F11B2">
        <w:t>ena</w:t>
      </w:r>
      <w:proofErr w:type="gramEnd"/>
      <w:r w:rsidR="009E53C9" w:rsidRPr="005F11B2">
        <w:t xml:space="preserve"> </w:t>
      </w:r>
      <w:r w:rsidR="00154FB1">
        <w:t xml:space="preserve">za měsíc </w:t>
      </w:r>
      <w:r w:rsidR="009E53C9" w:rsidRPr="005F11B2">
        <w:t xml:space="preserve">bez DPH </w:t>
      </w:r>
      <w:r w:rsidR="009E53C9" w:rsidRPr="005F11B2">
        <w:tab/>
      </w:r>
      <w:r w:rsidR="00F1501B">
        <w:t xml:space="preserve">    </w:t>
      </w:r>
      <w:r w:rsidR="00F1501B" w:rsidRPr="00F568BC">
        <w:rPr>
          <w:rFonts w:eastAsia="Times New Roman" w:cs="Times New Roman"/>
          <w:highlight w:val="yellow"/>
          <w:lang w:eastAsia="cs-CZ"/>
        </w:rPr>
        <w:t xml:space="preserve">Doplní </w:t>
      </w:r>
      <w:proofErr w:type="gramStart"/>
      <w:r w:rsidR="00F1501B" w:rsidRPr="00F568BC">
        <w:rPr>
          <w:rFonts w:eastAsia="Times New Roman" w:cs="Times New Roman"/>
          <w:highlight w:val="yellow"/>
          <w:lang w:eastAsia="cs-CZ"/>
        </w:rPr>
        <w:t>uchazeč</w:t>
      </w:r>
      <w:proofErr w:type="gramEnd"/>
      <w:r w:rsidR="009D1360">
        <w:t xml:space="preserve"> </w:t>
      </w:r>
      <w:r w:rsidR="009E53C9" w:rsidRPr="005F11B2">
        <w:t>Kč</w:t>
      </w:r>
    </w:p>
    <w:p w:rsidR="009E53C9" w:rsidRPr="005F11B2" w:rsidRDefault="009E53C9" w:rsidP="009E53C9">
      <w:pPr>
        <w:tabs>
          <w:tab w:val="left" w:pos="4820"/>
          <w:tab w:val="right" w:pos="6237"/>
        </w:tabs>
        <w:ind w:left="1416"/>
      </w:pPr>
      <w:r w:rsidRPr="005F11B2">
        <w:t>DPH 2</w:t>
      </w:r>
      <w:r>
        <w:t>1</w:t>
      </w:r>
      <w:r w:rsidRPr="005F11B2">
        <w:t xml:space="preserve">% </w:t>
      </w:r>
      <w:r w:rsidRPr="005F11B2">
        <w:tab/>
      </w:r>
      <w:r w:rsidR="00154FB1">
        <w:t xml:space="preserve"> </w:t>
      </w:r>
      <w:r w:rsidR="002803FF">
        <w:t xml:space="preserve">   </w:t>
      </w:r>
      <w:r w:rsidR="00F1501B" w:rsidRPr="00F568BC">
        <w:rPr>
          <w:rFonts w:eastAsia="Times New Roman" w:cs="Times New Roman"/>
          <w:highlight w:val="yellow"/>
          <w:lang w:eastAsia="cs-CZ"/>
        </w:rPr>
        <w:t>Doplní uchazeč</w:t>
      </w:r>
      <w:r w:rsidR="002803FF">
        <w:t xml:space="preserve"> </w:t>
      </w:r>
      <w:r w:rsidRPr="005F11B2">
        <w:t>Kč</w:t>
      </w:r>
    </w:p>
    <w:p w:rsidR="009E53C9" w:rsidRDefault="005644FE" w:rsidP="009E53C9">
      <w:pPr>
        <w:tabs>
          <w:tab w:val="left" w:pos="4820"/>
          <w:tab w:val="right" w:pos="6237"/>
        </w:tabs>
        <w:ind w:left="1416"/>
      </w:pPr>
      <w:proofErr w:type="gramStart"/>
      <w:r>
        <w:t>C</w:t>
      </w:r>
      <w:r w:rsidR="009E53C9" w:rsidRPr="005F11B2">
        <w:t>ena</w:t>
      </w:r>
      <w:proofErr w:type="gramEnd"/>
      <w:r w:rsidR="009E53C9" w:rsidRPr="005F11B2">
        <w:t xml:space="preserve"> </w:t>
      </w:r>
      <w:r w:rsidR="00154FB1">
        <w:t xml:space="preserve">za měsíc </w:t>
      </w:r>
      <w:r w:rsidR="009E53C9" w:rsidRPr="005F11B2">
        <w:t>včetně DPH</w:t>
      </w:r>
      <w:r w:rsidR="009E53C9" w:rsidRPr="005F11B2">
        <w:tab/>
      </w:r>
      <w:r w:rsidR="00154FB1">
        <w:t xml:space="preserve"> </w:t>
      </w:r>
      <w:r w:rsidR="002803FF">
        <w:t xml:space="preserve">  </w:t>
      </w:r>
      <w:r w:rsidR="00F1501B">
        <w:t xml:space="preserve"> </w:t>
      </w:r>
      <w:r w:rsidR="00F1501B" w:rsidRPr="00F568BC">
        <w:rPr>
          <w:rFonts w:eastAsia="Times New Roman" w:cs="Times New Roman"/>
          <w:highlight w:val="yellow"/>
          <w:lang w:eastAsia="cs-CZ"/>
        </w:rPr>
        <w:t xml:space="preserve">Doplní </w:t>
      </w:r>
      <w:proofErr w:type="gramStart"/>
      <w:r w:rsidR="00F1501B" w:rsidRPr="00F568BC">
        <w:rPr>
          <w:rFonts w:eastAsia="Times New Roman" w:cs="Times New Roman"/>
          <w:highlight w:val="yellow"/>
          <w:lang w:eastAsia="cs-CZ"/>
        </w:rPr>
        <w:t>uchazeč</w:t>
      </w:r>
      <w:proofErr w:type="gramEnd"/>
      <w:r w:rsidR="002803FF">
        <w:t xml:space="preserve"> </w:t>
      </w:r>
      <w:r w:rsidR="009E53C9" w:rsidRPr="005F11B2">
        <w:t>Kč</w:t>
      </w:r>
    </w:p>
    <w:p w:rsidR="004B4078" w:rsidRDefault="004B4078" w:rsidP="009E53C9">
      <w:pPr>
        <w:tabs>
          <w:tab w:val="left" w:pos="4820"/>
          <w:tab w:val="right" w:pos="6237"/>
        </w:tabs>
        <w:ind w:left="1416"/>
      </w:pPr>
    </w:p>
    <w:p w:rsidR="004B4078" w:rsidRPr="009C572A" w:rsidRDefault="004B4078" w:rsidP="004B4078">
      <w:pPr>
        <w:pStyle w:val="Zkladntext"/>
        <w:numPr>
          <w:ilvl w:val="1"/>
          <w:numId w:val="3"/>
        </w:numPr>
      </w:pPr>
      <w:r>
        <w:t>Cena</w:t>
      </w:r>
      <w:r>
        <w:rPr>
          <w:rFonts w:eastAsia="Times New Roman" w:cs="Times New Roman"/>
        </w:rPr>
        <w:t xml:space="preserve"> </w:t>
      </w:r>
      <w:r>
        <w:t>za</w:t>
      </w:r>
      <w:r>
        <w:rPr>
          <w:rFonts w:eastAsia="Times New Roman" w:cs="Times New Roman"/>
        </w:rPr>
        <w:t xml:space="preserve"> jednu </w:t>
      </w:r>
      <w:r w:rsidRPr="00F56632">
        <w:rPr>
          <w:bCs/>
        </w:rPr>
        <w:t>člověkohodin</w:t>
      </w:r>
      <w:r>
        <w:rPr>
          <w:bCs/>
        </w:rPr>
        <w:t>u</w:t>
      </w:r>
      <w:r w:rsidRPr="009C572A">
        <w:t xml:space="preserve"> </w:t>
      </w:r>
      <w:r>
        <w:rPr>
          <w:rFonts w:eastAsia="Times New Roman" w:cs="Times New Roman"/>
        </w:rPr>
        <w:t>za služby poskytované dle čl. 3.3 této smlouvy činí</w:t>
      </w:r>
      <w:r>
        <w:t xml:space="preserve">: </w:t>
      </w:r>
    </w:p>
    <w:p w:rsidR="00BB0251" w:rsidRDefault="004B4078" w:rsidP="00BB0251">
      <w:pPr>
        <w:ind w:left="709" w:firstLine="709"/>
      </w:pPr>
      <w:r w:rsidRPr="001625BC">
        <w:t>Cena</w:t>
      </w:r>
      <w:r w:rsidRPr="001625BC">
        <w:rPr>
          <w:rFonts w:eastAsia="Times New Roman" w:cs="Times New Roman"/>
        </w:rPr>
        <w:t xml:space="preserve"> </w:t>
      </w:r>
      <w:r w:rsidRPr="001625BC">
        <w:t>bez</w:t>
      </w:r>
      <w:r w:rsidRPr="001625BC">
        <w:rPr>
          <w:rFonts w:eastAsia="Times New Roman" w:cs="Times New Roman"/>
        </w:rPr>
        <w:t xml:space="preserve"> </w:t>
      </w:r>
      <w:r w:rsidR="005644FE">
        <w:t>DPH:</w:t>
      </w:r>
      <w:r w:rsidR="005644FE">
        <w:tab/>
      </w:r>
      <w:r w:rsidR="005644FE">
        <w:tab/>
        <w:t xml:space="preserve">             </w:t>
      </w:r>
      <w:r w:rsidR="002803FF">
        <w:t xml:space="preserve"> </w:t>
      </w:r>
      <w:r w:rsidR="00AE6D99">
        <w:t xml:space="preserve">  </w:t>
      </w:r>
      <w:r w:rsidR="00AE6D99" w:rsidRPr="00F568BC">
        <w:rPr>
          <w:rFonts w:eastAsia="Times New Roman" w:cs="Times New Roman"/>
          <w:highlight w:val="yellow"/>
          <w:lang w:eastAsia="cs-CZ"/>
        </w:rPr>
        <w:t>Doplní uchazeč</w:t>
      </w:r>
      <w:r w:rsidR="002803FF">
        <w:t xml:space="preserve"> </w:t>
      </w:r>
      <w:r w:rsidRPr="001625BC">
        <w:t>Kč</w:t>
      </w:r>
    </w:p>
    <w:p w:rsidR="00BB0251" w:rsidRDefault="004B4078" w:rsidP="00BB0251">
      <w:pPr>
        <w:ind w:left="1418"/>
        <w:rPr>
          <w:bCs/>
        </w:rPr>
      </w:pPr>
      <w:r w:rsidRPr="001625BC">
        <w:t>DPH</w:t>
      </w:r>
      <w:r w:rsidRPr="001625BC">
        <w:rPr>
          <w:rFonts w:eastAsia="Times New Roman" w:cs="Times New Roman"/>
        </w:rPr>
        <w:t xml:space="preserve"> </w:t>
      </w:r>
      <w:r w:rsidRPr="001625BC">
        <w:t>(21%):</w:t>
      </w:r>
      <w:r w:rsidRPr="001625BC">
        <w:tab/>
      </w:r>
      <w:r w:rsidRPr="001625BC">
        <w:rPr>
          <w:rFonts w:eastAsia="Times New Roman" w:cs="Times New Roman"/>
        </w:rPr>
        <w:t xml:space="preserve"> </w:t>
      </w:r>
      <w:r w:rsidRPr="001625BC">
        <w:tab/>
      </w:r>
      <w:r w:rsidRPr="001625BC">
        <w:tab/>
        <w:t xml:space="preserve">  </w:t>
      </w:r>
      <w:r w:rsidR="005644FE">
        <w:t xml:space="preserve">             </w:t>
      </w:r>
      <w:r w:rsidR="00AE6D99">
        <w:t xml:space="preserve"> </w:t>
      </w:r>
      <w:r w:rsidR="00AE6D99" w:rsidRPr="00F568BC">
        <w:rPr>
          <w:rFonts w:eastAsia="Times New Roman" w:cs="Times New Roman"/>
          <w:highlight w:val="yellow"/>
          <w:lang w:eastAsia="cs-CZ"/>
        </w:rPr>
        <w:t>Doplní uchazeč</w:t>
      </w:r>
      <w:r w:rsidR="002803FF">
        <w:t xml:space="preserve"> </w:t>
      </w:r>
      <w:r w:rsidRPr="001625BC">
        <w:rPr>
          <w:bCs/>
        </w:rPr>
        <w:t>Kč</w:t>
      </w:r>
    </w:p>
    <w:p w:rsidR="00BB0251" w:rsidRDefault="004B4078" w:rsidP="00BB0251">
      <w:pPr>
        <w:spacing w:after="57"/>
        <w:ind w:left="1418"/>
        <w:rPr>
          <w:bCs/>
        </w:rPr>
      </w:pPr>
      <w:r w:rsidRPr="001625BC">
        <w:t>Cena</w:t>
      </w:r>
      <w:r w:rsidRPr="001625BC">
        <w:rPr>
          <w:rFonts w:eastAsia="Times New Roman" w:cs="Times New Roman"/>
        </w:rPr>
        <w:t xml:space="preserve"> </w:t>
      </w:r>
      <w:r w:rsidRPr="001625BC">
        <w:t>včetně</w:t>
      </w:r>
      <w:r w:rsidRPr="001625BC">
        <w:rPr>
          <w:rFonts w:eastAsia="Times New Roman" w:cs="Times New Roman"/>
        </w:rPr>
        <w:t xml:space="preserve"> </w:t>
      </w:r>
      <w:r w:rsidRPr="001625BC">
        <w:t>DPH:</w:t>
      </w:r>
      <w:r w:rsidRPr="001625BC">
        <w:tab/>
      </w:r>
      <w:r w:rsidRPr="001625BC">
        <w:tab/>
      </w:r>
      <w:r w:rsidRPr="001625BC">
        <w:rPr>
          <w:rFonts w:eastAsia="Times New Roman" w:cs="Times New Roman"/>
        </w:rPr>
        <w:tab/>
      </w:r>
      <w:r w:rsidR="005644FE">
        <w:rPr>
          <w:rFonts w:eastAsia="Times New Roman" w:cs="Times New Roman"/>
        </w:rPr>
        <w:t xml:space="preserve"> </w:t>
      </w:r>
      <w:r w:rsidR="002803FF">
        <w:rPr>
          <w:rFonts w:eastAsia="Times New Roman" w:cs="Times New Roman"/>
        </w:rPr>
        <w:t xml:space="preserve">   </w:t>
      </w:r>
      <w:r w:rsidR="00AE6D99">
        <w:rPr>
          <w:rFonts w:eastAsia="Times New Roman" w:cs="Times New Roman"/>
        </w:rPr>
        <w:t xml:space="preserve"> </w:t>
      </w:r>
      <w:r w:rsidR="00AE6D99" w:rsidRPr="00F568BC">
        <w:rPr>
          <w:rFonts w:eastAsia="Times New Roman" w:cs="Times New Roman"/>
          <w:highlight w:val="yellow"/>
          <w:lang w:eastAsia="cs-CZ"/>
        </w:rPr>
        <w:t>Doplní uchazeč</w:t>
      </w:r>
      <w:r w:rsidR="005644FE">
        <w:rPr>
          <w:rFonts w:eastAsia="Times New Roman" w:cs="Times New Roman"/>
        </w:rPr>
        <w:t xml:space="preserve"> </w:t>
      </w:r>
      <w:r w:rsidR="002803FF">
        <w:rPr>
          <w:rFonts w:eastAsia="Times New Roman" w:cs="Times New Roman"/>
        </w:rPr>
        <w:t>Kč</w:t>
      </w:r>
    </w:p>
    <w:p w:rsidR="00BF6E0E" w:rsidRPr="008F5062" w:rsidRDefault="009E53C9" w:rsidP="00154FB1">
      <w:pPr>
        <w:pStyle w:val="Zkladntext"/>
        <w:numPr>
          <w:ilvl w:val="1"/>
          <w:numId w:val="3"/>
        </w:numPr>
      </w:pPr>
      <w:r>
        <w:t>C</w:t>
      </w:r>
      <w:r w:rsidR="003E6C39" w:rsidRPr="001625BC">
        <w:t>ena</w:t>
      </w:r>
      <w:r w:rsidR="003E6C39" w:rsidRPr="00154FB1">
        <w:rPr>
          <w:rFonts w:eastAsia="Times New Roman" w:cs="Times New Roman"/>
        </w:rPr>
        <w:t xml:space="preserve"> </w:t>
      </w:r>
      <w:r w:rsidR="003E6C39" w:rsidRPr="001625BC">
        <w:t>za</w:t>
      </w:r>
      <w:r w:rsidR="003E6C39" w:rsidRPr="00154FB1">
        <w:rPr>
          <w:rFonts w:eastAsia="Times New Roman" w:cs="Times New Roman"/>
        </w:rPr>
        <w:t xml:space="preserve"> </w:t>
      </w:r>
      <w:r w:rsidR="003E6C39" w:rsidRPr="001625BC">
        <w:t>plnění</w:t>
      </w:r>
      <w:r w:rsidR="003E6C39" w:rsidRPr="00154FB1">
        <w:rPr>
          <w:rFonts w:eastAsia="Times New Roman" w:cs="Times New Roman"/>
        </w:rPr>
        <w:t xml:space="preserve"> dle </w:t>
      </w:r>
      <w:r w:rsidR="003E6C39" w:rsidRPr="001625BC">
        <w:t>této</w:t>
      </w:r>
      <w:r w:rsidR="003E6C39" w:rsidRPr="00154FB1">
        <w:rPr>
          <w:rFonts w:eastAsia="Times New Roman" w:cs="Times New Roman"/>
        </w:rPr>
        <w:t xml:space="preserve"> S</w:t>
      </w:r>
      <w:r w:rsidR="003E6C39" w:rsidRPr="001625BC">
        <w:t>mlouvy</w:t>
      </w:r>
      <w:r w:rsidR="003E6C39" w:rsidRPr="00154FB1">
        <w:rPr>
          <w:rFonts w:eastAsia="Times New Roman" w:cs="Times New Roman"/>
        </w:rPr>
        <w:t xml:space="preserve"> je stanovena na základě dohody smluvních stran a skládá se z</w:t>
      </w:r>
      <w:r w:rsidR="0053307A" w:rsidRPr="00154FB1">
        <w:rPr>
          <w:rFonts w:eastAsia="Times New Roman" w:cs="Times New Roman"/>
        </w:rPr>
        <w:t xml:space="preserve"> měsíční </w:t>
      </w:r>
      <w:r w:rsidR="003E6C39" w:rsidRPr="001625BC">
        <w:t>paušální odměny stanovené v</w:t>
      </w:r>
      <w:r w:rsidR="004B4078">
        <w:t xml:space="preserve"> čl. 4.1 </w:t>
      </w:r>
      <w:r w:rsidR="003E6C39" w:rsidRPr="001625BC">
        <w:t xml:space="preserve">a </w:t>
      </w:r>
      <w:r w:rsidR="000D46DC" w:rsidRPr="00154FB1">
        <w:rPr>
          <w:rFonts w:eastAsia="Times New Roman" w:cs="Times New Roman"/>
        </w:rPr>
        <w:t xml:space="preserve">ze </w:t>
      </w:r>
      <w:r w:rsidR="00961E98" w:rsidRPr="00154FB1">
        <w:rPr>
          <w:rFonts w:eastAsia="Times New Roman" w:cs="Times New Roman"/>
        </w:rPr>
        <w:t xml:space="preserve">součinu </w:t>
      </w:r>
      <w:r w:rsidR="00BF6E0E" w:rsidRPr="00154FB1">
        <w:rPr>
          <w:rFonts w:eastAsia="Times New Roman" w:cs="Times New Roman"/>
        </w:rPr>
        <w:t xml:space="preserve">vyčerpaného </w:t>
      </w:r>
      <w:r w:rsidR="00AF45A2">
        <w:rPr>
          <w:rFonts w:eastAsia="Times New Roman" w:cs="Times New Roman"/>
        </w:rPr>
        <w:t xml:space="preserve">měsíčního </w:t>
      </w:r>
      <w:r w:rsidR="00BF6E0E" w:rsidRPr="00154FB1">
        <w:rPr>
          <w:rFonts w:eastAsia="Times New Roman" w:cs="Times New Roman"/>
        </w:rPr>
        <w:t>počtu člověkohodin</w:t>
      </w:r>
      <w:r w:rsidR="00961E98" w:rsidRPr="00154FB1">
        <w:rPr>
          <w:rFonts w:eastAsia="Times New Roman" w:cs="Times New Roman"/>
        </w:rPr>
        <w:t xml:space="preserve"> a hodinové sazby Poskytov</w:t>
      </w:r>
      <w:r w:rsidR="00DA19BD" w:rsidRPr="00154FB1">
        <w:rPr>
          <w:rFonts w:eastAsia="Times New Roman" w:cs="Times New Roman"/>
        </w:rPr>
        <w:t>atele za jednu člověkohodinu poskytování</w:t>
      </w:r>
      <w:r w:rsidR="00961E98" w:rsidRPr="00154FB1">
        <w:rPr>
          <w:rFonts w:eastAsia="Times New Roman" w:cs="Times New Roman"/>
        </w:rPr>
        <w:t xml:space="preserve"> služ</w:t>
      </w:r>
      <w:r w:rsidR="00DA19BD" w:rsidRPr="00154FB1">
        <w:rPr>
          <w:rFonts w:eastAsia="Times New Roman" w:cs="Times New Roman"/>
        </w:rPr>
        <w:t>eb</w:t>
      </w:r>
      <w:r w:rsidR="00961E98" w:rsidRPr="00154FB1">
        <w:rPr>
          <w:rFonts w:eastAsia="Times New Roman" w:cs="Times New Roman"/>
        </w:rPr>
        <w:t>.</w:t>
      </w:r>
      <w:r w:rsidR="002803FF">
        <w:rPr>
          <w:rFonts w:eastAsia="Times New Roman" w:cs="Times New Roman"/>
        </w:rPr>
        <w:t xml:space="preserve"> Maximální objem čerpaných služeb uvedených v Příloze 1, část 3, body c), d), e) je stanoven na 25 hodin</w:t>
      </w:r>
      <w:r w:rsidR="00AF45A2">
        <w:rPr>
          <w:rFonts w:eastAsia="Times New Roman" w:cs="Times New Roman"/>
        </w:rPr>
        <w:t xml:space="preserve"> za kalendářní měsíc</w:t>
      </w:r>
      <w:r w:rsidR="002803FF">
        <w:rPr>
          <w:rFonts w:eastAsia="Times New Roman" w:cs="Times New Roman"/>
        </w:rPr>
        <w:t>.</w:t>
      </w:r>
    </w:p>
    <w:p w:rsidR="008F5062" w:rsidRDefault="008F5062" w:rsidP="008F5062">
      <w:pPr>
        <w:ind w:left="1418"/>
      </w:pPr>
      <w:r w:rsidRPr="001625BC">
        <w:t>Cena</w:t>
      </w:r>
      <w:r w:rsidRPr="008F5062">
        <w:t xml:space="preserve"> </w:t>
      </w:r>
      <w:r w:rsidRPr="001625BC">
        <w:t>bez</w:t>
      </w:r>
      <w:r w:rsidRPr="008F5062">
        <w:t xml:space="preserve"> </w:t>
      </w:r>
      <w:r w:rsidR="00AE6D99">
        <w:t>DPH:</w:t>
      </w:r>
      <w:r w:rsidR="00AE6D99">
        <w:tab/>
      </w:r>
      <w:r w:rsidR="00AE6D99">
        <w:tab/>
        <w:t xml:space="preserve">                </w:t>
      </w:r>
      <w:r w:rsidR="00AE6D99" w:rsidRPr="00F568BC">
        <w:rPr>
          <w:rFonts w:eastAsia="Times New Roman" w:cs="Times New Roman"/>
          <w:highlight w:val="yellow"/>
          <w:lang w:eastAsia="cs-CZ"/>
        </w:rPr>
        <w:t>Doplní uchazeč</w:t>
      </w:r>
      <w:r>
        <w:t xml:space="preserve"> </w:t>
      </w:r>
      <w:r w:rsidRPr="001625BC">
        <w:t>Kč</w:t>
      </w:r>
    </w:p>
    <w:p w:rsidR="008F5062" w:rsidRPr="008F5062" w:rsidRDefault="008F5062" w:rsidP="008F5062">
      <w:pPr>
        <w:ind w:left="1418"/>
      </w:pPr>
      <w:r w:rsidRPr="001625BC">
        <w:t>DPH</w:t>
      </w:r>
      <w:r w:rsidRPr="008F5062">
        <w:t xml:space="preserve"> </w:t>
      </w:r>
      <w:r w:rsidRPr="001625BC">
        <w:t>(21%):</w:t>
      </w:r>
      <w:r w:rsidRPr="001625BC">
        <w:tab/>
      </w:r>
      <w:r w:rsidRPr="008F5062">
        <w:t xml:space="preserve"> </w:t>
      </w:r>
      <w:r w:rsidRPr="001625BC">
        <w:tab/>
      </w:r>
      <w:r w:rsidRPr="001625BC">
        <w:tab/>
        <w:t xml:space="preserve">  </w:t>
      </w:r>
      <w:r w:rsidR="00AE6D99">
        <w:t xml:space="preserve">              </w:t>
      </w:r>
      <w:r w:rsidR="00AE6D99" w:rsidRPr="00F568BC">
        <w:rPr>
          <w:rFonts w:eastAsia="Times New Roman" w:cs="Times New Roman"/>
          <w:highlight w:val="yellow"/>
          <w:lang w:eastAsia="cs-CZ"/>
        </w:rPr>
        <w:t>Doplní uchazeč</w:t>
      </w:r>
      <w:r>
        <w:t xml:space="preserve"> </w:t>
      </w:r>
      <w:r w:rsidRPr="008F5062">
        <w:t>Kč</w:t>
      </w:r>
    </w:p>
    <w:p w:rsidR="008F5062" w:rsidRPr="008F5062" w:rsidRDefault="008F5062" w:rsidP="008F5062">
      <w:pPr>
        <w:ind w:left="1418"/>
      </w:pPr>
      <w:r w:rsidRPr="001625BC">
        <w:t>Cena</w:t>
      </w:r>
      <w:r w:rsidRPr="008F5062">
        <w:t xml:space="preserve"> </w:t>
      </w:r>
      <w:r w:rsidRPr="001625BC">
        <w:t>včetně</w:t>
      </w:r>
      <w:r w:rsidRPr="008F5062">
        <w:t xml:space="preserve"> </w:t>
      </w:r>
      <w:r w:rsidRPr="001625BC">
        <w:t>DPH:</w:t>
      </w:r>
      <w:r w:rsidRPr="001625BC">
        <w:tab/>
      </w:r>
      <w:r w:rsidRPr="001625BC">
        <w:tab/>
      </w:r>
      <w:r w:rsidRPr="008F5062">
        <w:tab/>
        <w:t xml:space="preserve"> </w:t>
      </w:r>
      <w:r>
        <w:t xml:space="preserve"> </w:t>
      </w:r>
      <w:r w:rsidRPr="008F5062">
        <w:t xml:space="preserve"> </w:t>
      </w:r>
      <w:r w:rsidR="00AE6D99">
        <w:t xml:space="preserve">  </w:t>
      </w:r>
      <w:r w:rsidR="00AE6D99" w:rsidRPr="00F568BC">
        <w:rPr>
          <w:rFonts w:eastAsia="Times New Roman" w:cs="Times New Roman"/>
          <w:highlight w:val="yellow"/>
          <w:lang w:eastAsia="cs-CZ"/>
        </w:rPr>
        <w:t>Doplní uchazeč</w:t>
      </w:r>
      <w:r w:rsidRPr="008F5062">
        <w:t xml:space="preserve"> Kč</w:t>
      </w:r>
    </w:p>
    <w:p w:rsidR="00B42C33" w:rsidRDefault="00B42C33">
      <w:pPr>
        <w:pStyle w:val="Zkladntext"/>
        <w:numPr>
          <w:ilvl w:val="1"/>
          <w:numId w:val="3"/>
        </w:numPr>
      </w:pPr>
      <w:r>
        <w:t>Cena</w:t>
      </w:r>
      <w:r w:rsidR="009B0247">
        <w:rPr>
          <w:rFonts w:eastAsia="Times New Roman" w:cs="Times New Roman"/>
        </w:rPr>
        <w:t xml:space="preserve"> dle odst</w:t>
      </w:r>
      <w:r w:rsidR="009B0247" w:rsidRPr="00160170">
        <w:rPr>
          <w:rFonts w:eastAsia="Times New Roman" w:cs="Times New Roman"/>
          <w:color w:val="4F81BD"/>
        </w:rPr>
        <w:t xml:space="preserve">. </w:t>
      </w:r>
      <w:proofErr w:type="gramStart"/>
      <w:r w:rsidR="007745D3" w:rsidRPr="001625BC">
        <w:rPr>
          <w:rFonts w:eastAsia="Times New Roman" w:cs="Times New Roman"/>
        </w:rPr>
        <w:t>4.1</w:t>
      </w:r>
      <w:proofErr w:type="gramEnd"/>
      <w:r w:rsidR="007745D3" w:rsidRPr="001625BC">
        <w:rPr>
          <w:rFonts w:eastAsia="Times New Roman" w:cs="Times New Roman"/>
        </w:rPr>
        <w:t xml:space="preserve">. a </w:t>
      </w:r>
      <w:r w:rsidR="009B0247" w:rsidRPr="001625BC">
        <w:rPr>
          <w:rFonts w:eastAsia="Times New Roman" w:cs="Times New Roman"/>
        </w:rPr>
        <w:t>4.</w:t>
      </w:r>
      <w:r w:rsidR="007745D3" w:rsidRPr="001625BC">
        <w:rPr>
          <w:rFonts w:eastAsia="Times New Roman" w:cs="Times New Roman"/>
        </w:rPr>
        <w:t>2</w:t>
      </w:r>
      <w:r w:rsidR="00C37922" w:rsidRPr="001625BC">
        <w:rPr>
          <w:rFonts w:eastAsia="Times New Roman" w:cs="Times New Roman"/>
        </w:rPr>
        <w:t xml:space="preserve">. </w:t>
      </w:r>
      <w:r w:rsidRPr="001625BC">
        <w:rPr>
          <w:rFonts w:eastAsia="Times New Roman" w:cs="Times New Roman"/>
        </w:rPr>
        <w:t>této</w:t>
      </w:r>
      <w:r>
        <w:rPr>
          <w:rFonts w:eastAsia="Times New Roman" w:cs="Times New Roman"/>
        </w:rPr>
        <w:t xml:space="preserve"> Smlouvy je </w:t>
      </w:r>
      <w:r>
        <w:t>cenou</w:t>
      </w:r>
      <w:r>
        <w:rPr>
          <w:rFonts w:eastAsia="Times New Roman" w:cs="Times New Roman"/>
        </w:rPr>
        <w:t xml:space="preserve"> </w:t>
      </w:r>
      <w:r>
        <w:t>nejvýše</w:t>
      </w:r>
      <w:r>
        <w:rPr>
          <w:rFonts w:eastAsia="Times New Roman" w:cs="Times New Roman"/>
        </w:rPr>
        <w:t xml:space="preserve"> </w:t>
      </w:r>
      <w:r>
        <w:t>přípustnou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závaznou</w:t>
      </w:r>
      <w:r>
        <w:rPr>
          <w:rFonts w:eastAsia="Times New Roman" w:cs="Times New Roman"/>
        </w:rPr>
        <w:t xml:space="preserve"> </w:t>
      </w:r>
      <w:r>
        <w:t>po</w:t>
      </w:r>
      <w:r>
        <w:rPr>
          <w:rFonts w:eastAsia="Times New Roman" w:cs="Times New Roman"/>
        </w:rPr>
        <w:t xml:space="preserve"> </w:t>
      </w:r>
      <w:r>
        <w:t>celou</w:t>
      </w:r>
      <w:r>
        <w:rPr>
          <w:rFonts w:eastAsia="Times New Roman" w:cs="Times New Roman"/>
        </w:rPr>
        <w:t xml:space="preserve"> </w:t>
      </w:r>
      <w:r>
        <w:t>dobu</w:t>
      </w:r>
      <w:r>
        <w:rPr>
          <w:rFonts w:eastAsia="Times New Roman" w:cs="Times New Roman"/>
        </w:rPr>
        <w:t xml:space="preserve"> </w:t>
      </w:r>
      <w:r>
        <w:t>plnění</w:t>
      </w:r>
      <w:r>
        <w:rPr>
          <w:rFonts w:eastAsia="Times New Roman" w:cs="Times New Roman"/>
        </w:rPr>
        <w:t xml:space="preserve"> </w:t>
      </w:r>
      <w:r>
        <w:t>této</w:t>
      </w:r>
      <w:r>
        <w:rPr>
          <w:rFonts w:eastAsia="Times New Roman" w:cs="Times New Roman"/>
        </w:rPr>
        <w:t xml:space="preserve"> S</w:t>
      </w:r>
      <w:r>
        <w:t>mlouvy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zahrnuje</w:t>
      </w:r>
      <w:r>
        <w:rPr>
          <w:rFonts w:eastAsia="Times New Roman" w:cs="Times New Roman"/>
        </w:rPr>
        <w:t xml:space="preserve"> </w:t>
      </w:r>
      <w:r>
        <w:t>veškeré</w:t>
      </w:r>
      <w:r>
        <w:rPr>
          <w:rFonts w:eastAsia="Times New Roman" w:cs="Times New Roman"/>
        </w:rPr>
        <w:t xml:space="preserve"> </w:t>
      </w:r>
      <w:r>
        <w:t>náklady</w:t>
      </w:r>
      <w:r>
        <w:rPr>
          <w:rFonts w:eastAsia="Times New Roman" w:cs="Times New Roman"/>
        </w:rPr>
        <w:t xml:space="preserve"> </w:t>
      </w:r>
      <w:r>
        <w:t>nutné</w:t>
      </w:r>
      <w:r>
        <w:rPr>
          <w:rFonts w:eastAsia="Times New Roman" w:cs="Times New Roman"/>
        </w:rPr>
        <w:t xml:space="preserve"> </w:t>
      </w:r>
      <w:r>
        <w:t>nebo</w:t>
      </w:r>
      <w:r>
        <w:rPr>
          <w:rFonts w:eastAsia="Times New Roman" w:cs="Times New Roman"/>
        </w:rPr>
        <w:t xml:space="preserve"> Poskytovatelem </w:t>
      </w:r>
      <w:r>
        <w:t>vynaložené</w:t>
      </w:r>
      <w:r>
        <w:rPr>
          <w:rFonts w:eastAsia="Times New Roman" w:cs="Times New Roman"/>
        </w:rPr>
        <w:t xml:space="preserve"> </w:t>
      </w:r>
      <w:r>
        <w:t>pro</w:t>
      </w:r>
      <w:r>
        <w:rPr>
          <w:rFonts w:eastAsia="Times New Roman" w:cs="Times New Roman"/>
        </w:rPr>
        <w:t xml:space="preserve"> </w:t>
      </w:r>
      <w:r>
        <w:t>řádné</w:t>
      </w:r>
      <w:r>
        <w:rPr>
          <w:rFonts w:eastAsia="Times New Roman" w:cs="Times New Roman"/>
        </w:rPr>
        <w:t xml:space="preserve"> </w:t>
      </w:r>
      <w:r>
        <w:t>splnění</w:t>
      </w:r>
      <w:r>
        <w:rPr>
          <w:rFonts w:eastAsia="Times New Roman" w:cs="Times New Roman"/>
        </w:rPr>
        <w:t xml:space="preserve"> </w:t>
      </w:r>
      <w:r>
        <w:t>předmětu</w:t>
      </w:r>
      <w:r>
        <w:rPr>
          <w:rFonts w:eastAsia="Times New Roman" w:cs="Times New Roman"/>
        </w:rPr>
        <w:t xml:space="preserve"> S</w:t>
      </w:r>
      <w:r>
        <w:t>mlouvy.</w:t>
      </w:r>
    </w:p>
    <w:p w:rsidR="00B42C33" w:rsidRDefault="00B42C33">
      <w:pPr>
        <w:pStyle w:val="Zkladntext"/>
        <w:numPr>
          <w:ilvl w:val="1"/>
          <w:numId w:val="3"/>
        </w:numPr>
      </w:pPr>
      <w:r>
        <w:t>V</w:t>
      </w:r>
      <w:r>
        <w:rPr>
          <w:rFonts w:eastAsia="Times New Roman" w:cs="Times New Roman"/>
        </w:rPr>
        <w:t xml:space="preserve"> </w:t>
      </w:r>
      <w:r>
        <w:t>případě</w:t>
      </w:r>
      <w:r>
        <w:rPr>
          <w:rFonts w:eastAsia="Times New Roman" w:cs="Times New Roman"/>
        </w:rPr>
        <w:t xml:space="preserve"> </w:t>
      </w:r>
      <w:r>
        <w:t>jiné</w:t>
      </w:r>
      <w:r>
        <w:rPr>
          <w:rFonts w:eastAsia="Times New Roman" w:cs="Times New Roman"/>
        </w:rPr>
        <w:t xml:space="preserve"> </w:t>
      </w:r>
      <w:r>
        <w:t>sazby</w:t>
      </w:r>
      <w:r>
        <w:rPr>
          <w:rFonts w:eastAsia="Times New Roman" w:cs="Times New Roman"/>
        </w:rPr>
        <w:t xml:space="preserve"> </w:t>
      </w:r>
      <w:r>
        <w:t>DPH</w:t>
      </w:r>
      <w:r>
        <w:rPr>
          <w:rFonts w:eastAsia="Times New Roman" w:cs="Times New Roman"/>
        </w:rPr>
        <w:t xml:space="preserve"> </w:t>
      </w:r>
      <w:r>
        <w:t>bude</w:t>
      </w:r>
      <w:r>
        <w:rPr>
          <w:rFonts w:eastAsia="Times New Roman" w:cs="Times New Roman"/>
        </w:rPr>
        <w:t xml:space="preserve"> Poskytovatel </w:t>
      </w:r>
      <w:r>
        <w:t>Objednateli</w:t>
      </w:r>
      <w:r>
        <w:rPr>
          <w:rFonts w:eastAsia="Times New Roman" w:cs="Times New Roman"/>
        </w:rPr>
        <w:t xml:space="preserve"> </w:t>
      </w:r>
      <w:r>
        <w:t>účtovat</w:t>
      </w:r>
      <w:r>
        <w:rPr>
          <w:rFonts w:eastAsia="Times New Roman" w:cs="Times New Roman"/>
        </w:rPr>
        <w:t xml:space="preserve"> </w:t>
      </w:r>
      <w:r>
        <w:t>sazbu</w:t>
      </w:r>
      <w:r>
        <w:rPr>
          <w:rFonts w:eastAsia="Times New Roman" w:cs="Times New Roman"/>
        </w:rPr>
        <w:t xml:space="preserve"> </w:t>
      </w:r>
      <w:r>
        <w:t>DPH</w:t>
      </w:r>
      <w:r>
        <w:rPr>
          <w:rFonts w:eastAsia="Times New Roman" w:cs="Times New Roman"/>
        </w:rPr>
        <w:t xml:space="preserve"> </w:t>
      </w:r>
      <w:r>
        <w:t>ve</w:t>
      </w:r>
      <w:r>
        <w:rPr>
          <w:rFonts w:eastAsia="Times New Roman" w:cs="Times New Roman"/>
        </w:rPr>
        <w:t xml:space="preserve"> </w:t>
      </w:r>
      <w:r>
        <w:t>výši</w:t>
      </w:r>
      <w:r>
        <w:rPr>
          <w:rFonts w:eastAsia="Times New Roman" w:cs="Times New Roman"/>
        </w:rPr>
        <w:t xml:space="preserve"> </w:t>
      </w:r>
      <w:r>
        <w:t>odpovídající</w:t>
      </w:r>
      <w:r>
        <w:rPr>
          <w:rFonts w:eastAsia="Times New Roman" w:cs="Times New Roman"/>
        </w:rPr>
        <w:t xml:space="preserve"> </w:t>
      </w:r>
      <w:r>
        <w:t>platným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účinným</w:t>
      </w:r>
      <w:r>
        <w:rPr>
          <w:rFonts w:eastAsia="Times New Roman" w:cs="Times New Roman"/>
        </w:rPr>
        <w:t xml:space="preserve"> </w:t>
      </w:r>
      <w:r>
        <w:t>právním</w:t>
      </w:r>
      <w:r>
        <w:rPr>
          <w:rFonts w:eastAsia="Times New Roman" w:cs="Times New Roman"/>
        </w:rPr>
        <w:t xml:space="preserve"> </w:t>
      </w:r>
      <w:r>
        <w:t>předpisům</w:t>
      </w:r>
      <w:r>
        <w:rPr>
          <w:rFonts w:eastAsia="Times New Roman" w:cs="Times New Roman"/>
        </w:rPr>
        <w:t xml:space="preserve"> </w:t>
      </w:r>
      <w:r>
        <w:t>ke</w:t>
      </w:r>
      <w:r>
        <w:rPr>
          <w:rFonts w:eastAsia="Times New Roman" w:cs="Times New Roman"/>
        </w:rPr>
        <w:t xml:space="preserve"> </w:t>
      </w:r>
      <w:r>
        <w:t>dni</w:t>
      </w:r>
      <w:r>
        <w:rPr>
          <w:rFonts w:eastAsia="Times New Roman" w:cs="Times New Roman"/>
        </w:rPr>
        <w:t xml:space="preserve"> </w:t>
      </w:r>
      <w:r>
        <w:t>zdanitelného</w:t>
      </w:r>
      <w:r>
        <w:rPr>
          <w:rFonts w:eastAsia="Times New Roman" w:cs="Times New Roman"/>
        </w:rPr>
        <w:t xml:space="preserve"> </w:t>
      </w:r>
      <w:r>
        <w:t>plnění.</w:t>
      </w:r>
      <w:r>
        <w:rPr>
          <w:rFonts w:eastAsia="Times New Roman" w:cs="Times New Roman"/>
        </w:rPr>
        <w:t xml:space="preserve"> </w:t>
      </w:r>
      <w:r>
        <w:t>Cena</w:t>
      </w:r>
      <w:r>
        <w:rPr>
          <w:rFonts w:eastAsia="Times New Roman" w:cs="Times New Roman"/>
        </w:rPr>
        <w:t xml:space="preserve"> </w:t>
      </w:r>
      <w:r>
        <w:t>za</w:t>
      </w:r>
      <w:r>
        <w:rPr>
          <w:rFonts w:eastAsia="Times New Roman" w:cs="Times New Roman"/>
        </w:rPr>
        <w:t> </w:t>
      </w:r>
      <w:r>
        <w:t>plnění</w:t>
      </w:r>
      <w:r>
        <w:rPr>
          <w:rFonts w:eastAsia="Times New Roman" w:cs="Times New Roman"/>
        </w:rPr>
        <w:t xml:space="preserve"> </w:t>
      </w:r>
      <w:r>
        <w:t>bez</w:t>
      </w:r>
      <w:r>
        <w:rPr>
          <w:rFonts w:eastAsia="Times New Roman" w:cs="Times New Roman"/>
        </w:rPr>
        <w:t xml:space="preserve"> </w:t>
      </w:r>
      <w:r>
        <w:t>DPH</w:t>
      </w:r>
      <w:r>
        <w:rPr>
          <w:rFonts w:eastAsia="Times New Roman" w:cs="Times New Roman"/>
        </w:rPr>
        <w:t xml:space="preserve"> </w:t>
      </w:r>
      <w:r>
        <w:t>tímto</w:t>
      </w:r>
      <w:r>
        <w:rPr>
          <w:rFonts w:eastAsia="Times New Roman" w:cs="Times New Roman"/>
        </w:rPr>
        <w:t xml:space="preserve"> </w:t>
      </w:r>
      <w:r>
        <w:t>není</w:t>
      </w:r>
      <w:r>
        <w:rPr>
          <w:rFonts w:eastAsia="Times New Roman" w:cs="Times New Roman"/>
        </w:rPr>
        <w:t xml:space="preserve"> </w:t>
      </w:r>
      <w:r>
        <w:t>dotčena.</w:t>
      </w:r>
    </w:p>
    <w:p w:rsidR="00B42C33" w:rsidRDefault="00B42C33"/>
    <w:p w:rsidR="00B42C33" w:rsidRDefault="00B42C33">
      <w:pPr>
        <w:pStyle w:val="lnek"/>
        <w:keepNext/>
        <w:rPr>
          <w:b w:val="0"/>
        </w:rPr>
      </w:pPr>
    </w:p>
    <w:p w:rsidR="00B42C33" w:rsidRDefault="00B42C33">
      <w:pPr>
        <w:pStyle w:val="Nadpis3"/>
        <w:numPr>
          <w:ilvl w:val="2"/>
          <w:numId w:val="2"/>
        </w:numPr>
        <w:spacing w:before="238" w:after="238"/>
        <w:rPr>
          <w:szCs w:val="24"/>
        </w:rPr>
      </w:pPr>
      <w:r>
        <w:rPr>
          <w:szCs w:val="24"/>
        </w:rPr>
        <w:t>Platební</w:t>
      </w:r>
      <w:r>
        <w:rPr>
          <w:rFonts w:eastAsia="Times New Roman" w:cs="Times New Roman"/>
          <w:szCs w:val="24"/>
        </w:rPr>
        <w:t xml:space="preserve"> </w:t>
      </w:r>
      <w:r>
        <w:rPr>
          <w:szCs w:val="24"/>
        </w:rPr>
        <w:t>podmínky</w:t>
      </w:r>
    </w:p>
    <w:p w:rsidR="00B42C33" w:rsidRPr="001625BC" w:rsidRDefault="00B42C33">
      <w:pPr>
        <w:pStyle w:val="Zkladntext"/>
        <w:numPr>
          <w:ilvl w:val="1"/>
          <w:numId w:val="3"/>
        </w:numPr>
        <w:rPr>
          <w:rFonts w:eastAsia="Times New Roman" w:cs="Times New Roman"/>
        </w:rPr>
      </w:pPr>
      <w:r>
        <w:t>Plnění</w:t>
      </w:r>
      <w:r>
        <w:rPr>
          <w:rFonts w:eastAsia="Times New Roman" w:cs="Times New Roman"/>
        </w:rPr>
        <w:t xml:space="preserve"> Poskytovatele </w:t>
      </w:r>
      <w:r>
        <w:t>představuje</w:t>
      </w:r>
      <w:r>
        <w:rPr>
          <w:rFonts w:eastAsia="Times New Roman" w:cs="Times New Roman"/>
        </w:rPr>
        <w:t xml:space="preserve"> </w:t>
      </w:r>
      <w:r>
        <w:t>ve</w:t>
      </w:r>
      <w:r>
        <w:rPr>
          <w:rFonts w:eastAsia="Times New Roman" w:cs="Times New Roman"/>
        </w:rPr>
        <w:t xml:space="preserve"> </w:t>
      </w:r>
      <w:r>
        <w:t>smyslu</w:t>
      </w:r>
      <w:r>
        <w:rPr>
          <w:rFonts w:eastAsia="Times New Roman" w:cs="Times New Roman"/>
        </w:rPr>
        <w:t xml:space="preserve"> </w:t>
      </w:r>
      <w:r>
        <w:t>příslušných</w:t>
      </w:r>
      <w:r>
        <w:rPr>
          <w:rFonts w:eastAsia="Times New Roman" w:cs="Times New Roman"/>
        </w:rPr>
        <w:t xml:space="preserve"> </w:t>
      </w:r>
      <w:r>
        <w:t>ustanovení</w:t>
      </w:r>
      <w:r>
        <w:rPr>
          <w:rFonts w:eastAsia="Times New Roman" w:cs="Times New Roman"/>
        </w:rPr>
        <w:t xml:space="preserve"> zákona č. 235/2004 Sb., o dani z přidané hodnoty, ve znění pozdějších předpisů (</w:t>
      </w:r>
      <w:r>
        <w:t>zákona</w:t>
      </w:r>
      <w:r>
        <w:rPr>
          <w:rFonts w:eastAsia="Times New Roman" w:cs="Times New Roman"/>
        </w:rPr>
        <w:t xml:space="preserve"> </w:t>
      </w:r>
      <w:r>
        <w:t>o</w:t>
      </w:r>
      <w:r>
        <w:rPr>
          <w:rFonts w:eastAsia="Times New Roman" w:cs="Times New Roman"/>
        </w:rPr>
        <w:t xml:space="preserve"> </w:t>
      </w:r>
      <w:r>
        <w:t>dani</w:t>
      </w:r>
      <w:r>
        <w:rPr>
          <w:rFonts w:eastAsia="Times New Roman" w:cs="Times New Roman"/>
        </w:rPr>
        <w:t xml:space="preserve"> </w:t>
      </w:r>
      <w:r>
        <w:t>z</w:t>
      </w:r>
      <w:r>
        <w:rPr>
          <w:rFonts w:eastAsia="Times New Roman" w:cs="Times New Roman"/>
        </w:rPr>
        <w:t> </w:t>
      </w:r>
      <w:r>
        <w:t>přidané</w:t>
      </w:r>
      <w:r>
        <w:rPr>
          <w:rFonts w:eastAsia="Times New Roman" w:cs="Times New Roman"/>
        </w:rPr>
        <w:t xml:space="preserve"> </w:t>
      </w:r>
      <w:r>
        <w:t>hodnoty</w:t>
      </w:r>
      <w:r w:rsidR="00A46E25">
        <w:t xml:space="preserve"> v platném znění</w:t>
      </w:r>
      <w:r>
        <w:t>),</w:t>
      </w:r>
      <w:r>
        <w:rPr>
          <w:rFonts w:eastAsia="Times New Roman" w:cs="Times New Roman"/>
        </w:rPr>
        <w:t xml:space="preserve"> </w:t>
      </w:r>
      <w:r>
        <w:t>samostatné</w:t>
      </w:r>
      <w:r>
        <w:rPr>
          <w:rFonts w:eastAsia="Times New Roman" w:cs="Times New Roman"/>
        </w:rPr>
        <w:t xml:space="preserve"> </w:t>
      </w:r>
      <w:r>
        <w:t>zdanitelné</w:t>
      </w:r>
      <w:r>
        <w:rPr>
          <w:rFonts w:eastAsia="Times New Roman" w:cs="Times New Roman"/>
        </w:rPr>
        <w:t xml:space="preserve"> </w:t>
      </w:r>
      <w:r>
        <w:t>plnění</w:t>
      </w:r>
      <w:r>
        <w:rPr>
          <w:rFonts w:eastAsia="Times New Roman" w:cs="Times New Roman"/>
        </w:rPr>
        <w:t xml:space="preserve"> a </w:t>
      </w:r>
      <w:r>
        <w:t>považuje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za</w:t>
      </w:r>
      <w:r>
        <w:rPr>
          <w:rFonts w:eastAsia="Times New Roman" w:cs="Times New Roman"/>
        </w:rPr>
        <w:t xml:space="preserve"> </w:t>
      </w:r>
      <w:r>
        <w:t>uskutečněné</w:t>
      </w:r>
      <w:r>
        <w:rPr>
          <w:rFonts w:eastAsia="Times New Roman" w:cs="Times New Roman"/>
        </w:rPr>
        <w:t xml:space="preserve"> </w:t>
      </w:r>
      <w:r w:rsidRPr="001625BC">
        <w:t>dnem</w:t>
      </w:r>
      <w:r w:rsidRPr="001625BC">
        <w:rPr>
          <w:rFonts w:eastAsia="Times New Roman" w:cs="Times New Roman"/>
        </w:rPr>
        <w:t xml:space="preserve"> převzetí dle </w:t>
      </w:r>
      <w:r w:rsidRPr="001625BC">
        <w:t>čl.</w:t>
      </w:r>
      <w:r w:rsidRPr="001625BC">
        <w:rPr>
          <w:rFonts w:eastAsia="Times New Roman" w:cs="Times New Roman"/>
        </w:rPr>
        <w:t> </w:t>
      </w:r>
      <w:r w:rsidRPr="001625BC">
        <w:t>7</w:t>
      </w:r>
      <w:r w:rsidRPr="001625BC">
        <w:rPr>
          <w:rFonts w:eastAsia="Times New Roman" w:cs="Times New Roman"/>
        </w:rPr>
        <w:t xml:space="preserve"> </w:t>
      </w:r>
      <w:r w:rsidRPr="001625BC">
        <w:t>této</w:t>
      </w:r>
      <w:r w:rsidRPr="001625BC">
        <w:rPr>
          <w:rFonts w:eastAsia="Times New Roman" w:cs="Times New Roman"/>
        </w:rPr>
        <w:t xml:space="preserve"> </w:t>
      </w:r>
      <w:r w:rsidRPr="001625BC">
        <w:t>Smlouvy</w:t>
      </w:r>
      <w:r w:rsidRPr="001625BC">
        <w:rPr>
          <w:rFonts w:eastAsia="Times New Roman" w:cs="Times New Roman"/>
        </w:rPr>
        <w:t>.</w:t>
      </w:r>
    </w:p>
    <w:p w:rsidR="00B42C33" w:rsidRPr="001625BC" w:rsidRDefault="00B42C33">
      <w:pPr>
        <w:pStyle w:val="Zkladntext"/>
        <w:numPr>
          <w:ilvl w:val="1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Cena plnění bude Objednatelem hrazena na </w:t>
      </w:r>
      <w:r w:rsidRPr="001625BC">
        <w:rPr>
          <w:rFonts w:eastAsia="Times New Roman" w:cs="Times New Roman"/>
        </w:rPr>
        <w:t>základě faktury Poskytovatele,</w:t>
      </w:r>
      <w:r>
        <w:rPr>
          <w:rFonts w:eastAsia="Times New Roman" w:cs="Times New Roman"/>
        </w:rPr>
        <w:t xml:space="preserve"> kterou Poskytovatel vystaví vždy do 15. dne kalendářního měsíce následujícího po měsíci, v němž bylo plnění poskytnuto.</w:t>
      </w:r>
      <w:r w:rsidR="001907F5">
        <w:rPr>
          <w:rFonts w:eastAsia="Times New Roman" w:cs="Times New Roman"/>
        </w:rPr>
        <w:t xml:space="preserve"> </w:t>
      </w:r>
      <w:r w:rsidR="001907F5">
        <w:t xml:space="preserve">Součástí faktury bude </w:t>
      </w:r>
      <w:r w:rsidR="00315BD2" w:rsidRPr="001625BC">
        <w:t xml:space="preserve">také </w:t>
      </w:r>
      <w:r w:rsidR="003C388C">
        <w:t xml:space="preserve">případný </w:t>
      </w:r>
      <w:r w:rsidR="0042195C">
        <w:t xml:space="preserve">soupis skutečně </w:t>
      </w:r>
      <w:r w:rsidR="001907F5" w:rsidRPr="001625BC">
        <w:t>odpracovaných člověkohodin</w:t>
      </w:r>
      <w:r w:rsidR="00315BD2" w:rsidRPr="001625BC">
        <w:t xml:space="preserve"> na základě požadavků Objednatele</w:t>
      </w:r>
      <w:r w:rsidR="001907F5" w:rsidRPr="001625BC">
        <w:t xml:space="preserve"> </w:t>
      </w:r>
      <w:r w:rsidR="00F52035" w:rsidRPr="001625BC">
        <w:rPr>
          <w:rFonts w:eastAsia="Times New Roman" w:cs="Times New Roman"/>
        </w:rPr>
        <w:t>s přiloženým protokolem o předání a převzetí dle čl. 7 akceptujícím plnění Poskytovatele.</w:t>
      </w:r>
    </w:p>
    <w:p w:rsidR="00B42C33" w:rsidRDefault="00B42C33">
      <w:pPr>
        <w:pStyle w:val="Zkladntext"/>
        <w:numPr>
          <w:ilvl w:val="1"/>
          <w:numId w:val="3"/>
        </w:numPr>
      </w:pPr>
      <w:r>
        <w:t>Faktura</w:t>
      </w:r>
      <w:r>
        <w:rPr>
          <w:rFonts w:eastAsia="Times New Roman" w:cs="Times New Roman"/>
        </w:rPr>
        <w:t xml:space="preserve"> </w:t>
      </w:r>
      <w:r>
        <w:t>musí</w:t>
      </w:r>
      <w:r>
        <w:rPr>
          <w:rFonts w:eastAsia="Times New Roman" w:cs="Times New Roman"/>
        </w:rPr>
        <w:t xml:space="preserve"> </w:t>
      </w:r>
      <w:r>
        <w:t>obsahovat</w:t>
      </w:r>
      <w:r>
        <w:rPr>
          <w:rFonts w:eastAsia="Times New Roman" w:cs="Times New Roman"/>
        </w:rPr>
        <w:t xml:space="preserve"> </w:t>
      </w:r>
      <w:r>
        <w:t>všechny</w:t>
      </w:r>
      <w:r>
        <w:rPr>
          <w:rFonts w:eastAsia="Times New Roman" w:cs="Times New Roman"/>
        </w:rPr>
        <w:t xml:space="preserve"> </w:t>
      </w:r>
      <w:r>
        <w:t>náležitosti</w:t>
      </w:r>
      <w:r>
        <w:rPr>
          <w:rFonts w:eastAsia="Times New Roman" w:cs="Times New Roman"/>
        </w:rPr>
        <w:t xml:space="preserve"> </w:t>
      </w:r>
      <w:r>
        <w:t>řádného</w:t>
      </w:r>
      <w:r>
        <w:rPr>
          <w:rFonts w:eastAsia="Times New Roman" w:cs="Times New Roman"/>
        </w:rPr>
        <w:t xml:space="preserve"> </w:t>
      </w:r>
      <w:r>
        <w:t>účetního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daňového</w:t>
      </w:r>
      <w:r>
        <w:rPr>
          <w:rFonts w:eastAsia="Times New Roman" w:cs="Times New Roman"/>
        </w:rPr>
        <w:t xml:space="preserve"> </w:t>
      </w:r>
      <w:r>
        <w:t>dokladu</w:t>
      </w:r>
      <w:r>
        <w:rPr>
          <w:rFonts w:eastAsia="Times New Roman" w:cs="Times New Roman"/>
        </w:rPr>
        <w:t xml:space="preserve"> </w:t>
      </w:r>
      <w:r>
        <w:t>ve</w:t>
      </w:r>
      <w:r>
        <w:rPr>
          <w:rFonts w:eastAsia="Times New Roman" w:cs="Times New Roman"/>
        </w:rPr>
        <w:t> </w:t>
      </w:r>
      <w:r>
        <w:t>smyslu</w:t>
      </w:r>
      <w:r>
        <w:rPr>
          <w:rFonts w:eastAsia="Times New Roman" w:cs="Times New Roman"/>
        </w:rPr>
        <w:t xml:space="preserve"> </w:t>
      </w:r>
      <w:r>
        <w:t>příslušných</w:t>
      </w:r>
      <w:r>
        <w:rPr>
          <w:rFonts w:eastAsia="Times New Roman" w:cs="Times New Roman"/>
        </w:rPr>
        <w:t xml:space="preserve"> </w:t>
      </w:r>
      <w:r>
        <w:t>zákonných</w:t>
      </w:r>
      <w:r>
        <w:rPr>
          <w:rFonts w:eastAsia="Times New Roman" w:cs="Times New Roman"/>
        </w:rPr>
        <w:t xml:space="preserve"> </w:t>
      </w:r>
      <w:r>
        <w:t>ustanovení,</w:t>
      </w:r>
      <w:r>
        <w:rPr>
          <w:rFonts w:eastAsia="Times New Roman" w:cs="Times New Roman"/>
        </w:rPr>
        <w:t xml:space="preserve"> </w:t>
      </w:r>
      <w:r>
        <w:t>zejména</w:t>
      </w:r>
      <w:r>
        <w:rPr>
          <w:rFonts w:eastAsia="Times New Roman" w:cs="Times New Roman"/>
        </w:rPr>
        <w:t xml:space="preserve"> zákona o dani z přidané hodnoty</w:t>
      </w:r>
      <w:r w:rsidR="00A46E25">
        <w:rPr>
          <w:rFonts w:eastAsia="Times New Roman" w:cs="Times New Roman"/>
        </w:rPr>
        <w:t xml:space="preserve"> v platném znění</w:t>
      </w:r>
      <w:r>
        <w:rPr>
          <w:rFonts w:eastAsia="Times New Roman" w:cs="Times New Roman"/>
        </w:rPr>
        <w:t xml:space="preserve">. </w:t>
      </w:r>
      <w:r>
        <w:t>V</w:t>
      </w:r>
      <w:r>
        <w:rPr>
          <w:rFonts w:eastAsia="Times New Roman" w:cs="Times New Roman"/>
        </w:rPr>
        <w:t> </w:t>
      </w:r>
      <w:r>
        <w:t>případě,</w:t>
      </w:r>
      <w:r>
        <w:rPr>
          <w:rFonts w:eastAsia="Times New Roman" w:cs="Times New Roman"/>
        </w:rPr>
        <w:t xml:space="preserve"> </w:t>
      </w:r>
      <w:r>
        <w:t>že</w:t>
      </w:r>
      <w:r>
        <w:rPr>
          <w:rFonts w:eastAsia="Times New Roman" w:cs="Times New Roman"/>
        </w:rPr>
        <w:t xml:space="preserve"> </w:t>
      </w:r>
      <w:r>
        <w:t>faktura</w:t>
      </w:r>
      <w:r>
        <w:rPr>
          <w:rFonts w:eastAsia="Times New Roman" w:cs="Times New Roman"/>
        </w:rPr>
        <w:t xml:space="preserve"> </w:t>
      </w:r>
      <w:r>
        <w:t>nebude</w:t>
      </w:r>
      <w:r>
        <w:rPr>
          <w:rFonts w:eastAsia="Times New Roman" w:cs="Times New Roman"/>
        </w:rPr>
        <w:t xml:space="preserve"> </w:t>
      </w:r>
      <w:r>
        <w:t>mít</w:t>
      </w:r>
      <w:r>
        <w:rPr>
          <w:rFonts w:eastAsia="Times New Roman" w:cs="Times New Roman"/>
        </w:rPr>
        <w:t xml:space="preserve"> </w:t>
      </w:r>
      <w:r>
        <w:t>odpovídající</w:t>
      </w:r>
      <w:r>
        <w:rPr>
          <w:rFonts w:eastAsia="Times New Roman" w:cs="Times New Roman"/>
        </w:rPr>
        <w:t xml:space="preserve"> </w:t>
      </w:r>
      <w:r>
        <w:t>náležitosti,</w:t>
      </w:r>
      <w:r>
        <w:rPr>
          <w:rFonts w:eastAsia="Times New Roman" w:cs="Times New Roman"/>
        </w:rPr>
        <w:t xml:space="preserve"> </w:t>
      </w:r>
      <w:r>
        <w:t>je</w:t>
      </w:r>
      <w:r>
        <w:rPr>
          <w:rFonts w:eastAsia="Times New Roman" w:cs="Times New Roman"/>
        </w:rPr>
        <w:t xml:space="preserve"> </w:t>
      </w:r>
      <w:r>
        <w:t>Objednatel</w:t>
      </w:r>
      <w:r>
        <w:rPr>
          <w:rFonts w:eastAsia="Times New Roman" w:cs="Times New Roman"/>
        </w:rPr>
        <w:t xml:space="preserve"> </w:t>
      </w:r>
      <w:r>
        <w:t>oprávněn</w:t>
      </w:r>
      <w:r>
        <w:rPr>
          <w:rFonts w:eastAsia="Times New Roman" w:cs="Times New Roman"/>
        </w:rPr>
        <w:t xml:space="preserve"> </w:t>
      </w:r>
      <w:r>
        <w:t>zaslat</w:t>
      </w:r>
      <w:r>
        <w:rPr>
          <w:rFonts w:eastAsia="Times New Roman" w:cs="Times New Roman"/>
        </w:rPr>
        <w:t xml:space="preserve"> </w:t>
      </w:r>
      <w:r>
        <w:t>ji</w:t>
      </w:r>
      <w:r>
        <w:rPr>
          <w:rFonts w:eastAsia="Times New Roman" w:cs="Times New Roman"/>
        </w:rPr>
        <w:t xml:space="preserve"> </w:t>
      </w:r>
      <w:r>
        <w:t>ve</w:t>
      </w:r>
      <w:r>
        <w:rPr>
          <w:rFonts w:eastAsia="Times New Roman" w:cs="Times New Roman"/>
        </w:rPr>
        <w:t xml:space="preserve"> </w:t>
      </w:r>
      <w:r>
        <w:t>lhůtě</w:t>
      </w:r>
      <w:r>
        <w:rPr>
          <w:rFonts w:eastAsia="Times New Roman" w:cs="Times New Roman"/>
        </w:rPr>
        <w:t xml:space="preserve"> </w:t>
      </w:r>
      <w:r>
        <w:t>splatnosti</w:t>
      </w:r>
      <w:r>
        <w:rPr>
          <w:rFonts w:eastAsia="Times New Roman" w:cs="Times New Roman"/>
        </w:rPr>
        <w:t xml:space="preserve"> </w:t>
      </w:r>
      <w:r>
        <w:t>zpět</w:t>
      </w:r>
      <w:r>
        <w:rPr>
          <w:rFonts w:eastAsia="Times New Roman" w:cs="Times New Roman"/>
        </w:rPr>
        <w:t xml:space="preserve"> Poskytovateli </w:t>
      </w:r>
      <w:r>
        <w:t>k</w:t>
      </w:r>
      <w:r>
        <w:rPr>
          <w:rFonts w:eastAsia="Times New Roman" w:cs="Times New Roman"/>
        </w:rPr>
        <w:t xml:space="preserve"> </w:t>
      </w:r>
      <w:r>
        <w:t>doplnění,</w:t>
      </w:r>
      <w:r>
        <w:rPr>
          <w:rFonts w:eastAsia="Times New Roman" w:cs="Times New Roman"/>
        </w:rPr>
        <w:t xml:space="preserve"> </w:t>
      </w:r>
      <w:r>
        <w:t>aniž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tak</w:t>
      </w:r>
      <w:r>
        <w:rPr>
          <w:rFonts w:eastAsia="Times New Roman" w:cs="Times New Roman"/>
        </w:rPr>
        <w:t xml:space="preserve"> </w:t>
      </w:r>
      <w:r>
        <w:t>dostane</w:t>
      </w:r>
      <w:r>
        <w:rPr>
          <w:rFonts w:eastAsia="Times New Roman" w:cs="Times New Roman"/>
        </w:rPr>
        <w:t xml:space="preserve"> </w:t>
      </w:r>
      <w:r>
        <w:t>do</w:t>
      </w:r>
      <w:r>
        <w:rPr>
          <w:rFonts w:eastAsia="Times New Roman" w:cs="Times New Roman"/>
        </w:rPr>
        <w:t xml:space="preserve"> </w:t>
      </w:r>
      <w:r>
        <w:t>prodlení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splatností;</w:t>
      </w:r>
      <w:r>
        <w:rPr>
          <w:rFonts w:eastAsia="Times New Roman" w:cs="Times New Roman"/>
        </w:rPr>
        <w:t xml:space="preserve"> </w:t>
      </w:r>
      <w:r>
        <w:t>lhůta</w:t>
      </w:r>
      <w:r>
        <w:rPr>
          <w:rFonts w:eastAsia="Times New Roman" w:cs="Times New Roman"/>
        </w:rPr>
        <w:t xml:space="preserve"> </w:t>
      </w:r>
      <w:r>
        <w:t>splatnosti</w:t>
      </w:r>
      <w:r>
        <w:rPr>
          <w:rFonts w:eastAsia="Times New Roman" w:cs="Times New Roman"/>
        </w:rPr>
        <w:t xml:space="preserve"> </w:t>
      </w:r>
      <w:r>
        <w:t>počíná</w:t>
      </w:r>
      <w:r>
        <w:rPr>
          <w:rFonts w:eastAsia="Times New Roman" w:cs="Times New Roman"/>
        </w:rPr>
        <w:t xml:space="preserve"> </w:t>
      </w:r>
      <w:r>
        <w:t>běžet</w:t>
      </w:r>
      <w:r>
        <w:rPr>
          <w:rFonts w:eastAsia="Times New Roman" w:cs="Times New Roman"/>
        </w:rPr>
        <w:t xml:space="preserve"> </w:t>
      </w:r>
      <w:r>
        <w:t>znovu</w:t>
      </w:r>
      <w:r>
        <w:rPr>
          <w:rFonts w:eastAsia="Times New Roman" w:cs="Times New Roman"/>
        </w:rPr>
        <w:t xml:space="preserve"> </w:t>
      </w:r>
      <w:r>
        <w:t>od</w:t>
      </w:r>
      <w:r>
        <w:rPr>
          <w:rFonts w:eastAsia="Times New Roman" w:cs="Times New Roman"/>
        </w:rPr>
        <w:t xml:space="preserve"> </w:t>
      </w:r>
      <w:r>
        <w:t>opětovného</w:t>
      </w:r>
      <w:r>
        <w:rPr>
          <w:rFonts w:eastAsia="Times New Roman" w:cs="Times New Roman"/>
        </w:rPr>
        <w:t xml:space="preserve"> </w:t>
      </w:r>
      <w:r>
        <w:t>doručení</w:t>
      </w:r>
      <w:r>
        <w:rPr>
          <w:rFonts w:eastAsia="Times New Roman" w:cs="Times New Roman"/>
        </w:rPr>
        <w:t xml:space="preserve"> </w:t>
      </w:r>
      <w:r>
        <w:t>náležitě</w:t>
      </w:r>
      <w:r>
        <w:rPr>
          <w:rFonts w:eastAsia="Times New Roman" w:cs="Times New Roman"/>
        </w:rPr>
        <w:t xml:space="preserve"> </w:t>
      </w:r>
      <w:r>
        <w:t>doplněného</w:t>
      </w:r>
      <w:r>
        <w:rPr>
          <w:rFonts w:eastAsia="Times New Roman" w:cs="Times New Roman"/>
        </w:rPr>
        <w:t xml:space="preserve"> </w:t>
      </w:r>
      <w:r>
        <w:t>či</w:t>
      </w:r>
      <w:r>
        <w:rPr>
          <w:rFonts w:eastAsia="Times New Roman" w:cs="Times New Roman"/>
        </w:rPr>
        <w:t xml:space="preserve"> </w:t>
      </w:r>
      <w:r>
        <w:t>opraveného</w:t>
      </w:r>
      <w:r>
        <w:rPr>
          <w:rFonts w:eastAsia="Times New Roman" w:cs="Times New Roman"/>
        </w:rPr>
        <w:t xml:space="preserve"> </w:t>
      </w:r>
      <w:r>
        <w:t>dokladu.</w:t>
      </w:r>
    </w:p>
    <w:p w:rsidR="00B42C33" w:rsidRDefault="00B42C33">
      <w:pPr>
        <w:pStyle w:val="Zkladntext"/>
        <w:numPr>
          <w:ilvl w:val="1"/>
          <w:numId w:val="3"/>
        </w:numPr>
      </w:pPr>
      <w:r>
        <w:t>Splatnost</w:t>
      </w:r>
      <w:r>
        <w:rPr>
          <w:rFonts w:eastAsia="Times New Roman" w:cs="Times New Roman"/>
        </w:rPr>
        <w:t xml:space="preserve"> </w:t>
      </w:r>
      <w:r>
        <w:t>faktury</w:t>
      </w:r>
      <w:r>
        <w:rPr>
          <w:rFonts w:eastAsia="Times New Roman" w:cs="Times New Roman"/>
        </w:rPr>
        <w:t xml:space="preserve"> </w:t>
      </w:r>
      <w:r>
        <w:t>(daňového</w:t>
      </w:r>
      <w:r>
        <w:rPr>
          <w:rFonts w:eastAsia="Times New Roman" w:cs="Times New Roman"/>
        </w:rPr>
        <w:t xml:space="preserve"> </w:t>
      </w:r>
      <w:r>
        <w:t>dokladu)</w:t>
      </w:r>
      <w:r>
        <w:rPr>
          <w:rFonts w:eastAsia="Times New Roman" w:cs="Times New Roman"/>
        </w:rPr>
        <w:t xml:space="preserve"> </w:t>
      </w:r>
      <w:r>
        <w:t>je</w:t>
      </w:r>
      <w:r>
        <w:rPr>
          <w:rFonts w:eastAsia="Times New Roman" w:cs="Times New Roman"/>
        </w:rPr>
        <w:t xml:space="preserve"> </w:t>
      </w:r>
      <w:r>
        <w:t>stanovena</w:t>
      </w:r>
      <w:r>
        <w:rPr>
          <w:rFonts w:eastAsia="Times New Roman" w:cs="Times New Roman"/>
        </w:rPr>
        <w:t xml:space="preserve"> </w:t>
      </w:r>
      <w:r>
        <w:t>na</w:t>
      </w:r>
      <w:r>
        <w:rPr>
          <w:rFonts w:eastAsia="Times New Roman" w:cs="Times New Roman"/>
        </w:rPr>
        <w:t xml:space="preserve"> </w:t>
      </w:r>
      <w:r>
        <w:t>30</w:t>
      </w:r>
      <w:r>
        <w:rPr>
          <w:rFonts w:eastAsia="Times New Roman" w:cs="Times New Roman"/>
        </w:rPr>
        <w:t xml:space="preserve"> </w:t>
      </w:r>
      <w:r>
        <w:t>dnů</w:t>
      </w:r>
      <w:r>
        <w:rPr>
          <w:rFonts w:eastAsia="Times New Roman" w:cs="Times New Roman"/>
        </w:rPr>
        <w:t xml:space="preserve"> </w:t>
      </w:r>
      <w:r>
        <w:t>ode</w:t>
      </w:r>
      <w:r>
        <w:rPr>
          <w:rFonts w:eastAsia="Times New Roman" w:cs="Times New Roman"/>
        </w:rPr>
        <w:t xml:space="preserve"> </w:t>
      </w:r>
      <w:r>
        <w:t>dne</w:t>
      </w:r>
      <w:r>
        <w:rPr>
          <w:rFonts w:eastAsia="Times New Roman" w:cs="Times New Roman"/>
        </w:rPr>
        <w:t xml:space="preserve"> </w:t>
      </w:r>
      <w:r>
        <w:t>jejího</w:t>
      </w:r>
      <w:r>
        <w:rPr>
          <w:rFonts w:eastAsia="Times New Roman" w:cs="Times New Roman"/>
        </w:rPr>
        <w:t xml:space="preserve"> </w:t>
      </w:r>
      <w:r>
        <w:t>doručení</w:t>
      </w:r>
      <w:r>
        <w:rPr>
          <w:rFonts w:eastAsia="Times New Roman" w:cs="Times New Roman"/>
        </w:rPr>
        <w:t xml:space="preserve"> </w:t>
      </w:r>
      <w:r>
        <w:t>Objednateli.</w:t>
      </w:r>
    </w:p>
    <w:p w:rsidR="00B42C33" w:rsidRDefault="00B42C33"/>
    <w:p w:rsidR="00B42C33" w:rsidRDefault="00B42C33">
      <w:pPr>
        <w:pStyle w:val="lnek"/>
        <w:rPr>
          <w:b w:val="0"/>
        </w:rPr>
      </w:pPr>
    </w:p>
    <w:p w:rsidR="00B42C33" w:rsidRDefault="00B42C33">
      <w:pPr>
        <w:pStyle w:val="Nadpis3"/>
        <w:numPr>
          <w:ilvl w:val="2"/>
          <w:numId w:val="2"/>
        </w:numPr>
        <w:spacing w:before="238" w:after="238"/>
      </w:pPr>
      <w:r>
        <w:t>Součinnost</w:t>
      </w:r>
    </w:p>
    <w:p w:rsidR="00B42C33" w:rsidRPr="0042195C" w:rsidRDefault="00B42C33">
      <w:pPr>
        <w:pStyle w:val="Zkladntext"/>
        <w:numPr>
          <w:ilvl w:val="1"/>
          <w:numId w:val="3"/>
        </w:numPr>
        <w:rPr>
          <w:rFonts w:eastAsia="Times New Roman" w:cs="Times New Roman"/>
        </w:rPr>
      </w:pPr>
      <w:r w:rsidRPr="0042195C">
        <w:t>Objednatel</w:t>
      </w:r>
      <w:r w:rsidRPr="0042195C">
        <w:rPr>
          <w:rFonts w:eastAsia="Times New Roman" w:cs="Times New Roman"/>
        </w:rPr>
        <w:t xml:space="preserve"> </w:t>
      </w:r>
      <w:r w:rsidRPr="0042195C">
        <w:t>se</w:t>
      </w:r>
      <w:r w:rsidRPr="0042195C">
        <w:rPr>
          <w:rFonts w:eastAsia="Times New Roman" w:cs="Times New Roman"/>
        </w:rPr>
        <w:t xml:space="preserve"> </w:t>
      </w:r>
      <w:r w:rsidRPr="0042195C">
        <w:t>zavazuje</w:t>
      </w:r>
      <w:r w:rsidRPr="0042195C">
        <w:rPr>
          <w:rFonts w:eastAsia="Times New Roman" w:cs="Times New Roman"/>
        </w:rPr>
        <w:t xml:space="preserve"> Poskytovateli </w:t>
      </w:r>
      <w:r w:rsidRPr="0042195C">
        <w:t>poskytovat</w:t>
      </w:r>
      <w:r w:rsidRPr="0042195C">
        <w:rPr>
          <w:rFonts w:eastAsia="Times New Roman" w:cs="Times New Roman"/>
        </w:rPr>
        <w:t xml:space="preserve"> nezbytnou </w:t>
      </w:r>
      <w:r w:rsidRPr="0042195C">
        <w:t>součinnost</w:t>
      </w:r>
      <w:r w:rsidRPr="0042195C">
        <w:rPr>
          <w:rFonts w:eastAsia="Times New Roman" w:cs="Times New Roman"/>
        </w:rPr>
        <w:t xml:space="preserve"> </w:t>
      </w:r>
      <w:r w:rsidRPr="0042195C">
        <w:t>pro</w:t>
      </w:r>
      <w:r w:rsidRPr="0042195C">
        <w:rPr>
          <w:rFonts w:eastAsia="Times New Roman" w:cs="Times New Roman"/>
        </w:rPr>
        <w:t xml:space="preserve"> </w:t>
      </w:r>
      <w:r w:rsidRPr="0042195C">
        <w:t>plnění</w:t>
      </w:r>
      <w:r w:rsidRPr="0042195C">
        <w:rPr>
          <w:rFonts w:eastAsia="Times New Roman" w:cs="Times New Roman"/>
        </w:rPr>
        <w:t xml:space="preserve"> </w:t>
      </w:r>
      <w:r w:rsidRPr="0042195C">
        <w:t>předmětu</w:t>
      </w:r>
      <w:r w:rsidRPr="0042195C">
        <w:rPr>
          <w:rFonts w:eastAsia="Times New Roman" w:cs="Times New Roman"/>
        </w:rPr>
        <w:t xml:space="preserve"> </w:t>
      </w:r>
      <w:r w:rsidRPr="0042195C">
        <w:t>Smlouvy</w:t>
      </w:r>
      <w:r w:rsidRPr="0042195C">
        <w:rPr>
          <w:rFonts w:eastAsia="Times New Roman" w:cs="Times New Roman"/>
        </w:rPr>
        <w:t xml:space="preserve"> </w:t>
      </w:r>
      <w:r w:rsidRPr="0042195C">
        <w:t>v</w:t>
      </w:r>
      <w:r w:rsidRPr="0042195C">
        <w:rPr>
          <w:rFonts w:eastAsia="Times New Roman" w:cs="Times New Roman"/>
        </w:rPr>
        <w:t xml:space="preserve"> </w:t>
      </w:r>
      <w:r w:rsidRPr="0042195C">
        <w:t>rozsahu</w:t>
      </w:r>
      <w:r w:rsidRPr="0042195C">
        <w:rPr>
          <w:rFonts w:eastAsia="Times New Roman" w:cs="Times New Roman"/>
        </w:rPr>
        <w:t xml:space="preserve"> </w:t>
      </w:r>
      <w:r w:rsidRPr="0042195C">
        <w:t>a</w:t>
      </w:r>
      <w:r w:rsidRPr="0042195C">
        <w:rPr>
          <w:rFonts w:eastAsia="Times New Roman" w:cs="Times New Roman"/>
        </w:rPr>
        <w:t xml:space="preserve"> </w:t>
      </w:r>
      <w:r w:rsidRPr="0042195C">
        <w:t>čase,</w:t>
      </w:r>
      <w:r w:rsidRPr="0042195C">
        <w:rPr>
          <w:rFonts w:eastAsia="Times New Roman" w:cs="Times New Roman"/>
        </w:rPr>
        <w:t xml:space="preserve"> </w:t>
      </w:r>
      <w:r w:rsidRPr="0042195C">
        <w:t>jak</w:t>
      </w:r>
      <w:r w:rsidRPr="0042195C">
        <w:rPr>
          <w:rFonts w:eastAsia="Times New Roman" w:cs="Times New Roman"/>
        </w:rPr>
        <w:t xml:space="preserve"> </w:t>
      </w:r>
      <w:r w:rsidRPr="0042195C">
        <w:t>je</w:t>
      </w:r>
      <w:r w:rsidRPr="0042195C">
        <w:rPr>
          <w:rFonts w:eastAsia="Times New Roman" w:cs="Times New Roman"/>
        </w:rPr>
        <w:t xml:space="preserve"> sjednáno </w:t>
      </w:r>
      <w:r w:rsidRPr="0042195C">
        <w:t>v</w:t>
      </w:r>
      <w:r w:rsidRPr="0042195C">
        <w:rPr>
          <w:rFonts w:eastAsia="Times New Roman" w:cs="Times New Roman"/>
        </w:rPr>
        <w:t xml:space="preserve"> </w:t>
      </w:r>
      <w:r w:rsidRPr="0042195C">
        <w:t>příloze</w:t>
      </w:r>
      <w:r w:rsidRPr="0042195C">
        <w:rPr>
          <w:rFonts w:eastAsia="Times New Roman" w:cs="Times New Roman"/>
        </w:rPr>
        <w:t xml:space="preserve"> </w:t>
      </w:r>
      <w:r w:rsidRPr="0042195C">
        <w:t>č.</w:t>
      </w:r>
      <w:r w:rsidRPr="0042195C">
        <w:rPr>
          <w:rFonts w:eastAsia="Times New Roman" w:cs="Times New Roman"/>
        </w:rPr>
        <w:t xml:space="preserve"> </w:t>
      </w:r>
      <w:r w:rsidRPr="0042195C">
        <w:t>3.</w:t>
      </w:r>
      <w:r w:rsidRPr="0042195C">
        <w:rPr>
          <w:rFonts w:eastAsia="Times New Roman" w:cs="Times New Roman"/>
        </w:rPr>
        <w:t xml:space="preserve"> </w:t>
      </w:r>
    </w:p>
    <w:p w:rsidR="00B42C33" w:rsidRDefault="00B42C33">
      <w:pPr>
        <w:pStyle w:val="Zkladntext"/>
        <w:numPr>
          <w:ilvl w:val="1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Objednatel je oprávněn zajistit poskytnutí součinnosti třetími osobami.</w:t>
      </w:r>
    </w:p>
    <w:p w:rsidR="00B42C33" w:rsidRDefault="00B42C33">
      <w:pPr>
        <w:pStyle w:val="Zkladntext"/>
        <w:numPr>
          <w:ilvl w:val="1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Poskytovatel </w:t>
      </w:r>
      <w:r>
        <w:t>je</w:t>
      </w:r>
      <w:r>
        <w:rPr>
          <w:rFonts w:eastAsia="Times New Roman" w:cs="Times New Roman"/>
        </w:rPr>
        <w:t xml:space="preserve"> povinen </w:t>
      </w:r>
      <w:r>
        <w:t>v průběhu</w:t>
      </w:r>
      <w:r>
        <w:rPr>
          <w:rFonts w:eastAsia="Times New Roman" w:cs="Times New Roman"/>
        </w:rPr>
        <w:t xml:space="preserve"> poskytování servisních služeb neprodleně </w:t>
      </w:r>
      <w:r>
        <w:t>upozornit</w:t>
      </w:r>
      <w:r>
        <w:rPr>
          <w:rFonts w:eastAsia="Times New Roman" w:cs="Times New Roman"/>
        </w:rPr>
        <w:t xml:space="preserve"> </w:t>
      </w:r>
      <w:r>
        <w:t>Objednatele</w:t>
      </w:r>
      <w:r>
        <w:rPr>
          <w:rFonts w:eastAsia="Times New Roman" w:cs="Times New Roman"/>
        </w:rPr>
        <w:t xml:space="preserve"> </w:t>
      </w:r>
      <w:r>
        <w:t>na</w:t>
      </w:r>
      <w:r>
        <w:rPr>
          <w:rFonts w:eastAsia="Times New Roman" w:cs="Times New Roman"/>
        </w:rPr>
        <w:t> </w:t>
      </w:r>
      <w:r>
        <w:t>nevhodnost</w:t>
      </w:r>
      <w:r>
        <w:rPr>
          <w:rFonts w:eastAsia="Times New Roman" w:cs="Times New Roman"/>
        </w:rPr>
        <w:t xml:space="preserve"> </w:t>
      </w:r>
      <w:r>
        <w:t>jeho</w:t>
      </w:r>
      <w:r>
        <w:rPr>
          <w:rFonts w:eastAsia="Times New Roman" w:cs="Times New Roman"/>
        </w:rPr>
        <w:t xml:space="preserve"> </w:t>
      </w:r>
      <w:r>
        <w:t>pokynů</w:t>
      </w:r>
      <w:r>
        <w:rPr>
          <w:rFonts w:eastAsia="Times New Roman" w:cs="Times New Roman"/>
        </w:rPr>
        <w:t xml:space="preserve"> </w:t>
      </w:r>
      <w:r>
        <w:t>nebo</w:t>
      </w:r>
      <w:r>
        <w:rPr>
          <w:rFonts w:eastAsia="Times New Roman" w:cs="Times New Roman"/>
        </w:rPr>
        <w:t xml:space="preserve"> </w:t>
      </w:r>
      <w:r>
        <w:t>předané</w:t>
      </w:r>
      <w:r>
        <w:rPr>
          <w:rFonts w:eastAsia="Times New Roman" w:cs="Times New Roman"/>
        </w:rPr>
        <w:t xml:space="preserve"> </w:t>
      </w:r>
      <w:r>
        <w:t>dokumentace.</w:t>
      </w:r>
      <w:r>
        <w:rPr>
          <w:rFonts w:eastAsia="Times New Roman" w:cs="Times New Roman"/>
        </w:rPr>
        <w:t xml:space="preserve"> </w:t>
      </w:r>
      <w:r>
        <w:t>Toto</w:t>
      </w:r>
      <w:r>
        <w:rPr>
          <w:rFonts w:eastAsia="Times New Roman" w:cs="Times New Roman"/>
        </w:rPr>
        <w:t xml:space="preserve"> </w:t>
      </w:r>
      <w:r>
        <w:t>upozornění</w:t>
      </w:r>
      <w:r>
        <w:rPr>
          <w:rFonts w:eastAsia="Times New Roman" w:cs="Times New Roman"/>
        </w:rPr>
        <w:t xml:space="preserve"> </w:t>
      </w:r>
      <w:r>
        <w:t>musí</w:t>
      </w:r>
      <w:r>
        <w:rPr>
          <w:rFonts w:eastAsia="Times New Roman" w:cs="Times New Roman"/>
        </w:rPr>
        <w:t xml:space="preserve"> </w:t>
      </w:r>
      <w:r>
        <w:t>mít</w:t>
      </w:r>
      <w:r>
        <w:rPr>
          <w:rFonts w:eastAsia="Times New Roman" w:cs="Times New Roman"/>
        </w:rPr>
        <w:t xml:space="preserve"> </w:t>
      </w:r>
      <w:r>
        <w:t>písemnou</w:t>
      </w:r>
      <w:r>
        <w:rPr>
          <w:rFonts w:eastAsia="Times New Roman" w:cs="Times New Roman"/>
        </w:rPr>
        <w:t xml:space="preserve"> </w:t>
      </w:r>
      <w:r>
        <w:t>formu.</w:t>
      </w:r>
      <w:r>
        <w:rPr>
          <w:rFonts w:eastAsia="Times New Roman" w:cs="Times New Roman"/>
        </w:rPr>
        <w:t xml:space="preserve"> </w:t>
      </w:r>
      <w:r>
        <w:t>V takovém</w:t>
      </w:r>
      <w:r>
        <w:rPr>
          <w:rFonts w:eastAsia="Times New Roman" w:cs="Times New Roman"/>
        </w:rPr>
        <w:t xml:space="preserve"> </w:t>
      </w:r>
      <w:r>
        <w:t>případě</w:t>
      </w:r>
      <w:r>
        <w:rPr>
          <w:rFonts w:eastAsia="Times New Roman" w:cs="Times New Roman"/>
        </w:rPr>
        <w:t xml:space="preserve"> </w:t>
      </w:r>
      <w:r>
        <w:t>je</w:t>
      </w:r>
      <w:r>
        <w:rPr>
          <w:rFonts w:eastAsia="Times New Roman" w:cs="Times New Roman"/>
        </w:rPr>
        <w:t xml:space="preserve"> </w:t>
      </w:r>
      <w:r>
        <w:t>Objednatel</w:t>
      </w:r>
      <w:r>
        <w:rPr>
          <w:rFonts w:eastAsia="Times New Roman" w:cs="Times New Roman"/>
        </w:rPr>
        <w:t xml:space="preserve"> </w:t>
      </w:r>
      <w:r>
        <w:t>povinen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k tomuto</w:t>
      </w:r>
      <w:r>
        <w:rPr>
          <w:rFonts w:eastAsia="Times New Roman" w:cs="Times New Roman"/>
        </w:rPr>
        <w:t xml:space="preserve"> </w:t>
      </w:r>
      <w:r>
        <w:t>upozornění</w:t>
      </w:r>
      <w:r>
        <w:rPr>
          <w:rFonts w:eastAsia="Times New Roman" w:cs="Times New Roman"/>
        </w:rPr>
        <w:t xml:space="preserve"> </w:t>
      </w:r>
      <w:r>
        <w:t>bez</w:t>
      </w:r>
      <w:r>
        <w:rPr>
          <w:rFonts w:eastAsia="Times New Roman" w:cs="Times New Roman"/>
        </w:rPr>
        <w:t> </w:t>
      </w:r>
      <w:r>
        <w:t>zbytečného</w:t>
      </w:r>
      <w:r>
        <w:rPr>
          <w:rFonts w:eastAsia="Times New Roman" w:cs="Times New Roman"/>
        </w:rPr>
        <w:t xml:space="preserve"> </w:t>
      </w:r>
      <w:r>
        <w:t>odkladu</w:t>
      </w:r>
      <w:r>
        <w:rPr>
          <w:rFonts w:eastAsia="Times New Roman" w:cs="Times New Roman"/>
        </w:rPr>
        <w:t xml:space="preserve"> </w:t>
      </w:r>
      <w:r>
        <w:t>písemně</w:t>
      </w:r>
      <w:r>
        <w:rPr>
          <w:rFonts w:eastAsia="Times New Roman" w:cs="Times New Roman"/>
        </w:rPr>
        <w:t xml:space="preserve"> </w:t>
      </w:r>
      <w:r>
        <w:t>vyjádřit</w:t>
      </w:r>
      <w:r>
        <w:rPr>
          <w:rFonts w:eastAsia="Times New Roman" w:cs="Times New Roman"/>
        </w:rPr>
        <w:t xml:space="preserve"> </w:t>
      </w:r>
      <w:r>
        <w:t>s</w:t>
      </w:r>
      <w:r>
        <w:rPr>
          <w:rFonts w:eastAsia="Times New Roman" w:cs="Times New Roman"/>
        </w:rPr>
        <w:t xml:space="preserve"> </w:t>
      </w:r>
      <w:r>
        <w:t>je</w:t>
      </w:r>
      <w:r>
        <w:rPr>
          <w:rFonts w:eastAsia="Times New Roman" w:cs="Times New Roman"/>
        </w:rPr>
        <w:t xml:space="preserve"> </w:t>
      </w:r>
      <w:r>
        <w:t>povinen</w:t>
      </w:r>
      <w:r>
        <w:rPr>
          <w:rFonts w:eastAsia="Times New Roman" w:cs="Times New Roman"/>
        </w:rPr>
        <w:t xml:space="preserve"> </w:t>
      </w:r>
      <w:r>
        <w:t>učinit</w:t>
      </w:r>
      <w:r>
        <w:rPr>
          <w:rFonts w:eastAsia="Times New Roman" w:cs="Times New Roman"/>
        </w:rPr>
        <w:t xml:space="preserve"> </w:t>
      </w:r>
      <w:r>
        <w:t>veškerá</w:t>
      </w:r>
      <w:r>
        <w:rPr>
          <w:rFonts w:eastAsia="Times New Roman" w:cs="Times New Roman"/>
        </w:rPr>
        <w:t xml:space="preserve"> </w:t>
      </w:r>
      <w:r>
        <w:t>opatření,</w:t>
      </w:r>
      <w:r>
        <w:rPr>
          <w:rFonts w:eastAsia="Times New Roman" w:cs="Times New Roman"/>
        </w:rPr>
        <w:t xml:space="preserve"> </w:t>
      </w:r>
      <w:r>
        <w:t>aby</w:t>
      </w:r>
      <w:r>
        <w:rPr>
          <w:rFonts w:eastAsia="Times New Roman" w:cs="Times New Roman"/>
        </w:rPr>
        <w:t xml:space="preserve"> Poskytovatel </w:t>
      </w:r>
      <w:r>
        <w:t>mohl</w:t>
      </w:r>
      <w:r>
        <w:rPr>
          <w:rFonts w:eastAsia="Times New Roman" w:cs="Times New Roman"/>
        </w:rPr>
        <w:t xml:space="preserve"> </w:t>
      </w:r>
      <w:r>
        <w:t>pokračovat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poskytování</w:t>
      </w:r>
      <w:r>
        <w:rPr>
          <w:rFonts w:eastAsia="Times New Roman" w:cs="Times New Roman"/>
        </w:rPr>
        <w:t xml:space="preserve"> </w:t>
      </w:r>
      <w:r>
        <w:t>servisních</w:t>
      </w:r>
      <w:r>
        <w:rPr>
          <w:rFonts w:eastAsia="Times New Roman" w:cs="Times New Roman"/>
        </w:rPr>
        <w:t xml:space="preserve"> </w:t>
      </w:r>
      <w:r>
        <w:t>služeb</w:t>
      </w:r>
      <w:r>
        <w:rPr>
          <w:rFonts w:eastAsia="Times New Roman" w:cs="Times New Roman"/>
        </w:rPr>
        <w:t xml:space="preserve"> </w:t>
      </w:r>
      <w:r>
        <w:t>řádně.</w:t>
      </w:r>
      <w:r>
        <w:rPr>
          <w:rFonts w:eastAsia="Times New Roman" w:cs="Times New Roman"/>
        </w:rPr>
        <w:t xml:space="preserve"> </w:t>
      </w:r>
    </w:p>
    <w:p w:rsidR="00B42C33" w:rsidRDefault="00B42C33"/>
    <w:p w:rsidR="00B42C33" w:rsidRDefault="00B42C33">
      <w:pPr>
        <w:pStyle w:val="lnek"/>
        <w:keepNext/>
        <w:rPr>
          <w:b w:val="0"/>
        </w:rPr>
      </w:pPr>
    </w:p>
    <w:p w:rsidR="00B42C33" w:rsidRDefault="00B42C33">
      <w:pPr>
        <w:pStyle w:val="Nadpis3"/>
        <w:numPr>
          <w:ilvl w:val="2"/>
          <w:numId w:val="2"/>
        </w:numPr>
        <w:spacing w:before="238" w:after="238"/>
        <w:rPr>
          <w:szCs w:val="24"/>
        </w:rPr>
      </w:pPr>
      <w:r>
        <w:rPr>
          <w:szCs w:val="24"/>
        </w:rPr>
        <w:t>Předání</w:t>
      </w:r>
      <w:r>
        <w:rPr>
          <w:rFonts w:eastAsia="Times New Roman" w:cs="Times New Roman"/>
          <w:szCs w:val="24"/>
        </w:rPr>
        <w:t xml:space="preserve"> </w:t>
      </w:r>
      <w:r>
        <w:rPr>
          <w:szCs w:val="24"/>
        </w:rPr>
        <w:t>a</w:t>
      </w:r>
      <w:r>
        <w:rPr>
          <w:rFonts w:eastAsia="Times New Roman" w:cs="Times New Roman"/>
          <w:szCs w:val="24"/>
        </w:rPr>
        <w:t xml:space="preserve"> </w:t>
      </w:r>
      <w:r>
        <w:rPr>
          <w:szCs w:val="24"/>
        </w:rPr>
        <w:t>převzetí</w:t>
      </w:r>
    </w:p>
    <w:p w:rsidR="00B42C33" w:rsidRPr="0042195C" w:rsidRDefault="009C6CD0">
      <w:pPr>
        <w:pStyle w:val="Zkladntext"/>
        <w:numPr>
          <w:ilvl w:val="1"/>
          <w:numId w:val="3"/>
        </w:numPr>
        <w:rPr>
          <w:rFonts w:eastAsia="Times New Roman" w:cs="Times New Roman"/>
        </w:rPr>
      </w:pPr>
      <w:r w:rsidRPr="0042195C">
        <w:t xml:space="preserve">Plnění dle odstavce 3.2 a </w:t>
      </w:r>
      <w:r w:rsidR="0042195C" w:rsidRPr="0042195C">
        <w:t>P</w:t>
      </w:r>
      <w:r w:rsidRPr="0042195C">
        <w:t xml:space="preserve">řílohy </w:t>
      </w:r>
      <w:proofErr w:type="gramStart"/>
      <w:r w:rsidRPr="0042195C">
        <w:t>č.1 je</w:t>
      </w:r>
      <w:proofErr w:type="gramEnd"/>
      <w:r w:rsidRPr="0042195C">
        <w:t xml:space="preserve"> měsíční. P</w:t>
      </w:r>
      <w:r w:rsidR="0042195C" w:rsidRPr="0042195C">
        <w:t>lnění</w:t>
      </w:r>
      <w:r w:rsidRPr="0042195C">
        <w:t xml:space="preserve"> dle odstavce 3.3 </w:t>
      </w:r>
      <w:r w:rsidR="00B42C33" w:rsidRPr="0042195C">
        <w:t>bude</w:t>
      </w:r>
      <w:r w:rsidR="00B42C33" w:rsidRPr="0042195C">
        <w:rPr>
          <w:rFonts w:eastAsia="Times New Roman" w:cs="Times New Roman"/>
        </w:rPr>
        <w:t xml:space="preserve"> </w:t>
      </w:r>
      <w:r w:rsidR="00B42C33" w:rsidRPr="0042195C">
        <w:t>probíhat</w:t>
      </w:r>
      <w:r w:rsidR="00B42C33" w:rsidRPr="0042195C">
        <w:rPr>
          <w:rFonts w:eastAsia="Times New Roman" w:cs="Times New Roman"/>
        </w:rPr>
        <w:t xml:space="preserve"> měsíčně </w:t>
      </w:r>
      <w:r w:rsidR="00B42C33" w:rsidRPr="0042195C">
        <w:t>a</w:t>
      </w:r>
      <w:r w:rsidR="00B42C33" w:rsidRPr="0042195C">
        <w:rPr>
          <w:rFonts w:eastAsia="Times New Roman" w:cs="Times New Roman"/>
        </w:rPr>
        <w:t xml:space="preserve"> </w:t>
      </w:r>
      <w:r w:rsidR="00B42C33" w:rsidRPr="0042195C">
        <w:t>je</w:t>
      </w:r>
      <w:r w:rsidR="00B42C33" w:rsidRPr="0042195C">
        <w:rPr>
          <w:rFonts w:eastAsia="Times New Roman" w:cs="Times New Roman"/>
        </w:rPr>
        <w:t xml:space="preserve"> </w:t>
      </w:r>
      <w:r w:rsidR="00B42C33" w:rsidRPr="0042195C">
        <w:t>splněno</w:t>
      </w:r>
      <w:r w:rsidR="00B42C33" w:rsidRPr="0042195C">
        <w:rPr>
          <w:rFonts w:eastAsia="Times New Roman" w:cs="Times New Roman"/>
        </w:rPr>
        <w:t xml:space="preserve"> </w:t>
      </w:r>
      <w:r w:rsidR="00B42C33" w:rsidRPr="0042195C">
        <w:t>protokolárním</w:t>
      </w:r>
      <w:r w:rsidR="00B42C33" w:rsidRPr="0042195C">
        <w:rPr>
          <w:rFonts w:eastAsia="Times New Roman" w:cs="Times New Roman"/>
        </w:rPr>
        <w:t xml:space="preserve"> </w:t>
      </w:r>
      <w:r w:rsidR="00B42C33" w:rsidRPr="0042195C">
        <w:t>předáním</w:t>
      </w:r>
      <w:r w:rsidR="00B42C33" w:rsidRPr="0042195C">
        <w:rPr>
          <w:rFonts w:eastAsia="Times New Roman" w:cs="Times New Roman"/>
        </w:rPr>
        <w:t xml:space="preserve"> </w:t>
      </w:r>
      <w:r w:rsidR="00B42C33" w:rsidRPr="0042195C">
        <w:t>a</w:t>
      </w:r>
      <w:r w:rsidR="00B42C33" w:rsidRPr="0042195C">
        <w:rPr>
          <w:rFonts w:eastAsia="Times New Roman" w:cs="Times New Roman"/>
        </w:rPr>
        <w:t xml:space="preserve"> </w:t>
      </w:r>
      <w:r w:rsidR="00B42C33" w:rsidRPr="0042195C">
        <w:t>převzetím</w:t>
      </w:r>
      <w:r w:rsidR="00B42C33" w:rsidRPr="0042195C">
        <w:rPr>
          <w:rFonts w:eastAsia="Times New Roman" w:cs="Times New Roman"/>
        </w:rPr>
        <w:t xml:space="preserve"> </w:t>
      </w:r>
      <w:r w:rsidR="00FD289F" w:rsidRPr="0042195C">
        <w:rPr>
          <w:rFonts w:eastAsia="Times New Roman" w:cs="Times New Roman"/>
        </w:rPr>
        <w:t xml:space="preserve">podepsaným </w:t>
      </w:r>
      <w:r w:rsidR="0042195C">
        <w:rPr>
          <w:rFonts w:eastAsia="Times New Roman" w:cs="Times New Roman"/>
        </w:rPr>
        <w:t xml:space="preserve">za </w:t>
      </w:r>
      <w:r w:rsidR="00D92E22" w:rsidRPr="0042195C">
        <w:t>Objednatele</w:t>
      </w:r>
      <w:r w:rsidR="00D92E22" w:rsidRPr="0042195C">
        <w:rPr>
          <w:rFonts w:eastAsia="Times New Roman" w:cs="Times New Roman"/>
        </w:rPr>
        <w:t xml:space="preserve"> osobou oprávněnou jednat ve věcech technických</w:t>
      </w:r>
      <w:r w:rsidR="00B42C33" w:rsidRPr="0042195C">
        <w:t>.</w:t>
      </w:r>
      <w:r w:rsidR="00B42C33" w:rsidRPr="0042195C">
        <w:rPr>
          <w:rFonts w:eastAsia="Times New Roman" w:cs="Times New Roman"/>
        </w:rPr>
        <w:t xml:space="preserve">   </w:t>
      </w:r>
    </w:p>
    <w:p w:rsidR="00B42C33" w:rsidRDefault="00B42C33">
      <w:pPr>
        <w:pStyle w:val="Zkladntext"/>
        <w:numPr>
          <w:ilvl w:val="1"/>
          <w:numId w:val="3"/>
        </w:numPr>
      </w:pPr>
      <w:r>
        <w:t>Průběh</w:t>
      </w:r>
      <w:r>
        <w:rPr>
          <w:rFonts w:eastAsia="Times New Roman" w:cs="Times New Roman"/>
        </w:rPr>
        <w:t xml:space="preserve"> předání a převzetí (akceptační řízení) </w:t>
      </w:r>
      <w:r>
        <w:t>probíhá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těchto </w:t>
      </w:r>
      <w:r>
        <w:t>krocích:</w:t>
      </w:r>
    </w:p>
    <w:p w:rsidR="00B42C33" w:rsidRDefault="00B42C33">
      <w:pPr>
        <w:pStyle w:val="Zkladntext"/>
        <w:numPr>
          <w:ilvl w:val="2"/>
          <w:numId w:val="3"/>
        </w:numPr>
        <w:rPr>
          <w:rFonts w:eastAsia="Times New Roman" w:cs="Times New Roman"/>
        </w:rPr>
      </w:pPr>
      <w:r>
        <w:t>Současně</w:t>
      </w:r>
      <w:r>
        <w:rPr>
          <w:rFonts w:eastAsia="Times New Roman" w:cs="Times New Roman"/>
        </w:rPr>
        <w:t xml:space="preserve"> </w:t>
      </w:r>
      <w:r>
        <w:t>s předáním</w:t>
      </w:r>
      <w:r>
        <w:rPr>
          <w:rFonts w:eastAsia="Times New Roman" w:cs="Times New Roman"/>
        </w:rPr>
        <w:t xml:space="preserve"> </w:t>
      </w:r>
      <w:r>
        <w:t>plnění</w:t>
      </w:r>
      <w:r>
        <w:rPr>
          <w:rFonts w:eastAsia="Times New Roman" w:cs="Times New Roman"/>
        </w:rPr>
        <w:t xml:space="preserve"> Poskytovatelem </w:t>
      </w:r>
      <w:r>
        <w:t>stvrdí</w:t>
      </w:r>
      <w:r>
        <w:rPr>
          <w:rFonts w:eastAsia="Times New Roman" w:cs="Times New Roman"/>
        </w:rPr>
        <w:t xml:space="preserve"> </w:t>
      </w:r>
      <w:r>
        <w:t>Objednatel</w:t>
      </w:r>
      <w:r>
        <w:rPr>
          <w:rFonts w:eastAsia="Times New Roman" w:cs="Times New Roman"/>
        </w:rPr>
        <w:t xml:space="preserve"> </w:t>
      </w:r>
      <w:r>
        <w:t>svým</w:t>
      </w:r>
      <w:r>
        <w:rPr>
          <w:rFonts w:eastAsia="Times New Roman" w:cs="Times New Roman"/>
        </w:rPr>
        <w:t xml:space="preserve"> </w:t>
      </w:r>
      <w:r>
        <w:t>podpisem</w:t>
      </w:r>
      <w:r>
        <w:rPr>
          <w:rFonts w:eastAsia="Times New Roman" w:cs="Times New Roman"/>
        </w:rPr>
        <w:t xml:space="preserve"> </w:t>
      </w:r>
      <w:r>
        <w:t>jeho</w:t>
      </w:r>
      <w:r>
        <w:rPr>
          <w:rFonts w:eastAsia="Times New Roman" w:cs="Times New Roman"/>
        </w:rPr>
        <w:t xml:space="preserve"> </w:t>
      </w:r>
      <w:r>
        <w:t>předání</w:t>
      </w:r>
      <w:r>
        <w:rPr>
          <w:rFonts w:eastAsia="Times New Roman" w:cs="Times New Roman"/>
        </w:rPr>
        <w:t xml:space="preserve"> </w:t>
      </w:r>
      <w:r>
        <w:t>na</w:t>
      </w:r>
      <w:r>
        <w:rPr>
          <w:rFonts w:eastAsia="Times New Roman" w:cs="Times New Roman"/>
        </w:rPr>
        <w:t xml:space="preserve"> Poskytovatelem </w:t>
      </w:r>
      <w:r w:rsidRPr="0042195C">
        <w:t>předloženém</w:t>
      </w:r>
      <w:r w:rsidRPr="0042195C">
        <w:rPr>
          <w:rFonts w:eastAsia="Times New Roman" w:cs="Times New Roman"/>
        </w:rPr>
        <w:t xml:space="preserve"> </w:t>
      </w:r>
      <w:r w:rsidRPr="0042195C">
        <w:t>protokolu</w:t>
      </w:r>
      <w:r w:rsidRPr="0042195C">
        <w:rPr>
          <w:rFonts w:eastAsia="Times New Roman" w:cs="Times New Roman"/>
        </w:rPr>
        <w:t xml:space="preserve"> </w:t>
      </w:r>
      <w:r w:rsidRPr="0042195C">
        <w:t>o</w:t>
      </w:r>
      <w:r w:rsidRPr="0042195C">
        <w:rPr>
          <w:rFonts w:eastAsia="Times New Roman" w:cs="Times New Roman"/>
        </w:rPr>
        <w:t xml:space="preserve"> </w:t>
      </w:r>
      <w:r w:rsidRPr="0042195C">
        <w:t>předání</w:t>
      </w:r>
      <w:r w:rsidRPr="0042195C">
        <w:rPr>
          <w:rFonts w:eastAsia="Times New Roman" w:cs="Times New Roman"/>
        </w:rPr>
        <w:t xml:space="preserve"> </w:t>
      </w:r>
      <w:r w:rsidRPr="0042195C">
        <w:t>a</w:t>
      </w:r>
      <w:r w:rsidRPr="0042195C">
        <w:rPr>
          <w:rFonts w:eastAsia="Times New Roman" w:cs="Times New Roman"/>
        </w:rPr>
        <w:t xml:space="preserve"> </w:t>
      </w:r>
      <w:r w:rsidRPr="0042195C">
        <w:t>převzetí.</w:t>
      </w:r>
      <w:r>
        <w:rPr>
          <w:rFonts w:eastAsia="Times New Roman" w:cs="Times New Roman"/>
        </w:rPr>
        <w:t xml:space="preserve"> </w:t>
      </w:r>
    </w:p>
    <w:p w:rsidR="00B42C33" w:rsidRDefault="00B42C33">
      <w:pPr>
        <w:pStyle w:val="Zkladntext"/>
        <w:numPr>
          <w:ilvl w:val="2"/>
          <w:numId w:val="3"/>
        </w:numPr>
        <w:rPr>
          <w:rFonts w:eastAsia="Times New Roman" w:cs="Times New Roman"/>
        </w:rPr>
      </w:pPr>
      <w:r>
        <w:t>Objednatel</w:t>
      </w:r>
      <w:r>
        <w:rPr>
          <w:rFonts w:eastAsia="Times New Roman" w:cs="Times New Roman"/>
        </w:rPr>
        <w:t xml:space="preserve"> </w:t>
      </w:r>
      <w:r w:rsidRPr="00777269">
        <w:rPr>
          <w:rFonts w:eastAsia="Times New Roman" w:cs="Times New Roman"/>
        </w:rPr>
        <w:t>následně</w:t>
      </w:r>
      <w:r>
        <w:rPr>
          <w:rFonts w:eastAsia="Times New Roman" w:cs="Times New Roman"/>
        </w:rPr>
        <w:t xml:space="preserve"> </w:t>
      </w:r>
      <w:r w:rsidRPr="00777269">
        <w:rPr>
          <w:rFonts w:eastAsia="Times New Roman" w:cs="Times New Roman"/>
        </w:rPr>
        <w:t>do pěti (5) pracovních dní</w:t>
      </w:r>
      <w:r>
        <w:rPr>
          <w:rFonts w:eastAsia="Times New Roman" w:cs="Times New Roman"/>
        </w:rPr>
        <w:t xml:space="preserve"> </w:t>
      </w:r>
      <w:r>
        <w:t>od</w:t>
      </w:r>
      <w:r>
        <w:rPr>
          <w:rFonts w:eastAsia="Times New Roman" w:cs="Times New Roman"/>
        </w:rPr>
        <w:t xml:space="preserve"> </w:t>
      </w:r>
      <w:r>
        <w:t>předání</w:t>
      </w:r>
      <w:r>
        <w:rPr>
          <w:rFonts w:eastAsia="Times New Roman" w:cs="Times New Roman"/>
        </w:rPr>
        <w:t xml:space="preserve"> </w:t>
      </w:r>
      <w:r>
        <w:t>plnění</w:t>
      </w:r>
      <w:r>
        <w:rPr>
          <w:rFonts w:eastAsia="Times New Roman" w:cs="Times New Roman"/>
        </w:rPr>
        <w:t xml:space="preserve"> </w:t>
      </w:r>
      <w:r>
        <w:t>stvrdí</w:t>
      </w:r>
      <w:r>
        <w:rPr>
          <w:rFonts w:eastAsia="Times New Roman" w:cs="Times New Roman"/>
        </w:rPr>
        <w:t xml:space="preserve"> </w:t>
      </w:r>
      <w:r>
        <w:t>svým</w:t>
      </w:r>
      <w:r>
        <w:rPr>
          <w:rFonts w:eastAsia="Times New Roman" w:cs="Times New Roman"/>
        </w:rPr>
        <w:t xml:space="preserve"> </w:t>
      </w:r>
      <w:r>
        <w:t>podpisem</w:t>
      </w:r>
      <w:r>
        <w:rPr>
          <w:rFonts w:eastAsia="Times New Roman" w:cs="Times New Roman"/>
        </w:rPr>
        <w:t xml:space="preserve"> </w:t>
      </w:r>
      <w:r>
        <w:t>převzetí</w:t>
      </w:r>
      <w:r>
        <w:rPr>
          <w:rFonts w:eastAsia="Times New Roman" w:cs="Times New Roman"/>
        </w:rPr>
        <w:t xml:space="preserve"> </w:t>
      </w:r>
      <w:r>
        <w:t>plnění</w:t>
      </w:r>
      <w:r>
        <w:rPr>
          <w:rFonts w:eastAsia="Times New Roman" w:cs="Times New Roman"/>
        </w:rPr>
        <w:t xml:space="preserve"> </w:t>
      </w:r>
      <w:r>
        <w:t>bez</w:t>
      </w:r>
      <w:r>
        <w:rPr>
          <w:rFonts w:eastAsia="Times New Roman" w:cs="Times New Roman"/>
        </w:rPr>
        <w:t xml:space="preserve"> </w:t>
      </w:r>
      <w:r>
        <w:t>výhrad</w:t>
      </w:r>
      <w:r>
        <w:rPr>
          <w:rFonts w:eastAsia="Times New Roman" w:cs="Times New Roman"/>
        </w:rPr>
        <w:t xml:space="preserve"> </w:t>
      </w:r>
      <w:r>
        <w:t>(akceptace),</w:t>
      </w:r>
      <w:r>
        <w:rPr>
          <w:rFonts w:eastAsia="Times New Roman" w:cs="Times New Roman"/>
        </w:rPr>
        <w:t xml:space="preserve"> či </w:t>
      </w:r>
      <w:r>
        <w:t>převzetí</w:t>
      </w:r>
      <w:r>
        <w:rPr>
          <w:rFonts w:eastAsia="Times New Roman" w:cs="Times New Roman"/>
        </w:rPr>
        <w:t xml:space="preserve"> </w:t>
      </w:r>
      <w:r>
        <w:t>plnění</w:t>
      </w:r>
      <w:r>
        <w:rPr>
          <w:rFonts w:eastAsia="Times New Roman" w:cs="Times New Roman"/>
        </w:rPr>
        <w:t xml:space="preserve"> </w:t>
      </w:r>
      <w:r>
        <w:t>s</w:t>
      </w:r>
      <w:r>
        <w:rPr>
          <w:rFonts w:eastAsia="Times New Roman" w:cs="Times New Roman"/>
        </w:rPr>
        <w:t xml:space="preserve"> </w:t>
      </w:r>
      <w:r>
        <w:t>výhradami</w:t>
      </w:r>
      <w:r>
        <w:rPr>
          <w:rFonts w:eastAsia="Times New Roman" w:cs="Times New Roman"/>
        </w:rPr>
        <w:t xml:space="preserve"> </w:t>
      </w:r>
      <w:r>
        <w:t>(akceptace</w:t>
      </w:r>
      <w:r>
        <w:rPr>
          <w:rFonts w:eastAsia="Times New Roman" w:cs="Times New Roman"/>
        </w:rPr>
        <w:t xml:space="preserve"> </w:t>
      </w:r>
      <w:r>
        <w:t>s výhradou)</w:t>
      </w:r>
      <w:r>
        <w:rPr>
          <w:rFonts w:eastAsia="Times New Roman" w:cs="Times New Roman"/>
        </w:rPr>
        <w:t xml:space="preserve">, případně nepřevzetí plnění (neakceptace). </w:t>
      </w:r>
    </w:p>
    <w:p w:rsidR="00B42C33" w:rsidRDefault="00B42C33">
      <w:pPr>
        <w:pStyle w:val="Zkladntext"/>
        <w:numPr>
          <w:ilvl w:val="2"/>
          <w:numId w:val="3"/>
        </w:numPr>
      </w:pPr>
      <w:r>
        <w:t>Při</w:t>
      </w:r>
      <w:r>
        <w:rPr>
          <w:rFonts w:eastAsia="Times New Roman" w:cs="Times New Roman"/>
        </w:rPr>
        <w:t xml:space="preserve"> </w:t>
      </w:r>
      <w:r>
        <w:t>převzetí</w:t>
      </w:r>
      <w:r>
        <w:rPr>
          <w:rFonts w:eastAsia="Times New Roman" w:cs="Times New Roman"/>
        </w:rPr>
        <w:t xml:space="preserve"> </w:t>
      </w:r>
      <w:r>
        <w:t>plnění</w:t>
      </w:r>
      <w:r>
        <w:rPr>
          <w:rFonts w:eastAsia="Times New Roman" w:cs="Times New Roman"/>
        </w:rPr>
        <w:t xml:space="preserve"> </w:t>
      </w:r>
      <w:r>
        <w:t>s</w:t>
      </w:r>
      <w:r>
        <w:rPr>
          <w:rFonts w:eastAsia="Times New Roman" w:cs="Times New Roman"/>
        </w:rPr>
        <w:t xml:space="preserve"> </w:t>
      </w:r>
      <w:r>
        <w:t>výhradami</w:t>
      </w:r>
      <w:r>
        <w:rPr>
          <w:rFonts w:eastAsia="Times New Roman" w:cs="Times New Roman"/>
        </w:rPr>
        <w:t xml:space="preserve"> </w:t>
      </w:r>
      <w:r>
        <w:t>je</w:t>
      </w:r>
      <w:r>
        <w:rPr>
          <w:rFonts w:eastAsia="Times New Roman" w:cs="Times New Roman"/>
        </w:rPr>
        <w:t xml:space="preserve"> </w:t>
      </w:r>
      <w:r>
        <w:t>Objednatel</w:t>
      </w:r>
      <w:r>
        <w:rPr>
          <w:rFonts w:eastAsia="Times New Roman" w:cs="Times New Roman"/>
        </w:rPr>
        <w:t xml:space="preserve"> </w:t>
      </w:r>
      <w:r>
        <w:t>povinen</w:t>
      </w:r>
      <w:r>
        <w:rPr>
          <w:rFonts w:eastAsia="Times New Roman" w:cs="Times New Roman"/>
        </w:rPr>
        <w:t xml:space="preserve"> </w:t>
      </w:r>
      <w:r>
        <w:t>uvést</w:t>
      </w:r>
      <w:r>
        <w:rPr>
          <w:rFonts w:eastAsia="Times New Roman" w:cs="Times New Roman"/>
        </w:rPr>
        <w:t xml:space="preserve"> </w:t>
      </w:r>
      <w:r>
        <w:t>na</w:t>
      </w:r>
      <w:r>
        <w:rPr>
          <w:rFonts w:eastAsia="Times New Roman" w:cs="Times New Roman"/>
        </w:rPr>
        <w:t xml:space="preserve"> </w:t>
      </w:r>
      <w:r>
        <w:t>protokolu</w:t>
      </w:r>
      <w:r>
        <w:rPr>
          <w:rFonts w:eastAsia="Times New Roman" w:cs="Times New Roman"/>
        </w:rPr>
        <w:t xml:space="preserve"> </w:t>
      </w:r>
      <w:r>
        <w:t>o</w:t>
      </w:r>
      <w:r>
        <w:rPr>
          <w:rFonts w:eastAsia="Times New Roman" w:cs="Times New Roman"/>
        </w:rPr>
        <w:t xml:space="preserve"> </w:t>
      </w:r>
      <w:r>
        <w:t>předání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převzetí</w:t>
      </w:r>
      <w:r>
        <w:rPr>
          <w:rFonts w:eastAsia="Times New Roman" w:cs="Times New Roman"/>
        </w:rPr>
        <w:t xml:space="preserve"> </w:t>
      </w:r>
      <w:r>
        <w:t>písemný</w:t>
      </w:r>
      <w:r>
        <w:rPr>
          <w:rFonts w:eastAsia="Times New Roman" w:cs="Times New Roman"/>
        </w:rPr>
        <w:t xml:space="preserve"> </w:t>
      </w:r>
      <w:r>
        <w:t>seznam</w:t>
      </w:r>
      <w:r>
        <w:rPr>
          <w:rFonts w:eastAsia="Times New Roman" w:cs="Times New Roman"/>
        </w:rPr>
        <w:t xml:space="preserve"> </w:t>
      </w:r>
      <w:r>
        <w:t>výhrad</w:t>
      </w:r>
      <w:r>
        <w:rPr>
          <w:rFonts w:eastAsia="Times New Roman" w:cs="Times New Roman"/>
        </w:rPr>
        <w:t xml:space="preserve"> </w:t>
      </w:r>
      <w:r>
        <w:t>nebránících</w:t>
      </w:r>
      <w:r>
        <w:rPr>
          <w:rFonts w:eastAsia="Times New Roman" w:cs="Times New Roman"/>
        </w:rPr>
        <w:t xml:space="preserve"> </w:t>
      </w:r>
      <w:r>
        <w:t>převzetí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výši</w:t>
      </w:r>
      <w:r>
        <w:rPr>
          <w:rFonts w:eastAsia="Times New Roman" w:cs="Times New Roman"/>
        </w:rPr>
        <w:t xml:space="preserve"> </w:t>
      </w:r>
      <w:r>
        <w:t>sankce,</w:t>
      </w:r>
      <w:r>
        <w:rPr>
          <w:rFonts w:eastAsia="Times New Roman" w:cs="Times New Roman"/>
        </w:rPr>
        <w:t xml:space="preserve"> </w:t>
      </w:r>
      <w:r>
        <w:t>kterou</w:t>
      </w:r>
      <w:r>
        <w:rPr>
          <w:rFonts w:eastAsia="Times New Roman" w:cs="Times New Roman"/>
        </w:rPr>
        <w:t xml:space="preserve"> </w:t>
      </w:r>
      <w:r>
        <w:t>formou</w:t>
      </w:r>
      <w:r>
        <w:rPr>
          <w:rFonts w:eastAsia="Times New Roman" w:cs="Times New Roman"/>
        </w:rPr>
        <w:t xml:space="preserve"> </w:t>
      </w:r>
      <w:r>
        <w:t>slevy</w:t>
      </w:r>
      <w:r>
        <w:rPr>
          <w:rFonts w:eastAsia="Times New Roman" w:cs="Times New Roman"/>
        </w:rPr>
        <w:t xml:space="preserve"> </w:t>
      </w:r>
      <w:r>
        <w:t>podle</w:t>
      </w:r>
      <w:r>
        <w:rPr>
          <w:rFonts w:eastAsia="Times New Roman" w:cs="Times New Roman"/>
        </w:rPr>
        <w:t xml:space="preserve"> </w:t>
      </w:r>
      <w:r>
        <w:t>čl.</w:t>
      </w:r>
      <w:r>
        <w:rPr>
          <w:rFonts w:eastAsia="Times New Roman" w:cs="Times New Roman"/>
        </w:rPr>
        <w:t xml:space="preserve"> </w:t>
      </w:r>
      <w:r>
        <w:t>9</w:t>
      </w:r>
      <w:r>
        <w:rPr>
          <w:rFonts w:eastAsia="Times New Roman" w:cs="Times New Roman"/>
        </w:rPr>
        <w:t xml:space="preserve"> </w:t>
      </w:r>
      <w:r>
        <w:t>této</w:t>
      </w:r>
      <w:r>
        <w:rPr>
          <w:rFonts w:eastAsia="Times New Roman" w:cs="Times New Roman"/>
        </w:rPr>
        <w:t xml:space="preserve"> </w:t>
      </w:r>
      <w:r>
        <w:t>Smlouvy</w:t>
      </w:r>
      <w:r>
        <w:rPr>
          <w:rFonts w:eastAsia="Times New Roman" w:cs="Times New Roman"/>
        </w:rPr>
        <w:t xml:space="preserve"> </w:t>
      </w:r>
      <w:r>
        <w:t>uplatní.</w:t>
      </w:r>
    </w:p>
    <w:p w:rsidR="00B42C33" w:rsidRDefault="00B42C33">
      <w:pPr>
        <w:pStyle w:val="Zkladntext"/>
        <w:numPr>
          <w:ilvl w:val="2"/>
          <w:numId w:val="3"/>
        </w:numPr>
      </w:pPr>
      <w:r>
        <w:t>Při</w:t>
      </w:r>
      <w:r>
        <w:rPr>
          <w:rFonts w:eastAsia="Times New Roman" w:cs="Times New Roman"/>
        </w:rPr>
        <w:t xml:space="preserve"> </w:t>
      </w:r>
      <w:r>
        <w:t>nepřevzetí</w:t>
      </w:r>
      <w:r>
        <w:rPr>
          <w:rFonts w:eastAsia="Times New Roman" w:cs="Times New Roman"/>
        </w:rPr>
        <w:t xml:space="preserve"> </w:t>
      </w:r>
      <w:r>
        <w:t>plnění</w:t>
      </w:r>
      <w:r>
        <w:rPr>
          <w:rFonts w:eastAsia="Times New Roman" w:cs="Times New Roman"/>
        </w:rPr>
        <w:t xml:space="preserve"> </w:t>
      </w:r>
      <w:r>
        <w:t>je</w:t>
      </w:r>
      <w:r>
        <w:rPr>
          <w:rFonts w:eastAsia="Times New Roman" w:cs="Times New Roman"/>
        </w:rPr>
        <w:t xml:space="preserve"> </w:t>
      </w:r>
      <w:r>
        <w:t>Objednatel</w:t>
      </w:r>
      <w:r>
        <w:rPr>
          <w:rFonts w:eastAsia="Times New Roman" w:cs="Times New Roman"/>
        </w:rPr>
        <w:t xml:space="preserve"> </w:t>
      </w:r>
      <w:r>
        <w:t>povinen</w:t>
      </w:r>
      <w:r>
        <w:rPr>
          <w:rFonts w:eastAsia="Times New Roman" w:cs="Times New Roman"/>
        </w:rPr>
        <w:t xml:space="preserve"> </w:t>
      </w:r>
      <w:r>
        <w:t>uvést</w:t>
      </w:r>
      <w:r>
        <w:rPr>
          <w:rFonts w:eastAsia="Times New Roman" w:cs="Times New Roman"/>
        </w:rPr>
        <w:t xml:space="preserve"> </w:t>
      </w:r>
      <w:r>
        <w:t>na</w:t>
      </w:r>
      <w:r>
        <w:rPr>
          <w:rFonts w:eastAsia="Times New Roman" w:cs="Times New Roman"/>
        </w:rPr>
        <w:t xml:space="preserve"> </w:t>
      </w:r>
      <w:r>
        <w:t>protokolu</w:t>
      </w:r>
      <w:r>
        <w:rPr>
          <w:rFonts w:eastAsia="Times New Roman" w:cs="Times New Roman"/>
        </w:rPr>
        <w:t xml:space="preserve"> </w:t>
      </w:r>
      <w:r>
        <w:t>o</w:t>
      </w:r>
      <w:r>
        <w:rPr>
          <w:rFonts w:eastAsia="Times New Roman" w:cs="Times New Roman"/>
        </w:rPr>
        <w:t xml:space="preserve"> </w:t>
      </w:r>
      <w:r>
        <w:t>předání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převzetí</w:t>
      </w:r>
      <w:r>
        <w:rPr>
          <w:rFonts w:eastAsia="Times New Roman" w:cs="Times New Roman"/>
        </w:rPr>
        <w:t xml:space="preserve"> </w:t>
      </w:r>
      <w:r>
        <w:t>písemný</w:t>
      </w:r>
      <w:r>
        <w:rPr>
          <w:rFonts w:eastAsia="Times New Roman" w:cs="Times New Roman"/>
        </w:rPr>
        <w:t xml:space="preserve"> </w:t>
      </w:r>
      <w:r>
        <w:t>seznam</w:t>
      </w:r>
      <w:r>
        <w:rPr>
          <w:rFonts w:eastAsia="Times New Roman" w:cs="Times New Roman"/>
        </w:rPr>
        <w:t xml:space="preserve"> </w:t>
      </w:r>
      <w:r>
        <w:t>nedostatků</w:t>
      </w:r>
      <w:r>
        <w:rPr>
          <w:rFonts w:eastAsia="Times New Roman" w:cs="Times New Roman"/>
        </w:rPr>
        <w:t xml:space="preserve"> </w:t>
      </w:r>
      <w:r>
        <w:t>bránících</w:t>
      </w:r>
      <w:r>
        <w:rPr>
          <w:rFonts w:eastAsia="Times New Roman" w:cs="Times New Roman"/>
        </w:rPr>
        <w:t xml:space="preserve"> </w:t>
      </w:r>
      <w:r>
        <w:t>převzetí.</w:t>
      </w:r>
    </w:p>
    <w:p w:rsidR="001060CB" w:rsidRDefault="001060CB">
      <w:pPr>
        <w:rPr>
          <w:color w:val="E5B8B7"/>
        </w:rPr>
      </w:pPr>
    </w:p>
    <w:p w:rsidR="00B42C33" w:rsidRDefault="00B42C33">
      <w:pPr>
        <w:pStyle w:val="lnek"/>
        <w:rPr>
          <w:b w:val="0"/>
        </w:rPr>
      </w:pPr>
    </w:p>
    <w:p w:rsidR="00B42C33" w:rsidRDefault="00B42C33">
      <w:pPr>
        <w:pStyle w:val="Nadpis3"/>
        <w:numPr>
          <w:ilvl w:val="2"/>
          <w:numId w:val="2"/>
        </w:numPr>
        <w:spacing w:before="238" w:after="238"/>
        <w:rPr>
          <w:szCs w:val="24"/>
        </w:rPr>
      </w:pPr>
      <w:r>
        <w:rPr>
          <w:szCs w:val="24"/>
        </w:rPr>
        <w:t>Změnové</w:t>
      </w:r>
      <w:r>
        <w:rPr>
          <w:rFonts w:eastAsia="Times New Roman" w:cs="Times New Roman"/>
          <w:szCs w:val="24"/>
        </w:rPr>
        <w:t xml:space="preserve"> </w:t>
      </w:r>
      <w:r>
        <w:rPr>
          <w:szCs w:val="24"/>
        </w:rPr>
        <w:t>řízení</w:t>
      </w:r>
    </w:p>
    <w:p w:rsidR="00B42C33" w:rsidRDefault="00B42C33">
      <w:pPr>
        <w:pStyle w:val="Zkladntext"/>
        <w:numPr>
          <w:ilvl w:val="1"/>
          <w:numId w:val="3"/>
        </w:numPr>
      </w:pPr>
      <w:r>
        <w:t>Každá</w:t>
      </w:r>
      <w:r>
        <w:rPr>
          <w:rFonts w:eastAsia="Times New Roman" w:cs="Times New Roman"/>
        </w:rPr>
        <w:t xml:space="preserve"> </w:t>
      </w:r>
      <w:r>
        <w:t>smluvní</w:t>
      </w:r>
      <w:r>
        <w:rPr>
          <w:rFonts w:eastAsia="Times New Roman" w:cs="Times New Roman"/>
        </w:rPr>
        <w:t xml:space="preserve"> </w:t>
      </w:r>
      <w:r>
        <w:t>strana</w:t>
      </w:r>
      <w:r>
        <w:rPr>
          <w:rFonts w:eastAsia="Times New Roman" w:cs="Times New Roman"/>
        </w:rPr>
        <w:t xml:space="preserve"> </w:t>
      </w:r>
      <w:r>
        <w:t>může</w:t>
      </w:r>
      <w:r>
        <w:rPr>
          <w:rFonts w:eastAsia="Times New Roman" w:cs="Times New Roman"/>
        </w:rPr>
        <w:t xml:space="preserve"> </w:t>
      </w:r>
      <w:r>
        <w:t>kdykoli</w:t>
      </w:r>
      <w:r>
        <w:rPr>
          <w:rFonts w:eastAsia="Times New Roman" w:cs="Times New Roman"/>
        </w:rPr>
        <w:t xml:space="preserve"> </w:t>
      </w:r>
      <w:r>
        <w:t>během</w:t>
      </w:r>
      <w:r>
        <w:rPr>
          <w:rFonts w:eastAsia="Times New Roman" w:cs="Times New Roman"/>
        </w:rPr>
        <w:t xml:space="preserve"> </w:t>
      </w:r>
      <w:r>
        <w:t>doby</w:t>
      </w:r>
      <w:r>
        <w:rPr>
          <w:rFonts w:eastAsia="Times New Roman" w:cs="Times New Roman"/>
        </w:rPr>
        <w:t xml:space="preserve"> </w:t>
      </w:r>
      <w:r>
        <w:t>trvání</w:t>
      </w:r>
      <w:r>
        <w:rPr>
          <w:rFonts w:eastAsia="Times New Roman" w:cs="Times New Roman"/>
        </w:rPr>
        <w:t xml:space="preserve"> </w:t>
      </w:r>
      <w:r>
        <w:t>této</w:t>
      </w:r>
      <w:r>
        <w:rPr>
          <w:rFonts w:eastAsia="Times New Roman" w:cs="Times New Roman"/>
        </w:rPr>
        <w:t xml:space="preserve"> </w:t>
      </w:r>
      <w:r>
        <w:t>Smlouvy</w:t>
      </w:r>
      <w:r>
        <w:rPr>
          <w:rFonts w:eastAsia="Times New Roman" w:cs="Times New Roman"/>
        </w:rPr>
        <w:t xml:space="preserve"> </w:t>
      </w:r>
      <w:r>
        <w:t>požádat</w:t>
      </w:r>
      <w:r>
        <w:rPr>
          <w:rFonts w:eastAsia="Times New Roman" w:cs="Times New Roman"/>
        </w:rPr>
        <w:t xml:space="preserve"> </w:t>
      </w:r>
      <w:r>
        <w:t>o jakoukoli</w:t>
      </w:r>
      <w:r>
        <w:rPr>
          <w:rFonts w:eastAsia="Times New Roman" w:cs="Times New Roman"/>
        </w:rPr>
        <w:t xml:space="preserve"> </w:t>
      </w:r>
      <w:r>
        <w:t>změnu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rozsahu,</w:t>
      </w:r>
      <w:r>
        <w:rPr>
          <w:rFonts w:eastAsia="Times New Roman" w:cs="Times New Roman"/>
        </w:rPr>
        <w:t xml:space="preserve"> </w:t>
      </w:r>
      <w:r>
        <w:t>typech</w:t>
      </w:r>
      <w:r>
        <w:rPr>
          <w:rFonts w:eastAsia="Times New Roman" w:cs="Times New Roman"/>
        </w:rPr>
        <w:t xml:space="preserve"> </w:t>
      </w:r>
      <w:r>
        <w:t>nebo</w:t>
      </w:r>
      <w:r>
        <w:rPr>
          <w:rFonts w:eastAsia="Times New Roman" w:cs="Times New Roman"/>
        </w:rPr>
        <w:t xml:space="preserve"> </w:t>
      </w:r>
      <w:r>
        <w:t>parametrech</w:t>
      </w:r>
      <w:r>
        <w:rPr>
          <w:rFonts w:eastAsia="Times New Roman" w:cs="Times New Roman"/>
        </w:rPr>
        <w:t xml:space="preserve"> </w:t>
      </w:r>
      <w:r>
        <w:t>služeb.</w:t>
      </w:r>
      <w:r>
        <w:rPr>
          <w:rFonts w:eastAsia="Times New Roman" w:cs="Times New Roman"/>
        </w:rPr>
        <w:t xml:space="preserve"> </w:t>
      </w:r>
      <w:r>
        <w:t>Žádná</w:t>
      </w:r>
      <w:r>
        <w:rPr>
          <w:rFonts w:eastAsia="Times New Roman" w:cs="Times New Roman"/>
        </w:rPr>
        <w:t xml:space="preserve"> </w:t>
      </w:r>
      <w:r>
        <w:t>smluvní</w:t>
      </w:r>
      <w:r>
        <w:rPr>
          <w:rFonts w:eastAsia="Times New Roman" w:cs="Times New Roman"/>
        </w:rPr>
        <w:t xml:space="preserve"> </w:t>
      </w:r>
      <w:r>
        <w:t>strana</w:t>
      </w:r>
      <w:r>
        <w:rPr>
          <w:rFonts w:eastAsia="Times New Roman" w:cs="Times New Roman"/>
        </w:rPr>
        <w:t xml:space="preserve"> </w:t>
      </w:r>
      <w:r>
        <w:t>však</w:t>
      </w:r>
      <w:r>
        <w:rPr>
          <w:rFonts w:eastAsia="Times New Roman" w:cs="Times New Roman"/>
        </w:rPr>
        <w:t xml:space="preserve"> </w:t>
      </w:r>
      <w:r>
        <w:t>není</w:t>
      </w:r>
      <w:r>
        <w:rPr>
          <w:rFonts w:eastAsia="Times New Roman" w:cs="Times New Roman"/>
        </w:rPr>
        <w:t xml:space="preserve"> </w:t>
      </w:r>
      <w:r>
        <w:t>povinna</w:t>
      </w:r>
      <w:r>
        <w:rPr>
          <w:rFonts w:eastAsia="Times New Roman" w:cs="Times New Roman"/>
        </w:rPr>
        <w:t xml:space="preserve"> </w:t>
      </w:r>
      <w:r>
        <w:t>navrhovanou</w:t>
      </w:r>
      <w:r>
        <w:rPr>
          <w:rFonts w:eastAsia="Times New Roman" w:cs="Times New Roman"/>
        </w:rPr>
        <w:t xml:space="preserve"> </w:t>
      </w:r>
      <w:r>
        <w:t>změnu</w:t>
      </w:r>
      <w:r>
        <w:rPr>
          <w:rFonts w:eastAsia="Times New Roman" w:cs="Times New Roman"/>
        </w:rPr>
        <w:t xml:space="preserve"> </w:t>
      </w:r>
      <w:r>
        <w:t>přijmout.</w:t>
      </w:r>
      <w:r>
        <w:rPr>
          <w:rFonts w:eastAsia="Times New Roman" w:cs="Times New Roman"/>
        </w:rPr>
        <w:t xml:space="preserve"> </w:t>
      </w:r>
      <w:r>
        <w:t>Poskytovatel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však</w:t>
      </w:r>
      <w:r>
        <w:rPr>
          <w:rFonts w:eastAsia="Times New Roman" w:cs="Times New Roman"/>
        </w:rPr>
        <w:t xml:space="preserve"> </w:t>
      </w:r>
      <w:r>
        <w:t>zavazuje</w:t>
      </w:r>
      <w:r>
        <w:rPr>
          <w:rFonts w:eastAsia="Times New Roman" w:cs="Times New Roman"/>
        </w:rPr>
        <w:t xml:space="preserve"> </w:t>
      </w:r>
      <w:r>
        <w:t>přijmout</w:t>
      </w:r>
      <w:r>
        <w:rPr>
          <w:rFonts w:eastAsia="Times New Roman" w:cs="Times New Roman"/>
        </w:rPr>
        <w:t xml:space="preserve"> </w:t>
      </w:r>
      <w:r>
        <w:t>za</w:t>
      </w:r>
      <w:r>
        <w:rPr>
          <w:rFonts w:eastAsia="Times New Roman" w:cs="Times New Roman"/>
        </w:rPr>
        <w:t> </w:t>
      </w:r>
      <w:r>
        <w:t>přiměřených</w:t>
      </w:r>
      <w:r>
        <w:rPr>
          <w:rFonts w:eastAsia="Times New Roman" w:cs="Times New Roman"/>
        </w:rPr>
        <w:t xml:space="preserve"> </w:t>
      </w:r>
      <w:r>
        <w:t>podmínek</w:t>
      </w:r>
      <w:r>
        <w:rPr>
          <w:rFonts w:eastAsia="Times New Roman" w:cs="Times New Roman"/>
        </w:rPr>
        <w:t xml:space="preserve"> </w:t>
      </w:r>
      <w:r>
        <w:t>změny</w:t>
      </w:r>
      <w:r>
        <w:rPr>
          <w:rFonts w:eastAsia="Times New Roman" w:cs="Times New Roman"/>
        </w:rPr>
        <w:t xml:space="preserve"> </w:t>
      </w:r>
      <w:r>
        <w:t>požadované</w:t>
      </w:r>
      <w:r>
        <w:rPr>
          <w:rFonts w:eastAsia="Times New Roman" w:cs="Times New Roman"/>
        </w:rPr>
        <w:t xml:space="preserve"> </w:t>
      </w:r>
      <w:r>
        <w:t>Objednatelem</w:t>
      </w:r>
      <w:r>
        <w:rPr>
          <w:rFonts w:eastAsia="Times New Roman" w:cs="Times New Roman"/>
        </w:rPr>
        <w:t xml:space="preserve"> </w:t>
      </w:r>
      <w:r>
        <w:t>v případě,</w:t>
      </w:r>
      <w:r>
        <w:rPr>
          <w:rFonts w:eastAsia="Times New Roman" w:cs="Times New Roman"/>
        </w:rPr>
        <w:t xml:space="preserve"> </w:t>
      </w:r>
      <w:r>
        <w:t>že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jedná</w:t>
      </w:r>
      <w:r>
        <w:rPr>
          <w:rFonts w:eastAsia="Times New Roman" w:cs="Times New Roman"/>
        </w:rPr>
        <w:t xml:space="preserve"> </w:t>
      </w:r>
      <w:r>
        <w:t>o</w:t>
      </w:r>
      <w:r>
        <w:rPr>
          <w:rFonts w:eastAsia="Times New Roman" w:cs="Times New Roman"/>
        </w:rPr>
        <w:t> </w:t>
      </w:r>
      <w:r>
        <w:t>změny</w:t>
      </w:r>
      <w:r>
        <w:rPr>
          <w:rFonts w:eastAsia="Times New Roman" w:cs="Times New Roman"/>
        </w:rPr>
        <w:t xml:space="preserve"> </w:t>
      </w:r>
      <w:r>
        <w:t>související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změnou</w:t>
      </w:r>
      <w:r>
        <w:rPr>
          <w:rFonts w:eastAsia="Times New Roman" w:cs="Times New Roman"/>
        </w:rPr>
        <w:t xml:space="preserve"> </w:t>
      </w:r>
      <w:r>
        <w:t>legislativy.</w:t>
      </w:r>
    </w:p>
    <w:p w:rsidR="00B42C33" w:rsidRDefault="00B42C33">
      <w:pPr>
        <w:pStyle w:val="Zkladntext"/>
        <w:numPr>
          <w:ilvl w:val="1"/>
          <w:numId w:val="3"/>
        </w:numPr>
      </w:pPr>
      <w:r>
        <w:t>Poskytovatel</w:t>
      </w:r>
      <w:r>
        <w:rPr>
          <w:rFonts w:eastAsia="Times New Roman" w:cs="Times New Roman"/>
        </w:rPr>
        <w:t xml:space="preserve"> </w:t>
      </w:r>
      <w:r>
        <w:t>pro</w:t>
      </w:r>
      <w:r>
        <w:rPr>
          <w:rFonts w:eastAsia="Times New Roman" w:cs="Times New Roman"/>
        </w:rPr>
        <w:t xml:space="preserve"> </w:t>
      </w:r>
      <w:r>
        <w:t>zachování</w:t>
      </w:r>
      <w:r>
        <w:rPr>
          <w:rFonts w:eastAsia="Times New Roman" w:cs="Times New Roman"/>
        </w:rPr>
        <w:t xml:space="preserve"> </w:t>
      </w:r>
      <w:r>
        <w:t>kontinuity</w:t>
      </w:r>
      <w:r>
        <w:rPr>
          <w:rFonts w:eastAsia="Times New Roman" w:cs="Times New Roman"/>
        </w:rPr>
        <w:t xml:space="preserve"> </w:t>
      </w:r>
      <w:r>
        <w:t>poskytovaných</w:t>
      </w:r>
      <w:r>
        <w:rPr>
          <w:rFonts w:eastAsia="Times New Roman" w:cs="Times New Roman"/>
        </w:rPr>
        <w:t xml:space="preserve"> </w:t>
      </w:r>
      <w:r>
        <w:t>servisních</w:t>
      </w:r>
      <w:r>
        <w:rPr>
          <w:rFonts w:eastAsia="Times New Roman" w:cs="Times New Roman"/>
        </w:rPr>
        <w:t xml:space="preserve"> </w:t>
      </w:r>
      <w:r>
        <w:t>služeb</w:t>
      </w:r>
      <w:r>
        <w:rPr>
          <w:rFonts w:eastAsia="Times New Roman" w:cs="Times New Roman"/>
        </w:rPr>
        <w:t xml:space="preserve"> </w:t>
      </w:r>
      <w:r>
        <w:t>vede</w:t>
      </w:r>
      <w:r>
        <w:rPr>
          <w:rFonts w:eastAsia="Times New Roman" w:cs="Times New Roman"/>
        </w:rPr>
        <w:t xml:space="preserve"> </w:t>
      </w:r>
      <w:r>
        <w:t>řádnou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úplnou</w:t>
      </w:r>
      <w:r>
        <w:rPr>
          <w:rFonts w:eastAsia="Times New Roman" w:cs="Times New Roman"/>
        </w:rPr>
        <w:t xml:space="preserve"> </w:t>
      </w:r>
      <w:r>
        <w:t>dokumentaci</w:t>
      </w:r>
      <w:r>
        <w:rPr>
          <w:rFonts w:eastAsia="Times New Roman" w:cs="Times New Roman"/>
        </w:rPr>
        <w:t xml:space="preserve"> </w:t>
      </w:r>
      <w:r>
        <w:t>všech</w:t>
      </w:r>
      <w:r>
        <w:rPr>
          <w:rFonts w:eastAsia="Times New Roman" w:cs="Times New Roman"/>
        </w:rPr>
        <w:t xml:space="preserve"> </w:t>
      </w:r>
      <w:r>
        <w:t>provedených</w:t>
      </w:r>
      <w:r>
        <w:rPr>
          <w:rFonts w:eastAsia="Times New Roman" w:cs="Times New Roman"/>
        </w:rPr>
        <w:t xml:space="preserve"> </w:t>
      </w:r>
      <w:r>
        <w:t>změn</w:t>
      </w:r>
      <w:r>
        <w:rPr>
          <w:rFonts w:eastAsia="Times New Roman" w:cs="Times New Roman"/>
        </w:rPr>
        <w:t xml:space="preserve"> </w:t>
      </w:r>
      <w:r>
        <w:t>poskytovaných</w:t>
      </w:r>
      <w:r>
        <w:rPr>
          <w:rFonts w:eastAsia="Times New Roman" w:cs="Times New Roman"/>
        </w:rPr>
        <w:t xml:space="preserve"> </w:t>
      </w:r>
      <w:r>
        <w:t>služeb.</w:t>
      </w:r>
    </w:p>
    <w:p w:rsidR="00B42C33" w:rsidRDefault="00B42C33">
      <w:pPr>
        <w:pStyle w:val="Zkladntext"/>
        <w:numPr>
          <w:ilvl w:val="1"/>
          <w:numId w:val="3"/>
        </w:numPr>
      </w:pPr>
      <w:r>
        <w:t>Změnové</w:t>
      </w:r>
      <w:r>
        <w:rPr>
          <w:rFonts w:eastAsia="Times New Roman" w:cs="Times New Roman"/>
        </w:rPr>
        <w:t xml:space="preserve"> </w:t>
      </w:r>
      <w:r>
        <w:t>řízení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zahajuje</w:t>
      </w:r>
      <w:r>
        <w:rPr>
          <w:rFonts w:eastAsia="Times New Roman" w:cs="Times New Roman"/>
        </w:rPr>
        <w:t xml:space="preserve"> </w:t>
      </w:r>
      <w:r>
        <w:t>písemnou</w:t>
      </w:r>
      <w:r>
        <w:rPr>
          <w:rFonts w:eastAsia="Times New Roman" w:cs="Times New Roman"/>
        </w:rPr>
        <w:t xml:space="preserve"> </w:t>
      </w:r>
      <w:r>
        <w:t>žádostí</w:t>
      </w:r>
      <w:r>
        <w:rPr>
          <w:rFonts w:eastAsia="Times New Roman" w:cs="Times New Roman"/>
        </w:rPr>
        <w:t xml:space="preserve"> </w:t>
      </w:r>
      <w:r>
        <w:t>na</w:t>
      </w:r>
      <w:r>
        <w:rPr>
          <w:rFonts w:eastAsia="Times New Roman" w:cs="Times New Roman"/>
        </w:rPr>
        <w:t xml:space="preserve"> </w:t>
      </w:r>
      <w:r>
        <w:t>změnové</w:t>
      </w:r>
      <w:r>
        <w:rPr>
          <w:rFonts w:eastAsia="Times New Roman" w:cs="Times New Roman"/>
        </w:rPr>
        <w:t xml:space="preserve"> </w:t>
      </w:r>
      <w:r>
        <w:t>řízení</w:t>
      </w:r>
      <w:r>
        <w:rPr>
          <w:rFonts w:eastAsia="Times New Roman" w:cs="Times New Roman"/>
        </w:rPr>
        <w:t xml:space="preserve"> </w:t>
      </w:r>
      <w:r>
        <w:t>podanou</w:t>
      </w:r>
      <w:r>
        <w:rPr>
          <w:rFonts w:eastAsia="Times New Roman" w:cs="Times New Roman"/>
        </w:rPr>
        <w:t xml:space="preserve"> </w:t>
      </w:r>
      <w:r>
        <w:t>osobou</w:t>
      </w:r>
      <w:r>
        <w:rPr>
          <w:rFonts w:eastAsia="Times New Roman" w:cs="Times New Roman"/>
        </w:rPr>
        <w:t xml:space="preserve"> </w:t>
      </w:r>
      <w:r>
        <w:t>oprávněnou</w:t>
      </w:r>
      <w:r>
        <w:rPr>
          <w:rFonts w:eastAsia="Times New Roman" w:cs="Times New Roman"/>
        </w:rPr>
        <w:t xml:space="preserve"> </w:t>
      </w:r>
      <w:r>
        <w:t>jednat</w:t>
      </w:r>
      <w:r>
        <w:rPr>
          <w:rFonts w:eastAsia="Times New Roman" w:cs="Times New Roman"/>
        </w:rPr>
        <w:t xml:space="preserve"> </w:t>
      </w:r>
      <w:r>
        <w:t>ve</w:t>
      </w:r>
      <w:r>
        <w:rPr>
          <w:rFonts w:eastAsia="Times New Roman" w:cs="Times New Roman"/>
        </w:rPr>
        <w:t xml:space="preserve"> </w:t>
      </w:r>
      <w:r>
        <w:t>věcech</w:t>
      </w:r>
      <w:r>
        <w:rPr>
          <w:rFonts w:eastAsia="Times New Roman" w:cs="Times New Roman"/>
        </w:rPr>
        <w:t xml:space="preserve"> </w:t>
      </w:r>
      <w:r>
        <w:t>smluvních</w:t>
      </w:r>
      <w:r>
        <w:rPr>
          <w:rFonts w:eastAsia="Times New Roman" w:cs="Times New Roman"/>
        </w:rPr>
        <w:t xml:space="preserve"> </w:t>
      </w:r>
      <w:r>
        <w:t>nebo</w:t>
      </w:r>
      <w:r>
        <w:rPr>
          <w:rFonts w:eastAsia="Times New Roman" w:cs="Times New Roman"/>
        </w:rPr>
        <w:t xml:space="preserve"> </w:t>
      </w:r>
      <w:r>
        <w:t>technických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doručenou</w:t>
      </w:r>
      <w:r>
        <w:rPr>
          <w:rFonts w:eastAsia="Times New Roman" w:cs="Times New Roman"/>
        </w:rPr>
        <w:t xml:space="preserve"> </w:t>
      </w:r>
      <w:r>
        <w:t>druhé</w:t>
      </w:r>
      <w:r>
        <w:rPr>
          <w:rFonts w:eastAsia="Times New Roman" w:cs="Times New Roman"/>
        </w:rPr>
        <w:t xml:space="preserve"> </w:t>
      </w:r>
      <w:r>
        <w:t>smluvní</w:t>
      </w:r>
      <w:r>
        <w:rPr>
          <w:rFonts w:eastAsia="Times New Roman" w:cs="Times New Roman"/>
        </w:rPr>
        <w:t xml:space="preserve"> </w:t>
      </w:r>
      <w:r>
        <w:t>straně.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oznámení</w:t>
      </w:r>
      <w:r>
        <w:rPr>
          <w:rFonts w:eastAsia="Times New Roman" w:cs="Times New Roman"/>
        </w:rPr>
        <w:t xml:space="preserve"> </w:t>
      </w:r>
      <w:r>
        <w:t>musí</w:t>
      </w:r>
      <w:r>
        <w:rPr>
          <w:rFonts w:eastAsia="Times New Roman" w:cs="Times New Roman"/>
        </w:rPr>
        <w:t xml:space="preserve"> </w:t>
      </w:r>
      <w:r>
        <w:t>být</w:t>
      </w:r>
      <w:r>
        <w:rPr>
          <w:rFonts w:eastAsia="Times New Roman" w:cs="Times New Roman"/>
        </w:rPr>
        <w:t xml:space="preserve"> </w:t>
      </w:r>
      <w:r>
        <w:t>definován</w:t>
      </w:r>
      <w:r>
        <w:rPr>
          <w:rFonts w:eastAsia="Times New Roman" w:cs="Times New Roman"/>
        </w:rPr>
        <w:t xml:space="preserve"> </w:t>
      </w:r>
      <w:r>
        <w:t>alespoň</w:t>
      </w:r>
      <w:r>
        <w:rPr>
          <w:rFonts w:eastAsia="Times New Roman" w:cs="Times New Roman"/>
        </w:rPr>
        <w:t xml:space="preserve"> </w:t>
      </w:r>
      <w:r>
        <w:t>rámcově</w:t>
      </w:r>
      <w:r>
        <w:rPr>
          <w:rFonts w:eastAsia="Times New Roman" w:cs="Times New Roman"/>
        </w:rPr>
        <w:t xml:space="preserve"> </w:t>
      </w:r>
      <w:r>
        <w:t>rozsah</w:t>
      </w:r>
      <w:r>
        <w:rPr>
          <w:rFonts w:eastAsia="Times New Roman" w:cs="Times New Roman"/>
        </w:rPr>
        <w:t xml:space="preserve"> </w:t>
      </w:r>
      <w:r>
        <w:t>požadované</w:t>
      </w:r>
      <w:r>
        <w:rPr>
          <w:rFonts w:eastAsia="Times New Roman" w:cs="Times New Roman"/>
        </w:rPr>
        <w:t xml:space="preserve"> </w:t>
      </w:r>
      <w:r>
        <w:t>úpravy</w:t>
      </w:r>
      <w:r>
        <w:rPr>
          <w:rFonts w:eastAsia="Times New Roman" w:cs="Times New Roman"/>
        </w:rPr>
        <w:t xml:space="preserve"> </w:t>
      </w:r>
      <w:r>
        <w:t>servisních</w:t>
      </w:r>
      <w:r>
        <w:rPr>
          <w:rFonts w:eastAsia="Times New Roman" w:cs="Times New Roman"/>
        </w:rPr>
        <w:t xml:space="preserve"> </w:t>
      </w:r>
      <w:r>
        <w:t>služeb.</w:t>
      </w:r>
    </w:p>
    <w:p w:rsidR="00B42C33" w:rsidRDefault="00B42C33">
      <w:pPr>
        <w:pStyle w:val="Zkladntext"/>
        <w:numPr>
          <w:ilvl w:val="1"/>
          <w:numId w:val="3"/>
        </w:numPr>
      </w:pPr>
      <w:r>
        <w:rPr>
          <w:rFonts w:eastAsia="Times New Roman" w:cs="Times New Roman"/>
        </w:rPr>
        <w:t xml:space="preserve">Poskytovatel </w:t>
      </w:r>
      <w:r>
        <w:t>zpracuje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součinnosti</w:t>
      </w:r>
      <w:r>
        <w:rPr>
          <w:rFonts w:eastAsia="Times New Roman" w:cs="Times New Roman"/>
        </w:rPr>
        <w:t xml:space="preserve"> </w:t>
      </w:r>
      <w:r>
        <w:t>s</w:t>
      </w:r>
      <w:r>
        <w:rPr>
          <w:rFonts w:eastAsia="Times New Roman" w:cs="Times New Roman"/>
        </w:rPr>
        <w:t xml:space="preserve"> </w:t>
      </w:r>
      <w:r>
        <w:t>Objednatelem</w:t>
      </w:r>
      <w:r>
        <w:rPr>
          <w:rFonts w:eastAsia="Times New Roman" w:cs="Times New Roman"/>
        </w:rPr>
        <w:t xml:space="preserve"> </w:t>
      </w:r>
      <w:r>
        <w:t>podklady</w:t>
      </w:r>
      <w:r>
        <w:rPr>
          <w:rFonts w:eastAsia="Times New Roman" w:cs="Times New Roman"/>
        </w:rPr>
        <w:t xml:space="preserve"> </w:t>
      </w:r>
      <w:r>
        <w:t>na</w:t>
      </w:r>
      <w:r>
        <w:rPr>
          <w:rFonts w:eastAsia="Times New Roman" w:cs="Times New Roman"/>
        </w:rPr>
        <w:t xml:space="preserve"> </w:t>
      </w:r>
      <w:r>
        <w:t>změnové</w:t>
      </w:r>
      <w:r>
        <w:rPr>
          <w:rFonts w:eastAsia="Times New Roman" w:cs="Times New Roman"/>
        </w:rPr>
        <w:t xml:space="preserve"> </w:t>
      </w:r>
      <w:r>
        <w:t>řízení.</w:t>
      </w:r>
    </w:p>
    <w:p w:rsidR="00B42C33" w:rsidRDefault="00B42C33">
      <w:pPr>
        <w:pStyle w:val="Zkladntext"/>
        <w:numPr>
          <w:ilvl w:val="1"/>
          <w:numId w:val="3"/>
        </w:numPr>
        <w:rPr>
          <w:rFonts w:eastAsia="Times New Roman" w:cs="Times New Roman"/>
        </w:rPr>
      </w:pPr>
      <w:r>
        <w:t>Smluvní</w:t>
      </w:r>
      <w:r>
        <w:rPr>
          <w:rFonts w:eastAsia="Times New Roman" w:cs="Times New Roman"/>
        </w:rPr>
        <w:t xml:space="preserve"> </w:t>
      </w:r>
      <w:r>
        <w:t>strany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dohodnou</w:t>
      </w:r>
      <w:r>
        <w:rPr>
          <w:rFonts w:eastAsia="Times New Roman" w:cs="Times New Roman"/>
        </w:rPr>
        <w:t xml:space="preserve"> </w:t>
      </w:r>
      <w:r>
        <w:t>o</w:t>
      </w:r>
      <w:r>
        <w:rPr>
          <w:rFonts w:eastAsia="Times New Roman" w:cs="Times New Roman"/>
        </w:rPr>
        <w:t xml:space="preserve"> </w:t>
      </w:r>
      <w:r>
        <w:t>změně,</w:t>
      </w:r>
      <w:r>
        <w:rPr>
          <w:rFonts w:eastAsia="Times New Roman" w:cs="Times New Roman"/>
        </w:rPr>
        <w:t xml:space="preserve"> </w:t>
      </w:r>
      <w:r>
        <w:t>způsobu</w:t>
      </w:r>
      <w:r>
        <w:rPr>
          <w:rFonts w:eastAsia="Times New Roman" w:cs="Times New Roman"/>
        </w:rPr>
        <w:t xml:space="preserve"> </w:t>
      </w:r>
      <w:r>
        <w:t>jejího</w:t>
      </w:r>
      <w:r>
        <w:rPr>
          <w:rFonts w:eastAsia="Times New Roman" w:cs="Times New Roman"/>
        </w:rPr>
        <w:t xml:space="preserve"> </w:t>
      </w:r>
      <w:r>
        <w:t>řešení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o</w:t>
      </w:r>
      <w:r>
        <w:rPr>
          <w:rFonts w:eastAsia="Times New Roman" w:cs="Times New Roman"/>
        </w:rPr>
        <w:t xml:space="preserve"> </w:t>
      </w:r>
      <w:r>
        <w:t>jejích</w:t>
      </w:r>
      <w:r>
        <w:rPr>
          <w:rFonts w:eastAsia="Times New Roman" w:cs="Times New Roman"/>
        </w:rPr>
        <w:t xml:space="preserve"> </w:t>
      </w:r>
      <w:r>
        <w:t>důsledcích</w:t>
      </w:r>
      <w:r>
        <w:rPr>
          <w:rFonts w:eastAsia="Times New Roman" w:cs="Times New Roman"/>
        </w:rPr>
        <w:t xml:space="preserve"> </w:t>
      </w:r>
      <w:r>
        <w:lastRenderedPageBreak/>
        <w:t>do Smlouvy</w:t>
      </w:r>
      <w:r>
        <w:rPr>
          <w:rFonts w:eastAsia="Times New Roman" w:cs="Times New Roman"/>
        </w:rPr>
        <w:t>.</w:t>
      </w:r>
    </w:p>
    <w:p w:rsidR="00B42C33" w:rsidRDefault="00B42C33">
      <w:pPr>
        <w:pStyle w:val="Zkladntext"/>
        <w:numPr>
          <w:ilvl w:val="1"/>
          <w:numId w:val="3"/>
        </w:numPr>
      </w:pPr>
      <w:r>
        <w:t>Pokud</w:t>
      </w:r>
      <w:r>
        <w:rPr>
          <w:rFonts w:eastAsia="Times New Roman" w:cs="Times New Roman"/>
        </w:rPr>
        <w:t xml:space="preserve"> </w:t>
      </w:r>
      <w:r>
        <w:t>má</w:t>
      </w:r>
      <w:r>
        <w:rPr>
          <w:rFonts w:eastAsia="Times New Roman" w:cs="Times New Roman"/>
        </w:rPr>
        <w:t xml:space="preserve"> </w:t>
      </w:r>
      <w:r>
        <w:t>změna</w:t>
      </w:r>
      <w:r>
        <w:rPr>
          <w:rFonts w:eastAsia="Times New Roman" w:cs="Times New Roman"/>
        </w:rPr>
        <w:t xml:space="preserve"> </w:t>
      </w:r>
      <w:r>
        <w:t>dopad</w:t>
      </w:r>
      <w:r>
        <w:rPr>
          <w:rFonts w:eastAsia="Times New Roman" w:cs="Times New Roman"/>
        </w:rPr>
        <w:t xml:space="preserve"> </w:t>
      </w:r>
      <w:r>
        <w:t>do</w:t>
      </w:r>
      <w:r>
        <w:rPr>
          <w:rFonts w:eastAsia="Times New Roman" w:cs="Times New Roman"/>
        </w:rPr>
        <w:t xml:space="preserve"> </w:t>
      </w:r>
      <w:r>
        <w:t>Smlouvy,</w:t>
      </w:r>
      <w:r>
        <w:rPr>
          <w:rFonts w:eastAsia="Times New Roman" w:cs="Times New Roman"/>
        </w:rPr>
        <w:t xml:space="preserve"> </w:t>
      </w:r>
      <w:r>
        <w:t>musí</w:t>
      </w:r>
      <w:r>
        <w:rPr>
          <w:rFonts w:eastAsia="Times New Roman" w:cs="Times New Roman"/>
        </w:rPr>
        <w:t xml:space="preserve"> </w:t>
      </w:r>
      <w:r>
        <w:t>být</w:t>
      </w:r>
      <w:r>
        <w:rPr>
          <w:rFonts w:eastAsia="Times New Roman" w:cs="Times New Roman"/>
        </w:rPr>
        <w:t xml:space="preserve"> </w:t>
      </w:r>
      <w:r>
        <w:t>provedena</w:t>
      </w:r>
      <w:r>
        <w:rPr>
          <w:rFonts w:eastAsia="Times New Roman" w:cs="Times New Roman"/>
        </w:rPr>
        <w:t xml:space="preserve"> </w:t>
      </w:r>
      <w:r>
        <w:t>formou</w:t>
      </w:r>
      <w:r>
        <w:rPr>
          <w:rFonts w:eastAsia="Times New Roman" w:cs="Times New Roman"/>
        </w:rPr>
        <w:t xml:space="preserve"> </w:t>
      </w:r>
      <w:r>
        <w:t>písemného</w:t>
      </w:r>
      <w:r>
        <w:rPr>
          <w:rFonts w:eastAsia="Times New Roman" w:cs="Times New Roman"/>
        </w:rPr>
        <w:t xml:space="preserve"> </w:t>
      </w:r>
      <w:r>
        <w:t>dodatku</w:t>
      </w:r>
      <w:r>
        <w:rPr>
          <w:rFonts w:eastAsia="Times New Roman" w:cs="Times New Roman"/>
        </w:rPr>
        <w:t xml:space="preserve"> </w:t>
      </w:r>
      <w:r>
        <w:t>ke Smlouvě</w:t>
      </w:r>
      <w:r>
        <w:rPr>
          <w:rFonts w:eastAsia="Times New Roman" w:cs="Times New Roman"/>
        </w:rPr>
        <w:t xml:space="preserve"> </w:t>
      </w:r>
      <w:r>
        <w:t>nebo</w:t>
      </w:r>
      <w:r>
        <w:rPr>
          <w:rFonts w:eastAsia="Times New Roman" w:cs="Times New Roman"/>
        </w:rPr>
        <w:t xml:space="preserve"> </w:t>
      </w:r>
      <w:r>
        <w:t>uzavřením</w:t>
      </w:r>
      <w:r>
        <w:rPr>
          <w:rFonts w:eastAsia="Times New Roman" w:cs="Times New Roman"/>
        </w:rPr>
        <w:t xml:space="preserve"> </w:t>
      </w:r>
      <w:r>
        <w:t>nové</w:t>
      </w:r>
      <w:r>
        <w:rPr>
          <w:rFonts w:eastAsia="Times New Roman" w:cs="Times New Roman"/>
        </w:rPr>
        <w:t xml:space="preserve"> </w:t>
      </w:r>
      <w:r>
        <w:t>Smlouvy,</w:t>
      </w:r>
      <w:r>
        <w:rPr>
          <w:rFonts w:eastAsia="Times New Roman" w:cs="Times New Roman"/>
        </w:rPr>
        <w:t xml:space="preserve"> </w:t>
      </w:r>
      <w:r>
        <w:t>přičemž</w:t>
      </w:r>
      <w:r>
        <w:rPr>
          <w:rFonts w:eastAsia="Times New Roman" w:cs="Times New Roman"/>
        </w:rPr>
        <w:t xml:space="preserve"> </w:t>
      </w:r>
      <w:r>
        <w:t>musí</w:t>
      </w:r>
      <w:r>
        <w:rPr>
          <w:rFonts w:eastAsia="Times New Roman" w:cs="Times New Roman"/>
        </w:rPr>
        <w:t xml:space="preserve"> </w:t>
      </w:r>
      <w:r>
        <w:t>být</w:t>
      </w:r>
      <w:r>
        <w:rPr>
          <w:rFonts w:eastAsia="Times New Roman" w:cs="Times New Roman"/>
        </w:rPr>
        <w:t xml:space="preserve"> </w:t>
      </w:r>
      <w:r>
        <w:t>respektován</w:t>
      </w:r>
      <w:r>
        <w:rPr>
          <w:rFonts w:eastAsia="Times New Roman" w:cs="Times New Roman"/>
        </w:rPr>
        <w:t xml:space="preserve"> </w:t>
      </w:r>
      <w:r>
        <w:t>Zákon</w:t>
      </w:r>
      <w:r>
        <w:rPr>
          <w:rFonts w:eastAsia="Times New Roman" w:cs="Times New Roman"/>
        </w:rPr>
        <w:t xml:space="preserve"> </w:t>
      </w:r>
      <w:r>
        <w:t>o veřejných</w:t>
      </w:r>
      <w:r>
        <w:rPr>
          <w:rFonts w:eastAsia="Times New Roman" w:cs="Times New Roman"/>
        </w:rPr>
        <w:t xml:space="preserve"> </w:t>
      </w:r>
      <w:r>
        <w:t>zakázkách</w:t>
      </w:r>
      <w:r>
        <w:rPr>
          <w:rFonts w:eastAsia="Times New Roman" w:cs="Times New Roman"/>
        </w:rPr>
        <w:t xml:space="preserve"> </w:t>
      </w:r>
      <w:r>
        <w:t>č. 137/2006</w:t>
      </w:r>
      <w:r>
        <w:rPr>
          <w:rFonts w:eastAsia="Times New Roman" w:cs="Times New Roman"/>
        </w:rPr>
        <w:t xml:space="preserve"> </w:t>
      </w:r>
      <w:r>
        <w:t>Sb.,</w:t>
      </w:r>
      <w:r>
        <w:rPr>
          <w:rFonts w:eastAsia="Times New Roman" w:cs="Times New Roman"/>
        </w:rPr>
        <w:t xml:space="preserve"> </w:t>
      </w:r>
      <w:r>
        <w:t>ve</w:t>
      </w:r>
      <w:r>
        <w:rPr>
          <w:rFonts w:eastAsia="Times New Roman" w:cs="Times New Roman"/>
        </w:rPr>
        <w:t xml:space="preserve"> </w:t>
      </w:r>
      <w:r>
        <w:t>znění</w:t>
      </w:r>
      <w:r>
        <w:rPr>
          <w:rFonts w:eastAsia="Times New Roman" w:cs="Times New Roman"/>
        </w:rPr>
        <w:t xml:space="preserve"> </w:t>
      </w:r>
      <w:r>
        <w:t>pozdějších</w:t>
      </w:r>
      <w:r>
        <w:rPr>
          <w:rFonts w:eastAsia="Times New Roman" w:cs="Times New Roman"/>
        </w:rPr>
        <w:t xml:space="preserve"> </w:t>
      </w:r>
      <w:r>
        <w:t>předpisů.</w:t>
      </w:r>
    </w:p>
    <w:p w:rsidR="00B42C33" w:rsidRDefault="00B42C33">
      <w:pPr>
        <w:pStyle w:val="Zkladntext"/>
        <w:numPr>
          <w:ilvl w:val="1"/>
          <w:numId w:val="3"/>
        </w:numPr>
      </w:pPr>
      <w:r>
        <w:rPr>
          <w:rFonts w:eastAsia="Times New Roman" w:cs="Times New Roman"/>
        </w:rPr>
        <w:t xml:space="preserve">Poskytovatel </w:t>
      </w:r>
      <w:r>
        <w:t>bude</w:t>
      </w:r>
      <w:r>
        <w:rPr>
          <w:rFonts w:eastAsia="Times New Roman" w:cs="Times New Roman"/>
        </w:rPr>
        <w:t xml:space="preserve"> </w:t>
      </w:r>
      <w:r>
        <w:t>realizovat</w:t>
      </w:r>
      <w:r>
        <w:rPr>
          <w:rFonts w:eastAsia="Times New Roman" w:cs="Times New Roman"/>
        </w:rPr>
        <w:t xml:space="preserve"> </w:t>
      </w:r>
      <w:r>
        <w:t>změny</w:t>
      </w:r>
      <w:r>
        <w:rPr>
          <w:rFonts w:eastAsia="Times New Roman" w:cs="Times New Roman"/>
        </w:rPr>
        <w:t xml:space="preserve"> </w:t>
      </w:r>
      <w:r>
        <w:t>či</w:t>
      </w:r>
      <w:r>
        <w:rPr>
          <w:rFonts w:eastAsia="Times New Roman" w:cs="Times New Roman"/>
        </w:rPr>
        <w:t xml:space="preserve"> </w:t>
      </w:r>
      <w:r>
        <w:t>doplňky</w:t>
      </w:r>
      <w:r>
        <w:rPr>
          <w:rFonts w:eastAsia="Times New Roman" w:cs="Times New Roman"/>
        </w:rPr>
        <w:t xml:space="preserve"> </w:t>
      </w:r>
      <w:r>
        <w:t>poskytovaného</w:t>
      </w:r>
      <w:r>
        <w:rPr>
          <w:rFonts w:eastAsia="Times New Roman" w:cs="Times New Roman"/>
        </w:rPr>
        <w:t xml:space="preserve"> </w:t>
      </w:r>
      <w:r>
        <w:t>plnění</w:t>
      </w:r>
      <w:r>
        <w:rPr>
          <w:rFonts w:eastAsia="Times New Roman" w:cs="Times New Roman"/>
        </w:rPr>
        <w:t xml:space="preserve"> </w:t>
      </w:r>
      <w:r>
        <w:t>pouze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tom</w:t>
      </w:r>
      <w:r>
        <w:rPr>
          <w:rFonts w:eastAsia="Times New Roman" w:cs="Times New Roman"/>
        </w:rPr>
        <w:t xml:space="preserve"> </w:t>
      </w:r>
      <w:r>
        <w:t>případě,</w:t>
      </w:r>
      <w:r>
        <w:rPr>
          <w:rFonts w:eastAsia="Times New Roman" w:cs="Times New Roman"/>
        </w:rPr>
        <w:t xml:space="preserve"> </w:t>
      </w:r>
      <w:r>
        <w:t>že</w:t>
      </w:r>
      <w:r>
        <w:rPr>
          <w:rFonts w:eastAsia="Times New Roman" w:cs="Times New Roman"/>
        </w:rPr>
        <w:t xml:space="preserve"> </w:t>
      </w:r>
      <w:r>
        <w:t>bude</w:t>
      </w:r>
      <w:r>
        <w:rPr>
          <w:rFonts w:eastAsia="Times New Roman" w:cs="Times New Roman"/>
        </w:rPr>
        <w:t xml:space="preserve"> </w:t>
      </w:r>
      <w:r>
        <w:t>v rámci</w:t>
      </w:r>
      <w:r>
        <w:rPr>
          <w:rFonts w:eastAsia="Times New Roman" w:cs="Times New Roman"/>
        </w:rPr>
        <w:t xml:space="preserve"> </w:t>
      </w:r>
      <w:r>
        <w:t>změnového</w:t>
      </w:r>
      <w:r>
        <w:rPr>
          <w:rFonts w:eastAsia="Times New Roman" w:cs="Times New Roman"/>
        </w:rPr>
        <w:t xml:space="preserve"> </w:t>
      </w:r>
      <w:r>
        <w:t>řízení</w:t>
      </w:r>
      <w:r>
        <w:rPr>
          <w:rFonts w:eastAsia="Times New Roman" w:cs="Times New Roman"/>
        </w:rPr>
        <w:t xml:space="preserve"> </w:t>
      </w:r>
      <w:r>
        <w:t>dosaženo</w:t>
      </w:r>
      <w:r>
        <w:rPr>
          <w:rFonts w:eastAsia="Times New Roman" w:cs="Times New Roman"/>
        </w:rPr>
        <w:t xml:space="preserve"> </w:t>
      </w:r>
      <w:r>
        <w:t>dohody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otázkách</w:t>
      </w:r>
      <w:r>
        <w:rPr>
          <w:rFonts w:eastAsia="Times New Roman" w:cs="Times New Roman"/>
        </w:rPr>
        <w:t xml:space="preserve"> </w:t>
      </w:r>
      <w:r>
        <w:t>změn</w:t>
      </w:r>
      <w:r>
        <w:rPr>
          <w:rFonts w:eastAsia="Times New Roman" w:cs="Times New Roman"/>
        </w:rPr>
        <w:t xml:space="preserve"> </w:t>
      </w:r>
      <w:r>
        <w:t>termínů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ceny,</w:t>
      </w:r>
      <w:r>
        <w:rPr>
          <w:rFonts w:eastAsia="Times New Roman" w:cs="Times New Roman"/>
        </w:rPr>
        <w:t xml:space="preserve"> </w:t>
      </w:r>
      <w:r>
        <w:t>jakož</w:t>
      </w:r>
      <w:r>
        <w:rPr>
          <w:rFonts w:eastAsia="Times New Roman" w:cs="Times New Roman"/>
        </w:rPr>
        <w:t xml:space="preserve"> </w:t>
      </w:r>
      <w:r>
        <w:t>i</w:t>
      </w:r>
      <w:r>
        <w:rPr>
          <w:rFonts w:eastAsia="Times New Roman" w:cs="Times New Roman"/>
        </w:rPr>
        <w:t xml:space="preserve"> </w:t>
      </w:r>
      <w:r>
        <w:t>dohody</w:t>
      </w:r>
      <w:r>
        <w:rPr>
          <w:rFonts w:eastAsia="Times New Roman" w:cs="Times New Roman"/>
        </w:rPr>
        <w:t xml:space="preserve"> </w:t>
      </w:r>
      <w:r>
        <w:t>o</w:t>
      </w:r>
      <w:r>
        <w:rPr>
          <w:rFonts w:eastAsia="Times New Roman" w:cs="Times New Roman"/>
        </w:rPr>
        <w:t xml:space="preserve"> </w:t>
      </w:r>
      <w:r>
        <w:t>případných</w:t>
      </w:r>
      <w:r>
        <w:rPr>
          <w:rFonts w:eastAsia="Times New Roman" w:cs="Times New Roman"/>
        </w:rPr>
        <w:t xml:space="preserve"> </w:t>
      </w:r>
      <w:r>
        <w:t>dalších</w:t>
      </w:r>
      <w:r>
        <w:rPr>
          <w:rFonts w:eastAsia="Times New Roman" w:cs="Times New Roman"/>
        </w:rPr>
        <w:t xml:space="preserve"> </w:t>
      </w:r>
      <w:r>
        <w:t>podmínkách.</w:t>
      </w:r>
    </w:p>
    <w:p w:rsidR="00B42C33" w:rsidRDefault="00B42C33">
      <w:pPr>
        <w:pStyle w:val="Zkladntext"/>
        <w:numPr>
          <w:ilvl w:val="1"/>
          <w:numId w:val="3"/>
        </w:numPr>
      </w:pPr>
      <w:r>
        <w:t>Nevyjádří-li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Objednatel</w:t>
      </w:r>
      <w:r>
        <w:rPr>
          <w:rFonts w:eastAsia="Times New Roman" w:cs="Times New Roman"/>
        </w:rPr>
        <w:t xml:space="preserve"> </w:t>
      </w:r>
      <w:r>
        <w:t>ke</w:t>
      </w:r>
      <w:r>
        <w:rPr>
          <w:rFonts w:eastAsia="Times New Roman" w:cs="Times New Roman"/>
        </w:rPr>
        <w:t xml:space="preserve"> </w:t>
      </w:r>
      <w:r>
        <w:t>změnám</w:t>
      </w:r>
      <w:r>
        <w:rPr>
          <w:rFonts w:eastAsia="Times New Roman" w:cs="Times New Roman"/>
        </w:rPr>
        <w:t xml:space="preserve"> </w:t>
      </w:r>
      <w:r>
        <w:t>navrhovaným</w:t>
      </w:r>
      <w:r>
        <w:rPr>
          <w:rFonts w:eastAsia="Times New Roman" w:cs="Times New Roman"/>
        </w:rPr>
        <w:t xml:space="preserve"> </w:t>
      </w:r>
      <w:r>
        <w:t>v rámci</w:t>
      </w:r>
      <w:r>
        <w:rPr>
          <w:rFonts w:eastAsia="Times New Roman" w:cs="Times New Roman"/>
        </w:rPr>
        <w:t xml:space="preserve"> </w:t>
      </w:r>
      <w:r>
        <w:t>změnového</w:t>
      </w:r>
      <w:r>
        <w:rPr>
          <w:rFonts w:eastAsia="Times New Roman" w:cs="Times New Roman"/>
        </w:rPr>
        <w:t xml:space="preserve"> </w:t>
      </w:r>
      <w:r>
        <w:t>řízení</w:t>
      </w:r>
      <w:r>
        <w:rPr>
          <w:rFonts w:eastAsia="Times New Roman" w:cs="Times New Roman"/>
        </w:rPr>
        <w:t xml:space="preserve"> </w:t>
      </w:r>
      <w:r>
        <w:t>bezodkladně,</w:t>
      </w:r>
      <w:r>
        <w:rPr>
          <w:rFonts w:eastAsia="Times New Roman" w:cs="Times New Roman"/>
        </w:rPr>
        <w:t xml:space="preserve"> </w:t>
      </w:r>
      <w:r>
        <w:t>nejdéle</w:t>
      </w:r>
      <w:r>
        <w:rPr>
          <w:rFonts w:eastAsia="Times New Roman" w:cs="Times New Roman"/>
        </w:rPr>
        <w:t xml:space="preserve"> </w:t>
      </w:r>
      <w:r>
        <w:t>však</w:t>
      </w:r>
      <w:r>
        <w:rPr>
          <w:rFonts w:eastAsia="Times New Roman" w:cs="Times New Roman"/>
        </w:rPr>
        <w:t xml:space="preserve"> </w:t>
      </w:r>
      <w:r>
        <w:t>do</w:t>
      </w:r>
      <w:r>
        <w:rPr>
          <w:rFonts w:eastAsia="Times New Roman" w:cs="Times New Roman"/>
        </w:rPr>
        <w:t xml:space="preserve"> </w:t>
      </w:r>
      <w:r>
        <w:t>deseti</w:t>
      </w:r>
      <w:r>
        <w:rPr>
          <w:rFonts w:eastAsia="Times New Roman" w:cs="Times New Roman"/>
        </w:rPr>
        <w:t xml:space="preserve"> </w:t>
      </w:r>
      <w:r>
        <w:t>(10)</w:t>
      </w:r>
      <w:r>
        <w:rPr>
          <w:rFonts w:eastAsia="Times New Roman" w:cs="Times New Roman"/>
        </w:rPr>
        <w:t xml:space="preserve"> </w:t>
      </w:r>
      <w:r>
        <w:t>pracovních</w:t>
      </w:r>
      <w:r>
        <w:rPr>
          <w:rFonts w:eastAsia="Times New Roman" w:cs="Times New Roman"/>
        </w:rPr>
        <w:t xml:space="preserve"> </w:t>
      </w:r>
      <w:r>
        <w:t>dnů,</w:t>
      </w:r>
      <w:r>
        <w:rPr>
          <w:rFonts w:eastAsia="Times New Roman" w:cs="Times New Roman"/>
        </w:rPr>
        <w:t xml:space="preserve"> </w:t>
      </w:r>
      <w:r>
        <w:t>platí,</w:t>
      </w:r>
      <w:r>
        <w:rPr>
          <w:rFonts w:eastAsia="Times New Roman" w:cs="Times New Roman"/>
        </w:rPr>
        <w:t xml:space="preserve"> </w:t>
      </w:r>
      <w:r>
        <w:t>že</w:t>
      </w:r>
      <w:r>
        <w:rPr>
          <w:rFonts w:eastAsia="Times New Roman" w:cs="Times New Roman"/>
        </w:rPr>
        <w:t xml:space="preserve"> </w:t>
      </w:r>
      <w:r>
        <w:t>s navrhovanou</w:t>
      </w:r>
      <w:r>
        <w:rPr>
          <w:rFonts w:eastAsia="Times New Roman" w:cs="Times New Roman"/>
        </w:rPr>
        <w:t xml:space="preserve"> </w:t>
      </w:r>
      <w:r>
        <w:t>změnou</w:t>
      </w:r>
      <w:r>
        <w:rPr>
          <w:rFonts w:eastAsia="Times New Roman" w:cs="Times New Roman"/>
        </w:rPr>
        <w:t xml:space="preserve"> </w:t>
      </w:r>
      <w:r>
        <w:t>nesouhlasí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Poskytovatel </w:t>
      </w:r>
      <w:r>
        <w:t>bude</w:t>
      </w:r>
      <w:r>
        <w:rPr>
          <w:rFonts w:eastAsia="Times New Roman" w:cs="Times New Roman"/>
        </w:rPr>
        <w:t xml:space="preserve"> </w:t>
      </w:r>
      <w:r>
        <w:t>pokračovat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poskytování</w:t>
      </w:r>
      <w:r>
        <w:rPr>
          <w:rFonts w:eastAsia="Times New Roman" w:cs="Times New Roman"/>
        </w:rPr>
        <w:t xml:space="preserve"> </w:t>
      </w:r>
      <w:r>
        <w:t>plnění</w:t>
      </w:r>
      <w:r>
        <w:rPr>
          <w:rFonts w:eastAsia="Times New Roman" w:cs="Times New Roman"/>
        </w:rPr>
        <w:t xml:space="preserve"> </w:t>
      </w:r>
      <w:r>
        <w:t>podle</w:t>
      </w:r>
      <w:r>
        <w:rPr>
          <w:rFonts w:eastAsia="Times New Roman" w:cs="Times New Roman"/>
        </w:rPr>
        <w:t xml:space="preserve"> </w:t>
      </w:r>
      <w:r>
        <w:t>původně</w:t>
      </w:r>
      <w:r>
        <w:rPr>
          <w:rFonts w:eastAsia="Times New Roman" w:cs="Times New Roman"/>
        </w:rPr>
        <w:t xml:space="preserve"> </w:t>
      </w:r>
      <w:r>
        <w:t>sjednaných</w:t>
      </w:r>
      <w:r>
        <w:rPr>
          <w:rFonts w:eastAsia="Times New Roman" w:cs="Times New Roman"/>
        </w:rPr>
        <w:t xml:space="preserve"> </w:t>
      </w:r>
      <w:r>
        <w:t>podmínek.</w:t>
      </w:r>
    </w:p>
    <w:p w:rsidR="00B42C33" w:rsidRPr="0060172F" w:rsidRDefault="00B42C33">
      <w:pPr>
        <w:pStyle w:val="Zkladntext"/>
        <w:numPr>
          <w:ilvl w:val="1"/>
          <w:numId w:val="3"/>
        </w:numPr>
      </w:pPr>
      <w:r>
        <w:t>Za</w:t>
      </w:r>
      <w:r>
        <w:rPr>
          <w:rFonts w:eastAsia="Times New Roman" w:cs="Times New Roman"/>
        </w:rPr>
        <w:t xml:space="preserve"> </w:t>
      </w:r>
      <w:r>
        <w:t>změnu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podle</w:t>
      </w:r>
      <w:r>
        <w:rPr>
          <w:rFonts w:eastAsia="Times New Roman" w:cs="Times New Roman"/>
        </w:rPr>
        <w:t xml:space="preserve"> </w:t>
      </w:r>
      <w:r>
        <w:t>této</w:t>
      </w:r>
      <w:r>
        <w:rPr>
          <w:rFonts w:eastAsia="Times New Roman" w:cs="Times New Roman"/>
        </w:rPr>
        <w:t xml:space="preserve"> </w:t>
      </w:r>
      <w:r>
        <w:t>Smlouvy</w:t>
      </w:r>
      <w:r>
        <w:rPr>
          <w:rFonts w:eastAsia="Times New Roman" w:cs="Times New Roman"/>
        </w:rPr>
        <w:t xml:space="preserve"> </w:t>
      </w:r>
      <w:r>
        <w:t>nepovažuje</w:t>
      </w:r>
      <w:r>
        <w:rPr>
          <w:rFonts w:eastAsia="Times New Roman" w:cs="Times New Roman"/>
        </w:rPr>
        <w:t xml:space="preserve"> </w:t>
      </w:r>
      <w:r>
        <w:t>upřesnění</w:t>
      </w:r>
      <w:r>
        <w:rPr>
          <w:rFonts w:eastAsia="Times New Roman" w:cs="Times New Roman"/>
        </w:rPr>
        <w:t xml:space="preserve"> </w:t>
      </w:r>
      <w:r>
        <w:t>poskytovaných</w:t>
      </w:r>
      <w:r>
        <w:rPr>
          <w:rFonts w:eastAsia="Times New Roman" w:cs="Times New Roman"/>
        </w:rPr>
        <w:t xml:space="preserve"> </w:t>
      </w:r>
      <w:r>
        <w:t>servisních</w:t>
      </w:r>
      <w:r>
        <w:rPr>
          <w:rFonts w:eastAsia="Times New Roman" w:cs="Times New Roman"/>
        </w:rPr>
        <w:t xml:space="preserve"> </w:t>
      </w:r>
      <w:r>
        <w:t>služeb</w:t>
      </w:r>
      <w:r>
        <w:rPr>
          <w:rFonts w:eastAsia="Times New Roman" w:cs="Times New Roman"/>
        </w:rPr>
        <w:t xml:space="preserve"> </w:t>
      </w:r>
      <w:r>
        <w:t>jako</w:t>
      </w:r>
      <w:r>
        <w:rPr>
          <w:rFonts w:eastAsia="Times New Roman" w:cs="Times New Roman"/>
        </w:rPr>
        <w:t xml:space="preserve"> </w:t>
      </w:r>
      <w:r>
        <w:t>výsledek</w:t>
      </w:r>
      <w:r>
        <w:rPr>
          <w:rFonts w:eastAsia="Times New Roman" w:cs="Times New Roman"/>
        </w:rPr>
        <w:t xml:space="preserve"> </w:t>
      </w:r>
      <w:r>
        <w:t>kontinuálního</w:t>
      </w:r>
      <w:r>
        <w:rPr>
          <w:rFonts w:eastAsia="Times New Roman" w:cs="Times New Roman"/>
        </w:rPr>
        <w:t xml:space="preserve"> </w:t>
      </w:r>
      <w:r>
        <w:t>zlepšování</w:t>
      </w:r>
      <w:r>
        <w:rPr>
          <w:rFonts w:eastAsia="Times New Roman" w:cs="Times New Roman"/>
        </w:rPr>
        <w:t xml:space="preserve"> </w:t>
      </w:r>
      <w:r>
        <w:t>servisních</w:t>
      </w:r>
      <w:r>
        <w:rPr>
          <w:rFonts w:eastAsia="Times New Roman" w:cs="Times New Roman"/>
        </w:rPr>
        <w:t xml:space="preserve"> </w:t>
      </w:r>
      <w:r>
        <w:t>služeb</w:t>
      </w:r>
      <w:r w:rsidR="0060172F">
        <w:t xml:space="preserve">, implementace a podpora SW MATRIKA. </w:t>
      </w:r>
    </w:p>
    <w:p w:rsidR="00B42C33" w:rsidRDefault="00B42C33">
      <w:pPr>
        <w:rPr>
          <w:color w:val="E5B8B7"/>
        </w:rPr>
      </w:pPr>
    </w:p>
    <w:p w:rsidR="000E57DC" w:rsidRDefault="000E57DC">
      <w:pPr>
        <w:rPr>
          <w:color w:val="E5B8B7"/>
        </w:rPr>
      </w:pPr>
    </w:p>
    <w:p w:rsidR="00B42C33" w:rsidRDefault="00B42C33">
      <w:pPr>
        <w:pStyle w:val="lnek"/>
        <w:rPr>
          <w:b w:val="0"/>
        </w:rPr>
      </w:pPr>
    </w:p>
    <w:p w:rsidR="00B42C33" w:rsidRDefault="00B42C33">
      <w:pPr>
        <w:pStyle w:val="Nadpis3"/>
        <w:numPr>
          <w:ilvl w:val="2"/>
          <w:numId w:val="2"/>
        </w:numPr>
        <w:spacing w:before="238" w:after="238"/>
        <w:rPr>
          <w:szCs w:val="24"/>
        </w:rPr>
      </w:pPr>
      <w:r>
        <w:rPr>
          <w:szCs w:val="24"/>
        </w:rPr>
        <w:t>Odpovědnost</w:t>
      </w:r>
      <w:r>
        <w:rPr>
          <w:rFonts w:eastAsia="Times New Roman" w:cs="Times New Roman"/>
          <w:szCs w:val="24"/>
        </w:rPr>
        <w:t xml:space="preserve"> </w:t>
      </w:r>
      <w:r>
        <w:rPr>
          <w:szCs w:val="24"/>
        </w:rPr>
        <w:t>za</w:t>
      </w:r>
      <w:r>
        <w:rPr>
          <w:rFonts w:eastAsia="Times New Roman" w:cs="Times New Roman"/>
          <w:szCs w:val="24"/>
        </w:rPr>
        <w:t xml:space="preserve"> </w:t>
      </w:r>
      <w:r>
        <w:rPr>
          <w:szCs w:val="24"/>
        </w:rPr>
        <w:t>vady,</w:t>
      </w:r>
      <w:r>
        <w:rPr>
          <w:rFonts w:eastAsia="Times New Roman" w:cs="Times New Roman"/>
          <w:szCs w:val="24"/>
        </w:rPr>
        <w:t xml:space="preserve"> </w:t>
      </w:r>
      <w:r>
        <w:rPr>
          <w:szCs w:val="24"/>
        </w:rPr>
        <w:t>sankční</w:t>
      </w:r>
      <w:r>
        <w:rPr>
          <w:rFonts w:eastAsia="Times New Roman" w:cs="Times New Roman"/>
          <w:szCs w:val="24"/>
        </w:rPr>
        <w:t xml:space="preserve"> </w:t>
      </w:r>
      <w:r>
        <w:rPr>
          <w:szCs w:val="24"/>
        </w:rPr>
        <w:t>ujednání</w:t>
      </w:r>
    </w:p>
    <w:p w:rsidR="00B42C33" w:rsidRDefault="00B42C33">
      <w:pPr>
        <w:pStyle w:val="Zkladntext"/>
        <w:numPr>
          <w:ilvl w:val="1"/>
          <w:numId w:val="3"/>
        </w:numPr>
      </w:pPr>
      <w:r>
        <w:t>Poskytovatel,</w:t>
      </w:r>
      <w:r>
        <w:rPr>
          <w:rFonts w:eastAsia="Times New Roman" w:cs="Times New Roman"/>
        </w:rPr>
        <w:t xml:space="preserve"> </w:t>
      </w:r>
      <w:r>
        <w:t>tam</w:t>
      </w:r>
      <w:r>
        <w:rPr>
          <w:rFonts w:eastAsia="Times New Roman" w:cs="Times New Roman"/>
        </w:rPr>
        <w:t xml:space="preserve"> </w:t>
      </w:r>
      <w:r>
        <w:t>kde</w:t>
      </w:r>
      <w:r>
        <w:rPr>
          <w:rFonts w:eastAsia="Times New Roman" w:cs="Times New Roman"/>
        </w:rPr>
        <w:t xml:space="preserve"> </w:t>
      </w:r>
      <w:r>
        <w:t>je</w:t>
      </w:r>
      <w:r>
        <w:rPr>
          <w:rFonts w:eastAsia="Times New Roman" w:cs="Times New Roman"/>
        </w:rPr>
        <w:t xml:space="preserve"> </w:t>
      </w:r>
      <w:r>
        <w:t>to</w:t>
      </w:r>
      <w:r>
        <w:rPr>
          <w:rFonts w:eastAsia="Times New Roman" w:cs="Times New Roman"/>
        </w:rPr>
        <w:t xml:space="preserve"> </w:t>
      </w:r>
      <w:r>
        <w:t>relevantní</w:t>
      </w:r>
      <w:r>
        <w:rPr>
          <w:rFonts w:eastAsia="Times New Roman" w:cs="Times New Roman"/>
        </w:rPr>
        <w:t xml:space="preserve"> </w:t>
      </w:r>
      <w:r>
        <w:t>vzhledem</w:t>
      </w:r>
      <w:r>
        <w:rPr>
          <w:rFonts w:eastAsia="Times New Roman" w:cs="Times New Roman"/>
        </w:rPr>
        <w:t xml:space="preserve"> </w:t>
      </w:r>
      <w:r>
        <w:t>k povaze</w:t>
      </w:r>
      <w:r>
        <w:rPr>
          <w:rFonts w:eastAsia="Times New Roman" w:cs="Times New Roman"/>
        </w:rPr>
        <w:t xml:space="preserve"> </w:t>
      </w:r>
      <w:r>
        <w:t>plnění</w:t>
      </w:r>
      <w:r>
        <w:rPr>
          <w:rFonts w:eastAsia="Times New Roman" w:cs="Times New Roman"/>
        </w:rPr>
        <w:t xml:space="preserve"> </w:t>
      </w:r>
      <w:r>
        <w:t>předmětu</w:t>
      </w:r>
      <w:r>
        <w:rPr>
          <w:rFonts w:eastAsia="Times New Roman" w:cs="Times New Roman"/>
        </w:rPr>
        <w:t xml:space="preserve"> </w:t>
      </w:r>
      <w:r>
        <w:t>smlouvy,</w:t>
      </w:r>
      <w:r>
        <w:rPr>
          <w:rFonts w:eastAsia="Times New Roman" w:cs="Times New Roman"/>
        </w:rPr>
        <w:t xml:space="preserve"> </w:t>
      </w:r>
      <w:r>
        <w:t>poskytuje</w:t>
      </w:r>
      <w:r>
        <w:rPr>
          <w:rFonts w:eastAsia="Times New Roman" w:cs="Times New Roman"/>
        </w:rPr>
        <w:t xml:space="preserve"> </w:t>
      </w:r>
      <w:r>
        <w:t>Objednateli</w:t>
      </w:r>
      <w:r>
        <w:rPr>
          <w:rFonts w:eastAsia="Times New Roman" w:cs="Times New Roman"/>
        </w:rPr>
        <w:t xml:space="preserve"> </w:t>
      </w:r>
      <w:r>
        <w:t>záruku</w:t>
      </w:r>
      <w:r>
        <w:rPr>
          <w:rFonts w:eastAsia="Times New Roman" w:cs="Times New Roman"/>
        </w:rPr>
        <w:t xml:space="preserve"> </w:t>
      </w:r>
      <w:r>
        <w:t>za</w:t>
      </w:r>
      <w:r>
        <w:rPr>
          <w:rFonts w:eastAsia="Times New Roman" w:cs="Times New Roman"/>
        </w:rPr>
        <w:t xml:space="preserve"> </w:t>
      </w:r>
      <w:r>
        <w:t>jakost</w:t>
      </w:r>
      <w:r>
        <w:rPr>
          <w:rFonts w:eastAsia="Times New Roman" w:cs="Times New Roman"/>
        </w:rPr>
        <w:t xml:space="preserve"> </w:t>
      </w:r>
      <w:r>
        <w:t>plnění</w:t>
      </w:r>
      <w:r>
        <w:rPr>
          <w:rFonts w:eastAsia="Times New Roman" w:cs="Times New Roman"/>
        </w:rPr>
        <w:t xml:space="preserve"> </w:t>
      </w:r>
      <w:r>
        <w:t>předmětu</w:t>
      </w:r>
      <w:r>
        <w:rPr>
          <w:rFonts w:eastAsia="Times New Roman" w:cs="Times New Roman"/>
        </w:rPr>
        <w:t xml:space="preserve"> </w:t>
      </w:r>
      <w:r>
        <w:t>smlouvy</w:t>
      </w:r>
      <w:r>
        <w:rPr>
          <w:rFonts w:eastAsia="Times New Roman" w:cs="Times New Roman"/>
        </w:rPr>
        <w:t xml:space="preserve"> </w:t>
      </w:r>
      <w:r>
        <w:t>po</w:t>
      </w:r>
      <w:r>
        <w:rPr>
          <w:rFonts w:eastAsia="Times New Roman" w:cs="Times New Roman"/>
        </w:rPr>
        <w:t xml:space="preserve"> </w:t>
      </w:r>
      <w:r>
        <w:t>dobu</w:t>
      </w:r>
      <w:r>
        <w:rPr>
          <w:rFonts w:eastAsia="Times New Roman" w:cs="Times New Roman"/>
        </w:rPr>
        <w:t xml:space="preserve"> </w:t>
      </w:r>
      <w:r>
        <w:t>24</w:t>
      </w:r>
      <w:r>
        <w:rPr>
          <w:rFonts w:eastAsia="Times New Roman" w:cs="Times New Roman"/>
        </w:rPr>
        <w:t xml:space="preserve"> </w:t>
      </w:r>
      <w:r>
        <w:t>měsíců</w:t>
      </w:r>
      <w:r>
        <w:rPr>
          <w:rFonts w:eastAsia="Times New Roman" w:cs="Times New Roman"/>
        </w:rPr>
        <w:t xml:space="preserve"> </w:t>
      </w:r>
      <w:r>
        <w:t>od</w:t>
      </w:r>
      <w:r>
        <w:rPr>
          <w:rFonts w:eastAsia="Times New Roman" w:cs="Times New Roman"/>
        </w:rPr>
        <w:t xml:space="preserve"> </w:t>
      </w:r>
      <w:r>
        <w:t>předání</w:t>
      </w:r>
      <w:r w:rsidR="0060172F">
        <w:t xml:space="preserve">, </w:t>
      </w:r>
      <w:r w:rsidR="0060172F" w:rsidRPr="0042195C">
        <w:t>případně a</w:t>
      </w:r>
      <w:r w:rsidRPr="0042195C">
        <w:t>kceptace</w:t>
      </w:r>
      <w:r>
        <w:rPr>
          <w:rFonts w:eastAsia="Times New Roman" w:cs="Times New Roman"/>
        </w:rPr>
        <w:t xml:space="preserve"> </w:t>
      </w:r>
      <w:r>
        <w:t>plnění</w:t>
      </w:r>
      <w:r>
        <w:rPr>
          <w:rFonts w:eastAsia="Times New Roman" w:cs="Times New Roman"/>
        </w:rPr>
        <w:t xml:space="preserve"> </w:t>
      </w:r>
      <w:r>
        <w:t>Objednatelem.</w:t>
      </w:r>
      <w:r>
        <w:rPr>
          <w:rFonts w:eastAsia="Times New Roman" w:cs="Times New Roman"/>
        </w:rPr>
        <w:t xml:space="preserve"> </w:t>
      </w:r>
      <w:r>
        <w:t>Záruční</w:t>
      </w:r>
      <w:r>
        <w:rPr>
          <w:rFonts w:eastAsia="Times New Roman" w:cs="Times New Roman"/>
        </w:rPr>
        <w:t xml:space="preserve"> </w:t>
      </w:r>
      <w:r>
        <w:t>doba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prodlužuje</w:t>
      </w:r>
      <w:r>
        <w:rPr>
          <w:rFonts w:eastAsia="Times New Roman" w:cs="Times New Roman"/>
        </w:rPr>
        <w:t xml:space="preserve"> </w:t>
      </w:r>
      <w:r>
        <w:t>o dobu,</w:t>
      </w:r>
      <w:r>
        <w:rPr>
          <w:rFonts w:eastAsia="Times New Roman" w:cs="Times New Roman"/>
        </w:rPr>
        <w:t xml:space="preserve"> </w:t>
      </w:r>
      <w:r>
        <w:t>která</w:t>
      </w:r>
      <w:r>
        <w:rPr>
          <w:rFonts w:eastAsia="Times New Roman" w:cs="Times New Roman"/>
        </w:rPr>
        <w:t xml:space="preserve"> </w:t>
      </w:r>
      <w:r>
        <w:t>uplyne</w:t>
      </w:r>
      <w:r>
        <w:rPr>
          <w:rFonts w:eastAsia="Times New Roman" w:cs="Times New Roman"/>
        </w:rPr>
        <w:t xml:space="preserve"> </w:t>
      </w:r>
      <w:r>
        <w:t>od</w:t>
      </w:r>
      <w:r>
        <w:rPr>
          <w:rFonts w:eastAsia="Times New Roman" w:cs="Times New Roman"/>
        </w:rPr>
        <w:t xml:space="preserve"> </w:t>
      </w:r>
      <w:r>
        <w:t>písemného</w:t>
      </w:r>
      <w:r>
        <w:rPr>
          <w:rFonts w:eastAsia="Times New Roman" w:cs="Times New Roman"/>
        </w:rPr>
        <w:t xml:space="preserve"> </w:t>
      </w:r>
      <w:r>
        <w:t>uplatnění</w:t>
      </w:r>
      <w:r>
        <w:rPr>
          <w:rFonts w:eastAsia="Times New Roman" w:cs="Times New Roman"/>
        </w:rPr>
        <w:t xml:space="preserve"> </w:t>
      </w:r>
      <w:r>
        <w:t>řádné</w:t>
      </w:r>
      <w:r>
        <w:rPr>
          <w:rFonts w:eastAsia="Times New Roman" w:cs="Times New Roman"/>
        </w:rPr>
        <w:t xml:space="preserve"> </w:t>
      </w:r>
      <w:r>
        <w:t>reklamace</w:t>
      </w:r>
      <w:r>
        <w:rPr>
          <w:rFonts w:eastAsia="Times New Roman" w:cs="Times New Roman"/>
        </w:rPr>
        <w:t xml:space="preserve"> </w:t>
      </w:r>
      <w:r>
        <w:t>do</w:t>
      </w:r>
      <w:r>
        <w:rPr>
          <w:rFonts w:eastAsia="Times New Roman" w:cs="Times New Roman"/>
        </w:rPr>
        <w:t xml:space="preserve"> </w:t>
      </w:r>
      <w:r>
        <w:t>doby</w:t>
      </w:r>
      <w:r>
        <w:rPr>
          <w:rFonts w:eastAsia="Times New Roman" w:cs="Times New Roman"/>
        </w:rPr>
        <w:t xml:space="preserve"> </w:t>
      </w:r>
      <w:r>
        <w:t>odstranění</w:t>
      </w:r>
      <w:r>
        <w:rPr>
          <w:rFonts w:eastAsia="Times New Roman" w:cs="Times New Roman"/>
        </w:rPr>
        <w:t xml:space="preserve"> </w:t>
      </w:r>
      <w:r>
        <w:t>reklamovaných</w:t>
      </w:r>
      <w:r>
        <w:rPr>
          <w:rFonts w:eastAsia="Times New Roman" w:cs="Times New Roman"/>
        </w:rPr>
        <w:t xml:space="preserve"> </w:t>
      </w:r>
      <w:r>
        <w:t>závad.</w:t>
      </w:r>
    </w:p>
    <w:p w:rsidR="00B42C33" w:rsidRDefault="00B42C33">
      <w:pPr>
        <w:pStyle w:val="Zkladntext"/>
        <w:keepLines/>
        <w:numPr>
          <w:ilvl w:val="1"/>
          <w:numId w:val="3"/>
        </w:numPr>
      </w:pPr>
      <w:r>
        <w:t>V</w:t>
      </w:r>
      <w:r>
        <w:rPr>
          <w:rFonts w:eastAsia="Times New Roman" w:cs="Times New Roman"/>
        </w:rPr>
        <w:t xml:space="preserve"> </w:t>
      </w:r>
      <w:r>
        <w:t>případě</w:t>
      </w:r>
      <w:r>
        <w:rPr>
          <w:rFonts w:eastAsia="Times New Roman" w:cs="Times New Roman"/>
        </w:rPr>
        <w:t xml:space="preserve"> </w:t>
      </w:r>
      <w:r>
        <w:t>prodlení</w:t>
      </w:r>
      <w:r>
        <w:rPr>
          <w:rFonts w:eastAsia="Times New Roman" w:cs="Times New Roman"/>
        </w:rPr>
        <w:t xml:space="preserve"> </w:t>
      </w:r>
      <w:r>
        <w:t>Objednatele</w:t>
      </w:r>
      <w:r>
        <w:rPr>
          <w:rFonts w:eastAsia="Times New Roman" w:cs="Times New Roman"/>
        </w:rPr>
        <w:t xml:space="preserve"> </w:t>
      </w:r>
      <w:r>
        <w:t>s</w:t>
      </w:r>
      <w:r>
        <w:rPr>
          <w:rFonts w:eastAsia="Times New Roman" w:cs="Times New Roman"/>
        </w:rPr>
        <w:t xml:space="preserve"> </w:t>
      </w:r>
      <w:r>
        <w:t>plněním</w:t>
      </w:r>
      <w:r>
        <w:rPr>
          <w:rFonts w:eastAsia="Times New Roman" w:cs="Times New Roman"/>
        </w:rPr>
        <w:t xml:space="preserve"> </w:t>
      </w:r>
      <w:r>
        <w:t>peněžitého</w:t>
      </w:r>
      <w:r>
        <w:rPr>
          <w:rFonts w:eastAsia="Times New Roman" w:cs="Times New Roman"/>
        </w:rPr>
        <w:t xml:space="preserve"> </w:t>
      </w:r>
      <w:r>
        <w:t>závazku</w:t>
      </w:r>
      <w:r>
        <w:rPr>
          <w:rFonts w:eastAsia="Times New Roman" w:cs="Times New Roman"/>
        </w:rPr>
        <w:t xml:space="preserve"> </w:t>
      </w:r>
      <w:r>
        <w:t>uhradí</w:t>
      </w:r>
      <w:r>
        <w:rPr>
          <w:rFonts w:eastAsia="Times New Roman" w:cs="Times New Roman"/>
        </w:rPr>
        <w:t xml:space="preserve"> </w:t>
      </w:r>
      <w:r>
        <w:t>Objednatel</w:t>
      </w:r>
      <w:r>
        <w:rPr>
          <w:rFonts w:eastAsia="Times New Roman" w:cs="Times New Roman"/>
        </w:rPr>
        <w:t xml:space="preserve"> </w:t>
      </w:r>
      <w:r>
        <w:t>na</w:t>
      </w:r>
      <w:r>
        <w:rPr>
          <w:rFonts w:eastAsia="Times New Roman" w:cs="Times New Roman"/>
        </w:rPr>
        <w:t xml:space="preserve"> </w:t>
      </w:r>
      <w:r>
        <w:t>výzvu</w:t>
      </w:r>
      <w:r>
        <w:rPr>
          <w:rFonts w:eastAsia="Times New Roman" w:cs="Times New Roman"/>
        </w:rPr>
        <w:t xml:space="preserve"> Poskytovatele </w:t>
      </w:r>
      <w:r>
        <w:t>úrok</w:t>
      </w:r>
      <w:r>
        <w:rPr>
          <w:rFonts w:eastAsia="Times New Roman" w:cs="Times New Roman"/>
        </w:rPr>
        <w:t xml:space="preserve"> </w:t>
      </w:r>
      <w:r>
        <w:t>z</w:t>
      </w:r>
      <w:r>
        <w:rPr>
          <w:rFonts w:eastAsia="Times New Roman" w:cs="Times New Roman"/>
        </w:rPr>
        <w:t xml:space="preserve"> </w:t>
      </w:r>
      <w:r>
        <w:t>prodlení</w:t>
      </w:r>
      <w:r>
        <w:rPr>
          <w:rFonts w:eastAsia="Times New Roman" w:cs="Times New Roman"/>
        </w:rPr>
        <w:t xml:space="preserve"> </w:t>
      </w:r>
      <w:r>
        <w:t>ve</w:t>
      </w:r>
      <w:r>
        <w:rPr>
          <w:rFonts w:eastAsia="Times New Roman" w:cs="Times New Roman"/>
        </w:rPr>
        <w:t xml:space="preserve"> </w:t>
      </w:r>
      <w:r>
        <w:t>výši</w:t>
      </w:r>
      <w:r>
        <w:rPr>
          <w:rFonts w:eastAsia="Times New Roman" w:cs="Times New Roman"/>
        </w:rPr>
        <w:t xml:space="preserve"> </w:t>
      </w:r>
      <w:r>
        <w:t>0,05</w:t>
      </w:r>
      <w:r>
        <w:rPr>
          <w:rFonts w:eastAsia="Times New Roman" w:cs="Times New Roman"/>
        </w:rPr>
        <w:t xml:space="preserve"> </w:t>
      </w:r>
      <w:r>
        <w:t>%</w:t>
      </w:r>
      <w:r>
        <w:rPr>
          <w:rFonts w:eastAsia="Times New Roman" w:cs="Times New Roman"/>
        </w:rPr>
        <w:t xml:space="preserve"> </w:t>
      </w:r>
      <w:r>
        <w:t>z</w:t>
      </w:r>
      <w:r>
        <w:rPr>
          <w:rFonts w:eastAsia="Times New Roman" w:cs="Times New Roman"/>
        </w:rPr>
        <w:t xml:space="preserve"> </w:t>
      </w:r>
      <w:r>
        <w:t>dlužné</w:t>
      </w:r>
      <w:r>
        <w:rPr>
          <w:rFonts w:eastAsia="Times New Roman" w:cs="Times New Roman"/>
        </w:rPr>
        <w:t xml:space="preserve"> </w:t>
      </w:r>
      <w:r>
        <w:t>fakturační</w:t>
      </w:r>
      <w:r>
        <w:rPr>
          <w:rFonts w:eastAsia="Times New Roman" w:cs="Times New Roman"/>
        </w:rPr>
        <w:t xml:space="preserve"> </w:t>
      </w:r>
      <w:r>
        <w:t>částky</w:t>
      </w:r>
      <w:r>
        <w:rPr>
          <w:rFonts w:eastAsia="Times New Roman" w:cs="Times New Roman"/>
        </w:rPr>
        <w:t xml:space="preserve"> </w:t>
      </w:r>
      <w:r>
        <w:t>za</w:t>
      </w:r>
      <w:r>
        <w:rPr>
          <w:rFonts w:eastAsia="Times New Roman" w:cs="Times New Roman"/>
        </w:rPr>
        <w:t xml:space="preserve"> </w:t>
      </w:r>
      <w:r>
        <w:t>každý</w:t>
      </w:r>
      <w:r>
        <w:br/>
        <w:t>i</w:t>
      </w:r>
      <w:r>
        <w:rPr>
          <w:rFonts w:eastAsia="Times New Roman" w:cs="Times New Roman"/>
        </w:rPr>
        <w:t xml:space="preserve"> </w:t>
      </w:r>
      <w:r>
        <w:t>započatý</w:t>
      </w:r>
      <w:r>
        <w:rPr>
          <w:rFonts w:eastAsia="Times New Roman" w:cs="Times New Roman"/>
        </w:rPr>
        <w:t xml:space="preserve"> </w:t>
      </w:r>
      <w:r>
        <w:t>den</w:t>
      </w:r>
      <w:r>
        <w:rPr>
          <w:rFonts w:eastAsia="Times New Roman" w:cs="Times New Roman"/>
        </w:rPr>
        <w:t xml:space="preserve"> </w:t>
      </w:r>
      <w:r>
        <w:t>prodlení</w:t>
      </w:r>
      <w:r>
        <w:rPr>
          <w:rFonts w:eastAsia="Times New Roman" w:cs="Times New Roman"/>
        </w:rPr>
        <w:t xml:space="preserve"> </w:t>
      </w:r>
      <w:r>
        <w:t>po</w:t>
      </w:r>
      <w:r>
        <w:rPr>
          <w:rFonts w:eastAsia="Times New Roman" w:cs="Times New Roman"/>
        </w:rPr>
        <w:t xml:space="preserve"> </w:t>
      </w:r>
      <w:r>
        <w:t>době</w:t>
      </w:r>
      <w:r>
        <w:rPr>
          <w:rFonts w:eastAsia="Times New Roman" w:cs="Times New Roman"/>
        </w:rPr>
        <w:t xml:space="preserve"> </w:t>
      </w:r>
      <w:r>
        <w:t>splatnosti</w:t>
      </w:r>
      <w:r>
        <w:rPr>
          <w:rFonts w:eastAsia="Times New Roman" w:cs="Times New Roman"/>
        </w:rPr>
        <w:t xml:space="preserve"> </w:t>
      </w:r>
      <w:r>
        <w:t>daňového</w:t>
      </w:r>
      <w:r>
        <w:rPr>
          <w:rFonts w:eastAsia="Times New Roman" w:cs="Times New Roman"/>
        </w:rPr>
        <w:t xml:space="preserve"> </w:t>
      </w:r>
      <w:r>
        <w:t>dokladu.</w:t>
      </w:r>
    </w:p>
    <w:p w:rsidR="0042195C" w:rsidRPr="0042195C" w:rsidRDefault="00B42C33" w:rsidP="0042195C">
      <w:pPr>
        <w:pStyle w:val="Zkladntext"/>
        <w:numPr>
          <w:ilvl w:val="1"/>
          <w:numId w:val="3"/>
        </w:numPr>
      </w:pPr>
      <w:r>
        <w:t>V</w:t>
      </w:r>
      <w:r w:rsidRPr="0042195C">
        <w:rPr>
          <w:rFonts w:eastAsia="Times New Roman" w:cs="Times New Roman"/>
        </w:rPr>
        <w:t xml:space="preserve"> </w:t>
      </w:r>
      <w:r>
        <w:t>případě,</w:t>
      </w:r>
      <w:r w:rsidRPr="0042195C">
        <w:rPr>
          <w:rFonts w:eastAsia="Times New Roman" w:cs="Times New Roman"/>
        </w:rPr>
        <w:t xml:space="preserve"> </w:t>
      </w:r>
      <w:r>
        <w:t>že</w:t>
      </w:r>
      <w:r w:rsidRPr="0042195C">
        <w:rPr>
          <w:rFonts w:eastAsia="Times New Roman" w:cs="Times New Roman"/>
        </w:rPr>
        <w:t xml:space="preserve"> </w:t>
      </w:r>
      <w:r>
        <w:t>Poskytovatel</w:t>
      </w:r>
      <w:r w:rsidRPr="0042195C">
        <w:rPr>
          <w:rFonts w:eastAsia="Times New Roman" w:cs="Times New Roman"/>
        </w:rPr>
        <w:t xml:space="preserve"> </w:t>
      </w:r>
      <w:r>
        <w:t>nedodrží</w:t>
      </w:r>
      <w:r w:rsidRPr="0042195C">
        <w:rPr>
          <w:rFonts w:eastAsia="Times New Roman" w:cs="Times New Roman"/>
        </w:rPr>
        <w:t xml:space="preserve"> </w:t>
      </w:r>
      <w:r>
        <w:t>dohodnuté</w:t>
      </w:r>
      <w:r w:rsidRPr="0042195C">
        <w:rPr>
          <w:rFonts w:eastAsia="Times New Roman" w:cs="Times New Roman"/>
        </w:rPr>
        <w:t xml:space="preserve"> </w:t>
      </w:r>
      <w:r>
        <w:t>parametry</w:t>
      </w:r>
      <w:r w:rsidRPr="0042195C">
        <w:rPr>
          <w:rFonts w:eastAsia="Times New Roman" w:cs="Times New Roman"/>
        </w:rPr>
        <w:t xml:space="preserve"> </w:t>
      </w:r>
      <w:r>
        <w:t>poskytovaných</w:t>
      </w:r>
      <w:r w:rsidRPr="0042195C">
        <w:rPr>
          <w:rFonts w:eastAsia="Times New Roman" w:cs="Times New Roman"/>
        </w:rPr>
        <w:t xml:space="preserve"> </w:t>
      </w:r>
      <w:r>
        <w:t>služeb,</w:t>
      </w:r>
      <w:r w:rsidRPr="0042195C">
        <w:rPr>
          <w:rFonts w:eastAsia="Times New Roman" w:cs="Times New Roman"/>
        </w:rPr>
        <w:t xml:space="preserve"> </w:t>
      </w:r>
      <w:r>
        <w:t>poskytne</w:t>
      </w:r>
      <w:r w:rsidRPr="0042195C">
        <w:rPr>
          <w:rFonts w:eastAsia="Times New Roman" w:cs="Times New Roman"/>
        </w:rPr>
        <w:t xml:space="preserve"> </w:t>
      </w:r>
      <w:r>
        <w:t>Objednateli</w:t>
      </w:r>
      <w:r w:rsidRPr="0042195C">
        <w:rPr>
          <w:rFonts w:eastAsia="Times New Roman" w:cs="Times New Roman"/>
        </w:rPr>
        <w:t xml:space="preserve"> </w:t>
      </w:r>
      <w:r>
        <w:t>za</w:t>
      </w:r>
      <w:r w:rsidRPr="0042195C">
        <w:rPr>
          <w:rFonts w:eastAsia="Times New Roman" w:cs="Times New Roman"/>
        </w:rPr>
        <w:t xml:space="preserve"> </w:t>
      </w:r>
      <w:r>
        <w:t>každé</w:t>
      </w:r>
      <w:r w:rsidRPr="0042195C">
        <w:rPr>
          <w:rFonts w:eastAsia="Times New Roman" w:cs="Times New Roman"/>
        </w:rPr>
        <w:t xml:space="preserve"> </w:t>
      </w:r>
      <w:r>
        <w:t>jednotlivé</w:t>
      </w:r>
      <w:r w:rsidRPr="0042195C">
        <w:rPr>
          <w:rFonts w:eastAsia="Times New Roman" w:cs="Times New Roman"/>
        </w:rPr>
        <w:t xml:space="preserve"> </w:t>
      </w:r>
      <w:r>
        <w:t>nesplnění</w:t>
      </w:r>
      <w:r w:rsidRPr="0042195C">
        <w:rPr>
          <w:rFonts w:eastAsia="Times New Roman" w:cs="Times New Roman"/>
        </w:rPr>
        <w:t xml:space="preserve"> </w:t>
      </w:r>
      <w:r>
        <w:t>parametru</w:t>
      </w:r>
      <w:r w:rsidRPr="0042195C">
        <w:rPr>
          <w:rFonts w:eastAsia="Times New Roman" w:cs="Times New Roman"/>
        </w:rPr>
        <w:t xml:space="preserve"> </w:t>
      </w:r>
      <w:r>
        <w:t>slevu</w:t>
      </w:r>
      <w:r w:rsidRPr="0042195C">
        <w:rPr>
          <w:rFonts w:eastAsia="Times New Roman" w:cs="Times New Roman"/>
        </w:rPr>
        <w:t xml:space="preserve"> </w:t>
      </w:r>
      <w:r>
        <w:t>ve</w:t>
      </w:r>
      <w:r w:rsidRPr="0042195C">
        <w:rPr>
          <w:rFonts w:eastAsia="Times New Roman" w:cs="Times New Roman"/>
        </w:rPr>
        <w:t xml:space="preserve"> výši 5 % z</w:t>
      </w:r>
      <w:r w:rsidR="00DE6BA6" w:rsidRPr="0042195C">
        <w:rPr>
          <w:rFonts w:eastAsia="Times New Roman" w:cs="Times New Roman"/>
        </w:rPr>
        <w:t xml:space="preserve"> průměrné </w:t>
      </w:r>
      <w:r>
        <w:t>měsíční</w:t>
      </w:r>
      <w:r w:rsidRPr="0042195C">
        <w:rPr>
          <w:rFonts w:eastAsia="Times New Roman" w:cs="Times New Roman"/>
        </w:rPr>
        <w:t xml:space="preserve"> </w:t>
      </w:r>
      <w:r w:rsidR="00DE6BA6">
        <w:t>fakturované</w:t>
      </w:r>
      <w:r w:rsidRPr="0042195C">
        <w:rPr>
          <w:rFonts w:eastAsia="Times New Roman" w:cs="Times New Roman"/>
        </w:rPr>
        <w:t xml:space="preserve"> </w:t>
      </w:r>
      <w:r w:rsidR="0042195C">
        <w:t>částky.</w:t>
      </w:r>
    </w:p>
    <w:p w:rsidR="00B42C33" w:rsidRDefault="00B42C33" w:rsidP="0042195C">
      <w:pPr>
        <w:pStyle w:val="Zkladntext"/>
        <w:numPr>
          <w:ilvl w:val="1"/>
          <w:numId w:val="3"/>
        </w:numPr>
      </w:pPr>
      <w:r>
        <w:t>Ustanovením</w:t>
      </w:r>
      <w:r w:rsidRPr="0042195C">
        <w:rPr>
          <w:rFonts w:eastAsia="Times New Roman" w:cs="Times New Roman"/>
        </w:rPr>
        <w:t xml:space="preserve"> </w:t>
      </w:r>
      <w:r>
        <w:t>o</w:t>
      </w:r>
      <w:r w:rsidRPr="0042195C">
        <w:rPr>
          <w:rFonts w:eastAsia="Times New Roman" w:cs="Times New Roman"/>
        </w:rPr>
        <w:t xml:space="preserve"> </w:t>
      </w:r>
      <w:r>
        <w:t>smluvní</w:t>
      </w:r>
      <w:r w:rsidRPr="0042195C">
        <w:rPr>
          <w:rFonts w:eastAsia="Times New Roman" w:cs="Times New Roman"/>
        </w:rPr>
        <w:t xml:space="preserve"> </w:t>
      </w:r>
      <w:r>
        <w:t>pokutě</w:t>
      </w:r>
      <w:r w:rsidRPr="0042195C">
        <w:rPr>
          <w:rFonts w:eastAsia="Times New Roman" w:cs="Times New Roman"/>
        </w:rPr>
        <w:t xml:space="preserve"> </w:t>
      </w:r>
      <w:r>
        <w:t>není</w:t>
      </w:r>
      <w:r w:rsidRPr="0042195C">
        <w:rPr>
          <w:rFonts w:eastAsia="Times New Roman" w:cs="Times New Roman"/>
        </w:rPr>
        <w:t xml:space="preserve"> </w:t>
      </w:r>
      <w:r>
        <w:t>dotčeno</w:t>
      </w:r>
      <w:r w:rsidRPr="0042195C">
        <w:rPr>
          <w:rFonts w:eastAsia="Times New Roman" w:cs="Times New Roman"/>
        </w:rPr>
        <w:t xml:space="preserve"> </w:t>
      </w:r>
      <w:r>
        <w:t>právo</w:t>
      </w:r>
      <w:r w:rsidRPr="0042195C">
        <w:rPr>
          <w:rFonts w:eastAsia="Times New Roman" w:cs="Times New Roman"/>
        </w:rPr>
        <w:t xml:space="preserve"> </w:t>
      </w:r>
      <w:r>
        <w:t>na</w:t>
      </w:r>
      <w:r w:rsidRPr="0042195C">
        <w:rPr>
          <w:rFonts w:eastAsia="Times New Roman" w:cs="Times New Roman"/>
        </w:rPr>
        <w:t xml:space="preserve"> </w:t>
      </w:r>
      <w:r>
        <w:t>náhradu</w:t>
      </w:r>
      <w:r w:rsidRPr="0042195C">
        <w:rPr>
          <w:rFonts w:eastAsia="Times New Roman" w:cs="Times New Roman"/>
        </w:rPr>
        <w:t xml:space="preserve"> </w:t>
      </w:r>
      <w:r>
        <w:t>škody.</w:t>
      </w:r>
      <w:r w:rsidRPr="0042195C">
        <w:rPr>
          <w:rFonts w:eastAsia="Times New Roman" w:cs="Times New Roman"/>
        </w:rPr>
        <w:t xml:space="preserve"> </w:t>
      </w:r>
      <w:r>
        <w:t>O náhradě</w:t>
      </w:r>
      <w:r w:rsidRPr="0042195C">
        <w:rPr>
          <w:rFonts w:eastAsia="Times New Roman" w:cs="Times New Roman"/>
        </w:rPr>
        <w:t xml:space="preserve"> </w:t>
      </w:r>
      <w:r>
        <w:t>škody</w:t>
      </w:r>
      <w:r w:rsidRPr="0042195C">
        <w:rPr>
          <w:rFonts w:eastAsia="Times New Roman" w:cs="Times New Roman"/>
        </w:rPr>
        <w:t xml:space="preserve"> </w:t>
      </w:r>
      <w:r>
        <w:t>platí</w:t>
      </w:r>
      <w:r w:rsidRPr="0042195C">
        <w:rPr>
          <w:rFonts w:eastAsia="Times New Roman" w:cs="Times New Roman"/>
        </w:rPr>
        <w:t xml:space="preserve"> </w:t>
      </w:r>
      <w:r>
        <w:t>obecná</w:t>
      </w:r>
      <w:r w:rsidRPr="0042195C">
        <w:rPr>
          <w:rFonts w:eastAsia="Times New Roman" w:cs="Times New Roman"/>
        </w:rPr>
        <w:t xml:space="preserve"> </w:t>
      </w:r>
      <w:r>
        <w:t>ustanovení</w:t>
      </w:r>
      <w:r w:rsidRPr="0042195C">
        <w:rPr>
          <w:rFonts w:eastAsia="Times New Roman" w:cs="Times New Roman"/>
        </w:rPr>
        <w:t xml:space="preserve"> </w:t>
      </w:r>
      <w:r>
        <w:t>ob</w:t>
      </w:r>
      <w:r w:rsidR="00077EF3">
        <w:t>čanského</w:t>
      </w:r>
      <w:r w:rsidRPr="0042195C">
        <w:rPr>
          <w:rFonts w:eastAsia="Times New Roman" w:cs="Times New Roman"/>
        </w:rPr>
        <w:t xml:space="preserve"> </w:t>
      </w:r>
      <w:r>
        <w:t>zákoníku</w:t>
      </w:r>
      <w:r w:rsidR="00A46E25">
        <w:t xml:space="preserve"> v platném znění</w:t>
      </w:r>
      <w:r>
        <w:t>.</w:t>
      </w:r>
    </w:p>
    <w:p w:rsidR="00B42C33" w:rsidRDefault="00B42C33">
      <w:pPr>
        <w:pStyle w:val="Zkladntext"/>
        <w:numPr>
          <w:ilvl w:val="1"/>
          <w:numId w:val="3"/>
        </w:numPr>
      </w:pPr>
      <w:r>
        <w:t>Jakákoliv</w:t>
      </w:r>
      <w:r>
        <w:rPr>
          <w:rFonts w:eastAsia="Times New Roman" w:cs="Times New Roman"/>
        </w:rPr>
        <w:t xml:space="preserve"> </w:t>
      </w:r>
      <w:r>
        <w:t>ustanovení</w:t>
      </w:r>
      <w:r>
        <w:rPr>
          <w:rFonts w:eastAsia="Times New Roman" w:cs="Times New Roman"/>
        </w:rPr>
        <w:t xml:space="preserve"> </w:t>
      </w:r>
      <w:r>
        <w:t>týkající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omezení</w:t>
      </w:r>
      <w:r>
        <w:rPr>
          <w:rFonts w:eastAsia="Times New Roman" w:cs="Times New Roman"/>
        </w:rPr>
        <w:t xml:space="preserve"> </w:t>
      </w:r>
      <w:r>
        <w:t>výše</w:t>
      </w:r>
      <w:r>
        <w:rPr>
          <w:rFonts w:eastAsia="Times New Roman" w:cs="Times New Roman"/>
        </w:rPr>
        <w:t xml:space="preserve"> </w:t>
      </w:r>
      <w:r>
        <w:t>či</w:t>
      </w:r>
      <w:r>
        <w:rPr>
          <w:rFonts w:eastAsia="Times New Roman" w:cs="Times New Roman"/>
        </w:rPr>
        <w:t xml:space="preserve"> </w:t>
      </w:r>
      <w:r>
        <w:t>druhu</w:t>
      </w:r>
      <w:r>
        <w:rPr>
          <w:rFonts w:eastAsia="Times New Roman" w:cs="Times New Roman"/>
        </w:rPr>
        <w:t xml:space="preserve"> </w:t>
      </w:r>
      <w:r>
        <w:t>škody</w:t>
      </w:r>
      <w:r>
        <w:rPr>
          <w:rFonts w:eastAsia="Times New Roman" w:cs="Times New Roman"/>
        </w:rPr>
        <w:t xml:space="preserve"> </w:t>
      </w:r>
      <w:r>
        <w:t>jsou</w:t>
      </w:r>
      <w:r>
        <w:rPr>
          <w:rFonts w:eastAsia="Times New Roman" w:cs="Times New Roman"/>
        </w:rPr>
        <w:t xml:space="preserve"> </w:t>
      </w:r>
      <w:r>
        <w:t>neúčinná.</w:t>
      </w:r>
    </w:p>
    <w:p w:rsidR="00B42C33" w:rsidRDefault="00B42C33">
      <w:pPr>
        <w:pStyle w:val="Zkladntext"/>
      </w:pPr>
    </w:p>
    <w:p w:rsidR="00B42C33" w:rsidRDefault="00B42C33">
      <w:pPr>
        <w:pStyle w:val="lnek"/>
        <w:keepNext/>
        <w:rPr>
          <w:b w:val="0"/>
        </w:rPr>
      </w:pPr>
    </w:p>
    <w:p w:rsidR="00B42C33" w:rsidRDefault="00B42C33">
      <w:pPr>
        <w:pStyle w:val="Nadpis3"/>
        <w:numPr>
          <w:ilvl w:val="2"/>
          <w:numId w:val="2"/>
        </w:numPr>
        <w:spacing w:before="238" w:after="238"/>
        <w:rPr>
          <w:szCs w:val="24"/>
        </w:rPr>
      </w:pPr>
      <w:r>
        <w:rPr>
          <w:szCs w:val="24"/>
        </w:rPr>
        <w:t>Závěrečná</w:t>
      </w:r>
      <w:r>
        <w:rPr>
          <w:rFonts w:eastAsia="Times New Roman" w:cs="Times New Roman"/>
          <w:szCs w:val="24"/>
        </w:rPr>
        <w:t xml:space="preserve"> </w:t>
      </w:r>
      <w:r>
        <w:rPr>
          <w:szCs w:val="24"/>
        </w:rPr>
        <w:t>ustanovení</w:t>
      </w:r>
    </w:p>
    <w:p w:rsidR="00B42C33" w:rsidRDefault="00B42C33">
      <w:pPr>
        <w:pStyle w:val="Zkladntext"/>
        <w:numPr>
          <w:ilvl w:val="1"/>
          <w:numId w:val="3"/>
        </w:numPr>
      </w:pPr>
      <w:r>
        <w:t>Tato</w:t>
      </w:r>
      <w:r>
        <w:rPr>
          <w:rFonts w:eastAsia="Times New Roman" w:cs="Times New Roman"/>
        </w:rPr>
        <w:t xml:space="preserve"> </w:t>
      </w:r>
      <w:r>
        <w:t>Smlouva</w:t>
      </w:r>
      <w:r>
        <w:rPr>
          <w:rFonts w:eastAsia="Times New Roman" w:cs="Times New Roman"/>
        </w:rPr>
        <w:t xml:space="preserve"> </w:t>
      </w:r>
      <w:r>
        <w:t>nabývá</w:t>
      </w:r>
      <w:r>
        <w:rPr>
          <w:rFonts w:eastAsia="Times New Roman" w:cs="Times New Roman"/>
        </w:rPr>
        <w:t xml:space="preserve"> </w:t>
      </w:r>
      <w:r>
        <w:t>platnosti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účinnosti</w:t>
      </w:r>
      <w:r>
        <w:rPr>
          <w:rFonts w:eastAsia="Times New Roman" w:cs="Times New Roman"/>
        </w:rPr>
        <w:t xml:space="preserve"> </w:t>
      </w:r>
      <w:r>
        <w:t>dnem</w:t>
      </w:r>
      <w:r>
        <w:rPr>
          <w:rFonts w:eastAsia="Times New Roman" w:cs="Times New Roman"/>
        </w:rPr>
        <w:t xml:space="preserve"> </w:t>
      </w:r>
      <w:r>
        <w:t>jejího</w:t>
      </w:r>
      <w:r>
        <w:rPr>
          <w:rFonts w:eastAsia="Times New Roman" w:cs="Times New Roman"/>
        </w:rPr>
        <w:t xml:space="preserve"> </w:t>
      </w:r>
      <w:r>
        <w:t>podpisu</w:t>
      </w:r>
      <w:r>
        <w:rPr>
          <w:rFonts w:eastAsia="Times New Roman" w:cs="Times New Roman"/>
        </w:rPr>
        <w:t xml:space="preserve"> </w:t>
      </w:r>
      <w:r>
        <w:t>oběma</w:t>
      </w:r>
      <w:r>
        <w:rPr>
          <w:rFonts w:eastAsia="Times New Roman" w:cs="Times New Roman"/>
        </w:rPr>
        <w:t xml:space="preserve"> </w:t>
      </w:r>
      <w:r>
        <w:t>smluvními</w:t>
      </w:r>
      <w:r>
        <w:rPr>
          <w:rFonts w:eastAsia="Times New Roman" w:cs="Times New Roman"/>
        </w:rPr>
        <w:t xml:space="preserve"> </w:t>
      </w:r>
      <w:r>
        <w:t>stranami.</w:t>
      </w:r>
    </w:p>
    <w:p w:rsidR="00B42C33" w:rsidRDefault="00B42C33">
      <w:pPr>
        <w:pStyle w:val="Zkladntext"/>
        <w:numPr>
          <w:ilvl w:val="1"/>
          <w:numId w:val="3"/>
        </w:numPr>
      </w:pPr>
      <w:r>
        <w:t>Smlouvu</w:t>
      </w:r>
      <w:r>
        <w:rPr>
          <w:rFonts w:eastAsia="Times New Roman" w:cs="Times New Roman"/>
        </w:rPr>
        <w:t xml:space="preserve"> </w:t>
      </w:r>
      <w:r>
        <w:t>lze</w:t>
      </w:r>
      <w:r>
        <w:rPr>
          <w:rFonts w:eastAsia="Times New Roman" w:cs="Times New Roman"/>
        </w:rPr>
        <w:t xml:space="preserve"> </w:t>
      </w:r>
      <w:r>
        <w:t>měnit</w:t>
      </w:r>
      <w:r>
        <w:rPr>
          <w:rFonts w:eastAsia="Times New Roman" w:cs="Times New Roman"/>
        </w:rPr>
        <w:t xml:space="preserve"> </w:t>
      </w:r>
      <w:r>
        <w:t>či</w:t>
      </w:r>
      <w:r>
        <w:rPr>
          <w:rFonts w:eastAsia="Times New Roman" w:cs="Times New Roman"/>
        </w:rPr>
        <w:t xml:space="preserve"> </w:t>
      </w:r>
      <w:r>
        <w:t>doplňovat</w:t>
      </w:r>
      <w:r>
        <w:rPr>
          <w:rFonts w:eastAsia="Times New Roman" w:cs="Times New Roman"/>
        </w:rPr>
        <w:t xml:space="preserve"> </w:t>
      </w:r>
      <w:r>
        <w:t>pouze</w:t>
      </w:r>
      <w:r>
        <w:rPr>
          <w:rFonts w:eastAsia="Times New Roman" w:cs="Times New Roman"/>
        </w:rPr>
        <w:t xml:space="preserve"> </w:t>
      </w:r>
      <w:r>
        <w:t>písemnými</w:t>
      </w:r>
      <w:r>
        <w:rPr>
          <w:rFonts w:eastAsia="Times New Roman" w:cs="Times New Roman"/>
        </w:rPr>
        <w:t xml:space="preserve"> </w:t>
      </w:r>
      <w:r>
        <w:t>dodatky</w:t>
      </w:r>
      <w:r>
        <w:rPr>
          <w:rFonts w:eastAsia="Times New Roman" w:cs="Times New Roman"/>
        </w:rPr>
        <w:t xml:space="preserve"> </w:t>
      </w:r>
      <w:r>
        <w:t>odsouhlasenými</w:t>
      </w:r>
      <w:r>
        <w:rPr>
          <w:rFonts w:eastAsia="Times New Roman" w:cs="Times New Roman"/>
        </w:rPr>
        <w:t xml:space="preserve"> </w:t>
      </w:r>
      <w:r>
        <w:t>oběma</w:t>
      </w:r>
      <w:r>
        <w:rPr>
          <w:rFonts w:eastAsia="Times New Roman" w:cs="Times New Roman"/>
        </w:rPr>
        <w:t xml:space="preserve"> </w:t>
      </w:r>
      <w:r>
        <w:t>smluvními</w:t>
      </w:r>
      <w:r>
        <w:rPr>
          <w:rFonts w:eastAsia="Times New Roman" w:cs="Times New Roman"/>
        </w:rPr>
        <w:t xml:space="preserve"> </w:t>
      </w:r>
      <w:r>
        <w:t>stranami.</w:t>
      </w:r>
    </w:p>
    <w:p w:rsidR="00B42C33" w:rsidRDefault="00B42C33">
      <w:pPr>
        <w:pStyle w:val="Zkladntext"/>
        <w:widowControl/>
        <w:numPr>
          <w:ilvl w:val="1"/>
          <w:numId w:val="3"/>
        </w:numPr>
      </w:pPr>
      <w:r>
        <w:t>Možnost</w:t>
      </w:r>
      <w:r>
        <w:rPr>
          <w:rFonts w:eastAsia="Times New Roman" w:cs="Times New Roman"/>
        </w:rPr>
        <w:t xml:space="preserve"> </w:t>
      </w:r>
      <w:r>
        <w:t>odstoupení</w:t>
      </w:r>
      <w:r>
        <w:rPr>
          <w:rFonts w:eastAsia="Times New Roman" w:cs="Times New Roman"/>
        </w:rPr>
        <w:t xml:space="preserve"> Poskytovatele </w:t>
      </w:r>
      <w:r>
        <w:t>od</w:t>
      </w:r>
      <w:r>
        <w:rPr>
          <w:rFonts w:eastAsia="Times New Roman" w:cs="Times New Roman"/>
        </w:rPr>
        <w:t xml:space="preserve"> </w:t>
      </w:r>
      <w:r>
        <w:t>Smlouvy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řídí</w:t>
      </w:r>
      <w:r>
        <w:rPr>
          <w:rFonts w:eastAsia="Times New Roman" w:cs="Times New Roman"/>
        </w:rPr>
        <w:t xml:space="preserve"> </w:t>
      </w:r>
      <w:r>
        <w:t>příslušnými</w:t>
      </w:r>
      <w:r>
        <w:rPr>
          <w:rFonts w:eastAsia="Times New Roman" w:cs="Times New Roman"/>
        </w:rPr>
        <w:t xml:space="preserve"> </w:t>
      </w:r>
      <w:r>
        <w:t>ustanoveními</w:t>
      </w:r>
      <w:r>
        <w:rPr>
          <w:rFonts w:eastAsia="Times New Roman" w:cs="Times New Roman"/>
        </w:rPr>
        <w:t xml:space="preserve"> </w:t>
      </w:r>
      <w:r>
        <w:t>ob</w:t>
      </w:r>
      <w:r w:rsidR="00077EF3">
        <w:t>čanského</w:t>
      </w:r>
      <w:r>
        <w:rPr>
          <w:rFonts w:eastAsia="Times New Roman" w:cs="Times New Roman"/>
        </w:rPr>
        <w:t xml:space="preserve"> </w:t>
      </w:r>
      <w:r>
        <w:t>zákoníku</w:t>
      </w:r>
      <w:r w:rsidR="00A46E25">
        <w:t xml:space="preserve"> v platném znění</w:t>
      </w:r>
      <w:r>
        <w:t>.</w:t>
      </w:r>
    </w:p>
    <w:p w:rsidR="00B42C33" w:rsidRDefault="00B42C33">
      <w:pPr>
        <w:pStyle w:val="Zkladntext"/>
        <w:numPr>
          <w:ilvl w:val="1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Tuto Smlouvu lze ukončit písemnou výpovědí bez uvedení důvodů. V takovém případě činí výpovědní </w:t>
      </w:r>
      <w:r w:rsidR="001D59AE">
        <w:rPr>
          <w:rFonts w:eastAsia="Times New Roman" w:cs="Times New Roman"/>
        </w:rPr>
        <w:t xml:space="preserve">lhůta </w:t>
      </w:r>
      <w:r w:rsidR="001D59AE" w:rsidRPr="00FE4935">
        <w:rPr>
          <w:rFonts w:eastAsia="Times New Roman" w:cs="Times New Roman"/>
        </w:rPr>
        <w:t>1</w:t>
      </w:r>
      <w:r w:rsidR="001D59AE">
        <w:rPr>
          <w:rFonts w:eastAsia="Times New Roman" w:cs="Times New Roman"/>
        </w:rPr>
        <w:t xml:space="preserve"> měsíc</w:t>
      </w:r>
      <w:r>
        <w:rPr>
          <w:rFonts w:eastAsia="Times New Roman" w:cs="Times New Roman"/>
        </w:rPr>
        <w:t xml:space="preserve"> a běží od prvého dne měsíce následujícího po doručení výpovědi.</w:t>
      </w:r>
    </w:p>
    <w:p w:rsidR="00B42C33" w:rsidRDefault="00B42C33">
      <w:pPr>
        <w:pStyle w:val="Zkladntext"/>
        <w:numPr>
          <w:ilvl w:val="1"/>
          <w:numId w:val="3"/>
        </w:numPr>
      </w:pPr>
      <w:r>
        <w:rPr>
          <w:rFonts w:eastAsia="Times New Roman" w:cs="Times New Roman"/>
        </w:rPr>
        <w:t xml:space="preserve">Poskytovatel </w:t>
      </w:r>
      <w:r>
        <w:t>je</w:t>
      </w:r>
      <w:r>
        <w:rPr>
          <w:rFonts w:eastAsia="Times New Roman" w:cs="Times New Roman"/>
        </w:rPr>
        <w:t xml:space="preserve"> </w:t>
      </w:r>
      <w:r>
        <w:t>oprávněn</w:t>
      </w:r>
      <w:r>
        <w:rPr>
          <w:rFonts w:eastAsia="Times New Roman" w:cs="Times New Roman"/>
        </w:rPr>
        <w:t xml:space="preserve"> </w:t>
      </w:r>
      <w:r>
        <w:t>vstupovat</w:t>
      </w:r>
      <w:r>
        <w:rPr>
          <w:rFonts w:eastAsia="Times New Roman" w:cs="Times New Roman"/>
        </w:rPr>
        <w:t xml:space="preserve"> </w:t>
      </w:r>
      <w:r>
        <w:t>do</w:t>
      </w:r>
      <w:r>
        <w:rPr>
          <w:rFonts w:eastAsia="Times New Roman" w:cs="Times New Roman"/>
        </w:rPr>
        <w:t xml:space="preserve"> </w:t>
      </w:r>
      <w:r>
        <w:t>objektů</w:t>
      </w:r>
      <w:r>
        <w:rPr>
          <w:rFonts w:eastAsia="Times New Roman" w:cs="Times New Roman"/>
        </w:rPr>
        <w:t xml:space="preserve"> </w:t>
      </w:r>
      <w:r>
        <w:t>Objednatele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souvislosti</w:t>
      </w:r>
      <w:r>
        <w:rPr>
          <w:rFonts w:eastAsia="Times New Roman" w:cs="Times New Roman"/>
        </w:rPr>
        <w:t xml:space="preserve"> </w:t>
      </w:r>
      <w:r>
        <w:t>s</w:t>
      </w:r>
      <w:r>
        <w:rPr>
          <w:rFonts w:eastAsia="Times New Roman" w:cs="Times New Roman"/>
        </w:rPr>
        <w:t xml:space="preserve"> </w:t>
      </w:r>
      <w:r>
        <w:t>plněním</w:t>
      </w:r>
      <w:r>
        <w:rPr>
          <w:rFonts w:eastAsia="Times New Roman" w:cs="Times New Roman"/>
        </w:rPr>
        <w:t xml:space="preserve"> </w:t>
      </w:r>
      <w:r>
        <w:t>Smlouvy</w:t>
      </w:r>
      <w:r>
        <w:rPr>
          <w:rFonts w:eastAsia="Times New Roman" w:cs="Times New Roman"/>
        </w:rPr>
        <w:t xml:space="preserve"> </w:t>
      </w:r>
      <w:r>
        <w:t>jen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souhlasem</w:t>
      </w:r>
      <w:r>
        <w:rPr>
          <w:rFonts w:eastAsia="Times New Roman" w:cs="Times New Roman"/>
        </w:rPr>
        <w:t xml:space="preserve"> </w:t>
      </w:r>
      <w:r>
        <w:t>nebo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přítomnosti</w:t>
      </w:r>
      <w:r>
        <w:rPr>
          <w:rFonts w:eastAsia="Times New Roman" w:cs="Times New Roman"/>
        </w:rPr>
        <w:t xml:space="preserve"> </w:t>
      </w:r>
      <w:r>
        <w:t>oprávněné</w:t>
      </w:r>
      <w:r>
        <w:rPr>
          <w:rFonts w:eastAsia="Times New Roman" w:cs="Times New Roman"/>
        </w:rPr>
        <w:t xml:space="preserve"> </w:t>
      </w:r>
      <w:r>
        <w:t>osoby</w:t>
      </w:r>
      <w:r>
        <w:rPr>
          <w:rFonts w:eastAsia="Times New Roman" w:cs="Times New Roman"/>
        </w:rPr>
        <w:t xml:space="preserve"> </w:t>
      </w:r>
      <w:r>
        <w:t>Objednatele.</w:t>
      </w:r>
    </w:p>
    <w:p w:rsidR="00B42C33" w:rsidRDefault="00B42C33">
      <w:pPr>
        <w:pStyle w:val="Zkladntext"/>
        <w:numPr>
          <w:ilvl w:val="1"/>
          <w:numId w:val="3"/>
        </w:numPr>
      </w:pPr>
      <w:r>
        <w:lastRenderedPageBreak/>
        <w:t>Záležitosti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této</w:t>
      </w:r>
      <w:r>
        <w:rPr>
          <w:rFonts w:eastAsia="Times New Roman" w:cs="Times New Roman"/>
        </w:rPr>
        <w:t xml:space="preserve"> </w:t>
      </w:r>
      <w:r>
        <w:t>Smlouvě</w:t>
      </w:r>
      <w:r>
        <w:rPr>
          <w:rFonts w:eastAsia="Times New Roman" w:cs="Times New Roman"/>
        </w:rPr>
        <w:t xml:space="preserve"> </w:t>
      </w:r>
      <w:r>
        <w:t>výslovně</w:t>
      </w:r>
      <w:r>
        <w:rPr>
          <w:rFonts w:eastAsia="Times New Roman" w:cs="Times New Roman"/>
        </w:rPr>
        <w:t xml:space="preserve"> </w:t>
      </w:r>
      <w:r>
        <w:t>neupravené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řídí</w:t>
      </w:r>
      <w:r>
        <w:rPr>
          <w:rFonts w:eastAsia="Times New Roman" w:cs="Times New Roman"/>
        </w:rPr>
        <w:t xml:space="preserve"> </w:t>
      </w:r>
      <w:r>
        <w:t>příslušnými</w:t>
      </w:r>
      <w:r>
        <w:rPr>
          <w:rFonts w:eastAsia="Times New Roman" w:cs="Times New Roman"/>
        </w:rPr>
        <w:t xml:space="preserve"> </w:t>
      </w:r>
      <w:r>
        <w:t>ustanoveními</w:t>
      </w:r>
      <w:r>
        <w:rPr>
          <w:rFonts w:eastAsia="Times New Roman" w:cs="Times New Roman"/>
        </w:rPr>
        <w:t xml:space="preserve"> </w:t>
      </w:r>
      <w:r>
        <w:t>ob</w:t>
      </w:r>
      <w:r w:rsidR="00077EF3">
        <w:t>čanského</w:t>
      </w:r>
      <w:r>
        <w:rPr>
          <w:rFonts w:eastAsia="Times New Roman" w:cs="Times New Roman"/>
        </w:rPr>
        <w:t xml:space="preserve"> </w:t>
      </w:r>
      <w:r>
        <w:t>zákoníku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autorského</w:t>
      </w:r>
      <w:r>
        <w:rPr>
          <w:rFonts w:eastAsia="Times New Roman" w:cs="Times New Roman"/>
        </w:rPr>
        <w:t xml:space="preserve"> </w:t>
      </w:r>
      <w:r>
        <w:t>zákona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platném</w:t>
      </w:r>
      <w:r>
        <w:rPr>
          <w:rFonts w:eastAsia="Times New Roman" w:cs="Times New Roman"/>
        </w:rPr>
        <w:t xml:space="preserve"> </w:t>
      </w:r>
      <w:r>
        <w:t>znění.</w:t>
      </w:r>
    </w:p>
    <w:p w:rsidR="00DD50CC" w:rsidRDefault="00B42C33" w:rsidP="00FA5F43">
      <w:pPr>
        <w:pStyle w:val="Zkladntext"/>
        <w:numPr>
          <w:ilvl w:val="1"/>
          <w:numId w:val="3"/>
        </w:numPr>
      </w:pPr>
      <w:r>
        <w:t>Objednatel</w:t>
      </w:r>
      <w:r>
        <w:rPr>
          <w:rFonts w:eastAsia="Times New Roman" w:cs="Times New Roman"/>
        </w:rPr>
        <w:t xml:space="preserve"> </w:t>
      </w:r>
      <w:r>
        <w:t>i</w:t>
      </w:r>
      <w:r>
        <w:rPr>
          <w:rFonts w:eastAsia="Times New Roman" w:cs="Times New Roman"/>
        </w:rPr>
        <w:t xml:space="preserve"> Poskytovatel </w:t>
      </w:r>
      <w:r>
        <w:t>se</w:t>
      </w:r>
      <w:r>
        <w:rPr>
          <w:rFonts w:eastAsia="Times New Roman" w:cs="Times New Roman"/>
        </w:rPr>
        <w:t xml:space="preserve"> </w:t>
      </w:r>
      <w:r>
        <w:t>zavazují</w:t>
      </w:r>
      <w:r>
        <w:rPr>
          <w:rFonts w:eastAsia="Times New Roman" w:cs="Times New Roman"/>
        </w:rPr>
        <w:t xml:space="preserve"> </w:t>
      </w:r>
      <w:r>
        <w:t>vzájemně</w:t>
      </w:r>
      <w:r>
        <w:rPr>
          <w:rFonts w:eastAsia="Times New Roman" w:cs="Times New Roman"/>
        </w:rPr>
        <w:t xml:space="preserve"> </w:t>
      </w:r>
      <w:r>
        <w:t>informovat</w:t>
      </w:r>
      <w:r>
        <w:rPr>
          <w:rFonts w:eastAsia="Times New Roman" w:cs="Times New Roman"/>
        </w:rPr>
        <w:t xml:space="preserve"> </w:t>
      </w:r>
      <w:r>
        <w:t>o</w:t>
      </w:r>
      <w:r>
        <w:rPr>
          <w:rFonts w:eastAsia="Times New Roman" w:cs="Times New Roman"/>
        </w:rPr>
        <w:t xml:space="preserve"> </w:t>
      </w:r>
      <w:r>
        <w:t>všech</w:t>
      </w:r>
      <w:r>
        <w:rPr>
          <w:rFonts w:eastAsia="Times New Roman" w:cs="Times New Roman"/>
        </w:rPr>
        <w:t xml:space="preserve"> </w:t>
      </w:r>
      <w:r>
        <w:t>organizačních</w:t>
      </w:r>
      <w:r>
        <w:rPr>
          <w:rFonts w:eastAsia="Times New Roman" w:cs="Times New Roman"/>
        </w:rPr>
        <w:t xml:space="preserve"> </w:t>
      </w:r>
      <w:r>
        <w:t>změnách</w:t>
      </w:r>
      <w:r>
        <w:rPr>
          <w:rFonts w:eastAsia="Times New Roman" w:cs="Times New Roman"/>
        </w:rPr>
        <w:t xml:space="preserve"> </w:t>
      </w:r>
      <w:r>
        <w:t>(název,</w:t>
      </w:r>
      <w:r>
        <w:rPr>
          <w:rFonts w:eastAsia="Times New Roman" w:cs="Times New Roman"/>
        </w:rPr>
        <w:t xml:space="preserve"> </w:t>
      </w:r>
      <w:r>
        <w:t>sídlo,</w:t>
      </w:r>
      <w:r>
        <w:rPr>
          <w:rFonts w:eastAsia="Times New Roman" w:cs="Times New Roman"/>
        </w:rPr>
        <w:t xml:space="preserve"> </w:t>
      </w:r>
      <w:r>
        <w:t>tel.,</w:t>
      </w:r>
      <w:r>
        <w:rPr>
          <w:rFonts w:eastAsia="Times New Roman" w:cs="Times New Roman"/>
        </w:rPr>
        <w:t xml:space="preserve"> </w:t>
      </w:r>
      <w:r>
        <w:t>fax.,</w:t>
      </w:r>
      <w:r>
        <w:rPr>
          <w:rFonts w:eastAsia="Times New Roman" w:cs="Times New Roman"/>
        </w:rPr>
        <w:t xml:space="preserve"> </w:t>
      </w:r>
      <w:r>
        <w:t>apod.).</w:t>
      </w:r>
    </w:p>
    <w:p w:rsidR="00B42C33" w:rsidRDefault="00B42C33">
      <w:pPr>
        <w:pStyle w:val="Zkladntext"/>
        <w:numPr>
          <w:ilvl w:val="1"/>
          <w:numId w:val="3"/>
        </w:numPr>
      </w:pPr>
      <w:r>
        <w:t>V</w:t>
      </w:r>
      <w:r>
        <w:rPr>
          <w:rFonts w:eastAsia="Times New Roman" w:cs="Times New Roman"/>
        </w:rPr>
        <w:t xml:space="preserve"> </w:t>
      </w:r>
      <w:r>
        <w:t>případě,</w:t>
      </w:r>
      <w:r>
        <w:rPr>
          <w:rFonts w:eastAsia="Times New Roman" w:cs="Times New Roman"/>
        </w:rPr>
        <w:t xml:space="preserve"> </w:t>
      </w:r>
      <w:r>
        <w:t>že</w:t>
      </w:r>
      <w:r>
        <w:rPr>
          <w:rFonts w:eastAsia="Times New Roman" w:cs="Times New Roman"/>
        </w:rPr>
        <w:t xml:space="preserve"> </w:t>
      </w:r>
      <w:r>
        <w:t>při</w:t>
      </w:r>
      <w:r>
        <w:rPr>
          <w:rFonts w:eastAsia="Times New Roman" w:cs="Times New Roman"/>
        </w:rPr>
        <w:t xml:space="preserve"> </w:t>
      </w:r>
      <w:r>
        <w:t>plnění</w:t>
      </w:r>
      <w:r>
        <w:rPr>
          <w:rFonts w:eastAsia="Times New Roman" w:cs="Times New Roman"/>
        </w:rPr>
        <w:t xml:space="preserve"> </w:t>
      </w:r>
      <w:r>
        <w:t>zakázky</w:t>
      </w:r>
      <w:r>
        <w:rPr>
          <w:rFonts w:eastAsia="Times New Roman" w:cs="Times New Roman"/>
        </w:rPr>
        <w:t xml:space="preserve"> </w:t>
      </w:r>
      <w:r>
        <w:t>vznikne</w:t>
      </w:r>
      <w:r>
        <w:rPr>
          <w:rFonts w:eastAsia="Times New Roman" w:cs="Times New Roman"/>
        </w:rPr>
        <w:t xml:space="preserve"> </w:t>
      </w:r>
      <w:r>
        <w:t>dílo,</w:t>
      </w:r>
      <w:r>
        <w:rPr>
          <w:rFonts w:eastAsia="Times New Roman" w:cs="Times New Roman"/>
        </w:rPr>
        <w:t xml:space="preserve"> </w:t>
      </w:r>
      <w:r>
        <w:t>které</w:t>
      </w:r>
      <w:r>
        <w:rPr>
          <w:rFonts w:eastAsia="Times New Roman" w:cs="Times New Roman"/>
        </w:rPr>
        <w:t xml:space="preserve"> </w:t>
      </w:r>
      <w:r>
        <w:t>je</w:t>
      </w:r>
      <w:r>
        <w:rPr>
          <w:rFonts w:eastAsia="Times New Roman" w:cs="Times New Roman"/>
        </w:rPr>
        <w:t xml:space="preserve"> </w:t>
      </w:r>
      <w:r>
        <w:t>chráněno</w:t>
      </w:r>
      <w:r>
        <w:rPr>
          <w:rFonts w:eastAsia="Times New Roman" w:cs="Times New Roman"/>
        </w:rPr>
        <w:t xml:space="preserve"> </w:t>
      </w:r>
      <w:r>
        <w:t>předpisy</w:t>
      </w:r>
      <w:r>
        <w:rPr>
          <w:rFonts w:eastAsia="Times New Roman" w:cs="Times New Roman"/>
        </w:rPr>
        <w:t xml:space="preserve"> </w:t>
      </w:r>
      <w:r>
        <w:t>o</w:t>
      </w:r>
      <w:r>
        <w:rPr>
          <w:rFonts w:eastAsia="Times New Roman" w:cs="Times New Roman"/>
        </w:rPr>
        <w:t xml:space="preserve"> </w:t>
      </w:r>
      <w:r>
        <w:t>duševním</w:t>
      </w:r>
      <w:r>
        <w:rPr>
          <w:rFonts w:eastAsia="Times New Roman" w:cs="Times New Roman"/>
        </w:rPr>
        <w:t xml:space="preserve"> </w:t>
      </w:r>
      <w:r>
        <w:t>vlastnictví,</w:t>
      </w:r>
      <w:r>
        <w:rPr>
          <w:rFonts w:eastAsia="Times New Roman" w:cs="Times New Roman"/>
        </w:rPr>
        <w:t xml:space="preserve"> </w:t>
      </w:r>
      <w:r>
        <w:t>vzniká</w:t>
      </w:r>
      <w:r>
        <w:rPr>
          <w:rFonts w:eastAsia="Times New Roman" w:cs="Times New Roman"/>
        </w:rPr>
        <w:t xml:space="preserve"> </w:t>
      </w:r>
      <w:r>
        <w:t>okamžikem</w:t>
      </w:r>
      <w:r>
        <w:rPr>
          <w:rFonts w:eastAsia="Times New Roman" w:cs="Times New Roman"/>
        </w:rPr>
        <w:t xml:space="preserve"> </w:t>
      </w:r>
      <w:r>
        <w:t>vzniku</w:t>
      </w:r>
      <w:r>
        <w:rPr>
          <w:rFonts w:eastAsia="Times New Roman" w:cs="Times New Roman"/>
        </w:rPr>
        <w:t xml:space="preserve"> </w:t>
      </w:r>
      <w:r>
        <w:t>takového</w:t>
      </w:r>
      <w:r>
        <w:rPr>
          <w:rFonts w:eastAsia="Times New Roman" w:cs="Times New Roman"/>
        </w:rPr>
        <w:t xml:space="preserve"> </w:t>
      </w:r>
      <w:r>
        <w:t>díla</w:t>
      </w:r>
      <w:r>
        <w:rPr>
          <w:rFonts w:eastAsia="Times New Roman" w:cs="Times New Roman"/>
        </w:rPr>
        <w:t xml:space="preserve"> </w:t>
      </w:r>
      <w:r>
        <w:t>právo</w:t>
      </w:r>
      <w:r>
        <w:rPr>
          <w:rFonts w:eastAsia="Times New Roman" w:cs="Times New Roman"/>
        </w:rPr>
        <w:t xml:space="preserve"> O</w:t>
      </w:r>
      <w:r>
        <w:t>bjednatele,</w:t>
      </w:r>
      <w:r>
        <w:rPr>
          <w:rFonts w:eastAsia="Times New Roman" w:cs="Times New Roman"/>
        </w:rPr>
        <w:t xml:space="preserve"> </w:t>
      </w:r>
      <w:r>
        <w:t>případně</w:t>
      </w:r>
      <w:r>
        <w:rPr>
          <w:rFonts w:eastAsia="Times New Roman" w:cs="Times New Roman"/>
        </w:rPr>
        <w:t xml:space="preserve"> </w:t>
      </w:r>
      <w:r>
        <w:t>jím</w:t>
      </w:r>
      <w:r>
        <w:rPr>
          <w:rFonts w:eastAsia="Times New Roman" w:cs="Times New Roman"/>
        </w:rPr>
        <w:t xml:space="preserve"> </w:t>
      </w:r>
      <w:r>
        <w:t>ovládaných</w:t>
      </w:r>
      <w:r>
        <w:rPr>
          <w:rFonts w:eastAsia="Times New Roman" w:cs="Times New Roman"/>
        </w:rPr>
        <w:t xml:space="preserve"> </w:t>
      </w:r>
      <w:r>
        <w:t>společností,</w:t>
      </w:r>
      <w:r>
        <w:rPr>
          <w:rFonts w:eastAsia="Times New Roman" w:cs="Times New Roman"/>
        </w:rPr>
        <w:t xml:space="preserve"> </w:t>
      </w:r>
      <w:r w:rsidRPr="00C854E9">
        <w:rPr>
          <w:color w:val="000000"/>
        </w:rPr>
        <w:t>toto</w:t>
      </w:r>
      <w:r w:rsidRPr="00C854E9">
        <w:rPr>
          <w:rFonts w:eastAsia="Times New Roman" w:cs="Times New Roman"/>
          <w:color w:val="000000"/>
        </w:rPr>
        <w:t xml:space="preserve"> </w:t>
      </w:r>
      <w:r w:rsidRPr="00C854E9">
        <w:rPr>
          <w:color w:val="000000"/>
        </w:rPr>
        <w:t>dílo</w:t>
      </w:r>
      <w:r w:rsidRPr="00C854E9">
        <w:rPr>
          <w:rFonts w:eastAsia="Times New Roman" w:cs="Times New Roman"/>
          <w:color w:val="000000"/>
        </w:rPr>
        <w:t xml:space="preserve"> </w:t>
      </w:r>
      <w:r w:rsidRPr="00C854E9">
        <w:rPr>
          <w:color w:val="000000"/>
        </w:rPr>
        <w:t>užívat</w:t>
      </w:r>
      <w:r w:rsidRPr="00C854E9">
        <w:rPr>
          <w:rFonts w:eastAsia="Times New Roman" w:cs="Times New Roman"/>
          <w:color w:val="000000"/>
        </w:rPr>
        <w:t xml:space="preserve"> </w:t>
      </w:r>
      <w:r w:rsidRPr="00C854E9">
        <w:rPr>
          <w:color w:val="000000"/>
        </w:rPr>
        <w:t>nevýhradně</w:t>
      </w:r>
      <w:r w:rsidRPr="00C854E9">
        <w:rPr>
          <w:rFonts w:eastAsia="Times New Roman" w:cs="Times New Roman"/>
          <w:color w:val="000000"/>
        </w:rPr>
        <w:t xml:space="preserve"> </w:t>
      </w:r>
      <w:r w:rsidRPr="00C854E9">
        <w:rPr>
          <w:color w:val="000000"/>
        </w:rPr>
        <w:t>v</w:t>
      </w:r>
      <w:r w:rsidRPr="00C854E9">
        <w:rPr>
          <w:rFonts w:eastAsia="Times New Roman" w:cs="Times New Roman"/>
          <w:color w:val="000000"/>
        </w:rPr>
        <w:t xml:space="preserve"> </w:t>
      </w:r>
      <w:r w:rsidRPr="00C854E9">
        <w:rPr>
          <w:color w:val="000000"/>
        </w:rPr>
        <w:t>rozsahu</w:t>
      </w:r>
      <w:r w:rsidRPr="00C854E9">
        <w:rPr>
          <w:rFonts w:eastAsia="Times New Roman" w:cs="Times New Roman"/>
          <w:color w:val="000000"/>
        </w:rPr>
        <w:t xml:space="preserve"> </w:t>
      </w:r>
      <w:r w:rsidRPr="00C854E9">
        <w:rPr>
          <w:color w:val="000000"/>
        </w:rPr>
        <w:t>nezbytném</w:t>
      </w:r>
      <w:r w:rsidRPr="00C854E9">
        <w:rPr>
          <w:rFonts w:eastAsia="Times New Roman" w:cs="Times New Roman"/>
          <w:color w:val="000000"/>
        </w:rPr>
        <w:t xml:space="preserve"> </w:t>
      </w:r>
      <w:r w:rsidRPr="00C854E9">
        <w:rPr>
          <w:color w:val="000000"/>
        </w:rPr>
        <w:t>pro</w:t>
      </w:r>
      <w:r w:rsidRPr="00C854E9">
        <w:rPr>
          <w:rFonts w:eastAsia="Times New Roman" w:cs="Times New Roman"/>
          <w:color w:val="000000"/>
        </w:rPr>
        <w:t xml:space="preserve"> </w:t>
      </w:r>
      <w:r w:rsidRPr="00C854E9">
        <w:rPr>
          <w:color w:val="000000"/>
        </w:rPr>
        <w:t>naplnění</w:t>
      </w:r>
      <w:r w:rsidRPr="00C854E9">
        <w:rPr>
          <w:rFonts w:eastAsia="Times New Roman" w:cs="Times New Roman"/>
          <w:color w:val="000000"/>
        </w:rPr>
        <w:t xml:space="preserve"> </w:t>
      </w:r>
      <w:r w:rsidRPr="00C854E9">
        <w:rPr>
          <w:color w:val="000000"/>
        </w:rPr>
        <w:t>účelu</w:t>
      </w:r>
      <w:r w:rsidRPr="00C854E9">
        <w:rPr>
          <w:rFonts w:eastAsia="Times New Roman" w:cs="Times New Roman"/>
          <w:color w:val="000000"/>
        </w:rPr>
        <w:t xml:space="preserve"> </w:t>
      </w:r>
      <w:r w:rsidRPr="00C854E9">
        <w:rPr>
          <w:color w:val="000000"/>
        </w:rPr>
        <w:t>využívání</w:t>
      </w:r>
      <w:r w:rsidRPr="00C854E9">
        <w:rPr>
          <w:rFonts w:eastAsia="Times New Roman" w:cs="Times New Roman"/>
          <w:color w:val="000000"/>
        </w:rPr>
        <w:t xml:space="preserve"> </w:t>
      </w:r>
      <w:r w:rsidRPr="00C854E9">
        <w:rPr>
          <w:color w:val="000000"/>
        </w:rPr>
        <w:t>daného</w:t>
      </w:r>
      <w:r w:rsidRPr="00C854E9">
        <w:rPr>
          <w:rFonts w:eastAsia="Times New Roman" w:cs="Times New Roman"/>
          <w:color w:val="000000"/>
        </w:rPr>
        <w:t xml:space="preserve"> </w:t>
      </w:r>
      <w:r w:rsidRPr="00C854E9">
        <w:rPr>
          <w:color w:val="000000"/>
        </w:rPr>
        <w:t>produktu,</w:t>
      </w:r>
      <w:r w:rsidRPr="00C854E9">
        <w:rPr>
          <w:rFonts w:eastAsia="Times New Roman" w:cs="Times New Roman"/>
          <w:color w:val="000000"/>
        </w:rPr>
        <w:t xml:space="preserve"> </w:t>
      </w:r>
      <w:r w:rsidRPr="00C854E9">
        <w:rPr>
          <w:color w:val="000000"/>
        </w:rPr>
        <w:t>a</w:t>
      </w:r>
      <w:r w:rsidRPr="00C854E9">
        <w:rPr>
          <w:rFonts w:eastAsia="Times New Roman" w:cs="Times New Roman"/>
          <w:color w:val="000000"/>
        </w:rPr>
        <w:t xml:space="preserve"> </w:t>
      </w:r>
      <w:r w:rsidRPr="00C854E9">
        <w:rPr>
          <w:color w:val="000000"/>
        </w:rPr>
        <w:t>to</w:t>
      </w:r>
      <w:r w:rsidRPr="00C854E9">
        <w:rPr>
          <w:rFonts w:eastAsia="Times New Roman" w:cs="Times New Roman"/>
          <w:color w:val="000000"/>
        </w:rPr>
        <w:t xml:space="preserve"> </w:t>
      </w:r>
      <w:r w:rsidRPr="00C854E9">
        <w:rPr>
          <w:color w:val="000000"/>
        </w:rPr>
        <w:t>po</w:t>
      </w:r>
      <w:r w:rsidRPr="00C854E9">
        <w:rPr>
          <w:rFonts w:eastAsia="Times New Roman" w:cs="Times New Roman"/>
          <w:color w:val="000000"/>
        </w:rPr>
        <w:t xml:space="preserve"> </w:t>
      </w:r>
      <w:r w:rsidRPr="00C854E9">
        <w:rPr>
          <w:color w:val="000000"/>
        </w:rPr>
        <w:t>dobu</w:t>
      </w:r>
      <w:r w:rsidRPr="00C854E9">
        <w:rPr>
          <w:rFonts w:eastAsia="Times New Roman" w:cs="Times New Roman"/>
          <w:color w:val="000000"/>
        </w:rPr>
        <w:t xml:space="preserve"> </w:t>
      </w:r>
      <w:r w:rsidRPr="00C854E9">
        <w:rPr>
          <w:color w:val="000000"/>
        </w:rPr>
        <w:t>neomezenou</w:t>
      </w:r>
      <w:r w:rsidRPr="00C854E9">
        <w:rPr>
          <w:rFonts w:eastAsia="Times New Roman" w:cs="Times New Roman"/>
          <w:color w:val="000000"/>
        </w:rPr>
        <w:t xml:space="preserve"> </w:t>
      </w:r>
      <w:r w:rsidRPr="00C854E9">
        <w:rPr>
          <w:color w:val="000000"/>
        </w:rPr>
        <w:t>(i</w:t>
      </w:r>
      <w:r w:rsidRPr="00C854E9">
        <w:rPr>
          <w:rFonts w:eastAsia="Times New Roman" w:cs="Times New Roman"/>
          <w:color w:val="000000"/>
        </w:rPr>
        <w:t xml:space="preserve"> </w:t>
      </w:r>
      <w:r w:rsidRPr="00C854E9">
        <w:rPr>
          <w:color w:val="000000"/>
        </w:rPr>
        <w:t>po</w:t>
      </w:r>
      <w:r w:rsidRPr="00C854E9">
        <w:rPr>
          <w:rFonts w:eastAsia="Times New Roman" w:cs="Times New Roman"/>
          <w:color w:val="000000"/>
        </w:rPr>
        <w:t xml:space="preserve"> </w:t>
      </w:r>
      <w:r w:rsidRPr="00C854E9">
        <w:rPr>
          <w:color w:val="000000"/>
        </w:rPr>
        <w:t>ukončení</w:t>
      </w:r>
      <w:r w:rsidRPr="00C854E9">
        <w:rPr>
          <w:rFonts w:eastAsia="Times New Roman" w:cs="Times New Roman"/>
          <w:color w:val="000000"/>
        </w:rPr>
        <w:t xml:space="preserve"> </w:t>
      </w:r>
      <w:proofErr w:type="gramStart"/>
      <w:r w:rsidRPr="00C854E9">
        <w:rPr>
          <w:color w:val="000000"/>
        </w:rPr>
        <w:t>trvání</w:t>
      </w:r>
      <w:r w:rsidRPr="00C854E9">
        <w:rPr>
          <w:rFonts w:eastAsia="Times New Roman" w:cs="Times New Roman"/>
          <w:color w:val="000000"/>
        </w:rPr>
        <w:t xml:space="preserve">  </w:t>
      </w:r>
      <w:r w:rsidRPr="00C854E9">
        <w:rPr>
          <w:color w:val="000000"/>
        </w:rPr>
        <w:t>Smlouvy</w:t>
      </w:r>
      <w:proofErr w:type="gramEnd"/>
      <w:r w:rsidRPr="00C854E9">
        <w:rPr>
          <w:color w:val="000000"/>
        </w:rPr>
        <w:t>).</w:t>
      </w:r>
      <w:r w:rsidRPr="007745D3">
        <w:rPr>
          <w:rFonts w:eastAsia="Times New Roman" w:cs="Times New Roman"/>
          <w:color w:val="FF0000"/>
        </w:rPr>
        <w:t xml:space="preserve"> </w:t>
      </w:r>
      <w:r>
        <w:t>Odměna</w:t>
      </w:r>
      <w:r>
        <w:rPr>
          <w:rFonts w:eastAsia="Times New Roman" w:cs="Times New Roman"/>
        </w:rPr>
        <w:t xml:space="preserve"> </w:t>
      </w:r>
      <w:r>
        <w:t>za</w:t>
      </w:r>
      <w:r>
        <w:rPr>
          <w:rFonts w:eastAsia="Times New Roman" w:cs="Times New Roman"/>
        </w:rPr>
        <w:t xml:space="preserve"> </w:t>
      </w:r>
      <w:r>
        <w:t>tuto</w:t>
      </w:r>
      <w:r>
        <w:rPr>
          <w:rFonts w:eastAsia="Times New Roman" w:cs="Times New Roman"/>
        </w:rPr>
        <w:t xml:space="preserve"> </w:t>
      </w:r>
      <w:r>
        <w:t>licenci</w:t>
      </w:r>
      <w:r>
        <w:rPr>
          <w:rFonts w:eastAsia="Times New Roman" w:cs="Times New Roman"/>
        </w:rPr>
        <w:t xml:space="preserve"> </w:t>
      </w:r>
      <w:r>
        <w:t>je</w:t>
      </w:r>
      <w:r>
        <w:rPr>
          <w:rFonts w:eastAsia="Times New Roman" w:cs="Times New Roman"/>
        </w:rPr>
        <w:t xml:space="preserve"> </w:t>
      </w:r>
      <w:r>
        <w:t>součástí</w:t>
      </w:r>
      <w:r>
        <w:rPr>
          <w:rFonts w:eastAsia="Times New Roman" w:cs="Times New Roman"/>
        </w:rPr>
        <w:t xml:space="preserve"> </w:t>
      </w:r>
      <w:r>
        <w:t>ceny</w:t>
      </w:r>
      <w:r>
        <w:rPr>
          <w:rFonts w:eastAsia="Times New Roman" w:cs="Times New Roman"/>
        </w:rPr>
        <w:t xml:space="preserve"> </w:t>
      </w:r>
      <w:r>
        <w:t>za</w:t>
      </w:r>
      <w:r>
        <w:rPr>
          <w:rFonts w:eastAsia="Times New Roman" w:cs="Times New Roman"/>
        </w:rPr>
        <w:t xml:space="preserve"> </w:t>
      </w:r>
      <w:r>
        <w:t>plnění</w:t>
      </w:r>
      <w:r>
        <w:rPr>
          <w:rFonts w:eastAsia="Times New Roman" w:cs="Times New Roman"/>
        </w:rPr>
        <w:t xml:space="preserve"> Smlouvy</w:t>
      </w:r>
      <w:r>
        <w:t>.</w:t>
      </w:r>
      <w:r>
        <w:rPr>
          <w:rFonts w:eastAsia="Times New Roman" w:cs="Times New Roman"/>
        </w:rPr>
        <w:t xml:space="preserve"> </w:t>
      </w:r>
      <w:r>
        <w:t>Tímto</w:t>
      </w:r>
      <w:r>
        <w:rPr>
          <w:rFonts w:eastAsia="Times New Roman" w:cs="Times New Roman"/>
        </w:rPr>
        <w:t xml:space="preserve"> </w:t>
      </w:r>
      <w:r>
        <w:t>je</w:t>
      </w:r>
      <w:r>
        <w:rPr>
          <w:rFonts w:eastAsia="Times New Roman" w:cs="Times New Roman"/>
        </w:rPr>
        <w:t xml:space="preserve"> </w:t>
      </w:r>
      <w:r>
        <w:t>poskytnuta</w:t>
      </w:r>
      <w:r>
        <w:rPr>
          <w:rFonts w:eastAsia="Times New Roman" w:cs="Times New Roman"/>
        </w:rPr>
        <w:t xml:space="preserve"> </w:t>
      </w:r>
      <w:r>
        <w:t>nevýhradní</w:t>
      </w:r>
      <w:r>
        <w:rPr>
          <w:rFonts w:eastAsia="Times New Roman" w:cs="Times New Roman"/>
        </w:rPr>
        <w:t xml:space="preserve"> </w:t>
      </w:r>
      <w:r>
        <w:t>licence</w:t>
      </w:r>
      <w:r>
        <w:rPr>
          <w:rFonts w:eastAsia="Times New Roman" w:cs="Times New Roman"/>
        </w:rPr>
        <w:t xml:space="preserve"> </w:t>
      </w:r>
      <w:r>
        <w:t>ve</w:t>
      </w:r>
      <w:r>
        <w:rPr>
          <w:rFonts w:eastAsia="Times New Roman" w:cs="Times New Roman"/>
        </w:rPr>
        <w:t xml:space="preserve"> </w:t>
      </w:r>
      <w:r>
        <w:t>výše</w:t>
      </w:r>
      <w:r>
        <w:rPr>
          <w:rFonts w:eastAsia="Times New Roman" w:cs="Times New Roman"/>
        </w:rPr>
        <w:t xml:space="preserve"> </w:t>
      </w:r>
      <w:r>
        <w:t>specifikovaném</w:t>
      </w:r>
      <w:r>
        <w:rPr>
          <w:rFonts w:eastAsia="Times New Roman" w:cs="Times New Roman"/>
        </w:rPr>
        <w:t xml:space="preserve"> </w:t>
      </w:r>
      <w:r>
        <w:t>rozsahu</w:t>
      </w:r>
      <w:r>
        <w:rPr>
          <w:rFonts w:eastAsia="Times New Roman" w:cs="Times New Roman"/>
        </w:rPr>
        <w:t xml:space="preserve"> </w:t>
      </w:r>
      <w:r>
        <w:t>ke</w:t>
      </w:r>
      <w:r>
        <w:rPr>
          <w:rFonts w:eastAsia="Times New Roman" w:cs="Times New Roman"/>
        </w:rPr>
        <w:t xml:space="preserve"> </w:t>
      </w:r>
      <w:r>
        <w:t>vzniklému</w:t>
      </w:r>
      <w:r>
        <w:rPr>
          <w:rFonts w:eastAsia="Times New Roman" w:cs="Times New Roman"/>
        </w:rPr>
        <w:t xml:space="preserve"> </w:t>
      </w:r>
      <w:r>
        <w:t>dílu.</w:t>
      </w:r>
    </w:p>
    <w:p w:rsidR="00B42C33" w:rsidRDefault="00B42C33">
      <w:pPr>
        <w:pStyle w:val="Zkladntext"/>
        <w:numPr>
          <w:ilvl w:val="1"/>
          <w:numId w:val="3"/>
        </w:numPr>
      </w:pPr>
      <w:r>
        <w:rPr>
          <w:rFonts w:eastAsia="Times New Roman" w:cs="Times New Roman"/>
        </w:rPr>
        <w:t xml:space="preserve">Poskytovatel </w:t>
      </w:r>
      <w:r>
        <w:t>i</w:t>
      </w:r>
      <w:r>
        <w:rPr>
          <w:rFonts w:eastAsia="Times New Roman" w:cs="Times New Roman"/>
        </w:rPr>
        <w:t xml:space="preserve"> </w:t>
      </w:r>
      <w:r>
        <w:t>Objednatel</w:t>
      </w:r>
      <w:r>
        <w:rPr>
          <w:rFonts w:eastAsia="Times New Roman" w:cs="Times New Roman"/>
        </w:rPr>
        <w:t xml:space="preserve"> </w:t>
      </w:r>
      <w:r>
        <w:t>jsou</w:t>
      </w:r>
      <w:r>
        <w:rPr>
          <w:rFonts w:eastAsia="Times New Roman" w:cs="Times New Roman"/>
        </w:rPr>
        <w:t xml:space="preserve"> </w:t>
      </w:r>
      <w:r>
        <w:t>povinni</w:t>
      </w:r>
      <w:r>
        <w:rPr>
          <w:rFonts w:eastAsia="Times New Roman" w:cs="Times New Roman"/>
        </w:rPr>
        <w:t xml:space="preserve"> </w:t>
      </w:r>
      <w:r>
        <w:t>zachovat</w:t>
      </w:r>
      <w:r>
        <w:rPr>
          <w:rFonts w:eastAsia="Times New Roman" w:cs="Times New Roman"/>
        </w:rPr>
        <w:t xml:space="preserve"> </w:t>
      </w:r>
      <w:r>
        <w:t>mlčenlivost</w:t>
      </w:r>
      <w:r>
        <w:rPr>
          <w:rFonts w:eastAsia="Times New Roman" w:cs="Times New Roman"/>
        </w:rPr>
        <w:t xml:space="preserve"> </w:t>
      </w:r>
      <w:r>
        <w:t>o</w:t>
      </w:r>
      <w:r>
        <w:rPr>
          <w:rFonts w:eastAsia="Times New Roman" w:cs="Times New Roman"/>
        </w:rPr>
        <w:t xml:space="preserve"> </w:t>
      </w:r>
      <w:r>
        <w:t>všech</w:t>
      </w:r>
      <w:r>
        <w:rPr>
          <w:rFonts w:eastAsia="Times New Roman" w:cs="Times New Roman"/>
        </w:rPr>
        <w:t xml:space="preserve"> </w:t>
      </w:r>
      <w:r>
        <w:t>skutečnostech,</w:t>
      </w:r>
      <w:r>
        <w:rPr>
          <w:rFonts w:eastAsia="Times New Roman" w:cs="Times New Roman"/>
        </w:rPr>
        <w:t xml:space="preserve"> </w:t>
      </w:r>
      <w:r>
        <w:t>údajích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informacích,</w:t>
      </w:r>
      <w:r>
        <w:rPr>
          <w:rFonts w:eastAsia="Times New Roman" w:cs="Times New Roman"/>
        </w:rPr>
        <w:t xml:space="preserve"> </w:t>
      </w:r>
      <w:r>
        <w:t>týkajících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druhé</w:t>
      </w:r>
      <w:r>
        <w:rPr>
          <w:rFonts w:eastAsia="Times New Roman" w:cs="Times New Roman"/>
        </w:rPr>
        <w:t xml:space="preserve"> </w:t>
      </w:r>
      <w:r>
        <w:t>strany,</w:t>
      </w:r>
      <w:r>
        <w:rPr>
          <w:rFonts w:eastAsia="Times New Roman" w:cs="Times New Roman"/>
        </w:rPr>
        <w:t xml:space="preserve"> </w:t>
      </w:r>
      <w:r>
        <w:t>které</w:t>
      </w:r>
      <w:r>
        <w:rPr>
          <w:rFonts w:eastAsia="Times New Roman" w:cs="Times New Roman"/>
        </w:rPr>
        <w:t xml:space="preserve"> </w:t>
      </w:r>
      <w:r>
        <w:t>mají</w:t>
      </w:r>
      <w:r>
        <w:rPr>
          <w:rFonts w:eastAsia="Times New Roman" w:cs="Times New Roman"/>
        </w:rPr>
        <w:t xml:space="preserve"> </w:t>
      </w:r>
      <w:r>
        <w:t>povahu</w:t>
      </w:r>
      <w:r>
        <w:rPr>
          <w:rFonts w:eastAsia="Times New Roman" w:cs="Times New Roman"/>
        </w:rPr>
        <w:t xml:space="preserve"> </w:t>
      </w:r>
      <w:r>
        <w:t>jejich</w:t>
      </w:r>
      <w:r>
        <w:rPr>
          <w:rFonts w:eastAsia="Times New Roman" w:cs="Times New Roman"/>
        </w:rPr>
        <w:t xml:space="preserve"> </w:t>
      </w:r>
      <w:r>
        <w:t>obchodního</w:t>
      </w:r>
      <w:r>
        <w:rPr>
          <w:rFonts w:eastAsia="Times New Roman" w:cs="Times New Roman"/>
        </w:rPr>
        <w:t xml:space="preserve"> </w:t>
      </w:r>
      <w:r>
        <w:t>tajemství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rozsahu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za</w:t>
      </w:r>
      <w:r>
        <w:rPr>
          <w:rFonts w:eastAsia="Times New Roman" w:cs="Times New Roman"/>
        </w:rPr>
        <w:t xml:space="preserve"> </w:t>
      </w:r>
      <w:r>
        <w:t>podmínek</w:t>
      </w:r>
      <w:r>
        <w:rPr>
          <w:rFonts w:eastAsia="Times New Roman" w:cs="Times New Roman"/>
        </w:rPr>
        <w:t xml:space="preserve"> </w:t>
      </w:r>
      <w:r>
        <w:t>ob</w:t>
      </w:r>
      <w:r w:rsidR="00077EF3">
        <w:t>čanského</w:t>
      </w:r>
      <w:r>
        <w:rPr>
          <w:rFonts w:eastAsia="Times New Roman" w:cs="Times New Roman"/>
        </w:rPr>
        <w:t xml:space="preserve"> </w:t>
      </w:r>
      <w:r>
        <w:t>zákoníku</w:t>
      </w:r>
      <w:r w:rsidR="00A46E25">
        <w:t xml:space="preserve"> v platném znění</w:t>
      </w:r>
      <w:r>
        <w:t>,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o</w:t>
      </w:r>
      <w:r>
        <w:rPr>
          <w:rFonts w:eastAsia="Times New Roman" w:cs="Times New Roman"/>
        </w:rPr>
        <w:t xml:space="preserve"> </w:t>
      </w:r>
      <w:r>
        <w:t>kterých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dozví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souvislosti</w:t>
      </w:r>
      <w:r>
        <w:rPr>
          <w:rFonts w:eastAsia="Times New Roman" w:cs="Times New Roman"/>
        </w:rPr>
        <w:t xml:space="preserve"> </w:t>
      </w:r>
      <w:r>
        <w:t>s</w:t>
      </w:r>
      <w:r>
        <w:rPr>
          <w:rFonts w:eastAsia="Times New Roman" w:cs="Times New Roman"/>
        </w:rPr>
        <w:t xml:space="preserve"> </w:t>
      </w:r>
      <w:r>
        <w:t>plněním</w:t>
      </w:r>
      <w:r>
        <w:rPr>
          <w:rFonts w:eastAsia="Times New Roman" w:cs="Times New Roman"/>
        </w:rPr>
        <w:t xml:space="preserve"> </w:t>
      </w:r>
      <w:r>
        <w:t>této</w:t>
      </w:r>
      <w:r>
        <w:rPr>
          <w:rFonts w:eastAsia="Times New Roman" w:cs="Times New Roman"/>
        </w:rPr>
        <w:t xml:space="preserve"> </w:t>
      </w:r>
      <w:r>
        <w:t>Smlouvy.</w:t>
      </w:r>
      <w:r>
        <w:rPr>
          <w:rFonts w:eastAsia="Times New Roman" w:cs="Times New Roman"/>
        </w:rPr>
        <w:t xml:space="preserve"> Poskytovatel </w:t>
      </w:r>
      <w:r>
        <w:t>i</w:t>
      </w:r>
      <w:r>
        <w:rPr>
          <w:rFonts w:eastAsia="Times New Roman" w:cs="Times New Roman"/>
        </w:rPr>
        <w:t xml:space="preserve"> </w:t>
      </w:r>
      <w:r>
        <w:t>Objednatel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zavazují,</w:t>
      </w:r>
      <w:r>
        <w:rPr>
          <w:rFonts w:eastAsia="Times New Roman" w:cs="Times New Roman"/>
        </w:rPr>
        <w:t xml:space="preserve"> </w:t>
      </w:r>
      <w:r>
        <w:t>že</w:t>
      </w:r>
      <w:r>
        <w:rPr>
          <w:rFonts w:eastAsia="Times New Roman" w:cs="Times New Roman"/>
        </w:rPr>
        <w:t xml:space="preserve"> </w:t>
      </w:r>
      <w:r>
        <w:t>tyto</w:t>
      </w:r>
      <w:r>
        <w:rPr>
          <w:rFonts w:eastAsia="Times New Roman" w:cs="Times New Roman"/>
        </w:rPr>
        <w:t xml:space="preserve"> </w:t>
      </w:r>
      <w:r>
        <w:t>skutečnosti</w:t>
      </w:r>
      <w:r>
        <w:rPr>
          <w:rFonts w:eastAsia="Times New Roman" w:cs="Times New Roman"/>
        </w:rPr>
        <w:t xml:space="preserve"> </w:t>
      </w:r>
      <w:r>
        <w:t>nesdělí</w:t>
      </w:r>
      <w:r>
        <w:rPr>
          <w:rFonts w:eastAsia="Times New Roman" w:cs="Times New Roman"/>
        </w:rPr>
        <w:t xml:space="preserve"> </w:t>
      </w:r>
      <w:r>
        <w:t>ani</w:t>
      </w:r>
      <w:r>
        <w:rPr>
          <w:rFonts w:eastAsia="Times New Roman" w:cs="Times New Roman"/>
        </w:rPr>
        <w:t xml:space="preserve"> </w:t>
      </w:r>
      <w:r>
        <w:t>jiným</w:t>
      </w:r>
      <w:r>
        <w:rPr>
          <w:rFonts w:eastAsia="Times New Roman" w:cs="Times New Roman"/>
        </w:rPr>
        <w:t xml:space="preserve"> </w:t>
      </w:r>
      <w:r>
        <w:t>způsobem</w:t>
      </w:r>
      <w:r>
        <w:rPr>
          <w:rFonts w:eastAsia="Times New Roman" w:cs="Times New Roman"/>
        </w:rPr>
        <w:t xml:space="preserve"> </w:t>
      </w:r>
      <w:r>
        <w:t>neposkytnou</w:t>
      </w:r>
      <w:r>
        <w:rPr>
          <w:rFonts w:eastAsia="Times New Roman" w:cs="Times New Roman"/>
        </w:rPr>
        <w:t xml:space="preserve"> </w:t>
      </w:r>
      <w:r>
        <w:t>žádné</w:t>
      </w:r>
      <w:r>
        <w:rPr>
          <w:rFonts w:eastAsia="Times New Roman" w:cs="Times New Roman"/>
        </w:rPr>
        <w:t xml:space="preserve"> </w:t>
      </w:r>
      <w:r>
        <w:t>třetí</w:t>
      </w:r>
      <w:r>
        <w:rPr>
          <w:rFonts w:eastAsia="Times New Roman" w:cs="Times New Roman"/>
        </w:rPr>
        <w:t xml:space="preserve"> </w:t>
      </w:r>
      <w:r>
        <w:t>osobě</w:t>
      </w:r>
      <w:r w:rsidR="0060172F" w:rsidRPr="00160170">
        <w:rPr>
          <w:color w:val="4F81BD"/>
        </w:rPr>
        <w:t xml:space="preserve">, </w:t>
      </w:r>
      <w:r w:rsidR="0060172F" w:rsidRPr="0042195C">
        <w:t>pokud to není nezbytné, jako v případě potřeby zajistit plnění subdodávkou,</w:t>
      </w:r>
      <w:r w:rsidRPr="0042195C">
        <w:rPr>
          <w:rFonts w:eastAsia="Times New Roman" w:cs="Times New Roman"/>
        </w:rPr>
        <w:t xml:space="preserve"> </w:t>
      </w:r>
      <w:r w:rsidRPr="0042195C">
        <w:t>a</w:t>
      </w:r>
      <w:r w:rsidRPr="0042195C">
        <w:rPr>
          <w:rFonts w:eastAsia="Times New Roman" w:cs="Times New Roman"/>
        </w:rPr>
        <w:t xml:space="preserve"> </w:t>
      </w:r>
      <w:r w:rsidRPr="0042195C">
        <w:t>zajistí</w:t>
      </w:r>
      <w:r w:rsidRPr="0042195C">
        <w:rPr>
          <w:rFonts w:eastAsia="Times New Roman" w:cs="Times New Roman"/>
        </w:rPr>
        <w:t xml:space="preserve"> </w:t>
      </w:r>
      <w:r w:rsidRPr="0042195C">
        <w:t>jejich</w:t>
      </w:r>
      <w:r>
        <w:rPr>
          <w:rFonts w:eastAsia="Times New Roman" w:cs="Times New Roman"/>
        </w:rPr>
        <w:t xml:space="preserve"> </w:t>
      </w:r>
      <w:r>
        <w:t>přiměřenou</w:t>
      </w:r>
      <w:r>
        <w:rPr>
          <w:rFonts w:eastAsia="Times New Roman" w:cs="Times New Roman"/>
        </w:rPr>
        <w:t xml:space="preserve"> </w:t>
      </w:r>
      <w:r>
        <w:t>ochranu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utajení.</w:t>
      </w:r>
    </w:p>
    <w:p w:rsidR="00B42C33" w:rsidRDefault="00B42C33">
      <w:pPr>
        <w:pStyle w:val="Zkladntext"/>
        <w:numPr>
          <w:ilvl w:val="1"/>
          <w:numId w:val="3"/>
        </w:numPr>
      </w:pPr>
      <w:r>
        <w:rPr>
          <w:rFonts w:eastAsia="Times New Roman" w:cs="Times New Roman"/>
        </w:rPr>
        <w:t xml:space="preserve">Poskytovatel </w:t>
      </w:r>
      <w:r>
        <w:t>je</w:t>
      </w:r>
      <w:r>
        <w:rPr>
          <w:rFonts w:eastAsia="Times New Roman" w:cs="Times New Roman"/>
        </w:rPr>
        <w:t xml:space="preserve"> </w:t>
      </w:r>
      <w:r>
        <w:t>dle</w:t>
      </w:r>
      <w:r>
        <w:rPr>
          <w:rFonts w:eastAsia="Times New Roman" w:cs="Times New Roman"/>
        </w:rPr>
        <w:t xml:space="preserve"> </w:t>
      </w:r>
      <w:r>
        <w:t>zákona</w:t>
      </w:r>
      <w:r>
        <w:rPr>
          <w:rFonts w:eastAsia="Times New Roman" w:cs="Times New Roman"/>
        </w:rPr>
        <w:t xml:space="preserve"> </w:t>
      </w:r>
      <w:r>
        <w:t>č.</w:t>
      </w:r>
      <w:r>
        <w:rPr>
          <w:rFonts w:eastAsia="Times New Roman" w:cs="Times New Roman"/>
        </w:rPr>
        <w:t xml:space="preserve"> </w:t>
      </w:r>
      <w:r>
        <w:t>101/2000Sb.,</w:t>
      </w:r>
      <w:r>
        <w:rPr>
          <w:rFonts w:eastAsia="Times New Roman" w:cs="Times New Roman"/>
        </w:rPr>
        <w:t xml:space="preserve"> </w:t>
      </w:r>
      <w:r>
        <w:t>o</w:t>
      </w:r>
      <w:r>
        <w:rPr>
          <w:rFonts w:eastAsia="Times New Roman" w:cs="Times New Roman"/>
        </w:rPr>
        <w:t xml:space="preserve"> </w:t>
      </w:r>
      <w:r>
        <w:t>ochraně</w:t>
      </w:r>
      <w:r>
        <w:rPr>
          <w:rFonts w:eastAsia="Times New Roman" w:cs="Times New Roman"/>
        </w:rPr>
        <w:t xml:space="preserve"> </w:t>
      </w:r>
      <w:r>
        <w:t>osobních</w:t>
      </w:r>
      <w:r>
        <w:rPr>
          <w:rFonts w:eastAsia="Times New Roman" w:cs="Times New Roman"/>
        </w:rPr>
        <w:t xml:space="preserve"> </w:t>
      </w:r>
      <w:r>
        <w:t>údajů,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platném</w:t>
      </w:r>
      <w:r>
        <w:rPr>
          <w:rFonts w:eastAsia="Times New Roman" w:cs="Times New Roman"/>
        </w:rPr>
        <w:t xml:space="preserve"> </w:t>
      </w:r>
      <w:r>
        <w:t>znění</w:t>
      </w:r>
      <w:r>
        <w:rPr>
          <w:rFonts w:eastAsia="Times New Roman" w:cs="Times New Roman"/>
        </w:rPr>
        <w:t xml:space="preserve"> </w:t>
      </w:r>
      <w:r>
        <w:t>povinen</w:t>
      </w:r>
      <w:r>
        <w:rPr>
          <w:rFonts w:eastAsia="Times New Roman" w:cs="Times New Roman"/>
        </w:rPr>
        <w:t xml:space="preserve"> </w:t>
      </w:r>
      <w:r>
        <w:t>zachovávat</w:t>
      </w:r>
      <w:r>
        <w:rPr>
          <w:rFonts w:eastAsia="Times New Roman" w:cs="Times New Roman"/>
        </w:rPr>
        <w:t xml:space="preserve"> </w:t>
      </w:r>
      <w:r>
        <w:t>mlčenlivost</w:t>
      </w:r>
      <w:r>
        <w:rPr>
          <w:rFonts w:eastAsia="Times New Roman" w:cs="Times New Roman"/>
        </w:rPr>
        <w:t xml:space="preserve"> </w:t>
      </w:r>
      <w:r>
        <w:t>o</w:t>
      </w:r>
      <w:r>
        <w:rPr>
          <w:rFonts w:eastAsia="Times New Roman" w:cs="Times New Roman"/>
        </w:rPr>
        <w:t xml:space="preserve"> </w:t>
      </w:r>
      <w:r>
        <w:t>osobních</w:t>
      </w:r>
      <w:r>
        <w:rPr>
          <w:rFonts w:eastAsia="Times New Roman" w:cs="Times New Roman"/>
        </w:rPr>
        <w:t xml:space="preserve"> </w:t>
      </w:r>
      <w:r>
        <w:t>údajích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o</w:t>
      </w:r>
      <w:r>
        <w:rPr>
          <w:rFonts w:eastAsia="Times New Roman" w:cs="Times New Roman"/>
        </w:rPr>
        <w:t xml:space="preserve"> </w:t>
      </w:r>
      <w:r>
        <w:t>bezpečnostních</w:t>
      </w:r>
      <w:r>
        <w:rPr>
          <w:rFonts w:eastAsia="Times New Roman" w:cs="Times New Roman"/>
        </w:rPr>
        <w:t xml:space="preserve"> </w:t>
      </w:r>
      <w:r>
        <w:t>opatřeních,</w:t>
      </w:r>
      <w:r>
        <w:rPr>
          <w:rFonts w:eastAsia="Times New Roman" w:cs="Times New Roman"/>
        </w:rPr>
        <w:t xml:space="preserve"> </w:t>
      </w:r>
      <w:r>
        <w:t>jejichž</w:t>
      </w:r>
      <w:r>
        <w:rPr>
          <w:rFonts w:eastAsia="Times New Roman" w:cs="Times New Roman"/>
        </w:rPr>
        <w:t xml:space="preserve"> </w:t>
      </w:r>
      <w:r>
        <w:t>zveřejnění</w:t>
      </w:r>
      <w:r>
        <w:rPr>
          <w:rFonts w:eastAsia="Times New Roman" w:cs="Times New Roman"/>
        </w:rPr>
        <w:t xml:space="preserve"> </w:t>
      </w:r>
      <w:r>
        <w:t>by</w:t>
      </w:r>
      <w:r>
        <w:rPr>
          <w:rFonts w:eastAsia="Times New Roman" w:cs="Times New Roman"/>
        </w:rPr>
        <w:t xml:space="preserve"> </w:t>
      </w:r>
      <w:r>
        <w:t>ohrozilo</w:t>
      </w:r>
      <w:r>
        <w:rPr>
          <w:rFonts w:eastAsia="Times New Roman" w:cs="Times New Roman"/>
        </w:rPr>
        <w:t xml:space="preserve"> </w:t>
      </w:r>
      <w:r>
        <w:t>zabezpečení</w:t>
      </w:r>
      <w:r>
        <w:rPr>
          <w:rFonts w:eastAsia="Times New Roman" w:cs="Times New Roman"/>
        </w:rPr>
        <w:t xml:space="preserve"> </w:t>
      </w:r>
      <w:r>
        <w:t>osobních</w:t>
      </w:r>
      <w:r>
        <w:rPr>
          <w:rFonts w:eastAsia="Times New Roman" w:cs="Times New Roman"/>
        </w:rPr>
        <w:t xml:space="preserve"> </w:t>
      </w:r>
      <w:r>
        <w:t>údajů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informačním</w:t>
      </w:r>
      <w:r>
        <w:rPr>
          <w:rFonts w:eastAsia="Times New Roman" w:cs="Times New Roman"/>
        </w:rPr>
        <w:t xml:space="preserve"> </w:t>
      </w:r>
      <w:r>
        <w:t>systému</w:t>
      </w:r>
      <w:r>
        <w:rPr>
          <w:rFonts w:eastAsia="Times New Roman" w:cs="Times New Roman"/>
        </w:rPr>
        <w:t xml:space="preserve"> </w:t>
      </w:r>
      <w:r>
        <w:t>Objednatele.</w:t>
      </w:r>
      <w:r>
        <w:rPr>
          <w:rFonts w:eastAsia="Times New Roman" w:cs="Times New Roman"/>
        </w:rPr>
        <w:t xml:space="preserve"> </w:t>
      </w:r>
      <w:r>
        <w:t>Povinnost</w:t>
      </w:r>
      <w:r>
        <w:rPr>
          <w:rFonts w:eastAsia="Times New Roman" w:cs="Times New Roman"/>
        </w:rPr>
        <w:t xml:space="preserve"> </w:t>
      </w:r>
      <w:r>
        <w:t>mlčenlivosti</w:t>
      </w:r>
      <w:r>
        <w:rPr>
          <w:rFonts w:eastAsia="Times New Roman" w:cs="Times New Roman"/>
        </w:rPr>
        <w:t xml:space="preserve"> </w:t>
      </w:r>
      <w:r>
        <w:t>trvá</w:t>
      </w:r>
      <w:r>
        <w:rPr>
          <w:rFonts w:eastAsia="Times New Roman" w:cs="Times New Roman"/>
        </w:rPr>
        <w:t xml:space="preserve"> </w:t>
      </w:r>
      <w:r>
        <w:t>i</w:t>
      </w:r>
      <w:r>
        <w:rPr>
          <w:rFonts w:eastAsia="Times New Roman" w:cs="Times New Roman"/>
        </w:rPr>
        <w:t xml:space="preserve"> </w:t>
      </w:r>
      <w:r>
        <w:t>po</w:t>
      </w:r>
      <w:r>
        <w:rPr>
          <w:rFonts w:eastAsia="Times New Roman" w:cs="Times New Roman"/>
        </w:rPr>
        <w:t xml:space="preserve"> </w:t>
      </w:r>
      <w:r>
        <w:t>ukončení</w:t>
      </w:r>
      <w:r>
        <w:rPr>
          <w:rFonts w:eastAsia="Times New Roman" w:cs="Times New Roman"/>
        </w:rPr>
        <w:t xml:space="preserve"> </w:t>
      </w:r>
      <w:r>
        <w:t>platnosti</w:t>
      </w:r>
      <w:r>
        <w:rPr>
          <w:rFonts w:eastAsia="Times New Roman" w:cs="Times New Roman"/>
        </w:rPr>
        <w:t xml:space="preserve"> </w:t>
      </w:r>
      <w:r>
        <w:t>Smlouvy.</w:t>
      </w:r>
      <w:r>
        <w:rPr>
          <w:rFonts w:eastAsia="Times New Roman" w:cs="Times New Roman"/>
        </w:rPr>
        <w:t xml:space="preserve"> Poskytovatel </w:t>
      </w:r>
      <w:r>
        <w:t>odpovídá</w:t>
      </w:r>
      <w:r>
        <w:rPr>
          <w:rFonts w:eastAsia="Times New Roman" w:cs="Times New Roman"/>
        </w:rPr>
        <w:t xml:space="preserve"> </w:t>
      </w:r>
      <w:r>
        <w:t>Objednateli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plné</w:t>
      </w:r>
      <w:r>
        <w:rPr>
          <w:rFonts w:eastAsia="Times New Roman" w:cs="Times New Roman"/>
        </w:rPr>
        <w:t xml:space="preserve"> </w:t>
      </w:r>
      <w:r>
        <w:t>míře</w:t>
      </w:r>
      <w:r>
        <w:rPr>
          <w:rFonts w:eastAsia="Times New Roman" w:cs="Times New Roman"/>
        </w:rPr>
        <w:t xml:space="preserve"> </w:t>
      </w:r>
      <w:r>
        <w:t>za</w:t>
      </w:r>
      <w:r>
        <w:rPr>
          <w:rFonts w:eastAsia="Times New Roman" w:cs="Times New Roman"/>
        </w:rPr>
        <w:t xml:space="preserve"> </w:t>
      </w:r>
      <w:r>
        <w:t>škodu,</w:t>
      </w:r>
      <w:r>
        <w:rPr>
          <w:rFonts w:eastAsia="Times New Roman" w:cs="Times New Roman"/>
        </w:rPr>
        <w:t xml:space="preserve"> </w:t>
      </w:r>
      <w:r>
        <w:t>kterou</w:t>
      </w:r>
      <w:r>
        <w:rPr>
          <w:rFonts w:eastAsia="Times New Roman" w:cs="Times New Roman"/>
        </w:rPr>
        <w:t xml:space="preserve"> </w:t>
      </w:r>
      <w:r>
        <w:t>mu</w:t>
      </w:r>
      <w:r>
        <w:rPr>
          <w:rFonts w:eastAsia="Times New Roman" w:cs="Times New Roman"/>
        </w:rPr>
        <w:t xml:space="preserve"> </w:t>
      </w:r>
      <w:r>
        <w:t>způsobí</w:t>
      </w:r>
      <w:r>
        <w:rPr>
          <w:rFonts w:eastAsia="Times New Roman" w:cs="Times New Roman"/>
        </w:rPr>
        <w:t xml:space="preserve"> </w:t>
      </w:r>
      <w:r>
        <w:t>porušením</w:t>
      </w:r>
      <w:r>
        <w:rPr>
          <w:rFonts w:eastAsia="Times New Roman" w:cs="Times New Roman"/>
        </w:rPr>
        <w:t xml:space="preserve"> </w:t>
      </w:r>
      <w:r>
        <w:t>tohoto</w:t>
      </w:r>
      <w:r>
        <w:rPr>
          <w:rFonts w:eastAsia="Times New Roman" w:cs="Times New Roman"/>
        </w:rPr>
        <w:t xml:space="preserve"> </w:t>
      </w:r>
      <w:r>
        <w:t>ustanovení.</w:t>
      </w:r>
    </w:p>
    <w:p w:rsidR="00B42C33" w:rsidRDefault="00B42C33">
      <w:pPr>
        <w:pStyle w:val="Zkladntext"/>
        <w:numPr>
          <w:ilvl w:val="1"/>
          <w:numId w:val="3"/>
        </w:numPr>
      </w:pPr>
      <w:r>
        <w:t>Statutární</w:t>
      </w:r>
      <w:r>
        <w:rPr>
          <w:rFonts w:eastAsia="Times New Roman" w:cs="Times New Roman"/>
        </w:rPr>
        <w:t xml:space="preserve"> </w:t>
      </w:r>
      <w:r>
        <w:t>město</w:t>
      </w:r>
      <w:r>
        <w:rPr>
          <w:rFonts w:eastAsia="Times New Roman" w:cs="Times New Roman"/>
        </w:rPr>
        <w:t xml:space="preserve"> </w:t>
      </w:r>
      <w:r>
        <w:t>Brno</w:t>
      </w:r>
      <w:r>
        <w:rPr>
          <w:rFonts w:eastAsia="Times New Roman" w:cs="Times New Roman"/>
        </w:rPr>
        <w:t xml:space="preserve"> </w:t>
      </w:r>
      <w:r>
        <w:t>je</w:t>
      </w:r>
      <w:r>
        <w:rPr>
          <w:rFonts w:eastAsia="Times New Roman" w:cs="Times New Roman"/>
        </w:rPr>
        <w:t xml:space="preserve"> </w:t>
      </w:r>
      <w:r>
        <w:t>při</w:t>
      </w:r>
      <w:r>
        <w:rPr>
          <w:rFonts w:eastAsia="Times New Roman" w:cs="Times New Roman"/>
        </w:rPr>
        <w:t xml:space="preserve"> </w:t>
      </w:r>
      <w:r>
        <w:t>nakládání</w:t>
      </w:r>
      <w:r>
        <w:rPr>
          <w:rFonts w:eastAsia="Times New Roman" w:cs="Times New Roman"/>
        </w:rPr>
        <w:t xml:space="preserve"> </w:t>
      </w:r>
      <w:r>
        <w:t>s</w:t>
      </w:r>
      <w:r>
        <w:rPr>
          <w:rFonts w:eastAsia="Times New Roman" w:cs="Times New Roman"/>
        </w:rPr>
        <w:t xml:space="preserve"> </w:t>
      </w:r>
      <w:r>
        <w:t>veřejnými</w:t>
      </w:r>
      <w:r>
        <w:rPr>
          <w:rFonts w:eastAsia="Times New Roman" w:cs="Times New Roman"/>
        </w:rPr>
        <w:t xml:space="preserve"> </w:t>
      </w:r>
      <w:r>
        <w:t>prostředky</w:t>
      </w:r>
      <w:r>
        <w:rPr>
          <w:rFonts w:eastAsia="Times New Roman" w:cs="Times New Roman"/>
        </w:rPr>
        <w:t xml:space="preserve"> </w:t>
      </w:r>
      <w:r>
        <w:t>povinno</w:t>
      </w:r>
      <w:r>
        <w:rPr>
          <w:rFonts w:eastAsia="Times New Roman" w:cs="Times New Roman"/>
        </w:rPr>
        <w:t xml:space="preserve"> </w:t>
      </w:r>
      <w:r>
        <w:t>dodržovat</w:t>
      </w:r>
      <w:r>
        <w:rPr>
          <w:rFonts w:eastAsia="Times New Roman" w:cs="Times New Roman"/>
        </w:rPr>
        <w:t xml:space="preserve"> </w:t>
      </w:r>
      <w:r>
        <w:t>ustanovení</w:t>
      </w:r>
      <w:r>
        <w:rPr>
          <w:rFonts w:eastAsia="Times New Roman" w:cs="Times New Roman"/>
        </w:rPr>
        <w:t xml:space="preserve"> </w:t>
      </w:r>
      <w:r>
        <w:t>zákona</w:t>
      </w:r>
      <w:r>
        <w:rPr>
          <w:rFonts w:eastAsia="Times New Roman" w:cs="Times New Roman"/>
        </w:rPr>
        <w:t xml:space="preserve"> </w:t>
      </w:r>
      <w:r>
        <w:t>č.</w:t>
      </w:r>
      <w:r>
        <w:rPr>
          <w:rFonts w:eastAsia="Times New Roman" w:cs="Times New Roman"/>
        </w:rPr>
        <w:t xml:space="preserve"> </w:t>
      </w:r>
      <w:r>
        <w:t>106/1999</w:t>
      </w:r>
      <w:r>
        <w:rPr>
          <w:rFonts w:eastAsia="Times New Roman" w:cs="Times New Roman"/>
        </w:rPr>
        <w:t xml:space="preserve"> </w:t>
      </w:r>
      <w:r>
        <w:t>Sb.,</w:t>
      </w:r>
      <w:r>
        <w:rPr>
          <w:rFonts w:eastAsia="Times New Roman" w:cs="Times New Roman"/>
        </w:rPr>
        <w:t xml:space="preserve"> </w:t>
      </w:r>
      <w:r>
        <w:t>o</w:t>
      </w:r>
      <w:r>
        <w:rPr>
          <w:rFonts w:eastAsia="Times New Roman" w:cs="Times New Roman"/>
        </w:rPr>
        <w:t xml:space="preserve"> </w:t>
      </w:r>
      <w:r>
        <w:t>svobodném</w:t>
      </w:r>
      <w:r>
        <w:rPr>
          <w:rFonts w:eastAsia="Times New Roman" w:cs="Times New Roman"/>
        </w:rPr>
        <w:t xml:space="preserve"> </w:t>
      </w:r>
      <w:r>
        <w:t>přístupu</w:t>
      </w:r>
      <w:r>
        <w:rPr>
          <w:rFonts w:eastAsia="Times New Roman" w:cs="Times New Roman"/>
        </w:rPr>
        <w:t xml:space="preserve"> </w:t>
      </w:r>
      <w:r>
        <w:t>k</w:t>
      </w:r>
      <w:r>
        <w:rPr>
          <w:rFonts w:eastAsia="Times New Roman" w:cs="Times New Roman"/>
        </w:rPr>
        <w:t xml:space="preserve"> </w:t>
      </w:r>
      <w:r>
        <w:t>informacím</w:t>
      </w:r>
      <w:r>
        <w:rPr>
          <w:rFonts w:eastAsia="Times New Roman" w:cs="Times New Roman"/>
        </w:rPr>
        <w:t xml:space="preserve"> </w:t>
      </w:r>
      <w:r>
        <w:t>ve</w:t>
      </w:r>
      <w:r>
        <w:rPr>
          <w:rFonts w:eastAsia="Times New Roman" w:cs="Times New Roman"/>
        </w:rPr>
        <w:t xml:space="preserve"> </w:t>
      </w:r>
      <w:r>
        <w:t>znění</w:t>
      </w:r>
      <w:r>
        <w:rPr>
          <w:rFonts w:eastAsia="Times New Roman" w:cs="Times New Roman"/>
        </w:rPr>
        <w:t xml:space="preserve"> </w:t>
      </w:r>
      <w:r>
        <w:t>pozdějších</w:t>
      </w:r>
      <w:r>
        <w:rPr>
          <w:rFonts w:eastAsia="Times New Roman" w:cs="Times New Roman"/>
        </w:rPr>
        <w:t xml:space="preserve"> </w:t>
      </w:r>
      <w:r>
        <w:t>předpisů</w:t>
      </w:r>
      <w:r>
        <w:rPr>
          <w:rFonts w:eastAsia="Times New Roman" w:cs="Times New Roman"/>
        </w:rPr>
        <w:t xml:space="preserve"> </w:t>
      </w:r>
      <w:r>
        <w:t>(zejména</w:t>
      </w:r>
      <w:r>
        <w:rPr>
          <w:rFonts w:eastAsia="Times New Roman" w:cs="Times New Roman"/>
        </w:rPr>
        <w:t xml:space="preserve"> </w:t>
      </w:r>
      <w:r>
        <w:t>§</w:t>
      </w:r>
      <w:r>
        <w:rPr>
          <w:rFonts w:eastAsia="Times New Roman" w:cs="Times New Roman"/>
        </w:rPr>
        <w:t xml:space="preserve"> </w:t>
      </w:r>
      <w:r>
        <w:t>9</w:t>
      </w:r>
      <w:r>
        <w:rPr>
          <w:rFonts w:eastAsia="Times New Roman" w:cs="Times New Roman"/>
        </w:rPr>
        <w:t xml:space="preserve"> </w:t>
      </w:r>
      <w:r>
        <w:t>odstavce</w:t>
      </w:r>
      <w:r>
        <w:rPr>
          <w:rFonts w:eastAsia="Times New Roman" w:cs="Times New Roman"/>
        </w:rPr>
        <w:t xml:space="preserve"> </w:t>
      </w:r>
      <w:r>
        <w:t>2</w:t>
      </w:r>
      <w:r>
        <w:rPr>
          <w:rFonts w:eastAsia="Times New Roman" w:cs="Times New Roman"/>
        </w:rPr>
        <w:t xml:space="preserve"> </w:t>
      </w:r>
      <w:r>
        <w:t>zákona</w:t>
      </w:r>
      <w:r>
        <w:rPr>
          <w:rFonts w:eastAsia="Times New Roman" w:cs="Times New Roman"/>
        </w:rPr>
        <w:t xml:space="preserve"> </w:t>
      </w:r>
      <w:r>
        <w:t>č.</w:t>
      </w:r>
      <w:r>
        <w:rPr>
          <w:rFonts w:eastAsia="Times New Roman" w:cs="Times New Roman"/>
        </w:rPr>
        <w:t xml:space="preserve"> </w:t>
      </w:r>
      <w:r>
        <w:t>61/2006</w:t>
      </w:r>
      <w:r>
        <w:rPr>
          <w:rFonts w:eastAsia="Times New Roman" w:cs="Times New Roman"/>
        </w:rPr>
        <w:t xml:space="preserve"> </w:t>
      </w:r>
      <w:r>
        <w:t>Sb.</w:t>
      </w:r>
      <w:r w:rsidR="00A46E25">
        <w:t xml:space="preserve"> v platném znění</w:t>
      </w:r>
      <w:r>
        <w:t>).</w:t>
      </w:r>
      <w:r>
        <w:rPr>
          <w:rFonts w:eastAsia="Times New Roman" w:cs="Times New Roman"/>
        </w:rPr>
        <w:t xml:space="preserve"> </w:t>
      </w:r>
      <w:r>
        <w:t>Ostatní</w:t>
      </w:r>
      <w:r>
        <w:rPr>
          <w:rFonts w:eastAsia="Times New Roman" w:cs="Times New Roman"/>
        </w:rPr>
        <w:t xml:space="preserve"> </w:t>
      </w:r>
      <w:r>
        <w:t>informace</w:t>
      </w:r>
      <w:r>
        <w:rPr>
          <w:rFonts w:eastAsia="Times New Roman" w:cs="Times New Roman"/>
        </w:rPr>
        <w:t xml:space="preserve"> </w:t>
      </w:r>
      <w:r>
        <w:t>uvedené</w:t>
      </w:r>
      <w:r>
        <w:rPr>
          <w:rFonts w:eastAsia="Times New Roman" w:cs="Times New Roman"/>
        </w:rPr>
        <w:t xml:space="preserve"> </w:t>
      </w:r>
      <w:r>
        <w:t>ve</w:t>
      </w:r>
      <w:r>
        <w:rPr>
          <w:rFonts w:eastAsia="Times New Roman" w:cs="Times New Roman"/>
        </w:rPr>
        <w:t xml:space="preserve"> </w:t>
      </w:r>
      <w:r>
        <w:t>Smlouvě</w:t>
      </w:r>
      <w:r>
        <w:rPr>
          <w:rFonts w:eastAsia="Times New Roman" w:cs="Times New Roman"/>
        </w:rPr>
        <w:t xml:space="preserve"> </w:t>
      </w:r>
      <w:r>
        <w:t>či</w:t>
      </w:r>
      <w:r>
        <w:rPr>
          <w:rFonts w:eastAsia="Times New Roman" w:cs="Times New Roman"/>
        </w:rPr>
        <w:t xml:space="preserve"> </w:t>
      </w:r>
      <w:r>
        <w:t>získané</w:t>
      </w:r>
      <w:r>
        <w:rPr>
          <w:rFonts w:eastAsia="Times New Roman" w:cs="Times New Roman"/>
        </w:rPr>
        <w:t xml:space="preserve"> </w:t>
      </w:r>
      <w:r>
        <w:t>na</w:t>
      </w:r>
      <w:r>
        <w:rPr>
          <w:rFonts w:eastAsia="Times New Roman" w:cs="Times New Roman"/>
        </w:rPr>
        <w:t xml:space="preserve"> </w:t>
      </w:r>
      <w:r>
        <w:t>základě</w:t>
      </w:r>
      <w:r>
        <w:rPr>
          <w:rFonts w:eastAsia="Times New Roman" w:cs="Times New Roman"/>
        </w:rPr>
        <w:t xml:space="preserve"> </w:t>
      </w:r>
      <w:r>
        <w:t>Smlouvy</w:t>
      </w:r>
      <w:r>
        <w:rPr>
          <w:rFonts w:eastAsia="Times New Roman" w:cs="Times New Roman"/>
        </w:rPr>
        <w:t xml:space="preserve"> </w:t>
      </w:r>
      <w:r>
        <w:t>budou</w:t>
      </w:r>
      <w:r>
        <w:rPr>
          <w:rFonts w:eastAsia="Times New Roman" w:cs="Times New Roman"/>
        </w:rPr>
        <w:t xml:space="preserve"> </w:t>
      </w:r>
      <w:r>
        <w:t>stranami</w:t>
      </w:r>
      <w:r>
        <w:rPr>
          <w:rFonts w:eastAsia="Times New Roman" w:cs="Times New Roman"/>
        </w:rPr>
        <w:t xml:space="preserve"> </w:t>
      </w:r>
      <w:r>
        <w:t>považovány</w:t>
      </w:r>
      <w:r>
        <w:rPr>
          <w:rFonts w:eastAsia="Times New Roman" w:cs="Times New Roman"/>
        </w:rPr>
        <w:t xml:space="preserve"> </w:t>
      </w:r>
      <w:r>
        <w:t>za</w:t>
      </w:r>
      <w:r>
        <w:rPr>
          <w:rFonts w:eastAsia="Times New Roman" w:cs="Times New Roman"/>
        </w:rPr>
        <w:t> </w:t>
      </w:r>
      <w:r>
        <w:t>obchodní</w:t>
      </w:r>
      <w:r>
        <w:rPr>
          <w:rFonts w:eastAsia="Times New Roman" w:cs="Times New Roman"/>
        </w:rPr>
        <w:t xml:space="preserve"> </w:t>
      </w:r>
      <w:r>
        <w:t>tajemství</w:t>
      </w:r>
      <w:r>
        <w:rPr>
          <w:rFonts w:eastAsia="Times New Roman" w:cs="Times New Roman"/>
        </w:rPr>
        <w:t xml:space="preserve"> </w:t>
      </w:r>
      <w:r>
        <w:t>podle</w:t>
      </w:r>
      <w:r>
        <w:rPr>
          <w:rFonts w:eastAsia="Times New Roman" w:cs="Times New Roman"/>
        </w:rPr>
        <w:t xml:space="preserve"> </w:t>
      </w:r>
      <w:r>
        <w:t>ob</w:t>
      </w:r>
      <w:r w:rsidR="00077EF3">
        <w:t>čanského</w:t>
      </w:r>
      <w:r>
        <w:rPr>
          <w:rFonts w:eastAsia="Times New Roman" w:cs="Times New Roman"/>
        </w:rPr>
        <w:t xml:space="preserve"> </w:t>
      </w:r>
      <w:r>
        <w:t>zákoníku</w:t>
      </w:r>
      <w:r w:rsidR="00A46E25">
        <w:t xml:space="preserve"> v platném znění</w:t>
      </w:r>
      <w:r>
        <w:t>,</w:t>
      </w:r>
      <w:r>
        <w:rPr>
          <w:rFonts w:eastAsia="Times New Roman" w:cs="Times New Roman"/>
        </w:rPr>
        <w:t xml:space="preserve"> </w:t>
      </w:r>
      <w:r>
        <w:t>pokud</w:t>
      </w:r>
      <w:r>
        <w:rPr>
          <w:rFonts w:eastAsia="Times New Roman" w:cs="Times New Roman"/>
        </w:rPr>
        <w:t xml:space="preserve"> </w:t>
      </w:r>
      <w:r>
        <w:t>je</w:t>
      </w:r>
      <w:r>
        <w:rPr>
          <w:rFonts w:eastAsia="Times New Roman" w:cs="Times New Roman"/>
        </w:rPr>
        <w:t xml:space="preserve"> </w:t>
      </w:r>
      <w:r>
        <w:t>právně</w:t>
      </w:r>
      <w:r>
        <w:rPr>
          <w:rFonts w:eastAsia="Times New Roman" w:cs="Times New Roman"/>
        </w:rPr>
        <w:t xml:space="preserve"> </w:t>
      </w:r>
      <w:r>
        <w:t>možné</w:t>
      </w:r>
      <w:r>
        <w:rPr>
          <w:rFonts w:eastAsia="Times New Roman" w:cs="Times New Roman"/>
        </w:rPr>
        <w:t xml:space="preserve"> </w:t>
      </w:r>
      <w:r>
        <w:t>je</w:t>
      </w:r>
      <w:r>
        <w:rPr>
          <w:rFonts w:eastAsia="Times New Roman" w:cs="Times New Roman"/>
        </w:rPr>
        <w:t xml:space="preserve"> </w:t>
      </w:r>
      <w:r>
        <w:t>jako</w:t>
      </w:r>
      <w:r>
        <w:rPr>
          <w:rFonts w:eastAsia="Times New Roman" w:cs="Times New Roman"/>
        </w:rPr>
        <w:t xml:space="preserve"> </w:t>
      </w:r>
      <w:r>
        <w:t>obchodní</w:t>
      </w:r>
      <w:r>
        <w:rPr>
          <w:rFonts w:eastAsia="Times New Roman" w:cs="Times New Roman"/>
        </w:rPr>
        <w:t xml:space="preserve"> </w:t>
      </w:r>
      <w:r>
        <w:t>tajemství</w:t>
      </w:r>
      <w:r>
        <w:rPr>
          <w:rFonts w:eastAsia="Times New Roman" w:cs="Times New Roman"/>
        </w:rPr>
        <w:t xml:space="preserve"> </w:t>
      </w:r>
      <w:r>
        <w:t>kvalifikovat.</w:t>
      </w:r>
    </w:p>
    <w:p w:rsidR="00B42C33" w:rsidRDefault="00B42C33">
      <w:pPr>
        <w:pStyle w:val="Zkladntext"/>
        <w:numPr>
          <w:ilvl w:val="1"/>
          <w:numId w:val="3"/>
        </w:numPr>
      </w:pPr>
      <w:r>
        <w:t>Tato</w:t>
      </w:r>
      <w:r>
        <w:rPr>
          <w:rFonts w:eastAsia="Times New Roman" w:cs="Times New Roman"/>
        </w:rPr>
        <w:t xml:space="preserve"> S</w:t>
      </w:r>
      <w:r>
        <w:t>mlouva</w:t>
      </w:r>
      <w:r>
        <w:rPr>
          <w:rFonts w:eastAsia="Times New Roman" w:cs="Times New Roman"/>
        </w:rPr>
        <w:t xml:space="preserve"> </w:t>
      </w:r>
      <w:r>
        <w:t>je</w:t>
      </w:r>
      <w:r>
        <w:rPr>
          <w:rFonts w:eastAsia="Times New Roman" w:cs="Times New Roman"/>
        </w:rPr>
        <w:t xml:space="preserve"> </w:t>
      </w:r>
      <w:r>
        <w:t>vyhotovena</w:t>
      </w:r>
      <w:r>
        <w:rPr>
          <w:rFonts w:eastAsia="Times New Roman" w:cs="Times New Roman"/>
        </w:rPr>
        <w:t xml:space="preserve"> </w:t>
      </w:r>
      <w:r>
        <w:t>ve</w:t>
      </w:r>
      <w:r>
        <w:rPr>
          <w:rFonts w:eastAsia="Times New Roman" w:cs="Times New Roman"/>
        </w:rPr>
        <w:t xml:space="preserve"> </w:t>
      </w:r>
      <w:r>
        <w:t>čtyřech</w:t>
      </w:r>
      <w:r>
        <w:rPr>
          <w:rFonts w:eastAsia="Times New Roman" w:cs="Times New Roman"/>
        </w:rPr>
        <w:t xml:space="preserve"> </w:t>
      </w:r>
      <w:r>
        <w:t>vyhotoveních,</w:t>
      </w:r>
      <w:r>
        <w:rPr>
          <w:rFonts w:eastAsia="Times New Roman" w:cs="Times New Roman"/>
        </w:rPr>
        <w:t xml:space="preserve"> </w:t>
      </w:r>
      <w:r>
        <w:t>z</w:t>
      </w:r>
      <w:r>
        <w:rPr>
          <w:rFonts w:eastAsia="Times New Roman" w:cs="Times New Roman"/>
        </w:rPr>
        <w:t xml:space="preserve"> </w:t>
      </w:r>
      <w:r>
        <w:t>nichž</w:t>
      </w:r>
      <w:r>
        <w:rPr>
          <w:rFonts w:eastAsia="Times New Roman" w:cs="Times New Roman"/>
        </w:rPr>
        <w:t xml:space="preserve"> </w:t>
      </w:r>
      <w:r>
        <w:t>dvě</w:t>
      </w:r>
      <w:r>
        <w:rPr>
          <w:rFonts w:eastAsia="Times New Roman" w:cs="Times New Roman"/>
        </w:rPr>
        <w:t xml:space="preserve"> </w:t>
      </w:r>
      <w:r>
        <w:t>vyhotovení</w:t>
      </w:r>
      <w:r>
        <w:rPr>
          <w:rFonts w:eastAsia="Times New Roman" w:cs="Times New Roman"/>
        </w:rPr>
        <w:t xml:space="preserve"> </w:t>
      </w:r>
      <w:r>
        <w:t>obdrží</w:t>
      </w:r>
      <w:r>
        <w:rPr>
          <w:rFonts w:eastAsia="Times New Roman" w:cs="Times New Roman"/>
        </w:rPr>
        <w:t xml:space="preserve"> </w:t>
      </w:r>
      <w:r>
        <w:t>Objednatel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dvě</w:t>
      </w:r>
      <w:r>
        <w:rPr>
          <w:rFonts w:eastAsia="Times New Roman" w:cs="Times New Roman"/>
        </w:rPr>
        <w:t xml:space="preserve"> </w:t>
      </w:r>
      <w:r>
        <w:t>vyhotovení</w:t>
      </w:r>
      <w:r>
        <w:rPr>
          <w:rFonts w:eastAsia="Times New Roman" w:cs="Times New Roman"/>
        </w:rPr>
        <w:t xml:space="preserve"> </w:t>
      </w:r>
      <w:r>
        <w:t>obdrží</w:t>
      </w:r>
      <w:r>
        <w:rPr>
          <w:rFonts w:eastAsia="Times New Roman" w:cs="Times New Roman"/>
        </w:rPr>
        <w:t xml:space="preserve"> Poskytovatel</w:t>
      </w:r>
      <w:r>
        <w:t>.</w:t>
      </w:r>
    </w:p>
    <w:p w:rsidR="00B42C33" w:rsidRDefault="00B42C33">
      <w:pPr>
        <w:pStyle w:val="Zkladntext"/>
        <w:numPr>
          <w:ilvl w:val="1"/>
          <w:numId w:val="3"/>
        </w:numPr>
      </w:pPr>
      <w:r>
        <w:t>Pokud</w:t>
      </w:r>
      <w:r>
        <w:rPr>
          <w:rFonts w:eastAsia="Times New Roman" w:cs="Times New Roman"/>
        </w:rPr>
        <w:t xml:space="preserve"> </w:t>
      </w:r>
      <w:r>
        <w:t>dojde</w:t>
      </w:r>
      <w:r>
        <w:rPr>
          <w:rFonts w:eastAsia="Times New Roman" w:cs="Times New Roman"/>
        </w:rPr>
        <w:t xml:space="preserve"> </w:t>
      </w:r>
      <w:r>
        <w:t>mezi</w:t>
      </w:r>
      <w:r>
        <w:rPr>
          <w:rFonts w:eastAsia="Times New Roman" w:cs="Times New Roman"/>
        </w:rPr>
        <w:t xml:space="preserve"> </w:t>
      </w:r>
      <w:r>
        <w:t>jednotlivými</w:t>
      </w:r>
      <w:r>
        <w:rPr>
          <w:rFonts w:eastAsia="Times New Roman" w:cs="Times New Roman"/>
        </w:rPr>
        <w:t xml:space="preserve"> </w:t>
      </w:r>
      <w:r>
        <w:t>dokumenty</w:t>
      </w:r>
      <w:r>
        <w:rPr>
          <w:rFonts w:eastAsia="Times New Roman" w:cs="Times New Roman"/>
        </w:rPr>
        <w:t xml:space="preserve"> </w:t>
      </w:r>
      <w:r>
        <w:t>tvořícími</w:t>
      </w:r>
      <w:r>
        <w:rPr>
          <w:rFonts w:eastAsia="Times New Roman" w:cs="Times New Roman"/>
        </w:rPr>
        <w:t xml:space="preserve"> </w:t>
      </w:r>
      <w:r>
        <w:t>Smlouvu</w:t>
      </w:r>
      <w:r>
        <w:rPr>
          <w:rFonts w:eastAsia="Times New Roman" w:cs="Times New Roman"/>
        </w:rPr>
        <w:t xml:space="preserve"> </w:t>
      </w:r>
      <w:r>
        <w:t>k</w:t>
      </w:r>
      <w:r>
        <w:rPr>
          <w:rFonts w:eastAsia="Times New Roman" w:cs="Times New Roman"/>
        </w:rPr>
        <w:t xml:space="preserve"> </w:t>
      </w:r>
      <w:r>
        <w:t>rozporu,</w:t>
      </w:r>
      <w:r>
        <w:rPr>
          <w:rFonts w:eastAsia="Times New Roman" w:cs="Times New Roman"/>
        </w:rPr>
        <w:t xml:space="preserve"> </w:t>
      </w:r>
      <w:r>
        <w:t>dvojímu</w:t>
      </w:r>
      <w:r>
        <w:rPr>
          <w:rFonts w:eastAsia="Times New Roman" w:cs="Times New Roman"/>
        </w:rPr>
        <w:t xml:space="preserve"> </w:t>
      </w:r>
      <w:r>
        <w:t>výkladu</w:t>
      </w:r>
      <w:r>
        <w:rPr>
          <w:rFonts w:eastAsia="Times New Roman" w:cs="Times New Roman"/>
        </w:rPr>
        <w:t xml:space="preserve"> </w:t>
      </w:r>
      <w:r>
        <w:t>nebo</w:t>
      </w:r>
      <w:r>
        <w:rPr>
          <w:rFonts w:eastAsia="Times New Roman" w:cs="Times New Roman"/>
        </w:rPr>
        <w:t xml:space="preserve"> </w:t>
      </w:r>
      <w:r>
        <w:t>nejasnosti,</w:t>
      </w:r>
      <w:r>
        <w:rPr>
          <w:rFonts w:eastAsia="Times New Roman" w:cs="Times New Roman"/>
        </w:rPr>
        <w:t xml:space="preserve"> </w:t>
      </w:r>
      <w:r>
        <w:t>vykládá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Smlouva</w:t>
      </w:r>
      <w:r>
        <w:rPr>
          <w:rFonts w:eastAsia="Times New Roman" w:cs="Times New Roman"/>
        </w:rPr>
        <w:t xml:space="preserve"> </w:t>
      </w:r>
      <w:r>
        <w:t>vždy</w:t>
      </w:r>
      <w:r>
        <w:rPr>
          <w:rFonts w:eastAsia="Times New Roman" w:cs="Times New Roman"/>
        </w:rPr>
        <w:t xml:space="preserve"> </w:t>
      </w:r>
      <w:r>
        <w:t>nejdříve</w:t>
      </w:r>
      <w:r>
        <w:rPr>
          <w:rFonts w:eastAsia="Times New Roman" w:cs="Times New Roman"/>
        </w:rPr>
        <w:t xml:space="preserve"> </w:t>
      </w:r>
      <w:r>
        <w:t>podle</w:t>
      </w:r>
      <w:r>
        <w:rPr>
          <w:rFonts w:eastAsia="Times New Roman" w:cs="Times New Roman"/>
        </w:rPr>
        <w:t xml:space="preserve"> </w:t>
      </w:r>
      <w:r>
        <w:t>znění</w:t>
      </w:r>
      <w:r>
        <w:rPr>
          <w:rFonts w:eastAsia="Times New Roman" w:cs="Times New Roman"/>
        </w:rPr>
        <w:t xml:space="preserve"> </w:t>
      </w:r>
      <w:r>
        <w:t>těla</w:t>
      </w:r>
      <w:r>
        <w:rPr>
          <w:rFonts w:eastAsia="Times New Roman" w:cs="Times New Roman"/>
        </w:rPr>
        <w:t xml:space="preserve"> </w:t>
      </w:r>
      <w:r>
        <w:t>Smlouvy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poté</w:t>
      </w:r>
      <w:r>
        <w:rPr>
          <w:rFonts w:eastAsia="Times New Roman" w:cs="Times New Roman"/>
        </w:rPr>
        <w:t xml:space="preserve"> </w:t>
      </w:r>
      <w:r>
        <w:t>podle</w:t>
      </w:r>
      <w:r>
        <w:rPr>
          <w:rFonts w:eastAsia="Times New Roman" w:cs="Times New Roman"/>
        </w:rPr>
        <w:t xml:space="preserve"> </w:t>
      </w:r>
      <w:r>
        <w:t>příloh.</w:t>
      </w:r>
    </w:p>
    <w:p w:rsidR="0002278A" w:rsidRDefault="00B42C33" w:rsidP="0002278A">
      <w:pPr>
        <w:pStyle w:val="Zkladntext"/>
        <w:numPr>
          <w:ilvl w:val="1"/>
          <w:numId w:val="3"/>
        </w:numPr>
      </w:pPr>
      <w:r>
        <w:t>Smluvní</w:t>
      </w:r>
      <w:r>
        <w:rPr>
          <w:rFonts w:eastAsia="Times New Roman" w:cs="Times New Roman"/>
        </w:rPr>
        <w:t xml:space="preserve"> </w:t>
      </w:r>
      <w:r>
        <w:t>strany</w:t>
      </w:r>
      <w:r>
        <w:rPr>
          <w:rFonts w:eastAsia="Times New Roman" w:cs="Times New Roman"/>
        </w:rPr>
        <w:t xml:space="preserve"> </w:t>
      </w:r>
      <w:r>
        <w:t>shodně</w:t>
      </w:r>
      <w:r>
        <w:rPr>
          <w:rFonts w:eastAsia="Times New Roman" w:cs="Times New Roman"/>
        </w:rPr>
        <w:t xml:space="preserve"> </w:t>
      </w:r>
      <w:r>
        <w:t>prohlašují,</w:t>
      </w:r>
      <w:r>
        <w:rPr>
          <w:rFonts w:eastAsia="Times New Roman" w:cs="Times New Roman"/>
        </w:rPr>
        <w:t xml:space="preserve"> </w:t>
      </w:r>
      <w:r>
        <w:t>že</w:t>
      </w:r>
      <w:r>
        <w:rPr>
          <w:rFonts w:eastAsia="Times New Roman" w:cs="Times New Roman"/>
        </w:rPr>
        <w:t xml:space="preserve"> </w:t>
      </w:r>
      <w:r>
        <w:t>se</w:t>
      </w:r>
      <w:r>
        <w:rPr>
          <w:rFonts w:eastAsia="Times New Roman" w:cs="Times New Roman"/>
        </w:rPr>
        <w:t xml:space="preserve"> </w:t>
      </w:r>
      <w:r>
        <w:t>seznámily</w:t>
      </w:r>
      <w:r>
        <w:rPr>
          <w:rFonts w:eastAsia="Times New Roman" w:cs="Times New Roman"/>
        </w:rPr>
        <w:t xml:space="preserve"> </w:t>
      </w:r>
      <w:r>
        <w:t>s</w:t>
      </w:r>
      <w:r>
        <w:rPr>
          <w:rFonts w:eastAsia="Times New Roman" w:cs="Times New Roman"/>
        </w:rPr>
        <w:t xml:space="preserve"> </w:t>
      </w:r>
      <w:r>
        <w:t>obsahem</w:t>
      </w:r>
      <w:r>
        <w:rPr>
          <w:rFonts w:eastAsia="Times New Roman" w:cs="Times New Roman"/>
        </w:rPr>
        <w:t xml:space="preserve"> </w:t>
      </w:r>
      <w:r>
        <w:t>této</w:t>
      </w:r>
      <w:r>
        <w:rPr>
          <w:rFonts w:eastAsia="Times New Roman" w:cs="Times New Roman"/>
        </w:rPr>
        <w:t xml:space="preserve"> </w:t>
      </w:r>
      <w:r>
        <w:t>Smlouvy,</w:t>
      </w:r>
      <w:r>
        <w:rPr>
          <w:rFonts w:eastAsia="Times New Roman" w:cs="Times New Roman"/>
        </w:rPr>
        <w:t xml:space="preserve"> </w:t>
      </w:r>
      <w:r>
        <w:t>který</w:t>
      </w:r>
      <w:r>
        <w:rPr>
          <w:rFonts w:eastAsia="Times New Roman" w:cs="Times New Roman"/>
        </w:rPr>
        <w:t xml:space="preserve"> </w:t>
      </w:r>
      <w:r>
        <w:t>je</w:t>
      </w:r>
      <w:r>
        <w:rPr>
          <w:rFonts w:eastAsia="Times New Roman" w:cs="Times New Roman"/>
        </w:rPr>
        <w:t xml:space="preserve"> </w:t>
      </w:r>
      <w:r>
        <w:t>dostatečně</w:t>
      </w:r>
      <w:r>
        <w:rPr>
          <w:rFonts w:eastAsia="Times New Roman" w:cs="Times New Roman"/>
        </w:rPr>
        <w:t xml:space="preserve"> </w:t>
      </w:r>
      <w:r>
        <w:t>určitý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srozumitelný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že</w:t>
      </w:r>
      <w:r>
        <w:rPr>
          <w:rFonts w:eastAsia="Times New Roman" w:cs="Times New Roman"/>
        </w:rPr>
        <w:t xml:space="preserve"> </w:t>
      </w:r>
      <w:r>
        <w:t>s</w:t>
      </w:r>
      <w:r>
        <w:rPr>
          <w:rFonts w:eastAsia="Times New Roman" w:cs="Times New Roman"/>
        </w:rPr>
        <w:t xml:space="preserve"> </w:t>
      </w:r>
      <w:r>
        <w:t>touto</w:t>
      </w:r>
      <w:r>
        <w:rPr>
          <w:rFonts w:eastAsia="Times New Roman" w:cs="Times New Roman"/>
        </w:rPr>
        <w:t xml:space="preserve"> </w:t>
      </w:r>
      <w:r>
        <w:t>Smlouvou</w:t>
      </w:r>
      <w:r>
        <w:rPr>
          <w:rFonts w:eastAsia="Times New Roman" w:cs="Times New Roman"/>
        </w:rPr>
        <w:t xml:space="preserve"> </w:t>
      </w:r>
      <w:r>
        <w:t>souhlasí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plném</w:t>
      </w:r>
      <w:r>
        <w:rPr>
          <w:rFonts w:eastAsia="Times New Roman" w:cs="Times New Roman"/>
        </w:rPr>
        <w:t xml:space="preserve"> </w:t>
      </w:r>
      <w:r>
        <w:t>rozsahu.</w:t>
      </w:r>
      <w:r>
        <w:rPr>
          <w:rFonts w:eastAsia="Times New Roman" w:cs="Times New Roman"/>
        </w:rPr>
        <w:t xml:space="preserve"> </w:t>
      </w:r>
      <w:r>
        <w:t>Smluvní</w:t>
      </w:r>
      <w:r>
        <w:rPr>
          <w:rFonts w:eastAsia="Times New Roman" w:cs="Times New Roman"/>
        </w:rPr>
        <w:t xml:space="preserve"> </w:t>
      </w:r>
      <w:r>
        <w:t>strany</w:t>
      </w:r>
      <w:r>
        <w:rPr>
          <w:rFonts w:eastAsia="Times New Roman" w:cs="Times New Roman"/>
        </w:rPr>
        <w:t xml:space="preserve"> </w:t>
      </w:r>
      <w:r>
        <w:t>uzavírají</w:t>
      </w:r>
      <w:r>
        <w:rPr>
          <w:rFonts w:eastAsia="Times New Roman" w:cs="Times New Roman"/>
        </w:rPr>
        <w:t xml:space="preserve"> </w:t>
      </w:r>
      <w:r>
        <w:t>tuto</w:t>
      </w:r>
      <w:r>
        <w:rPr>
          <w:rFonts w:eastAsia="Times New Roman" w:cs="Times New Roman"/>
        </w:rPr>
        <w:t xml:space="preserve"> </w:t>
      </w:r>
      <w:r>
        <w:t>Smlouvu</w:t>
      </w:r>
      <w:r>
        <w:rPr>
          <w:rFonts w:eastAsia="Times New Roman" w:cs="Times New Roman"/>
        </w:rPr>
        <w:t xml:space="preserve"> </w:t>
      </w:r>
      <w:r>
        <w:t>na</w:t>
      </w:r>
      <w:r>
        <w:rPr>
          <w:rFonts w:eastAsia="Times New Roman" w:cs="Times New Roman"/>
        </w:rPr>
        <w:t xml:space="preserve"> </w:t>
      </w:r>
      <w:r>
        <w:t>základě</w:t>
      </w:r>
      <w:r>
        <w:rPr>
          <w:rFonts w:eastAsia="Times New Roman" w:cs="Times New Roman"/>
        </w:rPr>
        <w:t xml:space="preserve"> </w:t>
      </w:r>
      <w:r>
        <w:t>vážné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svobodné</w:t>
      </w:r>
      <w:r>
        <w:rPr>
          <w:rFonts w:eastAsia="Times New Roman" w:cs="Times New Roman"/>
        </w:rPr>
        <w:t xml:space="preserve"> </w:t>
      </w:r>
      <w:r>
        <w:t>vůle</w:t>
      </w:r>
      <w:r>
        <w:rPr>
          <w:rFonts w:eastAsia="Times New Roman" w:cs="Times New Roman"/>
        </w:rPr>
        <w:t xml:space="preserve"> </w:t>
      </w:r>
      <w:r>
        <w:t>prosté</w:t>
      </w:r>
      <w:r>
        <w:rPr>
          <w:rFonts w:eastAsia="Times New Roman" w:cs="Times New Roman"/>
        </w:rPr>
        <w:t xml:space="preserve"> </w:t>
      </w:r>
      <w:r>
        <w:t>omylu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na</w:t>
      </w:r>
      <w:r>
        <w:rPr>
          <w:rFonts w:eastAsia="Times New Roman" w:cs="Times New Roman"/>
        </w:rPr>
        <w:t xml:space="preserve"> </w:t>
      </w:r>
      <w:r>
        <w:t>důkaz</w:t>
      </w:r>
      <w:r>
        <w:rPr>
          <w:rFonts w:eastAsia="Times New Roman" w:cs="Times New Roman"/>
        </w:rPr>
        <w:t xml:space="preserve"> </w:t>
      </w:r>
      <w:r>
        <w:t>toho</w:t>
      </w:r>
      <w:r>
        <w:rPr>
          <w:rFonts w:eastAsia="Times New Roman" w:cs="Times New Roman"/>
        </w:rPr>
        <w:t xml:space="preserve"> </w:t>
      </w:r>
      <w:r>
        <w:t>připojují</w:t>
      </w:r>
      <w:r>
        <w:rPr>
          <w:rFonts w:eastAsia="Times New Roman" w:cs="Times New Roman"/>
        </w:rPr>
        <w:t xml:space="preserve"> </w:t>
      </w:r>
      <w:r>
        <w:t>své</w:t>
      </w:r>
      <w:r>
        <w:rPr>
          <w:rFonts w:eastAsia="Times New Roman" w:cs="Times New Roman"/>
        </w:rPr>
        <w:t xml:space="preserve"> </w:t>
      </w:r>
      <w:r>
        <w:t>vlastnoruční</w:t>
      </w:r>
      <w:r>
        <w:rPr>
          <w:rFonts w:eastAsia="Times New Roman" w:cs="Times New Roman"/>
        </w:rPr>
        <w:t xml:space="preserve"> </w:t>
      </w:r>
      <w:r>
        <w:t>podpisy.</w:t>
      </w:r>
      <w:r w:rsidR="0002278A" w:rsidRPr="0002278A">
        <w:t xml:space="preserve"> </w:t>
      </w:r>
    </w:p>
    <w:p w:rsidR="0002278A" w:rsidRDefault="0002278A" w:rsidP="0002278A">
      <w:pPr>
        <w:pStyle w:val="Zkladntext"/>
        <w:numPr>
          <w:ilvl w:val="1"/>
          <w:numId w:val="3"/>
        </w:numPr>
      </w:pPr>
      <w:r>
        <w:t>Nedílnou</w:t>
      </w:r>
      <w:r>
        <w:rPr>
          <w:rFonts w:eastAsia="Times New Roman" w:cs="Times New Roman"/>
        </w:rPr>
        <w:t xml:space="preserve"> </w:t>
      </w:r>
      <w:r>
        <w:t>součástí</w:t>
      </w:r>
      <w:r>
        <w:rPr>
          <w:rFonts w:eastAsia="Times New Roman" w:cs="Times New Roman"/>
        </w:rPr>
        <w:t xml:space="preserve"> S</w:t>
      </w:r>
      <w:r>
        <w:t>mlouvy</w:t>
      </w:r>
      <w:r>
        <w:rPr>
          <w:rFonts w:eastAsia="Times New Roman" w:cs="Times New Roman"/>
        </w:rPr>
        <w:t xml:space="preserve"> </w:t>
      </w:r>
      <w:r>
        <w:t>jsou</w:t>
      </w:r>
      <w:r>
        <w:rPr>
          <w:rFonts w:eastAsia="Times New Roman" w:cs="Times New Roman"/>
        </w:rPr>
        <w:t xml:space="preserve"> </w:t>
      </w:r>
      <w:r>
        <w:t>následující</w:t>
      </w:r>
      <w:r>
        <w:rPr>
          <w:rFonts w:eastAsia="Times New Roman" w:cs="Times New Roman"/>
        </w:rPr>
        <w:t xml:space="preserve"> </w:t>
      </w:r>
      <w:r>
        <w:t>přílohy:</w:t>
      </w:r>
    </w:p>
    <w:p w:rsidR="0002278A" w:rsidRDefault="0002278A" w:rsidP="0002278A">
      <w:pPr>
        <w:pStyle w:val="Zkladntext"/>
        <w:ind w:left="1037" w:firstLine="381"/>
        <w:rPr>
          <w:rFonts w:eastAsia="Times New Roman" w:cs="Times New Roman"/>
        </w:rPr>
      </w:pPr>
      <w:r>
        <w:t>Příloha</w:t>
      </w:r>
      <w:r>
        <w:rPr>
          <w:rFonts w:eastAsia="Times New Roman" w:cs="Times New Roman"/>
        </w:rPr>
        <w:t xml:space="preserve"> </w:t>
      </w:r>
      <w:r>
        <w:t>č.</w:t>
      </w:r>
      <w:r>
        <w:rPr>
          <w:rFonts w:eastAsia="Times New Roman" w:cs="Times New Roman"/>
        </w:rPr>
        <w:t xml:space="preserve"> </w:t>
      </w:r>
      <w:r>
        <w:t>1</w:t>
      </w:r>
      <w:r>
        <w:rPr>
          <w:rFonts w:eastAsia="Times New Roman" w:cs="Times New Roman"/>
        </w:rPr>
        <w:t xml:space="preserve"> Rozsah služeb</w:t>
      </w:r>
    </w:p>
    <w:p w:rsidR="0002278A" w:rsidRPr="0060172F" w:rsidRDefault="0002278A" w:rsidP="0002278A">
      <w:pPr>
        <w:pStyle w:val="Zkladntext"/>
        <w:ind w:left="1037" w:firstLine="381"/>
        <w:rPr>
          <w:rFonts w:eastAsia="Times New Roman" w:cs="Times New Roman"/>
        </w:rPr>
      </w:pPr>
      <w:r w:rsidRPr="0060172F">
        <w:t>Příloha</w:t>
      </w:r>
      <w:r w:rsidRPr="0060172F">
        <w:rPr>
          <w:rFonts w:eastAsia="Times New Roman" w:cs="Times New Roman"/>
        </w:rPr>
        <w:t xml:space="preserve"> </w:t>
      </w:r>
      <w:r w:rsidRPr="0060172F">
        <w:t>č.</w:t>
      </w:r>
      <w:r w:rsidRPr="0060172F">
        <w:rPr>
          <w:rFonts w:eastAsia="Times New Roman" w:cs="Times New Roman"/>
        </w:rPr>
        <w:t xml:space="preserve"> </w:t>
      </w:r>
      <w:r w:rsidRPr="0060172F">
        <w:t>2</w:t>
      </w:r>
      <w:r w:rsidRPr="0060172F">
        <w:rPr>
          <w:rFonts w:eastAsia="Times New Roman" w:cs="Times New Roman"/>
        </w:rPr>
        <w:t xml:space="preserve"> Poskytování služeb</w:t>
      </w:r>
    </w:p>
    <w:p w:rsidR="0002278A" w:rsidRDefault="0002278A" w:rsidP="0002278A">
      <w:pPr>
        <w:pStyle w:val="Zkladntext"/>
        <w:ind w:left="1037" w:firstLine="381"/>
      </w:pPr>
      <w:r w:rsidRPr="0042195C">
        <w:t>Příloha</w:t>
      </w:r>
      <w:r w:rsidRPr="0042195C">
        <w:rPr>
          <w:rFonts w:eastAsia="Times New Roman" w:cs="Times New Roman"/>
        </w:rPr>
        <w:t xml:space="preserve"> </w:t>
      </w:r>
      <w:proofErr w:type="gramStart"/>
      <w:r w:rsidRPr="0042195C">
        <w:t>č.</w:t>
      </w:r>
      <w:r w:rsidR="0042195C">
        <w:rPr>
          <w:rFonts w:eastAsia="Times New Roman" w:cs="Times New Roman"/>
        </w:rPr>
        <w:t xml:space="preserve"> </w:t>
      </w:r>
      <w:r w:rsidRPr="0042195C">
        <w:t>3</w:t>
      </w:r>
      <w:r w:rsidR="0042195C">
        <w:rPr>
          <w:rFonts w:eastAsia="Times New Roman" w:cs="Times New Roman"/>
        </w:rPr>
        <w:t xml:space="preserve"> </w:t>
      </w:r>
      <w:r w:rsidR="00784D80">
        <w:t>Součinnost</w:t>
      </w:r>
      <w:proofErr w:type="gramEnd"/>
    </w:p>
    <w:p w:rsidR="00991E73" w:rsidRDefault="00991E73" w:rsidP="0002278A">
      <w:pPr>
        <w:pStyle w:val="Zkladntext"/>
        <w:ind w:left="1037" w:firstLine="381"/>
      </w:pPr>
    </w:p>
    <w:p w:rsidR="00991E73" w:rsidRDefault="00991E73" w:rsidP="0002278A">
      <w:pPr>
        <w:pStyle w:val="Zkladntext"/>
        <w:ind w:left="1037" w:firstLine="381"/>
      </w:pPr>
    </w:p>
    <w:p w:rsidR="00991E73" w:rsidRDefault="00991E73" w:rsidP="0002278A">
      <w:pPr>
        <w:pStyle w:val="Zkladntext"/>
        <w:ind w:left="1037" w:firstLine="381"/>
      </w:pPr>
    </w:p>
    <w:p w:rsidR="00991E73" w:rsidRDefault="00991E73" w:rsidP="0002278A">
      <w:pPr>
        <w:pStyle w:val="Zkladntext"/>
        <w:ind w:left="1037" w:firstLine="381"/>
      </w:pPr>
    </w:p>
    <w:p w:rsidR="00991E73" w:rsidRDefault="00991E73" w:rsidP="0002278A">
      <w:pPr>
        <w:pStyle w:val="Zkladntext"/>
        <w:ind w:left="1037" w:firstLine="381"/>
      </w:pPr>
    </w:p>
    <w:p w:rsidR="00991E73" w:rsidRDefault="00991E73" w:rsidP="0002278A">
      <w:pPr>
        <w:pStyle w:val="Zkladntext"/>
        <w:ind w:left="1037" w:firstLine="381"/>
      </w:pPr>
    </w:p>
    <w:p w:rsidR="00991E73" w:rsidRPr="0042195C" w:rsidRDefault="00991E73" w:rsidP="0002278A">
      <w:pPr>
        <w:pStyle w:val="Zkladntext"/>
        <w:ind w:left="1037" w:firstLine="381"/>
      </w:pPr>
    </w:p>
    <w:p w:rsidR="00DD50CC" w:rsidRDefault="0002278A" w:rsidP="00324E63">
      <w:pPr>
        <w:pStyle w:val="Zhlav"/>
        <w:tabs>
          <w:tab w:val="clear" w:pos="4819"/>
        </w:tabs>
      </w:pPr>
      <w:r>
        <w:lastRenderedPageBreak/>
        <w:t xml:space="preserve">              </w:t>
      </w:r>
    </w:p>
    <w:p w:rsidR="00B42C33" w:rsidRDefault="00B42C33">
      <w:pPr>
        <w:pStyle w:val="Zkladntext"/>
      </w:pPr>
      <w:r>
        <w:t>Doložka:</w:t>
      </w:r>
    </w:p>
    <w:p w:rsidR="00B42C33" w:rsidRDefault="00B42C33">
      <w:pPr>
        <w:pStyle w:val="Zkladntext"/>
      </w:pPr>
      <w:r>
        <w:t>Tato</w:t>
      </w:r>
      <w:r>
        <w:rPr>
          <w:rFonts w:eastAsia="Times New Roman" w:cs="Times New Roman"/>
        </w:rPr>
        <w:t xml:space="preserve"> </w:t>
      </w:r>
      <w:r>
        <w:t>Smlouva</w:t>
      </w:r>
      <w:r>
        <w:rPr>
          <w:rFonts w:eastAsia="Times New Roman" w:cs="Times New Roman"/>
        </w:rPr>
        <w:t xml:space="preserve"> </w:t>
      </w:r>
      <w:r>
        <w:t>byla</w:t>
      </w:r>
      <w:r>
        <w:rPr>
          <w:rFonts w:eastAsia="Times New Roman" w:cs="Times New Roman"/>
        </w:rPr>
        <w:t xml:space="preserve"> </w:t>
      </w:r>
      <w:r>
        <w:t>schválena</w:t>
      </w:r>
      <w:r>
        <w:rPr>
          <w:rFonts w:eastAsia="Times New Roman" w:cs="Times New Roman"/>
        </w:rPr>
        <w:t xml:space="preserve"> </w:t>
      </w:r>
      <w:r>
        <w:t>Radou</w:t>
      </w:r>
      <w:r>
        <w:rPr>
          <w:rFonts w:eastAsia="Times New Roman" w:cs="Times New Roman"/>
        </w:rPr>
        <w:t xml:space="preserve"> </w:t>
      </w:r>
      <w:r>
        <w:t>města</w:t>
      </w:r>
      <w:r>
        <w:rPr>
          <w:rFonts w:eastAsia="Times New Roman" w:cs="Times New Roman"/>
        </w:rPr>
        <w:t xml:space="preserve"> </w:t>
      </w:r>
      <w:r>
        <w:t>Brna</w:t>
      </w:r>
      <w:r>
        <w:rPr>
          <w:rFonts w:eastAsia="Times New Roman" w:cs="Times New Roman"/>
        </w:rPr>
        <w:t xml:space="preserve"> </w:t>
      </w:r>
      <w:r>
        <w:t>na</w:t>
      </w:r>
      <w:r>
        <w:rPr>
          <w:rFonts w:eastAsia="Times New Roman" w:cs="Times New Roman"/>
        </w:rPr>
        <w:t xml:space="preserve"> </w:t>
      </w:r>
      <w:r>
        <w:t>schůzi</w:t>
      </w:r>
      <w:r>
        <w:rPr>
          <w:rFonts w:eastAsia="Times New Roman" w:cs="Times New Roman"/>
        </w:rPr>
        <w:t xml:space="preserve"> </w:t>
      </w:r>
      <w:r w:rsidR="000018EF">
        <w:t>R</w:t>
      </w:r>
      <w:r w:rsidR="008D21E1">
        <w:t>7</w:t>
      </w:r>
      <w:r w:rsidR="000018EF">
        <w:t>/</w:t>
      </w:r>
      <w:r>
        <w:rPr>
          <w:rFonts w:eastAsia="Times New Roman" w:cs="Times New Roman"/>
        </w:rPr>
        <w:t xml:space="preserve"> </w:t>
      </w:r>
      <w:r w:rsidR="00782512">
        <w:rPr>
          <w:rFonts w:eastAsia="Times New Roman" w:cs="Times New Roman"/>
        </w:rPr>
        <w:t xml:space="preserve">   </w:t>
      </w:r>
      <w:proofErr w:type="gramStart"/>
      <w:r>
        <w:t>dne</w:t>
      </w:r>
      <w:r w:rsidR="000018EF">
        <w:rPr>
          <w:rFonts w:eastAsia="Times New Roman" w:cs="Times New Roman"/>
        </w:rPr>
        <w:t xml:space="preserve">         .</w:t>
      </w:r>
      <w:proofErr w:type="gramEnd"/>
    </w:p>
    <w:p w:rsidR="00B42C33" w:rsidRDefault="00B42C33">
      <w:pPr>
        <w:pStyle w:val="Zkladntext"/>
      </w:pPr>
    </w:p>
    <w:p w:rsidR="00B42C33" w:rsidRDefault="00B42C33">
      <w:pPr>
        <w:pStyle w:val="Zkladntext"/>
        <w:rPr>
          <w:rFonts w:eastAsia="Times New Roman" w:cs="Times New Roman"/>
        </w:rPr>
      </w:pPr>
      <w:r>
        <w:t>V</w:t>
      </w:r>
      <w:r>
        <w:rPr>
          <w:rFonts w:eastAsia="Times New Roman" w:cs="Times New Roman"/>
        </w:rPr>
        <w:t xml:space="preserve"> </w:t>
      </w:r>
      <w:r>
        <w:t>Brně</w:t>
      </w:r>
      <w:r>
        <w:rPr>
          <w:rFonts w:eastAsia="Times New Roman" w:cs="Times New Roman"/>
        </w:rPr>
        <w:t xml:space="preserve"> </w:t>
      </w:r>
      <w:proofErr w:type="gramStart"/>
      <w:r>
        <w:t>dne</w:t>
      </w:r>
      <w:r>
        <w:rPr>
          <w:rFonts w:eastAsia="Times New Roman" w:cs="Times New Roman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</w:t>
      </w:r>
      <w:r w:rsidR="0090708F">
        <w:t xml:space="preserve">  </w:t>
      </w:r>
      <w:r w:rsidR="00782512">
        <w:rPr>
          <w:rFonts w:eastAsia="Times New Roman" w:cs="Times New Roman"/>
        </w:rPr>
        <w:t xml:space="preserve"> </w:t>
      </w:r>
      <w:r>
        <w:t>dne</w:t>
      </w:r>
      <w:proofErr w:type="gramEnd"/>
    </w:p>
    <w:p w:rsidR="00B42C33" w:rsidRDefault="00B42C33">
      <w:pPr>
        <w:pStyle w:val="Zkladntext"/>
      </w:pPr>
    </w:p>
    <w:p w:rsidR="00B42C33" w:rsidRDefault="00B42C33">
      <w:pPr>
        <w:pStyle w:val="Zkladntext"/>
      </w:pPr>
      <w:r>
        <w:t>Za</w:t>
      </w:r>
      <w:r>
        <w:rPr>
          <w:rFonts w:eastAsia="Times New Roman" w:cs="Times New Roman"/>
        </w:rPr>
        <w:t xml:space="preserve"> </w:t>
      </w:r>
      <w:r>
        <w:t>Objednatele:</w:t>
      </w:r>
      <w:r>
        <w:tab/>
      </w:r>
      <w:r>
        <w:tab/>
      </w:r>
      <w:r>
        <w:tab/>
      </w:r>
      <w:r>
        <w:tab/>
      </w:r>
      <w:r>
        <w:tab/>
      </w:r>
      <w:r>
        <w:tab/>
        <w:t>Za</w:t>
      </w:r>
      <w:r>
        <w:rPr>
          <w:rFonts w:eastAsia="Times New Roman" w:cs="Times New Roman"/>
        </w:rPr>
        <w:t xml:space="preserve"> Poskytovatele</w:t>
      </w:r>
      <w:r>
        <w:t>:</w:t>
      </w:r>
    </w:p>
    <w:p w:rsidR="00B42C33" w:rsidRDefault="00B42C33">
      <w:pPr>
        <w:pStyle w:val="Zkladntext"/>
      </w:pPr>
    </w:p>
    <w:p w:rsidR="00B42C33" w:rsidRDefault="00B42C33">
      <w:pPr>
        <w:pStyle w:val="Zhlav"/>
      </w:pPr>
    </w:p>
    <w:p w:rsidR="0090708F" w:rsidRDefault="0090708F" w:rsidP="0090708F">
      <w:pPr>
        <w:pStyle w:val="Zhlav"/>
      </w:pPr>
    </w:p>
    <w:p w:rsidR="0090708F" w:rsidRDefault="0090708F" w:rsidP="0090708F">
      <w:pPr>
        <w:tabs>
          <w:tab w:val="center" w:pos="1701"/>
          <w:tab w:val="center" w:pos="6663"/>
        </w:tabs>
        <w:rPr>
          <w:i/>
        </w:rPr>
      </w:pPr>
      <w:r>
        <w:rPr>
          <w:i/>
        </w:rPr>
        <w:tab/>
        <w:t>..................................................................</w:t>
      </w:r>
      <w:r>
        <w:tab/>
      </w:r>
      <w:r>
        <w:rPr>
          <w:i/>
        </w:rPr>
        <w:t>........................................................</w:t>
      </w:r>
    </w:p>
    <w:p w:rsidR="0090708F" w:rsidRDefault="0090708F" w:rsidP="0090708F">
      <w:pPr>
        <w:tabs>
          <w:tab w:val="center" w:pos="1701"/>
          <w:tab w:val="center" w:pos="6663"/>
        </w:tabs>
        <w:rPr>
          <w:shd w:val="clear" w:color="auto" w:fill="E6E6E6"/>
        </w:rPr>
      </w:pPr>
      <w:r>
        <w:tab/>
        <w:t xml:space="preserve">         za statutární město Brno</w:t>
      </w:r>
      <w:r>
        <w:tab/>
      </w:r>
      <w:proofErr w:type="gramStart"/>
      <w:r>
        <w:t>za</w:t>
      </w:r>
      <w:r>
        <w:rPr>
          <w:rFonts w:eastAsia="Times New Roman" w:cs="Times New Roman"/>
        </w:rPr>
        <w:t xml:space="preserve"> </w:t>
      </w:r>
      <w:r w:rsidRPr="002D3179">
        <w:rPr>
          <w:highlight w:val="yellow"/>
        </w:rPr>
        <w:t>Doplní</w:t>
      </w:r>
      <w:proofErr w:type="gramEnd"/>
      <w:r w:rsidRPr="002D3179">
        <w:rPr>
          <w:highlight w:val="yellow"/>
        </w:rPr>
        <w:t xml:space="preserve"> uchazeč</w:t>
      </w:r>
    </w:p>
    <w:p w:rsidR="0090708F" w:rsidRDefault="0090708F" w:rsidP="0090708F">
      <w:pPr>
        <w:tabs>
          <w:tab w:val="center" w:pos="1701"/>
          <w:tab w:val="center" w:pos="6663"/>
        </w:tabs>
        <w:snapToGrid w:val="0"/>
      </w:pPr>
      <w:r>
        <w:tab/>
        <w:t xml:space="preserve"> náměstek primátora </w:t>
      </w:r>
      <w:r w:rsidRPr="00D632D8">
        <w:t>pro oblast technickou</w:t>
      </w:r>
      <w:r>
        <w:tab/>
      </w:r>
    </w:p>
    <w:p w:rsidR="00991E73" w:rsidRDefault="0090708F" w:rsidP="0090708F">
      <w:pPr>
        <w:tabs>
          <w:tab w:val="center" w:pos="1701"/>
          <w:tab w:val="center" w:pos="6663"/>
        </w:tabs>
      </w:pPr>
      <w:r>
        <w:tab/>
        <w:t xml:space="preserve">             </w:t>
      </w:r>
      <w:r w:rsidRPr="00D632D8">
        <w:t>Richard Mrázek</w:t>
      </w:r>
      <w:r>
        <w:t xml:space="preserve">  </w:t>
      </w:r>
    </w:p>
    <w:p w:rsidR="00991E73" w:rsidRDefault="00991E73" w:rsidP="0090708F">
      <w:pPr>
        <w:tabs>
          <w:tab w:val="center" w:pos="1701"/>
          <w:tab w:val="center" w:pos="6663"/>
        </w:tabs>
      </w:pPr>
    </w:p>
    <w:p w:rsidR="0090708F" w:rsidRPr="0090708F" w:rsidRDefault="0090708F" w:rsidP="0090708F">
      <w:pPr>
        <w:tabs>
          <w:tab w:val="center" w:pos="1701"/>
          <w:tab w:val="center" w:pos="6663"/>
        </w:tabs>
      </w:pPr>
      <w:r>
        <w:tab/>
      </w:r>
    </w:p>
    <w:p w:rsidR="00B42C33" w:rsidRPr="00E74597" w:rsidRDefault="00B42C33" w:rsidP="00650B63">
      <w:pPr>
        <w:pStyle w:val="Zkladntext"/>
        <w:pageBreakBefore/>
        <w:jc w:val="left"/>
        <w:rPr>
          <w:b/>
          <w:bCs/>
        </w:rPr>
      </w:pPr>
      <w:r w:rsidRPr="00E74597">
        <w:rPr>
          <w:b/>
          <w:bCs/>
        </w:rPr>
        <w:lastRenderedPageBreak/>
        <w:t>Příloha č.</w:t>
      </w:r>
      <w:r w:rsidR="00E74597">
        <w:rPr>
          <w:b/>
          <w:bCs/>
        </w:rPr>
        <w:t xml:space="preserve"> </w:t>
      </w:r>
      <w:r w:rsidRPr="00E74597">
        <w:rPr>
          <w:b/>
          <w:bCs/>
        </w:rPr>
        <w:t>1</w:t>
      </w:r>
      <w:r w:rsidR="00650B63" w:rsidRPr="00E74597">
        <w:rPr>
          <w:b/>
          <w:bCs/>
        </w:rPr>
        <w:t xml:space="preserve"> </w:t>
      </w:r>
      <w:r w:rsidRPr="00E74597">
        <w:rPr>
          <w:b/>
        </w:rPr>
        <w:t>Rozsah služeb</w:t>
      </w:r>
    </w:p>
    <w:p w:rsidR="00B42C33" w:rsidRDefault="00B42C33">
      <w:pPr>
        <w:pStyle w:val="Nadpis1"/>
        <w:jc w:val="left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</w:rPr>
        <w:t>Definice pojmů</w:t>
      </w:r>
    </w:p>
    <w:p w:rsidR="00E70E4D" w:rsidRPr="009169B8" w:rsidRDefault="001413DA" w:rsidP="00E70E4D">
      <w:pPr>
        <w:pStyle w:val="Zkladntext"/>
        <w:rPr>
          <w:rFonts w:cs="Times New Roman"/>
        </w:rPr>
      </w:pPr>
      <w:r w:rsidRPr="00FE5902">
        <w:rPr>
          <w:rFonts w:eastAsia="Times New Roman" w:cs="Times New Roman"/>
          <w:iCs/>
        </w:rPr>
        <w:t xml:space="preserve">Podpora a servis </w:t>
      </w:r>
      <w:r w:rsidR="00FE5902">
        <w:rPr>
          <w:rFonts w:eastAsia="Times New Roman" w:cs="Times New Roman"/>
          <w:iCs/>
        </w:rPr>
        <w:t>aplikace MATRIKA</w:t>
      </w:r>
      <w:r w:rsidR="00E70E4D" w:rsidRPr="009169B8">
        <w:rPr>
          <w:rFonts w:eastAsia="Times New Roman" w:cs="Times New Roman"/>
          <w:iCs/>
        </w:rPr>
        <w:t xml:space="preserve">, která se </w:t>
      </w:r>
      <w:r w:rsidR="00E70E4D" w:rsidRPr="009169B8">
        <w:rPr>
          <w:rFonts w:cs="Times New Roman"/>
        </w:rPr>
        <w:t xml:space="preserve">týká devíti ÚMČ </w:t>
      </w:r>
      <w:proofErr w:type="gramStart"/>
      <w:r w:rsidR="00991E73">
        <w:rPr>
          <w:rFonts w:cs="Times New Roman"/>
        </w:rPr>
        <w:t>s</w:t>
      </w:r>
      <w:r w:rsidR="00E70E4D" w:rsidRPr="009169B8">
        <w:rPr>
          <w:rFonts w:cs="Times New Roman"/>
        </w:rPr>
        <w:t>tatutárního  města</w:t>
      </w:r>
      <w:proofErr w:type="gramEnd"/>
      <w:r w:rsidR="00E70E4D" w:rsidRPr="009169B8">
        <w:rPr>
          <w:rFonts w:cs="Times New Roman"/>
        </w:rPr>
        <w:t xml:space="preserve"> Brna: </w:t>
      </w:r>
    </w:p>
    <w:p w:rsidR="00E70E4D" w:rsidRPr="009169B8" w:rsidRDefault="00E70E4D" w:rsidP="00E70E4D">
      <w:pPr>
        <w:pStyle w:val="Odstavecseseznamem"/>
        <w:numPr>
          <w:ilvl w:val="0"/>
          <w:numId w:val="13"/>
        </w:numPr>
        <w:shd w:val="clear" w:color="auto" w:fill="FFFFFF"/>
        <w:suppressAutoHyphens w:val="0"/>
        <w:spacing w:after="0" w:line="285" w:lineRule="atLeast"/>
        <w:contextualSpacing/>
        <w:textAlignment w:val="baseline"/>
        <w:rPr>
          <w:rFonts w:ascii="Times New Roman" w:hAnsi="Times New Roman" w:cs="Times New Roman"/>
        </w:rPr>
      </w:pPr>
      <w:r w:rsidRPr="009169B8">
        <w:rPr>
          <w:rFonts w:ascii="Times New Roman" w:hAnsi="Times New Roman" w:cs="Times New Roman"/>
        </w:rPr>
        <w:t>Brno – Bystrc</w:t>
      </w:r>
    </w:p>
    <w:p w:rsidR="00E70E4D" w:rsidRPr="009169B8" w:rsidRDefault="00E70E4D" w:rsidP="00E70E4D">
      <w:pPr>
        <w:shd w:val="clear" w:color="auto" w:fill="FFFFFF"/>
        <w:spacing w:line="285" w:lineRule="atLeast"/>
        <w:jc w:val="left"/>
        <w:textAlignment w:val="baseline"/>
        <w:rPr>
          <w:rFonts w:cs="Times New Roman"/>
        </w:rPr>
      </w:pPr>
      <w:r w:rsidRPr="009169B8">
        <w:rPr>
          <w:rFonts w:cs="Times New Roman"/>
        </w:rPr>
        <w:t xml:space="preserve">Matrika má působnost pro městské části: Brno-Bystrc, Brno-Kníničky, Brno-Žebětín.  </w:t>
      </w:r>
    </w:p>
    <w:p w:rsidR="00E70E4D" w:rsidRPr="009169B8" w:rsidRDefault="00E70E4D" w:rsidP="00E70E4D">
      <w:pPr>
        <w:pStyle w:val="Odstavecseseznamem"/>
        <w:numPr>
          <w:ilvl w:val="0"/>
          <w:numId w:val="13"/>
        </w:numPr>
        <w:shd w:val="clear" w:color="auto" w:fill="FFFFFF"/>
        <w:suppressAutoHyphens w:val="0"/>
        <w:spacing w:after="0" w:line="285" w:lineRule="atLeast"/>
        <w:contextualSpacing/>
        <w:textAlignment w:val="baseline"/>
        <w:rPr>
          <w:rFonts w:ascii="Times New Roman" w:hAnsi="Times New Roman" w:cs="Times New Roman"/>
        </w:rPr>
      </w:pPr>
      <w:r w:rsidRPr="009169B8">
        <w:rPr>
          <w:rFonts w:ascii="Times New Roman" w:hAnsi="Times New Roman" w:cs="Times New Roman"/>
        </w:rPr>
        <w:t>Brno – Královo Pole</w:t>
      </w:r>
    </w:p>
    <w:p w:rsidR="00E70E4D" w:rsidRPr="009169B8" w:rsidRDefault="00E70E4D" w:rsidP="00E70E4D">
      <w:pPr>
        <w:shd w:val="clear" w:color="auto" w:fill="FFFFFF"/>
        <w:spacing w:line="285" w:lineRule="atLeast"/>
        <w:jc w:val="left"/>
        <w:textAlignment w:val="baseline"/>
        <w:rPr>
          <w:rFonts w:cs="Times New Roman"/>
        </w:rPr>
      </w:pPr>
      <w:r w:rsidRPr="009169B8">
        <w:rPr>
          <w:rFonts w:cs="Times New Roman"/>
        </w:rPr>
        <w:t>Matrika má působnost pro městské části: Brno-Královo Pole, Brno-Medlánky, Brno-Ivanovice, Brno-Jehnice, Brno-Útěchov.</w:t>
      </w:r>
    </w:p>
    <w:p w:rsidR="00E70E4D" w:rsidRPr="009169B8" w:rsidRDefault="00E70E4D" w:rsidP="00E70E4D">
      <w:pPr>
        <w:pStyle w:val="Odstavecseseznamem"/>
        <w:numPr>
          <w:ilvl w:val="0"/>
          <w:numId w:val="13"/>
        </w:numPr>
        <w:shd w:val="clear" w:color="auto" w:fill="FFFFFF"/>
        <w:suppressAutoHyphens w:val="0"/>
        <w:spacing w:after="0" w:line="285" w:lineRule="atLeast"/>
        <w:contextualSpacing/>
        <w:jc w:val="both"/>
        <w:textAlignment w:val="baseline"/>
        <w:rPr>
          <w:rFonts w:ascii="Times New Roman" w:hAnsi="Times New Roman" w:cs="Times New Roman"/>
        </w:rPr>
      </w:pPr>
      <w:r w:rsidRPr="009169B8">
        <w:rPr>
          <w:rFonts w:ascii="Times New Roman" w:hAnsi="Times New Roman" w:cs="Times New Roman"/>
        </w:rPr>
        <w:t xml:space="preserve">Brno – Líšeň </w:t>
      </w:r>
    </w:p>
    <w:p w:rsidR="00E70E4D" w:rsidRPr="009169B8" w:rsidRDefault="00E70E4D" w:rsidP="00E70E4D">
      <w:pPr>
        <w:shd w:val="clear" w:color="auto" w:fill="FFFFFF"/>
        <w:spacing w:line="285" w:lineRule="atLeast"/>
        <w:textAlignment w:val="baseline"/>
        <w:rPr>
          <w:rFonts w:cs="Times New Roman"/>
        </w:rPr>
      </w:pPr>
      <w:r w:rsidRPr="009169B8">
        <w:rPr>
          <w:rFonts w:cs="Times New Roman"/>
        </w:rPr>
        <w:t>Matrika má působnost pro městské části: Brno-Líšeň, Brno-Vinohrady.</w:t>
      </w:r>
    </w:p>
    <w:p w:rsidR="00E70E4D" w:rsidRPr="009169B8" w:rsidRDefault="00E70E4D" w:rsidP="00E70E4D">
      <w:pPr>
        <w:pStyle w:val="Odstavecseseznamem"/>
        <w:numPr>
          <w:ilvl w:val="0"/>
          <w:numId w:val="13"/>
        </w:numPr>
        <w:shd w:val="clear" w:color="auto" w:fill="FFFFFF"/>
        <w:suppressAutoHyphens w:val="0"/>
        <w:spacing w:after="0" w:line="285" w:lineRule="atLeast"/>
        <w:contextualSpacing/>
        <w:textAlignment w:val="baseline"/>
        <w:rPr>
          <w:rFonts w:ascii="Times New Roman" w:hAnsi="Times New Roman" w:cs="Times New Roman"/>
        </w:rPr>
      </w:pPr>
      <w:r w:rsidRPr="009169B8">
        <w:rPr>
          <w:rFonts w:ascii="Times New Roman" w:hAnsi="Times New Roman" w:cs="Times New Roman"/>
        </w:rPr>
        <w:t>Brno – Řečkovice a Mokrá Hora</w:t>
      </w:r>
    </w:p>
    <w:p w:rsidR="00E70E4D" w:rsidRPr="009169B8" w:rsidRDefault="00E70E4D" w:rsidP="00E70E4D">
      <w:pPr>
        <w:shd w:val="clear" w:color="auto" w:fill="FFFFFF"/>
        <w:spacing w:line="285" w:lineRule="atLeast"/>
        <w:jc w:val="left"/>
        <w:textAlignment w:val="baseline"/>
        <w:rPr>
          <w:rFonts w:cs="Times New Roman"/>
        </w:rPr>
      </w:pPr>
      <w:r w:rsidRPr="009169B8">
        <w:rPr>
          <w:rFonts w:cs="Times New Roman"/>
        </w:rPr>
        <w:t>Matrika má působnost pro městské části: Brno-Řečkovice a Mokrá Hora, Brno-Ořešín.</w:t>
      </w:r>
    </w:p>
    <w:p w:rsidR="00E70E4D" w:rsidRPr="009169B8" w:rsidRDefault="00E70E4D" w:rsidP="00E70E4D">
      <w:pPr>
        <w:pStyle w:val="Odstavecseseznamem"/>
        <w:numPr>
          <w:ilvl w:val="0"/>
          <w:numId w:val="13"/>
        </w:numPr>
        <w:shd w:val="clear" w:color="auto" w:fill="FFFFFF"/>
        <w:suppressAutoHyphens w:val="0"/>
        <w:spacing w:after="0" w:line="285" w:lineRule="atLeast"/>
        <w:contextualSpacing/>
        <w:jc w:val="both"/>
        <w:textAlignment w:val="baseline"/>
        <w:rPr>
          <w:rFonts w:ascii="Times New Roman" w:hAnsi="Times New Roman" w:cs="Times New Roman"/>
        </w:rPr>
      </w:pPr>
      <w:r w:rsidRPr="009169B8">
        <w:rPr>
          <w:rFonts w:ascii="Times New Roman" w:hAnsi="Times New Roman" w:cs="Times New Roman"/>
        </w:rPr>
        <w:t>Brno – sever</w:t>
      </w:r>
    </w:p>
    <w:p w:rsidR="00E70E4D" w:rsidRPr="009169B8" w:rsidRDefault="00E70E4D" w:rsidP="00E70E4D">
      <w:pPr>
        <w:shd w:val="clear" w:color="auto" w:fill="FFFFFF"/>
        <w:spacing w:line="285" w:lineRule="atLeast"/>
        <w:textAlignment w:val="baseline"/>
        <w:rPr>
          <w:rFonts w:cs="Times New Roman"/>
        </w:rPr>
      </w:pPr>
      <w:r w:rsidRPr="009169B8">
        <w:rPr>
          <w:rFonts w:cs="Times New Roman"/>
        </w:rPr>
        <w:t>Matrika má působnost pro městské části: Brno-sever, Brno-Maloměřice a Obřany.</w:t>
      </w:r>
    </w:p>
    <w:p w:rsidR="00E70E4D" w:rsidRPr="009169B8" w:rsidRDefault="00E70E4D" w:rsidP="00E70E4D">
      <w:pPr>
        <w:pStyle w:val="Odstavecseseznamem"/>
        <w:numPr>
          <w:ilvl w:val="0"/>
          <w:numId w:val="13"/>
        </w:numPr>
        <w:shd w:val="clear" w:color="auto" w:fill="FFFFFF"/>
        <w:suppressAutoHyphens w:val="0"/>
        <w:spacing w:after="0" w:line="285" w:lineRule="atLeast"/>
        <w:contextualSpacing/>
        <w:jc w:val="both"/>
        <w:textAlignment w:val="baseline"/>
        <w:rPr>
          <w:rFonts w:ascii="Times New Roman" w:hAnsi="Times New Roman" w:cs="Times New Roman"/>
        </w:rPr>
      </w:pPr>
      <w:r w:rsidRPr="009169B8">
        <w:rPr>
          <w:rFonts w:ascii="Times New Roman" w:hAnsi="Times New Roman" w:cs="Times New Roman"/>
        </w:rPr>
        <w:t>Brno – Tuřany</w:t>
      </w:r>
    </w:p>
    <w:p w:rsidR="00E70E4D" w:rsidRPr="009169B8" w:rsidRDefault="00E70E4D" w:rsidP="00E70E4D">
      <w:pPr>
        <w:shd w:val="clear" w:color="auto" w:fill="FFFFFF"/>
        <w:spacing w:line="285" w:lineRule="atLeast"/>
        <w:textAlignment w:val="baseline"/>
        <w:rPr>
          <w:rFonts w:cs="Times New Roman"/>
        </w:rPr>
      </w:pPr>
      <w:r w:rsidRPr="009169B8">
        <w:rPr>
          <w:rFonts w:cs="Times New Roman"/>
        </w:rPr>
        <w:t>Matrika má působnost pro městské části: Brno-Tuřany, Brno-Chrlice.</w:t>
      </w:r>
    </w:p>
    <w:p w:rsidR="00E70E4D" w:rsidRPr="009169B8" w:rsidRDefault="00E70E4D" w:rsidP="00E70E4D">
      <w:pPr>
        <w:pStyle w:val="Odstavecseseznamem"/>
        <w:numPr>
          <w:ilvl w:val="0"/>
          <w:numId w:val="13"/>
        </w:numPr>
        <w:shd w:val="clear" w:color="auto" w:fill="FFFFFF"/>
        <w:suppressAutoHyphens w:val="0"/>
        <w:spacing w:after="0" w:line="285" w:lineRule="atLeast"/>
        <w:contextualSpacing/>
        <w:textAlignment w:val="baseline"/>
        <w:rPr>
          <w:rFonts w:ascii="Times New Roman" w:hAnsi="Times New Roman" w:cs="Times New Roman"/>
        </w:rPr>
      </w:pPr>
      <w:r w:rsidRPr="009169B8">
        <w:rPr>
          <w:rFonts w:ascii="Times New Roman" w:hAnsi="Times New Roman" w:cs="Times New Roman"/>
        </w:rPr>
        <w:t>Brno – Žabovřesky</w:t>
      </w:r>
    </w:p>
    <w:p w:rsidR="00E70E4D" w:rsidRPr="009169B8" w:rsidRDefault="00E70E4D" w:rsidP="00E70E4D">
      <w:pPr>
        <w:shd w:val="clear" w:color="auto" w:fill="FFFFFF"/>
        <w:spacing w:line="285" w:lineRule="atLeast"/>
        <w:jc w:val="left"/>
        <w:textAlignment w:val="baseline"/>
        <w:rPr>
          <w:rFonts w:cs="Times New Roman"/>
        </w:rPr>
      </w:pPr>
      <w:r w:rsidRPr="009169B8">
        <w:rPr>
          <w:rFonts w:cs="Times New Roman"/>
        </w:rPr>
        <w:t>Matrika má působnost pro městské části: Brno-Žabovřesky, Brno-Komín, Brno-Jundrov.</w:t>
      </w:r>
    </w:p>
    <w:p w:rsidR="00E70E4D" w:rsidRPr="009169B8" w:rsidRDefault="00E70E4D" w:rsidP="00E70E4D">
      <w:pPr>
        <w:pStyle w:val="Odstavecseseznamem"/>
        <w:numPr>
          <w:ilvl w:val="0"/>
          <w:numId w:val="13"/>
        </w:numPr>
        <w:shd w:val="clear" w:color="auto" w:fill="FFFFFF"/>
        <w:suppressAutoHyphens w:val="0"/>
        <w:spacing w:after="0" w:line="285" w:lineRule="atLeast"/>
        <w:contextualSpacing/>
        <w:textAlignment w:val="baseline"/>
        <w:rPr>
          <w:rFonts w:ascii="Times New Roman" w:hAnsi="Times New Roman" w:cs="Times New Roman"/>
        </w:rPr>
      </w:pPr>
      <w:r w:rsidRPr="009169B8">
        <w:rPr>
          <w:rFonts w:ascii="Times New Roman" w:hAnsi="Times New Roman" w:cs="Times New Roman"/>
        </w:rPr>
        <w:t xml:space="preserve">Brno – Židenice </w:t>
      </w:r>
    </w:p>
    <w:p w:rsidR="00E70E4D" w:rsidRPr="009169B8" w:rsidRDefault="00E70E4D" w:rsidP="00E70E4D">
      <w:pPr>
        <w:shd w:val="clear" w:color="auto" w:fill="FFFFFF"/>
        <w:spacing w:line="285" w:lineRule="atLeast"/>
        <w:jc w:val="left"/>
        <w:textAlignment w:val="baseline"/>
        <w:rPr>
          <w:rFonts w:cs="Times New Roman"/>
        </w:rPr>
      </w:pPr>
      <w:r w:rsidRPr="009169B8">
        <w:rPr>
          <w:rFonts w:cs="Times New Roman"/>
        </w:rPr>
        <w:t>Matrika má působnost pro městské části: Brno-Židenice, Brno-Černovice, Brno-Slatina, Brno-jih.</w:t>
      </w:r>
    </w:p>
    <w:p w:rsidR="00E70E4D" w:rsidRPr="009169B8" w:rsidRDefault="00E70E4D" w:rsidP="00E70E4D">
      <w:pPr>
        <w:pStyle w:val="Odstavecseseznamem"/>
        <w:numPr>
          <w:ilvl w:val="0"/>
          <w:numId w:val="13"/>
        </w:numPr>
        <w:shd w:val="clear" w:color="auto" w:fill="FFFFFF"/>
        <w:suppressAutoHyphens w:val="0"/>
        <w:spacing w:after="0" w:line="285" w:lineRule="atLeast"/>
        <w:contextualSpacing/>
        <w:jc w:val="both"/>
        <w:textAlignment w:val="baseline"/>
        <w:rPr>
          <w:rFonts w:ascii="Times New Roman" w:hAnsi="Times New Roman" w:cs="Times New Roman"/>
        </w:rPr>
      </w:pPr>
      <w:r w:rsidRPr="009169B8">
        <w:rPr>
          <w:rFonts w:ascii="Times New Roman" w:hAnsi="Times New Roman" w:cs="Times New Roman"/>
        </w:rPr>
        <w:t xml:space="preserve">Brno – střed </w:t>
      </w:r>
    </w:p>
    <w:p w:rsidR="00E70E4D" w:rsidRPr="009169B8" w:rsidRDefault="00E70E4D" w:rsidP="00E70E4D">
      <w:pPr>
        <w:shd w:val="clear" w:color="auto" w:fill="FFFFFF"/>
        <w:spacing w:line="285" w:lineRule="atLeast"/>
        <w:textAlignment w:val="baseline"/>
        <w:rPr>
          <w:rFonts w:cs="Times New Roman"/>
        </w:rPr>
      </w:pPr>
      <w:r w:rsidRPr="009169B8">
        <w:rPr>
          <w:rFonts w:cs="Times New Roman"/>
        </w:rPr>
        <w:t>Matrika má působnost pro městské části: Brno-střed, Brno-Bohunice, Brno-Starý Lískovec, Brno-Nový Lískovec, Kohoutovice, Bosonohy,</w:t>
      </w:r>
    </w:p>
    <w:p w:rsidR="00E70E4D" w:rsidRPr="009169B8" w:rsidRDefault="00E70E4D" w:rsidP="00E70E4D">
      <w:pPr>
        <w:pStyle w:val="Odstavecseseznamem"/>
        <w:numPr>
          <w:ilvl w:val="0"/>
          <w:numId w:val="12"/>
        </w:numPr>
        <w:shd w:val="clear" w:color="auto" w:fill="FFFFFF"/>
        <w:suppressAutoHyphens w:val="0"/>
        <w:spacing w:after="0" w:line="285" w:lineRule="atLeast"/>
        <w:contextualSpacing/>
        <w:textAlignment w:val="baseline"/>
        <w:rPr>
          <w:rFonts w:ascii="Times New Roman" w:hAnsi="Times New Roman" w:cs="Times New Roman"/>
        </w:rPr>
      </w:pPr>
      <w:r w:rsidRPr="009169B8">
        <w:rPr>
          <w:rFonts w:ascii="Times New Roman" w:hAnsi="Times New Roman" w:cs="Times New Roman"/>
        </w:rPr>
        <w:t>matrika jako jediná na území Jihomoravského kraje, přijímá prohlášení osob o tom, že spolu vstupují do partnerství.</w:t>
      </w:r>
    </w:p>
    <w:p w:rsidR="00E70E4D" w:rsidRPr="009169B8" w:rsidRDefault="00E70E4D" w:rsidP="00E70E4D">
      <w:pPr>
        <w:pStyle w:val="Odstavecseseznamem"/>
        <w:numPr>
          <w:ilvl w:val="0"/>
          <w:numId w:val="12"/>
        </w:numPr>
        <w:shd w:val="clear" w:color="auto" w:fill="FFFFFF"/>
        <w:suppressAutoHyphens w:val="0"/>
        <w:spacing w:after="0" w:line="285" w:lineRule="atLeast"/>
        <w:contextualSpacing/>
        <w:textAlignment w:val="baseline"/>
        <w:rPr>
          <w:rFonts w:ascii="Times New Roman" w:hAnsi="Times New Roman" w:cs="Times New Roman"/>
        </w:rPr>
      </w:pPr>
      <w:r w:rsidRPr="009169B8">
        <w:rPr>
          <w:rFonts w:ascii="Times New Roman" w:hAnsi="Times New Roman" w:cs="Times New Roman"/>
        </w:rPr>
        <w:t>Součástí Odboru matrika ÚMČ Brno-střed je Zvláštní matrika.</w:t>
      </w:r>
    </w:p>
    <w:p w:rsidR="001413DA" w:rsidRPr="009169B8" w:rsidRDefault="001413DA">
      <w:pPr>
        <w:pStyle w:val="Zkladntext"/>
        <w:rPr>
          <w:rFonts w:eastAsia="Times New Roman" w:cs="Times New Roman"/>
          <w:iCs/>
        </w:rPr>
      </w:pPr>
      <w:r w:rsidRPr="009169B8">
        <w:rPr>
          <w:rFonts w:eastAsia="Times New Roman" w:cs="Times New Roman"/>
          <w:iCs/>
        </w:rPr>
        <w:t>.</w:t>
      </w:r>
    </w:p>
    <w:p w:rsidR="00B42C33" w:rsidRDefault="00B42C33">
      <w:pPr>
        <w:pStyle w:val="Zkladntext"/>
        <w:rPr>
          <w:rFonts w:eastAsia="Times New Roman" w:cs="Times New Roman"/>
        </w:rPr>
      </w:pPr>
      <w:r>
        <w:rPr>
          <w:rFonts w:eastAsia="Times New Roman" w:cs="Times New Roman"/>
          <w:i/>
          <w:iCs/>
        </w:rPr>
        <w:t>Systém</w:t>
      </w:r>
      <w:r>
        <w:rPr>
          <w:rFonts w:eastAsia="Times New Roman" w:cs="Times New Roman"/>
        </w:rPr>
        <w:t xml:space="preserve"> – souhrnný název pro soubor všech hardwarových a softwarových prostředků, nad kterými jsou poskytovány servisní služby.  </w:t>
      </w:r>
    </w:p>
    <w:p w:rsidR="00B42C33" w:rsidRDefault="00B42C33">
      <w:pPr>
        <w:pStyle w:val="Zkladntext"/>
        <w:rPr>
          <w:rFonts w:eastAsia="Times New Roman" w:cs="Times New Roman"/>
        </w:rPr>
      </w:pPr>
      <w:proofErr w:type="spellStart"/>
      <w:r>
        <w:rPr>
          <w:rFonts w:eastAsia="Times New Roman" w:cs="Times New Roman"/>
          <w:i/>
          <w:iCs/>
        </w:rPr>
        <w:t>Service</w:t>
      </w:r>
      <w:proofErr w:type="spellEnd"/>
      <w:r>
        <w:rPr>
          <w:rFonts w:eastAsia="Times New Roman" w:cs="Times New Roman"/>
          <w:i/>
          <w:iCs/>
        </w:rPr>
        <w:t xml:space="preserve"> </w:t>
      </w:r>
      <w:proofErr w:type="spellStart"/>
      <w:r>
        <w:rPr>
          <w:rFonts w:eastAsia="Times New Roman" w:cs="Times New Roman"/>
          <w:i/>
          <w:iCs/>
        </w:rPr>
        <w:t>Desk</w:t>
      </w:r>
      <w:proofErr w:type="spellEnd"/>
      <w:r>
        <w:rPr>
          <w:rFonts w:eastAsia="Times New Roman" w:cs="Times New Roman"/>
        </w:rPr>
        <w:t xml:space="preserve"> – kontaktní místo pro pracovníky Objednatele (uživatele). </w:t>
      </w:r>
      <w:proofErr w:type="spellStart"/>
      <w:r>
        <w:rPr>
          <w:rFonts w:eastAsia="Times New Roman" w:cs="Times New Roman"/>
        </w:rPr>
        <w:t>Service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Desk</w:t>
      </w:r>
      <w:proofErr w:type="spellEnd"/>
      <w:r>
        <w:rPr>
          <w:rFonts w:eastAsia="Times New Roman" w:cs="Times New Roman"/>
        </w:rPr>
        <w:t xml:space="preserve"> představuje automatizovaný systém procedur a politik, které jsou využívány Objednatelem i Poskytovatelem k řízení servisních služeb. </w:t>
      </w:r>
    </w:p>
    <w:p w:rsidR="00B42C33" w:rsidRDefault="00B42C33" w:rsidP="008E6DDD">
      <w:pPr>
        <w:pStyle w:val="Zkladntext"/>
        <w:ind w:left="709"/>
        <w:rPr>
          <w:rFonts w:eastAsia="Times New Roman" w:cs="Times New Roman"/>
        </w:rPr>
      </w:pPr>
      <w:r>
        <w:rPr>
          <w:rFonts w:eastAsia="Times New Roman" w:cs="Times New Roman"/>
          <w:i/>
          <w:iCs/>
        </w:rPr>
        <w:t>1. úroveň podpory</w:t>
      </w:r>
      <w:r>
        <w:rPr>
          <w:rFonts w:eastAsia="Times New Roman" w:cs="Times New Roman"/>
        </w:rPr>
        <w:t xml:space="preserve"> znamená, že </w:t>
      </w:r>
      <w:proofErr w:type="gramStart"/>
      <w:r>
        <w:rPr>
          <w:rFonts w:eastAsia="Times New Roman" w:cs="Times New Roman"/>
        </w:rPr>
        <w:t>osoba(y) Objednatele</w:t>
      </w:r>
      <w:proofErr w:type="gramEnd"/>
      <w:r>
        <w:rPr>
          <w:rFonts w:eastAsia="Times New Roman" w:cs="Times New Roman"/>
        </w:rPr>
        <w:t xml:space="preserve"> obsluhující </w:t>
      </w:r>
      <w:proofErr w:type="spellStart"/>
      <w:r>
        <w:rPr>
          <w:rFonts w:eastAsia="Times New Roman" w:cs="Times New Roman"/>
        </w:rPr>
        <w:t>Service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Desk</w:t>
      </w:r>
      <w:proofErr w:type="spellEnd"/>
      <w:r>
        <w:rPr>
          <w:rFonts w:eastAsia="Times New Roman" w:cs="Times New Roman"/>
        </w:rPr>
        <w:t xml:space="preserve">, se pokusí vyřešit všechny požadavky. Požadavky, které nejsou vyřešeny prostřednictvím 1. úrovně, jsou předány k řešení na 2. úroveň. </w:t>
      </w:r>
    </w:p>
    <w:p w:rsidR="00B42C33" w:rsidRDefault="00B42C33" w:rsidP="008E6DDD">
      <w:pPr>
        <w:pStyle w:val="Zkladntext"/>
        <w:ind w:left="709"/>
        <w:rPr>
          <w:rFonts w:eastAsia="Times New Roman" w:cs="Times New Roman"/>
        </w:rPr>
      </w:pPr>
      <w:r>
        <w:rPr>
          <w:rFonts w:eastAsia="Times New Roman" w:cs="Times New Roman"/>
          <w:i/>
          <w:iCs/>
        </w:rPr>
        <w:t>2. úroveň podpory</w:t>
      </w:r>
      <w:r>
        <w:rPr>
          <w:rFonts w:eastAsia="Times New Roman" w:cs="Times New Roman"/>
        </w:rPr>
        <w:t xml:space="preserve"> řeší požadavky nevyřešené na 1. úrovni. Jedná se o pracovní tým odborníků Poskytovatele, jejichž znalosti pokrývají nabízené služby bezpečnosti, dostupnosti a správy Systému.</w:t>
      </w:r>
    </w:p>
    <w:p w:rsidR="00B42C33" w:rsidRDefault="00B42C33" w:rsidP="008E6DDD">
      <w:pPr>
        <w:pStyle w:val="Zkladntext"/>
        <w:ind w:left="709"/>
        <w:rPr>
          <w:rFonts w:eastAsia="Times New Roman" w:cs="Times New Roman"/>
        </w:rPr>
      </w:pPr>
      <w:r>
        <w:rPr>
          <w:rFonts w:eastAsia="Times New Roman" w:cs="Times New Roman"/>
          <w:i/>
          <w:iCs/>
        </w:rPr>
        <w:t>3. úroveň podpory</w:t>
      </w:r>
      <w:r>
        <w:rPr>
          <w:rFonts w:eastAsia="Times New Roman" w:cs="Times New Roman"/>
        </w:rPr>
        <w:t xml:space="preserve"> řeší požadavky, které nebyly vyřešeny na 2. úrovni. 3. úroveň může být poskytována skupinou 2. úrovně v součinnosti s výrobci SW a HW.</w:t>
      </w:r>
    </w:p>
    <w:p w:rsidR="00B42C33" w:rsidRDefault="00B42C33">
      <w:pPr>
        <w:pStyle w:val="Zkladntext"/>
        <w:rPr>
          <w:rFonts w:eastAsia="Times New Roman" w:cs="Times New Roman"/>
        </w:rPr>
      </w:pPr>
      <w:r>
        <w:rPr>
          <w:rFonts w:eastAsia="Times New Roman" w:cs="Times New Roman"/>
          <w:i/>
          <w:iCs/>
        </w:rPr>
        <w:t>Požadavek</w:t>
      </w:r>
      <w:r>
        <w:rPr>
          <w:rFonts w:eastAsia="Times New Roman" w:cs="Times New Roman"/>
        </w:rPr>
        <w:t xml:space="preserve"> - znamená jakýkoliv požadavek řešený prostřednictvím </w:t>
      </w:r>
      <w:proofErr w:type="spellStart"/>
      <w:r>
        <w:rPr>
          <w:rFonts w:eastAsia="Times New Roman" w:cs="Times New Roman"/>
        </w:rPr>
        <w:t>Service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Desk</w:t>
      </w:r>
      <w:proofErr w:type="spellEnd"/>
      <w:r>
        <w:rPr>
          <w:rFonts w:eastAsia="Times New Roman" w:cs="Times New Roman"/>
        </w:rPr>
        <w:t xml:space="preserve"> (např. Incident, Problém, Požadavek na změnu / úpravu, Požadavek na informaci / konzultaci, apod.).</w:t>
      </w:r>
    </w:p>
    <w:p w:rsidR="00B42C33" w:rsidRDefault="00B42C33">
      <w:pPr>
        <w:pStyle w:val="Zkladntext"/>
        <w:rPr>
          <w:rFonts w:eastAsia="Times New Roman" w:cs="Times New Roman"/>
        </w:rPr>
      </w:pPr>
      <w:r>
        <w:rPr>
          <w:rFonts w:eastAsia="Times New Roman" w:cs="Times New Roman"/>
          <w:i/>
          <w:iCs/>
        </w:rPr>
        <w:t>Věcný garant</w:t>
      </w:r>
      <w:r>
        <w:rPr>
          <w:rFonts w:eastAsia="Times New Roman" w:cs="Times New Roman"/>
        </w:rPr>
        <w:t xml:space="preserve"> je odborně (věcně) příslušný pracovník OMI </w:t>
      </w:r>
      <w:r w:rsidR="00EE41BF">
        <w:rPr>
          <w:rFonts w:eastAsia="Times New Roman" w:cs="Times New Roman"/>
        </w:rPr>
        <w:t xml:space="preserve">MMB </w:t>
      </w:r>
      <w:r>
        <w:rPr>
          <w:rFonts w:eastAsia="Times New Roman" w:cs="Times New Roman"/>
        </w:rPr>
        <w:t>(Odboru městské informatiky</w:t>
      </w:r>
      <w:r w:rsidR="00EE41BF">
        <w:rPr>
          <w:rFonts w:eastAsia="Times New Roman" w:cs="Times New Roman"/>
        </w:rPr>
        <w:t xml:space="preserve"> Magistrátu města Brna</w:t>
      </w:r>
      <w:r>
        <w:rPr>
          <w:rFonts w:eastAsia="Times New Roman" w:cs="Times New Roman"/>
        </w:rPr>
        <w:t>).</w:t>
      </w:r>
    </w:p>
    <w:p w:rsidR="00B42C33" w:rsidRDefault="00B42C33">
      <w:pPr>
        <w:pStyle w:val="Zkladntext"/>
        <w:rPr>
          <w:rFonts w:eastAsia="Times New Roman" w:cs="Times New Roman"/>
        </w:rPr>
      </w:pPr>
      <w:r>
        <w:rPr>
          <w:rFonts w:eastAsia="Times New Roman" w:cs="Times New Roman"/>
          <w:i/>
          <w:iCs/>
        </w:rPr>
        <w:t>Člověkoden (</w:t>
      </w:r>
      <w:proofErr w:type="spellStart"/>
      <w:r>
        <w:rPr>
          <w:rFonts w:eastAsia="Times New Roman" w:cs="Times New Roman"/>
          <w:i/>
          <w:iCs/>
        </w:rPr>
        <w:t>čld</w:t>
      </w:r>
      <w:proofErr w:type="spellEnd"/>
      <w:r>
        <w:rPr>
          <w:rFonts w:eastAsia="Times New Roman" w:cs="Times New Roman"/>
          <w:i/>
          <w:iCs/>
        </w:rPr>
        <w:t>, MD)</w:t>
      </w:r>
      <w:r>
        <w:rPr>
          <w:rFonts w:eastAsia="Times New Roman" w:cs="Times New Roman"/>
        </w:rPr>
        <w:t xml:space="preserve"> - čas odpovídající práci jedné osoby po dobu jednoho pracovního dne.</w:t>
      </w:r>
    </w:p>
    <w:p w:rsidR="00B42C33" w:rsidRDefault="00B42C33">
      <w:pPr>
        <w:pStyle w:val="Zkladntext"/>
        <w:rPr>
          <w:rFonts w:eastAsia="Times New Roman" w:cs="Times New Roman"/>
        </w:rPr>
      </w:pPr>
      <w:r>
        <w:rPr>
          <w:rFonts w:eastAsia="Times New Roman" w:cs="Times New Roman"/>
          <w:i/>
          <w:iCs/>
        </w:rPr>
        <w:t>Priorita</w:t>
      </w:r>
      <w:r>
        <w:rPr>
          <w:rFonts w:eastAsia="Times New Roman" w:cs="Times New Roman"/>
        </w:rPr>
        <w:t xml:space="preserve"> znamená stanovení urgence řešení  požadavku podle následující tabulky:</w:t>
      </w:r>
    </w:p>
    <w:p w:rsidR="00FE5902" w:rsidRDefault="00FE5902">
      <w:pPr>
        <w:pStyle w:val="Zkladntext"/>
        <w:rPr>
          <w:rFonts w:eastAsia="Times New Roman" w:cs="Times New Roman"/>
        </w:rPr>
      </w:pPr>
    </w:p>
    <w:p w:rsidR="00FE5902" w:rsidRDefault="00FE5902">
      <w:pPr>
        <w:pStyle w:val="Zkladntext"/>
        <w:rPr>
          <w:rFonts w:eastAsia="Times New Roman" w:cs="Times New Roman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5"/>
        <w:gridCol w:w="2069"/>
        <w:gridCol w:w="5665"/>
      </w:tblGrid>
      <w:tr w:rsidR="00B42C33"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:rsidR="00B42C33" w:rsidRDefault="00B42C33">
            <w:pPr>
              <w:overflowPunct w:val="0"/>
              <w:autoSpaceDE w:val="0"/>
              <w:snapToGrid w:val="0"/>
              <w:spacing w:before="40" w:after="40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>Priorita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:rsidR="00B42C33" w:rsidRDefault="00B42C33">
            <w:pPr>
              <w:overflowPunct w:val="0"/>
              <w:autoSpaceDE w:val="0"/>
              <w:snapToGrid w:val="0"/>
              <w:spacing w:before="40" w:after="40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Dopad</w:t>
            </w:r>
          </w:p>
        </w:tc>
        <w:tc>
          <w:tcPr>
            <w:tcW w:w="5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B42C33" w:rsidRDefault="00B42C33">
            <w:pPr>
              <w:overflowPunct w:val="0"/>
              <w:autoSpaceDE w:val="0"/>
              <w:snapToGrid w:val="0"/>
              <w:spacing w:before="40" w:after="40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Popis</w:t>
            </w:r>
          </w:p>
        </w:tc>
      </w:tr>
      <w:tr w:rsidR="00B42C33"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42C33" w:rsidRDefault="00B42C33">
            <w:pPr>
              <w:overflowPunct w:val="0"/>
              <w:autoSpaceDE w:val="0"/>
              <w:snapToGrid w:val="0"/>
              <w:spacing w:before="40" w:after="40" w:line="280" w:lineRule="atLeast"/>
              <w:ind w:left="57" w:right="57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</w:t>
            </w:r>
          </w:p>
        </w:tc>
        <w:tc>
          <w:tcPr>
            <w:tcW w:w="20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42C33" w:rsidRDefault="00B42C33">
            <w:pPr>
              <w:overflowPunct w:val="0"/>
              <w:autoSpaceDE w:val="0"/>
              <w:snapToGrid w:val="0"/>
              <w:spacing w:before="40" w:after="40" w:line="280" w:lineRule="atLeast"/>
              <w:ind w:left="57" w:right="57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Kritický</w:t>
            </w:r>
          </w:p>
        </w:tc>
        <w:tc>
          <w:tcPr>
            <w:tcW w:w="5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C33" w:rsidRDefault="00B42C33">
            <w:pPr>
              <w:overflowPunct w:val="0"/>
              <w:autoSpaceDE w:val="0"/>
              <w:snapToGrid w:val="0"/>
              <w:spacing w:after="40" w:line="280" w:lineRule="atLeast"/>
              <w:ind w:left="57" w:right="57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Závada,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při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níž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Systém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není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použitelný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ve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svých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základních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funkcích.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Není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možné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pokračovat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ve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standardním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způsobu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práce,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neexistuje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dostupný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náhradní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způsob.</w:t>
            </w:r>
          </w:p>
        </w:tc>
      </w:tr>
      <w:tr w:rsidR="00B42C33"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42C33" w:rsidRDefault="00B42C33">
            <w:pPr>
              <w:overflowPunct w:val="0"/>
              <w:autoSpaceDE w:val="0"/>
              <w:snapToGrid w:val="0"/>
              <w:spacing w:before="40" w:after="40" w:line="280" w:lineRule="atLeast"/>
              <w:ind w:left="57" w:right="57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</w:t>
            </w:r>
          </w:p>
        </w:tc>
        <w:tc>
          <w:tcPr>
            <w:tcW w:w="20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42C33" w:rsidRDefault="00B42C33">
            <w:pPr>
              <w:overflowPunct w:val="0"/>
              <w:autoSpaceDE w:val="0"/>
              <w:snapToGrid w:val="0"/>
              <w:spacing w:before="40" w:after="40" w:line="280" w:lineRule="atLeast"/>
              <w:ind w:left="57" w:right="57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Vysoký</w:t>
            </w:r>
          </w:p>
        </w:tc>
        <w:tc>
          <w:tcPr>
            <w:tcW w:w="5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C33" w:rsidRDefault="00B42C33">
            <w:pPr>
              <w:overflowPunct w:val="0"/>
              <w:autoSpaceDE w:val="0"/>
              <w:snapToGrid w:val="0"/>
              <w:spacing w:after="40" w:line="280" w:lineRule="atLeast"/>
              <w:ind w:left="57" w:right="57"/>
              <w:rPr>
                <w:rFonts w:eastAsia="Times New Roman" w:cs="Times New Roman"/>
                <w:sz w:val="20"/>
              </w:rPr>
            </w:pPr>
            <w:r>
              <w:rPr>
                <w:rFonts w:cs="Times New Roman"/>
                <w:sz w:val="20"/>
              </w:rPr>
              <w:t>Závada,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kdy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je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Systém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ve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svých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funkcích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degradován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tak,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že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tento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stav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omezuje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běžný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provoz,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tuto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situaci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je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však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možné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řešit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nebo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zmírnit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dostupným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náhradním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způsobem.</w:t>
            </w:r>
            <w:r>
              <w:rPr>
                <w:rFonts w:eastAsia="Times New Roman" w:cs="Times New Roman"/>
                <w:sz w:val="20"/>
              </w:rPr>
              <w:t xml:space="preserve">  </w:t>
            </w:r>
          </w:p>
        </w:tc>
      </w:tr>
      <w:tr w:rsidR="00B42C33"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42C33" w:rsidRDefault="00B42C33">
            <w:pPr>
              <w:overflowPunct w:val="0"/>
              <w:autoSpaceDE w:val="0"/>
              <w:snapToGrid w:val="0"/>
              <w:spacing w:before="40" w:after="40" w:line="280" w:lineRule="atLeast"/>
              <w:ind w:left="57" w:right="57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</w:t>
            </w:r>
          </w:p>
        </w:tc>
        <w:tc>
          <w:tcPr>
            <w:tcW w:w="20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42C33" w:rsidRDefault="00B42C33">
            <w:pPr>
              <w:overflowPunct w:val="0"/>
              <w:autoSpaceDE w:val="0"/>
              <w:snapToGrid w:val="0"/>
              <w:spacing w:before="40" w:after="40" w:line="280" w:lineRule="atLeast"/>
              <w:ind w:left="57" w:right="57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Střední</w:t>
            </w:r>
          </w:p>
        </w:tc>
        <w:tc>
          <w:tcPr>
            <w:tcW w:w="5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C33" w:rsidRDefault="00B42C33">
            <w:pPr>
              <w:overflowPunct w:val="0"/>
              <w:autoSpaceDE w:val="0"/>
              <w:snapToGrid w:val="0"/>
              <w:spacing w:after="40" w:line="280" w:lineRule="atLeast"/>
              <w:ind w:left="57" w:right="57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Závada,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která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svým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charakterem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neovlivňuje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významným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způsobem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běžný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provoz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Systému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a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nepoškozuje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data.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Omezuje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některé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uživatelské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funkce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systému,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které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jsou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ale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dosažitelné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jinými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uživatelskými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funkcemi.</w:t>
            </w:r>
          </w:p>
        </w:tc>
      </w:tr>
      <w:tr w:rsidR="00B42C33"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42C33" w:rsidRDefault="00B42C33">
            <w:pPr>
              <w:overflowPunct w:val="0"/>
              <w:autoSpaceDE w:val="0"/>
              <w:snapToGrid w:val="0"/>
              <w:spacing w:before="40" w:after="40" w:line="280" w:lineRule="atLeast"/>
              <w:ind w:left="57" w:right="57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</w:t>
            </w:r>
          </w:p>
        </w:tc>
        <w:tc>
          <w:tcPr>
            <w:tcW w:w="20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42C33" w:rsidRDefault="00B42C33">
            <w:pPr>
              <w:overflowPunct w:val="0"/>
              <w:autoSpaceDE w:val="0"/>
              <w:snapToGrid w:val="0"/>
              <w:spacing w:before="40" w:after="40" w:line="280" w:lineRule="atLeast"/>
              <w:ind w:left="57" w:right="57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Nízký</w:t>
            </w:r>
          </w:p>
        </w:tc>
        <w:tc>
          <w:tcPr>
            <w:tcW w:w="5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42C33" w:rsidRDefault="00B42C33">
            <w:pPr>
              <w:overflowPunct w:val="0"/>
              <w:autoSpaceDE w:val="0"/>
              <w:snapToGrid w:val="0"/>
              <w:spacing w:after="40" w:line="280" w:lineRule="atLeast"/>
              <w:ind w:left="57" w:right="57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Požadavek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bez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vlivu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na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funkčnost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systému,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např.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kosmetické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změny,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žádost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o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informace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atd.</w:t>
            </w:r>
          </w:p>
        </w:tc>
      </w:tr>
      <w:tr w:rsidR="00B42C33" w:rsidTr="002768F1"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42C33" w:rsidRDefault="00B42C33">
            <w:pPr>
              <w:overflowPunct w:val="0"/>
              <w:autoSpaceDE w:val="0"/>
              <w:snapToGrid w:val="0"/>
              <w:spacing w:before="40" w:after="40" w:line="280" w:lineRule="atLeast"/>
              <w:ind w:left="57" w:right="57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</w:t>
            </w:r>
          </w:p>
        </w:tc>
        <w:tc>
          <w:tcPr>
            <w:tcW w:w="20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42C33" w:rsidRDefault="00B42C33">
            <w:pPr>
              <w:overflowPunct w:val="0"/>
              <w:autoSpaceDE w:val="0"/>
              <w:snapToGrid w:val="0"/>
              <w:spacing w:line="280" w:lineRule="atLeast"/>
              <w:ind w:left="57" w:right="57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Bez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bezprostředního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vlivu</w:t>
            </w:r>
          </w:p>
        </w:tc>
        <w:tc>
          <w:tcPr>
            <w:tcW w:w="5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C33" w:rsidRDefault="00B42C33" w:rsidP="002768F1">
            <w:pPr>
              <w:overflowPunct w:val="0"/>
              <w:autoSpaceDE w:val="0"/>
              <w:snapToGrid w:val="0"/>
              <w:spacing w:after="40" w:line="280" w:lineRule="atLeast"/>
              <w:ind w:left="57" w:right="57"/>
              <w:jc w:val="left"/>
              <w:rPr>
                <w:rFonts w:eastAsia="Times New Roman" w:cs="Times New Roman"/>
                <w:sz w:val="20"/>
              </w:rPr>
            </w:pPr>
            <w:r>
              <w:rPr>
                <w:rFonts w:cs="Times New Roman"/>
                <w:sz w:val="20"/>
              </w:rPr>
              <w:t>Návrhy,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připomínky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nebo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náměty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na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zlepšení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či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další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rozvoj.</w:t>
            </w:r>
            <w:r>
              <w:rPr>
                <w:rFonts w:eastAsia="Times New Roman" w:cs="Times New Roman"/>
                <w:sz w:val="20"/>
              </w:rPr>
              <w:t xml:space="preserve"> </w:t>
            </w:r>
          </w:p>
        </w:tc>
      </w:tr>
    </w:tbl>
    <w:p w:rsidR="00D16454" w:rsidRDefault="00B42C33">
      <w:pPr>
        <w:pStyle w:val="Zkladntext"/>
        <w:rPr>
          <w:rFonts w:eastAsia="Times New Roman" w:cs="Times New Roman"/>
        </w:rPr>
      </w:pPr>
      <w:r>
        <w:rPr>
          <w:rFonts w:eastAsia="Times New Roman" w:cs="Times New Roman"/>
          <w:i/>
          <w:iCs/>
        </w:rPr>
        <w:t>Dostupnost</w:t>
      </w:r>
      <w:r>
        <w:rPr>
          <w:rFonts w:eastAsia="Times New Roman" w:cs="Times New Roman"/>
        </w:rPr>
        <w:t xml:space="preserve"> je schopnost provádět dohodnutou funkci, když je požadována. Dostupnost je zpravidla vypočítávána jako procentní podíl z dohodnuté provozní doby bez plánovaných odstávek. Požadavky různé priority mají různou dostupnost.</w:t>
      </w:r>
    </w:p>
    <w:p w:rsidR="00D16454" w:rsidRDefault="00D16454" w:rsidP="0067025B">
      <w:pPr>
        <w:pStyle w:val="Zkladntext"/>
        <w:rPr>
          <w:rFonts w:eastAsia="Times New Roman" w:cs="Times New Roman"/>
          <w:bCs/>
        </w:rPr>
      </w:pPr>
      <w:bookmarkStart w:id="4" w:name="_Toc286144349"/>
      <w:bookmarkStart w:id="5" w:name="_Ref277318963"/>
      <w:bookmarkStart w:id="6" w:name="_Toc277322324"/>
    </w:p>
    <w:p w:rsidR="0067025B" w:rsidRPr="00D16454" w:rsidRDefault="00D16454" w:rsidP="0067025B">
      <w:pPr>
        <w:pStyle w:val="Zkladntext"/>
        <w:rPr>
          <w:rFonts w:eastAsia="Times New Roman" w:cs="Times New Roman"/>
          <w:b/>
          <w:bCs/>
        </w:rPr>
      </w:pPr>
      <w:r w:rsidRPr="00D16454">
        <w:rPr>
          <w:rFonts w:eastAsia="Times New Roman" w:cs="Times New Roman"/>
          <w:b/>
          <w:bCs/>
        </w:rPr>
        <w:t xml:space="preserve">2. </w:t>
      </w:r>
      <w:r w:rsidR="0067025B" w:rsidRPr="00D16454">
        <w:rPr>
          <w:rFonts w:eastAsia="Times New Roman" w:cs="Times New Roman"/>
          <w:b/>
          <w:bCs/>
        </w:rPr>
        <w:t xml:space="preserve">Parametry a metriky Služeb - SLA parametry – Response </w:t>
      </w:r>
      <w:proofErr w:type="spellStart"/>
      <w:r w:rsidR="0067025B" w:rsidRPr="00D16454">
        <w:rPr>
          <w:rFonts w:eastAsia="Times New Roman" w:cs="Times New Roman"/>
          <w:b/>
          <w:bCs/>
        </w:rPr>
        <w:t>Time</w:t>
      </w:r>
      <w:proofErr w:type="spellEnd"/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0A0"/>
      </w:tblPr>
      <w:tblGrid>
        <w:gridCol w:w="2827"/>
        <w:gridCol w:w="1435"/>
        <w:gridCol w:w="1279"/>
        <w:gridCol w:w="1018"/>
        <w:gridCol w:w="1126"/>
        <w:gridCol w:w="1954"/>
      </w:tblGrid>
      <w:tr w:rsidR="0067025B" w:rsidRPr="0075175A" w:rsidTr="00C45FE7">
        <w:trPr>
          <w:trHeight w:val="742"/>
        </w:trPr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0000"/>
            <w:noWrap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  <w:r w:rsidRPr="0075175A">
              <w:rPr>
                <w:rFonts w:eastAsia="Times New Roman" w:cs="Times New Roman"/>
                <w:bCs/>
              </w:rPr>
              <w:t xml:space="preserve">Požadavek 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0000"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  <w:r w:rsidRPr="0075175A">
              <w:rPr>
                <w:rFonts w:eastAsia="Times New Roman" w:cs="Times New Roman"/>
                <w:bCs/>
              </w:rPr>
              <w:t xml:space="preserve"> Servisní </w:t>
            </w:r>
          </w:p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  <w:r w:rsidRPr="0075175A">
              <w:rPr>
                <w:rFonts w:eastAsia="Times New Roman" w:cs="Times New Roman"/>
                <w:bCs/>
              </w:rPr>
              <w:t xml:space="preserve">kalendář 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0000"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  <w:r w:rsidRPr="0075175A">
              <w:rPr>
                <w:rFonts w:eastAsia="Times New Roman" w:cs="Times New Roman"/>
                <w:bCs/>
              </w:rPr>
              <w:t xml:space="preserve"> Response </w:t>
            </w:r>
            <w:proofErr w:type="spellStart"/>
            <w:r w:rsidRPr="0075175A">
              <w:rPr>
                <w:rFonts w:eastAsia="Times New Roman" w:cs="Times New Roman"/>
                <w:bCs/>
              </w:rPr>
              <w:t>Time</w:t>
            </w:r>
            <w:proofErr w:type="spellEnd"/>
            <w:r w:rsidRPr="0075175A">
              <w:rPr>
                <w:rFonts w:eastAsia="Times New Roman" w:cs="Times New Roman"/>
                <w:bCs/>
              </w:rPr>
              <w:t xml:space="preserve"> </w:t>
            </w:r>
          </w:p>
          <w:p w:rsidR="0067025B" w:rsidRPr="0075175A" w:rsidRDefault="0067025B" w:rsidP="00AA5C55">
            <w:pPr>
              <w:pStyle w:val="Zkladntext"/>
              <w:rPr>
                <w:rFonts w:eastAsia="Times New Roman" w:cs="Times New Roman"/>
                <w:bCs/>
              </w:rPr>
            </w:pPr>
            <w:r w:rsidRPr="0075175A">
              <w:rPr>
                <w:rFonts w:eastAsia="Times New Roman" w:cs="Times New Roman"/>
                <w:bCs/>
              </w:rPr>
              <w:t>(maximální doba</w:t>
            </w:r>
            <w:r w:rsidR="00AA5C55">
              <w:rPr>
                <w:rFonts w:eastAsia="Times New Roman" w:cs="Times New Roman"/>
                <w:bCs/>
                <w:vertAlign w:val="superscript"/>
              </w:rPr>
              <w:t>1</w:t>
            </w:r>
            <w:r w:rsidRPr="0075175A">
              <w:rPr>
                <w:rFonts w:eastAsia="Times New Roman" w:cs="Times New Roman"/>
                <w:bCs/>
              </w:rPr>
              <w:t xml:space="preserve">) 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  <w:r w:rsidRPr="0075175A">
              <w:rPr>
                <w:rFonts w:eastAsia="Times New Roman" w:cs="Times New Roman"/>
                <w:bCs/>
              </w:rPr>
              <w:t xml:space="preserve"> Hodnota 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  <w:r w:rsidRPr="0075175A">
              <w:rPr>
                <w:rFonts w:eastAsia="Times New Roman" w:cs="Times New Roman"/>
                <w:bCs/>
              </w:rPr>
              <w:t xml:space="preserve"> Měrná jednotka </w:t>
            </w:r>
          </w:p>
        </w:tc>
      </w:tr>
      <w:tr w:rsidR="0067025B" w:rsidRPr="0075175A" w:rsidTr="00C45FE7">
        <w:trPr>
          <w:trHeight w:val="333"/>
        </w:trPr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</w:rPr>
            </w:pPr>
            <w:r w:rsidRPr="0075175A">
              <w:rPr>
                <w:rFonts w:eastAsia="Times New Roman" w:cs="Times New Roman"/>
              </w:rPr>
              <w:t xml:space="preserve"> on-line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</w:tcPr>
          <w:p w:rsidR="0067025B" w:rsidRPr="0075175A" w:rsidRDefault="0067025B" w:rsidP="008F5062">
            <w:pPr>
              <w:pStyle w:val="Zkladntext"/>
              <w:rPr>
                <w:rFonts w:eastAsia="Times New Roman" w:cs="Times New Roman"/>
              </w:rPr>
            </w:pPr>
            <w:r w:rsidRPr="0075175A">
              <w:rPr>
                <w:rFonts w:eastAsia="Times New Roman" w:cs="Times New Roman"/>
              </w:rPr>
              <w:t xml:space="preserve"> on-site</w:t>
            </w:r>
            <w:r w:rsidR="008F5062">
              <w:rPr>
                <w:rFonts w:eastAsia="Times New Roman" w:cs="Times New Roman"/>
                <w:vertAlign w:val="superscript"/>
              </w:rPr>
              <w:t>2</w:t>
            </w:r>
            <w:r w:rsidRPr="0075175A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12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</w:p>
        </w:tc>
      </w:tr>
      <w:tr w:rsidR="0067025B" w:rsidRPr="0075175A" w:rsidTr="00C45FE7">
        <w:trPr>
          <w:trHeight w:val="666"/>
        </w:trPr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</w:tcPr>
          <w:p w:rsidR="0067025B" w:rsidRPr="0067025B" w:rsidRDefault="0067025B" w:rsidP="00C45FE7">
            <w:pPr>
              <w:pStyle w:val="Zkladntext"/>
              <w:rPr>
                <w:rFonts w:eastAsia="Times New Roman" w:cs="Times New Roman"/>
                <w:bCs/>
                <w:highlight w:val="lightGray"/>
              </w:rPr>
            </w:pPr>
            <w:r w:rsidRPr="0075175A">
              <w:rPr>
                <w:rFonts w:eastAsia="Times New Roman" w:cs="Times New Roman"/>
              </w:rPr>
              <w:t xml:space="preserve"> </w:t>
            </w:r>
            <w:r w:rsidRPr="0067025B">
              <w:rPr>
                <w:rFonts w:eastAsia="Times New Roman" w:cs="Times New Roman"/>
                <w:bCs/>
                <w:highlight w:val="lightGray"/>
              </w:rPr>
              <w:t>Servisní požadavek 1</w:t>
            </w:r>
          </w:p>
          <w:p w:rsidR="0067025B" w:rsidRPr="0067025B" w:rsidRDefault="0067025B" w:rsidP="00C45FE7">
            <w:pPr>
              <w:pStyle w:val="Zkladntext"/>
              <w:rPr>
                <w:rFonts w:eastAsia="Times New Roman" w:cs="Times New Roman"/>
                <w:bCs/>
                <w:highlight w:val="lightGray"/>
              </w:rPr>
            </w:pPr>
            <w:r w:rsidRPr="0067025B">
              <w:rPr>
                <w:rFonts w:eastAsia="Times New Roman" w:cs="Times New Roman"/>
                <w:bCs/>
                <w:highlight w:val="lightGray"/>
              </w:rPr>
              <w:t xml:space="preserve"> Kritický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</w:tcPr>
          <w:p w:rsidR="0067025B" w:rsidRPr="0067025B" w:rsidRDefault="0067025B" w:rsidP="00C45FE7">
            <w:pPr>
              <w:pStyle w:val="Zkladntext"/>
              <w:rPr>
                <w:rFonts w:eastAsia="Times New Roman" w:cs="Times New Roman"/>
                <w:highlight w:val="lightGray"/>
              </w:rPr>
            </w:pPr>
            <w:r w:rsidRPr="0067025B">
              <w:rPr>
                <w:rFonts w:eastAsia="Times New Roman" w:cs="Times New Roman"/>
                <w:highlight w:val="lightGray"/>
              </w:rPr>
              <w:t xml:space="preserve"> Po - Pá 8-17 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</w:tcPr>
          <w:p w:rsidR="0067025B" w:rsidRPr="0067025B" w:rsidRDefault="0067025B" w:rsidP="00C45FE7">
            <w:pPr>
              <w:pStyle w:val="Zkladntext"/>
              <w:rPr>
                <w:rFonts w:eastAsia="Times New Roman" w:cs="Times New Roman"/>
                <w:highlight w:val="lightGray"/>
              </w:rPr>
            </w:pPr>
            <w:r w:rsidRPr="0067025B">
              <w:rPr>
                <w:rFonts w:eastAsia="Times New Roman" w:cs="Times New Roman"/>
                <w:highlight w:val="lightGray"/>
              </w:rPr>
              <w:t xml:space="preserve"> 4BH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</w:tcPr>
          <w:p w:rsidR="0067025B" w:rsidRPr="0067025B" w:rsidRDefault="0067025B" w:rsidP="00C45FE7">
            <w:pPr>
              <w:pStyle w:val="Zkladntext"/>
              <w:rPr>
                <w:rFonts w:eastAsia="Times New Roman" w:cs="Times New Roman"/>
                <w:highlight w:val="lightGray"/>
              </w:rPr>
            </w:pPr>
            <w:r w:rsidRPr="0067025B">
              <w:rPr>
                <w:rFonts w:eastAsia="Times New Roman" w:cs="Times New Roman"/>
                <w:highlight w:val="lightGray"/>
              </w:rPr>
              <w:t xml:space="preserve"> NBD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</w:tcPr>
          <w:p w:rsidR="0067025B" w:rsidRPr="0067025B" w:rsidRDefault="0090708F" w:rsidP="00C45FE7">
            <w:pPr>
              <w:pStyle w:val="Zkladntext"/>
              <w:jc w:val="center"/>
              <w:rPr>
                <w:rFonts w:eastAsia="Times New Roman" w:cs="Times New Roman"/>
                <w:highlight w:val="lightGray"/>
              </w:rPr>
            </w:pPr>
            <w:r w:rsidRPr="00F568BC">
              <w:rPr>
                <w:rFonts w:eastAsia="Times New Roman" w:cs="Times New Roman"/>
                <w:highlight w:val="yellow"/>
                <w:lang w:eastAsia="cs-CZ"/>
              </w:rPr>
              <w:t>Doplní uchazeč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</w:rPr>
            </w:pPr>
            <w:r w:rsidRPr="0067025B">
              <w:rPr>
                <w:rFonts w:eastAsia="Times New Roman" w:cs="Times New Roman"/>
                <w:highlight w:val="lightGray"/>
              </w:rPr>
              <w:t xml:space="preserve"> Člověkohodina</w:t>
            </w:r>
            <w:r w:rsidRPr="0075175A">
              <w:rPr>
                <w:rFonts w:eastAsia="Times New Roman" w:cs="Times New Roman"/>
              </w:rPr>
              <w:t xml:space="preserve"> </w:t>
            </w:r>
          </w:p>
        </w:tc>
      </w:tr>
      <w:tr w:rsidR="0067025B" w:rsidRPr="0075175A" w:rsidTr="00C45FE7">
        <w:trPr>
          <w:trHeight w:val="666"/>
        </w:trPr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67025B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Servisní požadavek 2</w:t>
            </w:r>
            <w:r w:rsidRPr="0075175A">
              <w:rPr>
                <w:rFonts w:eastAsia="Times New Roman" w:cs="Times New Roman"/>
                <w:bCs/>
              </w:rPr>
              <w:t xml:space="preserve"> </w:t>
            </w:r>
          </w:p>
          <w:p w:rsidR="0067025B" w:rsidRPr="003F04F0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  <w:r w:rsidRPr="005D6712">
              <w:rPr>
                <w:rFonts w:eastAsia="Times New Roman" w:cs="Times New Roman"/>
                <w:bCs/>
              </w:rPr>
              <w:t>Vysoký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</w:rPr>
            </w:pPr>
            <w:r w:rsidRPr="0075175A">
              <w:rPr>
                <w:rFonts w:eastAsia="Times New Roman" w:cs="Times New Roman"/>
              </w:rPr>
              <w:t xml:space="preserve"> Po - Pá 8-17 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8BH</w:t>
            </w:r>
            <w:r w:rsidRPr="0075175A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N</w:t>
            </w:r>
            <w:r w:rsidRPr="0075175A">
              <w:rPr>
                <w:rFonts w:eastAsia="Times New Roman" w:cs="Times New Roman"/>
              </w:rPr>
              <w:t xml:space="preserve">BD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7025B" w:rsidRPr="0075175A" w:rsidRDefault="0090708F" w:rsidP="00C45FE7">
            <w:pPr>
              <w:pStyle w:val="Zkladntext"/>
              <w:jc w:val="center"/>
              <w:rPr>
                <w:rFonts w:eastAsia="Times New Roman" w:cs="Times New Roman"/>
              </w:rPr>
            </w:pPr>
            <w:r w:rsidRPr="00F568BC">
              <w:rPr>
                <w:rFonts w:eastAsia="Times New Roman" w:cs="Times New Roman"/>
                <w:highlight w:val="yellow"/>
                <w:lang w:eastAsia="cs-CZ"/>
              </w:rPr>
              <w:t>Doplní uchazeč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</w:rPr>
            </w:pPr>
            <w:r w:rsidRPr="0075175A">
              <w:rPr>
                <w:rFonts w:eastAsia="Times New Roman" w:cs="Times New Roman"/>
              </w:rPr>
              <w:t xml:space="preserve"> Člověkohodina </w:t>
            </w:r>
          </w:p>
        </w:tc>
      </w:tr>
      <w:tr w:rsidR="0067025B" w:rsidRPr="0075175A" w:rsidTr="00C45FE7">
        <w:trPr>
          <w:trHeight w:val="781"/>
        </w:trPr>
        <w:tc>
          <w:tcPr>
            <w:tcW w:w="2827" w:type="dxa"/>
            <w:tcBorders>
              <w:top w:val="nil"/>
              <w:left w:val="single" w:sz="4" w:space="0" w:color="auto"/>
              <w:right w:val="nil"/>
            </w:tcBorders>
            <w:shd w:val="clear" w:color="000000" w:fill="D8D8D8"/>
            <w:vAlign w:val="center"/>
          </w:tcPr>
          <w:p w:rsidR="0067025B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Servisní požadavek 3</w:t>
            </w:r>
          </w:p>
          <w:p w:rsidR="0067025B" w:rsidRPr="003F04F0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  <w:r w:rsidRPr="005D6712">
              <w:rPr>
                <w:rFonts w:eastAsia="Times New Roman" w:cs="Times New Roman"/>
                <w:bCs/>
              </w:rPr>
              <w:t>Střední</w:t>
            </w:r>
          </w:p>
        </w:tc>
        <w:tc>
          <w:tcPr>
            <w:tcW w:w="1435" w:type="dxa"/>
            <w:tcBorders>
              <w:top w:val="nil"/>
              <w:left w:val="nil"/>
              <w:right w:val="nil"/>
            </w:tcBorders>
            <w:shd w:val="clear" w:color="000000" w:fill="D8D8D8"/>
            <w:noWrap/>
            <w:vAlign w:val="center"/>
          </w:tcPr>
          <w:p w:rsidR="0067025B" w:rsidRPr="003F04F0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  <w:r w:rsidRPr="003F04F0">
              <w:rPr>
                <w:rFonts w:eastAsia="Times New Roman" w:cs="Times New Roman"/>
                <w:bCs/>
              </w:rPr>
              <w:t xml:space="preserve"> Po - Pá 8-17 </w:t>
            </w:r>
          </w:p>
        </w:tc>
        <w:tc>
          <w:tcPr>
            <w:tcW w:w="1279" w:type="dxa"/>
            <w:tcBorders>
              <w:top w:val="nil"/>
              <w:left w:val="nil"/>
              <w:right w:val="nil"/>
            </w:tcBorders>
            <w:shd w:val="clear" w:color="000000" w:fill="D8D8D8"/>
            <w:noWrap/>
            <w:vAlign w:val="center"/>
          </w:tcPr>
          <w:p w:rsidR="0067025B" w:rsidRPr="003F04F0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 NBD</w:t>
            </w:r>
            <w:r w:rsidRPr="003F04F0">
              <w:rPr>
                <w:rFonts w:eastAsia="Times New Roman" w:cs="Times New Roman"/>
                <w:bCs/>
              </w:rPr>
              <w:t xml:space="preserve"> </w:t>
            </w:r>
          </w:p>
        </w:tc>
        <w:tc>
          <w:tcPr>
            <w:tcW w:w="1018" w:type="dxa"/>
            <w:tcBorders>
              <w:top w:val="nil"/>
              <w:left w:val="nil"/>
              <w:right w:val="nil"/>
            </w:tcBorders>
            <w:shd w:val="clear" w:color="000000" w:fill="D8D8D8"/>
            <w:noWrap/>
            <w:vAlign w:val="center"/>
          </w:tcPr>
          <w:p w:rsidR="0067025B" w:rsidRPr="003F04F0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 2</w:t>
            </w:r>
            <w:r w:rsidRPr="003F04F0">
              <w:rPr>
                <w:rFonts w:eastAsia="Times New Roman" w:cs="Times New Roman"/>
                <w:bCs/>
              </w:rPr>
              <w:t xml:space="preserve">BD </w:t>
            </w:r>
          </w:p>
        </w:tc>
        <w:tc>
          <w:tcPr>
            <w:tcW w:w="1126" w:type="dxa"/>
            <w:tcBorders>
              <w:top w:val="nil"/>
              <w:left w:val="nil"/>
              <w:right w:val="nil"/>
            </w:tcBorders>
            <w:shd w:val="clear" w:color="000000" w:fill="D8D8D8"/>
            <w:noWrap/>
            <w:vAlign w:val="center"/>
          </w:tcPr>
          <w:p w:rsidR="0067025B" w:rsidRPr="003F04F0" w:rsidRDefault="0090708F" w:rsidP="00C45FE7">
            <w:pPr>
              <w:pStyle w:val="Zkladntext"/>
              <w:jc w:val="center"/>
              <w:rPr>
                <w:rFonts w:eastAsia="Times New Roman" w:cs="Times New Roman"/>
                <w:bCs/>
              </w:rPr>
            </w:pPr>
            <w:r w:rsidRPr="00F568BC">
              <w:rPr>
                <w:rFonts w:eastAsia="Times New Roman" w:cs="Times New Roman"/>
                <w:highlight w:val="yellow"/>
                <w:lang w:eastAsia="cs-CZ"/>
              </w:rPr>
              <w:t>Doplní uchazeč</w:t>
            </w:r>
          </w:p>
        </w:tc>
        <w:tc>
          <w:tcPr>
            <w:tcW w:w="1954" w:type="dxa"/>
            <w:tcBorders>
              <w:top w:val="nil"/>
              <w:left w:val="nil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67025B" w:rsidRPr="003F04F0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  <w:r w:rsidRPr="003F04F0">
              <w:rPr>
                <w:rFonts w:eastAsia="Times New Roman" w:cs="Times New Roman"/>
                <w:bCs/>
              </w:rPr>
              <w:t xml:space="preserve"> Člověkohodina </w:t>
            </w:r>
          </w:p>
        </w:tc>
      </w:tr>
      <w:tr w:rsidR="0067025B" w:rsidRPr="0075175A" w:rsidTr="00C45FE7">
        <w:trPr>
          <w:trHeight w:val="333"/>
        </w:trPr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7025B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Servisní požadavek 4</w:t>
            </w:r>
          </w:p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  <w:r w:rsidRPr="005D6712">
              <w:rPr>
                <w:rFonts w:eastAsia="Times New Roman" w:cs="Times New Roman"/>
                <w:bCs/>
              </w:rPr>
              <w:t>Nízký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</w:rPr>
            </w:pPr>
            <w:r w:rsidRPr="0075175A">
              <w:rPr>
                <w:rFonts w:eastAsia="Times New Roman" w:cs="Times New Roman"/>
              </w:rPr>
              <w:t xml:space="preserve"> Po - Pá 8-17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7025B" w:rsidRPr="0075175A" w:rsidRDefault="007151C4" w:rsidP="00C45FE7">
            <w:pPr>
              <w:pStyle w:val="Zkladntex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67025B">
              <w:rPr>
                <w:rFonts w:eastAsia="Times New Roman" w:cs="Times New Roman"/>
              </w:rPr>
              <w:t>2BD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3BD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7025B" w:rsidRPr="0075175A" w:rsidRDefault="0090708F" w:rsidP="008F5062">
            <w:pPr>
              <w:pStyle w:val="Zkladntext"/>
              <w:jc w:val="center"/>
              <w:rPr>
                <w:rFonts w:eastAsia="Times New Roman" w:cs="Times New Roman"/>
              </w:rPr>
            </w:pPr>
            <w:r w:rsidRPr="00F568BC">
              <w:rPr>
                <w:rFonts w:eastAsia="Times New Roman" w:cs="Times New Roman"/>
                <w:highlight w:val="yellow"/>
                <w:lang w:eastAsia="cs-CZ"/>
              </w:rPr>
              <w:t>Doplní uchazeč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</w:rPr>
            </w:pPr>
            <w:r w:rsidRPr="0075175A">
              <w:rPr>
                <w:rFonts w:eastAsia="Times New Roman" w:cs="Times New Roman"/>
              </w:rPr>
              <w:t xml:space="preserve"> </w:t>
            </w:r>
            <w:r w:rsidRPr="003F04F0">
              <w:rPr>
                <w:rFonts w:eastAsia="Times New Roman" w:cs="Times New Roman"/>
                <w:bCs/>
              </w:rPr>
              <w:t>Člověkohodina</w:t>
            </w:r>
          </w:p>
        </w:tc>
      </w:tr>
      <w:tr w:rsidR="0067025B" w:rsidRPr="0075175A" w:rsidTr="00C45FE7">
        <w:trPr>
          <w:trHeight w:val="333"/>
        </w:trPr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7025B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Servisní požadavek 5</w:t>
            </w:r>
            <w:r w:rsidRPr="0075175A">
              <w:rPr>
                <w:rFonts w:eastAsia="Times New Roman" w:cs="Times New Roman"/>
                <w:bCs/>
              </w:rPr>
              <w:t xml:space="preserve"> </w:t>
            </w:r>
          </w:p>
          <w:p w:rsidR="0067025B" w:rsidRPr="003F04F0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  <w:r w:rsidRPr="005D6712">
              <w:rPr>
                <w:rFonts w:eastAsia="Times New Roman" w:cs="Times New Roman"/>
                <w:bCs/>
              </w:rPr>
              <w:t>Bez bezprostředního vlivu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</w:rPr>
            </w:pPr>
            <w:r w:rsidRPr="0075175A">
              <w:rPr>
                <w:rFonts w:eastAsia="Times New Roman" w:cs="Times New Roman"/>
              </w:rPr>
              <w:t xml:space="preserve"> Po - Pá 8-17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3BD</w:t>
            </w:r>
            <w:r w:rsidRPr="0075175A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4</w:t>
            </w:r>
            <w:r w:rsidRPr="0075175A">
              <w:rPr>
                <w:rFonts w:eastAsia="Times New Roman" w:cs="Times New Roman"/>
              </w:rPr>
              <w:t xml:space="preserve">BD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7025B" w:rsidRPr="0075175A" w:rsidRDefault="0090708F" w:rsidP="00C45FE7">
            <w:pPr>
              <w:pStyle w:val="Zkladntext"/>
              <w:jc w:val="center"/>
              <w:rPr>
                <w:rFonts w:eastAsia="Times New Roman" w:cs="Times New Roman"/>
              </w:rPr>
            </w:pPr>
            <w:r w:rsidRPr="00F568BC">
              <w:rPr>
                <w:rFonts w:eastAsia="Times New Roman" w:cs="Times New Roman"/>
                <w:highlight w:val="yellow"/>
                <w:lang w:eastAsia="cs-CZ"/>
              </w:rPr>
              <w:t>Doplní uchazeč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</w:rPr>
            </w:pPr>
            <w:r w:rsidRPr="0075175A">
              <w:rPr>
                <w:rFonts w:eastAsia="Times New Roman" w:cs="Times New Roman"/>
              </w:rPr>
              <w:t xml:space="preserve"> Člověkohodina </w:t>
            </w:r>
          </w:p>
        </w:tc>
      </w:tr>
      <w:tr w:rsidR="0067025B" w:rsidRPr="0075175A" w:rsidTr="00C45FE7">
        <w:trPr>
          <w:trHeight w:val="333"/>
        </w:trPr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7025B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  <w:r w:rsidRPr="003F04F0">
              <w:rPr>
                <w:rFonts w:eastAsia="Times New Roman" w:cs="Times New Roman"/>
                <w:bCs/>
              </w:rPr>
              <w:t xml:space="preserve"> </w:t>
            </w:r>
            <w:r w:rsidRPr="0075175A">
              <w:rPr>
                <w:rFonts w:eastAsia="Times New Roman" w:cs="Times New Roman"/>
                <w:bCs/>
              </w:rPr>
              <w:t>Hot-Line</w:t>
            </w:r>
          </w:p>
          <w:p w:rsidR="0067025B" w:rsidRPr="003F04F0" w:rsidRDefault="0067025B" w:rsidP="00C45FE7">
            <w:pPr>
              <w:pStyle w:val="Zkladntext"/>
              <w:rPr>
                <w:rFonts w:eastAsia="Times New Roman" w:cs="Times New Roman"/>
                <w:b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</w:rPr>
            </w:pPr>
            <w:r w:rsidRPr="0075175A">
              <w:rPr>
                <w:rFonts w:eastAsia="Times New Roman" w:cs="Times New Roman"/>
              </w:rPr>
              <w:t xml:space="preserve"> Po - Pá 8-17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Pr="0075175A">
              <w:rPr>
                <w:rFonts w:eastAsia="Times New Roman" w:cs="Times New Roman"/>
              </w:rPr>
              <w:t xml:space="preserve"> NBD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7025B" w:rsidRPr="0075175A" w:rsidRDefault="007151C4" w:rsidP="00C45FE7">
            <w:pPr>
              <w:pStyle w:val="Zkladntex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67025B" w:rsidRPr="0075175A">
              <w:rPr>
                <w:rFonts w:eastAsia="Times New Roman" w:cs="Times New Roman"/>
              </w:rPr>
              <w:t>N/A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7025B" w:rsidRPr="0075175A" w:rsidRDefault="0090708F" w:rsidP="00C45FE7">
            <w:pPr>
              <w:pStyle w:val="Zkladntext"/>
              <w:jc w:val="center"/>
              <w:rPr>
                <w:rFonts w:eastAsia="Times New Roman" w:cs="Times New Roman"/>
              </w:rPr>
            </w:pPr>
            <w:bookmarkStart w:id="7" w:name="_GoBack"/>
            <w:bookmarkEnd w:id="7"/>
            <w:r w:rsidRPr="00F568BC">
              <w:rPr>
                <w:rFonts w:eastAsia="Times New Roman" w:cs="Times New Roman"/>
                <w:highlight w:val="yellow"/>
                <w:lang w:eastAsia="cs-CZ"/>
              </w:rPr>
              <w:t>Doplní uchazeč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025B" w:rsidRPr="0075175A" w:rsidRDefault="0067025B" w:rsidP="00C45FE7">
            <w:pPr>
              <w:pStyle w:val="Zkladntex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Pr="0075175A">
              <w:rPr>
                <w:rFonts w:eastAsia="Times New Roman" w:cs="Times New Roman"/>
              </w:rPr>
              <w:t xml:space="preserve"> Požadavek</w:t>
            </w:r>
          </w:p>
        </w:tc>
      </w:tr>
    </w:tbl>
    <w:p w:rsidR="0067025B" w:rsidRPr="0075175A" w:rsidRDefault="0067025B" w:rsidP="0067025B">
      <w:pPr>
        <w:pStyle w:val="Zkladntext"/>
        <w:rPr>
          <w:rFonts w:eastAsia="Times New Roman" w:cs="Times New Roman"/>
        </w:rPr>
      </w:pPr>
    </w:p>
    <w:p w:rsidR="008F5062" w:rsidRDefault="0067025B" w:rsidP="0067025B">
      <w:pPr>
        <w:pStyle w:val="Zkladntext"/>
        <w:rPr>
          <w:rFonts w:eastAsia="Times New Roman" w:cs="Times New Roman"/>
        </w:rPr>
      </w:pPr>
      <w:r w:rsidRPr="003F04F0">
        <w:rPr>
          <w:rFonts w:eastAsia="Times New Roman" w:cs="Times New Roman"/>
          <w:vertAlign w:val="superscript"/>
        </w:rPr>
        <w:footnoteRef/>
      </w:r>
      <w:r w:rsidRPr="003F04F0">
        <w:rPr>
          <w:rFonts w:eastAsia="Times New Roman" w:cs="Times New Roman"/>
        </w:rPr>
        <w:t xml:space="preserve"> BH = pracovní hodiny; BD = pracovní dny; NBD = následující pracovní den.</w:t>
      </w:r>
    </w:p>
    <w:p w:rsidR="0067025B" w:rsidRDefault="008F5062" w:rsidP="0067025B">
      <w:pPr>
        <w:pStyle w:val="Zkladntext"/>
        <w:rPr>
          <w:rFonts w:eastAsia="Times New Roman" w:cs="Times New Roman"/>
        </w:rPr>
      </w:pPr>
      <w:r>
        <w:rPr>
          <w:rFonts w:eastAsia="Times New Roman" w:cs="Times New Roman"/>
          <w:vertAlign w:val="superscript"/>
        </w:rPr>
        <w:t xml:space="preserve">2 </w:t>
      </w:r>
      <w:r w:rsidR="0067025B" w:rsidRPr="003F04F0">
        <w:rPr>
          <w:rFonts w:eastAsia="Times New Roman" w:cs="Times New Roman"/>
        </w:rPr>
        <w:t>Minimální pracnost v rámci řešení každého on-</w:t>
      </w:r>
      <w:proofErr w:type="spellStart"/>
      <w:r w:rsidR="0067025B" w:rsidRPr="003F04F0">
        <w:rPr>
          <w:rFonts w:eastAsia="Times New Roman" w:cs="Times New Roman"/>
        </w:rPr>
        <w:t>site</w:t>
      </w:r>
      <w:proofErr w:type="spellEnd"/>
      <w:r w:rsidR="0067025B" w:rsidRPr="003F04F0">
        <w:rPr>
          <w:rFonts w:eastAsia="Times New Roman" w:cs="Times New Roman"/>
        </w:rPr>
        <w:t xml:space="preserve"> požadavku je 8 člověkohodin, pokud není oběma stranami u konkrétního Požadavku předem dojednáno jinak.</w:t>
      </w:r>
    </w:p>
    <w:p w:rsidR="0067025B" w:rsidRDefault="0067025B" w:rsidP="0067025B">
      <w:pPr>
        <w:pStyle w:val="Zkladntext"/>
      </w:pPr>
    </w:p>
    <w:p w:rsidR="0075175A" w:rsidRDefault="0075175A" w:rsidP="0075175A">
      <w:pPr>
        <w:pStyle w:val="Zkladntext"/>
        <w:rPr>
          <w:rFonts w:eastAsia="Times New Roman" w:cs="Times New Roman"/>
          <w:b/>
          <w:bCs/>
        </w:rPr>
      </w:pPr>
    </w:p>
    <w:p w:rsidR="00AA5C55" w:rsidRDefault="00AA5C55" w:rsidP="0075175A">
      <w:pPr>
        <w:pStyle w:val="Zkladntext"/>
        <w:rPr>
          <w:rFonts w:eastAsia="Times New Roman" w:cs="Times New Roman"/>
          <w:b/>
          <w:bCs/>
        </w:rPr>
      </w:pPr>
    </w:p>
    <w:bookmarkEnd w:id="4"/>
    <w:bookmarkEnd w:id="5"/>
    <w:bookmarkEnd w:id="6"/>
    <w:p w:rsidR="0067025B" w:rsidRDefault="0067025B" w:rsidP="0067025B">
      <w:pPr>
        <w:pStyle w:val="Nadpis1"/>
        <w:numPr>
          <w:ilvl w:val="0"/>
          <w:numId w:val="0"/>
        </w:numPr>
        <w:ind w:left="432"/>
        <w:jc w:val="left"/>
        <w:rPr>
          <w:rFonts w:eastAsia="Times New Roman" w:cs="Times New Roman"/>
          <w:b/>
          <w:bCs/>
          <w:szCs w:val="24"/>
        </w:rPr>
      </w:pPr>
    </w:p>
    <w:p w:rsidR="00B42C33" w:rsidRDefault="00D16454" w:rsidP="00D16454">
      <w:pPr>
        <w:pStyle w:val="Nadpis1"/>
        <w:numPr>
          <w:ilvl w:val="0"/>
          <w:numId w:val="0"/>
        </w:numPr>
        <w:jc w:val="left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</w:rPr>
        <w:t xml:space="preserve">3. </w:t>
      </w:r>
      <w:r w:rsidR="00B42C33">
        <w:rPr>
          <w:rFonts w:eastAsia="Times New Roman" w:cs="Times New Roman"/>
          <w:b/>
          <w:bCs/>
          <w:szCs w:val="24"/>
        </w:rPr>
        <w:t>Služby</w:t>
      </w:r>
    </w:p>
    <w:p w:rsidR="00834C28" w:rsidRDefault="00834C28" w:rsidP="00834C28">
      <w:pPr>
        <w:pStyle w:val="Zkladntext"/>
      </w:pPr>
      <w:r w:rsidRPr="00D24791">
        <w:t>Podporou a servisem „Matriky“ se rozumí služby spojené se zabezpečením řádného provozu matriky na základě zákona č. 301/2000 Sb., o matrikách, jménu a příjmení a o změně některých souvisejících zákonů, ve znění pozdějších předpisů, prováděný vyhláškou Ministerstva vnitra č. 207/2001 Sb., taktéž ve znění pozdějších předpisů a podle zákona č. 115/2006 Sb., o registrovaném partnerství a o změně některých zákonů, ve znění pozdějších předpisů, prováděný vyhláškou Ministerstva vnitra č. 300/2006 Sb.</w:t>
      </w:r>
      <w:r w:rsidR="00224981">
        <w:t xml:space="preserve"> v</w:t>
      </w:r>
      <w:r w:rsidR="009169B8">
        <w:t> </w:t>
      </w:r>
      <w:r w:rsidR="00224981">
        <w:t>rozsahu</w:t>
      </w:r>
      <w:r w:rsidR="009169B8">
        <w:t>:</w:t>
      </w:r>
    </w:p>
    <w:p w:rsidR="009B158A" w:rsidRDefault="00AE5DB2" w:rsidP="00033C38">
      <w:r>
        <w:t xml:space="preserve">a) </w:t>
      </w:r>
      <w:r w:rsidR="00033C38" w:rsidRPr="00033C38">
        <w:t xml:space="preserve"> </w:t>
      </w:r>
      <w:proofErr w:type="spellStart"/>
      <w:r w:rsidR="00033C38">
        <w:t>Maintenance</w:t>
      </w:r>
      <w:proofErr w:type="spellEnd"/>
      <w:r w:rsidR="00033C38">
        <w:t xml:space="preserve"> </w:t>
      </w:r>
    </w:p>
    <w:p w:rsidR="00033C38" w:rsidRDefault="009B158A" w:rsidP="00033C38">
      <w:r>
        <w:t xml:space="preserve">Požadavek na </w:t>
      </w:r>
      <w:r w:rsidR="00033C38">
        <w:t>průběžné a bezodkladné poskytování programových korekcí software (</w:t>
      </w:r>
      <w:proofErr w:type="spellStart"/>
      <w:r w:rsidR="00033C38">
        <w:t>Service</w:t>
      </w:r>
      <w:proofErr w:type="spellEnd"/>
      <w:r w:rsidR="00033C38">
        <w:t xml:space="preserve"> </w:t>
      </w:r>
      <w:proofErr w:type="spellStart"/>
      <w:r w:rsidR="00033C38">
        <w:t>Pack</w:t>
      </w:r>
      <w:proofErr w:type="spellEnd"/>
      <w:r w:rsidR="00033C38">
        <w:t xml:space="preserve">, Update/Upgrade, </w:t>
      </w:r>
      <w:proofErr w:type="spellStart"/>
      <w:r w:rsidR="00033C38">
        <w:t>Patch</w:t>
      </w:r>
      <w:proofErr w:type="spellEnd"/>
      <w:r w:rsidR="00033C38">
        <w:t xml:space="preserve">) a softwarové dokumentace v souladu s tím, jak nové verze programového vybavení s vylepšenými funkcemi dává k dispozici výrobce programového vybavení. Aktualizace programového vybavení musí zajistit jeho kompatibilitu s ostatními SW a HW komponentami systému. V rámci služby </w:t>
      </w:r>
      <w:proofErr w:type="spellStart"/>
      <w:r w:rsidR="00033C38">
        <w:t>maintenance</w:t>
      </w:r>
      <w:proofErr w:type="spellEnd"/>
      <w:r w:rsidR="00033C38">
        <w:t xml:space="preserve"> bude zajišťován</w:t>
      </w:r>
      <w:r>
        <w:t>:</w:t>
      </w:r>
    </w:p>
    <w:p w:rsidR="00033C38" w:rsidRDefault="00033C38" w:rsidP="009B158A">
      <w:pPr>
        <w:ind w:left="709"/>
      </w:pPr>
      <w:r>
        <w:t>- vývoj produkt v souladu s legislativními změnami</w:t>
      </w:r>
      <w:r w:rsidR="009B158A">
        <w:t>;</w:t>
      </w:r>
    </w:p>
    <w:p w:rsidR="00033C38" w:rsidRDefault="00033C38" w:rsidP="009B158A">
      <w:pPr>
        <w:ind w:left="709"/>
      </w:pPr>
      <w:r>
        <w:t>- upgrade</w:t>
      </w:r>
      <w:r w:rsidR="009B158A">
        <w:t>;</w:t>
      </w:r>
    </w:p>
    <w:p w:rsidR="00033C38" w:rsidRDefault="00033C38" w:rsidP="009B158A">
      <w:pPr>
        <w:ind w:left="709"/>
      </w:pPr>
      <w:r>
        <w:t>- aktualizace datové základny</w:t>
      </w:r>
      <w:r w:rsidR="009B158A">
        <w:t>;</w:t>
      </w:r>
      <w:r>
        <w:t xml:space="preserve"> </w:t>
      </w:r>
    </w:p>
    <w:p w:rsidR="00466965" w:rsidRDefault="00466965" w:rsidP="009B158A">
      <w:pPr>
        <w:ind w:left="709"/>
      </w:pPr>
      <w:r>
        <w:t>- legislativní servis</w:t>
      </w:r>
      <w:r w:rsidR="009B158A">
        <w:t>.</w:t>
      </w:r>
    </w:p>
    <w:p w:rsidR="00224981" w:rsidRPr="00D24791" w:rsidRDefault="00224981" w:rsidP="00834C28">
      <w:pPr>
        <w:pStyle w:val="Zkladntext"/>
      </w:pPr>
    </w:p>
    <w:p w:rsidR="009B158A" w:rsidRDefault="00AE5DB2" w:rsidP="009B158A">
      <w:r>
        <w:rPr>
          <w:rFonts w:eastAsia="Times New Roman" w:cs="Times New Roman"/>
        </w:rPr>
        <w:t xml:space="preserve">b) </w:t>
      </w:r>
      <w:r w:rsidR="009B158A">
        <w:t>Rychlá linka (</w:t>
      </w:r>
      <w:proofErr w:type="spellStart"/>
      <w:r w:rsidR="009B158A">
        <w:t>HotLine</w:t>
      </w:r>
      <w:proofErr w:type="spellEnd"/>
      <w:r w:rsidR="009B158A">
        <w:t>)</w:t>
      </w:r>
    </w:p>
    <w:p w:rsidR="009B158A" w:rsidRDefault="009B158A" w:rsidP="009B158A">
      <w:r>
        <w:t xml:space="preserve">Představuje přímou podporu ze strany předem určeného místa s kvalifikovaným pracovníkem poskytovatele služeb. </w:t>
      </w:r>
      <w:proofErr w:type="spellStart"/>
      <w:r>
        <w:t>Hotline</w:t>
      </w:r>
      <w:proofErr w:type="spellEnd"/>
      <w:r>
        <w:t xml:space="preserve"> poskytuje rychlou technickou podporu a slouží ke krátkému operativnímu hlášení incidentu či poradenství. Provoz rychlé linky je požadován v pracovní dny od 8.00 do 16.00 hodin.</w:t>
      </w:r>
    </w:p>
    <w:p w:rsidR="009B158A" w:rsidRDefault="00AE5DB2" w:rsidP="009B158A">
      <w:pPr>
        <w:pStyle w:val="Nadpis3"/>
        <w:spacing w:after="0"/>
        <w:jc w:val="both"/>
      </w:pPr>
      <w:r>
        <w:t xml:space="preserve">c) </w:t>
      </w:r>
      <w:r w:rsidR="009B158A">
        <w:t>Management incidentů (Incident Management)</w:t>
      </w:r>
    </w:p>
    <w:p w:rsidR="009B158A" w:rsidRDefault="009B158A" w:rsidP="009B158A">
      <w:r>
        <w:t xml:space="preserve">Zajištění co nejrychlejšího obnovení dodávky definované úrovně služeb podle sjednaných SLA parametrů a minimalizaci důsledků výpadků služeb na činnost objednatele. Provádí se s podporou </w:t>
      </w:r>
      <w:proofErr w:type="spellStart"/>
      <w:r>
        <w:t>Sevice</w:t>
      </w:r>
      <w:proofErr w:type="spellEnd"/>
      <w:r>
        <w:t xml:space="preserve"> </w:t>
      </w:r>
      <w:proofErr w:type="spellStart"/>
      <w:r>
        <w:t>Desk</w:t>
      </w:r>
      <w:proofErr w:type="spellEnd"/>
      <w:r>
        <w:t xml:space="preserve"> systému.</w:t>
      </w:r>
    </w:p>
    <w:p w:rsidR="009B158A" w:rsidRDefault="00AE5DB2" w:rsidP="009B158A">
      <w:pPr>
        <w:pStyle w:val="Nadpis3"/>
        <w:spacing w:after="0"/>
        <w:jc w:val="both"/>
      </w:pPr>
      <w:r>
        <w:t xml:space="preserve">d) </w:t>
      </w:r>
      <w:r w:rsidR="009B158A">
        <w:t>Management problémů (</w:t>
      </w:r>
      <w:proofErr w:type="spellStart"/>
      <w:r w:rsidR="009B158A">
        <w:t>Problem</w:t>
      </w:r>
      <w:proofErr w:type="spellEnd"/>
      <w:r w:rsidR="009B158A">
        <w:t xml:space="preserve"> Management)</w:t>
      </w:r>
    </w:p>
    <w:p w:rsidR="009B158A" w:rsidRDefault="009B158A" w:rsidP="009B158A">
      <w:r>
        <w:t xml:space="preserve">Zjišťování původních příčin incidentů. </w:t>
      </w:r>
      <w:proofErr w:type="spellStart"/>
      <w:r>
        <w:t>Problem</w:t>
      </w:r>
      <w:proofErr w:type="spellEnd"/>
      <w:r>
        <w:t xml:space="preserve"> Management iniciuje zajištění oprav příčin chyb v systému, tj. předmětné základně pro poskytování služeb (ICT infrastruktura). Provádí se s</w:t>
      </w:r>
      <w:r w:rsidR="00991E73">
        <w:t> </w:t>
      </w:r>
      <w:r>
        <w:t>podpo</w:t>
      </w:r>
      <w:r w:rsidR="007151C4">
        <w:t xml:space="preserve">rou </w:t>
      </w:r>
      <w:proofErr w:type="spellStart"/>
      <w:r w:rsidR="007151C4">
        <w:t>Se</w:t>
      </w:r>
      <w:r>
        <w:t>rvice</w:t>
      </w:r>
      <w:proofErr w:type="spellEnd"/>
      <w:r>
        <w:t xml:space="preserve"> </w:t>
      </w:r>
      <w:proofErr w:type="spellStart"/>
      <w:r>
        <w:t>Desk</w:t>
      </w:r>
      <w:proofErr w:type="spellEnd"/>
      <w:r>
        <w:t xml:space="preserve"> systému.</w:t>
      </w:r>
    </w:p>
    <w:p w:rsidR="009B158A" w:rsidRDefault="009B158A" w:rsidP="009B158A"/>
    <w:p w:rsidR="009B158A" w:rsidRDefault="00AE5DB2" w:rsidP="009B158A">
      <w:r>
        <w:t xml:space="preserve">e) </w:t>
      </w:r>
      <w:r w:rsidR="009B158A">
        <w:t>Poskytování školení</w:t>
      </w:r>
    </w:p>
    <w:p w:rsidR="009B158A" w:rsidRDefault="009B158A" w:rsidP="009B158A"/>
    <w:p w:rsidR="009B158A" w:rsidRDefault="009B158A" w:rsidP="009B158A"/>
    <w:p w:rsidR="009B158A" w:rsidRDefault="009B158A" w:rsidP="009B158A"/>
    <w:p w:rsidR="00B42C33" w:rsidRPr="00E74597" w:rsidRDefault="00B42C33" w:rsidP="00650B63">
      <w:pPr>
        <w:pStyle w:val="Zkladntext"/>
        <w:pageBreakBefore/>
        <w:jc w:val="left"/>
        <w:rPr>
          <w:b/>
          <w:bCs/>
        </w:rPr>
      </w:pPr>
      <w:r w:rsidRPr="00E74597">
        <w:rPr>
          <w:b/>
          <w:bCs/>
        </w:rPr>
        <w:lastRenderedPageBreak/>
        <w:t>Příloha č.</w:t>
      </w:r>
      <w:r w:rsidR="00E74597" w:rsidRPr="00E74597">
        <w:rPr>
          <w:b/>
          <w:bCs/>
        </w:rPr>
        <w:t xml:space="preserve"> </w:t>
      </w:r>
      <w:r w:rsidRPr="00E74597">
        <w:rPr>
          <w:b/>
          <w:bCs/>
        </w:rPr>
        <w:t>2</w:t>
      </w:r>
      <w:r w:rsidR="00650B63" w:rsidRPr="00E74597">
        <w:rPr>
          <w:b/>
          <w:bCs/>
        </w:rPr>
        <w:t xml:space="preserve"> </w:t>
      </w:r>
      <w:r w:rsidRPr="00E74597">
        <w:rPr>
          <w:b/>
        </w:rPr>
        <w:t>Poskytování služeb</w:t>
      </w:r>
      <w:r w:rsidR="00210768">
        <w:rPr>
          <w:b/>
        </w:rPr>
        <w:t xml:space="preserve"> </w:t>
      </w:r>
    </w:p>
    <w:p w:rsidR="00B42C33" w:rsidRPr="00E74597" w:rsidRDefault="00B42C33">
      <w:pPr>
        <w:pStyle w:val="Zkladntext"/>
        <w:rPr>
          <w:b/>
          <w:strike/>
          <w:color w:val="FF0000"/>
        </w:rPr>
      </w:pPr>
    </w:p>
    <w:p w:rsidR="00B42C33" w:rsidRDefault="00B42C33">
      <w:pPr>
        <w:pStyle w:val="Zkladntext"/>
      </w:pPr>
    </w:p>
    <w:p w:rsidR="00B42C33" w:rsidRDefault="00B42C33">
      <w:pPr>
        <w:pStyle w:val="Zkladntext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Poskytování služeb je z časového hlediska složeno </w:t>
      </w:r>
      <w:r w:rsidRPr="00E74597">
        <w:rPr>
          <w:rFonts w:eastAsia="Times New Roman" w:cs="Times New Roman"/>
        </w:rPr>
        <w:t xml:space="preserve">ze </w:t>
      </w:r>
      <w:r w:rsidR="00927259" w:rsidRPr="00E74597">
        <w:rPr>
          <w:rFonts w:eastAsia="Times New Roman" w:cs="Times New Roman"/>
        </w:rPr>
        <w:t xml:space="preserve">tří </w:t>
      </w:r>
      <w:r w:rsidRPr="00E74597">
        <w:rPr>
          <w:rFonts w:eastAsia="Times New Roman" w:cs="Times New Roman"/>
        </w:rPr>
        <w:t>úseků:</w:t>
      </w:r>
    </w:p>
    <w:p w:rsidR="00BB104F" w:rsidRDefault="00BB104F">
      <w:pPr>
        <w:pStyle w:val="Zkladntext"/>
        <w:rPr>
          <w:rFonts w:eastAsia="Times New Roman" w:cs="Times New Roman"/>
        </w:rPr>
      </w:pPr>
    </w:p>
    <w:p w:rsidR="00927259" w:rsidRPr="009169B8" w:rsidRDefault="00BB104F" w:rsidP="00BB104F">
      <w:pPr>
        <w:pStyle w:val="Zkladntext"/>
        <w:numPr>
          <w:ilvl w:val="4"/>
          <w:numId w:val="3"/>
        </w:numPr>
        <w:tabs>
          <w:tab w:val="clear" w:pos="2487"/>
          <w:tab w:val="num" w:pos="567"/>
        </w:tabs>
        <w:ind w:left="567" w:hanging="567"/>
        <w:rPr>
          <w:rFonts w:eastAsia="Times New Roman" w:cs="Times New Roman"/>
        </w:rPr>
      </w:pPr>
      <w:proofErr w:type="spellStart"/>
      <w:r w:rsidRPr="009169B8">
        <w:rPr>
          <w:rFonts w:eastAsia="Times New Roman" w:cs="Times New Roman"/>
        </w:rPr>
        <w:t>Maintenance</w:t>
      </w:r>
      <w:proofErr w:type="spellEnd"/>
      <w:r w:rsidRPr="009169B8">
        <w:rPr>
          <w:rFonts w:eastAsia="Times New Roman" w:cs="Times New Roman"/>
        </w:rPr>
        <w:t xml:space="preserve"> produktu – tyto činnosti jsou prováděny průběžně a trvale tak, aby byla zajištěna řádná činnost matriky dle zák</w:t>
      </w:r>
      <w:r w:rsidR="00991E73">
        <w:rPr>
          <w:rFonts w:eastAsia="Times New Roman" w:cs="Times New Roman"/>
        </w:rPr>
        <w:t>.</w:t>
      </w:r>
      <w:r w:rsidR="009169B8" w:rsidRPr="009169B8">
        <w:rPr>
          <w:rFonts w:eastAsia="Times New Roman" w:cs="Times New Roman"/>
        </w:rPr>
        <w:t xml:space="preserve"> </w:t>
      </w:r>
      <w:r w:rsidR="009169B8" w:rsidRPr="009169B8">
        <w:t>č. 301/2000 Sb., o matrikách, jménu a příjmení a o změně některých souvisejících zákonů, ve znění pozdějších předpisů.</w:t>
      </w:r>
    </w:p>
    <w:p w:rsidR="00BB104F" w:rsidRPr="009169B8" w:rsidRDefault="00927259" w:rsidP="00BB104F">
      <w:pPr>
        <w:pStyle w:val="Zkladntext"/>
        <w:numPr>
          <w:ilvl w:val="4"/>
          <w:numId w:val="3"/>
        </w:numPr>
        <w:tabs>
          <w:tab w:val="clear" w:pos="2487"/>
          <w:tab w:val="num" w:pos="567"/>
        </w:tabs>
        <w:ind w:left="567" w:hanging="567"/>
        <w:rPr>
          <w:rFonts w:eastAsia="Times New Roman" w:cs="Times New Roman"/>
        </w:rPr>
      </w:pPr>
      <w:proofErr w:type="spellStart"/>
      <w:r w:rsidRPr="009169B8">
        <w:rPr>
          <w:rFonts w:eastAsia="Times New Roman" w:cs="Times New Roman"/>
        </w:rPr>
        <w:t>Servi</w:t>
      </w:r>
      <w:r w:rsidR="00A36F7E">
        <w:rPr>
          <w:rFonts w:eastAsia="Times New Roman" w:cs="Times New Roman"/>
        </w:rPr>
        <w:t>ce</w:t>
      </w:r>
      <w:proofErr w:type="spellEnd"/>
      <w:r w:rsidRPr="009169B8">
        <w:rPr>
          <w:rFonts w:eastAsia="Times New Roman" w:cs="Times New Roman"/>
        </w:rPr>
        <w:t xml:space="preserve"> </w:t>
      </w:r>
      <w:proofErr w:type="spellStart"/>
      <w:r w:rsidRPr="009169B8">
        <w:rPr>
          <w:rFonts w:eastAsia="Times New Roman" w:cs="Times New Roman"/>
        </w:rPr>
        <w:t>Desk</w:t>
      </w:r>
      <w:proofErr w:type="spellEnd"/>
      <w:r w:rsidRPr="009169B8">
        <w:rPr>
          <w:rFonts w:eastAsia="Times New Roman" w:cs="Times New Roman"/>
        </w:rPr>
        <w:t xml:space="preserve"> – </w:t>
      </w:r>
      <w:r w:rsidR="008E6DDD">
        <w:rPr>
          <w:rFonts w:eastAsia="Times New Roman" w:cs="Times New Roman"/>
        </w:rPr>
        <w:t>činnosti uvedené v Příloze 1, část 3 body c, d, e budou čerpány v maximálním rozsahu 25 hodin měsíčně a maximálně jedné návštěvy u koncového uživatele. Nevyčerpané hodiny lze převádět do následujícího měsíce v rámci jednoho kalendářního roku.</w:t>
      </w:r>
    </w:p>
    <w:p w:rsidR="00BB104F" w:rsidRPr="009169B8" w:rsidRDefault="00927259" w:rsidP="00927259">
      <w:pPr>
        <w:pStyle w:val="Zkladntext"/>
        <w:numPr>
          <w:ilvl w:val="4"/>
          <w:numId w:val="3"/>
        </w:numPr>
        <w:tabs>
          <w:tab w:val="clear" w:pos="2487"/>
          <w:tab w:val="num" w:pos="567"/>
        </w:tabs>
        <w:ind w:left="567" w:hanging="567"/>
        <w:rPr>
          <w:rFonts w:eastAsia="Times New Roman" w:cs="Times New Roman"/>
        </w:rPr>
      </w:pPr>
      <w:r w:rsidRPr="009169B8">
        <w:rPr>
          <w:rFonts w:eastAsia="Times New Roman" w:cs="Times New Roman"/>
        </w:rPr>
        <w:t xml:space="preserve">Práce </w:t>
      </w:r>
      <w:r w:rsidR="00857FF6" w:rsidRPr="009169B8">
        <w:rPr>
          <w:rFonts w:eastAsia="Times New Roman" w:cs="Times New Roman"/>
        </w:rPr>
        <w:t xml:space="preserve">individuálně </w:t>
      </w:r>
      <w:r w:rsidRPr="009169B8">
        <w:rPr>
          <w:rFonts w:eastAsia="Times New Roman" w:cs="Times New Roman"/>
        </w:rPr>
        <w:t xml:space="preserve">objednané Objednatelem </w:t>
      </w:r>
      <w:r w:rsidR="00857FF6" w:rsidRPr="009169B8">
        <w:rPr>
          <w:rFonts w:eastAsia="Times New Roman" w:cs="Times New Roman"/>
        </w:rPr>
        <w:t xml:space="preserve">nad rozsah podpory dle této smlouvy </w:t>
      </w:r>
      <w:r w:rsidRPr="009169B8">
        <w:rPr>
          <w:rFonts w:eastAsia="Times New Roman" w:cs="Times New Roman"/>
        </w:rPr>
        <w:t xml:space="preserve">budou </w:t>
      </w:r>
      <w:r w:rsidR="00857FF6" w:rsidRPr="009169B8">
        <w:rPr>
          <w:rFonts w:eastAsia="Times New Roman" w:cs="Times New Roman"/>
        </w:rPr>
        <w:t>obsahovat uj</w:t>
      </w:r>
      <w:r w:rsidRPr="009169B8">
        <w:rPr>
          <w:rFonts w:eastAsia="Times New Roman" w:cs="Times New Roman"/>
        </w:rPr>
        <w:t xml:space="preserve">ednání o lhůtách plnění. </w:t>
      </w:r>
    </w:p>
    <w:p w:rsidR="00BB104F" w:rsidRPr="009169B8" w:rsidRDefault="00BB104F">
      <w:pPr>
        <w:pStyle w:val="Zkladntext"/>
        <w:rPr>
          <w:rFonts w:eastAsia="Times New Roman" w:cs="Times New Roman"/>
        </w:rPr>
      </w:pPr>
    </w:p>
    <w:p w:rsidR="00857FF6" w:rsidRPr="00E7098F" w:rsidRDefault="00857FF6">
      <w:pPr>
        <w:pStyle w:val="Zkladntext"/>
        <w:rPr>
          <w:rFonts w:eastAsia="Times New Roman" w:cs="Times New Roman"/>
        </w:rPr>
      </w:pPr>
    </w:p>
    <w:p w:rsidR="00B42C33" w:rsidRPr="00BB104F" w:rsidRDefault="00B42C33">
      <w:pPr>
        <w:pStyle w:val="Zkladntext"/>
        <w:ind w:left="709"/>
        <w:rPr>
          <w:color w:val="FF0000"/>
        </w:rPr>
      </w:pPr>
      <w:r w:rsidRPr="00BB104F">
        <w:rPr>
          <w:color w:val="FF0000"/>
        </w:rPr>
        <w:t>.</w:t>
      </w:r>
    </w:p>
    <w:p w:rsidR="00B42C33" w:rsidRPr="00BB104F" w:rsidRDefault="00B42C33">
      <w:pPr>
        <w:pStyle w:val="Zkladntext"/>
        <w:rPr>
          <w:color w:val="FF0000"/>
        </w:rPr>
      </w:pPr>
    </w:p>
    <w:p w:rsidR="00B42C33" w:rsidRPr="00BB104F" w:rsidRDefault="00B42C33">
      <w:pPr>
        <w:rPr>
          <w:color w:val="FF0000"/>
        </w:rPr>
      </w:pPr>
    </w:p>
    <w:p w:rsidR="00B42C33" w:rsidRPr="00E74597" w:rsidRDefault="00D24791" w:rsidP="00464C20">
      <w:pPr>
        <w:pStyle w:val="Zkladntext"/>
        <w:pageBreakBefore/>
        <w:rPr>
          <w:b/>
          <w:bCs/>
        </w:rPr>
      </w:pPr>
      <w:r>
        <w:rPr>
          <w:b/>
        </w:rPr>
        <w:lastRenderedPageBreak/>
        <w:t>Příloh</w:t>
      </w:r>
      <w:r w:rsidR="00C35A1F">
        <w:rPr>
          <w:b/>
        </w:rPr>
        <w:t>a</w:t>
      </w:r>
      <w:r w:rsidR="00B42C33" w:rsidRPr="00E74597">
        <w:rPr>
          <w:rFonts w:eastAsia="Times New Roman" w:cs="Times New Roman"/>
          <w:b/>
        </w:rPr>
        <w:t xml:space="preserve"> </w:t>
      </w:r>
      <w:proofErr w:type="gramStart"/>
      <w:r w:rsidR="00B42C33" w:rsidRPr="00E74597">
        <w:rPr>
          <w:b/>
        </w:rPr>
        <w:t>č.</w:t>
      </w:r>
      <w:r>
        <w:rPr>
          <w:b/>
        </w:rPr>
        <w:t xml:space="preserve"> </w:t>
      </w:r>
      <w:r w:rsidR="00B42C33" w:rsidRPr="00E74597">
        <w:rPr>
          <w:b/>
        </w:rPr>
        <w:t>3</w:t>
      </w:r>
      <w:r w:rsidR="00464C20" w:rsidRPr="00E74597">
        <w:rPr>
          <w:b/>
        </w:rPr>
        <w:t xml:space="preserve"> </w:t>
      </w:r>
      <w:r w:rsidR="00B42C33" w:rsidRPr="00E74597">
        <w:rPr>
          <w:b/>
        </w:rPr>
        <w:t>Součinnost</w:t>
      </w:r>
      <w:proofErr w:type="gramEnd"/>
    </w:p>
    <w:p w:rsidR="00B42C33" w:rsidRPr="00E74597" w:rsidRDefault="00B42C33">
      <w:pPr>
        <w:pStyle w:val="Zkladntext"/>
        <w:rPr>
          <w:b/>
        </w:rPr>
      </w:pPr>
    </w:p>
    <w:p w:rsidR="00B42C33" w:rsidRDefault="00B42C33">
      <w:pPr>
        <w:pStyle w:val="Zkladntext"/>
      </w:pPr>
      <w:r>
        <w:t>Součinnost</w:t>
      </w:r>
      <w:r>
        <w:rPr>
          <w:rFonts w:eastAsia="Times New Roman" w:cs="Times New Roman"/>
        </w:rPr>
        <w:t xml:space="preserve"> </w:t>
      </w:r>
      <w:r>
        <w:t>bude</w:t>
      </w:r>
      <w:r>
        <w:rPr>
          <w:rFonts w:eastAsia="Times New Roman" w:cs="Times New Roman"/>
        </w:rPr>
        <w:t xml:space="preserve"> </w:t>
      </w:r>
      <w:r>
        <w:t>poskytována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souladu</w:t>
      </w:r>
      <w:r>
        <w:rPr>
          <w:rFonts w:eastAsia="Times New Roman" w:cs="Times New Roman"/>
        </w:rPr>
        <w:t xml:space="preserve"> </w:t>
      </w:r>
      <w:r>
        <w:t>s</w:t>
      </w:r>
      <w:r>
        <w:rPr>
          <w:rFonts w:eastAsia="Times New Roman" w:cs="Times New Roman"/>
        </w:rPr>
        <w:t xml:space="preserve"> </w:t>
      </w:r>
      <w:r>
        <w:t>interními</w:t>
      </w:r>
      <w:r>
        <w:rPr>
          <w:rFonts w:eastAsia="Times New Roman" w:cs="Times New Roman"/>
        </w:rPr>
        <w:t xml:space="preserve"> </w:t>
      </w:r>
      <w:r>
        <w:t>normativními</w:t>
      </w:r>
      <w:r>
        <w:rPr>
          <w:rFonts w:eastAsia="Times New Roman" w:cs="Times New Roman"/>
        </w:rPr>
        <w:t xml:space="preserve"> </w:t>
      </w:r>
      <w:r>
        <w:t>akty</w:t>
      </w:r>
      <w:r>
        <w:rPr>
          <w:rFonts w:eastAsia="Times New Roman" w:cs="Times New Roman"/>
        </w:rPr>
        <w:t xml:space="preserve"> </w:t>
      </w:r>
      <w:r>
        <w:t>Magistrátu</w:t>
      </w:r>
      <w:r>
        <w:rPr>
          <w:rFonts w:eastAsia="Times New Roman" w:cs="Times New Roman"/>
        </w:rPr>
        <w:t xml:space="preserve"> </w:t>
      </w:r>
      <w:r>
        <w:t>města</w:t>
      </w:r>
      <w:r>
        <w:rPr>
          <w:rFonts w:eastAsia="Times New Roman" w:cs="Times New Roman"/>
        </w:rPr>
        <w:t xml:space="preserve"> </w:t>
      </w:r>
      <w:r>
        <w:t>Brna,</w:t>
      </w:r>
      <w:r>
        <w:rPr>
          <w:rFonts w:eastAsia="Times New Roman" w:cs="Times New Roman"/>
        </w:rPr>
        <w:t xml:space="preserve"> </w:t>
      </w:r>
      <w:r>
        <w:t>zejména</w:t>
      </w:r>
      <w:r>
        <w:rPr>
          <w:rFonts w:eastAsia="Times New Roman" w:cs="Times New Roman"/>
        </w:rPr>
        <w:t xml:space="preserve"> </w:t>
      </w:r>
      <w:r>
        <w:t>v</w:t>
      </w:r>
      <w:r>
        <w:rPr>
          <w:rFonts w:eastAsia="Times New Roman" w:cs="Times New Roman"/>
        </w:rPr>
        <w:t xml:space="preserve"> </w:t>
      </w:r>
      <w:r>
        <w:t>souladu</w:t>
      </w:r>
      <w:r>
        <w:rPr>
          <w:rFonts w:eastAsia="Times New Roman" w:cs="Times New Roman"/>
        </w:rPr>
        <w:t xml:space="preserve"> </w:t>
      </w:r>
      <w:r>
        <w:t>s</w:t>
      </w:r>
      <w:r>
        <w:rPr>
          <w:rFonts w:eastAsia="Times New Roman" w:cs="Times New Roman"/>
        </w:rPr>
        <w:t xml:space="preserve"> </w:t>
      </w:r>
      <w:r>
        <w:t>Podpisovým</w:t>
      </w:r>
      <w:r>
        <w:rPr>
          <w:rFonts w:eastAsia="Times New Roman" w:cs="Times New Roman"/>
        </w:rPr>
        <w:t xml:space="preserve"> </w:t>
      </w:r>
      <w:r>
        <w:t>a</w:t>
      </w:r>
      <w:r>
        <w:rPr>
          <w:rFonts w:eastAsia="Times New Roman" w:cs="Times New Roman"/>
        </w:rPr>
        <w:t xml:space="preserve"> </w:t>
      </w:r>
      <w:r>
        <w:t>Pracovním</w:t>
      </w:r>
      <w:r>
        <w:rPr>
          <w:rFonts w:eastAsia="Times New Roman" w:cs="Times New Roman"/>
        </w:rPr>
        <w:t xml:space="preserve"> </w:t>
      </w:r>
      <w:r>
        <w:t>řádem.</w:t>
      </w:r>
    </w:p>
    <w:p w:rsidR="00857FF6" w:rsidRDefault="00857FF6">
      <w:pPr>
        <w:pStyle w:val="Zkladntext"/>
      </w:pPr>
    </w:p>
    <w:p w:rsidR="00857FF6" w:rsidRPr="00E74597" w:rsidRDefault="00857FF6">
      <w:pPr>
        <w:pStyle w:val="Zkladntext"/>
      </w:pPr>
      <w:r w:rsidRPr="00E74597">
        <w:t>Ob</w:t>
      </w:r>
      <w:r w:rsidR="00E74597">
        <w:t xml:space="preserve">jednatel je povinen poskytnout </w:t>
      </w:r>
      <w:r w:rsidRPr="00E74597">
        <w:t>Posk</w:t>
      </w:r>
      <w:r w:rsidR="00E74597">
        <w:t>ytovateli veškerou součinnost (</w:t>
      </w:r>
      <w:r w:rsidRPr="00E74597">
        <w:t>včetně podpory u koncových uživatelů), aby mohl splnit své povinnosti vyplývající z této smlouvy.</w:t>
      </w:r>
    </w:p>
    <w:p w:rsidR="00043559" w:rsidRPr="00E74597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p w:rsidR="00043559" w:rsidRDefault="00043559">
      <w:pPr>
        <w:pStyle w:val="Zkladntext"/>
      </w:pPr>
    </w:p>
    <w:sectPr w:rsidR="00043559" w:rsidSect="000F1F9A">
      <w:footerReference w:type="default" r:id="rId8"/>
      <w:pgSz w:w="11906" w:h="16838"/>
      <w:pgMar w:top="114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B53" w:rsidRDefault="006B3B53">
      <w:r>
        <w:separator/>
      </w:r>
    </w:p>
  </w:endnote>
  <w:endnote w:type="continuationSeparator" w:id="0">
    <w:p w:rsidR="006B3B53" w:rsidRDefault="006B3B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 San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7DC" w:rsidRDefault="004066C0">
    <w:pPr>
      <w:pStyle w:val="Zpat"/>
      <w:widowControl/>
      <w:tabs>
        <w:tab w:val="clear" w:pos="4536"/>
        <w:tab w:val="clear" w:pos="9072"/>
        <w:tab w:val="center" w:pos="4860"/>
        <w:tab w:val="right" w:pos="9180"/>
      </w:tabs>
      <w:suppressAutoHyphens w:val="0"/>
      <w:ind w:right="360"/>
      <w:jc w:val="right"/>
    </w:pPr>
    <w:r>
      <w:fldChar w:fldCharType="begin"/>
    </w:r>
    <w:r w:rsidR="00CC3004">
      <w:instrText xml:space="preserve"> PAGE </w:instrText>
    </w:r>
    <w:r>
      <w:fldChar w:fldCharType="separate"/>
    </w:r>
    <w:r w:rsidR="00991E73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B53" w:rsidRDefault="006B3B53">
      <w:r>
        <w:separator/>
      </w:r>
    </w:p>
  </w:footnote>
  <w:footnote w:type="continuationSeparator" w:id="0">
    <w:p w:rsidR="006B3B53" w:rsidRDefault="006B3B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9640C404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1021" w:hanging="737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624"/>
        </w:tabs>
        <w:ind w:left="90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pStyle w:val="Nadpis1"/>
      <w:suff w:val="space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21E0EF80"/>
    <w:lvl w:ilvl="0">
      <w:start w:val="1"/>
      <w:numFmt w:val="decimal"/>
      <w:pStyle w:val="lnek"/>
      <w:suff w:val="nothing"/>
      <w:lvlText w:val="Článek 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663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663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487"/>
        </w:tabs>
        <w:ind w:left="2487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pStyle w:val="Odsazen"/>
      <w:suff w:val="nothing"/>
      <w:lvlText w:val="Článek %1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start w:val="1"/>
      <w:numFmt w:val="decimal"/>
      <w:lvlText w:val="%5.%6."/>
      <w:lvlJc w:val="left"/>
      <w:pPr>
        <w:tabs>
          <w:tab w:val="num" w:pos="0"/>
        </w:tabs>
        <w:ind w:left="708" w:hanging="708"/>
      </w:pPr>
      <w:rPr>
        <w:rFonts w:ascii="OpenSymbol" w:hAnsi="OpenSymbol" w:cs="OpenSymbol"/>
      </w:rPr>
    </w:lvl>
    <w:lvl w:ilvl="6">
      <w:start w:val="1"/>
      <w:numFmt w:val="decimal"/>
      <w:lvlText w:val="%6.%7.."/>
      <w:lvlJc w:val="left"/>
      <w:pPr>
        <w:tabs>
          <w:tab w:val="num" w:pos="0"/>
        </w:tabs>
        <w:ind w:left="1416" w:hanging="708"/>
      </w:pPr>
      <w:rPr>
        <w:rFonts w:ascii="OpenSymbol" w:hAnsi="OpenSymbol" w:cs="OpenSymbol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hanging="360"/>
      </w:pPr>
      <w:rPr>
        <w:rFonts w:ascii="OpenSymbol" w:hAnsi="OpenSymbol" w:cs="OpenSymbol"/>
      </w:rPr>
    </w:lvl>
    <w:lvl w:ilvl="8">
      <w:start w:val="1"/>
      <w:numFmt w:val="decimal"/>
      <w:lvlText w:val="%5.%6.%7.%8.%9."/>
      <w:lvlJc w:val="left"/>
      <w:pPr>
        <w:tabs>
          <w:tab w:val="num" w:pos="0"/>
        </w:tabs>
        <w:ind w:left="2832" w:hanging="708"/>
      </w:pPr>
      <w:rPr>
        <w:rFonts w:ascii="OpenSymbol" w:hAnsi="OpenSymbol" w:cs="OpenSymbol"/>
      </w:rPr>
    </w:lvl>
  </w:abstractNum>
  <w:abstractNum w:abstractNumId="5">
    <w:nsid w:val="00000005"/>
    <w:multiLevelType w:val="multilevel"/>
    <w:tmpl w:val="F48AF5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6">
    <w:nsid w:val="048F0F57"/>
    <w:multiLevelType w:val="multilevel"/>
    <w:tmpl w:val="4B3A6B40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5.%6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6">
      <w:start w:val="1"/>
      <w:numFmt w:val="decimal"/>
      <w:lvlText w:val="%5.%6.%7.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7">
      <w:start w:val="1"/>
      <w:numFmt w:val="decimal"/>
      <w:lvlText w:val="%5.%6.%7.%8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8">
      <w:start w:val="1"/>
      <w:numFmt w:val="decimal"/>
      <w:lvlText w:val="%5.%6.%7.%8.%9."/>
      <w:lvlJc w:val="left"/>
      <w:pPr>
        <w:tabs>
          <w:tab w:val="num" w:pos="0"/>
        </w:tabs>
        <w:ind w:left="2832" w:hanging="708"/>
      </w:pPr>
      <w:rPr>
        <w:rFonts w:hint="default"/>
      </w:rPr>
    </w:lvl>
  </w:abstractNum>
  <w:abstractNum w:abstractNumId="7">
    <w:nsid w:val="51057065"/>
    <w:multiLevelType w:val="hybridMultilevel"/>
    <w:tmpl w:val="2EEED47A"/>
    <w:lvl w:ilvl="0" w:tplc="8116C0B8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E0B6570A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821A9912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B96E4FCC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D862CCD4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95263694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1B1A3760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EDB4979E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FA14556E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>
    <w:nsid w:val="53AF30E7"/>
    <w:multiLevelType w:val="hybridMultilevel"/>
    <w:tmpl w:val="D2CED108"/>
    <w:lvl w:ilvl="0" w:tplc="04050001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0F1C79"/>
    <w:multiLevelType w:val="multilevel"/>
    <w:tmpl w:val="75469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5024CD6"/>
    <w:multiLevelType w:val="multilevel"/>
    <w:tmpl w:val="F48AF5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11">
    <w:nsid w:val="68C04E1E"/>
    <w:multiLevelType w:val="multilevel"/>
    <w:tmpl w:val="0F884994"/>
    <w:lvl w:ilvl="0">
      <w:start w:val="1"/>
      <w:numFmt w:val="upperLetter"/>
      <w:pStyle w:val="Plohanadpis1"/>
      <w:lvlText w:val="%1."/>
      <w:lvlJc w:val="left"/>
      <w:pPr>
        <w:tabs>
          <w:tab w:val="num" w:pos="708"/>
        </w:tabs>
        <w:ind w:left="708" w:hanging="708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Plohanadpis2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pStyle w:val="Plohanadpis3"/>
      <w:lvlText w:val="%1.%2.%3."/>
      <w:lvlJc w:val="left"/>
      <w:pPr>
        <w:tabs>
          <w:tab w:val="num" w:pos="624"/>
        </w:tabs>
        <w:ind w:left="907" w:hanging="623"/>
      </w:pPr>
      <w:rPr>
        <w:rFonts w:cs="Times New Roman" w:hint="default"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624"/>
        </w:tabs>
        <w:ind w:left="907" w:hanging="56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cs="Times New Roman" w:hint="default"/>
      </w:rPr>
    </w:lvl>
  </w:abstractNum>
  <w:abstractNum w:abstractNumId="12">
    <w:nsid w:val="7F5A6618"/>
    <w:multiLevelType w:val="hybridMultilevel"/>
    <w:tmpl w:val="CB96C5B0"/>
    <w:lvl w:ilvl="0" w:tplc="B07AD3C2">
      <w:start w:val="1"/>
      <w:numFmt w:val="decimal"/>
      <w:lvlText w:val="%1."/>
      <w:lvlJc w:val="left"/>
      <w:pPr>
        <w:ind w:left="1570" w:hanging="360"/>
      </w:pPr>
    </w:lvl>
    <w:lvl w:ilvl="1" w:tplc="6DF27D40" w:tentative="1">
      <w:start w:val="1"/>
      <w:numFmt w:val="lowerLetter"/>
      <w:lvlText w:val="%2."/>
      <w:lvlJc w:val="left"/>
      <w:pPr>
        <w:ind w:left="2290" w:hanging="360"/>
      </w:pPr>
    </w:lvl>
    <w:lvl w:ilvl="2" w:tplc="9FBC9166" w:tentative="1">
      <w:start w:val="1"/>
      <w:numFmt w:val="lowerRoman"/>
      <w:lvlText w:val="%3."/>
      <w:lvlJc w:val="right"/>
      <w:pPr>
        <w:ind w:left="3010" w:hanging="180"/>
      </w:pPr>
    </w:lvl>
    <w:lvl w:ilvl="3" w:tplc="811EBB9A" w:tentative="1">
      <w:start w:val="1"/>
      <w:numFmt w:val="decimal"/>
      <w:lvlText w:val="%4."/>
      <w:lvlJc w:val="left"/>
      <w:pPr>
        <w:ind w:left="3730" w:hanging="360"/>
      </w:pPr>
    </w:lvl>
    <w:lvl w:ilvl="4" w:tplc="8DA6C520" w:tentative="1">
      <w:start w:val="1"/>
      <w:numFmt w:val="lowerLetter"/>
      <w:lvlText w:val="%5."/>
      <w:lvlJc w:val="left"/>
      <w:pPr>
        <w:ind w:left="4450" w:hanging="360"/>
      </w:pPr>
    </w:lvl>
    <w:lvl w:ilvl="5" w:tplc="0898F1E4" w:tentative="1">
      <w:start w:val="1"/>
      <w:numFmt w:val="lowerRoman"/>
      <w:lvlText w:val="%6."/>
      <w:lvlJc w:val="right"/>
      <w:pPr>
        <w:ind w:left="5170" w:hanging="180"/>
      </w:pPr>
    </w:lvl>
    <w:lvl w:ilvl="6" w:tplc="568C8C56" w:tentative="1">
      <w:start w:val="1"/>
      <w:numFmt w:val="decimal"/>
      <w:lvlText w:val="%7."/>
      <w:lvlJc w:val="left"/>
      <w:pPr>
        <w:ind w:left="5890" w:hanging="360"/>
      </w:pPr>
    </w:lvl>
    <w:lvl w:ilvl="7" w:tplc="43E07328" w:tentative="1">
      <w:start w:val="1"/>
      <w:numFmt w:val="lowerLetter"/>
      <w:lvlText w:val="%8."/>
      <w:lvlJc w:val="left"/>
      <w:pPr>
        <w:ind w:left="6610" w:hanging="360"/>
      </w:pPr>
    </w:lvl>
    <w:lvl w:ilvl="8" w:tplc="2BD01138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2"/>
  </w:num>
  <w:num w:numId="10">
    <w:abstractNumId w:val="9"/>
  </w:num>
  <w:num w:numId="11">
    <w:abstractNumId w:val="10"/>
  </w:num>
  <w:num w:numId="12">
    <w:abstractNumId w:val="7"/>
  </w:num>
  <w:num w:numId="13">
    <w:abstractNumId w:val="8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1D59AE"/>
    <w:rsid w:val="000018EF"/>
    <w:rsid w:val="000224D1"/>
    <w:rsid w:val="0002278A"/>
    <w:rsid w:val="0002447E"/>
    <w:rsid w:val="00033C38"/>
    <w:rsid w:val="00043559"/>
    <w:rsid w:val="0005565D"/>
    <w:rsid w:val="00073793"/>
    <w:rsid w:val="00077EF3"/>
    <w:rsid w:val="00096778"/>
    <w:rsid w:val="000B4833"/>
    <w:rsid w:val="000B694D"/>
    <w:rsid w:val="000C0FC4"/>
    <w:rsid w:val="000D46DC"/>
    <w:rsid w:val="000E28E6"/>
    <w:rsid w:val="000E57DC"/>
    <w:rsid w:val="000E6FA2"/>
    <w:rsid w:val="000F1F9A"/>
    <w:rsid w:val="0010220C"/>
    <w:rsid w:val="001060CB"/>
    <w:rsid w:val="00107655"/>
    <w:rsid w:val="001237BE"/>
    <w:rsid w:val="00127EA4"/>
    <w:rsid w:val="0013113C"/>
    <w:rsid w:val="001413DA"/>
    <w:rsid w:val="0014278D"/>
    <w:rsid w:val="00154FB1"/>
    <w:rsid w:val="00160170"/>
    <w:rsid w:val="001625BC"/>
    <w:rsid w:val="00172B32"/>
    <w:rsid w:val="00190068"/>
    <w:rsid w:val="001907F5"/>
    <w:rsid w:val="00191B2B"/>
    <w:rsid w:val="001C05EF"/>
    <w:rsid w:val="001D59AE"/>
    <w:rsid w:val="001E0A2F"/>
    <w:rsid w:val="001E1FFA"/>
    <w:rsid w:val="001E5C28"/>
    <w:rsid w:val="001F6954"/>
    <w:rsid w:val="00203650"/>
    <w:rsid w:val="00206D07"/>
    <w:rsid w:val="00210768"/>
    <w:rsid w:val="00212065"/>
    <w:rsid w:val="00224981"/>
    <w:rsid w:val="002307DC"/>
    <w:rsid w:val="00234DAC"/>
    <w:rsid w:val="00240642"/>
    <w:rsid w:val="00263946"/>
    <w:rsid w:val="00275629"/>
    <w:rsid w:val="002761E6"/>
    <w:rsid w:val="002768F1"/>
    <w:rsid w:val="002803FF"/>
    <w:rsid w:val="0028144D"/>
    <w:rsid w:val="00284FCD"/>
    <w:rsid w:val="002A1A01"/>
    <w:rsid w:val="002A7869"/>
    <w:rsid w:val="002C3B70"/>
    <w:rsid w:val="002C5B01"/>
    <w:rsid w:val="002D6D8C"/>
    <w:rsid w:val="002F6C81"/>
    <w:rsid w:val="00300A94"/>
    <w:rsid w:val="0030348E"/>
    <w:rsid w:val="00315BD2"/>
    <w:rsid w:val="003226AF"/>
    <w:rsid w:val="00324E63"/>
    <w:rsid w:val="00361BDC"/>
    <w:rsid w:val="00380D45"/>
    <w:rsid w:val="00392EED"/>
    <w:rsid w:val="00395546"/>
    <w:rsid w:val="003A2E6B"/>
    <w:rsid w:val="003A2FFE"/>
    <w:rsid w:val="003A3093"/>
    <w:rsid w:val="003B0583"/>
    <w:rsid w:val="003B4BA9"/>
    <w:rsid w:val="003C388C"/>
    <w:rsid w:val="003E6C39"/>
    <w:rsid w:val="003F04F0"/>
    <w:rsid w:val="003F5C51"/>
    <w:rsid w:val="004003CE"/>
    <w:rsid w:val="004066C0"/>
    <w:rsid w:val="0041602F"/>
    <w:rsid w:val="0042195C"/>
    <w:rsid w:val="004302AF"/>
    <w:rsid w:val="00437847"/>
    <w:rsid w:val="00445F4C"/>
    <w:rsid w:val="00461CD7"/>
    <w:rsid w:val="004648AE"/>
    <w:rsid w:val="00464C20"/>
    <w:rsid w:val="00466965"/>
    <w:rsid w:val="004712AB"/>
    <w:rsid w:val="00475B5F"/>
    <w:rsid w:val="004A4ACB"/>
    <w:rsid w:val="004B4078"/>
    <w:rsid w:val="004C46A8"/>
    <w:rsid w:val="004C5A85"/>
    <w:rsid w:val="004D4234"/>
    <w:rsid w:val="004D5228"/>
    <w:rsid w:val="0050123A"/>
    <w:rsid w:val="0053307A"/>
    <w:rsid w:val="00543FF8"/>
    <w:rsid w:val="0056132D"/>
    <w:rsid w:val="005644FE"/>
    <w:rsid w:val="00572195"/>
    <w:rsid w:val="00583C34"/>
    <w:rsid w:val="005A0180"/>
    <w:rsid w:val="005A10F3"/>
    <w:rsid w:val="005A4D6A"/>
    <w:rsid w:val="005B2EF8"/>
    <w:rsid w:val="005B3E86"/>
    <w:rsid w:val="005B5519"/>
    <w:rsid w:val="005C1D8A"/>
    <w:rsid w:val="005C453D"/>
    <w:rsid w:val="005D0B2F"/>
    <w:rsid w:val="005D6712"/>
    <w:rsid w:val="005E7713"/>
    <w:rsid w:val="005F627F"/>
    <w:rsid w:val="005F7E9F"/>
    <w:rsid w:val="0060049F"/>
    <w:rsid w:val="0060172F"/>
    <w:rsid w:val="00605403"/>
    <w:rsid w:val="0061500C"/>
    <w:rsid w:val="0062467A"/>
    <w:rsid w:val="006378D4"/>
    <w:rsid w:val="0064404F"/>
    <w:rsid w:val="00650B63"/>
    <w:rsid w:val="006656EE"/>
    <w:rsid w:val="0067025B"/>
    <w:rsid w:val="00671B4A"/>
    <w:rsid w:val="00692A83"/>
    <w:rsid w:val="006943E2"/>
    <w:rsid w:val="00697BEA"/>
    <w:rsid w:val="006B3B53"/>
    <w:rsid w:val="006B5874"/>
    <w:rsid w:val="006E498B"/>
    <w:rsid w:val="007151C4"/>
    <w:rsid w:val="00746BD6"/>
    <w:rsid w:val="0075175A"/>
    <w:rsid w:val="00752B8D"/>
    <w:rsid w:val="00772F29"/>
    <w:rsid w:val="007745D3"/>
    <w:rsid w:val="00774D7C"/>
    <w:rsid w:val="00777269"/>
    <w:rsid w:val="00782512"/>
    <w:rsid w:val="00783734"/>
    <w:rsid w:val="00784D80"/>
    <w:rsid w:val="00795CDE"/>
    <w:rsid w:val="007A5D21"/>
    <w:rsid w:val="007B2AB6"/>
    <w:rsid w:val="007C0E8B"/>
    <w:rsid w:val="007C52C3"/>
    <w:rsid w:val="007D77BA"/>
    <w:rsid w:val="007E6341"/>
    <w:rsid w:val="00801EB9"/>
    <w:rsid w:val="008063B6"/>
    <w:rsid w:val="00811BED"/>
    <w:rsid w:val="00831852"/>
    <w:rsid w:val="00833DE2"/>
    <w:rsid w:val="00834C28"/>
    <w:rsid w:val="00854BC3"/>
    <w:rsid w:val="00857FF6"/>
    <w:rsid w:val="00860205"/>
    <w:rsid w:val="00864F10"/>
    <w:rsid w:val="00866104"/>
    <w:rsid w:val="0087260E"/>
    <w:rsid w:val="00872740"/>
    <w:rsid w:val="00876630"/>
    <w:rsid w:val="00882397"/>
    <w:rsid w:val="00882EE0"/>
    <w:rsid w:val="00883C43"/>
    <w:rsid w:val="00894832"/>
    <w:rsid w:val="008A01A3"/>
    <w:rsid w:val="008C3EA1"/>
    <w:rsid w:val="008C57A8"/>
    <w:rsid w:val="008D21E1"/>
    <w:rsid w:val="008E6DDD"/>
    <w:rsid w:val="008F5062"/>
    <w:rsid w:val="009016BB"/>
    <w:rsid w:val="0090708F"/>
    <w:rsid w:val="00907E3A"/>
    <w:rsid w:val="009169B8"/>
    <w:rsid w:val="00927259"/>
    <w:rsid w:val="009507F3"/>
    <w:rsid w:val="0095174B"/>
    <w:rsid w:val="00961E98"/>
    <w:rsid w:val="0097062A"/>
    <w:rsid w:val="00982BC1"/>
    <w:rsid w:val="009844A2"/>
    <w:rsid w:val="00985AAD"/>
    <w:rsid w:val="00991E73"/>
    <w:rsid w:val="009A1C6F"/>
    <w:rsid w:val="009B0247"/>
    <w:rsid w:val="009B158A"/>
    <w:rsid w:val="009C21EE"/>
    <w:rsid w:val="009C502C"/>
    <w:rsid w:val="009C572A"/>
    <w:rsid w:val="009C6CD0"/>
    <w:rsid w:val="009D1360"/>
    <w:rsid w:val="009E53C9"/>
    <w:rsid w:val="00A17A54"/>
    <w:rsid w:val="00A36F7E"/>
    <w:rsid w:val="00A446FC"/>
    <w:rsid w:val="00A46E25"/>
    <w:rsid w:val="00A55F4A"/>
    <w:rsid w:val="00A67C37"/>
    <w:rsid w:val="00A7362F"/>
    <w:rsid w:val="00AA5638"/>
    <w:rsid w:val="00AA5C55"/>
    <w:rsid w:val="00AC3C0B"/>
    <w:rsid w:val="00AD6B7D"/>
    <w:rsid w:val="00AE059A"/>
    <w:rsid w:val="00AE5DB2"/>
    <w:rsid w:val="00AE6D99"/>
    <w:rsid w:val="00AF0871"/>
    <w:rsid w:val="00AF4520"/>
    <w:rsid w:val="00AF45A2"/>
    <w:rsid w:val="00B42C33"/>
    <w:rsid w:val="00B44510"/>
    <w:rsid w:val="00B64489"/>
    <w:rsid w:val="00B83485"/>
    <w:rsid w:val="00B92F56"/>
    <w:rsid w:val="00BB0251"/>
    <w:rsid w:val="00BB104F"/>
    <w:rsid w:val="00BD6137"/>
    <w:rsid w:val="00BE14DB"/>
    <w:rsid w:val="00BE445C"/>
    <w:rsid w:val="00BF18AB"/>
    <w:rsid w:val="00BF6E0E"/>
    <w:rsid w:val="00C06695"/>
    <w:rsid w:val="00C13B37"/>
    <w:rsid w:val="00C35A1F"/>
    <w:rsid w:val="00C36837"/>
    <w:rsid w:val="00C37922"/>
    <w:rsid w:val="00C5349F"/>
    <w:rsid w:val="00C542CE"/>
    <w:rsid w:val="00C62A9F"/>
    <w:rsid w:val="00C7768C"/>
    <w:rsid w:val="00C8394C"/>
    <w:rsid w:val="00C854E9"/>
    <w:rsid w:val="00C90E48"/>
    <w:rsid w:val="00C928DF"/>
    <w:rsid w:val="00C94455"/>
    <w:rsid w:val="00CC3004"/>
    <w:rsid w:val="00CE01DC"/>
    <w:rsid w:val="00CE4F6D"/>
    <w:rsid w:val="00CF2E9E"/>
    <w:rsid w:val="00CF59CA"/>
    <w:rsid w:val="00D16454"/>
    <w:rsid w:val="00D24791"/>
    <w:rsid w:val="00D704DC"/>
    <w:rsid w:val="00D75C89"/>
    <w:rsid w:val="00D86C66"/>
    <w:rsid w:val="00D92E22"/>
    <w:rsid w:val="00D92F28"/>
    <w:rsid w:val="00D9796A"/>
    <w:rsid w:val="00DA19BD"/>
    <w:rsid w:val="00DA239D"/>
    <w:rsid w:val="00DB3AF7"/>
    <w:rsid w:val="00DB5B70"/>
    <w:rsid w:val="00DB7095"/>
    <w:rsid w:val="00DD50CC"/>
    <w:rsid w:val="00DE6BA6"/>
    <w:rsid w:val="00DF702C"/>
    <w:rsid w:val="00E02517"/>
    <w:rsid w:val="00E16C52"/>
    <w:rsid w:val="00E2029D"/>
    <w:rsid w:val="00E324B8"/>
    <w:rsid w:val="00E32682"/>
    <w:rsid w:val="00E32BD5"/>
    <w:rsid w:val="00E60151"/>
    <w:rsid w:val="00E646A3"/>
    <w:rsid w:val="00E65C7E"/>
    <w:rsid w:val="00E7098F"/>
    <w:rsid w:val="00E70E4D"/>
    <w:rsid w:val="00E74597"/>
    <w:rsid w:val="00E80BC5"/>
    <w:rsid w:val="00E948E7"/>
    <w:rsid w:val="00E961A7"/>
    <w:rsid w:val="00EB7C53"/>
    <w:rsid w:val="00EC4497"/>
    <w:rsid w:val="00EE41BF"/>
    <w:rsid w:val="00EE4736"/>
    <w:rsid w:val="00EE671B"/>
    <w:rsid w:val="00EE6C90"/>
    <w:rsid w:val="00EF091A"/>
    <w:rsid w:val="00EF64C0"/>
    <w:rsid w:val="00F10EFA"/>
    <w:rsid w:val="00F1501B"/>
    <w:rsid w:val="00F21400"/>
    <w:rsid w:val="00F32785"/>
    <w:rsid w:val="00F52035"/>
    <w:rsid w:val="00F574FA"/>
    <w:rsid w:val="00F66984"/>
    <w:rsid w:val="00F66F49"/>
    <w:rsid w:val="00F7369F"/>
    <w:rsid w:val="00F93FBA"/>
    <w:rsid w:val="00FA1D63"/>
    <w:rsid w:val="00FA4BF6"/>
    <w:rsid w:val="00FA5F43"/>
    <w:rsid w:val="00FC4CB3"/>
    <w:rsid w:val="00FD057F"/>
    <w:rsid w:val="00FD289F"/>
    <w:rsid w:val="00FE01AE"/>
    <w:rsid w:val="00FE4935"/>
    <w:rsid w:val="00FE5902"/>
    <w:rsid w:val="00FF5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761E6"/>
    <w:pPr>
      <w:widowControl w:val="0"/>
      <w:suppressAutoHyphens/>
      <w:jc w:val="both"/>
    </w:pPr>
    <w:rPr>
      <w:rFonts w:eastAsia="DejaVu Sans" w:cs="DejaVu Sans"/>
      <w:kern w:val="1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rsid w:val="002761E6"/>
    <w:pPr>
      <w:numPr>
        <w:numId w:val="1"/>
      </w:numPr>
      <w:jc w:val="center"/>
      <w:outlineLvl w:val="0"/>
    </w:pPr>
    <w:rPr>
      <w:sz w:val="24"/>
    </w:rPr>
  </w:style>
  <w:style w:type="paragraph" w:styleId="Nadpis2">
    <w:name w:val="heading 2"/>
    <w:basedOn w:val="Nadpis"/>
    <w:next w:val="Zkladntext"/>
    <w:qFormat/>
    <w:rsid w:val="002761E6"/>
    <w:pPr>
      <w:numPr>
        <w:ilvl w:val="1"/>
        <w:numId w:val="1"/>
      </w:numPr>
      <w:jc w:val="center"/>
      <w:outlineLvl w:val="1"/>
    </w:pPr>
    <w:rPr>
      <w:iCs/>
    </w:rPr>
  </w:style>
  <w:style w:type="paragraph" w:styleId="Nadpis3">
    <w:name w:val="heading 3"/>
    <w:basedOn w:val="Nadpis"/>
    <w:next w:val="Zkladntext"/>
    <w:qFormat/>
    <w:rsid w:val="002761E6"/>
    <w:pPr>
      <w:numPr>
        <w:ilvl w:val="2"/>
        <w:numId w:val="1"/>
      </w:numPr>
      <w:jc w:val="center"/>
      <w:outlineLvl w:val="2"/>
    </w:pPr>
    <w:rPr>
      <w:bCs/>
      <w:sz w:val="24"/>
    </w:rPr>
  </w:style>
  <w:style w:type="paragraph" w:styleId="Nadpis4">
    <w:name w:val="heading 4"/>
    <w:basedOn w:val="Normln"/>
    <w:link w:val="Nadpis4Char"/>
    <w:qFormat/>
    <w:rsid w:val="00A446FC"/>
    <w:pPr>
      <w:keepNext/>
      <w:keepLines/>
      <w:widowControl/>
      <w:tabs>
        <w:tab w:val="num" w:pos="624"/>
      </w:tabs>
      <w:spacing w:before="20"/>
      <w:ind w:left="907" w:hanging="567"/>
      <w:outlineLvl w:val="3"/>
    </w:pPr>
    <w:rPr>
      <w:rFonts w:eastAsia="Times New Roman" w:cs="Times New Roman"/>
      <w:kern w:val="28"/>
      <w:sz w:val="22"/>
      <w:szCs w:val="20"/>
      <w:lang w:bidi="ar-SA"/>
    </w:rPr>
  </w:style>
  <w:style w:type="paragraph" w:styleId="Nadpis5">
    <w:name w:val="heading 5"/>
    <w:aliases w:val="Odstavec 2,Odstavec 21,Odstavec 22,Odstavec 211,Odstavec 23,Odstavec 212,Odstavec 24,Odstavec 213,Odstavec 25,Odstavec 214,Odstavec 26,Odstavec 27,Odstavec 215,Odstavec 221,Odstavec 2111,Odstavec 231,Odstavec 2121,Odstavec 241,Odstavec 2131"/>
    <w:basedOn w:val="Normln"/>
    <w:next w:val="Normln"/>
    <w:link w:val="Nadpis5Char"/>
    <w:qFormat/>
    <w:rsid w:val="00A446FC"/>
    <w:pPr>
      <w:widowControl/>
      <w:tabs>
        <w:tab w:val="num" w:pos="0"/>
      </w:tabs>
      <w:suppressAutoHyphens w:val="0"/>
      <w:spacing w:before="240" w:after="60"/>
      <w:ind w:left="3540" w:hanging="708"/>
      <w:outlineLvl w:val="4"/>
    </w:pPr>
    <w:rPr>
      <w:rFonts w:eastAsia="Times New Roman" w:cs="Times New Roman"/>
      <w:kern w:val="0"/>
      <w:sz w:val="22"/>
      <w:szCs w:val="20"/>
      <w:lang w:bidi="ar-SA"/>
    </w:rPr>
  </w:style>
  <w:style w:type="paragraph" w:styleId="Nadpis6">
    <w:name w:val="heading 6"/>
    <w:aliases w:val="- po straně,- po straně1,- po straně2,- po straně3,- po straně4,- po straně11,- po straně21,- po straně31,- po straně5,- po straně6,- po straně7,- po straně8,- po straně9,- po straně10,- po straně12,- po straně13,- po straně14,- po straně15"/>
    <w:basedOn w:val="Normln"/>
    <w:next w:val="Normln"/>
    <w:link w:val="Nadpis6Char"/>
    <w:qFormat/>
    <w:rsid w:val="00A446FC"/>
    <w:pPr>
      <w:keepNext/>
      <w:keepLines/>
      <w:widowControl/>
      <w:tabs>
        <w:tab w:val="num" w:pos="0"/>
      </w:tabs>
      <w:spacing w:before="120" w:after="80"/>
      <w:ind w:left="4248" w:hanging="708"/>
      <w:outlineLvl w:val="5"/>
    </w:pPr>
    <w:rPr>
      <w:rFonts w:ascii="Arial" w:eastAsia="Times New Roman" w:hAnsi="Arial" w:cs="Times New Roman"/>
      <w:b/>
      <w:i/>
      <w:kern w:val="28"/>
      <w:sz w:val="28"/>
      <w:szCs w:val="20"/>
      <w:lang w:bidi="ar-SA"/>
    </w:rPr>
  </w:style>
  <w:style w:type="paragraph" w:styleId="Nadpis7">
    <w:name w:val="heading 7"/>
    <w:basedOn w:val="Normln"/>
    <w:next w:val="Normln"/>
    <w:link w:val="Nadpis7Char"/>
    <w:qFormat/>
    <w:rsid w:val="00A446FC"/>
    <w:pPr>
      <w:keepNext/>
      <w:keepLines/>
      <w:widowControl/>
      <w:tabs>
        <w:tab w:val="num" w:pos="0"/>
      </w:tabs>
      <w:spacing w:before="80" w:after="60"/>
      <w:ind w:left="4956" w:hanging="708"/>
      <w:outlineLvl w:val="6"/>
    </w:pPr>
    <w:rPr>
      <w:rFonts w:eastAsia="Times New Roman" w:cs="Times New Roman"/>
      <w:b/>
      <w:kern w:val="28"/>
      <w:sz w:val="22"/>
      <w:szCs w:val="20"/>
      <w:lang w:bidi="ar-SA"/>
    </w:rPr>
  </w:style>
  <w:style w:type="paragraph" w:styleId="Nadpis8">
    <w:name w:val="heading 8"/>
    <w:basedOn w:val="Normln"/>
    <w:next w:val="Normln"/>
    <w:link w:val="Nadpis8Char"/>
    <w:qFormat/>
    <w:rsid w:val="00A446FC"/>
    <w:pPr>
      <w:keepNext/>
      <w:keepLines/>
      <w:widowControl/>
      <w:tabs>
        <w:tab w:val="num" w:pos="0"/>
      </w:tabs>
      <w:spacing w:before="80" w:after="60"/>
      <w:ind w:left="5664" w:hanging="708"/>
      <w:outlineLvl w:val="7"/>
    </w:pPr>
    <w:rPr>
      <w:rFonts w:eastAsia="Times New Roman" w:cs="Times New Roman"/>
      <w:b/>
      <w:i/>
      <w:kern w:val="28"/>
      <w:sz w:val="28"/>
      <w:szCs w:val="20"/>
      <w:lang w:bidi="ar-SA"/>
    </w:rPr>
  </w:style>
  <w:style w:type="paragraph" w:styleId="Nadpis9">
    <w:name w:val="heading 9"/>
    <w:basedOn w:val="Normln"/>
    <w:next w:val="Normln"/>
    <w:link w:val="Nadpis9Char"/>
    <w:qFormat/>
    <w:rsid w:val="00A446FC"/>
    <w:pPr>
      <w:keepNext/>
      <w:keepLines/>
      <w:widowControl/>
      <w:tabs>
        <w:tab w:val="num" w:pos="0"/>
      </w:tabs>
      <w:spacing w:before="80" w:after="60"/>
      <w:ind w:left="6372" w:hanging="708"/>
      <w:outlineLvl w:val="8"/>
    </w:pPr>
    <w:rPr>
      <w:rFonts w:eastAsia="Times New Roman" w:cs="Times New Roman"/>
      <w:b/>
      <w:i/>
      <w:kern w:val="28"/>
      <w:sz w:val="22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sid w:val="002761E6"/>
    <w:rPr>
      <w:rFonts w:ascii="Times New Roman" w:hAnsi="Times New Roman" w:cs="Times New Roman"/>
      <w:b/>
      <w:i w:val="0"/>
      <w:sz w:val="24"/>
    </w:rPr>
  </w:style>
  <w:style w:type="character" w:customStyle="1" w:styleId="WW8Num3z1">
    <w:name w:val="WW8Num3z1"/>
    <w:rsid w:val="002761E6"/>
    <w:rPr>
      <w:rFonts w:cs="Times New Roman"/>
    </w:rPr>
  </w:style>
  <w:style w:type="character" w:customStyle="1" w:styleId="WW8Num3z2">
    <w:name w:val="WW8Num3z2"/>
    <w:rsid w:val="002761E6"/>
    <w:rPr>
      <w:b w:val="0"/>
      <w:bCs w:val="0"/>
    </w:rPr>
  </w:style>
  <w:style w:type="character" w:customStyle="1" w:styleId="WW8Num4z0">
    <w:name w:val="WW8Num4z0"/>
    <w:rsid w:val="002761E6"/>
    <w:rPr>
      <w:b/>
      <w:bCs/>
    </w:rPr>
  </w:style>
  <w:style w:type="character" w:customStyle="1" w:styleId="WW8Num4z1">
    <w:name w:val="WW8Num4z1"/>
    <w:rsid w:val="002761E6"/>
    <w:rPr>
      <w:rFonts w:ascii="OpenSymbol" w:hAnsi="OpenSymbol" w:cs="OpenSymbol"/>
    </w:rPr>
  </w:style>
  <w:style w:type="character" w:customStyle="1" w:styleId="WW8Num5z0">
    <w:name w:val="WW8Num5z0"/>
    <w:rsid w:val="002761E6"/>
    <w:rPr>
      <w:rFonts w:ascii="Symbol" w:hAnsi="Symbol" w:cs="OpenSymbol"/>
    </w:rPr>
  </w:style>
  <w:style w:type="character" w:customStyle="1" w:styleId="WW8Num5z1">
    <w:name w:val="WW8Num5z1"/>
    <w:rsid w:val="002761E6"/>
    <w:rPr>
      <w:rFonts w:ascii="OpenSymbol" w:hAnsi="OpenSymbol" w:cs="OpenSymbol"/>
    </w:rPr>
  </w:style>
  <w:style w:type="character" w:customStyle="1" w:styleId="WW8Num5z3">
    <w:name w:val="WW8Num5z3"/>
    <w:rsid w:val="002761E6"/>
    <w:rPr>
      <w:rFonts w:ascii="Wingdings 2" w:hAnsi="Wingdings 2" w:cs="OpenSymbol"/>
    </w:rPr>
  </w:style>
  <w:style w:type="character" w:customStyle="1" w:styleId="Absatz-Standardschriftart">
    <w:name w:val="Absatz-Standardschriftart"/>
    <w:rsid w:val="002761E6"/>
  </w:style>
  <w:style w:type="character" w:customStyle="1" w:styleId="WW-Absatz-Standardschriftart">
    <w:name w:val="WW-Absatz-Standardschriftart"/>
    <w:rsid w:val="002761E6"/>
  </w:style>
  <w:style w:type="character" w:customStyle="1" w:styleId="WW-Absatz-Standardschriftart1">
    <w:name w:val="WW-Absatz-Standardschriftart1"/>
    <w:rsid w:val="002761E6"/>
  </w:style>
  <w:style w:type="character" w:customStyle="1" w:styleId="Standardnpsmoodstavce4">
    <w:name w:val="Standardní písmo odstavce4"/>
    <w:rsid w:val="002761E6"/>
  </w:style>
  <w:style w:type="character" w:customStyle="1" w:styleId="Standardnpsmoodstavce3">
    <w:name w:val="Standardní písmo odstavce3"/>
    <w:rsid w:val="002761E6"/>
  </w:style>
  <w:style w:type="character" w:customStyle="1" w:styleId="WW-Absatz-Standardschriftart11">
    <w:name w:val="WW-Absatz-Standardschriftart11"/>
    <w:rsid w:val="002761E6"/>
  </w:style>
  <w:style w:type="character" w:customStyle="1" w:styleId="WW-Absatz-Standardschriftart111">
    <w:name w:val="WW-Absatz-Standardschriftart111"/>
    <w:rsid w:val="002761E6"/>
  </w:style>
  <w:style w:type="character" w:customStyle="1" w:styleId="WW-Absatz-Standardschriftart1111">
    <w:name w:val="WW-Absatz-Standardschriftart1111"/>
    <w:rsid w:val="002761E6"/>
  </w:style>
  <w:style w:type="character" w:customStyle="1" w:styleId="WW8Num2z0">
    <w:name w:val="WW8Num2z0"/>
    <w:rsid w:val="002761E6"/>
    <w:rPr>
      <w:b w:val="0"/>
      <w:bCs/>
    </w:rPr>
  </w:style>
  <w:style w:type="character" w:customStyle="1" w:styleId="WW8Num2z1">
    <w:name w:val="WW8Num2z1"/>
    <w:rsid w:val="002761E6"/>
    <w:rPr>
      <w:b w:val="0"/>
      <w:bCs/>
      <w:strike w:val="0"/>
      <w:dstrike w:val="0"/>
    </w:rPr>
  </w:style>
  <w:style w:type="character" w:customStyle="1" w:styleId="WW8Num2z2">
    <w:name w:val="WW8Num2z2"/>
    <w:rsid w:val="002761E6"/>
    <w:rPr>
      <w:b w:val="0"/>
      <w:bCs w:val="0"/>
    </w:rPr>
  </w:style>
  <w:style w:type="character" w:customStyle="1" w:styleId="WW8Num6z0">
    <w:name w:val="WW8Num6z0"/>
    <w:rsid w:val="002761E6"/>
    <w:rPr>
      <w:rFonts w:ascii="Symbol" w:hAnsi="Symbol" w:cs="OpenSymbol"/>
    </w:rPr>
  </w:style>
  <w:style w:type="character" w:customStyle="1" w:styleId="WW8Num6z1">
    <w:name w:val="WW8Num6z1"/>
    <w:rsid w:val="002761E6"/>
    <w:rPr>
      <w:rFonts w:ascii="OpenSymbol" w:hAnsi="OpenSymbol" w:cs="OpenSymbol"/>
    </w:rPr>
  </w:style>
  <w:style w:type="character" w:customStyle="1" w:styleId="WW8Num7z0">
    <w:name w:val="WW8Num7z0"/>
    <w:rsid w:val="002761E6"/>
    <w:rPr>
      <w:rFonts w:ascii="Symbol" w:hAnsi="Symbol" w:cs="OpenSymbol"/>
    </w:rPr>
  </w:style>
  <w:style w:type="character" w:customStyle="1" w:styleId="WW8Num8z0">
    <w:name w:val="WW8Num8z0"/>
    <w:rsid w:val="002761E6"/>
    <w:rPr>
      <w:b/>
      <w:bCs/>
    </w:rPr>
  </w:style>
  <w:style w:type="character" w:customStyle="1" w:styleId="WW8Num8z1">
    <w:name w:val="WW8Num8z1"/>
    <w:rsid w:val="002761E6"/>
    <w:rPr>
      <w:rFonts w:ascii="OpenSymbol" w:hAnsi="OpenSymbol" w:cs="OpenSymbol"/>
    </w:rPr>
  </w:style>
  <w:style w:type="character" w:customStyle="1" w:styleId="WW8Num9z0">
    <w:name w:val="WW8Num9z0"/>
    <w:rsid w:val="002761E6"/>
    <w:rPr>
      <w:rFonts w:ascii="Symbol" w:hAnsi="Symbol" w:cs="OpenSymbol"/>
    </w:rPr>
  </w:style>
  <w:style w:type="character" w:customStyle="1" w:styleId="WW8Num9z1">
    <w:name w:val="WW8Num9z1"/>
    <w:rsid w:val="002761E6"/>
    <w:rPr>
      <w:rFonts w:ascii="OpenSymbol" w:hAnsi="OpenSymbol" w:cs="OpenSymbol"/>
    </w:rPr>
  </w:style>
  <w:style w:type="character" w:customStyle="1" w:styleId="WW8Num10z0">
    <w:name w:val="WW8Num10z0"/>
    <w:rsid w:val="002761E6"/>
    <w:rPr>
      <w:b/>
      <w:bCs/>
    </w:rPr>
  </w:style>
  <w:style w:type="character" w:customStyle="1" w:styleId="WW8Num11z0">
    <w:name w:val="WW8Num11z0"/>
    <w:rsid w:val="002761E6"/>
    <w:rPr>
      <w:b/>
      <w:bCs/>
    </w:rPr>
  </w:style>
  <w:style w:type="character" w:customStyle="1" w:styleId="WW8Num12z0">
    <w:name w:val="WW8Num12z0"/>
    <w:rsid w:val="002761E6"/>
    <w:rPr>
      <w:rFonts w:ascii="Times New Roman" w:hAnsi="Times New Roman" w:cs="Times New Roman"/>
      <w:b/>
      <w:i w:val="0"/>
      <w:sz w:val="24"/>
    </w:rPr>
  </w:style>
  <w:style w:type="character" w:customStyle="1" w:styleId="WW8Num12z1">
    <w:name w:val="WW8Num12z1"/>
    <w:rsid w:val="002761E6"/>
    <w:rPr>
      <w:rFonts w:cs="Times New Roman"/>
    </w:rPr>
  </w:style>
  <w:style w:type="character" w:customStyle="1" w:styleId="WW8Num13z0">
    <w:name w:val="WW8Num13z0"/>
    <w:rsid w:val="002761E6"/>
    <w:rPr>
      <w:b/>
      <w:bCs/>
    </w:rPr>
  </w:style>
  <w:style w:type="character" w:customStyle="1" w:styleId="WW8Num14z0">
    <w:name w:val="WW8Num14z0"/>
    <w:rsid w:val="002761E6"/>
    <w:rPr>
      <w:rFonts w:ascii="Symbol" w:hAnsi="Symbol" w:cs="OpenSymbol"/>
    </w:rPr>
  </w:style>
  <w:style w:type="character" w:customStyle="1" w:styleId="WW8Num15z0">
    <w:name w:val="WW8Num15z0"/>
    <w:rsid w:val="002761E6"/>
    <w:rPr>
      <w:rFonts w:ascii="Symbol" w:hAnsi="Symbol" w:cs="OpenSymbol"/>
    </w:rPr>
  </w:style>
  <w:style w:type="character" w:customStyle="1" w:styleId="WW8Num16z0">
    <w:name w:val="WW8Num16z0"/>
    <w:rsid w:val="002761E6"/>
    <w:rPr>
      <w:rFonts w:ascii="Symbol" w:hAnsi="Symbol" w:cs="OpenSymbol"/>
    </w:rPr>
  </w:style>
  <w:style w:type="character" w:customStyle="1" w:styleId="WW8Num18z0">
    <w:name w:val="WW8Num18z0"/>
    <w:rsid w:val="002761E6"/>
    <w:rPr>
      <w:rFonts w:ascii="Symbol" w:hAnsi="Symbol" w:cs="OpenSymbol"/>
    </w:rPr>
  </w:style>
  <w:style w:type="character" w:customStyle="1" w:styleId="WW8Num19z0">
    <w:name w:val="WW8Num19z0"/>
    <w:rsid w:val="002761E6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2761E6"/>
  </w:style>
  <w:style w:type="character" w:customStyle="1" w:styleId="WW8Num7z1">
    <w:name w:val="WW8Num7z1"/>
    <w:rsid w:val="002761E6"/>
    <w:rPr>
      <w:rFonts w:ascii="OpenSymbol" w:hAnsi="OpenSymbol" w:cs="OpenSymbol"/>
    </w:rPr>
  </w:style>
  <w:style w:type="character" w:customStyle="1" w:styleId="WW8Num10z1">
    <w:name w:val="WW8Num10z1"/>
    <w:rsid w:val="002761E6"/>
    <w:rPr>
      <w:rFonts w:ascii="OpenSymbol" w:hAnsi="OpenSymbol" w:cs="OpenSymbol"/>
    </w:rPr>
  </w:style>
  <w:style w:type="character" w:customStyle="1" w:styleId="WW8Num11z1">
    <w:name w:val="WW8Num11z1"/>
    <w:rsid w:val="002761E6"/>
    <w:rPr>
      <w:rFonts w:ascii="OpenSymbol" w:hAnsi="OpenSymbol" w:cs="OpenSymbol"/>
    </w:rPr>
  </w:style>
  <w:style w:type="character" w:customStyle="1" w:styleId="WW8Num14z1">
    <w:name w:val="WW8Num14z1"/>
    <w:rsid w:val="002761E6"/>
    <w:rPr>
      <w:rFonts w:ascii="OpenSymbol" w:hAnsi="OpenSymbol" w:cs="OpenSymbol"/>
    </w:rPr>
  </w:style>
  <w:style w:type="character" w:customStyle="1" w:styleId="WW8Num15z1">
    <w:name w:val="WW8Num15z1"/>
    <w:rsid w:val="002761E6"/>
    <w:rPr>
      <w:rFonts w:ascii="OpenSymbol" w:hAnsi="OpenSymbol" w:cs="OpenSymbol"/>
    </w:rPr>
  </w:style>
  <w:style w:type="character" w:customStyle="1" w:styleId="WW8Num16z1">
    <w:name w:val="WW8Num16z1"/>
    <w:rsid w:val="002761E6"/>
    <w:rPr>
      <w:b/>
      <w:bCs/>
    </w:rPr>
  </w:style>
  <w:style w:type="character" w:customStyle="1" w:styleId="WW8Num17z0">
    <w:name w:val="WW8Num17z0"/>
    <w:rsid w:val="002761E6"/>
    <w:rPr>
      <w:rFonts w:ascii="Symbol" w:hAnsi="Symbol" w:cs="OpenSymbol"/>
    </w:rPr>
  </w:style>
  <w:style w:type="character" w:customStyle="1" w:styleId="WW8Num17z1">
    <w:name w:val="WW8Num17z1"/>
    <w:rsid w:val="002761E6"/>
    <w:rPr>
      <w:rFonts w:ascii="OpenSymbol" w:hAnsi="OpenSymbol" w:cs="OpenSymbol"/>
    </w:rPr>
  </w:style>
  <w:style w:type="character" w:customStyle="1" w:styleId="WW8Num18z1">
    <w:name w:val="WW8Num18z1"/>
    <w:rsid w:val="002761E6"/>
    <w:rPr>
      <w:b/>
      <w:bCs/>
    </w:rPr>
  </w:style>
  <w:style w:type="character" w:customStyle="1" w:styleId="WW8Num19z1">
    <w:name w:val="WW8Num19z1"/>
    <w:rsid w:val="002761E6"/>
    <w:rPr>
      <w:rFonts w:ascii="OpenSymbol" w:hAnsi="OpenSymbol" w:cs="OpenSymbol"/>
    </w:rPr>
  </w:style>
  <w:style w:type="character" w:customStyle="1" w:styleId="WW8Num20z0">
    <w:name w:val="WW8Num20z0"/>
    <w:rsid w:val="002761E6"/>
    <w:rPr>
      <w:rFonts w:ascii="Symbol" w:hAnsi="Symbol" w:cs="OpenSymbol"/>
    </w:rPr>
  </w:style>
  <w:style w:type="character" w:customStyle="1" w:styleId="WW8Num20z1">
    <w:name w:val="WW8Num20z1"/>
    <w:rsid w:val="002761E6"/>
    <w:rPr>
      <w:rFonts w:ascii="OpenSymbol" w:hAnsi="OpenSymbol" w:cs="OpenSymbol"/>
    </w:rPr>
  </w:style>
  <w:style w:type="character" w:customStyle="1" w:styleId="WW8Num21z0">
    <w:name w:val="WW8Num21z0"/>
    <w:rsid w:val="002761E6"/>
    <w:rPr>
      <w:rFonts w:ascii="Symbol" w:hAnsi="Symbol" w:cs="Symbol"/>
    </w:rPr>
  </w:style>
  <w:style w:type="character" w:customStyle="1" w:styleId="WW8Num22z0">
    <w:name w:val="WW8Num22z0"/>
    <w:rsid w:val="002761E6"/>
    <w:rPr>
      <w:rFonts w:ascii="Symbol" w:hAnsi="Symbol" w:cs="Symbol"/>
    </w:rPr>
  </w:style>
  <w:style w:type="character" w:customStyle="1" w:styleId="WW8Num22z1">
    <w:name w:val="WW8Num22z1"/>
    <w:rsid w:val="002761E6"/>
    <w:rPr>
      <w:rFonts w:ascii="Courier New" w:hAnsi="Courier New" w:cs="Courier New"/>
    </w:rPr>
  </w:style>
  <w:style w:type="character" w:customStyle="1" w:styleId="WW8Num22z2">
    <w:name w:val="WW8Num22z2"/>
    <w:rsid w:val="002761E6"/>
    <w:rPr>
      <w:rFonts w:ascii="Wingdings" w:hAnsi="Wingdings" w:cs="Wingdings"/>
    </w:rPr>
  </w:style>
  <w:style w:type="character" w:customStyle="1" w:styleId="WW8Num23z0">
    <w:name w:val="WW8Num23z0"/>
    <w:rsid w:val="002761E6"/>
    <w:rPr>
      <w:rFonts w:ascii="Symbol" w:hAnsi="Symbol" w:cs="Symbol"/>
    </w:rPr>
  </w:style>
  <w:style w:type="character" w:customStyle="1" w:styleId="WW8Num23z1">
    <w:name w:val="WW8Num23z1"/>
    <w:rsid w:val="002761E6"/>
    <w:rPr>
      <w:rFonts w:ascii="Courier New" w:hAnsi="Courier New" w:cs="Courier New"/>
    </w:rPr>
  </w:style>
  <w:style w:type="character" w:customStyle="1" w:styleId="WW8Num23z2">
    <w:name w:val="WW8Num23z2"/>
    <w:rsid w:val="002761E6"/>
    <w:rPr>
      <w:rFonts w:ascii="Wingdings" w:hAnsi="Wingdings" w:cs="Wingdings"/>
    </w:rPr>
  </w:style>
  <w:style w:type="character" w:customStyle="1" w:styleId="WW8Num24z0">
    <w:name w:val="WW8Num24z0"/>
    <w:rsid w:val="002761E6"/>
    <w:rPr>
      <w:rFonts w:ascii="Symbol" w:hAnsi="Symbol" w:cs="Symbol"/>
    </w:rPr>
  </w:style>
  <w:style w:type="character" w:customStyle="1" w:styleId="WW8Num24z1">
    <w:name w:val="WW8Num24z1"/>
    <w:rsid w:val="002761E6"/>
    <w:rPr>
      <w:rFonts w:ascii="Courier New" w:hAnsi="Courier New" w:cs="Times New Roman"/>
    </w:rPr>
  </w:style>
  <w:style w:type="character" w:customStyle="1" w:styleId="WW8Num24z2">
    <w:name w:val="WW8Num24z2"/>
    <w:rsid w:val="002761E6"/>
    <w:rPr>
      <w:rFonts w:ascii="Wingdings" w:hAnsi="Wingdings" w:cs="Wingdings"/>
    </w:rPr>
  </w:style>
  <w:style w:type="character" w:customStyle="1" w:styleId="WW8Num25z0">
    <w:name w:val="WW8Num25z0"/>
    <w:rsid w:val="002761E6"/>
    <w:rPr>
      <w:rFonts w:ascii="Symbol" w:hAnsi="Symbol" w:cs="OpenSymbol"/>
    </w:rPr>
  </w:style>
  <w:style w:type="character" w:customStyle="1" w:styleId="WW8Num26z0">
    <w:name w:val="WW8Num26z0"/>
    <w:rsid w:val="002761E6"/>
    <w:rPr>
      <w:rFonts w:ascii="Symbol" w:hAnsi="Symbol" w:cs="Symbol"/>
    </w:rPr>
  </w:style>
  <w:style w:type="character" w:customStyle="1" w:styleId="WW8Num26z1">
    <w:name w:val="WW8Num26z1"/>
    <w:rsid w:val="002761E6"/>
    <w:rPr>
      <w:rFonts w:ascii="Courier New" w:hAnsi="Courier New" w:cs="Times New Roman"/>
    </w:rPr>
  </w:style>
  <w:style w:type="character" w:customStyle="1" w:styleId="WW8Num26z2">
    <w:name w:val="WW8Num26z2"/>
    <w:rsid w:val="002761E6"/>
    <w:rPr>
      <w:rFonts w:ascii="Wingdings" w:hAnsi="Wingdings" w:cs="Wingdings"/>
    </w:rPr>
  </w:style>
  <w:style w:type="character" w:customStyle="1" w:styleId="WW8Num27z0">
    <w:name w:val="WW8Num27z0"/>
    <w:rsid w:val="002761E6"/>
    <w:rPr>
      <w:rFonts w:ascii="Symbol" w:hAnsi="Symbol" w:cs="Symbol"/>
    </w:rPr>
  </w:style>
  <w:style w:type="character" w:customStyle="1" w:styleId="WW8Num27z1">
    <w:name w:val="WW8Num27z1"/>
    <w:rsid w:val="002761E6"/>
    <w:rPr>
      <w:rFonts w:ascii="Courier New" w:hAnsi="Courier New" w:cs="Courier New"/>
    </w:rPr>
  </w:style>
  <w:style w:type="character" w:customStyle="1" w:styleId="WW8Num28z0">
    <w:name w:val="WW8Num28z0"/>
    <w:rsid w:val="002761E6"/>
    <w:rPr>
      <w:rFonts w:ascii="Symbol" w:hAnsi="Symbol" w:cs="Symbol"/>
    </w:rPr>
  </w:style>
  <w:style w:type="character" w:customStyle="1" w:styleId="WW8Num28z1">
    <w:name w:val="WW8Num28z1"/>
    <w:rsid w:val="002761E6"/>
    <w:rPr>
      <w:rFonts w:ascii="Courier New" w:hAnsi="Courier New" w:cs="Courier New"/>
    </w:rPr>
  </w:style>
  <w:style w:type="character" w:customStyle="1" w:styleId="WW8Num28z2">
    <w:name w:val="WW8Num28z2"/>
    <w:rsid w:val="002761E6"/>
    <w:rPr>
      <w:rFonts w:ascii="Wingdings" w:hAnsi="Wingdings" w:cs="Wingdings"/>
    </w:rPr>
  </w:style>
  <w:style w:type="character" w:customStyle="1" w:styleId="WW8Num29z0">
    <w:name w:val="WW8Num29z0"/>
    <w:rsid w:val="002761E6"/>
    <w:rPr>
      <w:rFonts w:ascii="Wingdings" w:hAnsi="Wingdings" w:cs="Wingdings"/>
    </w:rPr>
  </w:style>
  <w:style w:type="character" w:customStyle="1" w:styleId="WW8Num29z1">
    <w:name w:val="WW8Num29z1"/>
    <w:rsid w:val="002761E6"/>
    <w:rPr>
      <w:rFonts w:ascii="Courier New" w:hAnsi="Courier New" w:cs="Courier New"/>
    </w:rPr>
  </w:style>
  <w:style w:type="character" w:customStyle="1" w:styleId="WW8Num29z3">
    <w:name w:val="WW8Num29z3"/>
    <w:rsid w:val="002761E6"/>
    <w:rPr>
      <w:rFonts w:ascii="Symbol" w:hAnsi="Symbol" w:cs="Symbol"/>
    </w:rPr>
  </w:style>
  <w:style w:type="character" w:customStyle="1" w:styleId="WW8Num30z0">
    <w:name w:val="WW8Num30z0"/>
    <w:rsid w:val="002761E6"/>
    <w:rPr>
      <w:rFonts w:ascii="Courier New" w:hAnsi="Courier New" w:cs="Courier New"/>
    </w:rPr>
  </w:style>
  <w:style w:type="character" w:customStyle="1" w:styleId="WW8Num30z2">
    <w:name w:val="WW8Num30z2"/>
    <w:rsid w:val="002761E6"/>
    <w:rPr>
      <w:rFonts w:ascii="Wingdings" w:hAnsi="Wingdings" w:cs="Wingdings"/>
    </w:rPr>
  </w:style>
  <w:style w:type="character" w:customStyle="1" w:styleId="WW8Num30z3">
    <w:name w:val="WW8Num30z3"/>
    <w:rsid w:val="002761E6"/>
    <w:rPr>
      <w:rFonts w:ascii="Symbol" w:hAnsi="Symbol" w:cs="Symbol"/>
    </w:rPr>
  </w:style>
  <w:style w:type="character" w:customStyle="1" w:styleId="WW8Num31z0">
    <w:name w:val="WW8Num31z0"/>
    <w:rsid w:val="002761E6"/>
    <w:rPr>
      <w:rFonts w:ascii="Symbol" w:hAnsi="Symbol" w:cs="Symbol"/>
    </w:rPr>
  </w:style>
  <w:style w:type="character" w:customStyle="1" w:styleId="WW8Num32z0">
    <w:name w:val="WW8Num32z0"/>
    <w:rsid w:val="002761E6"/>
    <w:rPr>
      <w:rFonts w:ascii="Symbol" w:hAnsi="Symbol" w:cs="Symbol"/>
    </w:rPr>
  </w:style>
  <w:style w:type="character" w:customStyle="1" w:styleId="WW8Num32z1">
    <w:name w:val="WW8Num32z1"/>
    <w:rsid w:val="002761E6"/>
    <w:rPr>
      <w:rFonts w:ascii="Courier New" w:hAnsi="Courier New" w:cs="Times New Roman"/>
    </w:rPr>
  </w:style>
  <w:style w:type="character" w:customStyle="1" w:styleId="WW8Num32z2">
    <w:name w:val="WW8Num32z2"/>
    <w:rsid w:val="002761E6"/>
    <w:rPr>
      <w:rFonts w:ascii="Wingdings" w:hAnsi="Wingdings" w:cs="Wingdings"/>
    </w:rPr>
  </w:style>
  <w:style w:type="character" w:customStyle="1" w:styleId="WW8Num33z0">
    <w:name w:val="WW8Num33z0"/>
    <w:rsid w:val="002761E6"/>
    <w:rPr>
      <w:rFonts w:ascii="Symbol" w:hAnsi="Symbol" w:cs="Symbol"/>
    </w:rPr>
  </w:style>
  <w:style w:type="character" w:customStyle="1" w:styleId="WW8Num33z1">
    <w:name w:val="WW8Num33z1"/>
    <w:rsid w:val="002761E6"/>
    <w:rPr>
      <w:rFonts w:ascii="Courier New" w:hAnsi="Courier New" w:cs="Courier New"/>
    </w:rPr>
  </w:style>
  <w:style w:type="character" w:customStyle="1" w:styleId="WW8Num33z2">
    <w:name w:val="WW8Num33z2"/>
    <w:rsid w:val="002761E6"/>
    <w:rPr>
      <w:rFonts w:ascii="Wingdings" w:hAnsi="Wingdings" w:cs="Wingdings"/>
    </w:rPr>
  </w:style>
  <w:style w:type="character" w:customStyle="1" w:styleId="WW8Num35z0">
    <w:name w:val="WW8Num35z0"/>
    <w:rsid w:val="002761E6"/>
    <w:rPr>
      <w:rFonts w:ascii="Symbol" w:hAnsi="Symbol" w:cs="Symbol"/>
    </w:rPr>
  </w:style>
  <w:style w:type="character" w:customStyle="1" w:styleId="WW8Num35z1">
    <w:name w:val="WW8Num35z1"/>
    <w:rsid w:val="002761E6"/>
    <w:rPr>
      <w:rFonts w:ascii="Courier New" w:hAnsi="Courier New" w:cs="Times New Roman"/>
    </w:rPr>
  </w:style>
  <w:style w:type="character" w:customStyle="1" w:styleId="WW8Num35z2">
    <w:name w:val="WW8Num35z2"/>
    <w:rsid w:val="002761E6"/>
    <w:rPr>
      <w:rFonts w:ascii="Wingdings" w:hAnsi="Wingdings" w:cs="Wingdings"/>
    </w:rPr>
  </w:style>
  <w:style w:type="character" w:customStyle="1" w:styleId="Standardnpsmoodstavce2">
    <w:name w:val="Standardní písmo odstavce2"/>
    <w:rsid w:val="002761E6"/>
  </w:style>
  <w:style w:type="character" w:customStyle="1" w:styleId="WW-Absatz-Standardschriftart111111">
    <w:name w:val="WW-Absatz-Standardschriftart111111"/>
    <w:rsid w:val="002761E6"/>
  </w:style>
  <w:style w:type="character" w:customStyle="1" w:styleId="Standardnpsmoodstavce1">
    <w:name w:val="Standardní písmo odstavce1"/>
    <w:rsid w:val="002761E6"/>
  </w:style>
  <w:style w:type="character" w:customStyle="1" w:styleId="Symbolyproslovn">
    <w:name w:val="Symboly pro číslování"/>
    <w:rsid w:val="002761E6"/>
    <w:rPr>
      <w:b/>
      <w:bCs/>
    </w:rPr>
  </w:style>
  <w:style w:type="character" w:customStyle="1" w:styleId="Odrky">
    <w:name w:val="Odrážky"/>
    <w:rsid w:val="002761E6"/>
    <w:rPr>
      <w:rFonts w:ascii="OpenSymbol" w:eastAsia="OpenSymbol" w:hAnsi="OpenSymbol" w:cs="OpenSymbol"/>
    </w:rPr>
  </w:style>
  <w:style w:type="character" w:styleId="slostrnky">
    <w:name w:val="page number"/>
    <w:basedOn w:val="Standardnpsmoodstavce1"/>
    <w:rsid w:val="002761E6"/>
  </w:style>
  <w:style w:type="character" w:styleId="Hypertextovodkaz">
    <w:name w:val="Hyperlink"/>
    <w:rsid w:val="002761E6"/>
    <w:rPr>
      <w:color w:val="000080"/>
      <w:u w:val="single"/>
    </w:rPr>
  </w:style>
  <w:style w:type="character" w:customStyle="1" w:styleId="CKnormlnChar">
    <w:name w:val="CK_normální Char"/>
    <w:rsid w:val="002761E6"/>
    <w:rPr>
      <w:rFonts w:ascii="Calibri" w:hAnsi="Calibri" w:cs="Calibri"/>
    </w:rPr>
  </w:style>
  <w:style w:type="paragraph" w:customStyle="1" w:styleId="Nadpis">
    <w:name w:val="Nadpis"/>
    <w:basedOn w:val="Normln"/>
    <w:next w:val="Zkladntext"/>
    <w:rsid w:val="002761E6"/>
    <w:pPr>
      <w:keepNext/>
      <w:spacing w:before="240" w:after="120"/>
    </w:pPr>
    <w:rPr>
      <w:sz w:val="28"/>
      <w:szCs w:val="28"/>
    </w:rPr>
  </w:style>
  <w:style w:type="paragraph" w:styleId="Zkladntext">
    <w:name w:val="Body Text"/>
    <w:basedOn w:val="Normln"/>
    <w:rsid w:val="002761E6"/>
    <w:pPr>
      <w:spacing w:after="57"/>
    </w:pPr>
  </w:style>
  <w:style w:type="paragraph" w:styleId="Seznam">
    <w:name w:val="List"/>
    <w:basedOn w:val="Zkladntext"/>
    <w:rsid w:val="002761E6"/>
  </w:style>
  <w:style w:type="paragraph" w:styleId="Titulek">
    <w:name w:val="caption"/>
    <w:basedOn w:val="Normln"/>
    <w:qFormat/>
    <w:rsid w:val="002761E6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2761E6"/>
    <w:pPr>
      <w:suppressLineNumbers/>
    </w:pPr>
  </w:style>
  <w:style w:type="paragraph" w:customStyle="1" w:styleId="Titulek2">
    <w:name w:val="Titulek2"/>
    <w:basedOn w:val="Normln"/>
    <w:rsid w:val="002761E6"/>
    <w:pPr>
      <w:suppressLineNumbers/>
      <w:spacing w:before="120" w:after="120"/>
    </w:pPr>
    <w:rPr>
      <w:rFonts w:cs="Mangal"/>
      <w:i/>
      <w:iCs/>
    </w:rPr>
  </w:style>
  <w:style w:type="paragraph" w:customStyle="1" w:styleId="Titulek1">
    <w:name w:val="Titulek1"/>
    <w:basedOn w:val="Normln"/>
    <w:rsid w:val="002761E6"/>
    <w:pPr>
      <w:suppressLineNumbers/>
      <w:spacing w:before="120" w:after="120"/>
    </w:pPr>
    <w:rPr>
      <w:i/>
      <w:iCs/>
    </w:rPr>
  </w:style>
  <w:style w:type="paragraph" w:styleId="Zhlav">
    <w:name w:val="header"/>
    <w:basedOn w:val="Normln"/>
    <w:link w:val="ZhlavChar"/>
    <w:rsid w:val="002761E6"/>
    <w:pPr>
      <w:suppressLineNumbers/>
      <w:tabs>
        <w:tab w:val="center" w:pos="4819"/>
        <w:tab w:val="right" w:pos="9638"/>
      </w:tabs>
    </w:pPr>
  </w:style>
  <w:style w:type="paragraph" w:customStyle="1" w:styleId="lnek">
    <w:name w:val="Článek"/>
    <w:basedOn w:val="Normln"/>
    <w:next w:val="Odsazen"/>
    <w:uiPriority w:val="99"/>
    <w:rsid w:val="002761E6"/>
    <w:pPr>
      <w:numPr>
        <w:numId w:val="3"/>
      </w:numPr>
      <w:ind w:left="0" w:firstLine="0"/>
      <w:jc w:val="center"/>
    </w:pPr>
    <w:rPr>
      <w:b/>
      <w:szCs w:val="20"/>
    </w:rPr>
  </w:style>
  <w:style w:type="paragraph" w:customStyle="1" w:styleId="Odsazen">
    <w:name w:val="Odsazení"/>
    <w:basedOn w:val="Normln"/>
    <w:next w:val="Normln"/>
    <w:rsid w:val="002761E6"/>
    <w:pPr>
      <w:numPr>
        <w:numId w:val="4"/>
      </w:numPr>
      <w:tabs>
        <w:tab w:val="left" w:pos="737"/>
      </w:tabs>
      <w:ind w:left="737" w:hanging="737"/>
    </w:pPr>
    <w:rPr>
      <w:szCs w:val="20"/>
    </w:rPr>
  </w:style>
  <w:style w:type="paragraph" w:customStyle="1" w:styleId="slovanseznam1">
    <w:name w:val="Číslovaný seznam1"/>
    <w:basedOn w:val="Seznam"/>
    <w:rsid w:val="002761E6"/>
    <w:pPr>
      <w:tabs>
        <w:tab w:val="num" w:pos="0"/>
      </w:tabs>
      <w:spacing w:after="120"/>
      <w:ind w:left="720" w:hanging="360"/>
    </w:pPr>
  </w:style>
  <w:style w:type="paragraph" w:customStyle="1" w:styleId="Zatekseznamu1">
    <w:name w:val="Začátek seznamu 1"/>
    <w:basedOn w:val="Seznam"/>
    <w:next w:val="Seznamsodrkami1"/>
    <w:rsid w:val="002761E6"/>
    <w:pPr>
      <w:spacing w:before="240" w:after="120"/>
      <w:ind w:left="360" w:hanging="360"/>
    </w:pPr>
  </w:style>
  <w:style w:type="paragraph" w:styleId="Seznamsodrkami">
    <w:name w:val="List Bullet"/>
    <w:basedOn w:val="Seznam"/>
    <w:rsid w:val="002761E6"/>
    <w:pPr>
      <w:spacing w:after="120"/>
      <w:ind w:left="360" w:hanging="360"/>
    </w:pPr>
  </w:style>
  <w:style w:type="paragraph" w:customStyle="1" w:styleId="Seznamsodrkami2">
    <w:name w:val="Seznam s odrážkami2"/>
    <w:basedOn w:val="Seznam"/>
    <w:rsid w:val="002761E6"/>
    <w:pPr>
      <w:spacing w:after="120"/>
      <w:ind w:left="360" w:hanging="360"/>
    </w:pPr>
  </w:style>
  <w:style w:type="paragraph" w:customStyle="1" w:styleId="Seznamsodrkami1">
    <w:name w:val="Seznam s odrážkami1"/>
    <w:basedOn w:val="Seznam"/>
    <w:rsid w:val="002761E6"/>
    <w:pPr>
      <w:spacing w:after="120"/>
      <w:ind w:left="360" w:hanging="360"/>
    </w:pPr>
  </w:style>
  <w:style w:type="paragraph" w:customStyle="1" w:styleId="Odsazenseznamu">
    <w:name w:val="Odsazení seznamu"/>
    <w:basedOn w:val="Zkladntext"/>
    <w:rsid w:val="002761E6"/>
    <w:pPr>
      <w:tabs>
        <w:tab w:val="left" w:pos="0"/>
      </w:tabs>
      <w:ind w:left="2835" w:hanging="2551"/>
    </w:pPr>
  </w:style>
  <w:style w:type="paragraph" w:customStyle="1" w:styleId="Obsahtabulky">
    <w:name w:val="Obsah tabulky"/>
    <w:basedOn w:val="Normln"/>
    <w:rsid w:val="002761E6"/>
    <w:pPr>
      <w:suppressLineNumbers/>
    </w:pPr>
  </w:style>
  <w:style w:type="paragraph" w:styleId="Textbubliny">
    <w:name w:val="Balloon Text"/>
    <w:basedOn w:val="Normln"/>
    <w:rsid w:val="002761E6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2761E6"/>
    <w:pPr>
      <w:tabs>
        <w:tab w:val="center" w:pos="4536"/>
        <w:tab w:val="right" w:pos="9072"/>
      </w:tabs>
    </w:pPr>
  </w:style>
  <w:style w:type="paragraph" w:customStyle="1" w:styleId="Nadpistabulky">
    <w:name w:val="Nadpis tabulky"/>
    <w:basedOn w:val="Obsahtabulky"/>
    <w:rsid w:val="002761E6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2761E6"/>
  </w:style>
  <w:style w:type="paragraph" w:styleId="Odstavecseseznamem">
    <w:name w:val="List Paragraph"/>
    <w:basedOn w:val="Normln"/>
    <w:uiPriority w:val="34"/>
    <w:qFormat/>
    <w:rsid w:val="002761E6"/>
    <w:pPr>
      <w:widowControl/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  <w:lang w:bidi="ar-SA"/>
    </w:rPr>
  </w:style>
  <w:style w:type="paragraph" w:styleId="Bezmezer">
    <w:name w:val="No Spacing"/>
    <w:uiPriority w:val="1"/>
    <w:qFormat/>
    <w:rsid w:val="002761E6"/>
    <w:pPr>
      <w:suppressAutoHyphens/>
      <w:jc w:val="center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Identifikacestran">
    <w:name w:val="Identifikace stran"/>
    <w:basedOn w:val="Normln"/>
    <w:rsid w:val="002761E6"/>
    <w:pPr>
      <w:widowControl/>
      <w:suppressAutoHyphens w:val="0"/>
      <w:spacing w:line="280" w:lineRule="atLeast"/>
    </w:pPr>
    <w:rPr>
      <w:rFonts w:eastAsia="Times New Roman" w:cs="Times New Roman"/>
      <w:szCs w:val="20"/>
      <w:lang w:bidi="ar-SA"/>
    </w:rPr>
  </w:style>
  <w:style w:type="paragraph" w:customStyle="1" w:styleId="CKnormln">
    <w:name w:val="CK_normální"/>
    <w:basedOn w:val="Normln"/>
    <w:rsid w:val="002761E6"/>
    <w:pPr>
      <w:widowControl/>
      <w:suppressAutoHyphens w:val="0"/>
      <w:spacing w:before="60" w:after="60" w:line="260" w:lineRule="atLeast"/>
    </w:pPr>
    <w:rPr>
      <w:rFonts w:ascii="Calibri" w:eastAsia="Times New Roman" w:hAnsi="Calibri" w:cs="Times New Roman"/>
      <w:sz w:val="20"/>
      <w:szCs w:val="20"/>
      <w:lang w:bidi="ar-SA"/>
    </w:rPr>
  </w:style>
  <w:style w:type="paragraph" w:customStyle="1" w:styleId="StyllnekTahoma10b">
    <w:name w:val="Styl Článek + Tahoma 10 b."/>
    <w:basedOn w:val="Normln"/>
    <w:rsid w:val="002761E6"/>
    <w:pPr>
      <w:keepNext/>
      <w:widowControl/>
      <w:suppressAutoHyphens w:val="0"/>
      <w:spacing w:before="120" w:after="60"/>
      <w:jc w:val="center"/>
    </w:pPr>
    <w:rPr>
      <w:rFonts w:ascii="Tahoma" w:eastAsia="Times New Roman" w:hAnsi="Tahoma" w:cs="Times New Roman"/>
      <w:sz w:val="20"/>
      <w:szCs w:val="20"/>
      <w:lang w:bidi="ar-SA"/>
    </w:rPr>
  </w:style>
  <w:style w:type="character" w:customStyle="1" w:styleId="ZhlavChar">
    <w:name w:val="Záhlaví Char"/>
    <w:link w:val="Zhlav"/>
    <w:locked/>
    <w:rsid w:val="00831852"/>
    <w:rPr>
      <w:rFonts w:eastAsia="DejaVu Sans" w:cs="DejaVu Sans"/>
      <w:kern w:val="1"/>
      <w:sz w:val="24"/>
      <w:szCs w:val="24"/>
      <w:lang w:val="cs-CZ" w:eastAsia="zh-CN" w:bidi="hi-IN"/>
    </w:rPr>
  </w:style>
  <w:style w:type="paragraph" w:styleId="Textpoznpodarou">
    <w:name w:val="footnote text"/>
    <w:basedOn w:val="Normln"/>
    <w:semiHidden/>
    <w:rsid w:val="0075175A"/>
    <w:pPr>
      <w:widowControl/>
      <w:suppressAutoHyphens w:val="0"/>
      <w:jc w:val="left"/>
    </w:pPr>
    <w:rPr>
      <w:rFonts w:eastAsia="Times New Roman" w:cs="Times New Roman"/>
      <w:kern w:val="0"/>
      <w:sz w:val="20"/>
      <w:szCs w:val="20"/>
      <w:lang w:eastAsia="cs-CZ" w:bidi="ar-SA"/>
    </w:rPr>
  </w:style>
  <w:style w:type="character" w:styleId="Znakapoznpodarou">
    <w:name w:val="footnote reference"/>
    <w:semiHidden/>
    <w:rsid w:val="0075175A"/>
    <w:rPr>
      <w:rFonts w:cs="Times New Roman"/>
      <w:vertAlign w:val="superscript"/>
    </w:rPr>
  </w:style>
  <w:style w:type="paragraph" w:customStyle="1" w:styleId="Plohanadpis2">
    <w:name w:val="Příloha nadpis 2"/>
    <w:basedOn w:val="Plohanadpis1"/>
    <w:rsid w:val="0075175A"/>
    <w:pPr>
      <w:numPr>
        <w:ilvl w:val="1"/>
      </w:numPr>
      <w:spacing w:before="0" w:after="60"/>
    </w:pPr>
    <w:rPr>
      <w:rFonts w:ascii="Times New Roman" w:hAnsi="Times New Roman" w:cs="Times New Roman"/>
      <w:sz w:val="22"/>
      <w:szCs w:val="22"/>
    </w:rPr>
  </w:style>
  <w:style w:type="paragraph" w:customStyle="1" w:styleId="Plohanadpis1">
    <w:name w:val="Příloha nadpis 1"/>
    <w:rsid w:val="0075175A"/>
    <w:pPr>
      <w:numPr>
        <w:numId w:val="6"/>
      </w:numPr>
      <w:spacing w:before="240" w:after="120"/>
    </w:pPr>
    <w:rPr>
      <w:rFonts w:ascii="Arial" w:hAnsi="Arial" w:cs="Arial"/>
      <w:b/>
      <w:bCs/>
      <w:sz w:val="24"/>
      <w:szCs w:val="24"/>
    </w:rPr>
  </w:style>
  <w:style w:type="paragraph" w:customStyle="1" w:styleId="Plohanadpis3">
    <w:name w:val="Příloha nadpis 3"/>
    <w:basedOn w:val="Plohanadpis2"/>
    <w:rsid w:val="0075175A"/>
    <w:pPr>
      <w:numPr>
        <w:ilvl w:val="2"/>
      </w:numPr>
    </w:pPr>
    <w:rPr>
      <w:b w:val="0"/>
      <w:bCs w:val="0"/>
    </w:rPr>
  </w:style>
  <w:style w:type="paragraph" w:customStyle="1" w:styleId="Vc">
    <w:name w:val="Věc"/>
    <w:basedOn w:val="Zhlav"/>
    <w:rsid w:val="00127EA4"/>
    <w:pPr>
      <w:widowControl/>
      <w:suppressLineNumbers w:val="0"/>
      <w:tabs>
        <w:tab w:val="clear" w:pos="4819"/>
        <w:tab w:val="clear" w:pos="9638"/>
        <w:tab w:val="center" w:pos="4536"/>
        <w:tab w:val="right" w:pos="9072"/>
      </w:tabs>
    </w:pPr>
    <w:rPr>
      <w:rFonts w:eastAsia="Times New Roman" w:cs="Times New Roman"/>
      <w:kern w:val="0"/>
      <w:u w:val="single"/>
      <w:lang w:eastAsia="ar-SA" w:bidi="ar-SA"/>
    </w:rPr>
  </w:style>
  <w:style w:type="character" w:customStyle="1" w:styleId="Nadpis4Char">
    <w:name w:val="Nadpis 4 Char"/>
    <w:link w:val="Nadpis4"/>
    <w:rsid w:val="00A446FC"/>
    <w:rPr>
      <w:kern w:val="28"/>
      <w:sz w:val="22"/>
    </w:rPr>
  </w:style>
  <w:style w:type="character" w:customStyle="1" w:styleId="Nadpis5Char">
    <w:name w:val="Nadpis 5 Char"/>
    <w:aliases w:val="Odstavec 2 Char,Odstavec 21 Char,Odstavec 22 Char,Odstavec 211 Char,Odstavec 23 Char,Odstavec 212 Char,Odstavec 24 Char,Odstavec 213 Char,Odstavec 25 Char,Odstavec 214 Char,Odstavec 26 Char,Odstavec 27 Char,Odstavec 215 Char"/>
    <w:link w:val="Nadpis5"/>
    <w:rsid w:val="00A446FC"/>
    <w:rPr>
      <w:sz w:val="22"/>
    </w:rPr>
  </w:style>
  <w:style w:type="character" w:customStyle="1" w:styleId="Nadpis6Char">
    <w:name w:val="Nadpis 6 Char"/>
    <w:aliases w:val="- po straně Char,- po straně1 Char,- po straně2 Char,- po straně3 Char,- po straně4 Char,- po straně11 Char,- po straně21 Char,- po straně31 Char,- po straně5 Char,- po straně6 Char,- po straně7 Char,- po straně8 Char,- po straně9 Char"/>
    <w:link w:val="Nadpis6"/>
    <w:rsid w:val="00A446FC"/>
    <w:rPr>
      <w:rFonts w:ascii="Arial" w:hAnsi="Arial"/>
      <w:b/>
      <w:i/>
      <w:kern w:val="28"/>
      <w:sz w:val="28"/>
    </w:rPr>
  </w:style>
  <w:style w:type="character" w:customStyle="1" w:styleId="Nadpis7Char">
    <w:name w:val="Nadpis 7 Char"/>
    <w:link w:val="Nadpis7"/>
    <w:rsid w:val="00A446FC"/>
    <w:rPr>
      <w:b/>
      <w:kern w:val="28"/>
      <w:sz w:val="22"/>
    </w:rPr>
  </w:style>
  <w:style w:type="character" w:customStyle="1" w:styleId="Nadpis8Char">
    <w:name w:val="Nadpis 8 Char"/>
    <w:link w:val="Nadpis8"/>
    <w:rsid w:val="00A446FC"/>
    <w:rPr>
      <w:b/>
      <w:i/>
      <w:kern w:val="28"/>
      <w:sz w:val="28"/>
    </w:rPr>
  </w:style>
  <w:style w:type="character" w:customStyle="1" w:styleId="Nadpis9Char">
    <w:name w:val="Nadpis 9 Char"/>
    <w:link w:val="Nadpis9"/>
    <w:rsid w:val="00A446FC"/>
    <w:rPr>
      <w:b/>
      <w:i/>
      <w:kern w:val="28"/>
      <w:sz w:val="22"/>
    </w:rPr>
  </w:style>
  <w:style w:type="paragraph" w:customStyle="1" w:styleId="BodyText22">
    <w:name w:val="Body Text 22"/>
    <w:basedOn w:val="Normln"/>
    <w:rsid w:val="00860205"/>
    <w:pPr>
      <w:widowControl/>
      <w:tabs>
        <w:tab w:val="left" w:pos="0"/>
      </w:tabs>
      <w:suppressAutoHyphens w:val="0"/>
    </w:pPr>
    <w:rPr>
      <w:rFonts w:ascii="Arial" w:eastAsia="Times New Roman" w:hAnsi="Arial" w:cs="Times New Roman"/>
      <w:b/>
      <w:kern w:val="0"/>
      <w:szCs w:val="20"/>
      <w:lang w:eastAsia="cs-CZ" w:bidi="ar-SA"/>
    </w:rPr>
  </w:style>
  <w:style w:type="paragraph" w:customStyle="1" w:styleId="Normlnodst">
    <w:name w:val="Normální odst"/>
    <w:basedOn w:val="Normln"/>
    <w:rsid w:val="00D24791"/>
    <w:pPr>
      <w:widowControl/>
      <w:suppressAutoHyphens w:val="0"/>
      <w:spacing w:before="120" w:after="120" w:line="360" w:lineRule="auto"/>
      <w:ind w:firstLine="454"/>
    </w:pPr>
    <w:rPr>
      <w:rFonts w:ascii="Calibri" w:eastAsia="Times New Roman" w:hAnsi="Calibri" w:cs="Times New Roman"/>
      <w:snapToGrid w:val="0"/>
      <w:kern w:val="0"/>
      <w:szCs w:val="20"/>
      <w:lang w:eastAsia="cs-CZ" w:bidi="ar-SA"/>
    </w:rPr>
  </w:style>
  <w:style w:type="character" w:styleId="Odkaznakoment">
    <w:name w:val="annotation reference"/>
    <w:basedOn w:val="Standardnpsmoodstavce"/>
    <w:rsid w:val="00263946"/>
    <w:rPr>
      <w:sz w:val="16"/>
      <w:szCs w:val="16"/>
    </w:rPr>
  </w:style>
  <w:style w:type="paragraph" w:styleId="Textkomente">
    <w:name w:val="annotation text"/>
    <w:basedOn w:val="Normln"/>
    <w:link w:val="TextkomenteChar"/>
    <w:rsid w:val="00263946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rsid w:val="00263946"/>
    <w:rPr>
      <w:rFonts w:eastAsia="DejaVu Sans" w:cs="Mangal"/>
      <w:kern w:val="1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rsid w:val="002639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63946"/>
    <w:rPr>
      <w:rFonts w:eastAsia="DejaVu Sans" w:cs="Mangal"/>
      <w:b/>
      <w:bCs/>
      <w:kern w:val="1"/>
      <w:szCs w:val="18"/>
      <w:lang w:eastAsia="zh-CN" w:bidi="hi-IN"/>
    </w:rPr>
  </w:style>
  <w:style w:type="paragraph" w:styleId="Rozvrendokumentu">
    <w:name w:val="Document Map"/>
    <w:basedOn w:val="Normln"/>
    <w:link w:val="RozvrendokumentuChar"/>
    <w:rsid w:val="00985AAD"/>
    <w:rPr>
      <w:rFonts w:ascii="Tahoma" w:hAnsi="Tahoma" w:cs="Mangal"/>
      <w:sz w:val="16"/>
      <w:szCs w:val="14"/>
    </w:rPr>
  </w:style>
  <w:style w:type="character" w:customStyle="1" w:styleId="RozvrendokumentuChar">
    <w:name w:val="Rozvržení dokumentu Char"/>
    <w:basedOn w:val="Standardnpsmoodstavce"/>
    <w:link w:val="Rozvrendokumentu"/>
    <w:rsid w:val="00985AAD"/>
    <w:rPr>
      <w:rFonts w:ascii="Tahoma" w:eastAsia="DejaVu Sans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761E6"/>
    <w:pPr>
      <w:widowControl w:val="0"/>
      <w:suppressAutoHyphens/>
      <w:jc w:val="both"/>
    </w:pPr>
    <w:rPr>
      <w:rFonts w:eastAsia="DejaVu Sans" w:cs="DejaVu Sans"/>
      <w:kern w:val="1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rsid w:val="002761E6"/>
    <w:pPr>
      <w:numPr>
        <w:numId w:val="1"/>
      </w:numPr>
      <w:jc w:val="center"/>
      <w:outlineLvl w:val="0"/>
    </w:pPr>
    <w:rPr>
      <w:sz w:val="24"/>
    </w:rPr>
  </w:style>
  <w:style w:type="paragraph" w:styleId="Nadpis2">
    <w:name w:val="heading 2"/>
    <w:basedOn w:val="Nadpis"/>
    <w:next w:val="Zkladntext"/>
    <w:qFormat/>
    <w:rsid w:val="002761E6"/>
    <w:pPr>
      <w:numPr>
        <w:ilvl w:val="1"/>
        <w:numId w:val="1"/>
      </w:numPr>
      <w:jc w:val="center"/>
      <w:outlineLvl w:val="1"/>
    </w:pPr>
    <w:rPr>
      <w:iCs/>
    </w:rPr>
  </w:style>
  <w:style w:type="paragraph" w:styleId="Nadpis3">
    <w:name w:val="heading 3"/>
    <w:basedOn w:val="Nadpis"/>
    <w:next w:val="Zkladntext"/>
    <w:qFormat/>
    <w:rsid w:val="002761E6"/>
    <w:pPr>
      <w:numPr>
        <w:ilvl w:val="2"/>
        <w:numId w:val="1"/>
      </w:numPr>
      <w:jc w:val="center"/>
      <w:outlineLvl w:val="2"/>
    </w:pPr>
    <w:rPr>
      <w:bCs/>
      <w:sz w:val="24"/>
    </w:rPr>
  </w:style>
  <w:style w:type="paragraph" w:styleId="Nadpis4">
    <w:name w:val="heading 4"/>
    <w:basedOn w:val="Normln"/>
    <w:link w:val="Nadpis4Char"/>
    <w:qFormat/>
    <w:rsid w:val="00A446FC"/>
    <w:pPr>
      <w:keepNext/>
      <w:keepLines/>
      <w:widowControl/>
      <w:tabs>
        <w:tab w:val="num" w:pos="624"/>
      </w:tabs>
      <w:spacing w:before="20"/>
      <w:ind w:left="907" w:hanging="567"/>
      <w:outlineLvl w:val="3"/>
    </w:pPr>
    <w:rPr>
      <w:rFonts w:eastAsia="Times New Roman" w:cs="Times New Roman"/>
      <w:kern w:val="28"/>
      <w:sz w:val="22"/>
      <w:szCs w:val="20"/>
      <w:lang w:bidi="ar-SA"/>
    </w:rPr>
  </w:style>
  <w:style w:type="paragraph" w:styleId="Nadpis5">
    <w:name w:val="heading 5"/>
    <w:aliases w:val="Odstavec 2,Odstavec 21,Odstavec 22,Odstavec 211,Odstavec 23,Odstavec 212,Odstavec 24,Odstavec 213,Odstavec 25,Odstavec 214,Odstavec 26,Odstavec 27,Odstavec 215,Odstavec 221,Odstavec 2111,Odstavec 231,Odstavec 2121,Odstavec 241,Odstavec 2131"/>
    <w:basedOn w:val="Normln"/>
    <w:next w:val="Normln"/>
    <w:link w:val="Nadpis5Char"/>
    <w:qFormat/>
    <w:rsid w:val="00A446FC"/>
    <w:pPr>
      <w:widowControl/>
      <w:tabs>
        <w:tab w:val="num" w:pos="0"/>
      </w:tabs>
      <w:suppressAutoHyphens w:val="0"/>
      <w:spacing w:before="240" w:after="60"/>
      <w:ind w:left="3540" w:hanging="708"/>
      <w:outlineLvl w:val="4"/>
    </w:pPr>
    <w:rPr>
      <w:rFonts w:eastAsia="Times New Roman" w:cs="Times New Roman"/>
      <w:kern w:val="0"/>
      <w:sz w:val="22"/>
      <w:szCs w:val="20"/>
      <w:lang w:bidi="ar-SA"/>
    </w:rPr>
  </w:style>
  <w:style w:type="paragraph" w:styleId="Nadpis6">
    <w:name w:val="heading 6"/>
    <w:aliases w:val="- po straně,- po straně1,- po straně2,- po straně3,- po straně4,- po straně11,- po straně21,- po straně31,- po straně5,- po straně6,- po straně7,- po straně8,- po straně9,- po straně10,- po straně12,- po straně13,- po straně14,- po straně15"/>
    <w:basedOn w:val="Normln"/>
    <w:next w:val="Normln"/>
    <w:link w:val="Nadpis6Char"/>
    <w:qFormat/>
    <w:rsid w:val="00A446FC"/>
    <w:pPr>
      <w:keepNext/>
      <w:keepLines/>
      <w:widowControl/>
      <w:tabs>
        <w:tab w:val="num" w:pos="0"/>
      </w:tabs>
      <w:spacing w:before="120" w:after="80"/>
      <w:ind w:left="4248" w:hanging="708"/>
      <w:outlineLvl w:val="5"/>
    </w:pPr>
    <w:rPr>
      <w:rFonts w:ascii="Arial" w:eastAsia="Times New Roman" w:hAnsi="Arial" w:cs="Times New Roman"/>
      <w:b/>
      <w:i/>
      <w:kern w:val="28"/>
      <w:sz w:val="28"/>
      <w:szCs w:val="20"/>
      <w:lang w:bidi="ar-SA"/>
    </w:rPr>
  </w:style>
  <w:style w:type="paragraph" w:styleId="Nadpis7">
    <w:name w:val="heading 7"/>
    <w:basedOn w:val="Normln"/>
    <w:next w:val="Normln"/>
    <w:link w:val="Nadpis7Char"/>
    <w:qFormat/>
    <w:rsid w:val="00A446FC"/>
    <w:pPr>
      <w:keepNext/>
      <w:keepLines/>
      <w:widowControl/>
      <w:tabs>
        <w:tab w:val="num" w:pos="0"/>
      </w:tabs>
      <w:spacing w:before="80" w:after="60"/>
      <w:ind w:left="4956" w:hanging="708"/>
      <w:outlineLvl w:val="6"/>
    </w:pPr>
    <w:rPr>
      <w:rFonts w:eastAsia="Times New Roman" w:cs="Times New Roman"/>
      <w:b/>
      <w:kern w:val="28"/>
      <w:sz w:val="22"/>
      <w:szCs w:val="20"/>
      <w:lang w:bidi="ar-SA"/>
    </w:rPr>
  </w:style>
  <w:style w:type="paragraph" w:styleId="Nadpis8">
    <w:name w:val="heading 8"/>
    <w:basedOn w:val="Normln"/>
    <w:next w:val="Normln"/>
    <w:link w:val="Nadpis8Char"/>
    <w:qFormat/>
    <w:rsid w:val="00A446FC"/>
    <w:pPr>
      <w:keepNext/>
      <w:keepLines/>
      <w:widowControl/>
      <w:tabs>
        <w:tab w:val="num" w:pos="0"/>
      </w:tabs>
      <w:spacing w:before="80" w:after="60"/>
      <w:ind w:left="5664" w:hanging="708"/>
      <w:outlineLvl w:val="7"/>
    </w:pPr>
    <w:rPr>
      <w:rFonts w:eastAsia="Times New Roman" w:cs="Times New Roman"/>
      <w:b/>
      <w:i/>
      <w:kern w:val="28"/>
      <w:sz w:val="28"/>
      <w:szCs w:val="20"/>
      <w:lang w:bidi="ar-SA"/>
    </w:rPr>
  </w:style>
  <w:style w:type="paragraph" w:styleId="Nadpis9">
    <w:name w:val="heading 9"/>
    <w:basedOn w:val="Normln"/>
    <w:next w:val="Normln"/>
    <w:link w:val="Nadpis9Char"/>
    <w:qFormat/>
    <w:rsid w:val="00A446FC"/>
    <w:pPr>
      <w:keepNext/>
      <w:keepLines/>
      <w:widowControl/>
      <w:tabs>
        <w:tab w:val="num" w:pos="0"/>
      </w:tabs>
      <w:spacing w:before="80" w:after="60"/>
      <w:ind w:left="6372" w:hanging="708"/>
      <w:outlineLvl w:val="8"/>
    </w:pPr>
    <w:rPr>
      <w:rFonts w:eastAsia="Times New Roman" w:cs="Times New Roman"/>
      <w:b/>
      <w:i/>
      <w:kern w:val="28"/>
      <w:sz w:val="22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sid w:val="002761E6"/>
    <w:rPr>
      <w:rFonts w:ascii="Times New Roman" w:hAnsi="Times New Roman" w:cs="Times New Roman"/>
      <w:b/>
      <w:i w:val="0"/>
      <w:sz w:val="24"/>
    </w:rPr>
  </w:style>
  <w:style w:type="character" w:customStyle="1" w:styleId="WW8Num3z1">
    <w:name w:val="WW8Num3z1"/>
    <w:rsid w:val="002761E6"/>
    <w:rPr>
      <w:rFonts w:cs="Times New Roman"/>
    </w:rPr>
  </w:style>
  <w:style w:type="character" w:customStyle="1" w:styleId="WW8Num3z2">
    <w:name w:val="WW8Num3z2"/>
    <w:rsid w:val="002761E6"/>
    <w:rPr>
      <w:b w:val="0"/>
      <w:bCs w:val="0"/>
    </w:rPr>
  </w:style>
  <w:style w:type="character" w:customStyle="1" w:styleId="WW8Num4z0">
    <w:name w:val="WW8Num4z0"/>
    <w:rsid w:val="002761E6"/>
    <w:rPr>
      <w:b/>
      <w:bCs/>
    </w:rPr>
  </w:style>
  <w:style w:type="character" w:customStyle="1" w:styleId="WW8Num4z1">
    <w:name w:val="WW8Num4z1"/>
    <w:rsid w:val="002761E6"/>
    <w:rPr>
      <w:rFonts w:ascii="OpenSymbol" w:hAnsi="OpenSymbol" w:cs="OpenSymbol"/>
    </w:rPr>
  </w:style>
  <w:style w:type="character" w:customStyle="1" w:styleId="WW8Num5z0">
    <w:name w:val="WW8Num5z0"/>
    <w:rsid w:val="002761E6"/>
    <w:rPr>
      <w:rFonts w:ascii="Symbol" w:hAnsi="Symbol" w:cs="OpenSymbol"/>
    </w:rPr>
  </w:style>
  <w:style w:type="character" w:customStyle="1" w:styleId="WW8Num5z1">
    <w:name w:val="WW8Num5z1"/>
    <w:rsid w:val="002761E6"/>
    <w:rPr>
      <w:rFonts w:ascii="OpenSymbol" w:hAnsi="OpenSymbol" w:cs="OpenSymbol"/>
    </w:rPr>
  </w:style>
  <w:style w:type="character" w:customStyle="1" w:styleId="WW8Num5z3">
    <w:name w:val="WW8Num5z3"/>
    <w:rsid w:val="002761E6"/>
    <w:rPr>
      <w:rFonts w:ascii="Wingdings 2" w:hAnsi="Wingdings 2" w:cs="OpenSymbol"/>
    </w:rPr>
  </w:style>
  <w:style w:type="character" w:customStyle="1" w:styleId="Absatz-Standardschriftart">
    <w:name w:val="Absatz-Standardschriftart"/>
    <w:rsid w:val="002761E6"/>
  </w:style>
  <w:style w:type="character" w:customStyle="1" w:styleId="WW-Absatz-Standardschriftart">
    <w:name w:val="WW-Absatz-Standardschriftart"/>
    <w:rsid w:val="002761E6"/>
  </w:style>
  <w:style w:type="character" w:customStyle="1" w:styleId="WW-Absatz-Standardschriftart1">
    <w:name w:val="WW-Absatz-Standardschriftart1"/>
    <w:rsid w:val="002761E6"/>
  </w:style>
  <w:style w:type="character" w:customStyle="1" w:styleId="Standardnpsmoodstavce4">
    <w:name w:val="Standardní písmo odstavce4"/>
    <w:rsid w:val="002761E6"/>
  </w:style>
  <w:style w:type="character" w:customStyle="1" w:styleId="Standardnpsmoodstavce3">
    <w:name w:val="Standardní písmo odstavce3"/>
    <w:rsid w:val="002761E6"/>
  </w:style>
  <w:style w:type="character" w:customStyle="1" w:styleId="WW-Absatz-Standardschriftart11">
    <w:name w:val="WW-Absatz-Standardschriftart11"/>
    <w:rsid w:val="002761E6"/>
  </w:style>
  <w:style w:type="character" w:customStyle="1" w:styleId="WW-Absatz-Standardschriftart111">
    <w:name w:val="WW-Absatz-Standardschriftart111"/>
    <w:rsid w:val="002761E6"/>
  </w:style>
  <w:style w:type="character" w:customStyle="1" w:styleId="WW-Absatz-Standardschriftart1111">
    <w:name w:val="WW-Absatz-Standardschriftart1111"/>
    <w:rsid w:val="002761E6"/>
  </w:style>
  <w:style w:type="character" w:customStyle="1" w:styleId="WW8Num2z0">
    <w:name w:val="WW8Num2z0"/>
    <w:rsid w:val="002761E6"/>
    <w:rPr>
      <w:b w:val="0"/>
      <w:bCs/>
    </w:rPr>
  </w:style>
  <w:style w:type="character" w:customStyle="1" w:styleId="WW8Num2z1">
    <w:name w:val="WW8Num2z1"/>
    <w:rsid w:val="002761E6"/>
    <w:rPr>
      <w:b w:val="0"/>
      <w:bCs/>
      <w:strike w:val="0"/>
      <w:dstrike w:val="0"/>
    </w:rPr>
  </w:style>
  <w:style w:type="character" w:customStyle="1" w:styleId="WW8Num2z2">
    <w:name w:val="WW8Num2z2"/>
    <w:rsid w:val="002761E6"/>
    <w:rPr>
      <w:b w:val="0"/>
      <w:bCs w:val="0"/>
    </w:rPr>
  </w:style>
  <w:style w:type="character" w:customStyle="1" w:styleId="WW8Num6z0">
    <w:name w:val="WW8Num6z0"/>
    <w:rsid w:val="002761E6"/>
    <w:rPr>
      <w:rFonts w:ascii="Symbol" w:hAnsi="Symbol" w:cs="OpenSymbol"/>
    </w:rPr>
  </w:style>
  <w:style w:type="character" w:customStyle="1" w:styleId="WW8Num6z1">
    <w:name w:val="WW8Num6z1"/>
    <w:rsid w:val="002761E6"/>
    <w:rPr>
      <w:rFonts w:ascii="OpenSymbol" w:hAnsi="OpenSymbol" w:cs="OpenSymbol"/>
    </w:rPr>
  </w:style>
  <w:style w:type="character" w:customStyle="1" w:styleId="WW8Num7z0">
    <w:name w:val="WW8Num7z0"/>
    <w:rsid w:val="002761E6"/>
    <w:rPr>
      <w:rFonts w:ascii="Symbol" w:hAnsi="Symbol" w:cs="OpenSymbol"/>
    </w:rPr>
  </w:style>
  <w:style w:type="character" w:customStyle="1" w:styleId="WW8Num8z0">
    <w:name w:val="WW8Num8z0"/>
    <w:rsid w:val="002761E6"/>
    <w:rPr>
      <w:b/>
      <w:bCs/>
    </w:rPr>
  </w:style>
  <w:style w:type="character" w:customStyle="1" w:styleId="WW8Num8z1">
    <w:name w:val="WW8Num8z1"/>
    <w:rsid w:val="002761E6"/>
    <w:rPr>
      <w:rFonts w:ascii="OpenSymbol" w:hAnsi="OpenSymbol" w:cs="OpenSymbol"/>
    </w:rPr>
  </w:style>
  <w:style w:type="character" w:customStyle="1" w:styleId="WW8Num9z0">
    <w:name w:val="WW8Num9z0"/>
    <w:rsid w:val="002761E6"/>
    <w:rPr>
      <w:rFonts w:ascii="Symbol" w:hAnsi="Symbol" w:cs="OpenSymbol"/>
    </w:rPr>
  </w:style>
  <w:style w:type="character" w:customStyle="1" w:styleId="WW8Num9z1">
    <w:name w:val="WW8Num9z1"/>
    <w:rsid w:val="002761E6"/>
    <w:rPr>
      <w:rFonts w:ascii="OpenSymbol" w:hAnsi="OpenSymbol" w:cs="OpenSymbol"/>
    </w:rPr>
  </w:style>
  <w:style w:type="character" w:customStyle="1" w:styleId="WW8Num10z0">
    <w:name w:val="WW8Num10z0"/>
    <w:rsid w:val="002761E6"/>
    <w:rPr>
      <w:b/>
      <w:bCs/>
    </w:rPr>
  </w:style>
  <w:style w:type="character" w:customStyle="1" w:styleId="WW8Num11z0">
    <w:name w:val="WW8Num11z0"/>
    <w:rsid w:val="002761E6"/>
    <w:rPr>
      <w:b/>
      <w:bCs/>
    </w:rPr>
  </w:style>
  <w:style w:type="character" w:customStyle="1" w:styleId="WW8Num12z0">
    <w:name w:val="WW8Num12z0"/>
    <w:rsid w:val="002761E6"/>
    <w:rPr>
      <w:rFonts w:ascii="Times New Roman" w:hAnsi="Times New Roman" w:cs="Times New Roman"/>
      <w:b/>
      <w:i w:val="0"/>
      <w:sz w:val="24"/>
    </w:rPr>
  </w:style>
  <w:style w:type="character" w:customStyle="1" w:styleId="WW8Num12z1">
    <w:name w:val="WW8Num12z1"/>
    <w:rsid w:val="002761E6"/>
    <w:rPr>
      <w:rFonts w:cs="Times New Roman"/>
    </w:rPr>
  </w:style>
  <w:style w:type="character" w:customStyle="1" w:styleId="WW8Num13z0">
    <w:name w:val="WW8Num13z0"/>
    <w:rsid w:val="002761E6"/>
    <w:rPr>
      <w:b/>
      <w:bCs/>
    </w:rPr>
  </w:style>
  <w:style w:type="character" w:customStyle="1" w:styleId="WW8Num14z0">
    <w:name w:val="WW8Num14z0"/>
    <w:rsid w:val="002761E6"/>
    <w:rPr>
      <w:rFonts w:ascii="Symbol" w:hAnsi="Symbol" w:cs="OpenSymbol"/>
    </w:rPr>
  </w:style>
  <w:style w:type="character" w:customStyle="1" w:styleId="WW8Num15z0">
    <w:name w:val="WW8Num15z0"/>
    <w:rsid w:val="002761E6"/>
    <w:rPr>
      <w:rFonts w:ascii="Symbol" w:hAnsi="Symbol" w:cs="OpenSymbol"/>
    </w:rPr>
  </w:style>
  <w:style w:type="character" w:customStyle="1" w:styleId="WW8Num16z0">
    <w:name w:val="WW8Num16z0"/>
    <w:rsid w:val="002761E6"/>
    <w:rPr>
      <w:rFonts w:ascii="Symbol" w:hAnsi="Symbol" w:cs="OpenSymbol"/>
    </w:rPr>
  </w:style>
  <w:style w:type="character" w:customStyle="1" w:styleId="WW8Num18z0">
    <w:name w:val="WW8Num18z0"/>
    <w:rsid w:val="002761E6"/>
    <w:rPr>
      <w:rFonts w:ascii="Symbol" w:hAnsi="Symbol" w:cs="OpenSymbol"/>
    </w:rPr>
  </w:style>
  <w:style w:type="character" w:customStyle="1" w:styleId="WW8Num19z0">
    <w:name w:val="WW8Num19z0"/>
    <w:rsid w:val="002761E6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2761E6"/>
  </w:style>
  <w:style w:type="character" w:customStyle="1" w:styleId="WW8Num7z1">
    <w:name w:val="WW8Num7z1"/>
    <w:rsid w:val="002761E6"/>
    <w:rPr>
      <w:rFonts w:ascii="OpenSymbol" w:hAnsi="OpenSymbol" w:cs="OpenSymbol"/>
    </w:rPr>
  </w:style>
  <w:style w:type="character" w:customStyle="1" w:styleId="WW8Num10z1">
    <w:name w:val="WW8Num10z1"/>
    <w:rsid w:val="002761E6"/>
    <w:rPr>
      <w:rFonts w:ascii="OpenSymbol" w:hAnsi="OpenSymbol" w:cs="OpenSymbol"/>
    </w:rPr>
  </w:style>
  <w:style w:type="character" w:customStyle="1" w:styleId="WW8Num11z1">
    <w:name w:val="WW8Num11z1"/>
    <w:rsid w:val="002761E6"/>
    <w:rPr>
      <w:rFonts w:ascii="OpenSymbol" w:hAnsi="OpenSymbol" w:cs="OpenSymbol"/>
    </w:rPr>
  </w:style>
  <w:style w:type="character" w:customStyle="1" w:styleId="WW8Num14z1">
    <w:name w:val="WW8Num14z1"/>
    <w:rsid w:val="002761E6"/>
    <w:rPr>
      <w:rFonts w:ascii="OpenSymbol" w:hAnsi="OpenSymbol" w:cs="OpenSymbol"/>
    </w:rPr>
  </w:style>
  <w:style w:type="character" w:customStyle="1" w:styleId="WW8Num15z1">
    <w:name w:val="WW8Num15z1"/>
    <w:rsid w:val="002761E6"/>
    <w:rPr>
      <w:rFonts w:ascii="OpenSymbol" w:hAnsi="OpenSymbol" w:cs="OpenSymbol"/>
    </w:rPr>
  </w:style>
  <w:style w:type="character" w:customStyle="1" w:styleId="WW8Num16z1">
    <w:name w:val="WW8Num16z1"/>
    <w:rsid w:val="002761E6"/>
    <w:rPr>
      <w:b/>
      <w:bCs/>
    </w:rPr>
  </w:style>
  <w:style w:type="character" w:customStyle="1" w:styleId="WW8Num17z0">
    <w:name w:val="WW8Num17z0"/>
    <w:rsid w:val="002761E6"/>
    <w:rPr>
      <w:rFonts w:ascii="Symbol" w:hAnsi="Symbol" w:cs="OpenSymbol"/>
    </w:rPr>
  </w:style>
  <w:style w:type="character" w:customStyle="1" w:styleId="WW8Num17z1">
    <w:name w:val="WW8Num17z1"/>
    <w:rsid w:val="002761E6"/>
    <w:rPr>
      <w:rFonts w:ascii="OpenSymbol" w:hAnsi="OpenSymbol" w:cs="OpenSymbol"/>
    </w:rPr>
  </w:style>
  <w:style w:type="character" w:customStyle="1" w:styleId="WW8Num18z1">
    <w:name w:val="WW8Num18z1"/>
    <w:rsid w:val="002761E6"/>
    <w:rPr>
      <w:b/>
      <w:bCs/>
    </w:rPr>
  </w:style>
  <w:style w:type="character" w:customStyle="1" w:styleId="WW8Num19z1">
    <w:name w:val="WW8Num19z1"/>
    <w:rsid w:val="002761E6"/>
    <w:rPr>
      <w:rFonts w:ascii="OpenSymbol" w:hAnsi="OpenSymbol" w:cs="OpenSymbol"/>
    </w:rPr>
  </w:style>
  <w:style w:type="character" w:customStyle="1" w:styleId="WW8Num20z0">
    <w:name w:val="WW8Num20z0"/>
    <w:rsid w:val="002761E6"/>
    <w:rPr>
      <w:rFonts w:ascii="Symbol" w:hAnsi="Symbol" w:cs="OpenSymbol"/>
    </w:rPr>
  </w:style>
  <w:style w:type="character" w:customStyle="1" w:styleId="WW8Num20z1">
    <w:name w:val="WW8Num20z1"/>
    <w:rsid w:val="002761E6"/>
    <w:rPr>
      <w:rFonts w:ascii="OpenSymbol" w:hAnsi="OpenSymbol" w:cs="OpenSymbol"/>
    </w:rPr>
  </w:style>
  <w:style w:type="character" w:customStyle="1" w:styleId="WW8Num21z0">
    <w:name w:val="WW8Num21z0"/>
    <w:rsid w:val="002761E6"/>
    <w:rPr>
      <w:rFonts w:ascii="Symbol" w:hAnsi="Symbol" w:cs="Symbol"/>
    </w:rPr>
  </w:style>
  <w:style w:type="character" w:customStyle="1" w:styleId="WW8Num22z0">
    <w:name w:val="WW8Num22z0"/>
    <w:rsid w:val="002761E6"/>
    <w:rPr>
      <w:rFonts w:ascii="Symbol" w:hAnsi="Symbol" w:cs="Symbol"/>
    </w:rPr>
  </w:style>
  <w:style w:type="character" w:customStyle="1" w:styleId="WW8Num22z1">
    <w:name w:val="WW8Num22z1"/>
    <w:rsid w:val="002761E6"/>
    <w:rPr>
      <w:rFonts w:ascii="Courier New" w:hAnsi="Courier New" w:cs="Courier New"/>
    </w:rPr>
  </w:style>
  <w:style w:type="character" w:customStyle="1" w:styleId="WW8Num22z2">
    <w:name w:val="WW8Num22z2"/>
    <w:rsid w:val="002761E6"/>
    <w:rPr>
      <w:rFonts w:ascii="Wingdings" w:hAnsi="Wingdings" w:cs="Wingdings"/>
    </w:rPr>
  </w:style>
  <w:style w:type="character" w:customStyle="1" w:styleId="WW8Num23z0">
    <w:name w:val="WW8Num23z0"/>
    <w:rsid w:val="002761E6"/>
    <w:rPr>
      <w:rFonts w:ascii="Symbol" w:hAnsi="Symbol" w:cs="Symbol"/>
    </w:rPr>
  </w:style>
  <w:style w:type="character" w:customStyle="1" w:styleId="WW8Num23z1">
    <w:name w:val="WW8Num23z1"/>
    <w:rsid w:val="002761E6"/>
    <w:rPr>
      <w:rFonts w:ascii="Courier New" w:hAnsi="Courier New" w:cs="Courier New"/>
    </w:rPr>
  </w:style>
  <w:style w:type="character" w:customStyle="1" w:styleId="WW8Num23z2">
    <w:name w:val="WW8Num23z2"/>
    <w:rsid w:val="002761E6"/>
    <w:rPr>
      <w:rFonts w:ascii="Wingdings" w:hAnsi="Wingdings" w:cs="Wingdings"/>
    </w:rPr>
  </w:style>
  <w:style w:type="character" w:customStyle="1" w:styleId="WW8Num24z0">
    <w:name w:val="WW8Num24z0"/>
    <w:rsid w:val="002761E6"/>
    <w:rPr>
      <w:rFonts w:ascii="Symbol" w:hAnsi="Symbol" w:cs="Symbol"/>
    </w:rPr>
  </w:style>
  <w:style w:type="character" w:customStyle="1" w:styleId="WW8Num24z1">
    <w:name w:val="WW8Num24z1"/>
    <w:rsid w:val="002761E6"/>
    <w:rPr>
      <w:rFonts w:ascii="Courier New" w:hAnsi="Courier New" w:cs="Times New Roman"/>
    </w:rPr>
  </w:style>
  <w:style w:type="character" w:customStyle="1" w:styleId="WW8Num24z2">
    <w:name w:val="WW8Num24z2"/>
    <w:rsid w:val="002761E6"/>
    <w:rPr>
      <w:rFonts w:ascii="Wingdings" w:hAnsi="Wingdings" w:cs="Wingdings"/>
    </w:rPr>
  </w:style>
  <w:style w:type="character" w:customStyle="1" w:styleId="WW8Num25z0">
    <w:name w:val="WW8Num25z0"/>
    <w:rsid w:val="002761E6"/>
    <w:rPr>
      <w:rFonts w:ascii="Symbol" w:hAnsi="Symbol" w:cs="OpenSymbol"/>
    </w:rPr>
  </w:style>
  <w:style w:type="character" w:customStyle="1" w:styleId="WW8Num26z0">
    <w:name w:val="WW8Num26z0"/>
    <w:rsid w:val="002761E6"/>
    <w:rPr>
      <w:rFonts w:ascii="Symbol" w:hAnsi="Symbol" w:cs="Symbol"/>
    </w:rPr>
  </w:style>
  <w:style w:type="character" w:customStyle="1" w:styleId="WW8Num26z1">
    <w:name w:val="WW8Num26z1"/>
    <w:rsid w:val="002761E6"/>
    <w:rPr>
      <w:rFonts w:ascii="Courier New" w:hAnsi="Courier New" w:cs="Times New Roman"/>
    </w:rPr>
  </w:style>
  <w:style w:type="character" w:customStyle="1" w:styleId="WW8Num26z2">
    <w:name w:val="WW8Num26z2"/>
    <w:rsid w:val="002761E6"/>
    <w:rPr>
      <w:rFonts w:ascii="Wingdings" w:hAnsi="Wingdings" w:cs="Wingdings"/>
    </w:rPr>
  </w:style>
  <w:style w:type="character" w:customStyle="1" w:styleId="WW8Num27z0">
    <w:name w:val="WW8Num27z0"/>
    <w:rsid w:val="002761E6"/>
    <w:rPr>
      <w:rFonts w:ascii="Symbol" w:hAnsi="Symbol" w:cs="Symbol"/>
    </w:rPr>
  </w:style>
  <w:style w:type="character" w:customStyle="1" w:styleId="WW8Num27z1">
    <w:name w:val="WW8Num27z1"/>
    <w:rsid w:val="002761E6"/>
    <w:rPr>
      <w:rFonts w:ascii="Courier New" w:hAnsi="Courier New" w:cs="Courier New"/>
    </w:rPr>
  </w:style>
  <w:style w:type="character" w:customStyle="1" w:styleId="WW8Num28z0">
    <w:name w:val="WW8Num28z0"/>
    <w:rsid w:val="002761E6"/>
    <w:rPr>
      <w:rFonts w:ascii="Symbol" w:hAnsi="Symbol" w:cs="Symbol"/>
    </w:rPr>
  </w:style>
  <w:style w:type="character" w:customStyle="1" w:styleId="WW8Num28z1">
    <w:name w:val="WW8Num28z1"/>
    <w:rsid w:val="002761E6"/>
    <w:rPr>
      <w:rFonts w:ascii="Courier New" w:hAnsi="Courier New" w:cs="Courier New"/>
    </w:rPr>
  </w:style>
  <w:style w:type="character" w:customStyle="1" w:styleId="WW8Num28z2">
    <w:name w:val="WW8Num28z2"/>
    <w:rsid w:val="002761E6"/>
    <w:rPr>
      <w:rFonts w:ascii="Wingdings" w:hAnsi="Wingdings" w:cs="Wingdings"/>
    </w:rPr>
  </w:style>
  <w:style w:type="character" w:customStyle="1" w:styleId="WW8Num29z0">
    <w:name w:val="WW8Num29z0"/>
    <w:rsid w:val="002761E6"/>
    <w:rPr>
      <w:rFonts w:ascii="Wingdings" w:hAnsi="Wingdings" w:cs="Wingdings"/>
    </w:rPr>
  </w:style>
  <w:style w:type="character" w:customStyle="1" w:styleId="WW8Num29z1">
    <w:name w:val="WW8Num29z1"/>
    <w:rsid w:val="002761E6"/>
    <w:rPr>
      <w:rFonts w:ascii="Courier New" w:hAnsi="Courier New" w:cs="Courier New"/>
    </w:rPr>
  </w:style>
  <w:style w:type="character" w:customStyle="1" w:styleId="WW8Num29z3">
    <w:name w:val="WW8Num29z3"/>
    <w:rsid w:val="002761E6"/>
    <w:rPr>
      <w:rFonts w:ascii="Symbol" w:hAnsi="Symbol" w:cs="Symbol"/>
    </w:rPr>
  </w:style>
  <w:style w:type="character" w:customStyle="1" w:styleId="WW8Num30z0">
    <w:name w:val="WW8Num30z0"/>
    <w:rsid w:val="002761E6"/>
    <w:rPr>
      <w:rFonts w:ascii="Courier New" w:hAnsi="Courier New" w:cs="Courier New"/>
    </w:rPr>
  </w:style>
  <w:style w:type="character" w:customStyle="1" w:styleId="WW8Num30z2">
    <w:name w:val="WW8Num30z2"/>
    <w:rsid w:val="002761E6"/>
    <w:rPr>
      <w:rFonts w:ascii="Wingdings" w:hAnsi="Wingdings" w:cs="Wingdings"/>
    </w:rPr>
  </w:style>
  <w:style w:type="character" w:customStyle="1" w:styleId="WW8Num30z3">
    <w:name w:val="WW8Num30z3"/>
    <w:rsid w:val="002761E6"/>
    <w:rPr>
      <w:rFonts w:ascii="Symbol" w:hAnsi="Symbol" w:cs="Symbol"/>
    </w:rPr>
  </w:style>
  <w:style w:type="character" w:customStyle="1" w:styleId="WW8Num31z0">
    <w:name w:val="WW8Num31z0"/>
    <w:rsid w:val="002761E6"/>
    <w:rPr>
      <w:rFonts w:ascii="Symbol" w:hAnsi="Symbol" w:cs="Symbol"/>
    </w:rPr>
  </w:style>
  <w:style w:type="character" w:customStyle="1" w:styleId="WW8Num32z0">
    <w:name w:val="WW8Num32z0"/>
    <w:rsid w:val="002761E6"/>
    <w:rPr>
      <w:rFonts w:ascii="Symbol" w:hAnsi="Symbol" w:cs="Symbol"/>
    </w:rPr>
  </w:style>
  <w:style w:type="character" w:customStyle="1" w:styleId="WW8Num32z1">
    <w:name w:val="WW8Num32z1"/>
    <w:rsid w:val="002761E6"/>
    <w:rPr>
      <w:rFonts w:ascii="Courier New" w:hAnsi="Courier New" w:cs="Times New Roman"/>
    </w:rPr>
  </w:style>
  <w:style w:type="character" w:customStyle="1" w:styleId="WW8Num32z2">
    <w:name w:val="WW8Num32z2"/>
    <w:rsid w:val="002761E6"/>
    <w:rPr>
      <w:rFonts w:ascii="Wingdings" w:hAnsi="Wingdings" w:cs="Wingdings"/>
    </w:rPr>
  </w:style>
  <w:style w:type="character" w:customStyle="1" w:styleId="WW8Num33z0">
    <w:name w:val="WW8Num33z0"/>
    <w:rsid w:val="002761E6"/>
    <w:rPr>
      <w:rFonts w:ascii="Symbol" w:hAnsi="Symbol" w:cs="Symbol"/>
    </w:rPr>
  </w:style>
  <w:style w:type="character" w:customStyle="1" w:styleId="WW8Num33z1">
    <w:name w:val="WW8Num33z1"/>
    <w:rsid w:val="002761E6"/>
    <w:rPr>
      <w:rFonts w:ascii="Courier New" w:hAnsi="Courier New" w:cs="Courier New"/>
    </w:rPr>
  </w:style>
  <w:style w:type="character" w:customStyle="1" w:styleId="WW8Num33z2">
    <w:name w:val="WW8Num33z2"/>
    <w:rsid w:val="002761E6"/>
    <w:rPr>
      <w:rFonts w:ascii="Wingdings" w:hAnsi="Wingdings" w:cs="Wingdings"/>
    </w:rPr>
  </w:style>
  <w:style w:type="character" w:customStyle="1" w:styleId="WW8Num35z0">
    <w:name w:val="WW8Num35z0"/>
    <w:rsid w:val="002761E6"/>
    <w:rPr>
      <w:rFonts w:ascii="Symbol" w:hAnsi="Symbol" w:cs="Symbol"/>
    </w:rPr>
  </w:style>
  <w:style w:type="character" w:customStyle="1" w:styleId="WW8Num35z1">
    <w:name w:val="WW8Num35z1"/>
    <w:rsid w:val="002761E6"/>
    <w:rPr>
      <w:rFonts w:ascii="Courier New" w:hAnsi="Courier New" w:cs="Times New Roman"/>
    </w:rPr>
  </w:style>
  <w:style w:type="character" w:customStyle="1" w:styleId="WW8Num35z2">
    <w:name w:val="WW8Num35z2"/>
    <w:rsid w:val="002761E6"/>
    <w:rPr>
      <w:rFonts w:ascii="Wingdings" w:hAnsi="Wingdings" w:cs="Wingdings"/>
    </w:rPr>
  </w:style>
  <w:style w:type="character" w:customStyle="1" w:styleId="Standardnpsmoodstavce2">
    <w:name w:val="Standardní písmo odstavce2"/>
    <w:rsid w:val="002761E6"/>
  </w:style>
  <w:style w:type="character" w:customStyle="1" w:styleId="WW-Absatz-Standardschriftart111111">
    <w:name w:val="WW-Absatz-Standardschriftart111111"/>
    <w:rsid w:val="002761E6"/>
  </w:style>
  <w:style w:type="character" w:customStyle="1" w:styleId="Standardnpsmoodstavce1">
    <w:name w:val="Standardní písmo odstavce1"/>
    <w:rsid w:val="002761E6"/>
  </w:style>
  <w:style w:type="character" w:customStyle="1" w:styleId="Symbolyproslovn">
    <w:name w:val="Symboly pro číslování"/>
    <w:rsid w:val="002761E6"/>
    <w:rPr>
      <w:b/>
      <w:bCs/>
    </w:rPr>
  </w:style>
  <w:style w:type="character" w:customStyle="1" w:styleId="Odrky">
    <w:name w:val="Odrážky"/>
    <w:rsid w:val="002761E6"/>
    <w:rPr>
      <w:rFonts w:ascii="OpenSymbol" w:eastAsia="OpenSymbol" w:hAnsi="OpenSymbol" w:cs="OpenSymbol"/>
    </w:rPr>
  </w:style>
  <w:style w:type="character" w:styleId="slostrnky">
    <w:name w:val="page number"/>
    <w:basedOn w:val="Standardnpsmoodstavce1"/>
    <w:rsid w:val="002761E6"/>
  </w:style>
  <w:style w:type="character" w:styleId="Hypertextovodkaz">
    <w:name w:val="Hyperlink"/>
    <w:rsid w:val="002761E6"/>
    <w:rPr>
      <w:color w:val="000080"/>
      <w:u w:val="single"/>
    </w:rPr>
  </w:style>
  <w:style w:type="character" w:customStyle="1" w:styleId="CKnormlnChar">
    <w:name w:val="CK_normální Char"/>
    <w:rsid w:val="002761E6"/>
    <w:rPr>
      <w:rFonts w:ascii="Calibri" w:hAnsi="Calibri" w:cs="Calibri"/>
    </w:rPr>
  </w:style>
  <w:style w:type="paragraph" w:customStyle="1" w:styleId="Nadpis">
    <w:name w:val="Nadpis"/>
    <w:basedOn w:val="Normln"/>
    <w:next w:val="Zkladntext"/>
    <w:rsid w:val="002761E6"/>
    <w:pPr>
      <w:keepNext/>
      <w:spacing w:before="240" w:after="120"/>
    </w:pPr>
    <w:rPr>
      <w:sz w:val="28"/>
      <w:szCs w:val="28"/>
    </w:rPr>
  </w:style>
  <w:style w:type="paragraph" w:styleId="Zkladntext">
    <w:name w:val="Body Text"/>
    <w:basedOn w:val="Normln"/>
    <w:rsid w:val="002761E6"/>
    <w:pPr>
      <w:spacing w:after="57"/>
    </w:pPr>
  </w:style>
  <w:style w:type="paragraph" w:styleId="Seznam">
    <w:name w:val="List"/>
    <w:basedOn w:val="Zkladntext"/>
    <w:rsid w:val="002761E6"/>
  </w:style>
  <w:style w:type="paragraph" w:styleId="Titulek">
    <w:name w:val="caption"/>
    <w:basedOn w:val="Normln"/>
    <w:qFormat/>
    <w:rsid w:val="002761E6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2761E6"/>
    <w:pPr>
      <w:suppressLineNumbers/>
    </w:pPr>
  </w:style>
  <w:style w:type="paragraph" w:customStyle="1" w:styleId="Titulek2">
    <w:name w:val="Titulek2"/>
    <w:basedOn w:val="Normln"/>
    <w:rsid w:val="002761E6"/>
    <w:pPr>
      <w:suppressLineNumbers/>
      <w:spacing w:before="120" w:after="120"/>
    </w:pPr>
    <w:rPr>
      <w:rFonts w:cs="Mangal"/>
      <w:i/>
      <w:iCs/>
    </w:rPr>
  </w:style>
  <w:style w:type="paragraph" w:customStyle="1" w:styleId="Titulek1">
    <w:name w:val="Titulek1"/>
    <w:basedOn w:val="Normln"/>
    <w:rsid w:val="002761E6"/>
    <w:pPr>
      <w:suppressLineNumbers/>
      <w:spacing w:before="120" w:after="120"/>
    </w:pPr>
    <w:rPr>
      <w:i/>
      <w:iCs/>
    </w:rPr>
  </w:style>
  <w:style w:type="paragraph" w:styleId="Zhlav">
    <w:name w:val="header"/>
    <w:basedOn w:val="Normln"/>
    <w:link w:val="ZhlavChar"/>
    <w:rsid w:val="002761E6"/>
    <w:pPr>
      <w:suppressLineNumbers/>
      <w:tabs>
        <w:tab w:val="center" w:pos="4819"/>
        <w:tab w:val="right" w:pos="9638"/>
      </w:tabs>
    </w:pPr>
  </w:style>
  <w:style w:type="paragraph" w:customStyle="1" w:styleId="lnek">
    <w:name w:val="Článek"/>
    <w:basedOn w:val="Normln"/>
    <w:next w:val="Odsazen"/>
    <w:uiPriority w:val="99"/>
    <w:rsid w:val="002761E6"/>
    <w:pPr>
      <w:numPr>
        <w:numId w:val="3"/>
      </w:numPr>
      <w:ind w:left="0" w:firstLine="0"/>
      <w:jc w:val="center"/>
    </w:pPr>
    <w:rPr>
      <w:b/>
      <w:szCs w:val="20"/>
    </w:rPr>
  </w:style>
  <w:style w:type="paragraph" w:customStyle="1" w:styleId="Odsazen">
    <w:name w:val="Odsazení"/>
    <w:basedOn w:val="Normln"/>
    <w:next w:val="Normln"/>
    <w:uiPriority w:val="99"/>
    <w:rsid w:val="002761E6"/>
    <w:pPr>
      <w:numPr>
        <w:numId w:val="4"/>
      </w:numPr>
      <w:tabs>
        <w:tab w:val="left" w:pos="737"/>
      </w:tabs>
      <w:ind w:left="737" w:hanging="737"/>
    </w:pPr>
    <w:rPr>
      <w:szCs w:val="20"/>
    </w:rPr>
  </w:style>
  <w:style w:type="paragraph" w:customStyle="1" w:styleId="slovanseznam1">
    <w:name w:val="Číslovaný seznam1"/>
    <w:basedOn w:val="Seznam"/>
    <w:rsid w:val="002761E6"/>
    <w:pPr>
      <w:tabs>
        <w:tab w:val="num" w:pos="0"/>
      </w:tabs>
      <w:spacing w:after="120"/>
      <w:ind w:left="720" w:hanging="360"/>
    </w:pPr>
  </w:style>
  <w:style w:type="paragraph" w:customStyle="1" w:styleId="Zatekseznamu1">
    <w:name w:val="Začátek seznamu 1"/>
    <w:basedOn w:val="Seznam"/>
    <w:next w:val="Seznamsodrkami1"/>
    <w:rsid w:val="002761E6"/>
    <w:pPr>
      <w:spacing w:before="240" w:after="120"/>
      <w:ind w:left="360" w:hanging="360"/>
    </w:pPr>
  </w:style>
  <w:style w:type="paragraph" w:styleId="Seznamsodrkami">
    <w:name w:val="List Bullet"/>
    <w:basedOn w:val="Seznam"/>
    <w:rsid w:val="002761E6"/>
    <w:pPr>
      <w:spacing w:after="120"/>
      <w:ind w:left="360" w:hanging="360"/>
    </w:pPr>
  </w:style>
  <w:style w:type="paragraph" w:customStyle="1" w:styleId="Seznamsodrkami2">
    <w:name w:val="Seznam s odrážkami2"/>
    <w:basedOn w:val="Seznam"/>
    <w:rsid w:val="002761E6"/>
    <w:pPr>
      <w:spacing w:after="120"/>
      <w:ind w:left="360" w:hanging="360"/>
    </w:pPr>
  </w:style>
  <w:style w:type="paragraph" w:customStyle="1" w:styleId="Seznamsodrkami1">
    <w:name w:val="Seznam s odrážkami1"/>
    <w:basedOn w:val="Seznam"/>
    <w:rsid w:val="002761E6"/>
    <w:pPr>
      <w:spacing w:after="120"/>
      <w:ind w:left="360" w:hanging="360"/>
    </w:pPr>
  </w:style>
  <w:style w:type="paragraph" w:customStyle="1" w:styleId="Odsazenseznamu">
    <w:name w:val="Odsazení seznamu"/>
    <w:basedOn w:val="Zkladntext"/>
    <w:rsid w:val="002761E6"/>
    <w:pPr>
      <w:tabs>
        <w:tab w:val="left" w:pos="0"/>
      </w:tabs>
      <w:ind w:left="2835" w:hanging="2551"/>
    </w:pPr>
  </w:style>
  <w:style w:type="paragraph" w:customStyle="1" w:styleId="Obsahtabulky">
    <w:name w:val="Obsah tabulky"/>
    <w:basedOn w:val="Normln"/>
    <w:rsid w:val="002761E6"/>
    <w:pPr>
      <w:suppressLineNumbers/>
    </w:pPr>
  </w:style>
  <w:style w:type="paragraph" w:styleId="Textbubliny">
    <w:name w:val="Balloon Text"/>
    <w:basedOn w:val="Normln"/>
    <w:rsid w:val="002761E6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2761E6"/>
    <w:pPr>
      <w:tabs>
        <w:tab w:val="center" w:pos="4536"/>
        <w:tab w:val="right" w:pos="9072"/>
      </w:tabs>
    </w:pPr>
  </w:style>
  <w:style w:type="paragraph" w:customStyle="1" w:styleId="Nadpistabulky">
    <w:name w:val="Nadpis tabulky"/>
    <w:basedOn w:val="Obsahtabulky"/>
    <w:rsid w:val="002761E6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2761E6"/>
  </w:style>
  <w:style w:type="paragraph" w:styleId="Odstavecseseznamem">
    <w:name w:val="List Paragraph"/>
    <w:basedOn w:val="Normln"/>
    <w:uiPriority w:val="34"/>
    <w:qFormat/>
    <w:rsid w:val="002761E6"/>
    <w:pPr>
      <w:widowControl/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  <w:lang w:bidi="ar-SA"/>
    </w:rPr>
  </w:style>
  <w:style w:type="paragraph" w:styleId="Bezmezer">
    <w:name w:val="No Spacing"/>
    <w:uiPriority w:val="1"/>
    <w:qFormat/>
    <w:rsid w:val="002761E6"/>
    <w:pPr>
      <w:suppressAutoHyphens/>
      <w:jc w:val="center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Identifikacestran">
    <w:name w:val="Identifikace stran"/>
    <w:basedOn w:val="Normln"/>
    <w:rsid w:val="002761E6"/>
    <w:pPr>
      <w:widowControl/>
      <w:suppressAutoHyphens w:val="0"/>
      <w:spacing w:line="280" w:lineRule="atLeast"/>
    </w:pPr>
    <w:rPr>
      <w:rFonts w:eastAsia="Times New Roman" w:cs="Times New Roman"/>
      <w:szCs w:val="20"/>
      <w:lang w:bidi="ar-SA"/>
    </w:rPr>
  </w:style>
  <w:style w:type="paragraph" w:customStyle="1" w:styleId="CKnormln">
    <w:name w:val="CK_normální"/>
    <w:basedOn w:val="Normln"/>
    <w:rsid w:val="002761E6"/>
    <w:pPr>
      <w:widowControl/>
      <w:suppressAutoHyphens w:val="0"/>
      <w:spacing w:before="60" w:after="60" w:line="260" w:lineRule="atLeast"/>
    </w:pPr>
    <w:rPr>
      <w:rFonts w:ascii="Calibri" w:eastAsia="Times New Roman" w:hAnsi="Calibri" w:cs="Times New Roman"/>
      <w:sz w:val="20"/>
      <w:szCs w:val="20"/>
      <w:lang w:bidi="ar-SA"/>
    </w:rPr>
  </w:style>
  <w:style w:type="paragraph" w:customStyle="1" w:styleId="StyllnekTahoma10b">
    <w:name w:val="Styl Článek + Tahoma 10 b."/>
    <w:basedOn w:val="Normln"/>
    <w:rsid w:val="002761E6"/>
    <w:pPr>
      <w:keepNext/>
      <w:widowControl/>
      <w:suppressAutoHyphens w:val="0"/>
      <w:spacing w:before="120" w:after="60"/>
      <w:jc w:val="center"/>
    </w:pPr>
    <w:rPr>
      <w:rFonts w:ascii="Tahoma" w:eastAsia="Times New Roman" w:hAnsi="Tahoma" w:cs="Times New Roman"/>
      <w:sz w:val="20"/>
      <w:szCs w:val="20"/>
      <w:lang w:bidi="ar-SA"/>
    </w:rPr>
  </w:style>
  <w:style w:type="character" w:customStyle="1" w:styleId="ZhlavChar">
    <w:name w:val="Záhlaví Char"/>
    <w:link w:val="Zhlav"/>
    <w:semiHidden/>
    <w:locked/>
    <w:rsid w:val="00831852"/>
    <w:rPr>
      <w:rFonts w:eastAsia="DejaVu Sans" w:cs="DejaVu Sans"/>
      <w:kern w:val="1"/>
      <w:sz w:val="24"/>
      <w:szCs w:val="24"/>
      <w:lang w:val="cs-CZ" w:eastAsia="zh-CN" w:bidi="hi-IN"/>
    </w:rPr>
  </w:style>
  <w:style w:type="paragraph" w:styleId="Textpoznpodarou">
    <w:name w:val="footnote text"/>
    <w:basedOn w:val="Normln"/>
    <w:semiHidden/>
    <w:rsid w:val="0075175A"/>
    <w:pPr>
      <w:widowControl/>
      <w:suppressAutoHyphens w:val="0"/>
      <w:jc w:val="left"/>
    </w:pPr>
    <w:rPr>
      <w:rFonts w:eastAsia="Times New Roman" w:cs="Times New Roman"/>
      <w:kern w:val="0"/>
      <w:sz w:val="20"/>
      <w:szCs w:val="20"/>
      <w:lang w:eastAsia="cs-CZ" w:bidi="ar-SA"/>
    </w:rPr>
  </w:style>
  <w:style w:type="character" w:styleId="Znakapoznpodarou">
    <w:name w:val="footnote reference"/>
    <w:semiHidden/>
    <w:rsid w:val="0075175A"/>
    <w:rPr>
      <w:rFonts w:cs="Times New Roman"/>
      <w:vertAlign w:val="superscript"/>
    </w:rPr>
  </w:style>
  <w:style w:type="paragraph" w:customStyle="1" w:styleId="Plohanadpis2">
    <w:name w:val="Příloha nadpis 2"/>
    <w:basedOn w:val="Plohanadpis1"/>
    <w:rsid w:val="0075175A"/>
    <w:pPr>
      <w:numPr>
        <w:ilvl w:val="1"/>
      </w:numPr>
      <w:spacing w:before="0" w:after="60"/>
    </w:pPr>
    <w:rPr>
      <w:rFonts w:ascii="Times New Roman" w:hAnsi="Times New Roman" w:cs="Times New Roman"/>
      <w:sz w:val="22"/>
      <w:szCs w:val="22"/>
    </w:rPr>
  </w:style>
  <w:style w:type="paragraph" w:customStyle="1" w:styleId="Plohanadpis1">
    <w:name w:val="Příloha nadpis 1"/>
    <w:rsid w:val="0075175A"/>
    <w:pPr>
      <w:numPr>
        <w:numId w:val="6"/>
      </w:numPr>
      <w:spacing w:before="240" w:after="120"/>
    </w:pPr>
    <w:rPr>
      <w:rFonts w:ascii="Arial" w:hAnsi="Arial" w:cs="Arial"/>
      <w:b/>
      <w:bCs/>
      <w:sz w:val="24"/>
      <w:szCs w:val="24"/>
    </w:rPr>
  </w:style>
  <w:style w:type="paragraph" w:customStyle="1" w:styleId="Plohanadpis3">
    <w:name w:val="Příloha nadpis 3"/>
    <w:basedOn w:val="Plohanadpis2"/>
    <w:rsid w:val="0075175A"/>
    <w:pPr>
      <w:numPr>
        <w:ilvl w:val="2"/>
      </w:numPr>
    </w:pPr>
    <w:rPr>
      <w:b w:val="0"/>
      <w:bCs w:val="0"/>
    </w:rPr>
  </w:style>
  <w:style w:type="paragraph" w:customStyle="1" w:styleId="Vc">
    <w:name w:val="Věc"/>
    <w:basedOn w:val="Zhlav"/>
    <w:rsid w:val="00127EA4"/>
    <w:pPr>
      <w:widowControl/>
      <w:suppressLineNumbers w:val="0"/>
      <w:tabs>
        <w:tab w:val="clear" w:pos="4819"/>
        <w:tab w:val="clear" w:pos="9638"/>
        <w:tab w:val="center" w:pos="4536"/>
        <w:tab w:val="right" w:pos="9072"/>
      </w:tabs>
    </w:pPr>
    <w:rPr>
      <w:rFonts w:eastAsia="Times New Roman" w:cs="Times New Roman"/>
      <w:kern w:val="0"/>
      <w:u w:val="single"/>
      <w:lang w:eastAsia="ar-SA" w:bidi="ar-SA"/>
    </w:rPr>
  </w:style>
  <w:style w:type="character" w:customStyle="1" w:styleId="Nadpis4Char">
    <w:name w:val="Nadpis 4 Char"/>
    <w:link w:val="Nadpis4"/>
    <w:rsid w:val="00A446FC"/>
    <w:rPr>
      <w:kern w:val="28"/>
      <w:sz w:val="22"/>
    </w:rPr>
  </w:style>
  <w:style w:type="character" w:customStyle="1" w:styleId="Nadpis5Char">
    <w:name w:val="Nadpis 5 Char"/>
    <w:aliases w:val="Odstavec 2 Char,Odstavec 21 Char,Odstavec 22 Char,Odstavec 211 Char,Odstavec 23 Char,Odstavec 212 Char,Odstavec 24 Char,Odstavec 213 Char,Odstavec 25 Char,Odstavec 214 Char,Odstavec 26 Char,Odstavec 27 Char,Odstavec 215 Char"/>
    <w:link w:val="Nadpis5"/>
    <w:rsid w:val="00A446FC"/>
    <w:rPr>
      <w:sz w:val="22"/>
    </w:rPr>
  </w:style>
  <w:style w:type="character" w:customStyle="1" w:styleId="Nadpis6Char">
    <w:name w:val="Nadpis 6 Char"/>
    <w:aliases w:val="- po straně Char,- po straně1 Char,- po straně2 Char,- po straně3 Char,- po straně4 Char,- po straně11 Char,- po straně21 Char,- po straně31 Char,- po straně5 Char,- po straně6 Char,- po straně7 Char,- po straně8 Char,- po straně9 Char"/>
    <w:link w:val="Nadpis6"/>
    <w:rsid w:val="00A446FC"/>
    <w:rPr>
      <w:rFonts w:ascii="Arial" w:hAnsi="Arial"/>
      <w:b/>
      <w:i/>
      <w:kern w:val="28"/>
      <w:sz w:val="28"/>
    </w:rPr>
  </w:style>
  <w:style w:type="character" w:customStyle="1" w:styleId="Nadpis7Char">
    <w:name w:val="Nadpis 7 Char"/>
    <w:link w:val="Nadpis7"/>
    <w:rsid w:val="00A446FC"/>
    <w:rPr>
      <w:b/>
      <w:kern w:val="28"/>
      <w:sz w:val="22"/>
    </w:rPr>
  </w:style>
  <w:style w:type="character" w:customStyle="1" w:styleId="Nadpis8Char">
    <w:name w:val="Nadpis 8 Char"/>
    <w:link w:val="Nadpis8"/>
    <w:rsid w:val="00A446FC"/>
    <w:rPr>
      <w:b/>
      <w:i/>
      <w:kern w:val="28"/>
      <w:sz w:val="28"/>
    </w:rPr>
  </w:style>
  <w:style w:type="character" w:customStyle="1" w:styleId="Nadpis9Char">
    <w:name w:val="Nadpis 9 Char"/>
    <w:link w:val="Nadpis9"/>
    <w:rsid w:val="00A446FC"/>
    <w:rPr>
      <w:b/>
      <w:i/>
      <w:kern w:val="28"/>
      <w:sz w:val="22"/>
    </w:rPr>
  </w:style>
  <w:style w:type="paragraph" w:customStyle="1" w:styleId="BodyText22">
    <w:name w:val="Body Text 22"/>
    <w:basedOn w:val="Normln"/>
    <w:rsid w:val="00860205"/>
    <w:pPr>
      <w:widowControl/>
      <w:tabs>
        <w:tab w:val="left" w:pos="0"/>
      </w:tabs>
      <w:suppressAutoHyphens w:val="0"/>
    </w:pPr>
    <w:rPr>
      <w:rFonts w:ascii="Arial" w:eastAsia="Times New Roman" w:hAnsi="Arial" w:cs="Times New Roman"/>
      <w:b/>
      <w:kern w:val="0"/>
      <w:szCs w:val="20"/>
      <w:lang w:eastAsia="cs-CZ" w:bidi="ar-SA"/>
    </w:rPr>
  </w:style>
  <w:style w:type="paragraph" w:customStyle="1" w:styleId="Normlnodst">
    <w:name w:val="Normální odst"/>
    <w:basedOn w:val="Normln"/>
    <w:rsid w:val="00D24791"/>
    <w:pPr>
      <w:widowControl/>
      <w:suppressAutoHyphens w:val="0"/>
      <w:spacing w:before="120" w:after="120" w:line="360" w:lineRule="auto"/>
      <w:ind w:firstLine="454"/>
    </w:pPr>
    <w:rPr>
      <w:rFonts w:ascii="Calibri" w:eastAsia="Times New Roman" w:hAnsi="Calibri" w:cs="Times New Roman"/>
      <w:snapToGrid w:val="0"/>
      <w:kern w:val="0"/>
      <w:szCs w:val="20"/>
      <w:lang w:eastAsia="cs-CZ" w:bidi="ar-SA"/>
    </w:rPr>
  </w:style>
  <w:style w:type="character" w:styleId="Odkaznakoment">
    <w:name w:val="annotation reference"/>
    <w:basedOn w:val="Standardnpsmoodstavce"/>
    <w:rsid w:val="00263946"/>
    <w:rPr>
      <w:sz w:val="16"/>
      <w:szCs w:val="16"/>
    </w:rPr>
  </w:style>
  <w:style w:type="paragraph" w:styleId="Textkomente">
    <w:name w:val="annotation text"/>
    <w:basedOn w:val="Normln"/>
    <w:link w:val="TextkomenteChar"/>
    <w:rsid w:val="00263946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rsid w:val="00263946"/>
    <w:rPr>
      <w:rFonts w:eastAsia="DejaVu Sans" w:cs="Mangal"/>
      <w:kern w:val="1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rsid w:val="002639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63946"/>
    <w:rPr>
      <w:rFonts w:eastAsia="DejaVu Sans" w:cs="Mangal"/>
      <w:b/>
      <w:bCs/>
      <w:kern w:val="1"/>
      <w:szCs w:val="18"/>
      <w:lang w:eastAsia="zh-CN" w:bidi="hi-IN"/>
    </w:rPr>
  </w:style>
  <w:style w:type="paragraph" w:styleId="Rozloendokumentu">
    <w:name w:val="Document Map"/>
    <w:basedOn w:val="Normln"/>
    <w:link w:val="RozloendokumentuChar"/>
    <w:rsid w:val="00985AAD"/>
    <w:rPr>
      <w:rFonts w:ascii="Tahoma" w:hAnsi="Tahoma" w:cs="Mangal"/>
      <w:sz w:val="16"/>
      <w:szCs w:val="14"/>
    </w:rPr>
  </w:style>
  <w:style w:type="character" w:customStyle="1" w:styleId="RozloendokumentuChar">
    <w:name w:val="Rozložení dokumentu Char"/>
    <w:basedOn w:val="Standardnpsmoodstavce"/>
    <w:link w:val="Rozloendokumentu"/>
    <w:rsid w:val="00985AAD"/>
    <w:rPr>
      <w:rFonts w:ascii="Tahoma" w:eastAsia="DejaVu Sans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5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B0722-5DAC-4746-AD4C-6051B3F88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12</Pages>
  <Words>3267</Words>
  <Characters>19282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22504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Hujňák</dc:creator>
  <cp:lastModifiedBy>Petra Horáčková</cp:lastModifiedBy>
  <cp:revision>25</cp:revision>
  <cp:lastPrinted>2014-01-13T12:48:00Z</cp:lastPrinted>
  <dcterms:created xsi:type="dcterms:W3CDTF">2014-01-10T07:54:00Z</dcterms:created>
  <dcterms:modified xsi:type="dcterms:W3CDTF">2016-04-08T08:32:00Z</dcterms:modified>
</cp:coreProperties>
</file>