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41" w:rightFromText="141" w:vertAnchor="text" w:horzAnchor="margin" w:tblpY="-314"/>
        <w:tblW w:w="0" w:type="auto"/>
        <w:tblLook w:val="04A0" w:firstRow="1" w:lastRow="0" w:firstColumn="1" w:lastColumn="0" w:noHBand="0" w:noVBand="1"/>
      </w:tblPr>
      <w:tblGrid>
        <w:gridCol w:w="1526"/>
        <w:gridCol w:w="8428"/>
      </w:tblGrid>
      <w:tr w:rsidR="006C1FF6" w14:paraId="34DFA537" w14:textId="77777777" w:rsidTr="003B0E84">
        <w:trPr>
          <w:trHeight w:hRule="exact" w:val="426"/>
        </w:trPr>
        <w:tc>
          <w:tcPr>
            <w:tcW w:w="1526" w:type="dxa"/>
          </w:tcPr>
          <w:p w14:paraId="34DFA535" w14:textId="77777777" w:rsidR="006C1FF6" w:rsidRDefault="006C1FF6" w:rsidP="006C1FF6">
            <w:pPr>
              <w:pStyle w:val="Styl3"/>
              <w:spacing w:before="0" w:after="0"/>
              <w:rPr>
                <w:rFonts w:cs="Calibri"/>
                <w:color w:val="auto"/>
                <w:sz w:val="22"/>
                <w:szCs w:val="22"/>
              </w:rPr>
            </w:pPr>
            <w:bookmarkStart w:id="0" w:name="_Toc273973390"/>
            <w:r>
              <w:rPr>
                <w:rFonts w:cs="Calibri"/>
                <w:color w:val="auto"/>
                <w:sz w:val="22"/>
                <w:szCs w:val="22"/>
              </w:rPr>
              <w:t xml:space="preserve">Příloha č. </w:t>
            </w:r>
            <w:bookmarkEnd w:id="0"/>
            <w:r>
              <w:rPr>
                <w:rFonts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428" w:type="dxa"/>
          </w:tcPr>
          <w:p w14:paraId="34DFA536" w14:textId="77777777" w:rsidR="006C1FF6" w:rsidRDefault="0004473C" w:rsidP="006C1FF6">
            <w:pPr>
              <w:pStyle w:val="Styl3"/>
              <w:spacing w:before="0" w:after="0"/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>Čestné prohlášení dodavatele ke splnění základní způsobilosti</w:t>
            </w:r>
          </w:p>
        </w:tc>
      </w:tr>
    </w:tbl>
    <w:p w14:paraId="34DFA538" w14:textId="77777777" w:rsidR="002708A2" w:rsidRDefault="002708A2">
      <w:pPr>
        <w:rPr>
          <w:sz w:val="22"/>
          <w:szCs w:val="22"/>
        </w:rPr>
      </w:pPr>
    </w:p>
    <w:p w14:paraId="34DFA539" w14:textId="1DFD280F" w:rsidR="005D1A74" w:rsidRDefault="004F3355" w:rsidP="005D1A74">
      <w:pPr>
        <w:spacing w:after="240"/>
        <w:jc w:val="center"/>
        <w:rPr>
          <w:rFonts w:ascii="Cambria" w:hAnsi="Cambria"/>
          <w:b/>
          <w:i/>
          <w:color w:val="2F5496"/>
          <w:sz w:val="28"/>
          <w:szCs w:val="28"/>
        </w:rPr>
      </w:pPr>
      <w:r w:rsidRPr="004F3355">
        <w:rPr>
          <w:rFonts w:ascii="Cambria" w:hAnsi="Cambria"/>
          <w:b/>
          <w:bCs/>
          <w:i/>
          <w:color w:val="2F5496"/>
          <w:sz w:val="28"/>
          <w:szCs w:val="28"/>
        </w:rPr>
        <w:t xml:space="preserve">Zručský zámek ožívá – IV. etapa – </w:t>
      </w:r>
      <w:r w:rsidR="00E71BCB">
        <w:rPr>
          <w:rFonts w:ascii="Cambria" w:hAnsi="Cambria"/>
          <w:b/>
          <w:bCs/>
          <w:i/>
          <w:color w:val="2F5496"/>
          <w:sz w:val="28"/>
          <w:szCs w:val="28"/>
        </w:rPr>
        <w:t>2</w:t>
      </w:r>
      <w:r w:rsidRPr="004F3355">
        <w:rPr>
          <w:rFonts w:ascii="Cambria" w:hAnsi="Cambria"/>
          <w:b/>
          <w:bCs/>
          <w:i/>
          <w:color w:val="2F5496"/>
          <w:sz w:val="28"/>
          <w:szCs w:val="28"/>
        </w:rPr>
        <w:t xml:space="preserve">. </w:t>
      </w:r>
      <w:proofErr w:type="spellStart"/>
      <w:r w:rsidRPr="004F3355">
        <w:rPr>
          <w:rFonts w:ascii="Cambria" w:hAnsi="Cambria"/>
          <w:b/>
          <w:bCs/>
          <w:i/>
          <w:color w:val="2F5496"/>
          <w:sz w:val="28"/>
          <w:szCs w:val="28"/>
        </w:rPr>
        <w:t>část</w:t>
      </w:r>
      <w:r w:rsidR="000034F0">
        <w:rPr>
          <w:rFonts w:ascii="Cambria" w:hAnsi="Cambria"/>
          <w:b/>
          <w:bCs/>
          <w:i/>
          <w:color w:val="2F5496"/>
          <w:sz w:val="28"/>
          <w:szCs w:val="28"/>
        </w:rPr>
        <w:t>_II</w:t>
      </w:r>
      <w:proofErr w:type="spellEnd"/>
    </w:p>
    <w:p w14:paraId="34DFA53A" w14:textId="77777777" w:rsidR="005D1A74" w:rsidRDefault="005D1A74" w:rsidP="008010CE">
      <w:pPr>
        <w:jc w:val="both"/>
        <w:rPr>
          <w:sz w:val="22"/>
          <w:szCs w:val="22"/>
        </w:rPr>
      </w:pPr>
    </w:p>
    <w:p w14:paraId="34DFA53B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Já, ....................................................................................................................................................................... </w:t>
      </w:r>
    </w:p>
    <w:p w14:paraId="34DFA53C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14:paraId="34DFA53D" w14:textId="77777777" w:rsidR="009825C2" w:rsidRDefault="009825C2" w:rsidP="009825C2">
      <w:pPr>
        <w:jc w:val="both"/>
        <w:rPr>
          <w:sz w:val="22"/>
          <w:szCs w:val="22"/>
        </w:rPr>
      </w:pPr>
    </w:p>
    <w:p w14:paraId="34DFA53E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>tímto čestně prohlašuji za dodavatele................................................................................................................</w:t>
      </w:r>
    </w:p>
    <w:p w14:paraId="34DFA53F" w14:textId="77777777" w:rsidR="009825C2" w:rsidRDefault="009825C2" w:rsidP="009825C2">
      <w:pPr>
        <w:jc w:val="both"/>
        <w:rPr>
          <w:sz w:val="22"/>
          <w:szCs w:val="22"/>
        </w:rPr>
      </w:pPr>
    </w:p>
    <w:p w14:paraId="34DFA540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................................., se sídlem/místem podnikání: .....................................................................................  </w:t>
      </w:r>
    </w:p>
    <w:p w14:paraId="34DFA541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..........................................................................................................................................................................., </w:t>
      </w:r>
    </w:p>
    <w:p w14:paraId="34DFA542" w14:textId="77777777" w:rsidR="009825C2" w:rsidRDefault="009825C2" w:rsidP="009825C2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34DFA543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že dodavatel splňuje základní způsobilost ve smyslu § 74 zákona č. 134/2016 Sb., o zadávání veřejných zakázek, v platném znění:</w:t>
      </w:r>
    </w:p>
    <w:p w14:paraId="34DFA544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Dodavatel, a to ani právnická osoba dodavatele, ani její statutární orgán, nebyl v zemi svého sídla v posledních 5 letech před zahájením zadávacího řízení pravomocně odsouzen pro dále uvedený trestný čin nebo obdobný trestný čin podle právního řádu země sídla dodavatele; k zahlazeným odsouzením se nepřihlíží; </w:t>
      </w:r>
    </w:p>
    <w:p w14:paraId="34DFA545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jedná se o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7"/>
      </w:tblGrid>
      <w:tr w:rsidR="009825C2" w14:paraId="34DFA547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6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trestný čin spáchaný ve prospěch organizované zločinecké skupiny nebo trestný čin účasti na organizované zločinecké skupině,</w:t>
            </w:r>
          </w:p>
        </w:tc>
      </w:tr>
      <w:tr w:rsidR="009825C2" w14:paraId="34DFA549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8" w14:textId="77777777" w:rsidR="009825C2" w:rsidRDefault="009825C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trestný čin obchodování s lidmi,</w:t>
            </w:r>
          </w:p>
        </w:tc>
      </w:tr>
      <w:tr w:rsidR="009825C2" w14:paraId="34DFA54B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A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tyto trestné činy proti majetku</w:t>
            </w:r>
          </w:p>
        </w:tc>
      </w:tr>
      <w:tr w:rsidR="009825C2" w14:paraId="34DFA54D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C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podvod,</w:t>
            </w:r>
          </w:p>
        </w:tc>
      </w:tr>
      <w:tr w:rsidR="009825C2" w14:paraId="34DFA54F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E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úvěrový podvod,</w:t>
            </w:r>
          </w:p>
        </w:tc>
      </w:tr>
      <w:tr w:rsidR="009825C2" w14:paraId="34DFA551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0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dotační podvod,</w:t>
            </w:r>
          </w:p>
        </w:tc>
      </w:tr>
      <w:tr w:rsidR="009825C2" w14:paraId="34DFA553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2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legalizace výnosů z trestné činnosti,</w:t>
            </w:r>
          </w:p>
        </w:tc>
      </w:tr>
      <w:tr w:rsidR="009825C2" w14:paraId="34DFA555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4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legalizace výnosů z trestné činnosti z nedbalosti,</w:t>
            </w:r>
          </w:p>
        </w:tc>
      </w:tr>
      <w:tr w:rsidR="009825C2" w14:paraId="34DFA557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6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tyto trestné činy hospodářské</w:t>
            </w:r>
          </w:p>
        </w:tc>
      </w:tr>
      <w:tr w:rsidR="009825C2" w14:paraId="34DFA559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8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zneužití informace a postavení v obchodním styku,</w:t>
            </w:r>
          </w:p>
        </w:tc>
      </w:tr>
      <w:tr w:rsidR="009825C2" w14:paraId="34DFA55B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A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sjednání výhody při zadání veřejné zakázky, při veřejné soutěži a veřejné dražbě,</w:t>
            </w:r>
          </w:p>
        </w:tc>
      </w:tr>
      <w:tr w:rsidR="009825C2" w14:paraId="34DFA55D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C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pletichy při zadání veřejné zakázky a při veřejné soutěži,</w:t>
            </w:r>
          </w:p>
        </w:tc>
      </w:tr>
      <w:tr w:rsidR="009825C2" w14:paraId="34DFA55F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E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pletichy při veřejné dražbě,</w:t>
            </w:r>
          </w:p>
        </w:tc>
      </w:tr>
      <w:tr w:rsidR="009825C2" w14:paraId="34DFA561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0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poškození finančních zájmů Evropské unie,</w:t>
            </w:r>
          </w:p>
        </w:tc>
      </w:tr>
      <w:tr w:rsidR="009825C2" w14:paraId="34DFA563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2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e)</w:t>
            </w:r>
            <w:r>
              <w:rPr>
                <w:sz w:val="22"/>
                <w:szCs w:val="22"/>
              </w:rPr>
              <w:t xml:space="preserve"> trestné činy obecně nebezpečné,</w:t>
            </w:r>
          </w:p>
        </w:tc>
      </w:tr>
      <w:tr w:rsidR="009825C2" w14:paraId="34DFA566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4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f)</w:t>
            </w:r>
            <w:r>
              <w:rPr>
                <w:sz w:val="22"/>
                <w:szCs w:val="22"/>
              </w:rPr>
              <w:t xml:space="preserve"> trestné činy proti České republice, cizímu státu a mezinárodní organizaci,</w:t>
            </w:r>
          </w:p>
          <w:p w14:paraId="34DFA565" w14:textId="77777777" w:rsidR="009825C2" w:rsidRDefault="009825C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g) tyto trestné činy proti pořádku ve věcech veřejných</w:t>
            </w:r>
          </w:p>
        </w:tc>
      </w:tr>
      <w:tr w:rsidR="009825C2" w14:paraId="34DFA568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7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trestné činy proti výkonu pravomoci orgánu veřejné moci a úřední osoby,</w:t>
            </w:r>
          </w:p>
        </w:tc>
      </w:tr>
      <w:tr w:rsidR="009825C2" w14:paraId="34DFA56A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9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trestné činy úředních osob,</w:t>
            </w:r>
          </w:p>
        </w:tc>
      </w:tr>
      <w:tr w:rsidR="009825C2" w14:paraId="34DFA56C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B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úplatkářství,</w:t>
            </w:r>
          </w:p>
        </w:tc>
      </w:tr>
      <w:tr w:rsidR="009825C2" w14:paraId="34DFA56E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D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jiná rušení činnosti orgánu veřejné moci.</w:t>
            </w:r>
          </w:p>
        </w:tc>
      </w:tr>
    </w:tbl>
    <w:p w14:paraId="34DFA56F" w14:textId="77777777" w:rsidR="009825C2" w:rsidRDefault="009825C2" w:rsidP="009825C2">
      <w:pPr>
        <w:jc w:val="both"/>
        <w:rPr>
          <w:sz w:val="22"/>
          <w:szCs w:val="22"/>
        </w:rPr>
      </w:pPr>
    </w:p>
    <w:p w14:paraId="34DFA570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2) Dodavatel nemá v České republice nebo v zemi svého sídla v evidenci daní zachycen splatný daňový nedoplatek.</w:t>
      </w:r>
    </w:p>
    <w:p w14:paraId="34DFA571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3) Dodavatel nemá v České republice nebo v zemi svého sídla splatný nedoplatek na pojistném nebo na penále na veřejné zdravotní pojištění.</w:t>
      </w:r>
    </w:p>
    <w:p w14:paraId="34DFA572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4) Dodavatel nemá v České republice nebo v zemi svého sídla splatný nedoplatek na pojistném nebo na penále na sociální zabezpečení a příspěvku na státní politiku zaměstnanosti.</w:t>
      </w:r>
    </w:p>
    <w:p w14:paraId="34DFA573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5) Dodavatel není v likvidaci, nebylo proti němu vydáno rozhodnutí o úpadku, nebyla proti němu nařízena nucená správa podle jiného právního předpisu nebo není v obdobné situaci podle právního řádu země sídla dodavatele.</w:t>
      </w:r>
    </w:p>
    <w:p w14:paraId="34DFA574" w14:textId="77777777" w:rsidR="009825C2" w:rsidRDefault="009825C2" w:rsidP="009825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34DFA575" w14:textId="77777777" w:rsidR="009825C2" w:rsidRDefault="009825C2" w:rsidP="009825C2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že:</w:t>
      </w:r>
    </w:p>
    <w:p w14:paraId="34DFA576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není obchodní společností, ve které veřejný funkcionář uvedený v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 odst. 1 písm. c) zákona č. 159/2006 Sb., o střetu zájmů, v platném znění,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34DFA577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poddodavatel, prostřednictvím kterého dodavatel prokazuje kvalifikaci (existuje-li takový), není obchodní společností, ve které veřejný funkcionář uvedený v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34DFA578" w14:textId="77777777" w:rsidR="009825C2" w:rsidRDefault="009825C2" w:rsidP="009825C2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14:paraId="34DFA579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bookmarkStart w:id="1" w:name="_Hlk110419177"/>
      <w:r>
        <w:rPr>
          <w:b/>
          <w:bCs/>
          <w:sz w:val="22"/>
          <w:szCs w:val="22"/>
        </w:rPr>
        <w:t>že</w:t>
      </w:r>
      <w:r>
        <w:rPr>
          <w:sz w:val="22"/>
          <w:szCs w:val="22"/>
        </w:rPr>
        <w:t xml:space="preserve"> v případě plnění výše uvedené veřejné zakázky nedojde k porušení ustanovení článku 5k nařízení Rady (EU) č. 833/2014 ze dne 31. července 2014 o omezujících opatřeních s ohledem na kroky Ruska destabilizující situaci na Ukrajině, ve znění nařízení Rady (EU) č. 2022/578 ze dne 8. dubna 2022. </w:t>
      </w:r>
    </w:p>
    <w:bookmarkEnd w:id="1"/>
    <w:p w14:paraId="34DFA57A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 té souvislosti, že</w:t>
      </w:r>
      <w:r>
        <w:rPr>
          <w:sz w:val="22"/>
          <w:szCs w:val="22"/>
        </w:rPr>
        <w:t>:</w:t>
      </w:r>
    </w:p>
    <w:p w14:paraId="34DFA57B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není ruským státním příslušníkem ani fyzickou či právnickou osobou, subjektem nebo orgánem usazeným v Rusku;</w:t>
      </w:r>
    </w:p>
    <w:p w14:paraId="34DFA57C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není právnickou osobou, subjektem nebo orgánem vlastněným přímo nebo nepřímo z více než 50 % subjektem uvedeným výše v bodě a);</w:t>
      </w:r>
    </w:p>
    <w:p w14:paraId="34DFA57D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ani žádný člen jeho statutárního orgánu není fyzickou nebo právnickou osobou, subjektem nebo orgánem jednajícím jménem nebo podle pokynů subjektu uvedeného výše v bodech a) nebo b);</w:t>
      </w:r>
    </w:p>
    <w:p w14:paraId="34DFA57E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poddodavatelé, dodavatelé nebo subjekty, jejichž způsobilost je dodavatelem využívána ve smyslu směrnic o zadávání veřejných zakázek, pokud představují více než 10 % hodnoty zakázky, rovněž nejsou subjekty uvedenými výše v bodech a) až c).</w:t>
      </w:r>
    </w:p>
    <w:p w14:paraId="34DFA57F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</w:p>
    <w:p w14:paraId="34DFA580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Dále pak prohlašuji, že </w:t>
      </w:r>
      <w:r>
        <w:rPr>
          <w:sz w:val="22"/>
          <w:szCs w:val="22"/>
        </w:rPr>
        <w:t>dodavatel nepatří mezi fyzické nebo právnické osoby, subjekty či orgány uvedené na sankčním seznamu (dále jen „sankcionované osoby“) v příloze nařízení Rady (EU) č. 269/2014, nařízení Rady (EU) č. 208/2014 nebo nařízení Rady (ES) č. 765/2006 v platném znění, ani žádná ze sankcionovaných osob nemá podíl na jeho řízení, rozhodování, nebo jakýkoli ekonomický prospěch z výsledků jeho činnosti.</w:t>
      </w:r>
    </w:p>
    <w:p w14:paraId="34DFA581" w14:textId="77777777" w:rsidR="009825C2" w:rsidRDefault="009825C2" w:rsidP="009825C2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1"/>
        <w:gridCol w:w="5204"/>
      </w:tblGrid>
      <w:tr w:rsidR="009825C2" w14:paraId="34DFA58A" w14:textId="77777777">
        <w:tc>
          <w:tcPr>
            <w:tcW w:w="5302" w:type="dxa"/>
            <w:shd w:val="clear" w:color="auto" w:fill="auto"/>
          </w:tcPr>
          <w:p w14:paraId="34DFA582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……………………... dne................</w:t>
            </w:r>
          </w:p>
          <w:p w14:paraId="34DFA583" w14:textId="77777777" w:rsidR="009825C2" w:rsidRDefault="009825C2">
            <w:pPr>
              <w:rPr>
                <w:sz w:val="22"/>
                <w:szCs w:val="22"/>
              </w:rPr>
            </w:pPr>
          </w:p>
          <w:p w14:paraId="34DFA584" w14:textId="77777777" w:rsidR="009825C2" w:rsidRDefault="009825C2">
            <w:pPr>
              <w:rPr>
                <w:sz w:val="22"/>
                <w:szCs w:val="22"/>
              </w:rPr>
            </w:pPr>
          </w:p>
          <w:p w14:paraId="34DFA585" w14:textId="77777777" w:rsidR="009825C2" w:rsidRDefault="009825C2">
            <w:pPr>
              <w:rPr>
                <w:sz w:val="22"/>
                <w:szCs w:val="22"/>
              </w:rPr>
            </w:pPr>
          </w:p>
          <w:p w14:paraId="34DFA586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…………………………………………………..</w:t>
            </w:r>
          </w:p>
          <w:p w14:paraId="34DFA587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a razítko oprávněné osoby jednat jménem/za společnost účastník</w:t>
            </w:r>
          </w:p>
          <w:p w14:paraId="34DFA588" w14:textId="77777777" w:rsidR="009825C2" w:rsidRDefault="009825C2">
            <w:pPr>
              <w:rPr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34DFA589" w14:textId="77777777" w:rsidR="009825C2" w:rsidRDefault="009825C2">
            <w:pPr>
              <w:jc w:val="right"/>
              <w:rPr>
                <w:sz w:val="22"/>
                <w:szCs w:val="22"/>
              </w:rPr>
            </w:pPr>
          </w:p>
        </w:tc>
      </w:tr>
    </w:tbl>
    <w:p w14:paraId="34DFA58B" w14:textId="77777777" w:rsidR="009825C2" w:rsidRDefault="009825C2" w:rsidP="009825C2">
      <w:pPr>
        <w:rPr>
          <w:sz w:val="22"/>
          <w:szCs w:val="22"/>
        </w:rPr>
      </w:pPr>
    </w:p>
    <w:p w14:paraId="34DFA58C" w14:textId="77777777" w:rsidR="008010CE" w:rsidRDefault="008010CE" w:rsidP="008010CE">
      <w:pPr>
        <w:jc w:val="both"/>
        <w:rPr>
          <w:sz w:val="22"/>
          <w:szCs w:val="22"/>
        </w:rPr>
      </w:pPr>
    </w:p>
    <w:sectPr w:rsidR="008010CE" w:rsidSect="003B0E84">
      <w:footerReference w:type="default" r:id="rId7"/>
      <w:headerReference w:type="first" r:id="rId8"/>
      <w:footnotePr>
        <w:pos w:val="beneathText"/>
      </w:footnotePr>
      <w:pgSz w:w="11905" w:h="16837" w:code="9"/>
      <w:pgMar w:top="720" w:right="720" w:bottom="720" w:left="720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25BC0" w14:textId="77777777" w:rsidR="003140EB" w:rsidRDefault="003140EB">
      <w:r>
        <w:separator/>
      </w:r>
    </w:p>
    <w:p w14:paraId="7BA6D972" w14:textId="77777777" w:rsidR="003140EB" w:rsidRDefault="003140EB"/>
  </w:endnote>
  <w:endnote w:type="continuationSeparator" w:id="0">
    <w:p w14:paraId="159995D7" w14:textId="77777777" w:rsidR="003140EB" w:rsidRDefault="003140EB">
      <w:r>
        <w:continuationSeparator/>
      </w:r>
    </w:p>
    <w:p w14:paraId="40161A4B" w14:textId="77777777" w:rsidR="003140EB" w:rsidRDefault="00314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A595" w14:textId="4766B030" w:rsidR="009825C2" w:rsidRPr="000034F0" w:rsidRDefault="005D1A74" w:rsidP="005D1A74">
    <w:pPr>
      <w:pStyle w:val="Zpat"/>
      <w:rPr>
        <w:i/>
        <w:iCs/>
        <w:color w:val="A6A6A6"/>
        <w:sz w:val="18"/>
        <w:szCs w:val="18"/>
      </w:rPr>
    </w:pPr>
    <w:r w:rsidRPr="000034F0">
      <w:rPr>
        <w:i/>
        <w:iCs/>
        <w:color w:val="A6A6A6"/>
        <w:sz w:val="18"/>
        <w:szCs w:val="18"/>
      </w:rPr>
      <w:t>Příloha č. 2</w:t>
    </w:r>
    <w:r w:rsidR="00C61CD6" w:rsidRPr="000034F0">
      <w:rPr>
        <w:i/>
        <w:iCs/>
        <w:color w:val="A6A6A6"/>
        <w:sz w:val="18"/>
        <w:szCs w:val="18"/>
      </w:rPr>
      <w:t xml:space="preserve">, </w:t>
    </w:r>
    <w:r w:rsidR="004F3355" w:rsidRPr="000034F0">
      <w:rPr>
        <w:i/>
        <w:iCs/>
        <w:color w:val="A6A6A6"/>
        <w:sz w:val="18"/>
        <w:szCs w:val="18"/>
      </w:rPr>
      <w:t xml:space="preserve">Zručský zámek ožívá – IV. etapa – </w:t>
    </w:r>
    <w:r w:rsidR="00E71BCB" w:rsidRPr="000034F0">
      <w:rPr>
        <w:i/>
        <w:iCs/>
        <w:color w:val="A6A6A6"/>
        <w:sz w:val="18"/>
        <w:szCs w:val="18"/>
      </w:rPr>
      <w:t>2</w:t>
    </w:r>
    <w:r w:rsidR="004F3355" w:rsidRPr="000034F0">
      <w:rPr>
        <w:i/>
        <w:iCs/>
        <w:color w:val="A6A6A6"/>
        <w:sz w:val="18"/>
        <w:szCs w:val="18"/>
      </w:rPr>
      <w:t xml:space="preserve">. </w:t>
    </w:r>
    <w:proofErr w:type="spellStart"/>
    <w:r w:rsidR="004F3355" w:rsidRPr="000034F0">
      <w:rPr>
        <w:i/>
        <w:iCs/>
        <w:color w:val="A6A6A6"/>
        <w:sz w:val="18"/>
        <w:szCs w:val="18"/>
      </w:rPr>
      <w:t>část</w:t>
    </w:r>
    <w:r w:rsidR="000034F0" w:rsidRPr="000034F0">
      <w:rPr>
        <w:i/>
        <w:iCs/>
        <w:color w:val="A6A6A6"/>
        <w:sz w:val="18"/>
        <w:szCs w:val="18"/>
      </w:rPr>
      <w:t>_II</w:t>
    </w:r>
    <w:proofErr w:type="spellEnd"/>
  </w:p>
  <w:p w14:paraId="34DFA596" w14:textId="77777777" w:rsidR="003A77ED" w:rsidRPr="001F24A0" w:rsidRDefault="003A77ED" w:rsidP="000433E6">
    <w:pPr>
      <w:pStyle w:val="Zpat"/>
      <w:rPr>
        <w:color w:val="A6A6A6"/>
        <w:sz w:val="18"/>
        <w:szCs w:val="18"/>
      </w:rPr>
    </w:pPr>
    <w:r w:rsidRPr="001F24A0">
      <w:rPr>
        <w:color w:val="A6A6A6"/>
        <w:sz w:val="18"/>
        <w:szCs w:val="18"/>
      </w:rPr>
      <w:tab/>
      <w:t xml:space="preserve"> </w:t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</w:p>
  <w:p w14:paraId="34DFA597" w14:textId="77777777" w:rsidR="003A77ED" w:rsidRPr="003A77ED" w:rsidRDefault="003A77ED" w:rsidP="003A77ED">
    <w:pPr>
      <w:pStyle w:val="Zpat"/>
      <w:jc w:val="center"/>
      <w:rPr>
        <w:sz w:val="20"/>
        <w:szCs w:val="20"/>
      </w:rPr>
    </w:pPr>
    <w:r w:rsidRPr="003A77ED">
      <w:rPr>
        <w:sz w:val="20"/>
        <w:szCs w:val="20"/>
      </w:rPr>
      <w:t xml:space="preserve">Stránka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PAGE</w:instrText>
    </w:r>
    <w:r w:rsidRPr="003A77ED">
      <w:rPr>
        <w:b/>
        <w:sz w:val="20"/>
        <w:szCs w:val="20"/>
      </w:rPr>
      <w:fldChar w:fldCharType="separate"/>
    </w:r>
    <w:r w:rsidR="00A53AE3">
      <w:rPr>
        <w:b/>
        <w:noProof/>
        <w:sz w:val="20"/>
        <w:szCs w:val="20"/>
      </w:rPr>
      <w:t>1</w:t>
    </w:r>
    <w:r w:rsidRPr="003A77ED">
      <w:rPr>
        <w:b/>
        <w:sz w:val="20"/>
        <w:szCs w:val="20"/>
      </w:rPr>
      <w:fldChar w:fldCharType="end"/>
    </w:r>
    <w:r w:rsidRPr="003A77ED">
      <w:rPr>
        <w:sz w:val="20"/>
        <w:szCs w:val="20"/>
      </w:rPr>
      <w:t xml:space="preserve"> z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NUMPAGES</w:instrText>
    </w:r>
    <w:r w:rsidRPr="003A77ED">
      <w:rPr>
        <w:b/>
        <w:sz w:val="20"/>
        <w:szCs w:val="20"/>
      </w:rPr>
      <w:fldChar w:fldCharType="separate"/>
    </w:r>
    <w:r w:rsidR="00A53AE3">
      <w:rPr>
        <w:b/>
        <w:noProof/>
        <w:sz w:val="20"/>
        <w:szCs w:val="20"/>
      </w:rPr>
      <w:t>1</w:t>
    </w:r>
    <w:r w:rsidRPr="003A77ED">
      <w:rPr>
        <w:b/>
        <w:sz w:val="20"/>
        <w:szCs w:val="20"/>
      </w:rPr>
      <w:fldChar w:fldCharType="end"/>
    </w:r>
  </w:p>
  <w:p w14:paraId="34DFA598" w14:textId="77777777" w:rsidR="001B7E4C" w:rsidRDefault="001B7E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30B24" w14:textId="77777777" w:rsidR="003140EB" w:rsidRDefault="003140EB">
      <w:r>
        <w:separator/>
      </w:r>
    </w:p>
    <w:p w14:paraId="003F3228" w14:textId="77777777" w:rsidR="003140EB" w:rsidRDefault="003140EB"/>
  </w:footnote>
  <w:footnote w:type="continuationSeparator" w:id="0">
    <w:p w14:paraId="6058B88D" w14:textId="77777777" w:rsidR="003140EB" w:rsidRDefault="003140EB">
      <w:r>
        <w:continuationSeparator/>
      </w:r>
    </w:p>
    <w:p w14:paraId="46ACE7B9" w14:textId="77777777" w:rsidR="003140EB" w:rsidRDefault="00314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A599" w14:textId="77777777" w:rsidR="003B0E84" w:rsidRPr="0095565C" w:rsidRDefault="003B0E84" w:rsidP="003B0E84">
    <w:pPr>
      <w:pStyle w:val="Zhlav"/>
      <w:rPr>
        <w:lang w:val="x-none"/>
      </w:rPr>
    </w:pPr>
    <w:r w:rsidRPr="0095565C">
      <w:rPr>
        <w:bCs/>
        <w:lang w:val="x-none"/>
      </w:rPr>
      <w:t xml:space="preserve">    </w:t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</w:p>
  <w:p w14:paraId="34DFA59A" w14:textId="77777777" w:rsidR="003B0E84" w:rsidRDefault="003B0E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A97F4E"/>
    <w:multiLevelType w:val="hybridMultilevel"/>
    <w:tmpl w:val="FED611B8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0C56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FD245B"/>
    <w:multiLevelType w:val="hybridMultilevel"/>
    <w:tmpl w:val="EEA6D848"/>
    <w:lvl w:ilvl="0" w:tplc="CD48BC58">
      <w:start w:val="4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 w15:restartNumberingAfterBreak="0">
    <w:nsid w:val="036B4AB8"/>
    <w:multiLevelType w:val="hybridMultilevel"/>
    <w:tmpl w:val="95DC8166"/>
    <w:lvl w:ilvl="0" w:tplc="E7567FDE">
      <w:start w:val="1"/>
      <w:numFmt w:val="ordinal"/>
      <w:lvlText w:val="11.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 w15:restartNumberingAfterBreak="0">
    <w:nsid w:val="0F737170"/>
    <w:multiLevelType w:val="hybridMultilevel"/>
    <w:tmpl w:val="10BEC3D8"/>
    <w:lvl w:ilvl="0" w:tplc="09F20C1C">
      <w:start w:val="1"/>
      <w:numFmt w:val="ordinal"/>
      <w:lvlText w:val="8.2.6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926BE8"/>
    <w:multiLevelType w:val="hybridMultilevel"/>
    <w:tmpl w:val="F8EC0822"/>
    <w:lvl w:ilvl="0" w:tplc="214E1DF8">
      <w:start w:val="1"/>
      <w:numFmt w:val="ordinal"/>
      <w:lvlText w:val="14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4EF4F33"/>
    <w:multiLevelType w:val="hybridMultilevel"/>
    <w:tmpl w:val="1A5207CA"/>
    <w:lvl w:ilvl="0" w:tplc="8062BC2A">
      <w:start w:val="3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5CD"/>
    <w:multiLevelType w:val="hybridMultilevel"/>
    <w:tmpl w:val="FE6E6E4E"/>
    <w:lvl w:ilvl="0" w:tplc="FCDC297E">
      <w:start w:val="1"/>
      <w:numFmt w:val="ordinal"/>
      <w:lvlText w:val="11.5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F63392"/>
    <w:multiLevelType w:val="hybridMultilevel"/>
    <w:tmpl w:val="38F8FA14"/>
    <w:lvl w:ilvl="0" w:tplc="79E48D04">
      <w:start w:val="1"/>
      <w:numFmt w:val="ordinal"/>
      <w:lvlText w:val="9.3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864EE8"/>
    <w:multiLevelType w:val="hybridMultilevel"/>
    <w:tmpl w:val="97681E04"/>
    <w:lvl w:ilvl="0" w:tplc="CB50476E">
      <w:start w:val="1"/>
      <w:numFmt w:val="ordinal"/>
      <w:lvlText w:val="8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D3D6803"/>
    <w:multiLevelType w:val="hybridMultilevel"/>
    <w:tmpl w:val="16145270"/>
    <w:lvl w:ilvl="0" w:tplc="D4B856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EE85A09"/>
    <w:multiLevelType w:val="hybridMultilevel"/>
    <w:tmpl w:val="C0CCC242"/>
    <w:lvl w:ilvl="0" w:tplc="C0C61B84">
      <w:start w:val="1"/>
      <w:numFmt w:val="ordinal"/>
      <w:lvlText w:val="11.1.%1"/>
      <w:lvlJc w:val="righ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9" w15:restartNumberingAfterBreak="0">
    <w:nsid w:val="1FE30A8D"/>
    <w:multiLevelType w:val="hybridMultilevel"/>
    <w:tmpl w:val="1272E2B2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6D2B5C"/>
    <w:multiLevelType w:val="hybridMultilevel"/>
    <w:tmpl w:val="4330FC18"/>
    <w:lvl w:ilvl="0" w:tplc="48CC40A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DA02A9"/>
    <w:multiLevelType w:val="hybridMultilevel"/>
    <w:tmpl w:val="E6585EFA"/>
    <w:lvl w:ilvl="0" w:tplc="FACE5F6E">
      <w:start w:val="1"/>
      <w:numFmt w:val="ordinal"/>
      <w:lvlText w:val="20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BF65BB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B63083"/>
    <w:multiLevelType w:val="hybridMultilevel"/>
    <w:tmpl w:val="85A21256"/>
    <w:lvl w:ilvl="0" w:tplc="0570085E">
      <w:start w:val="1"/>
      <w:numFmt w:val="ordin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AC0DA5"/>
    <w:multiLevelType w:val="hybridMultilevel"/>
    <w:tmpl w:val="72D4BAA2"/>
    <w:lvl w:ilvl="0" w:tplc="23A6EBAA">
      <w:start w:val="1"/>
      <w:numFmt w:val="ordin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91319F"/>
    <w:multiLevelType w:val="hybridMultilevel"/>
    <w:tmpl w:val="D43C922C"/>
    <w:lvl w:ilvl="0" w:tplc="384873AE">
      <w:start w:val="2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1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4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474565"/>
    <w:multiLevelType w:val="hybridMultilevel"/>
    <w:tmpl w:val="E99471C8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407637"/>
    <w:multiLevelType w:val="hybridMultilevel"/>
    <w:tmpl w:val="7AE6335C"/>
    <w:lvl w:ilvl="0" w:tplc="5B5403D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2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48AD5812"/>
    <w:multiLevelType w:val="hybridMultilevel"/>
    <w:tmpl w:val="4EAEF6A2"/>
    <w:lvl w:ilvl="0" w:tplc="66BCAF94">
      <w:start w:val="1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C22E76"/>
    <w:multiLevelType w:val="hybridMultilevel"/>
    <w:tmpl w:val="56AC8B90"/>
    <w:lvl w:ilvl="0" w:tplc="4BB0FFBC">
      <w:start w:val="1"/>
      <w:numFmt w:val="ordinal"/>
      <w:lvlText w:val="13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B3F756D"/>
    <w:multiLevelType w:val="hybridMultilevel"/>
    <w:tmpl w:val="63F652C4"/>
    <w:lvl w:ilvl="0" w:tplc="AF587100">
      <w:start w:val="1"/>
      <w:numFmt w:val="ordinal"/>
      <w:lvlText w:val="1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EB3126"/>
    <w:multiLevelType w:val="hybridMultilevel"/>
    <w:tmpl w:val="34E458D8"/>
    <w:lvl w:ilvl="0" w:tplc="D4462DCE">
      <w:start w:val="1"/>
      <w:numFmt w:val="ordin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2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9C7C4F"/>
    <w:multiLevelType w:val="hybridMultilevel"/>
    <w:tmpl w:val="9956E57E"/>
    <w:lvl w:ilvl="0" w:tplc="924E2ADC">
      <w:start w:val="1"/>
      <w:numFmt w:val="ordinal"/>
      <w:lvlText w:val="9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0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3A34C4"/>
    <w:multiLevelType w:val="hybridMultilevel"/>
    <w:tmpl w:val="D3DACD4C"/>
    <w:lvl w:ilvl="0" w:tplc="A7BEAA02">
      <w:start w:val="1"/>
      <w:numFmt w:val="ordin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C72E25"/>
    <w:multiLevelType w:val="hybridMultilevel"/>
    <w:tmpl w:val="0A8ABB14"/>
    <w:lvl w:ilvl="0" w:tplc="65FE3BE8">
      <w:start w:val="1"/>
      <w:numFmt w:val="ordinal"/>
      <w:lvlText w:val="11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7F3017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5D252192"/>
    <w:multiLevelType w:val="hybridMultilevel"/>
    <w:tmpl w:val="593E251E"/>
    <w:lvl w:ilvl="0" w:tplc="526E9DD6">
      <w:start w:val="1"/>
      <w:numFmt w:val="ordinal"/>
      <w:lvlText w:val="10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7F09DA"/>
    <w:multiLevelType w:val="hybridMultilevel"/>
    <w:tmpl w:val="228E11AA"/>
    <w:lvl w:ilvl="0" w:tplc="67189670">
      <w:start w:val="1"/>
      <w:numFmt w:val="ordinal"/>
      <w:lvlText w:val="10.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F1A387E"/>
    <w:multiLevelType w:val="hybridMultilevel"/>
    <w:tmpl w:val="3516E854"/>
    <w:lvl w:ilvl="0" w:tplc="4482C320">
      <w:start w:val="1"/>
      <w:numFmt w:val="ordinal"/>
      <w:lvlText w:val="12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0346E25"/>
    <w:multiLevelType w:val="hybridMultilevel"/>
    <w:tmpl w:val="A9D83D18"/>
    <w:lvl w:ilvl="0" w:tplc="E766CEAA">
      <w:start w:val="1"/>
      <w:numFmt w:val="ordinal"/>
      <w:lvlText w:val="9.1.1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384B0B"/>
    <w:multiLevelType w:val="hybridMultilevel"/>
    <w:tmpl w:val="836E9E18"/>
    <w:lvl w:ilvl="0" w:tplc="4BAEDED0">
      <w:start w:val="1"/>
      <w:numFmt w:val="ordinal"/>
      <w:lvlText w:val="9.2.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00601"/>
    <w:multiLevelType w:val="hybridMultilevel"/>
    <w:tmpl w:val="E900696E"/>
    <w:lvl w:ilvl="0" w:tplc="897024F2">
      <w:start w:val="1"/>
      <w:numFmt w:val="ordinal"/>
      <w:lvlText w:val="13.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121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BCB2C01"/>
    <w:multiLevelType w:val="hybridMultilevel"/>
    <w:tmpl w:val="C64E5080"/>
    <w:lvl w:ilvl="0" w:tplc="058419FA">
      <w:start w:val="5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4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8A2DE5"/>
    <w:multiLevelType w:val="hybridMultilevel"/>
    <w:tmpl w:val="EB28EE28"/>
    <w:lvl w:ilvl="0" w:tplc="4A0E8A1C">
      <w:start w:val="1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FCB1F5F"/>
    <w:multiLevelType w:val="hybridMultilevel"/>
    <w:tmpl w:val="D70A2C24"/>
    <w:lvl w:ilvl="0" w:tplc="E7427AFE">
      <w:start w:val="1"/>
      <w:numFmt w:val="ordinal"/>
      <w:lvlText w:val="11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FE035DF"/>
    <w:multiLevelType w:val="hybridMultilevel"/>
    <w:tmpl w:val="09E02D7C"/>
    <w:lvl w:ilvl="0" w:tplc="0DEEE120">
      <w:start w:val="1"/>
      <w:numFmt w:val="ordinal"/>
      <w:lvlText w:val="9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191F29"/>
    <w:multiLevelType w:val="hybridMultilevel"/>
    <w:tmpl w:val="5F92C1AC"/>
    <w:lvl w:ilvl="0" w:tplc="F59E490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0" w15:restartNumberingAfterBreak="0">
    <w:nsid w:val="72A62660"/>
    <w:multiLevelType w:val="hybridMultilevel"/>
    <w:tmpl w:val="BD1EC43C"/>
    <w:lvl w:ilvl="0" w:tplc="6C86C4BC">
      <w:start w:val="1"/>
      <w:numFmt w:val="ordin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7A3F1348"/>
    <w:multiLevelType w:val="hybridMultilevel"/>
    <w:tmpl w:val="DEBA05AC"/>
    <w:lvl w:ilvl="0" w:tplc="AE5A2D0E">
      <w:start w:val="1"/>
      <w:numFmt w:val="ordinal"/>
      <w:lvlText w:val="11.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3" w15:restartNumberingAfterBreak="0">
    <w:nsid w:val="7A5312D1"/>
    <w:multiLevelType w:val="hybridMultilevel"/>
    <w:tmpl w:val="4530CE12"/>
    <w:lvl w:ilvl="0" w:tplc="591041D4">
      <w:start w:val="1"/>
      <w:numFmt w:val="ordinal"/>
      <w:lvlText w:val="1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D0D2A68"/>
    <w:multiLevelType w:val="hybridMultilevel"/>
    <w:tmpl w:val="49D2824E"/>
    <w:lvl w:ilvl="0" w:tplc="4530A156">
      <w:start w:val="6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767113">
    <w:abstractNumId w:val="3"/>
  </w:num>
  <w:num w:numId="2" w16cid:durableId="9375244">
    <w:abstractNumId w:val="0"/>
  </w:num>
  <w:num w:numId="3" w16cid:durableId="149445100">
    <w:abstractNumId w:val="75"/>
  </w:num>
  <w:num w:numId="4" w16cid:durableId="1766464517">
    <w:abstractNumId w:val="60"/>
  </w:num>
  <w:num w:numId="5" w16cid:durableId="812912701">
    <w:abstractNumId w:val="130"/>
  </w:num>
  <w:num w:numId="6" w16cid:durableId="473983155">
    <w:abstractNumId w:val="101"/>
  </w:num>
  <w:num w:numId="7" w16cid:durableId="2047948239">
    <w:abstractNumId w:val="80"/>
  </w:num>
  <w:num w:numId="8" w16cid:durableId="2074769185">
    <w:abstractNumId w:val="66"/>
  </w:num>
  <w:num w:numId="9" w16cid:durableId="105932080">
    <w:abstractNumId w:val="68"/>
  </w:num>
  <w:num w:numId="10" w16cid:durableId="857347877">
    <w:abstractNumId w:val="95"/>
  </w:num>
  <w:num w:numId="11" w16cid:durableId="506411900">
    <w:abstractNumId w:val="115"/>
  </w:num>
  <w:num w:numId="12" w16cid:durableId="1114713238">
    <w:abstractNumId w:val="90"/>
  </w:num>
  <w:num w:numId="13" w16cid:durableId="687372053">
    <w:abstractNumId w:val="125"/>
  </w:num>
  <w:num w:numId="14" w16cid:durableId="768695268">
    <w:abstractNumId w:val="58"/>
  </w:num>
  <w:num w:numId="15" w16cid:durableId="307831362">
    <w:abstractNumId w:val="86"/>
  </w:num>
  <w:num w:numId="16" w16cid:durableId="135487834">
    <w:abstractNumId w:val="70"/>
  </w:num>
  <w:num w:numId="17" w16cid:durableId="1973513908">
    <w:abstractNumId w:val="108"/>
  </w:num>
  <w:num w:numId="18" w16cid:durableId="852378408">
    <w:abstractNumId w:val="109"/>
  </w:num>
  <w:num w:numId="19" w16cid:durableId="543567623">
    <w:abstractNumId w:val="127"/>
  </w:num>
  <w:num w:numId="20" w16cid:durableId="1400057365">
    <w:abstractNumId w:val="47"/>
  </w:num>
  <w:num w:numId="21" w16cid:durableId="203173906">
    <w:abstractNumId w:val="35"/>
  </w:num>
  <w:num w:numId="22" w16cid:durableId="1592810597">
    <w:abstractNumId w:val="132"/>
  </w:num>
  <w:num w:numId="23" w16cid:durableId="1529903911">
    <w:abstractNumId w:val="123"/>
  </w:num>
  <w:num w:numId="24" w16cid:durableId="1484350745">
    <w:abstractNumId w:val="135"/>
  </w:num>
  <w:num w:numId="25" w16cid:durableId="1297375361">
    <w:abstractNumId w:val="38"/>
  </w:num>
  <w:num w:numId="26" w16cid:durableId="219366076">
    <w:abstractNumId w:val="88"/>
  </w:num>
  <w:num w:numId="27" w16cid:durableId="1481924704">
    <w:abstractNumId w:val="116"/>
  </w:num>
  <w:num w:numId="28" w16cid:durableId="549001073">
    <w:abstractNumId w:val="133"/>
  </w:num>
  <w:num w:numId="29" w16cid:durableId="118228824">
    <w:abstractNumId w:val="46"/>
  </w:num>
  <w:num w:numId="30" w16cid:durableId="2020159656">
    <w:abstractNumId w:val="64"/>
  </w:num>
  <w:num w:numId="31" w16cid:durableId="1507163293">
    <w:abstractNumId w:val="42"/>
  </w:num>
  <w:num w:numId="32" w16cid:durableId="1429741457">
    <w:abstractNumId w:val="113"/>
  </w:num>
  <w:num w:numId="33" w16cid:durableId="1058282900">
    <w:abstractNumId w:val="128"/>
  </w:num>
  <w:num w:numId="34" w16cid:durableId="1832326136">
    <w:abstractNumId w:val="51"/>
  </w:num>
  <w:num w:numId="35" w16cid:durableId="1435444621">
    <w:abstractNumId w:val="48"/>
  </w:num>
  <w:num w:numId="36" w16cid:durableId="1197964377">
    <w:abstractNumId w:val="89"/>
  </w:num>
  <w:num w:numId="37" w16cid:durableId="716050835">
    <w:abstractNumId w:val="111"/>
  </w:num>
  <w:num w:numId="38" w16cid:durableId="1797992904">
    <w:abstractNumId w:val="84"/>
  </w:num>
  <w:num w:numId="39" w16cid:durableId="52120899">
    <w:abstractNumId w:val="33"/>
  </w:num>
  <w:num w:numId="40" w16cid:durableId="1027951366">
    <w:abstractNumId w:val="67"/>
  </w:num>
  <w:num w:numId="41" w16cid:durableId="1916939357">
    <w:abstractNumId w:val="56"/>
  </w:num>
  <w:num w:numId="42" w16cid:durableId="363292841">
    <w:abstractNumId w:val="104"/>
  </w:num>
  <w:num w:numId="43" w16cid:durableId="1850098572">
    <w:abstractNumId w:val="110"/>
  </w:num>
  <w:num w:numId="44" w16cid:durableId="516500844">
    <w:abstractNumId w:val="131"/>
  </w:num>
  <w:num w:numId="45" w16cid:durableId="1237983493">
    <w:abstractNumId w:val="73"/>
  </w:num>
  <w:num w:numId="46" w16cid:durableId="2147353115">
    <w:abstractNumId w:val="52"/>
  </w:num>
  <w:num w:numId="47" w16cid:durableId="30502621">
    <w:abstractNumId w:val="129"/>
  </w:num>
  <w:num w:numId="48" w16cid:durableId="1586184420">
    <w:abstractNumId w:val="37"/>
  </w:num>
  <w:num w:numId="49" w16cid:durableId="552431402">
    <w:abstractNumId w:val="36"/>
  </w:num>
  <w:num w:numId="50" w16cid:durableId="2110738451">
    <w:abstractNumId w:val="59"/>
  </w:num>
  <w:num w:numId="51" w16cid:durableId="869142971">
    <w:abstractNumId w:val="78"/>
  </w:num>
  <w:num w:numId="52" w16cid:durableId="1895432702">
    <w:abstractNumId w:val="65"/>
  </w:num>
  <w:num w:numId="53" w16cid:durableId="469128812">
    <w:abstractNumId w:val="105"/>
  </w:num>
  <w:num w:numId="54" w16cid:durableId="1013730634">
    <w:abstractNumId w:val="5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34F0"/>
    <w:rsid w:val="0000474C"/>
    <w:rsid w:val="00004BA8"/>
    <w:rsid w:val="00010312"/>
    <w:rsid w:val="00010602"/>
    <w:rsid w:val="00010C01"/>
    <w:rsid w:val="00010CCB"/>
    <w:rsid w:val="00010EB9"/>
    <w:rsid w:val="000118D9"/>
    <w:rsid w:val="0001284B"/>
    <w:rsid w:val="00013945"/>
    <w:rsid w:val="000145AD"/>
    <w:rsid w:val="0002678F"/>
    <w:rsid w:val="00027352"/>
    <w:rsid w:val="00031F96"/>
    <w:rsid w:val="00035366"/>
    <w:rsid w:val="000367FE"/>
    <w:rsid w:val="000433E6"/>
    <w:rsid w:val="0004473C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5DC1"/>
    <w:rsid w:val="00077812"/>
    <w:rsid w:val="00082729"/>
    <w:rsid w:val="0008451F"/>
    <w:rsid w:val="00085C55"/>
    <w:rsid w:val="0008782E"/>
    <w:rsid w:val="00087D4F"/>
    <w:rsid w:val="00090044"/>
    <w:rsid w:val="000901B1"/>
    <w:rsid w:val="00092A0D"/>
    <w:rsid w:val="00094677"/>
    <w:rsid w:val="000A2FC6"/>
    <w:rsid w:val="000A56A3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2794"/>
    <w:rsid w:val="000D3197"/>
    <w:rsid w:val="000D3B04"/>
    <w:rsid w:val="000D4442"/>
    <w:rsid w:val="000E0350"/>
    <w:rsid w:val="000E2493"/>
    <w:rsid w:val="000E63FE"/>
    <w:rsid w:val="000E7142"/>
    <w:rsid w:val="000F109F"/>
    <w:rsid w:val="000F1169"/>
    <w:rsid w:val="000F5297"/>
    <w:rsid w:val="001006E2"/>
    <w:rsid w:val="00102054"/>
    <w:rsid w:val="00102765"/>
    <w:rsid w:val="00102A63"/>
    <w:rsid w:val="00103D6F"/>
    <w:rsid w:val="00103F48"/>
    <w:rsid w:val="0010713E"/>
    <w:rsid w:val="00116048"/>
    <w:rsid w:val="00121731"/>
    <w:rsid w:val="00121A79"/>
    <w:rsid w:val="00124CDD"/>
    <w:rsid w:val="00125C54"/>
    <w:rsid w:val="00125EDF"/>
    <w:rsid w:val="001267EB"/>
    <w:rsid w:val="00126F8D"/>
    <w:rsid w:val="001310C9"/>
    <w:rsid w:val="0013545E"/>
    <w:rsid w:val="0013594A"/>
    <w:rsid w:val="00136BEA"/>
    <w:rsid w:val="001460F9"/>
    <w:rsid w:val="00154126"/>
    <w:rsid w:val="0015571F"/>
    <w:rsid w:val="00156414"/>
    <w:rsid w:val="0016132E"/>
    <w:rsid w:val="001629D6"/>
    <w:rsid w:val="0016391C"/>
    <w:rsid w:val="001646DC"/>
    <w:rsid w:val="00164963"/>
    <w:rsid w:val="00164DF6"/>
    <w:rsid w:val="00166EE2"/>
    <w:rsid w:val="001702F7"/>
    <w:rsid w:val="00171CBA"/>
    <w:rsid w:val="0017335B"/>
    <w:rsid w:val="00175DB2"/>
    <w:rsid w:val="00175E68"/>
    <w:rsid w:val="00177849"/>
    <w:rsid w:val="0018288E"/>
    <w:rsid w:val="0018317F"/>
    <w:rsid w:val="00183840"/>
    <w:rsid w:val="001841EB"/>
    <w:rsid w:val="00184209"/>
    <w:rsid w:val="00186715"/>
    <w:rsid w:val="00187E1A"/>
    <w:rsid w:val="001907D0"/>
    <w:rsid w:val="001912E4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18C0"/>
    <w:rsid w:val="001A3B1A"/>
    <w:rsid w:val="001A428E"/>
    <w:rsid w:val="001A7494"/>
    <w:rsid w:val="001B417A"/>
    <w:rsid w:val="001B4CFD"/>
    <w:rsid w:val="001B7E4C"/>
    <w:rsid w:val="001C0BD6"/>
    <w:rsid w:val="001C20CF"/>
    <w:rsid w:val="001C3314"/>
    <w:rsid w:val="001C33A3"/>
    <w:rsid w:val="001C5EAD"/>
    <w:rsid w:val="001C658A"/>
    <w:rsid w:val="001C7DE8"/>
    <w:rsid w:val="001D107C"/>
    <w:rsid w:val="001D6B9F"/>
    <w:rsid w:val="001D6F16"/>
    <w:rsid w:val="001D7DFD"/>
    <w:rsid w:val="001E00E8"/>
    <w:rsid w:val="001E0F0B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24A0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2D9E"/>
    <w:rsid w:val="0021368C"/>
    <w:rsid w:val="00214F20"/>
    <w:rsid w:val="00215B6F"/>
    <w:rsid w:val="00220256"/>
    <w:rsid w:val="00221865"/>
    <w:rsid w:val="00222738"/>
    <w:rsid w:val="00223B47"/>
    <w:rsid w:val="00223C6B"/>
    <w:rsid w:val="00224421"/>
    <w:rsid w:val="002244FA"/>
    <w:rsid w:val="00226B2D"/>
    <w:rsid w:val="00230C1A"/>
    <w:rsid w:val="00231493"/>
    <w:rsid w:val="002320B7"/>
    <w:rsid w:val="00233ACB"/>
    <w:rsid w:val="002349D3"/>
    <w:rsid w:val="00235368"/>
    <w:rsid w:val="00241A08"/>
    <w:rsid w:val="00241AC5"/>
    <w:rsid w:val="00242D68"/>
    <w:rsid w:val="002432C9"/>
    <w:rsid w:val="0024401D"/>
    <w:rsid w:val="002470E3"/>
    <w:rsid w:val="00247CC1"/>
    <w:rsid w:val="002500AB"/>
    <w:rsid w:val="0025248E"/>
    <w:rsid w:val="00257D3E"/>
    <w:rsid w:val="00261E45"/>
    <w:rsid w:val="00263C0C"/>
    <w:rsid w:val="00263F57"/>
    <w:rsid w:val="00266122"/>
    <w:rsid w:val="00267015"/>
    <w:rsid w:val="00267634"/>
    <w:rsid w:val="00270655"/>
    <w:rsid w:val="002708A2"/>
    <w:rsid w:val="00270BC4"/>
    <w:rsid w:val="00273237"/>
    <w:rsid w:val="00273B18"/>
    <w:rsid w:val="00274074"/>
    <w:rsid w:val="0027798F"/>
    <w:rsid w:val="00277C5D"/>
    <w:rsid w:val="00281207"/>
    <w:rsid w:val="00281310"/>
    <w:rsid w:val="00282D21"/>
    <w:rsid w:val="002850A5"/>
    <w:rsid w:val="0028538B"/>
    <w:rsid w:val="002878AD"/>
    <w:rsid w:val="00290F10"/>
    <w:rsid w:val="002917F6"/>
    <w:rsid w:val="002963B4"/>
    <w:rsid w:val="002965FD"/>
    <w:rsid w:val="00296E71"/>
    <w:rsid w:val="002A4CA0"/>
    <w:rsid w:val="002A5883"/>
    <w:rsid w:val="002A74E5"/>
    <w:rsid w:val="002B4556"/>
    <w:rsid w:val="002B7B45"/>
    <w:rsid w:val="002C429B"/>
    <w:rsid w:val="002C5C25"/>
    <w:rsid w:val="002C6E2A"/>
    <w:rsid w:val="002C7BAB"/>
    <w:rsid w:val="002C7C0A"/>
    <w:rsid w:val="002D30EE"/>
    <w:rsid w:val="002E10E3"/>
    <w:rsid w:val="002E1471"/>
    <w:rsid w:val="002E2BE9"/>
    <w:rsid w:val="002E3EFD"/>
    <w:rsid w:val="002E582F"/>
    <w:rsid w:val="002E60E3"/>
    <w:rsid w:val="002F22BF"/>
    <w:rsid w:val="002F3722"/>
    <w:rsid w:val="002F3F8C"/>
    <w:rsid w:val="002F4832"/>
    <w:rsid w:val="00304465"/>
    <w:rsid w:val="00305963"/>
    <w:rsid w:val="003067E2"/>
    <w:rsid w:val="00311BED"/>
    <w:rsid w:val="003132D3"/>
    <w:rsid w:val="00313C57"/>
    <w:rsid w:val="003140EB"/>
    <w:rsid w:val="003142EC"/>
    <w:rsid w:val="00314399"/>
    <w:rsid w:val="00314DD7"/>
    <w:rsid w:val="0031614E"/>
    <w:rsid w:val="003170D5"/>
    <w:rsid w:val="00317E45"/>
    <w:rsid w:val="003218FA"/>
    <w:rsid w:val="0032398B"/>
    <w:rsid w:val="0032407C"/>
    <w:rsid w:val="00324DC7"/>
    <w:rsid w:val="0032588E"/>
    <w:rsid w:val="00326CFC"/>
    <w:rsid w:val="00327B33"/>
    <w:rsid w:val="003303BB"/>
    <w:rsid w:val="003308CD"/>
    <w:rsid w:val="00333817"/>
    <w:rsid w:val="0033592A"/>
    <w:rsid w:val="003401E0"/>
    <w:rsid w:val="00340FC8"/>
    <w:rsid w:val="00341046"/>
    <w:rsid w:val="0034349A"/>
    <w:rsid w:val="00351ADC"/>
    <w:rsid w:val="00353C96"/>
    <w:rsid w:val="00355E1B"/>
    <w:rsid w:val="0036084F"/>
    <w:rsid w:val="00361149"/>
    <w:rsid w:val="003621CD"/>
    <w:rsid w:val="00363B8E"/>
    <w:rsid w:val="003646CD"/>
    <w:rsid w:val="003648F7"/>
    <w:rsid w:val="0036618C"/>
    <w:rsid w:val="003673B1"/>
    <w:rsid w:val="00367DD3"/>
    <w:rsid w:val="00373496"/>
    <w:rsid w:val="003817BF"/>
    <w:rsid w:val="00386444"/>
    <w:rsid w:val="00392B56"/>
    <w:rsid w:val="003933A5"/>
    <w:rsid w:val="00393A0E"/>
    <w:rsid w:val="00395FDC"/>
    <w:rsid w:val="003A041F"/>
    <w:rsid w:val="003A3849"/>
    <w:rsid w:val="003A55CB"/>
    <w:rsid w:val="003A5DE3"/>
    <w:rsid w:val="003A77ED"/>
    <w:rsid w:val="003B0E84"/>
    <w:rsid w:val="003B16C5"/>
    <w:rsid w:val="003B1A90"/>
    <w:rsid w:val="003B2B89"/>
    <w:rsid w:val="003B40FE"/>
    <w:rsid w:val="003B43CE"/>
    <w:rsid w:val="003B5AD0"/>
    <w:rsid w:val="003C4D80"/>
    <w:rsid w:val="003C4E72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4CAE"/>
    <w:rsid w:val="00415BF4"/>
    <w:rsid w:val="00417A5C"/>
    <w:rsid w:val="004215C2"/>
    <w:rsid w:val="00422B59"/>
    <w:rsid w:val="00422D7E"/>
    <w:rsid w:val="00422DB8"/>
    <w:rsid w:val="00424B16"/>
    <w:rsid w:val="0042505E"/>
    <w:rsid w:val="00427821"/>
    <w:rsid w:val="0043335F"/>
    <w:rsid w:val="00435B7A"/>
    <w:rsid w:val="00437408"/>
    <w:rsid w:val="004430A2"/>
    <w:rsid w:val="004457D1"/>
    <w:rsid w:val="004479A4"/>
    <w:rsid w:val="004545A8"/>
    <w:rsid w:val="0045580E"/>
    <w:rsid w:val="0046303D"/>
    <w:rsid w:val="00466DB3"/>
    <w:rsid w:val="004702F2"/>
    <w:rsid w:val="00470A85"/>
    <w:rsid w:val="00470FAF"/>
    <w:rsid w:val="0047267A"/>
    <w:rsid w:val="00472EA0"/>
    <w:rsid w:val="0047351B"/>
    <w:rsid w:val="0047383D"/>
    <w:rsid w:val="0047485E"/>
    <w:rsid w:val="00475D6B"/>
    <w:rsid w:val="00475E09"/>
    <w:rsid w:val="0048100C"/>
    <w:rsid w:val="0048147F"/>
    <w:rsid w:val="004836F4"/>
    <w:rsid w:val="00483968"/>
    <w:rsid w:val="00484257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49E7"/>
    <w:rsid w:val="004A4A16"/>
    <w:rsid w:val="004A54B9"/>
    <w:rsid w:val="004A639E"/>
    <w:rsid w:val="004A6992"/>
    <w:rsid w:val="004A6AAB"/>
    <w:rsid w:val="004B3C2F"/>
    <w:rsid w:val="004B6B0C"/>
    <w:rsid w:val="004C20D6"/>
    <w:rsid w:val="004C492C"/>
    <w:rsid w:val="004C5579"/>
    <w:rsid w:val="004D14F9"/>
    <w:rsid w:val="004D3384"/>
    <w:rsid w:val="004D34A2"/>
    <w:rsid w:val="004D465F"/>
    <w:rsid w:val="004D6363"/>
    <w:rsid w:val="004D6A11"/>
    <w:rsid w:val="004E1138"/>
    <w:rsid w:val="004E3550"/>
    <w:rsid w:val="004E7101"/>
    <w:rsid w:val="004F2900"/>
    <w:rsid w:val="004F3355"/>
    <w:rsid w:val="004F3480"/>
    <w:rsid w:val="004F39C3"/>
    <w:rsid w:val="004F3D08"/>
    <w:rsid w:val="004F55D7"/>
    <w:rsid w:val="004F678D"/>
    <w:rsid w:val="005039F2"/>
    <w:rsid w:val="005059D3"/>
    <w:rsid w:val="00505D9A"/>
    <w:rsid w:val="0050666C"/>
    <w:rsid w:val="005107C3"/>
    <w:rsid w:val="005122C2"/>
    <w:rsid w:val="005130E5"/>
    <w:rsid w:val="00513D1B"/>
    <w:rsid w:val="00515DD4"/>
    <w:rsid w:val="005179B8"/>
    <w:rsid w:val="00517FA7"/>
    <w:rsid w:val="00520074"/>
    <w:rsid w:val="0052542A"/>
    <w:rsid w:val="0052612A"/>
    <w:rsid w:val="00531362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4ABD"/>
    <w:rsid w:val="005568C1"/>
    <w:rsid w:val="005614CD"/>
    <w:rsid w:val="00561997"/>
    <w:rsid w:val="00561EE0"/>
    <w:rsid w:val="005641BB"/>
    <w:rsid w:val="00565D2B"/>
    <w:rsid w:val="00565E44"/>
    <w:rsid w:val="0057091F"/>
    <w:rsid w:val="00570E5F"/>
    <w:rsid w:val="00570F31"/>
    <w:rsid w:val="005714B5"/>
    <w:rsid w:val="00571CFA"/>
    <w:rsid w:val="00572167"/>
    <w:rsid w:val="00573130"/>
    <w:rsid w:val="005733B0"/>
    <w:rsid w:val="00576F80"/>
    <w:rsid w:val="005833DE"/>
    <w:rsid w:val="00584035"/>
    <w:rsid w:val="00585CDC"/>
    <w:rsid w:val="00586A95"/>
    <w:rsid w:val="0059074C"/>
    <w:rsid w:val="0059163D"/>
    <w:rsid w:val="0059210C"/>
    <w:rsid w:val="005928B0"/>
    <w:rsid w:val="005937C8"/>
    <w:rsid w:val="00593DD7"/>
    <w:rsid w:val="00597C97"/>
    <w:rsid w:val="005A181E"/>
    <w:rsid w:val="005A2E0F"/>
    <w:rsid w:val="005A3A6C"/>
    <w:rsid w:val="005A5298"/>
    <w:rsid w:val="005A692C"/>
    <w:rsid w:val="005B7C69"/>
    <w:rsid w:val="005C1CE6"/>
    <w:rsid w:val="005C523E"/>
    <w:rsid w:val="005C5988"/>
    <w:rsid w:val="005C7B04"/>
    <w:rsid w:val="005D00CD"/>
    <w:rsid w:val="005D1049"/>
    <w:rsid w:val="005D1A74"/>
    <w:rsid w:val="005D211C"/>
    <w:rsid w:val="005D2FB3"/>
    <w:rsid w:val="005D4561"/>
    <w:rsid w:val="005E2D31"/>
    <w:rsid w:val="005E4E16"/>
    <w:rsid w:val="005E5410"/>
    <w:rsid w:val="005F0AC1"/>
    <w:rsid w:val="005F40BA"/>
    <w:rsid w:val="005F7448"/>
    <w:rsid w:val="00601029"/>
    <w:rsid w:val="00602532"/>
    <w:rsid w:val="00602F5A"/>
    <w:rsid w:val="00613FB8"/>
    <w:rsid w:val="006152CD"/>
    <w:rsid w:val="006156A1"/>
    <w:rsid w:val="006157F4"/>
    <w:rsid w:val="00616AAA"/>
    <w:rsid w:val="00617715"/>
    <w:rsid w:val="00621337"/>
    <w:rsid w:val="0062336A"/>
    <w:rsid w:val="0062455D"/>
    <w:rsid w:val="006247E5"/>
    <w:rsid w:val="00625F8C"/>
    <w:rsid w:val="006270AE"/>
    <w:rsid w:val="00636223"/>
    <w:rsid w:val="006365B3"/>
    <w:rsid w:val="00637385"/>
    <w:rsid w:val="006444D7"/>
    <w:rsid w:val="00647AAA"/>
    <w:rsid w:val="006537AB"/>
    <w:rsid w:val="00654349"/>
    <w:rsid w:val="006558C5"/>
    <w:rsid w:val="00656748"/>
    <w:rsid w:val="0066330D"/>
    <w:rsid w:val="006715A2"/>
    <w:rsid w:val="00671EA3"/>
    <w:rsid w:val="00671F77"/>
    <w:rsid w:val="00677091"/>
    <w:rsid w:val="0067761D"/>
    <w:rsid w:val="00680826"/>
    <w:rsid w:val="00680ED4"/>
    <w:rsid w:val="006812CB"/>
    <w:rsid w:val="00681AC1"/>
    <w:rsid w:val="00686747"/>
    <w:rsid w:val="0069156B"/>
    <w:rsid w:val="00692143"/>
    <w:rsid w:val="006964F4"/>
    <w:rsid w:val="006A03C6"/>
    <w:rsid w:val="006A1A66"/>
    <w:rsid w:val="006A1EB9"/>
    <w:rsid w:val="006A3B96"/>
    <w:rsid w:val="006A3BA7"/>
    <w:rsid w:val="006A42C5"/>
    <w:rsid w:val="006B56A2"/>
    <w:rsid w:val="006B7197"/>
    <w:rsid w:val="006C0C49"/>
    <w:rsid w:val="006C1FF6"/>
    <w:rsid w:val="006C398E"/>
    <w:rsid w:val="006C3E58"/>
    <w:rsid w:val="006C552E"/>
    <w:rsid w:val="006D270B"/>
    <w:rsid w:val="006D2967"/>
    <w:rsid w:val="006D5A4F"/>
    <w:rsid w:val="006D67AA"/>
    <w:rsid w:val="006E0515"/>
    <w:rsid w:val="006E3B1A"/>
    <w:rsid w:val="006E42CB"/>
    <w:rsid w:val="006E4B2F"/>
    <w:rsid w:val="006E558A"/>
    <w:rsid w:val="006F27A8"/>
    <w:rsid w:val="006F3C5A"/>
    <w:rsid w:val="006F6488"/>
    <w:rsid w:val="006F6C42"/>
    <w:rsid w:val="006F768D"/>
    <w:rsid w:val="00701A1D"/>
    <w:rsid w:val="0070243A"/>
    <w:rsid w:val="00706515"/>
    <w:rsid w:val="0071185D"/>
    <w:rsid w:val="0071347E"/>
    <w:rsid w:val="007140B7"/>
    <w:rsid w:val="00714B20"/>
    <w:rsid w:val="007164E0"/>
    <w:rsid w:val="007167E3"/>
    <w:rsid w:val="0071690A"/>
    <w:rsid w:val="007208A1"/>
    <w:rsid w:val="007211FC"/>
    <w:rsid w:val="0072337A"/>
    <w:rsid w:val="00723BAE"/>
    <w:rsid w:val="0073090D"/>
    <w:rsid w:val="0073187A"/>
    <w:rsid w:val="00731A1C"/>
    <w:rsid w:val="00737717"/>
    <w:rsid w:val="007425CE"/>
    <w:rsid w:val="007439E0"/>
    <w:rsid w:val="007454A7"/>
    <w:rsid w:val="00746129"/>
    <w:rsid w:val="0074638C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5EE0"/>
    <w:rsid w:val="00766FCD"/>
    <w:rsid w:val="0077376D"/>
    <w:rsid w:val="00774A4E"/>
    <w:rsid w:val="00775005"/>
    <w:rsid w:val="0077503F"/>
    <w:rsid w:val="0077559E"/>
    <w:rsid w:val="00775FF8"/>
    <w:rsid w:val="0077662E"/>
    <w:rsid w:val="007767A3"/>
    <w:rsid w:val="007767EE"/>
    <w:rsid w:val="0078257B"/>
    <w:rsid w:val="007874FF"/>
    <w:rsid w:val="00790026"/>
    <w:rsid w:val="00791543"/>
    <w:rsid w:val="007925EB"/>
    <w:rsid w:val="007944D0"/>
    <w:rsid w:val="007945CC"/>
    <w:rsid w:val="00794B30"/>
    <w:rsid w:val="00794BBD"/>
    <w:rsid w:val="00797141"/>
    <w:rsid w:val="0079747E"/>
    <w:rsid w:val="007A0B39"/>
    <w:rsid w:val="007A4690"/>
    <w:rsid w:val="007B1CB8"/>
    <w:rsid w:val="007B27E2"/>
    <w:rsid w:val="007B2A53"/>
    <w:rsid w:val="007B4B71"/>
    <w:rsid w:val="007B6854"/>
    <w:rsid w:val="007B7CFC"/>
    <w:rsid w:val="007C4981"/>
    <w:rsid w:val="007D09AF"/>
    <w:rsid w:val="007D178D"/>
    <w:rsid w:val="007D4A75"/>
    <w:rsid w:val="007D609B"/>
    <w:rsid w:val="007D7C5F"/>
    <w:rsid w:val="007E2CCF"/>
    <w:rsid w:val="007E4F6C"/>
    <w:rsid w:val="007E60BA"/>
    <w:rsid w:val="007F1CD3"/>
    <w:rsid w:val="007F2129"/>
    <w:rsid w:val="007F4DA9"/>
    <w:rsid w:val="007F5136"/>
    <w:rsid w:val="007F6385"/>
    <w:rsid w:val="007F6ABE"/>
    <w:rsid w:val="007F7011"/>
    <w:rsid w:val="007F7ED3"/>
    <w:rsid w:val="007F7F0E"/>
    <w:rsid w:val="008002FC"/>
    <w:rsid w:val="008010CE"/>
    <w:rsid w:val="00801281"/>
    <w:rsid w:val="00801E9E"/>
    <w:rsid w:val="00805ECA"/>
    <w:rsid w:val="008061B1"/>
    <w:rsid w:val="0080670F"/>
    <w:rsid w:val="008074E4"/>
    <w:rsid w:val="0081374F"/>
    <w:rsid w:val="00817CD7"/>
    <w:rsid w:val="00820686"/>
    <w:rsid w:val="00824F40"/>
    <w:rsid w:val="0082608C"/>
    <w:rsid w:val="00826973"/>
    <w:rsid w:val="00832542"/>
    <w:rsid w:val="008328E9"/>
    <w:rsid w:val="00832A74"/>
    <w:rsid w:val="008357F0"/>
    <w:rsid w:val="00837789"/>
    <w:rsid w:val="0084016F"/>
    <w:rsid w:val="00843BDB"/>
    <w:rsid w:val="00844181"/>
    <w:rsid w:val="008457DE"/>
    <w:rsid w:val="0084598B"/>
    <w:rsid w:val="00847EF8"/>
    <w:rsid w:val="008527B2"/>
    <w:rsid w:val="00852B7F"/>
    <w:rsid w:val="0085388E"/>
    <w:rsid w:val="00855E42"/>
    <w:rsid w:val="00856AD5"/>
    <w:rsid w:val="0085766A"/>
    <w:rsid w:val="008609C3"/>
    <w:rsid w:val="008629AA"/>
    <w:rsid w:val="00865A23"/>
    <w:rsid w:val="008704BB"/>
    <w:rsid w:val="00876446"/>
    <w:rsid w:val="00876983"/>
    <w:rsid w:val="00877F10"/>
    <w:rsid w:val="00883B9C"/>
    <w:rsid w:val="0088472C"/>
    <w:rsid w:val="00885909"/>
    <w:rsid w:val="00886BAC"/>
    <w:rsid w:val="00886CBA"/>
    <w:rsid w:val="008918CC"/>
    <w:rsid w:val="008921B4"/>
    <w:rsid w:val="008944F2"/>
    <w:rsid w:val="008953D9"/>
    <w:rsid w:val="00895CAA"/>
    <w:rsid w:val="0089688C"/>
    <w:rsid w:val="00896CA8"/>
    <w:rsid w:val="00897124"/>
    <w:rsid w:val="008A1DD8"/>
    <w:rsid w:val="008A1EA9"/>
    <w:rsid w:val="008A205D"/>
    <w:rsid w:val="008A20C6"/>
    <w:rsid w:val="008A2E0F"/>
    <w:rsid w:val="008A6EC7"/>
    <w:rsid w:val="008A72D9"/>
    <w:rsid w:val="008A7ECD"/>
    <w:rsid w:val="008B155F"/>
    <w:rsid w:val="008B37AA"/>
    <w:rsid w:val="008B586B"/>
    <w:rsid w:val="008C127D"/>
    <w:rsid w:val="008C1D71"/>
    <w:rsid w:val="008C36D4"/>
    <w:rsid w:val="008C5259"/>
    <w:rsid w:val="008D3E95"/>
    <w:rsid w:val="008D554E"/>
    <w:rsid w:val="008D5F19"/>
    <w:rsid w:val="008D6471"/>
    <w:rsid w:val="008D6825"/>
    <w:rsid w:val="008D686B"/>
    <w:rsid w:val="008D6876"/>
    <w:rsid w:val="008D76B5"/>
    <w:rsid w:val="008E2BD4"/>
    <w:rsid w:val="008E3E9F"/>
    <w:rsid w:val="008E5B74"/>
    <w:rsid w:val="008E62D6"/>
    <w:rsid w:val="008E686B"/>
    <w:rsid w:val="008F23CD"/>
    <w:rsid w:val="008F4307"/>
    <w:rsid w:val="008F590A"/>
    <w:rsid w:val="008F65AC"/>
    <w:rsid w:val="008F690F"/>
    <w:rsid w:val="009000C2"/>
    <w:rsid w:val="009009C0"/>
    <w:rsid w:val="0090120D"/>
    <w:rsid w:val="00902A9E"/>
    <w:rsid w:val="00902B55"/>
    <w:rsid w:val="00903E59"/>
    <w:rsid w:val="00903FCF"/>
    <w:rsid w:val="0090450B"/>
    <w:rsid w:val="009071E2"/>
    <w:rsid w:val="0092206D"/>
    <w:rsid w:val="00922F11"/>
    <w:rsid w:val="00923F89"/>
    <w:rsid w:val="009279CA"/>
    <w:rsid w:val="00927C48"/>
    <w:rsid w:val="00930932"/>
    <w:rsid w:val="00930FF3"/>
    <w:rsid w:val="00932CE5"/>
    <w:rsid w:val="00933327"/>
    <w:rsid w:val="009345C0"/>
    <w:rsid w:val="009351BF"/>
    <w:rsid w:val="009378A6"/>
    <w:rsid w:val="009441D9"/>
    <w:rsid w:val="00944781"/>
    <w:rsid w:val="0094671C"/>
    <w:rsid w:val="00947955"/>
    <w:rsid w:val="00950372"/>
    <w:rsid w:val="00951215"/>
    <w:rsid w:val="00952384"/>
    <w:rsid w:val="00954230"/>
    <w:rsid w:val="00954370"/>
    <w:rsid w:val="0095565C"/>
    <w:rsid w:val="00961778"/>
    <w:rsid w:val="00961907"/>
    <w:rsid w:val="00962841"/>
    <w:rsid w:val="0096761D"/>
    <w:rsid w:val="00972262"/>
    <w:rsid w:val="009762B0"/>
    <w:rsid w:val="009825C2"/>
    <w:rsid w:val="009845B9"/>
    <w:rsid w:val="009856EB"/>
    <w:rsid w:val="00986F01"/>
    <w:rsid w:val="0098781C"/>
    <w:rsid w:val="00992A69"/>
    <w:rsid w:val="00993DF5"/>
    <w:rsid w:val="009941D7"/>
    <w:rsid w:val="00996C5B"/>
    <w:rsid w:val="009A2455"/>
    <w:rsid w:val="009A3238"/>
    <w:rsid w:val="009A5D17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A6A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A007CC"/>
    <w:rsid w:val="00A029FF"/>
    <w:rsid w:val="00A07732"/>
    <w:rsid w:val="00A102CB"/>
    <w:rsid w:val="00A121E1"/>
    <w:rsid w:val="00A1361D"/>
    <w:rsid w:val="00A168CB"/>
    <w:rsid w:val="00A22D89"/>
    <w:rsid w:val="00A22FCD"/>
    <w:rsid w:val="00A23F66"/>
    <w:rsid w:val="00A24EE4"/>
    <w:rsid w:val="00A278AB"/>
    <w:rsid w:val="00A30CC3"/>
    <w:rsid w:val="00A33998"/>
    <w:rsid w:val="00A42720"/>
    <w:rsid w:val="00A469E5"/>
    <w:rsid w:val="00A5088B"/>
    <w:rsid w:val="00A53AE3"/>
    <w:rsid w:val="00A542A4"/>
    <w:rsid w:val="00A605DC"/>
    <w:rsid w:val="00A65112"/>
    <w:rsid w:val="00A67E11"/>
    <w:rsid w:val="00A71884"/>
    <w:rsid w:val="00A71905"/>
    <w:rsid w:val="00A71F09"/>
    <w:rsid w:val="00A72FCA"/>
    <w:rsid w:val="00A73C87"/>
    <w:rsid w:val="00A74634"/>
    <w:rsid w:val="00A7474F"/>
    <w:rsid w:val="00A7639E"/>
    <w:rsid w:val="00A804C5"/>
    <w:rsid w:val="00A86C59"/>
    <w:rsid w:val="00A8730E"/>
    <w:rsid w:val="00A901D4"/>
    <w:rsid w:val="00A939C3"/>
    <w:rsid w:val="00A95A2F"/>
    <w:rsid w:val="00AA002B"/>
    <w:rsid w:val="00AA0B2D"/>
    <w:rsid w:val="00AA306E"/>
    <w:rsid w:val="00AA32BA"/>
    <w:rsid w:val="00AA4ADC"/>
    <w:rsid w:val="00AA4B30"/>
    <w:rsid w:val="00AA52F0"/>
    <w:rsid w:val="00AA7A09"/>
    <w:rsid w:val="00AA7EB3"/>
    <w:rsid w:val="00AB07F3"/>
    <w:rsid w:val="00AB2B94"/>
    <w:rsid w:val="00AB2D27"/>
    <w:rsid w:val="00AB2FDB"/>
    <w:rsid w:val="00AB4501"/>
    <w:rsid w:val="00AC0661"/>
    <w:rsid w:val="00AC0C31"/>
    <w:rsid w:val="00AC1AB6"/>
    <w:rsid w:val="00AC32F4"/>
    <w:rsid w:val="00AC3591"/>
    <w:rsid w:val="00AC3AB3"/>
    <w:rsid w:val="00AC4C60"/>
    <w:rsid w:val="00AC4EE4"/>
    <w:rsid w:val="00AC58B3"/>
    <w:rsid w:val="00AC5FCA"/>
    <w:rsid w:val="00AC7182"/>
    <w:rsid w:val="00AD02F7"/>
    <w:rsid w:val="00AD165A"/>
    <w:rsid w:val="00AD70AB"/>
    <w:rsid w:val="00AD7FCA"/>
    <w:rsid w:val="00AE2EEB"/>
    <w:rsid w:val="00AE4207"/>
    <w:rsid w:val="00AE48CF"/>
    <w:rsid w:val="00AE5B5A"/>
    <w:rsid w:val="00AE65D8"/>
    <w:rsid w:val="00AF1474"/>
    <w:rsid w:val="00AF44F3"/>
    <w:rsid w:val="00AF4957"/>
    <w:rsid w:val="00AF676B"/>
    <w:rsid w:val="00AF6782"/>
    <w:rsid w:val="00B01AC1"/>
    <w:rsid w:val="00B02252"/>
    <w:rsid w:val="00B0341B"/>
    <w:rsid w:val="00B04481"/>
    <w:rsid w:val="00B0456E"/>
    <w:rsid w:val="00B05F82"/>
    <w:rsid w:val="00B06954"/>
    <w:rsid w:val="00B06EF5"/>
    <w:rsid w:val="00B10378"/>
    <w:rsid w:val="00B124C6"/>
    <w:rsid w:val="00B1377E"/>
    <w:rsid w:val="00B15AF9"/>
    <w:rsid w:val="00B2113F"/>
    <w:rsid w:val="00B227B5"/>
    <w:rsid w:val="00B230CC"/>
    <w:rsid w:val="00B233FB"/>
    <w:rsid w:val="00B27995"/>
    <w:rsid w:val="00B3008D"/>
    <w:rsid w:val="00B301E8"/>
    <w:rsid w:val="00B30C04"/>
    <w:rsid w:val="00B31B6F"/>
    <w:rsid w:val="00B35225"/>
    <w:rsid w:val="00B357A3"/>
    <w:rsid w:val="00B35A43"/>
    <w:rsid w:val="00B41BE0"/>
    <w:rsid w:val="00B42642"/>
    <w:rsid w:val="00B44E96"/>
    <w:rsid w:val="00B45698"/>
    <w:rsid w:val="00B462E4"/>
    <w:rsid w:val="00B47624"/>
    <w:rsid w:val="00B50504"/>
    <w:rsid w:val="00B52EE5"/>
    <w:rsid w:val="00B53032"/>
    <w:rsid w:val="00B56125"/>
    <w:rsid w:val="00B601E3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313E"/>
    <w:rsid w:val="00B73DDB"/>
    <w:rsid w:val="00B74D0C"/>
    <w:rsid w:val="00B76B95"/>
    <w:rsid w:val="00B77176"/>
    <w:rsid w:val="00B800F9"/>
    <w:rsid w:val="00B87AB8"/>
    <w:rsid w:val="00B91BCB"/>
    <w:rsid w:val="00B926E4"/>
    <w:rsid w:val="00B93EF3"/>
    <w:rsid w:val="00B950F3"/>
    <w:rsid w:val="00B966CB"/>
    <w:rsid w:val="00BA0631"/>
    <w:rsid w:val="00BA09C0"/>
    <w:rsid w:val="00BA1203"/>
    <w:rsid w:val="00BA14D7"/>
    <w:rsid w:val="00BA48A5"/>
    <w:rsid w:val="00BA5212"/>
    <w:rsid w:val="00BA556C"/>
    <w:rsid w:val="00BA6177"/>
    <w:rsid w:val="00BA698A"/>
    <w:rsid w:val="00BB18C9"/>
    <w:rsid w:val="00BB19C9"/>
    <w:rsid w:val="00BC0C58"/>
    <w:rsid w:val="00BC1B3B"/>
    <w:rsid w:val="00BC295B"/>
    <w:rsid w:val="00BC2ADF"/>
    <w:rsid w:val="00BC46CC"/>
    <w:rsid w:val="00BC5C5B"/>
    <w:rsid w:val="00BC6554"/>
    <w:rsid w:val="00BC6628"/>
    <w:rsid w:val="00BC771C"/>
    <w:rsid w:val="00BC7A64"/>
    <w:rsid w:val="00BD3168"/>
    <w:rsid w:val="00BD31A7"/>
    <w:rsid w:val="00BD4503"/>
    <w:rsid w:val="00BD6042"/>
    <w:rsid w:val="00BD6FFE"/>
    <w:rsid w:val="00BD7E65"/>
    <w:rsid w:val="00BE14A6"/>
    <w:rsid w:val="00BE3D30"/>
    <w:rsid w:val="00BE7CFF"/>
    <w:rsid w:val="00BF0AF6"/>
    <w:rsid w:val="00BF2AA5"/>
    <w:rsid w:val="00BF2CBA"/>
    <w:rsid w:val="00BF5B4B"/>
    <w:rsid w:val="00BF6737"/>
    <w:rsid w:val="00BF745E"/>
    <w:rsid w:val="00C00718"/>
    <w:rsid w:val="00C01266"/>
    <w:rsid w:val="00C03A23"/>
    <w:rsid w:val="00C03AD9"/>
    <w:rsid w:val="00C0459B"/>
    <w:rsid w:val="00C05F54"/>
    <w:rsid w:val="00C07109"/>
    <w:rsid w:val="00C07426"/>
    <w:rsid w:val="00C07490"/>
    <w:rsid w:val="00C07B59"/>
    <w:rsid w:val="00C13D90"/>
    <w:rsid w:val="00C14967"/>
    <w:rsid w:val="00C20936"/>
    <w:rsid w:val="00C20EF3"/>
    <w:rsid w:val="00C227DA"/>
    <w:rsid w:val="00C23337"/>
    <w:rsid w:val="00C238CA"/>
    <w:rsid w:val="00C23A6E"/>
    <w:rsid w:val="00C253A4"/>
    <w:rsid w:val="00C26D50"/>
    <w:rsid w:val="00C3012F"/>
    <w:rsid w:val="00C32C1D"/>
    <w:rsid w:val="00C35017"/>
    <w:rsid w:val="00C40480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1CD6"/>
    <w:rsid w:val="00C62B1C"/>
    <w:rsid w:val="00C64F3A"/>
    <w:rsid w:val="00C64FEF"/>
    <w:rsid w:val="00C707B7"/>
    <w:rsid w:val="00C727BF"/>
    <w:rsid w:val="00C73DFB"/>
    <w:rsid w:val="00C82F69"/>
    <w:rsid w:val="00C83076"/>
    <w:rsid w:val="00C85F3C"/>
    <w:rsid w:val="00C865A9"/>
    <w:rsid w:val="00C91AF8"/>
    <w:rsid w:val="00C92651"/>
    <w:rsid w:val="00C92B18"/>
    <w:rsid w:val="00C9306C"/>
    <w:rsid w:val="00C96ABE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5E9F"/>
    <w:rsid w:val="00CB79B4"/>
    <w:rsid w:val="00CC184E"/>
    <w:rsid w:val="00CC405D"/>
    <w:rsid w:val="00CC4250"/>
    <w:rsid w:val="00CC59B6"/>
    <w:rsid w:val="00CC61CC"/>
    <w:rsid w:val="00CD1F09"/>
    <w:rsid w:val="00CD2192"/>
    <w:rsid w:val="00CD3180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4E08"/>
    <w:rsid w:val="00CF0118"/>
    <w:rsid w:val="00CF1F2A"/>
    <w:rsid w:val="00CF2754"/>
    <w:rsid w:val="00CF71A2"/>
    <w:rsid w:val="00CF7DA2"/>
    <w:rsid w:val="00D02000"/>
    <w:rsid w:val="00D10BA2"/>
    <w:rsid w:val="00D1190B"/>
    <w:rsid w:val="00D12BF5"/>
    <w:rsid w:val="00D13CA9"/>
    <w:rsid w:val="00D20B35"/>
    <w:rsid w:val="00D22142"/>
    <w:rsid w:val="00D22E49"/>
    <w:rsid w:val="00D233EA"/>
    <w:rsid w:val="00D23FA2"/>
    <w:rsid w:val="00D250E7"/>
    <w:rsid w:val="00D2584D"/>
    <w:rsid w:val="00D25BB4"/>
    <w:rsid w:val="00D2716F"/>
    <w:rsid w:val="00D31292"/>
    <w:rsid w:val="00D31430"/>
    <w:rsid w:val="00D32E43"/>
    <w:rsid w:val="00D3328A"/>
    <w:rsid w:val="00D33305"/>
    <w:rsid w:val="00D34DB8"/>
    <w:rsid w:val="00D374B3"/>
    <w:rsid w:val="00D41BFC"/>
    <w:rsid w:val="00D5153C"/>
    <w:rsid w:val="00D52374"/>
    <w:rsid w:val="00D528B6"/>
    <w:rsid w:val="00D55057"/>
    <w:rsid w:val="00D550D5"/>
    <w:rsid w:val="00D60F81"/>
    <w:rsid w:val="00D627AD"/>
    <w:rsid w:val="00D632D3"/>
    <w:rsid w:val="00D71006"/>
    <w:rsid w:val="00D734CA"/>
    <w:rsid w:val="00D76657"/>
    <w:rsid w:val="00D77B1D"/>
    <w:rsid w:val="00D77C4F"/>
    <w:rsid w:val="00D81BBC"/>
    <w:rsid w:val="00D85279"/>
    <w:rsid w:val="00D87DC0"/>
    <w:rsid w:val="00D90F7A"/>
    <w:rsid w:val="00D91203"/>
    <w:rsid w:val="00D9210D"/>
    <w:rsid w:val="00D93EDB"/>
    <w:rsid w:val="00DA0755"/>
    <w:rsid w:val="00DA0CC1"/>
    <w:rsid w:val="00DA2083"/>
    <w:rsid w:val="00DA4AFE"/>
    <w:rsid w:val="00DA6E05"/>
    <w:rsid w:val="00DB1E2C"/>
    <w:rsid w:val="00DB25D4"/>
    <w:rsid w:val="00DB2DDE"/>
    <w:rsid w:val="00DB36A1"/>
    <w:rsid w:val="00DB62E0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48F2"/>
    <w:rsid w:val="00DE6322"/>
    <w:rsid w:val="00DE7723"/>
    <w:rsid w:val="00DF15AA"/>
    <w:rsid w:val="00DF535A"/>
    <w:rsid w:val="00E01566"/>
    <w:rsid w:val="00E02413"/>
    <w:rsid w:val="00E03EE6"/>
    <w:rsid w:val="00E040DC"/>
    <w:rsid w:val="00E04E70"/>
    <w:rsid w:val="00E073EE"/>
    <w:rsid w:val="00E12386"/>
    <w:rsid w:val="00E139B8"/>
    <w:rsid w:val="00E20D50"/>
    <w:rsid w:val="00E272F0"/>
    <w:rsid w:val="00E279EF"/>
    <w:rsid w:val="00E27A91"/>
    <w:rsid w:val="00E30461"/>
    <w:rsid w:val="00E3049A"/>
    <w:rsid w:val="00E31864"/>
    <w:rsid w:val="00E31F69"/>
    <w:rsid w:val="00E3420B"/>
    <w:rsid w:val="00E36E88"/>
    <w:rsid w:val="00E37851"/>
    <w:rsid w:val="00E416EA"/>
    <w:rsid w:val="00E47308"/>
    <w:rsid w:val="00E50550"/>
    <w:rsid w:val="00E52A90"/>
    <w:rsid w:val="00E53307"/>
    <w:rsid w:val="00E60FDC"/>
    <w:rsid w:val="00E639BF"/>
    <w:rsid w:val="00E63A09"/>
    <w:rsid w:val="00E63B71"/>
    <w:rsid w:val="00E6590F"/>
    <w:rsid w:val="00E666B2"/>
    <w:rsid w:val="00E67B07"/>
    <w:rsid w:val="00E71BCB"/>
    <w:rsid w:val="00E71DDC"/>
    <w:rsid w:val="00E7423E"/>
    <w:rsid w:val="00E752C4"/>
    <w:rsid w:val="00E7582B"/>
    <w:rsid w:val="00E82EE2"/>
    <w:rsid w:val="00E83180"/>
    <w:rsid w:val="00E86F27"/>
    <w:rsid w:val="00E9100B"/>
    <w:rsid w:val="00E919E7"/>
    <w:rsid w:val="00E94001"/>
    <w:rsid w:val="00E95537"/>
    <w:rsid w:val="00E95E26"/>
    <w:rsid w:val="00EA0608"/>
    <w:rsid w:val="00EA1521"/>
    <w:rsid w:val="00EA1814"/>
    <w:rsid w:val="00EA23C2"/>
    <w:rsid w:val="00EA2C97"/>
    <w:rsid w:val="00EA32FE"/>
    <w:rsid w:val="00EA6011"/>
    <w:rsid w:val="00EB1D7E"/>
    <w:rsid w:val="00EB2663"/>
    <w:rsid w:val="00EB537A"/>
    <w:rsid w:val="00EC08A1"/>
    <w:rsid w:val="00EC1ADE"/>
    <w:rsid w:val="00EC6190"/>
    <w:rsid w:val="00EC62EC"/>
    <w:rsid w:val="00EC6E87"/>
    <w:rsid w:val="00ED4916"/>
    <w:rsid w:val="00ED6898"/>
    <w:rsid w:val="00ED6904"/>
    <w:rsid w:val="00ED771E"/>
    <w:rsid w:val="00ED77E3"/>
    <w:rsid w:val="00EE0DA1"/>
    <w:rsid w:val="00EE13BB"/>
    <w:rsid w:val="00EE1E00"/>
    <w:rsid w:val="00EE2638"/>
    <w:rsid w:val="00EE2651"/>
    <w:rsid w:val="00EE3285"/>
    <w:rsid w:val="00EE3B2F"/>
    <w:rsid w:val="00EE475D"/>
    <w:rsid w:val="00EE5311"/>
    <w:rsid w:val="00EE5824"/>
    <w:rsid w:val="00EE5AEB"/>
    <w:rsid w:val="00EE68C1"/>
    <w:rsid w:val="00EE7FB5"/>
    <w:rsid w:val="00EF4061"/>
    <w:rsid w:val="00EF46A5"/>
    <w:rsid w:val="00EF489F"/>
    <w:rsid w:val="00F012A0"/>
    <w:rsid w:val="00F0434C"/>
    <w:rsid w:val="00F12EB9"/>
    <w:rsid w:val="00F133EE"/>
    <w:rsid w:val="00F15BAE"/>
    <w:rsid w:val="00F217DA"/>
    <w:rsid w:val="00F21D76"/>
    <w:rsid w:val="00F23831"/>
    <w:rsid w:val="00F23CD5"/>
    <w:rsid w:val="00F32277"/>
    <w:rsid w:val="00F34C48"/>
    <w:rsid w:val="00F359B6"/>
    <w:rsid w:val="00F40B29"/>
    <w:rsid w:val="00F42943"/>
    <w:rsid w:val="00F42962"/>
    <w:rsid w:val="00F42E7F"/>
    <w:rsid w:val="00F43D9B"/>
    <w:rsid w:val="00F51685"/>
    <w:rsid w:val="00F51E57"/>
    <w:rsid w:val="00F53AC4"/>
    <w:rsid w:val="00F544ED"/>
    <w:rsid w:val="00F55C93"/>
    <w:rsid w:val="00F578E1"/>
    <w:rsid w:val="00F64D79"/>
    <w:rsid w:val="00F70B51"/>
    <w:rsid w:val="00F73DB4"/>
    <w:rsid w:val="00F73DD4"/>
    <w:rsid w:val="00F9154B"/>
    <w:rsid w:val="00F916FB"/>
    <w:rsid w:val="00FA165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C04AD"/>
    <w:rsid w:val="00FC11C0"/>
    <w:rsid w:val="00FC1590"/>
    <w:rsid w:val="00FC20A2"/>
    <w:rsid w:val="00FC4112"/>
    <w:rsid w:val="00FC543D"/>
    <w:rsid w:val="00FC5881"/>
    <w:rsid w:val="00FC5B5B"/>
    <w:rsid w:val="00FC696F"/>
    <w:rsid w:val="00FD1167"/>
    <w:rsid w:val="00FD1397"/>
    <w:rsid w:val="00FD17E7"/>
    <w:rsid w:val="00FD39F8"/>
    <w:rsid w:val="00FD4BBF"/>
    <w:rsid w:val="00FD5681"/>
    <w:rsid w:val="00FD61DD"/>
    <w:rsid w:val="00FD7ECB"/>
    <w:rsid w:val="00FE0C32"/>
    <w:rsid w:val="00FE4699"/>
    <w:rsid w:val="00FE676E"/>
    <w:rsid w:val="00FE7114"/>
    <w:rsid w:val="00FE7276"/>
    <w:rsid w:val="00FE7D8C"/>
    <w:rsid w:val="00FF0A58"/>
    <w:rsid w:val="00FF24CC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A535"/>
  <w15:chartTrackingRefBased/>
  <w15:docId w15:val="{23C5A65C-E9FE-4FA9-86E6-F1CDC1EB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13FB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613FB8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13FB8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13FB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13FB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13FB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13F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613F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13FB8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13FB8"/>
    <w:rPr>
      <w:rFonts w:ascii="Symbol" w:hAnsi="Symbol" w:cs="Symbol"/>
    </w:rPr>
  </w:style>
  <w:style w:type="character" w:customStyle="1" w:styleId="WW8Num3z0">
    <w:name w:val="WW8Num3z0"/>
    <w:rsid w:val="00613FB8"/>
    <w:rPr>
      <w:rFonts w:ascii="Symbol" w:hAnsi="Symbol" w:cs="Symbol"/>
    </w:rPr>
  </w:style>
  <w:style w:type="character" w:customStyle="1" w:styleId="WW8Num4z0">
    <w:name w:val="WW8Num4z0"/>
    <w:rsid w:val="00613FB8"/>
    <w:rPr>
      <w:rFonts w:ascii="Symbol" w:hAnsi="Symbol" w:cs="Symbol"/>
    </w:rPr>
  </w:style>
  <w:style w:type="character" w:customStyle="1" w:styleId="WW8Num5z0">
    <w:name w:val="WW8Num5z0"/>
    <w:rsid w:val="00613FB8"/>
    <w:rPr>
      <w:rFonts w:ascii="Symbol" w:hAnsi="Symbol" w:cs="Symbol"/>
    </w:rPr>
  </w:style>
  <w:style w:type="character" w:customStyle="1" w:styleId="WW8Num6z0">
    <w:name w:val="WW8Num6z0"/>
    <w:rsid w:val="00613FB8"/>
    <w:rPr>
      <w:rFonts w:ascii="Symbol" w:hAnsi="Symbol" w:cs="Symbol"/>
    </w:rPr>
  </w:style>
  <w:style w:type="character" w:customStyle="1" w:styleId="WW8Num9z0">
    <w:name w:val="WW8Num9z0"/>
    <w:rsid w:val="00613FB8"/>
    <w:rPr>
      <w:rFonts w:ascii="Calibri" w:hAnsi="Calibri" w:cs="Symbol"/>
    </w:rPr>
  </w:style>
  <w:style w:type="character" w:customStyle="1" w:styleId="WW8Num10z0">
    <w:name w:val="WW8Num10z0"/>
    <w:rsid w:val="00613FB8"/>
    <w:rPr>
      <w:rFonts w:ascii="Calibri" w:hAnsi="Calibri" w:cs="Symbol"/>
    </w:rPr>
  </w:style>
  <w:style w:type="character" w:customStyle="1" w:styleId="WW8Num13z0">
    <w:name w:val="WW8Num13z0"/>
    <w:rsid w:val="00613FB8"/>
    <w:rPr>
      <w:rFonts w:ascii="Calibri" w:hAnsi="Calibri" w:cs="Symbol"/>
    </w:rPr>
  </w:style>
  <w:style w:type="character" w:customStyle="1" w:styleId="WW8Num14z0">
    <w:name w:val="WW8Num14z0"/>
    <w:rsid w:val="00613FB8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613FB8"/>
    <w:rPr>
      <w:rFonts w:ascii="Symbol" w:hAnsi="Symbol" w:cs="Symbol"/>
    </w:rPr>
  </w:style>
  <w:style w:type="character" w:customStyle="1" w:styleId="WW8Num19z0">
    <w:name w:val="WW8Num19z0"/>
    <w:rsid w:val="00613FB8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613FB8"/>
    <w:rPr>
      <w:rFonts w:ascii="Symbol" w:hAnsi="Symbol" w:cs="Symbol"/>
    </w:rPr>
  </w:style>
  <w:style w:type="character" w:customStyle="1" w:styleId="WW8Num22z0">
    <w:name w:val="WW8Num22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613FB8"/>
    <w:rPr>
      <w:rFonts w:ascii="Courier New" w:hAnsi="Courier New" w:cs="Courier New"/>
    </w:rPr>
  </w:style>
  <w:style w:type="character" w:customStyle="1" w:styleId="WW8Num26z2">
    <w:name w:val="WW8Num26z2"/>
    <w:rsid w:val="00613FB8"/>
    <w:rPr>
      <w:rFonts w:ascii="Wingdings" w:hAnsi="Wingdings" w:cs="Wingdings"/>
    </w:rPr>
  </w:style>
  <w:style w:type="character" w:customStyle="1" w:styleId="WW8Num26z3">
    <w:name w:val="WW8Num26z3"/>
    <w:rsid w:val="00613FB8"/>
    <w:rPr>
      <w:rFonts w:ascii="Symbol" w:hAnsi="Symbol" w:cs="Symbol"/>
    </w:rPr>
  </w:style>
  <w:style w:type="character" w:customStyle="1" w:styleId="WW8Num28z0">
    <w:name w:val="WW8Num28z0"/>
    <w:rsid w:val="00613FB8"/>
    <w:rPr>
      <w:color w:val="auto"/>
    </w:rPr>
  </w:style>
  <w:style w:type="character" w:customStyle="1" w:styleId="WW8Num30z0">
    <w:name w:val="WW8Num30z0"/>
    <w:rsid w:val="00613FB8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613FB8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613FB8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613FB8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613FB8"/>
    <w:rPr>
      <w:rFonts w:ascii="Symbol" w:hAnsi="Symbol" w:cs="Symbol"/>
    </w:rPr>
  </w:style>
  <w:style w:type="character" w:customStyle="1" w:styleId="WW8Num36z1">
    <w:name w:val="WW8Num36z1"/>
    <w:rsid w:val="00613FB8"/>
    <w:rPr>
      <w:rFonts w:ascii="Courier New" w:hAnsi="Courier New" w:cs="Courier New"/>
    </w:rPr>
  </w:style>
  <w:style w:type="character" w:customStyle="1" w:styleId="WW8Num36z2">
    <w:name w:val="WW8Num36z2"/>
    <w:rsid w:val="00613FB8"/>
    <w:rPr>
      <w:rFonts w:ascii="Wingdings" w:hAnsi="Wingdings" w:cs="Wingdings"/>
    </w:rPr>
  </w:style>
  <w:style w:type="character" w:customStyle="1" w:styleId="WW8Num38z0">
    <w:name w:val="WW8Num38z0"/>
    <w:rsid w:val="00613FB8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613FB8"/>
    <w:rPr>
      <w:rFonts w:ascii="Calibri" w:hAnsi="Calibri"/>
    </w:rPr>
  </w:style>
  <w:style w:type="character" w:customStyle="1" w:styleId="Standardnpsmoodstavce3">
    <w:name w:val="Standardní písmo odstavce3"/>
    <w:rsid w:val="00613FB8"/>
  </w:style>
  <w:style w:type="character" w:customStyle="1" w:styleId="Nadpis1Char1">
    <w:name w:val="Nadpis 1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613FB8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613FB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613FB8"/>
    <w:rPr>
      <w:rFonts w:ascii="Calibri" w:hAnsi="Calibri" w:cs="Calibri"/>
      <w:b/>
      <w:bCs/>
    </w:rPr>
  </w:style>
  <w:style w:type="character" w:customStyle="1" w:styleId="Nadpis7Char1">
    <w:name w:val="Nadpis 7 Char1"/>
    <w:rsid w:val="00613FB8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613FB8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613FB8"/>
    <w:rPr>
      <w:rFonts w:ascii="Cambria" w:hAnsi="Cambria" w:cs="Cambria"/>
    </w:rPr>
  </w:style>
  <w:style w:type="character" w:customStyle="1" w:styleId="WW8Num7z0">
    <w:name w:val="WW8Num7z0"/>
    <w:rsid w:val="00613FB8"/>
    <w:rPr>
      <w:rFonts w:ascii="Symbol" w:hAnsi="Symbol" w:cs="Symbol"/>
    </w:rPr>
  </w:style>
  <w:style w:type="character" w:customStyle="1" w:styleId="Standardnpsmoodstavce2">
    <w:name w:val="Standardní písmo odstavce2"/>
    <w:rsid w:val="00613FB8"/>
  </w:style>
  <w:style w:type="character" w:customStyle="1" w:styleId="WW8Num8z0">
    <w:name w:val="WW8Num8z0"/>
    <w:rsid w:val="00613FB8"/>
    <w:rPr>
      <w:rFonts w:ascii="Symbol" w:hAnsi="Symbol" w:cs="Symbol"/>
    </w:rPr>
  </w:style>
  <w:style w:type="character" w:customStyle="1" w:styleId="WW8Num10z1">
    <w:name w:val="WW8Num10z1"/>
    <w:rsid w:val="00613FB8"/>
    <w:rPr>
      <w:rFonts w:ascii="Courier New" w:hAnsi="Courier New" w:cs="Courier New"/>
    </w:rPr>
  </w:style>
  <w:style w:type="character" w:customStyle="1" w:styleId="WW8Num10z2">
    <w:name w:val="WW8Num10z2"/>
    <w:rsid w:val="00613FB8"/>
    <w:rPr>
      <w:rFonts w:ascii="Wingdings" w:hAnsi="Wingdings" w:cs="Wingdings"/>
    </w:rPr>
  </w:style>
  <w:style w:type="character" w:customStyle="1" w:styleId="WW8Num11z0">
    <w:name w:val="WW8Num11z0"/>
    <w:rsid w:val="00613FB8"/>
    <w:rPr>
      <w:rFonts w:ascii="Symbol" w:hAnsi="Symbol" w:cs="Symbol"/>
    </w:rPr>
  </w:style>
  <w:style w:type="character" w:customStyle="1" w:styleId="WW8Num11z1">
    <w:name w:val="WW8Num11z1"/>
    <w:rsid w:val="00613FB8"/>
    <w:rPr>
      <w:rFonts w:ascii="Courier New" w:hAnsi="Courier New" w:cs="Courier New"/>
    </w:rPr>
  </w:style>
  <w:style w:type="character" w:customStyle="1" w:styleId="WW8Num11z2">
    <w:name w:val="WW8Num11z2"/>
    <w:rsid w:val="00613FB8"/>
    <w:rPr>
      <w:rFonts w:ascii="Wingdings" w:hAnsi="Wingdings" w:cs="Wingdings"/>
    </w:rPr>
  </w:style>
  <w:style w:type="character" w:customStyle="1" w:styleId="WW8Num12z0">
    <w:name w:val="WW8Num12z0"/>
    <w:rsid w:val="00613FB8"/>
    <w:rPr>
      <w:rFonts w:ascii="Symbol" w:hAnsi="Symbol" w:cs="Symbol"/>
    </w:rPr>
  </w:style>
  <w:style w:type="character" w:customStyle="1" w:styleId="WW8Num12z1">
    <w:name w:val="WW8Num12z1"/>
    <w:rsid w:val="00613FB8"/>
    <w:rPr>
      <w:rFonts w:ascii="Courier New" w:hAnsi="Courier New" w:cs="Courier New"/>
    </w:rPr>
  </w:style>
  <w:style w:type="character" w:customStyle="1" w:styleId="WW8Num12z2">
    <w:name w:val="WW8Num12z2"/>
    <w:rsid w:val="00613FB8"/>
    <w:rPr>
      <w:rFonts w:ascii="Wingdings" w:hAnsi="Wingdings" w:cs="Wingdings"/>
    </w:rPr>
  </w:style>
  <w:style w:type="character" w:customStyle="1" w:styleId="WW8Num13z1">
    <w:name w:val="WW8Num13z1"/>
    <w:rsid w:val="00613FB8"/>
    <w:rPr>
      <w:rFonts w:ascii="Courier New" w:hAnsi="Courier New" w:cs="Courier New"/>
    </w:rPr>
  </w:style>
  <w:style w:type="character" w:customStyle="1" w:styleId="WW8Num13z2">
    <w:name w:val="WW8Num13z2"/>
    <w:rsid w:val="00613FB8"/>
    <w:rPr>
      <w:rFonts w:ascii="Wingdings" w:hAnsi="Wingdings" w:cs="Wingdings"/>
    </w:rPr>
  </w:style>
  <w:style w:type="character" w:customStyle="1" w:styleId="WW8Num14z1">
    <w:name w:val="WW8Num14z1"/>
    <w:rsid w:val="00613FB8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613FB8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613FB8"/>
    <w:rPr>
      <w:rFonts w:ascii="Courier New" w:hAnsi="Courier New" w:cs="Courier New"/>
    </w:rPr>
  </w:style>
  <w:style w:type="character" w:customStyle="1" w:styleId="WW8Num16z2">
    <w:name w:val="WW8Num16z2"/>
    <w:rsid w:val="00613FB8"/>
    <w:rPr>
      <w:rFonts w:ascii="Wingdings" w:hAnsi="Wingdings" w:cs="Wingdings"/>
    </w:rPr>
  </w:style>
  <w:style w:type="character" w:customStyle="1" w:styleId="WW8Num17z1">
    <w:name w:val="WW8Num17z1"/>
    <w:rsid w:val="00613FB8"/>
    <w:rPr>
      <w:rFonts w:ascii="Times New Roman" w:hAnsi="Times New Roman" w:cs="Times New Roman"/>
    </w:rPr>
  </w:style>
  <w:style w:type="character" w:customStyle="1" w:styleId="WW8Num18z0">
    <w:name w:val="WW8Num18z0"/>
    <w:rsid w:val="00613FB8"/>
    <w:rPr>
      <w:rFonts w:ascii="Symbol" w:hAnsi="Symbol" w:cs="Symbol"/>
    </w:rPr>
  </w:style>
  <w:style w:type="character" w:customStyle="1" w:styleId="WW8Num18z1">
    <w:name w:val="WW8Num18z1"/>
    <w:rsid w:val="00613FB8"/>
    <w:rPr>
      <w:rFonts w:ascii="Courier New" w:hAnsi="Courier New" w:cs="Courier New"/>
    </w:rPr>
  </w:style>
  <w:style w:type="character" w:customStyle="1" w:styleId="WW8Num18z2">
    <w:name w:val="WW8Num18z2"/>
    <w:rsid w:val="00613FB8"/>
    <w:rPr>
      <w:rFonts w:ascii="Wingdings" w:hAnsi="Wingdings" w:cs="Wingdings"/>
    </w:rPr>
  </w:style>
  <w:style w:type="character" w:customStyle="1" w:styleId="WW8Num20z1">
    <w:name w:val="WW8Num20z1"/>
    <w:rsid w:val="00613FB8"/>
    <w:rPr>
      <w:rFonts w:ascii="Courier New" w:hAnsi="Courier New" w:cs="Courier New"/>
    </w:rPr>
  </w:style>
  <w:style w:type="character" w:customStyle="1" w:styleId="WW8Num20z2">
    <w:name w:val="WW8Num20z2"/>
    <w:rsid w:val="00613FB8"/>
    <w:rPr>
      <w:rFonts w:ascii="Wingdings" w:hAnsi="Wingdings" w:cs="Wingdings"/>
    </w:rPr>
  </w:style>
  <w:style w:type="character" w:customStyle="1" w:styleId="Standardnpsmoodstavce1">
    <w:name w:val="Standardní písmo odstavce1"/>
    <w:rsid w:val="00613FB8"/>
  </w:style>
  <w:style w:type="character" w:customStyle="1" w:styleId="MartinaChar">
    <w:name w:val="Martina Char"/>
    <w:rsid w:val="00613FB8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613FB8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613FB8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613FB8"/>
    <w:rPr>
      <w:b/>
      <w:bCs/>
      <w:sz w:val="28"/>
      <w:szCs w:val="28"/>
    </w:rPr>
  </w:style>
  <w:style w:type="character" w:customStyle="1" w:styleId="Nadpis5Char">
    <w:name w:val="Nadpis 5 Char"/>
    <w:rsid w:val="00613FB8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613FB8"/>
    <w:rPr>
      <w:b/>
      <w:bCs/>
    </w:rPr>
  </w:style>
  <w:style w:type="character" w:customStyle="1" w:styleId="Nadpis7Char">
    <w:name w:val="Nadpis 7 Char"/>
    <w:rsid w:val="00613FB8"/>
    <w:rPr>
      <w:sz w:val="24"/>
      <w:szCs w:val="24"/>
    </w:rPr>
  </w:style>
  <w:style w:type="character" w:customStyle="1" w:styleId="Nadpis8Char">
    <w:name w:val="Nadpis 8 Char"/>
    <w:rsid w:val="00613FB8"/>
    <w:rPr>
      <w:i/>
      <w:iCs/>
      <w:sz w:val="24"/>
      <w:szCs w:val="24"/>
    </w:rPr>
  </w:style>
  <w:style w:type="character" w:customStyle="1" w:styleId="Nadpis9Char">
    <w:name w:val="Nadpis 9 Char"/>
    <w:rsid w:val="00613FB8"/>
    <w:rPr>
      <w:rFonts w:ascii="Cambria" w:hAnsi="Cambria" w:cs="Cambria"/>
    </w:rPr>
  </w:style>
  <w:style w:type="character" w:customStyle="1" w:styleId="NzevChar">
    <w:name w:val="Název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613FB8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613FB8"/>
    <w:rPr>
      <w:b/>
      <w:bCs/>
    </w:rPr>
  </w:style>
  <w:style w:type="character" w:customStyle="1" w:styleId="Zvraznn">
    <w:name w:val="Zvýraznění"/>
    <w:qFormat/>
    <w:rsid w:val="00613FB8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613FB8"/>
    <w:rPr>
      <w:i/>
      <w:iCs/>
      <w:sz w:val="24"/>
      <w:szCs w:val="24"/>
    </w:rPr>
  </w:style>
  <w:style w:type="character" w:customStyle="1" w:styleId="CitaceintenzivnChar">
    <w:name w:val="Citace – intenzivní Char"/>
    <w:rsid w:val="00613FB8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613FB8"/>
    <w:rPr>
      <w:i/>
      <w:iCs/>
      <w:color w:val="auto"/>
    </w:rPr>
  </w:style>
  <w:style w:type="character" w:styleId="Zdraznnintenzivn">
    <w:name w:val="Intense Emphasis"/>
    <w:qFormat/>
    <w:rsid w:val="00613FB8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613FB8"/>
    <w:rPr>
      <w:sz w:val="24"/>
      <w:szCs w:val="24"/>
      <w:u w:val="single"/>
    </w:rPr>
  </w:style>
  <w:style w:type="character" w:styleId="Odkazintenzivn">
    <w:name w:val="Intense Reference"/>
    <w:qFormat/>
    <w:rsid w:val="00613FB8"/>
    <w:rPr>
      <w:b/>
      <w:bCs/>
      <w:sz w:val="24"/>
      <w:szCs w:val="24"/>
      <w:u w:val="single"/>
    </w:rPr>
  </w:style>
  <w:style w:type="character" w:styleId="Nzevknihy">
    <w:name w:val="Book Title"/>
    <w:qFormat/>
    <w:rsid w:val="00613FB8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613FB8"/>
    <w:rPr>
      <w:color w:val="0000FF"/>
      <w:u w:val="single"/>
    </w:rPr>
  </w:style>
  <w:style w:type="character" w:customStyle="1" w:styleId="nazevpolozky1">
    <w:name w:val="nazev_polozky1"/>
    <w:rsid w:val="00613FB8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613FB8"/>
    <w:rPr>
      <w:sz w:val="24"/>
      <w:szCs w:val="24"/>
    </w:rPr>
  </w:style>
  <w:style w:type="character" w:customStyle="1" w:styleId="ZpatChar">
    <w:name w:val="Zápatí Char"/>
    <w:uiPriority w:val="99"/>
    <w:rsid w:val="00613FB8"/>
    <w:rPr>
      <w:sz w:val="24"/>
      <w:szCs w:val="24"/>
    </w:rPr>
  </w:style>
  <w:style w:type="character" w:customStyle="1" w:styleId="TextbublinyChar">
    <w:name w:val="Text bubliny Char"/>
    <w:rsid w:val="00613FB8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613FB8"/>
    <w:rPr>
      <w:color w:val="800080"/>
      <w:u w:val="single"/>
    </w:rPr>
  </w:style>
  <w:style w:type="character" w:customStyle="1" w:styleId="ZkladntextChar1">
    <w:name w:val="Základní text Char1"/>
    <w:rsid w:val="00613FB8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613FB8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613FB8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613FB8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613FB8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613FB8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613FB8"/>
    <w:rPr>
      <w:sz w:val="2"/>
      <w:szCs w:val="2"/>
    </w:rPr>
  </w:style>
  <w:style w:type="character" w:customStyle="1" w:styleId="Zkladntext2Char">
    <w:name w:val="Základní text 2 Char"/>
    <w:rsid w:val="00613FB8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613FB8"/>
    <w:rPr>
      <w:sz w:val="16"/>
      <w:szCs w:val="16"/>
    </w:rPr>
  </w:style>
  <w:style w:type="character" w:customStyle="1" w:styleId="TextkomenteChar">
    <w:name w:val="Text komentáře Char"/>
    <w:rsid w:val="00613FB8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613FB8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613FB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613FB8"/>
    <w:pPr>
      <w:spacing w:after="120"/>
    </w:pPr>
  </w:style>
  <w:style w:type="paragraph" w:styleId="Seznam">
    <w:name w:val="List"/>
    <w:basedOn w:val="Zkladntext"/>
    <w:semiHidden/>
    <w:rsid w:val="00613FB8"/>
  </w:style>
  <w:style w:type="paragraph" w:customStyle="1" w:styleId="Popisek">
    <w:name w:val="Popisek"/>
    <w:basedOn w:val="Normln"/>
    <w:rsid w:val="00613FB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13FB8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613FB8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613FB8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613FB8"/>
    <w:pPr>
      <w:ind w:left="720"/>
    </w:pPr>
  </w:style>
  <w:style w:type="paragraph" w:customStyle="1" w:styleId="Citace">
    <w:name w:val="Citace"/>
    <w:basedOn w:val="Normln"/>
    <w:next w:val="Normln"/>
    <w:qFormat/>
    <w:rsid w:val="00613FB8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613FB8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613FB8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613FB8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613FB8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613FB8"/>
    <w:pPr>
      <w:spacing w:before="280" w:after="280"/>
    </w:pPr>
  </w:style>
  <w:style w:type="paragraph" w:styleId="z-Zatekformule">
    <w:name w:val="HTML Top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613FB8"/>
  </w:style>
  <w:style w:type="paragraph" w:styleId="Zpat">
    <w:name w:val="footer"/>
    <w:basedOn w:val="Normln"/>
    <w:uiPriority w:val="99"/>
    <w:rsid w:val="00613FB8"/>
  </w:style>
  <w:style w:type="paragraph" w:styleId="Textbubliny">
    <w:name w:val="Balloon Text"/>
    <w:basedOn w:val="Normln"/>
    <w:rsid w:val="00613FB8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13FB8"/>
    <w:pPr>
      <w:suppressLineNumbers/>
    </w:pPr>
  </w:style>
  <w:style w:type="paragraph" w:customStyle="1" w:styleId="Nadpistabulky">
    <w:name w:val="Nadpis tabulky"/>
    <w:basedOn w:val="Obsahtabulky"/>
    <w:rsid w:val="00613FB8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613FB8"/>
    <w:pPr>
      <w:spacing w:after="120" w:line="480" w:lineRule="auto"/>
    </w:pPr>
  </w:style>
  <w:style w:type="paragraph" w:customStyle="1" w:styleId="Textkomente1">
    <w:name w:val="Text komentáře1"/>
    <w:basedOn w:val="Normln"/>
    <w:rsid w:val="00613FB8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13FB8"/>
    <w:rPr>
      <w:b/>
      <w:bCs/>
    </w:rPr>
  </w:style>
  <w:style w:type="paragraph" w:styleId="Revize">
    <w:name w:val="Revision"/>
    <w:rsid w:val="00613FB8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013945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367DD3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2708A2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character" w:styleId="slodku">
    <w:name w:val="line number"/>
    <w:basedOn w:val="Standardnpsmoodstavce"/>
    <w:uiPriority w:val="99"/>
    <w:semiHidden/>
    <w:unhideWhenUsed/>
    <w:rsid w:val="0080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Martina Zábranská Vrátná</cp:lastModifiedBy>
  <cp:revision>20</cp:revision>
  <cp:lastPrinted>2018-05-08T22:26:00Z</cp:lastPrinted>
  <dcterms:created xsi:type="dcterms:W3CDTF">2024-06-04T14:45:00Z</dcterms:created>
  <dcterms:modified xsi:type="dcterms:W3CDTF">2024-08-09T06:07:00Z</dcterms:modified>
</cp:coreProperties>
</file>