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3D" w:rsidRPr="000B2F3D" w:rsidRDefault="000B2F3D" w:rsidP="005A77A5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</w:p>
    <w:p w:rsidR="00A0126E" w:rsidRPr="000B2F3D" w:rsidRDefault="005A77A5" w:rsidP="005A77A5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  <w:r w:rsidRPr="000B2F3D">
        <w:rPr>
          <w:rFonts w:ascii="Calibri" w:hAnsi="Calibri"/>
          <w:b/>
          <w:sz w:val="32"/>
          <w:szCs w:val="28"/>
        </w:rPr>
        <w:t xml:space="preserve">Příloha č. </w:t>
      </w:r>
      <w:r w:rsidR="00694B58" w:rsidRPr="000B2F3D">
        <w:rPr>
          <w:rFonts w:ascii="Calibri" w:hAnsi="Calibri"/>
          <w:b/>
          <w:sz w:val="32"/>
          <w:szCs w:val="28"/>
        </w:rPr>
        <w:t>1</w:t>
      </w:r>
    </w:p>
    <w:p w:rsidR="005A77A5" w:rsidRPr="000B2F3D" w:rsidRDefault="005A77A5" w:rsidP="005A77A5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  <w:r w:rsidRPr="000B2F3D">
        <w:rPr>
          <w:rFonts w:ascii="Calibri" w:hAnsi="Calibri"/>
          <w:b/>
          <w:sz w:val="32"/>
          <w:szCs w:val="28"/>
        </w:rPr>
        <w:t>Krycí list nabídky</w:t>
      </w:r>
    </w:p>
    <w:p w:rsidR="005A77A5" w:rsidRPr="000B2F3D" w:rsidRDefault="005A77A5" w:rsidP="000B2F3D">
      <w:pPr>
        <w:jc w:val="both"/>
        <w:rPr>
          <w:rFonts w:ascii="Calibri" w:hAnsi="Calibri"/>
          <w:sz w:val="22"/>
          <w:szCs w:val="22"/>
        </w:rPr>
      </w:pPr>
    </w:p>
    <w:p w:rsidR="00A0126E" w:rsidRDefault="00CE0401" w:rsidP="00367D74">
      <w:pPr>
        <w:autoSpaceDE w:val="0"/>
        <w:jc w:val="both"/>
        <w:rPr>
          <w:rFonts w:ascii="Calibri" w:hAnsi="Calibri"/>
          <w:sz w:val="22"/>
          <w:szCs w:val="22"/>
        </w:rPr>
      </w:pPr>
      <w:r w:rsidRPr="00CE0401">
        <w:rPr>
          <w:rFonts w:ascii="Calibri" w:hAnsi="Calibri"/>
          <w:sz w:val="22"/>
          <w:szCs w:val="22"/>
        </w:rPr>
        <w:t xml:space="preserve">Podlimitní veřejná zakázka na dodávky zadávaná ve zjednodušeném </w:t>
      </w:r>
      <w:r>
        <w:rPr>
          <w:rFonts w:ascii="Calibri" w:hAnsi="Calibri"/>
          <w:sz w:val="22"/>
          <w:szCs w:val="22"/>
        </w:rPr>
        <w:t>podlimitním řízení podle § 25 a </w:t>
      </w:r>
      <w:r w:rsidRPr="00CE0401">
        <w:rPr>
          <w:rFonts w:ascii="Calibri" w:hAnsi="Calibri"/>
          <w:sz w:val="22"/>
          <w:szCs w:val="22"/>
        </w:rPr>
        <w:t xml:space="preserve">38 zákona č. 137/2006 Sb., o veřejných zakázkách, v platném znění (dále jen „ZVZ“), a v souladu se Závaznými pokyny pro žadatele a příjemce podpory v Operačním </w:t>
      </w:r>
      <w:r>
        <w:rPr>
          <w:rFonts w:ascii="Calibri" w:hAnsi="Calibri"/>
          <w:sz w:val="22"/>
          <w:szCs w:val="22"/>
        </w:rPr>
        <w:t>programu Životní prostředí, s </w:t>
      </w:r>
      <w:r w:rsidRPr="00CE0401">
        <w:rPr>
          <w:rFonts w:ascii="Calibri" w:hAnsi="Calibri"/>
          <w:sz w:val="22"/>
          <w:szCs w:val="22"/>
        </w:rPr>
        <w:t>názvem:</w:t>
      </w:r>
    </w:p>
    <w:p w:rsidR="000B2F3D" w:rsidRPr="000B2F3D" w:rsidRDefault="000B2F3D" w:rsidP="000B2F3D">
      <w:pPr>
        <w:autoSpaceDE w:val="0"/>
        <w:rPr>
          <w:rFonts w:ascii="Calibri" w:hAnsi="Calibri"/>
          <w:sz w:val="22"/>
          <w:szCs w:val="22"/>
        </w:rPr>
      </w:pPr>
    </w:p>
    <w:p w:rsidR="005A77A5" w:rsidRPr="000B2F3D" w:rsidRDefault="00B01177" w:rsidP="005A77A5">
      <w:pPr>
        <w:pStyle w:val="Odstavecseseznamem"/>
        <w:autoSpaceDE w:val="0"/>
        <w:ind w:left="-142" w:firstLine="142"/>
        <w:jc w:val="center"/>
        <w:rPr>
          <w:rFonts w:ascii="Calibri" w:hAnsi="Calibri"/>
          <w:b/>
          <w:sz w:val="36"/>
          <w:szCs w:val="36"/>
        </w:rPr>
      </w:pPr>
      <w:r w:rsidRPr="000B2F3D">
        <w:rPr>
          <w:rFonts w:ascii="Calibri" w:hAnsi="Calibri"/>
          <w:b/>
          <w:sz w:val="36"/>
          <w:szCs w:val="36"/>
        </w:rPr>
        <w:t>„</w:t>
      </w:r>
      <w:r w:rsidR="00C73DD5" w:rsidRPr="000B2F3D">
        <w:rPr>
          <w:rFonts w:ascii="Calibri" w:hAnsi="Calibri"/>
          <w:b/>
          <w:sz w:val="36"/>
          <w:szCs w:val="36"/>
        </w:rPr>
        <w:t>Nákup techniky na snížení prašnosti v Hradci Králové</w:t>
      </w:r>
      <w:r w:rsidR="005A77A5" w:rsidRPr="000B2F3D">
        <w:rPr>
          <w:rFonts w:ascii="Calibri" w:hAnsi="Calibri"/>
          <w:b/>
          <w:sz w:val="36"/>
          <w:szCs w:val="36"/>
        </w:rPr>
        <w:t>“</w:t>
      </w:r>
    </w:p>
    <w:p w:rsidR="005A77A5" w:rsidRDefault="005A77A5" w:rsidP="005A77A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0B2F3D" w:rsidRPr="000B2F3D" w:rsidRDefault="000B2F3D" w:rsidP="005A77A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B9584D" w:rsidRPr="000C7B5E" w:rsidRDefault="00B9584D" w:rsidP="00B9584D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v rámci </w:t>
      </w:r>
      <w:r w:rsidR="000B2F3D">
        <w:rPr>
          <w:rFonts w:ascii="Calibri" w:eastAsia="Calibri" w:hAnsi="Calibri" w:cs="Calibri"/>
          <w:sz w:val="22"/>
          <w:szCs w:val="22"/>
          <w:lang w:eastAsia="en-US"/>
        </w:rPr>
        <w:t xml:space="preserve">stejnojmenného </w:t>
      </w: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projektu spolufinancovaného z 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Operačního programu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Ž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>ivotní prostředí</w:t>
      </w:r>
    </w:p>
    <w:p w:rsidR="00B9584D" w:rsidRPr="000B2F3D" w:rsidRDefault="00B9584D" w:rsidP="005A77A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5A77A5" w:rsidRPr="00B9584D" w:rsidRDefault="000B2F3D" w:rsidP="005A77A5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Zadavatel:</w:t>
      </w:r>
    </w:p>
    <w:p w:rsidR="000B2F3D" w:rsidRPr="00683B66" w:rsidRDefault="000B2F3D" w:rsidP="000B2F3D">
      <w:pPr>
        <w:ind w:left="2552" w:hanging="2551"/>
        <w:jc w:val="both"/>
        <w:outlineLvl w:val="1"/>
        <w:rPr>
          <w:rFonts w:asciiTheme="minorHAnsi" w:hAnsiTheme="minorHAnsi" w:cs="Arial"/>
          <w:bCs/>
          <w:sz w:val="22"/>
          <w:szCs w:val="22"/>
          <w:lang w:eastAsia="en-US"/>
        </w:rPr>
      </w:pPr>
      <w:r w:rsidRPr="00683B66">
        <w:rPr>
          <w:rFonts w:asciiTheme="minorHAnsi" w:hAnsiTheme="minorHAnsi" w:cs="Arial"/>
          <w:bCs/>
          <w:sz w:val="22"/>
          <w:szCs w:val="22"/>
          <w:lang w:eastAsia="en-US"/>
        </w:rPr>
        <w:t>Obchodní firma:</w:t>
      </w:r>
      <w:r w:rsidRPr="00683B66"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 w:rsidRPr="00E13657">
        <w:rPr>
          <w:rFonts w:asciiTheme="minorHAnsi" w:hAnsiTheme="minorHAnsi" w:cs="Arial"/>
          <w:b/>
          <w:bCs/>
          <w:sz w:val="22"/>
          <w:szCs w:val="22"/>
          <w:lang w:eastAsia="en-US"/>
        </w:rPr>
        <w:t>TECHNICKÉ SLUŽBY HRADEC KRÁLOVÉ</w:t>
      </w:r>
    </w:p>
    <w:p w:rsidR="000B2F3D" w:rsidRPr="00683B66" w:rsidRDefault="000B2F3D" w:rsidP="000B2F3D">
      <w:pPr>
        <w:ind w:left="2552" w:hanging="2551"/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 w:rsidRPr="00683B66">
        <w:rPr>
          <w:rFonts w:asciiTheme="minorHAnsi" w:hAnsiTheme="minorHAnsi" w:cs="Arial"/>
          <w:sz w:val="22"/>
          <w:szCs w:val="22"/>
          <w:lang w:eastAsia="en-US"/>
        </w:rPr>
        <w:t>Sídlo:</w:t>
      </w:r>
      <w:r w:rsidRPr="00683B66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/>
          <w:bCs/>
          <w:sz w:val="22"/>
          <w:szCs w:val="22"/>
        </w:rPr>
        <w:t>Na Brně 362, 500 08 Hradec Králové</w:t>
      </w:r>
      <w:r w:rsidRPr="00683B66">
        <w:rPr>
          <w:rFonts w:asciiTheme="minorHAnsi" w:hAnsiTheme="minorHAnsi"/>
          <w:bCs/>
          <w:sz w:val="22"/>
          <w:szCs w:val="22"/>
        </w:rPr>
        <w:t xml:space="preserve"> </w:t>
      </w:r>
    </w:p>
    <w:p w:rsidR="000B2F3D" w:rsidRPr="00683B66" w:rsidRDefault="000B2F3D" w:rsidP="000B2F3D">
      <w:pPr>
        <w:ind w:left="2552" w:hanging="2551"/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 w:rsidRPr="00683B66">
        <w:rPr>
          <w:rFonts w:asciiTheme="minorHAnsi" w:hAnsiTheme="minorHAnsi" w:cs="Arial"/>
          <w:sz w:val="22"/>
          <w:szCs w:val="22"/>
          <w:lang w:eastAsia="en-US"/>
        </w:rPr>
        <w:t>IČ:</w:t>
      </w:r>
      <w:r w:rsidRPr="00683B66">
        <w:rPr>
          <w:rFonts w:asciiTheme="minorHAnsi" w:hAnsiTheme="minorHAnsi" w:cs="Arial"/>
          <w:sz w:val="22"/>
          <w:szCs w:val="22"/>
          <w:lang w:eastAsia="en-US"/>
        </w:rPr>
        <w:tab/>
      </w:r>
      <w:r w:rsidRPr="00E13657">
        <w:rPr>
          <w:rFonts w:asciiTheme="minorHAnsi" w:hAnsiTheme="minorHAnsi" w:cs="Arial"/>
          <w:sz w:val="22"/>
          <w:szCs w:val="22"/>
          <w:lang w:eastAsia="en-US"/>
        </w:rPr>
        <w:t>64809447</w:t>
      </w:r>
    </w:p>
    <w:p w:rsidR="00DA70B1" w:rsidRPr="00683B66" w:rsidRDefault="00DA70B1" w:rsidP="00DA70B1">
      <w:pPr>
        <w:ind w:left="2552" w:hanging="2552"/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DIČ:</w:t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 w:rsidRPr="00683B66">
        <w:rPr>
          <w:rFonts w:asciiTheme="minorHAnsi" w:hAnsiTheme="minorHAnsi" w:cs="Arial"/>
          <w:sz w:val="22"/>
          <w:szCs w:val="22"/>
          <w:lang w:eastAsia="en-US"/>
        </w:rPr>
        <w:t>CZ</w:t>
      </w:r>
      <w:r>
        <w:rPr>
          <w:rFonts w:asciiTheme="minorHAnsi" w:hAnsiTheme="minorHAnsi" w:cs="Arial"/>
          <w:sz w:val="22"/>
          <w:szCs w:val="22"/>
          <w:lang w:eastAsia="en-US"/>
        </w:rPr>
        <w:t>64809447</w:t>
      </w:r>
    </w:p>
    <w:p w:rsidR="00581712" w:rsidRPr="00BB451A" w:rsidRDefault="00581712" w:rsidP="005A77A5">
      <w:pPr>
        <w:pStyle w:val="Odstavecseseznamem"/>
        <w:autoSpaceDE w:val="0"/>
        <w:ind w:left="0"/>
        <w:rPr>
          <w:rFonts w:asciiTheme="minorHAnsi" w:hAnsiTheme="minorHAnsi" w:cs="Arial"/>
          <w:bCs/>
          <w:sz w:val="22"/>
          <w:szCs w:val="22"/>
        </w:rPr>
      </w:pPr>
      <w:r w:rsidRPr="00BB451A">
        <w:rPr>
          <w:rFonts w:asciiTheme="minorHAnsi" w:hAnsiTheme="minorHAnsi" w:cs="Arial"/>
          <w:sz w:val="22"/>
          <w:szCs w:val="22"/>
        </w:rPr>
        <w:t>Příspěvková organizace z</w:t>
      </w:r>
      <w:r w:rsidRPr="00BB451A">
        <w:rPr>
          <w:rFonts w:asciiTheme="minorHAnsi" w:hAnsiTheme="minorHAnsi" w:cs="Arial"/>
          <w:sz w:val="22"/>
          <w:szCs w:val="22"/>
          <w:lang w:eastAsia="en-US"/>
        </w:rPr>
        <w:t xml:space="preserve">apsaná v </w:t>
      </w:r>
      <w:r w:rsidRPr="00BB451A">
        <w:rPr>
          <w:rFonts w:asciiTheme="minorHAnsi" w:hAnsiTheme="minorHAnsi" w:cs="Arial"/>
          <w:bCs/>
          <w:sz w:val="22"/>
          <w:szCs w:val="22"/>
          <w:lang w:eastAsia="en-US"/>
        </w:rPr>
        <w:t xml:space="preserve">obchodním rejstříku vedeném Krajským soudem v Hradci Králové, oddíl </w:t>
      </w:r>
      <w:proofErr w:type="spellStart"/>
      <w:r w:rsidRPr="00BB451A">
        <w:rPr>
          <w:rFonts w:asciiTheme="minorHAnsi" w:hAnsiTheme="minorHAnsi" w:cs="Arial"/>
          <w:bCs/>
          <w:sz w:val="22"/>
          <w:szCs w:val="22"/>
          <w:lang w:eastAsia="en-US"/>
        </w:rPr>
        <w:t>Pr</w:t>
      </w:r>
      <w:proofErr w:type="spellEnd"/>
      <w:r w:rsidRPr="00BB451A">
        <w:rPr>
          <w:rFonts w:asciiTheme="minorHAnsi" w:hAnsiTheme="minorHAnsi" w:cs="Arial"/>
          <w:bCs/>
          <w:sz w:val="22"/>
          <w:szCs w:val="22"/>
          <w:lang w:eastAsia="en-US"/>
        </w:rPr>
        <w:t>, vložka 5</w:t>
      </w:r>
      <w:r w:rsidRPr="00BB451A">
        <w:rPr>
          <w:rFonts w:asciiTheme="minorHAnsi" w:hAnsiTheme="minorHAnsi" w:cs="Arial"/>
          <w:bCs/>
          <w:sz w:val="22"/>
          <w:szCs w:val="22"/>
        </w:rPr>
        <w:t>2</w:t>
      </w:r>
    </w:p>
    <w:p w:rsidR="00B9584D" w:rsidRPr="002A6FDF" w:rsidRDefault="0001429F" w:rsidP="005A77A5">
      <w:pPr>
        <w:pStyle w:val="Odstavecseseznamem"/>
        <w:autoSpaceDE w:val="0"/>
        <w:ind w:left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0B2F3D" w:rsidRPr="000B2F3D" w:rsidRDefault="000B2F3D" w:rsidP="000B2F3D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0B2F3D">
        <w:rPr>
          <w:rFonts w:ascii="Calibri" w:hAnsi="Calibri"/>
          <w:b/>
          <w:bCs/>
          <w:sz w:val="22"/>
          <w:szCs w:val="22"/>
          <w:u w:val="single"/>
        </w:rPr>
        <w:t>Identifikační údaje uchazeče:</w:t>
      </w:r>
    </w:p>
    <w:p w:rsidR="000B2F3D" w:rsidRPr="00043608" w:rsidRDefault="000B2F3D" w:rsidP="000B2F3D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Název/jméno/obchodní firma: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</w:t>
      </w:r>
      <w:r w:rsidRPr="000B2F3D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.</w:t>
      </w:r>
    </w:p>
    <w:p w:rsidR="000B2F3D" w:rsidRPr="00043608" w:rsidRDefault="000B2F3D" w:rsidP="000B2F3D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Sídlo/místo podnikání: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B2F3D" w:rsidRPr="00043608" w:rsidRDefault="000B2F3D" w:rsidP="000B2F3D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IČ: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B2F3D" w:rsidRPr="00043608" w:rsidRDefault="000B2F3D" w:rsidP="000B2F3D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DIČ: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B2F3D" w:rsidRPr="00043608" w:rsidRDefault="000B2F3D" w:rsidP="000B2F3D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Osoba oprávněná jednat: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B2F3D" w:rsidRPr="00043608" w:rsidRDefault="000B2F3D" w:rsidP="000B2F3D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Kontaktní osoba: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B2F3D" w:rsidRPr="00043608" w:rsidRDefault="000B2F3D" w:rsidP="000B2F3D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Kontaktní e</w:t>
      </w:r>
      <w:r w:rsidRPr="00043608">
        <w:rPr>
          <w:rFonts w:ascii="Calibri" w:hAnsi="Calibri"/>
          <w:sz w:val="22"/>
          <w:szCs w:val="22"/>
        </w:rPr>
        <w:t>-mail: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B2F3D" w:rsidRPr="00043608" w:rsidRDefault="000B2F3D" w:rsidP="000B2F3D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Tel.: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B2F3D" w:rsidRPr="00043608" w:rsidRDefault="000B2F3D" w:rsidP="00367D74">
      <w:pPr>
        <w:pStyle w:val="Odstavecseseznamem"/>
        <w:autoSpaceDE w:val="0"/>
        <w:spacing w:after="240"/>
        <w:ind w:left="0"/>
        <w:contextualSpacing w:val="0"/>
        <w:rPr>
          <w:rFonts w:ascii="Calibri" w:hAnsi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672"/>
      </w:tblGrid>
      <w:tr w:rsidR="00247141" w:rsidRPr="00043608" w:rsidTr="002E5BB4">
        <w:trPr>
          <w:trHeight w:val="282"/>
          <w:jc w:val="center"/>
        </w:trPr>
        <w:tc>
          <w:tcPr>
            <w:tcW w:w="6672" w:type="dxa"/>
            <w:vAlign w:val="center"/>
          </w:tcPr>
          <w:p w:rsidR="00247141" w:rsidRPr="00043608" w:rsidRDefault="00247141" w:rsidP="002E5BB4">
            <w:pPr>
              <w:pStyle w:val="Odstavecseseznamem"/>
              <w:widowControl w:val="0"/>
              <w:autoSpaceDE w:val="0"/>
              <w:ind w:left="0"/>
              <w:contextualSpacing w:val="0"/>
              <w:jc w:val="center"/>
              <w:rPr>
                <w:rFonts w:ascii="Calibri" w:hAnsi="Calibri"/>
                <w:b/>
              </w:rPr>
            </w:pPr>
            <w:r w:rsidRPr="00043608">
              <w:rPr>
                <w:rFonts w:ascii="Calibri" w:hAnsi="Calibri"/>
                <w:b/>
                <w:sz w:val="22"/>
                <w:szCs w:val="22"/>
              </w:rPr>
              <w:t xml:space="preserve">Celková nabídková cena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v Kč </w:t>
            </w:r>
            <w:r w:rsidRPr="00043608">
              <w:rPr>
                <w:rFonts w:ascii="Calibri" w:hAnsi="Calibri"/>
                <w:b/>
                <w:sz w:val="22"/>
                <w:szCs w:val="22"/>
              </w:rPr>
              <w:t>bez DPH</w:t>
            </w:r>
          </w:p>
        </w:tc>
      </w:tr>
      <w:tr w:rsidR="00247141" w:rsidRPr="00043608" w:rsidTr="002E5BB4">
        <w:trPr>
          <w:trHeight w:val="622"/>
          <w:jc w:val="center"/>
        </w:trPr>
        <w:tc>
          <w:tcPr>
            <w:tcW w:w="6672" w:type="dxa"/>
            <w:vAlign w:val="center"/>
          </w:tcPr>
          <w:p w:rsidR="00247141" w:rsidRPr="00043608" w:rsidRDefault="00247141" w:rsidP="002E5BB4">
            <w:pPr>
              <w:pStyle w:val="Odstavecseseznamem"/>
              <w:widowControl w:val="0"/>
              <w:autoSpaceDE w:val="0"/>
              <w:ind w:left="0"/>
              <w:contextualSpacing w:val="0"/>
              <w:jc w:val="center"/>
              <w:rPr>
                <w:rFonts w:ascii="Calibri" w:hAnsi="Calibri"/>
              </w:rPr>
            </w:pPr>
            <w:r w:rsidRPr="00E46EE3">
              <w:rPr>
                <w:rFonts w:ascii="Calibri" w:hAnsi="Calibri"/>
                <w:sz w:val="22"/>
                <w:szCs w:val="22"/>
                <w:highlight w:val="yellow"/>
              </w:rPr>
              <w:t>…………………………………………………</w:t>
            </w:r>
          </w:p>
        </w:tc>
      </w:tr>
    </w:tbl>
    <w:p w:rsidR="000B2F3D" w:rsidRDefault="000B2F3D" w:rsidP="00367D74">
      <w:pPr>
        <w:pStyle w:val="Odstavecseseznamem"/>
        <w:autoSpaceDE w:val="0"/>
        <w:spacing w:after="240"/>
        <w:ind w:left="0"/>
        <w:contextualSpacing w:val="0"/>
        <w:rPr>
          <w:rFonts w:ascii="Calibri" w:hAnsi="Calibri"/>
          <w:sz w:val="22"/>
          <w:szCs w:val="22"/>
        </w:rPr>
      </w:pPr>
    </w:p>
    <w:p w:rsidR="000B2F3D" w:rsidRPr="00043608" w:rsidRDefault="000B2F3D" w:rsidP="000B2F3D">
      <w:pPr>
        <w:pStyle w:val="Odstavecseseznamem"/>
        <w:autoSpaceDE w:val="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0B2F3D" w:rsidRPr="00043608" w:rsidRDefault="000B2F3D" w:rsidP="000B2F3D">
      <w:pPr>
        <w:pStyle w:val="Odstavecseseznamem"/>
        <w:autoSpaceDE w:val="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0B2F3D" w:rsidRPr="00043608" w:rsidRDefault="000B2F3D" w:rsidP="000B2F3D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0B2F3D" w:rsidRPr="00043608" w:rsidRDefault="000B2F3D" w:rsidP="000B2F3D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0B2F3D" w:rsidRPr="00043608" w:rsidRDefault="000B2F3D" w:rsidP="000B2F3D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0B2F3D" w:rsidRDefault="000B2F3D" w:rsidP="000B2F3D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7B5039" w:rsidRDefault="000B2F3D" w:rsidP="000B2F3D">
      <w:pPr>
        <w:pStyle w:val="Odstavecseseznamem"/>
        <w:autoSpaceDE w:val="0"/>
        <w:spacing w:after="120"/>
        <w:ind w:left="0"/>
        <w:contextualSpacing w:val="0"/>
      </w:pPr>
      <w:r>
        <w:rPr>
          <w:rFonts w:ascii="Calibri" w:hAnsi="Calibri"/>
          <w:bCs/>
          <w:sz w:val="22"/>
          <w:szCs w:val="22"/>
        </w:rPr>
        <w:t>Případně razítko:</w:t>
      </w:r>
    </w:p>
    <w:sectPr w:rsidR="007B5039" w:rsidSect="00A0126E"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56C" w:rsidRDefault="0073456C" w:rsidP="005A77A5">
      <w:r>
        <w:separator/>
      </w:r>
    </w:p>
  </w:endnote>
  <w:endnote w:type="continuationSeparator" w:id="0">
    <w:p w:rsidR="0073456C" w:rsidRDefault="0073456C" w:rsidP="005A7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0802976"/>
      <w:docPartObj>
        <w:docPartGallery w:val="Page Numbers (Bottom of Page)"/>
        <w:docPartUnique/>
      </w:docPartObj>
    </w:sdtPr>
    <w:sdtContent>
      <w:p w:rsidR="0073456C" w:rsidRDefault="00A720CA">
        <w:pPr>
          <w:pStyle w:val="Zpat"/>
          <w:jc w:val="center"/>
        </w:pPr>
        <w:r w:rsidRPr="00A0126E">
          <w:rPr>
            <w:rFonts w:asciiTheme="minorHAnsi" w:hAnsiTheme="minorHAnsi"/>
            <w:sz w:val="20"/>
          </w:rPr>
          <w:fldChar w:fldCharType="begin"/>
        </w:r>
        <w:r w:rsidR="0073456C" w:rsidRPr="00A0126E">
          <w:rPr>
            <w:rFonts w:asciiTheme="minorHAnsi" w:hAnsiTheme="minorHAnsi"/>
            <w:sz w:val="20"/>
          </w:rPr>
          <w:instrText xml:space="preserve"> PAGE   \* MERGEFORMAT </w:instrText>
        </w:r>
        <w:r w:rsidRPr="00A0126E">
          <w:rPr>
            <w:rFonts w:asciiTheme="minorHAnsi" w:hAnsiTheme="minorHAnsi"/>
            <w:sz w:val="20"/>
          </w:rPr>
          <w:fldChar w:fldCharType="separate"/>
        </w:r>
        <w:r w:rsidR="00247141">
          <w:rPr>
            <w:rFonts w:asciiTheme="minorHAnsi" w:hAnsiTheme="minorHAnsi"/>
            <w:noProof/>
            <w:sz w:val="20"/>
          </w:rPr>
          <w:t>2</w:t>
        </w:r>
        <w:r w:rsidRPr="00A0126E">
          <w:rPr>
            <w:rFonts w:asciiTheme="minorHAnsi" w:hAnsiTheme="minorHAnsi"/>
            <w:sz w:val="20"/>
          </w:rPr>
          <w:fldChar w:fldCharType="end"/>
        </w:r>
      </w:p>
    </w:sdtContent>
  </w:sdt>
  <w:p w:rsidR="0073456C" w:rsidRDefault="0073456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56C" w:rsidRPr="00F564A3" w:rsidRDefault="0073456C" w:rsidP="001D2DE0">
    <w:pPr>
      <w:pBdr>
        <w:top w:val="single" w:sz="4" w:space="1" w:color="auto"/>
      </w:pBdr>
      <w:tabs>
        <w:tab w:val="center" w:pos="4536"/>
        <w:tab w:val="right" w:pos="9072"/>
      </w:tabs>
      <w:spacing w:before="120"/>
      <w:jc w:val="right"/>
      <w:outlineLvl w:val="1"/>
      <w:rPr>
        <w:rFonts w:ascii="Calibri" w:hAnsi="Calibri" w:cs="Arial"/>
        <w:noProof/>
        <w:sz w:val="20"/>
        <w:szCs w:val="20"/>
      </w:rPr>
    </w:pPr>
    <w:r w:rsidRPr="00F564A3">
      <w:rPr>
        <w:rFonts w:ascii="Calibri" w:hAnsi="Calibri" w:cs="Arial"/>
        <w:noProof/>
        <w:sz w:val="20"/>
        <w:szCs w:val="20"/>
      </w:rPr>
      <w:t xml:space="preserve">strana </w:t>
    </w:r>
    <w:r w:rsidR="00A720CA" w:rsidRPr="00F564A3">
      <w:rPr>
        <w:rFonts w:ascii="Calibri" w:hAnsi="Calibri" w:cs="Arial"/>
        <w:noProof/>
        <w:sz w:val="20"/>
        <w:szCs w:val="20"/>
      </w:rPr>
      <w:fldChar w:fldCharType="begin"/>
    </w:r>
    <w:r w:rsidRPr="00F564A3">
      <w:rPr>
        <w:rFonts w:ascii="Calibri" w:hAnsi="Calibri" w:cs="Arial"/>
        <w:noProof/>
        <w:sz w:val="20"/>
        <w:szCs w:val="20"/>
      </w:rPr>
      <w:instrText xml:space="preserve"> PAGE </w:instrText>
    </w:r>
    <w:r w:rsidR="00A720CA" w:rsidRPr="00F564A3">
      <w:rPr>
        <w:rFonts w:ascii="Calibri" w:hAnsi="Calibri" w:cs="Arial"/>
        <w:noProof/>
        <w:sz w:val="20"/>
        <w:szCs w:val="20"/>
      </w:rPr>
      <w:fldChar w:fldCharType="separate"/>
    </w:r>
    <w:r w:rsidR="000902AB">
      <w:rPr>
        <w:rFonts w:ascii="Calibri" w:hAnsi="Calibri" w:cs="Arial"/>
        <w:noProof/>
        <w:sz w:val="20"/>
        <w:szCs w:val="20"/>
      </w:rPr>
      <w:t>1</w:t>
    </w:r>
    <w:r w:rsidR="00A720CA" w:rsidRPr="00F564A3">
      <w:rPr>
        <w:rFonts w:ascii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56C" w:rsidRDefault="0073456C" w:rsidP="005A77A5">
      <w:r>
        <w:separator/>
      </w:r>
    </w:p>
  </w:footnote>
  <w:footnote w:type="continuationSeparator" w:id="0">
    <w:p w:rsidR="0073456C" w:rsidRDefault="0073456C" w:rsidP="005A7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56C" w:rsidRPr="006D7CFD" w:rsidRDefault="0073456C" w:rsidP="00367D74">
    <w:pPr>
      <w:tabs>
        <w:tab w:val="center" w:pos="4536"/>
        <w:tab w:val="right" w:pos="9072"/>
      </w:tabs>
      <w:jc w:val="center"/>
      <w:rPr>
        <w:szCs w:val="20"/>
      </w:rPr>
    </w:pPr>
    <w:r w:rsidRPr="000B2F3D">
      <w:rPr>
        <w:noProof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5A77A5"/>
    <w:rsid w:val="0001429F"/>
    <w:rsid w:val="000158B6"/>
    <w:rsid w:val="00021511"/>
    <w:rsid w:val="00034BE0"/>
    <w:rsid w:val="000902AB"/>
    <w:rsid w:val="000B2F3D"/>
    <w:rsid w:val="000B5AE5"/>
    <w:rsid w:val="000D0106"/>
    <w:rsid w:val="001A0E13"/>
    <w:rsid w:val="001D2DE0"/>
    <w:rsid w:val="001F1AF8"/>
    <w:rsid w:val="0024365B"/>
    <w:rsid w:val="00247141"/>
    <w:rsid w:val="00366A10"/>
    <w:rsid w:val="00367D74"/>
    <w:rsid w:val="00391A63"/>
    <w:rsid w:val="0055159B"/>
    <w:rsid w:val="00581712"/>
    <w:rsid w:val="0058250C"/>
    <w:rsid w:val="005A77A5"/>
    <w:rsid w:val="005E0150"/>
    <w:rsid w:val="00625499"/>
    <w:rsid w:val="00656DF6"/>
    <w:rsid w:val="00676580"/>
    <w:rsid w:val="00694B58"/>
    <w:rsid w:val="006A1F62"/>
    <w:rsid w:val="006C3A57"/>
    <w:rsid w:val="006C3EC7"/>
    <w:rsid w:val="006C6DE1"/>
    <w:rsid w:val="006D7CFD"/>
    <w:rsid w:val="0073456C"/>
    <w:rsid w:val="007639B5"/>
    <w:rsid w:val="007B5039"/>
    <w:rsid w:val="007C071D"/>
    <w:rsid w:val="00932247"/>
    <w:rsid w:val="00940108"/>
    <w:rsid w:val="009544FD"/>
    <w:rsid w:val="00964B06"/>
    <w:rsid w:val="009E4DDF"/>
    <w:rsid w:val="00A0126E"/>
    <w:rsid w:val="00A720CA"/>
    <w:rsid w:val="00AA2CD0"/>
    <w:rsid w:val="00B01177"/>
    <w:rsid w:val="00B42B6D"/>
    <w:rsid w:val="00B651BE"/>
    <w:rsid w:val="00B9584D"/>
    <w:rsid w:val="00BB451A"/>
    <w:rsid w:val="00C4296E"/>
    <w:rsid w:val="00C73DD5"/>
    <w:rsid w:val="00CE0401"/>
    <w:rsid w:val="00D84898"/>
    <w:rsid w:val="00DA5838"/>
    <w:rsid w:val="00DA70B1"/>
    <w:rsid w:val="00E6175A"/>
    <w:rsid w:val="00F40BC5"/>
    <w:rsid w:val="00FA1054"/>
    <w:rsid w:val="00FA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5A77A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A77A5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5A77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A77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A77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77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7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7A5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9584D"/>
    <w:rPr>
      <w:rFonts w:ascii="Consolas" w:eastAsiaTheme="minorHAnsi" w:hAnsi="Consolas" w:cstheme="minorBidi"/>
      <w:sz w:val="20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9584D"/>
    <w:rPr>
      <w:rFonts w:ascii="Consolas" w:hAnsi="Consolas" w:cstheme="minorBidi"/>
      <w:sz w:val="2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27</cp:revision>
  <cp:lastPrinted>2013-03-19T09:14:00Z</cp:lastPrinted>
  <dcterms:created xsi:type="dcterms:W3CDTF">2012-07-11T14:28:00Z</dcterms:created>
  <dcterms:modified xsi:type="dcterms:W3CDTF">2013-06-25T12:09:00Z</dcterms:modified>
  <cp:contentStatus/>
</cp:coreProperties>
</file>