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833C6" w14:textId="77777777" w:rsidR="003C4C35" w:rsidRDefault="0048329A" w:rsidP="00703E79">
      <w:pPr>
        <w:spacing w:line="240" w:lineRule="auto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PÍSEMNÁ</w:t>
      </w:r>
      <w:r w:rsidR="008E77D7">
        <w:rPr>
          <w:sz w:val="28"/>
          <w:lang w:val="cs-CZ"/>
        </w:rPr>
        <w:t xml:space="preserve"> </w:t>
      </w:r>
      <w:r w:rsidR="00DC7A5C">
        <w:rPr>
          <w:sz w:val="28"/>
          <w:lang w:val="cs-CZ"/>
        </w:rPr>
        <w:t>ZPRÁVA</w:t>
      </w:r>
      <w:r>
        <w:rPr>
          <w:sz w:val="28"/>
          <w:lang w:val="cs-CZ"/>
        </w:rPr>
        <w:t xml:space="preserve"> ZADAVATELE</w:t>
      </w:r>
    </w:p>
    <w:p w14:paraId="60C71502" w14:textId="77777777" w:rsidR="003544D8" w:rsidRDefault="0048329A" w:rsidP="00703E79">
      <w:pPr>
        <w:spacing w:line="240" w:lineRule="auto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podle § 217 zákona</w:t>
      </w:r>
      <w:r w:rsidR="0088450B">
        <w:rPr>
          <w:sz w:val="28"/>
          <w:lang w:val="cs-CZ"/>
        </w:rPr>
        <w:t xml:space="preserve"> o zadávání veřejných zakázek (dále jen „zákon“)</w:t>
      </w:r>
    </w:p>
    <w:p w14:paraId="507DE503" w14:textId="77777777" w:rsidR="001128BD" w:rsidRPr="00C228C9" w:rsidRDefault="001128BD" w:rsidP="00703E79">
      <w:pPr>
        <w:spacing w:line="240" w:lineRule="auto"/>
        <w:ind w:left="0"/>
        <w:jc w:val="center"/>
        <w:rPr>
          <w:sz w:val="28"/>
          <w:lang w:val="cs-CZ"/>
        </w:rPr>
      </w:pPr>
    </w:p>
    <w:p w14:paraId="522DBFD5" w14:textId="23E62431" w:rsidR="00C40C93" w:rsidRDefault="00BE4C56" w:rsidP="00C40C93">
      <w:pPr>
        <w:spacing w:line="240" w:lineRule="auto"/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</w:t>
      </w:r>
      <w:r w:rsidR="00C40C93" w:rsidRPr="00C40C93">
        <w:rPr>
          <w:sz w:val="28"/>
          <w:lang w:val="cs-CZ"/>
        </w:rPr>
        <w:t xml:space="preserve">na </w:t>
      </w:r>
      <w:r w:rsidR="000A0A1A">
        <w:rPr>
          <w:sz w:val="28"/>
          <w:lang w:val="cs-CZ"/>
        </w:rPr>
        <w:t>stavební práce</w:t>
      </w:r>
      <w:r w:rsidR="00C40C93" w:rsidRPr="00C40C93">
        <w:rPr>
          <w:sz w:val="28"/>
          <w:lang w:val="cs-CZ"/>
        </w:rPr>
        <w:t xml:space="preserve"> </w:t>
      </w:r>
    </w:p>
    <w:p w14:paraId="05358920" w14:textId="13F9E53C" w:rsidR="001128BD" w:rsidRDefault="00C40C93" w:rsidP="00C40C93">
      <w:pPr>
        <w:spacing w:line="240" w:lineRule="auto"/>
        <w:ind w:left="0"/>
        <w:jc w:val="center"/>
        <w:rPr>
          <w:sz w:val="28"/>
          <w:lang w:val="cs-CZ"/>
        </w:rPr>
      </w:pPr>
      <w:r w:rsidRPr="00C40C93">
        <w:rPr>
          <w:sz w:val="28"/>
          <w:lang w:val="cs-CZ"/>
        </w:rPr>
        <w:t xml:space="preserve">zadávanou </w:t>
      </w:r>
      <w:r w:rsidR="004C5355">
        <w:rPr>
          <w:sz w:val="28"/>
          <w:lang w:val="cs-CZ"/>
        </w:rPr>
        <w:t>v</w:t>
      </w:r>
      <w:r w:rsidR="006265B5">
        <w:rPr>
          <w:sz w:val="28"/>
          <w:lang w:val="cs-CZ"/>
        </w:rPr>
        <w:t>e zjednodušeném podlimitním</w:t>
      </w:r>
      <w:r w:rsidR="004C5355">
        <w:rPr>
          <w:sz w:val="28"/>
          <w:lang w:val="cs-CZ"/>
        </w:rPr>
        <w:t xml:space="preserve"> řízení dle § 5</w:t>
      </w:r>
      <w:r w:rsidR="006265B5">
        <w:rPr>
          <w:sz w:val="28"/>
          <w:lang w:val="cs-CZ"/>
        </w:rPr>
        <w:t>3</w:t>
      </w:r>
      <w:r w:rsidR="004C5355">
        <w:rPr>
          <w:sz w:val="28"/>
          <w:lang w:val="cs-CZ"/>
        </w:rPr>
        <w:t xml:space="preserve"> zákona</w:t>
      </w:r>
    </w:p>
    <w:p w14:paraId="27942E4F" w14:textId="77777777" w:rsidR="00797047" w:rsidRPr="00C228C9" w:rsidRDefault="00797047" w:rsidP="00C40C93">
      <w:pPr>
        <w:spacing w:line="240" w:lineRule="auto"/>
        <w:ind w:left="0"/>
        <w:jc w:val="center"/>
        <w:rPr>
          <w:sz w:val="28"/>
          <w:lang w:val="cs-CZ"/>
        </w:rPr>
      </w:pPr>
    </w:p>
    <w:p w14:paraId="5AE6E879" w14:textId="09D3308D" w:rsidR="00C228C9" w:rsidRDefault="00C40C93" w:rsidP="00703E79">
      <w:pPr>
        <w:spacing w:line="240" w:lineRule="auto"/>
        <w:ind w:left="0"/>
        <w:jc w:val="center"/>
        <w:rPr>
          <w:b/>
          <w:sz w:val="28"/>
          <w:lang w:val="cs-CZ"/>
        </w:rPr>
      </w:pPr>
      <w:r w:rsidRPr="00C40C93">
        <w:rPr>
          <w:b/>
          <w:sz w:val="28"/>
          <w:lang w:val="cs-CZ"/>
        </w:rPr>
        <w:t>„</w:t>
      </w:r>
      <w:r w:rsidR="000B49AE">
        <w:rPr>
          <w:b/>
          <w:sz w:val="28"/>
          <w:lang w:val="cs-CZ"/>
        </w:rPr>
        <w:t>Dětská skupina Nišovice</w:t>
      </w:r>
      <w:r w:rsidRPr="00C40C93">
        <w:rPr>
          <w:b/>
          <w:sz w:val="28"/>
          <w:lang w:val="cs-CZ"/>
        </w:rPr>
        <w:t>“</w:t>
      </w:r>
    </w:p>
    <w:p w14:paraId="346FE2C4" w14:textId="77777777" w:rsidR="00C40C93" w:rsidRPr="00C228C9" w:rsidRDefault="00C40C93" w:rsidP="00703E79">
      <w:pPr>
        <w:spacing w:line="240" w:lineRule="auto"/>
        <w:ind w:left="0"/>
        <w:jc w:val="center"/>
        <w:rPr>
          <w:sz w:val="28"/>
          <w:lang w:val="cs-CZ"/>
        </w:rPr>
      </w:pPr>
    </w:p>
    <w:p w14:paraId="6771522E" w14:textId="77777777"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Zadavatel veřejné zakázky</w:t>
      </w:r>
    </w:p>
    <w:p w14:paraId="51A9FF18" w14:textId="77777777" w:rsidR="0063487A" w:rsidRPr="0063487A" w:rsidRDefault="0063487A" w:rsidP="0063487A">
      <w:pPr>
        <w:spacing w:after="0"/>
        <w:ind w:left="0"/>
        <w:rPr>
          <w:lang w:val="cs-CZ"/>
        </w:rPr>
      </w:pPr>
      <w:r w:rsidRPr="0063487A">
        <w:rPr>
          <w:lang w:val="cs-CZ"/>
        </w:rPr>
        <w:t>Název zadavatele: Obec Nišovice</w:t>
      </w:r>
    </w:p>
    <w:p w14:paraId="01AC2EE3" w14:textId="77777777" w:rsidR="0063487A" w:rsidRPr="0063487A" w:rsidRDefault="0063487A" w:rsidP="0063487A">
      <w:pPr>
        <w:spacing w:after="0"/>
        <w:ind w:left="0"/>
        <w:rPr>
          <w:lang w:val="cs-CZ"/>
        </w:rPr>
      </w:pPr>
      <w:r w:rsidRPr="0063487A">
        <w:rPr>
          <w:lang w:val="cs-CZ"/>
        </w:rPr>
        <w:t>Adresa:</w:t>
      </w:r>
      <w:r w:rsidRPr="0063487A">
        <w:rPr>
          <w:lang w:val="cs-CZ"/>
        </w:rPr>
        <w:tab/>
      </w:r>
      <w:r w:rsidRPr="0063487A">
        <w:rPr>
          <w:bCs/>
          <w:lang w:val="cs-CZ"/>
        </w:rPr>
        <w:t>Nišovice č.p. 18, 387 01 Nišovice</w:t>
      </w:r>
    </w:p>
    <w:p w14:paraId="458F74E9" w14:textId="77777777" w:rsidR="0063487A" w:rsidRPr="0063487A" w:rsidRDefault="0063487A" w:rsidP="0063487A">
      <w:pPr>
        <w:spacing w:after="0"/>
        <w:ind w:left="0"/>
        <w:rPr>
          <w:lang w:val="cs-CZ"/>
        </w:rPr>
      </w:pPr>
      <w:r w:rsidRPr="0063487A">
        <w:rPr>
          <w:lang w:val="cs-CZ"/>
        </w:rPr>
        <w:t>IČO:</w:t>
      </w:r>
      <w:r w:rsidRPr="0063487A">
        <w:rPr>
          <w:lang w:val="cs-CZ"/>
        </w:rPr>
        <w:tab/>
      </w:r>
      <w:r w:rsidRPr="0063487A">
        <w:t>00667757</w:t>
      </w:r>
    </w:p>
    <w:p w14:paraId="2B84DC33" w14:textId="77777777" w:rsidR="0063487A" w:rsidRPr="0063487A" w:rsidRDefault="0063487A" w:rsidP="0063487A">
      <w:pPr>
        <w:spacing w:after="0"/>
        <w:ind w:left="0"/>
        <w:rPr>
          <w:lang w:val="cs-CZ"/>
        </w:rPr>
      </w:pPr>
      <w:r w:rsidRPr="0063487A">
        <w:rPr>
          <w:lang w:val="cs-CZ"/>
        </w:rPr>
        <w:t>Tel.:</w:t>
      </w:r>
      <w:r w:rsidRPr="0063487A">
        <w:rPr>
          <w:lang w:val="cs-CZ"/>
        </w:rPr>
        <w:tab/>
        <w:t>+420 </w:t>
      </w:r>
      <w:r w:rsidRPr="0063487A">
        <w:t>384 971 011</w:t>
      </w:r>
    </w:p>
    <w:p w14:paraId="6CD6878D" w14:textId="23005AEF" w:rsidR="00E5617C" w:rsidRPr="00B24A69" w:rsidRDefault="0063487A" w:rsidP="0063487A">
      <w:pPr>
        <w:spacing w:after="0"/>
        <w:ind w:left="0"/>
        <w:rPr>
          <w:rStyle w:val="Hypertextovodkaz"/>
          <w:lang w:val="cs-CZ"/>
        </w:rPr>
      </w:pPr>
      <w:r w:rsidRPr="0063487A">
        <w:rPr>
          <w:lang w:val="cs-CZ"/>
        </w:rPr>
        <w:t>E-mail:</w:t>
      </w:r>
      <w:r w:rsidRPr="0063487A">
        <w:rPr>
          <w:lang w:val="cs-CZ"/>
        </w:rPr>
        <w:tab/>
        <w:t>obec.nisovice@tiscali.cz</w:t>
      </w:r>
    </w:p>
    <w:p w14:paraId="110960B1" w14:textId="404BF532" w:rsidR="004C5355" w:rsidRPr="004C5355" w:rsidRDefault="004C5355" w:rsidP="004C5355">
      <w:pPr>
        <w:spacing w:after="0" w:line="240" w:lineRule="auto"/>
        <w:ind w:left="0"/>
        <w:jc w:val="both"/>
        <w:rPr>
          <w:bCs/>
          <w:lang w:val="cs-CZ"/>
        </w:rPr>
      </w:pPr>
    </w:p>
    <w:p w14:paraId="0A3C4F76" w14:textId="77777777" w:rsidR="004C5355" w:rsidRDefault="004C5355" w:rsidP="004C5355">
      <w:pPr>
        <w:spacing w:after="0" w:line="240" w:lineRule="auto"/>
        <w:ind w:left="0"/>
        <w:jc w:val="both"/>
        <w:rPr>
          <w:szCs w:val="24"/>
          <w:lang w:val="cs-CZ"/>
        </w:rPr>
      </w:pPr>
    </w:p>
    <w:p w14:paraId="7E1662FB" w14:textId="77777777"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Předmět veřejné zakázky</w:t>
      </w:r>
    </w:p>
    <w:p w14:paraId="3BE037FC" w14:textId="4F993C42" w:rsidR="0048329A" w:rsidRPr="00703E79" w:rsidRDefault="000B49AE" w:rsidP="006265B5">
      <w:pPr>
        <w:spacing w:line="240" w:lineRule="auto"/>
        <w:ind w:left="0"/>
        <w:jc w:val="both"/>
        <w:rPr>
          <w:lang w:val="cs-CZ"/>
        </w:rPr>
      </w:pPr>
      <w:r w:rsidRPr="008E4DA7">
        <w:rPr>
          <w:lang w:val="cs-CZ"/>
        </w:rPr>
        <w:t xml:space="preserve">Předmětem veřejné zakázky </w:t>
      </w:r>
      <w:r>
        <w:rPr>
          <w:lang w:val="cs-CZ"/>
        </w:rPr>
        <w:t>byla</w:t>
      </w:r>
      <w:r w:rsidRPr="008E4DA7">
        <w:rPr>
          <w:lang w:val="cs-CZ"/>
        </w:rPr>
        <w:t xml:space="preserve"> realizace novostavby objektu</w:t>
      </w:r>
      <w:r>
        <w:rPr>
          <w:lang w:val="cs-CZ"/>
        </w:rPr>
        <w:t xml:space="preserve"> dětské skupiny</w:t>
      </w:r>
      <w:r w:rsidRPr="008E4DA7">
        <w:rPr>
          <w:lang w:val="cs-CZ"/>
        </w:rPr>
        <w:t xml:space="preserve">, </w:t>
      </w:r>
      <w:r>
        <w:rPr>
          <w:lang w:val="cs-CZ"/>
        </w:rPr>
        <w:t>který</w:t>
      </w:r>
      <w:r w:rsidRPr="00D85A26">
        <w:rPr>
          <w:lang w:val="cs-CZ"/>
        </w:rPr>
        <w:t xml:space="preserve"> je z hlediska nosné konstrukce navržen jako dřevěná sloupková montovaná konstrukce</w:t>
      </w:r>
      <w:r>
        <w:rPr>
          <w:lang w:val="cs-CZ"/>
        </w:rPr>
        <w:t xml:space="preserve"> s </w:t>
      </w:r>
      <w:r w:rsidRPr="00D85A26">
        <w:rPr>
          <w:lang w:val="cs-CZ"/>
        </w:rPr>
        <w:t>dřevěnou fasádou v přírodním dřevěném odstínu opatřenou bezbarvým lazurovacím lakem. Přirozené stárnutí dřeva na exteriérových plochách je záměrem.</w:t>
      </w:r>
      <w:r>
        <w:rPr>
          <w:lang w:val="cs-CZ"/>
        </w:rPr>
        <w:t xml:space="preserve"> </w:t>
      </w:r>
      <w:r w:rsidRPr="00D85A26">
        <w:rPr>
          <w:lang w:val="cs-CZ"/>
        </w:rPr>
        <w:t>Střecha objektu je navržena jako sedlová s plochou extenzivně-vegetační střechou. Stavba dětské skupiny svou korunní římsou a atikou navazuje na stávající okolní zástavbu</w:t>
      </w:r>
      <w:r w:rsidRPr="008E4DA7">
        <w:rPr>
          <w:lang w:val="cs-CZ"/>
        </w:rPr>
        <w:t>.</w:t>
      </w:r>
      <w:r>
        <w:rPr>
          <w:lang w:val="cs-CZ"/>
        </w:rPr>
        <w:t xml:space="preserve"> Práce budou provedeny podle projektové dokumentace zpracované Ing. Pavlem Drobilem v prosinci 2023.</w:t>
      </w:r>
    </w:p>
    <w:p w14:paraId="23D0A1AE" w14:textId="77777777" w:rsidR="0048329A" w:rsidRDefault="0048329A" w:rsidP="0068418E">
      <w:pPr>
        <w:spacing w:after="120" w:line="240" w:lineRule="auto"/>
        <w:ind w:left="0"/>
        <w:jc w:val="both"/>
        <w:rPr>
          <w:szCs w:val="24"/>
          <w:lang w:val="cs-CZ"/>
        </w:rPr>
      </w:pPr>
    </w:p>
    <w:p w14:paraId="15D74F9A" w14:textId="77777777"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Cena sjednaná ve smlouvě</w:t>
      </w:r>
    </w:p>
    <w:p w14:paraId="0015940D" w14:textId="76EAD60A" w:rsidR="0048329A" w:rsidRDefault="00636DE0" w:rsidP="00703E79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15</w:t>
      </w:r>
      <w:r w:rsidRPr="00816E4C">
        <w:rPr>
          <w:lang w:val="cs-CZ"/>
        </w:rPr>
        <w:t>.</w:t>
      </w:r>
      <w:r>
        <w:rPr>
          <w:lang w:val="cs-CZ"/>
        </w:rPr>
        <w:t>970</w:t>
      </w:r>
      <w:r w:rsidRPr="00816E4C">
        <w:rPr>
          <w:lang w:val="cs-CZ"/>
        </w:rPr>
        <w:t>.</w:t>
      </w:r>
      <w:r>
        <w:rPr>
          <w:lang w:val="cs-CZ"/>
        </w:rPr>
        <w:t>469,49</w:t>
      </w:r>
      <w:r>
        <w:rPr>
          <w:szCs w:val="24"/>
          <w:lang w:val="cs-CZ"/>
        </w:rPr>
        <w:t xml:space="preserve"> Kč bez DPH.</w:t>
      </w:r>
    </w:p>
    <w:p w14:paraId="291F3863" w14:textId="77777777" w:rsidR="006265B5" w:rsidRDefault="006265B5" w:rsidP="0068418E">
      <w:pPr>
        <w:spacing w:after="120" w:line="240" w:lineRule="auto"/>
        <w:ind w:left="0"/>
        <w:jc w:val="both"/>
        <w:rPr>
          <w:szCs w:val="24"/>
          <w:lang w:val="cs-CZ"/>
        </w:rPr>
      </w:pPr>
    </w:p>
    <w:p w14:paraId="06B8DE48" w14:textId="77777777" w:rsidR="0048329A" w:rsidRPr="0048329A" w:rsidRDefault="0048329A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48329A">
        <w:rPr>
          <w:szCs w:val="24"/>
          <w:u w:val="single"/>
          <w:lang w:val="cs-CZ"/>
        </w:rPr>
        <w:t>Použitý druh zadávacího řízení</w:t>
      </w:r>
    </w:p>
    <w:p w14:paraId="7D3432B0" w14:textId="4CF9734A" w:rsidR="0048329A" w:rsidRDefault="006265B5" w:rsidP="00703E79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Zjednodušené podlimitní</w:t>
      </w:r>
      <w:r w:rsidR="0048329A">
        <w:rPr>
          <w:szCs w:val="24"/>
          <w:lang w:val="cs-CZ"/>
        </w:rPr>
        <w:t xml:space="preserve"> řízení</w:t>
      </w:r>
      <w:r w:rsidR="00CC6A06">
        <w:rPr>
          <w:szCs w:val="24"/>
          <w:lang w:val="cs-CZ"/>
        </w:rPr>
        <w:t>.</w:t>
      </w:r>
    </w:p>
    <w:p w14:paraId="56899587" w14:textId="77777777" w:rsidR="00AC2A89" w:rsidRDefault="00AC2A89" w:rsidP="0068418E">
      <w:pPr>
        <w:spacing w:after="120" w:line="240" w:lineRule="auto"/>
        <w:ind w:left="0"/>
        <w:jc w:val="both"/>
        <w:rPr>
          <w:szCs w:val="24"/>
          <w:u w:val="single"/>
          <w:lang w:val="cs-CZ"/>
        </w:rPr>
      </w:pPr>
    </w:p>
    <w:p w14:paraId="773A452A" w14:textId="5888FA34" w:rsidR="00CC6A06" w:rsidRPr="00CC6A06" w:rsidRDefault="00CC6A06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 w:rsidRPr="00CC6A06">
        <w:rPr>
          <w:szCs w:val="24"/>
          <w:u w:val="single"/>
          <w:lang w:val="cs-CZ"/>
        </w:rPr>
        <w:t>Účastníci zadávacího řízení</w:t>
      </w:r>
    </w:p>
    <w:p w14:paraId="66B312E5" w14:textId="77777777" w:rsidR="00636DE0" w:rsidRDefault="00636DE0" w:rsidP="00636DE0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Nema</w:t>
      </w:r>
      <w:proofErr w:type="spellEnd"/>
      <w:r>
        <w:rPr>
          <w:szCs w:val="24"/>
          <w:lang w:val="cs-CZ"/>
        </w:rPr>
        <w:t xml:space="preserve"> Dřevostavby s.r.o., Olešnice 265, 373 31 Olešnice, IČ 04627687, nabídková cena 15</w:t>
      </w:r>
      <w:r w:rsidRPr="00816E4C">
        <w:rPr>
          <w:lang w:val="cs-CZ"/>
        </w:rPr>
        <w:t>.</w:t>
      </w:r>
      <w:r>
        <w:rPr>
          <w:lang w:val="cs-CZ"/>
        </w:rPr>
        <w:t>970</w:t>
      </w:r>
      <w:r w:rsidRPr="00816E4C">
        <w:rPr>
          <w:lang w:val="cs-CZ"/>
        </w:rPr>
        <w:t>.</w:t>
      </w:r>
      <w:r>
        <w:rPr>
          <w:lang w:val="cs-CZ"/>
        </w:rPr>
        <w:t>469,49</w:t>
      </w:r>
      <w:r>
        <w:rPr>
          <w:szCs w:val="24"/>
          <w:lang w:val="cs-CZ"/>
        </w:rPr>
        <w:t xml:space="preserve"> Kč bez DPH.</w:t>
      </w:r>
    </w:p>
    <w:p w14:paraId="7EE8D612" w14:textId="77777777" w:rsidR="00636DE0" w:rsidRDefault="00636DE0" w:rsidP="00636DE0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lastRenderedPageBreak/>
        <w:t>MoDoStav</w:t>
      </w:r>
      <w:proofErr w:type="spellEnd"/>
      <w:r>
        <w:rPr>
          <w:szCs w:val="24"/>
          <w:lang w:val="cs-CZ"/>
        </w:rPr>
        <w:t>, s.r.o., Všemyslice 47, 375 01 Všemyslice, IČ 09384791, nabídková cena 17</w:t>
      </w:r>
      <w:r w:rsidRPr="008140F9">
        <w:rPr>
          <w:lang w:val="cs-CZ"/>
        </w:rPr>
        <w:t>.</w:t>
      </w:r>
      <w:r>
        <w:rPr>
          <w:lang w:val="cs-CZ"/>
        </w:rPr>
        <w:t>091</w:t>
      </w:r>
      <w:r w:rsidRPr="008140F9">
        <w:rPr>
          <w:lang w:val="cs-CZ"/>
        </w:rPr>
        <w:t>.</w:t>
      </w:r>
      <w:r>
        <w:rPr>
          <w:lang w:val="cs-CZ"/>
        </w:rPr>
        <w:t>187</w:t>
      </w:r>
      <w:r>
        <w:rPr>
          <w:szCs w:val="24"/>
          <w:lang w:val="cs-CZ"/>
        </w:rPr>
        <w:t>,18 Kč bez DPH.</w:t>
      </w:r>
    </w:p>
    <w:p w14:paraId="657461EE" w14:textId="7AB7E54A" w:rsidR="00A572C7" w:rsidRDefault="00636DE0" w:rsidP="00636DE0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bookmarkStart w:id="0" w:name="_Hlk195014628"/>
      <w:r>
        <w:rPr>
          <w:szCs w:val="24"/>
          <w:lang w:val="cs-CZ"/>
        </w:rPr>
        <w:t xml:space="preserve">PILA MARTINICE s.r.o., </w:t>
      </w:r>
      <w:proofErr w:type="spellStart"/>
      <w:r>
        <w:rPr>
          <w:szCs w:val="24"/>
          <w:lang w:val="cs-CZ"/>
        </w:rPr>
        <w:t>Simínský</w:t>
      </w:r>
      <w:proofErr w:type="spellEnd"/>
      <w:r>
        <w:rPr>
          <w:szCs w:val="24"/>
          <w:lang w:val="cs-CZ"/>
        </w:rPr>
        <w:t xml:space="preserve"> mlýn 26, 262 72 </w:t>
      </w:r>
      <w:proofErr w:type="gramStart"/>
      <w:r>
        <w:rPr>
          <w:szCs w:val="24"/>
          <w:lang w:val="cs-CZ"/>
        </w:rPr>
        <w:t>Březnice - Martinice</w:t>
      </w:r>
      <w:proofErr w:type="gramEnd"/>
      <w:r>
        <w:rPr>
          <w:szCs w:val="24"/>
          <w:lang w:val="cs-CZ"/>
        </w:rPr>
        <w:t>, IČ 24815799</w:t>
      </w:r>
      <w:bookmarkEnd w:id="0"/>
      <w:r>
        <w:rPr>
          <w:szCs w:val="24"/>
          <w:lang w:val="cs-CZ"/>
        </w:rPr>
        <w:t>, nabídková cena 15</w:t>
      </w:r>
      <w:r w:rsidRPr="00D456AC">
        <w:rPr>
          <w:lang w:val="cs-CZ"/>
        </w:rPr>
        <w:t>.</w:t>
      </w:r>
      <w:r>
        <w:rPr>
          <w:lang w:val="cs-CZ"/>
        </w:rPr>
        <w:t>749</w:t>
      </w:r>
      <w:r w:rsidRPr="00D456AC">
        <w:rPr>
          <w:lang w:val="cs-CZ"/>
        </w:rPr>
        <w:t>.</w:t>
      </w:r>
      <w:r>
        <w:rPr>
          <w:lang w:val="cs-CZ"/>
        </w:rPr>
        <w:t>311</w:t>
      </w:r>
      <w:r>
        <w:rPr>
          <w:szCs w:val="24"/>
          <w:lang w:val="cs-CZ"/>
        </w:rPr>
        <w:t xml:space="preserve"> Kč bez DPH.</w:t>
      </w:r>
    </w:p>
    <w:p w14:paraId="7BE44576" w14:textId="77777777" w:rsidR="00636DE0" w:rsidRPr="00636DE0" w:rsidRDefault="00636DE0" w:rsidP="00636DE0">
      <w:pPr>
        <w:ind w:left="360"/>
        <w:jc w:val="both"/>
        <w:rPr>
          <w:szCs w:val="24"/>
          <w:lang w:val="cs-CZ"/>
        </w:rPr>
      </w:pPr>
    </w:p>
    <w:p w14:paraId="1CA1A913" w14:textId="51EAE736" w:rsidR="00CC6A06" w:rsidRPr="00AC2A89" w:rsidRDefault="00C12C8D" w:rsidP="00703E79">
      <w:pPr>
        <w:pStyle w:val="Odstavecseseznamem"/>
        <w:spacing w:line="240" w:lineRule="auto"/>
        <w:ind w:left="0"/>
        <w:jc w:val="both"/>
        <w:rPr>
          <w:szCs w:val="24"/>
          <w:lang w:val="cs-CZ"/>
        </w:rPr>
      </w:pPr>
      <w:r>
        <w:rPr>
          <w:szCs w:val="24"/>
          <w:u w:val="single"/>
          <w:lang w:val="cs-CZ"/>
        </w:rPr>
        <w:t>Vyloučení ú</w:t>
      </w:r>
      <w:r w:rsidRPr="00CC6A06">
        <w:rPr>
          <w:szCs w:val="24"/>
          <w:u w:val="single"/>
          <w:lang w:val="cs-CZ"/>
        </w:rPr>
        <w:t>častníci zadávacího řízení</w:t>
      </w:r>
    </w:p>
    <w:p w14:paraId="731BD739" w14:textId="7B9CE4A2" w:rsidR="004D2BAB" w:rsidRDefault="004D2BAB" w:rsidP="004D2BAB">
      <w:pPr>
        <w:spacing w:after="60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PILA MARTINICE s.r.o., </w:t>
      </w:r>
      <w:proofErr w:type="spellStart"/>
      <w:r>
        <w:rPr>
          <w:szCs w:val="24"/>
          <w:lang w:val="cs-CZ"/>
        </w:rPr>
        <w:t>Simínský</w:t>
      </w:r>
      <w:proofErr w:type="spellEnd"/>
      <w:r>
        <w:rPr>
          <w:szCs w:val="24"/>
          <w:lang w:val="cs-CZ"/>
        </w:rPr>
        <w:t xml:space="preserve"> mlýn 26, 262 72 </w:t>
      </w:r>
      <w:proofErr w:type="gramStart"/>
      <w:r>
        <w:rPr>
          <w:szCs w:val="24"/>
          <w:lang w:val="cs-CZ"/>
        </w:rPr>
        <w:t>Březnice - Martinice</w:t>
      </w:r>
      <w:proofErr w:type="gramEnd"/>
      <w:r>
        <w:rPr>
          <w:szCs w:val="24"/>
          <w:lang w:val="cs-CZ"/>
        </w:rPr>
        <w:t>, IČ 24815799</w:t>
      </w:r>
      <w:r>
        <w:rPr>
          <w:szCs w:val="24"/>
          <w:lang w:val="cs-CZ"/>
        </w:rPr>
        <w:t>; důvod vyloučení: ú</w:t>
      </w:r>
      <w:r>
        <w:rPr>
          <w:szCs w:val="24"/>
          <w:lang w:val="cs-CZ"/>
        </w:rPr>
        <w:t>častník neprokázal:</w:t>
      </w:r>
    </w:p>
    <w:p w14:paraId="0E1C9B0C" w14:textId="77777777" w:rsidR="004D2BAB" w:rsidRDefault="004D2BAB" w:rsidP="004D2BAB">
      <w:pPr>
        <w:spacing w:after="60"/>
        <w:ind w:left="0"/>
        <w:jc w:val="both"/>
        <w:rPr>
          <w:lang w:val="cs-CZ"/>
        </w:rPr>
      </w:pPr>
      <w:r>
        <w:rPr>
          <w:szCs w:val="24"/>
          <w:lang w:val="cs-CZ"/>
        </w:rPr>
        <w:t xml:space="preserve">- technickou kvalifikaci, když </w:t>
      </w:r>
      <w:r>
        <w:rPr>
          <w:lang w:val="cs-CZ"/>
        </w:rPr>
        <w:t xml:space="preserve">k prokázání požadavku 4 </w:t>
      </w:r>
      <w:r w:rsidRPr="003D332D">
        <w:rPr>
          <w:b/>
          <w:lang w:val="cs-CZ"/>
        </w:rPr>
        <w:t>dokončených</w:t>
      </w:r>
      <w:r>
        <w:rPr>
          <w:lang w:val="cs-CZ"/>
        </w:rPr>
        <w:t xml:space="preserve"> významných stavebních prací obdobného charakteru doložil osvědčení o řádné realizaci 4 stavebních prací, z nichž nejméně v jednom případě (Novostavba Dětské skupiny </w:t>
      </w:r>
      <w:proofErr w:type="spellStart"/>
      <w:r>
        <w:rPr>
          <w:lang w:val="cs-CZ"/>
        </w:rPr>
        <w:t>Poníček</w:t>
      </w:r>
      <w:proofErr w:type="spellEnd"/>
      <w:r>
        <w:rPr>
          <w:lang w:val="cs-CZ"/>
        </w:rPr>
        <w:t xml:space="preserve"> II.) se jedná o stavební práci, která zatím nebyla dokončena, když dokončeno má být v září 2025, jak lze ověřit z veřejných zdrojů. (např.: </w:t>
      </w:r>
      <w:hyperlink r:id="rId9" w:history="1">
        <w:r w:rsidRPr="002F722D">
          <w:rPr>
            <w:rStyle w:val="Hypertextovodkaz"/>
            <w:lang w:val="cs-CZ"/>
          </w:rPr>
          <w:t>https://www.facebook.com/share/p/19z9YbLref/?mibextid=wwXIfr</w:t>
        </w:r>
      </w:hyperlink>
      <w:r>
        <w:rPr>
          <w:lang w:val="cs-CZ"/>
        </w:rPr>
        <w:t>)</w:t>
      </w:r>
    </w:p>
    <w:p w14:paraId="7A74E037" w14:textId="77777777" w:rsidR="004D2BAB" w:rsidRDefault="004D2BAB" w:rsidP="004D2BAB">
      <w:pPr>
        <w:ind w:left="0"/>
        <w:jc w:val="both"/>
        <w:rPr>
          <w:lang w:val="cs-CZ"/>
        </w:rPr>
      </w:pPr>
      <w:r>
        <w:rPr>
          <w:lang w:val="cs-CZ"/>
        </w:rPr>
        <w:t>Předmětem zadavatelem zadávané veřejné zakázky je realizace novostavby dětské skupiny včetně obstarání kolaudace, v takovém případě není ani možné jako obdobnou zakázku akceptovat průběžnou dodávku hrubé stavby.</w:t>
      </w:r>
    </w:p>
    <w:p w14:paraId="00DFF6A1" w14:textId="70CA9B68" w:rsidR="00CC6A06" w:rsidRDefault="004D2BAB" w:rsidP="004D2BAB">
      <w:pPr>
        <w:spacing w:line="240" w:lineRule="auto"/>
        <w:ind w:left="0"/>
        <w:jc w:val="both"/>
        <w:rPr>
          <w:szCs w:val="24"/>
          <w:lang w:val="cs-CZ"/>
        </w:rPr>
      </w:pPr>
      <w:r>
        <w:rPr>
          <w:lang w:val="cs-CZ"/>
        </w:rPr>
        <w:t xml:space="preserve">- základní způsobilost, když ve vztahu ke všem členům statutárního orgánu je nutné, aby čestné prohlášení k </w:t>
      </w:r>
      <w:r w:rsidRPr="00084359">
        <w:rPr>
          <w:lang w:val="cs-CZ"/>
        </w:rPr>
        <w:t>základní způsobilost podle § 74 odst. 1 písm. a)</w:t>
      </w:r>
      <w:r>
        <w:rPr>
          <w:lang w:val="cs-CZ"/>
        </w:rPr>
        <w:t xml:space="preserve"> podepsal každý z nich. Bylo doloženo čestné prohlášení podepsané Ing. Bořkem </w:t>
      </w:r>
      <w:proofErr w:type="spellStart"/>
      <w:r>
        <w:rPr>
          <w:lang w:val="cs-CZ"/>
        </w:rPr>
        <w:t>Bierhanzlem</w:t>
      </w:r>
      <w:proofErr w:type="spellEnd"/>
      <w:r>
        <w:rPr>
          <w:lang w:val="cs-CZ"/>
        </w:rPr>
        <w:t xml:space="preserve">, prohlášení za druhého z jednatelů, Dagmar </w:t>
      </w:r>
      <w:proofErr w:type="spellStart"/>
      <w:r>
        <w:rPr>
          <w:lang w:val="cs-CZ"/>
        </w:rPr>
        <w:t>Bierhanzlovou</w:t>
      </w:r>
      <w:proofErr w:type="spellEnd"/>
      <w:r>
        <w:rPr>
          <w:lang w:val="cs-CZ"/>
        </w:rPr>
        <w:t>, chybí. Prohlášení by mohlo být nahrazeno Výpisem z evidence rejstříku trestů, který byl k nabídce přiložen. Podle § 86 odst. 3 musí ale d</w:t>
      </w:r>
      <w:r w:rsidRPr="00646B6D">
        <w:rPr>
          <w:lang w:val="cs-CZ"/>
        </w:rPr>
        <w:t>oklady prokazující základní způsobilost podle § 74 prokazovat splnění požadovaného kritéria způsobilosti nejpozději v době 3 měsíců přede dnem zahájení zadávacího řízení.</w:t>
      </w:r>
      <w:r>
        <w:rPr>
          <w:lang w:val="cs-CZ"/>
        </w:rPr>
        <w:t xml:space="preserve"> To není splněno, když předložený výpis je z 10. 12. 2024 a zadávací řízení bylo zahájeno 13. 3. 2025.</w:t>
      </w:r>
    </w:p>
    <w:p w14:paraId="7246A222" w14:textId="2CCDF605" w:rsidR="007A6252" w:rsidRDefault="007A6252" w:rsidP="007A6252">
      <w:pPr>
        <w:spacing w:line="240" w:lineRule="auto"/>
        <w:ind w:left="0"/>
        <w:jc w:val="both"/>
        <w:rPr>
          <w:szCs w:val="24"/>
          <w:lang w:val="cs-CZ"/>
        </w:rPr>
      </w:pPr>
    </w:p>
    <w:p w14:paraId="2B051EDC" w14:textId="77777777" w:rsidR="00CC6A06" w:rsidRPr="00CC6A06" w:rsidRDefault="0068418E" w:rsidP="00703E79">
      <w:pPr>
        <w:spacing w:line="240" w:lineRule="auto"/>
        <w:ind w:left="0"/>
        <w:jc w:val="both"/>
        <w:rPr>
          <w:szCs w:val="24"/>
          <w:u w:val="single"/>
          <w:lang w:val="cs-CZ"/>
        </w:rPr>
      </w:pPr>
      <w:r>
        <w:rPr>
          <w:szCs w:val="24"/>
          <w:u w:val="single"/>
          <w:lang w:val="cs-CZ"/>
        </w:rPr>
        <w:t>Označení dodavatele, s nímž byla uzavřena smlouva</w:t>
      </w:r>
    </w:p>
    <w:p w14:paraId="05F3FF8E" w14:textId="77777777" w:rsidR="0063487A" w:rsidRPr="0068418E" w:rsidRDefault="0063487A" w:rsidP="0063487A">
      <w:pPr>
        <w:spacing w:line="240" w:lineRule="auto"/>
        <w:ind w:left="0"/>
        <w:jc w:val="both"/>
        <w:rPr>
          <w:szCs w:val="24"/>
          <w:lang w:val="cs-CZ"/>
        </w:rPr>
      </w:pPr>
      <w:proofErr w:type="spellStart"/>
      <w:r>
        <w:rPr>
          <w:szCs w:val="24"/>
          <w:lang w:val="cs-CZ"/>
        </w:rPr>
        <w:t>Nema</w:t>
      </w:r>
      <w:proofErr w:type="spellEnd"/>
      <w:r>
        <w:rPr>
          <w:szCs w:val="24"/>
          <w:lang w:val="cs-CZ"/>
        </w:rPr>
        <w:t xml:space="preserve"> Dřevostavby s.r.o., Olešnice 265, 373 31 Olešnice, IČ </w:t>
      </w:r>
      <w:r w:rsidRPr="008738BF">
        <w:rPr>
          <w:szCs w:val="24"/>
          <w:lang w:val="cs-CZ"/>
        </w:rPr>
        <w:t>04627687</w:t>
      </w:r>
      <w:r>
        <w:rPr>
          <w:szCs w:val="24"/>
          <w:lang w:val="cs-CZ"/>
        </w:rPr>
        <w:t>.</w:t>
      </w:r>
    </w:p>
    <w:p w14:paraId="0BEE0A17" w14:textId="77777777" w:rsidR="0063487A" w:rsidRDefault="0063487A" w:rsidP="0063487A">
      <w:pPr>
        <w:spacing w:after="120" w:line="240" w:lineRule="auto"/>
        <w:ind w:left="0"/>
        <w:jc w:val="both"/>
        <w:rPr>
          <w:szCs w:val="24"/>
          <w:lang w:val="cs-CZ"/>
        </w:rPr>
      </w:pPr>
    </w:p>
    <w:p w14:paraId="34F1B431" w14:textId="10FE6ED1" w:rsidR="00AC2A89" w:rsidRDefault="0063487A" w:rsidP="0063487A">
      <w:pPr>
        <w:spacing w:after="120" w:line="240" w:lineRule="auto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Během zadávacího řízení nebyl zjištěn střet zájmů.</w:t>
      </w:r>
    </w:p>
    <w:p w14:paraId="0B92101A" w14:textId="7D806AA4" w:rsidR="000E670B" w:rsidRDefault="000E670B" w:rsidP="00703E79">
      <w:pPr>
        <w:spacing w:line="240" w:lineRule="auto"/>
        <w:ind w:left="0"/>
        <w:jc w:val="both"/>
        <w:rPr>
          <w:szCs w:val="24"/>
          <w:lang w:val="cs-CZ"/>
        </w:rPr>
      </w:pPr>
    </w:p>
    <w:p w14:paraId="2E4CCA1A" w14:textId="72CF04E2" w:rsidR="00951BCC" w:rsidRDefault="00951BCC" w:rsidP="00703E79">
      <w:pPr>
        <w:spacing w:line="240" w:lineRule="auto"/>
        <w:ind w:left="0"/>
        <w:rPr>
          <w:lang w:val="cs-CZ"/>
        </w:rPr>
      </w:pPr>
      <w:r w:rsidRPr="00A07BDE">
        <w:rPr>
          <w:lang w:val="cs-CZ"/>
        </w:rPr>
        <w:t>V</w:t>
      </w:r>
      <w:r w:rsidR="0004685A">
        <w:rPr>
          <w:lang w:val="cs-CZ"/>
        </w:rPr>
        <w:t> </w:t>
      </w:r>
      <w:r w:rsidR="0063487A">
        <w:rPr>
          <w:lang w:val="cs-CZ"/>
        </w:rPr>
        <w:t>Nišovicích</w:t>
      </w:r>
      <w:r w:rsidR="00E72907">
        <w:rPr>
          <w:lang w:val="cs-CZ"/>
        </w:rPr>
        <w:t xml:space="preserve"> </w:t>
      </w:r>
      <w:r w:rsidR="001D6C0F" w:rsidRPr="00A07BDE">
        <w:rPr>
          <w:lang w:val="cs-CZ"/>
        </w:rPr>
        <w:t xml:space="preserve">dne </w:t>
      </w:r>
      <w:r w:rsidR="0063487A">
        <w:rPr>
          <w:lang w:val="cs-CZ"/>
        </w:rPr>
        <w:t>30</w:t>
      </w:r>
      <w:r w:rsidR="00C40C93">
        <w:rPr>
          <w:lang w:val="cs-CZ"/>
        </w:rPr>
        <w:t>.</w:t>
      </w:r>
      <w:r w:rsidR="003841F9">
        <w:rPr>
          <w:lang w:val="cs-CZ"/>
        </w:rPr>
        <w:t xml:space="preserve"> </w:t>
      </w:r>
      <w:r w:rsidR="0063487A">
        <w:rPr>
          <w:lang w:val="cs-CZ"/>
        </w:rPr>
        <w:t>6</w:t>
      </w:r>
      <w:r w:rsidR="00C40C93">
        <w:rPr>
          <w:lang w:val="cs-CZ"/>
        </w:rPr>
        <w:t>.</w:t>
      </w:r>
      <w:r w:rsidR="003841F9">
        <w:rPr>
          <w:lang w:val="cs-CZ"/>
        </w:rPr>
        <w:t xml:space="preserve"> </w:t>
      </w:r>
      <w:r w:rsidR="00C40C93">
        <w:rPr>
          <w:lang w:val="cs-CZ"/>
        </w:rPr>
        <w:t>202</w:t>
      </w:r>
      <w:r w:rsidR="0004685A">
        <w:rPr>
          <w:lang w:val="cs-CZ"/>
        </w:rPr>
        <w:t>5</w:t>
      </w:r>
    </w:p>
    <w:p w14:paraId="0AFB34C9" w14:textId="6224BF09" w:rsidR="0063487A" w:rsidRDefault="0063487A" w:rsidP="00703E79">
      <w:pPr>
        <w:spacing w:line="240" w:lineRule="auto"/>
        <w:ind w:left="0"/>
        <w:rPr>
          <w:lang w:val="cs-CZ"/>
        </w:rPr>
      </w:pPr>
    </w:p>
    <w:p w14:paraId="2E218F1E" w14:textId="21D8FDAA" w:rsidR="00951BCC" w:rsidRPr="00A07BDE" w:rsidRDefault="0063487A" w:rsidP="004D2BAB">
      <w:pPr>
        <w:ind w:left="5293" w:firstLine="79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>Ing. Hana Váňová, starostka</w:t>
      </w:r>
      <w:bookmarkStart w:id="1" w:name="_GoBack"/>
      <w:bookmarkEnd w:id="1"/>
    </w:p>
    <w:sectPr w:rsidR="00951BCC" w:rsidRPr="00A07BDE" w:rsidSect="008E77D7">
      <w:footerReference w:type="default" r:id="rId10"/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E56EA" w14:textId="77777777" w:rsidR="00DA7848" w:rsidRDefault="00DA7848" w:rsidP="00ED72A6">
      <w:pPr>
        <w:spacing w:after="0" w:line="240" w:lineRule="auto"/>
      </w:pPr>
      <w:r>
        <w:separator/>
      </w:r>
    </w:p>
  </w:endnote>
  <w:endnote w:type="continuationSeparator" w:id="0">
    <w:p w14:paraId="529A4B70" w14:textId="77777777" w:rsidR="00DA7848" w:rsidRDefault="00DA7848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6304"/>
      <w:docPartObj>
        <w:docPartGallery w:val="Page Numbers (Bottom of Page)"/>
        <w:docPartUnique/>
      </w:docPartObj>
    </w:sdtPr>
    <w:sdtEndPr/>
    <w:sdtContent>
      <w:p w14:paraId="34666DE7" w14:textId="77777777" w:rsidR="008F0507" w:rsidRDefault="005E7185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E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30CDC" w14:textId="77777777"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2A1D5" w14:textId="77777777" w:rsidR="00DA7848" w:rsidRDefault="00DA7848" w:rsidP="00ED72A6">
      <w:pPr>
        <w:spacing w:after="0" w:line="240" w:lineRule="auto"/>
      </w:pPr>
      <w:r>
        <w:separator/>
      </w:r>
    </w:p>
  </w:footnote>
  <w:footnote w:type="continuationSeparator" w:id="0">
    <w:p w14:paraId="4C4A25AB" w14:textId="77777777" w:rsidR="00DA7848" w:rsidRDefault="00DA7848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A62DAF"/>
    <w:multiLevelType w:val="hybridMultilevel"/>
    <w:tmpl w:val="E18401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5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8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9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1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3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2288C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425CA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5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4"/>
  </w:num>
  <w:num w:numId="17">
    <w:abstractNumId w:val="5"/>
  </w:num>
  <w:num w:numId="18">
    <w:abstractNumId w:val="10"/>
  </w:num>
  <w:num w:numId="19">
    <w:abstractNumId w:val="11"/>
  </w:num>
  <w:num w:numId="20">
    <w:abstractNumId w:val="6"/>
  </w:num>
  <w:num w:numId="21">
    <w:abstractNumId w:val="10"/>
  </w:num>
  <w:num w:numId="22">
    <w:abstractNumId w:val="10"/>
  </w:num>
  <w:num w:numId="23">
    <w:abstractNumId w:val="22"/>
  </w:num>
  <w:num w:numId="24">
    <w:abstractNumId w:val="10"/>
  </w:num>
  <w:num w:numId="25">
    <w:abstractNumId w:val="10"/>
  </w:num>
  <w:num w:numId="26">
    <w:abstractNumId w:val="10"/>
    <w:lvlOverride w:ilvl="0">
      <w:startOverride w:val="1"/>
    </w:lvlOverride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2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0"/>
  </w:num>
  <w:num w:numId="39">
    <w:abstractNumId w:val="10"/>
  </w:num>
  <w:num w:numId="40">
    <w:abstractNumId w:val="10"/>
  </w:num>
  <w:num w:numId="41">
    <w:abstractNumId w:val="10"/>
  </w:num>
  <w:num w:numId="42">
    <w:abstractNumId w:val="9"/>
  </w:num>
  <w:num w:numId="43">
    <w:abstractNumId w:val="10"/>
  </w:num>
  <w:num w:numId="44">
    <w:abstractNumId w:val="10"/>
    <w:lvlOverride w:ilvl="0">
      <w:startOverride w:val="1"/>
    </w:lvlOverride>
  </w:num>
  <w:num w:numId="45">
    <w:abstractNumId w:val="4"/>
  </w:num>
  <w:num w:numId="46">
    <w:abstractNumId w:val="13"/>
  </w:num>
  <w:num w:numId="47">
    <w:abstractNumId w:val="17"/>
  </w:num>
  <w:num w:numId="48">
    <w:abstractNumId w:val="19"/>
  </w:num>
  <w:num w:numId="49">
    <w:abstractNumId w:val="21"/>
  </w:num>
  <w:num w:numId="50">
    <w:abstractNumId w:val="16"/>
  </w:num>
  <w:num w:numId="51">
    <w:abstractNumId w:val="1"/>
  </w:num>
  <w:num w:numId="52">
    <w:abstractNumId w:val="20"/>
  </w:num>
  <w:num w:numId="53">
    <w:abstractNumId w:val="18"/>
  </w:num>
  <w:num w:numId="54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953"/>
    <w:rsid w:val="000220E6"/>
    <w:rsid w:val="00032508"/>
    <w:rsid w:val="00042A13"/>
    <w:rsid w:val="00042B86"/>
    <w:rsid w:val="000432E4"/>
    <w:rsid w:val="000458E5"/>
    <w:rsid w:val="0004685A"/>
    <w:rsid w:val="00054113"/>
    <w:rsid w:val="000708D2"/>
    <w:rsid w:val="00080078"/>
    <w:rsid w:val="00080E7B"/>
    <w:rsid w:val="00082F1C"/>
    <w:rsid w:val="00084359"/>
    <w:rsid w:val="00084B1A"/>
    <w:rsid w:val="0009016E"/>
    <w:rsid w:val="000933DA"/>
    <w:rsid w:val="000A0A1A"/>
    <w:rsid w:val="000B47D5"/>
    <w:rsid w:val="000B49AE"/>
    <w:rsid w:val="000B60CF"/>
    <w:rsid w:val="000B74FC"/>
    <w:rsid w:val="000D128C"/>
    <w:rsid w:val="000D222B"/>
    <w:rsid w:val="000E37D1"/>
    <w:rsid w:val="000E670B"/>
    <w:rsid w:val="000F01E7"/>
    <w:rsid w:val="000F2979"/>
    <w:rsid w:val="0011146A"/>
    <w:rsid w:val="001128BD"/>
    <w:rsid w:val="0011299C"/>
    <w:rsid w:val="001129C5"/>
    <w:rsid w:val="0011313C"/>
    <w:rsid w:val="00116EBF"/>
    <w:rsid w:val="0012346D"/>
    <w:rsid w:val="00130BA0"/>
    <w:rsid w:val="001316C5"/>
    <w:rsid w:val="00133234"/>
    <w:rsid w:val="001409CD"/>
    <w:rsid w:val="00144616"/>
    <w:rsid w:val="001475DC"/>
    <w:rsid w:val="0015395F"/>
    <w:rsid w:val="001605EF"/>
    <w:rsid w:val="00160F06"/>
    <w:rsid w:val="00164B2E"/>
    <w:rsid w:val="001850B3"/>
    <w:rsid w:val="00186922"/>
    <w:rsid w:val="00191D46"/>
    <w:rsid w:val="00194388"/>
    <w:rsid w:val="00194E2D"/>
    <w:rsid w:val="001950AA"/>
    <w:rsid w:val="001A0270"/>
    <w:rsid w:val="001B0FBE"/>
    <w:rsid w:val="001B1086"/>
    <w:rsid w:val="001B241E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601D"/>
    <w:rsid w:val="001E6DF7"/>
    <w:rsid w:val="001F2179"/>
    <w:rsid w:val="001F7D93"/>
    <w:rsid w:val="00205A13"/>
    <w:rsid w:val="00207199"/>
    <w:rsid w:val="002125E2"/>
    <w:rsid w:val="00215348"/>
    <w:rsid w:val="00215E71"/>
    <w:rsid w:val="00216BC5"/>
    <w:rsid w:val="00223219"/>
    <w:rsid w:val="002304D1"/>
    <w:rsid w:val="00233FF6"/>
    <w:rsid w:val="00246B94"/>
    <w:rsid w:val="00261B21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E510E"/>
    <w:rsid w:val="002F1E8D"/>
    <w:rsid w:val="00300A88"/>
    <w:rsid w:val="00303146"/>
    <w:rsid w:val="00310302"/>
    <w:rsid w:val="0031429E"/>
    <w:rsid w:val="00314EDC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1265"/>
    <w:rsid w:val="003544D8"/>
    <w:rsid w:val="0035756E"/>
    <w:rsid w:val="00362B80"/>
    <w:rsid w:val="00362BDE"/>
    <w:rsid w:val="00373199"/>
    <w:rsid w:val="003741D0"/>
    <w:rsid w:val="003814AF"/>
    <w:rsid w:val="003829F0"/>
    <w:rsid w:val="003841F9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C4C35"/>
    <w:rsid w:val="003D7F1A"/>
    <w:rsid w:val="003E3EF6"/>
    <w:rsid w:val="003F0B95"/>
    <w:rsid w:val="004002E0"/>
    <w:rsid w:val="0040579E"/>
    <w:rsid w:val="004156ED"/>
    <w:rsid w:val="004220C3"/>
    <w:rsid w:val="0042246C"/>
    <w:rsid w:val="004301EE"/>
    <w:rsid w:val="0043435B"/>
    <w:rsid w:val="004348EF"/>
    <w:rsid w:val="0044031F"/>
    <w:rsid w:val="00453F52"/>
    <w:rsid w:val="00455237"/>
    <w:rsid w:val="00456F42"/>
    <w:rsid w:val="00457771"/>
    <w:rsid w:val="00457997"/>
    <w:rsid w:val="00457D19"/>
    <w:rsid w:val="004628AA"/>
    <w:rsid w:val="0047560F"/>
    <w:rsid w:val="004759CA"/>
    <w:rsid w:val="0048329A"/>
    <w:rsid w:val="00492948"/>
    <w:rsid w:val="004A298F"/>
    <w:rsid w:val="004A3FBF"/>
    <w:rsid w:val="004A74FA"/>
    <w:rsid w:val="004A75B9"/>
    <w:rsid w:val="004B1744"/>
    <w:rsid w:val="004C3CC1"/>
    <w:rsid w:val="004C5355"/>
    <w:rsid w:val="004C66B1"/>
    <w:rsid w:val="004D09F8"/>
    <w:rsid w:val="004D0A6D"/>
    <w:rsid w:val="004D2BAB"/>
    <w:rsid w:val="004E031A"/>
    <w:rsid w:val="004E0B0D"/>
    <w:rsid w:val="004E0F05"/>
    <w:rsid w:val="004E1AB9"/>
    <w:rsid w:val="004E5187"/>
    <w:rsid w:val="004F36F8"/>
    <w:rsid w:val="00506A74"/>
    <w:rsid w:val="005101F6"/>
    <w:rsid w:val="00521BFF"/>
    <w:rsid w:val="00522BBD"/>
    <w:rsid w:val="005249BF"/>
    <w:rsid w:val="005313A8"/>
    <w:rsid w:val="005328B5"/>
    <w:rsid w:val="00573310"/>
    <w:rsid w:val="0058215C"/>
    <w:rsid w:val="00591246"/>
    <w:rsid w:val="00595459"/>
    <w:rsid w:val="00595DD2"/>
    <w:rsid w:val="005A0210"/>
    <w:rsid w:val="005A1B6D"/>
    <w:rsid w:val="005A7029"/>
    <w:rsid w:val="005B20A7"/>
    <w:rsid w:val="005B3986"/>
    <w:rsid w:val="005B42D7"/>
    <w:rsid w:val="005C6492"/>
    <w:rsid w:val="005D0136"/>
    <w:rsid w:val="005D1329"/>
    <w:rsid w:val="005E0AEB"/>
    <w:rsid w:val="005E7185"/>
    <w:rsid w:val="005F2D31"/>
    <w:rsid w:val="005F6D44"/>
    <w:rsid w:val="00601EE4"/>
    <w:rsid w:val="006069C0"/>
    <w:rsid w:val="00621BAE"/>
    <w:rsid w:val="006251A5"/>
    <w:rsid w:val="006265B5"/>
    <w:rsid w:val="006314FD"/>
    <w:rsid w:val="0063487A"/>
    <w:rsid w:val="00636DE0"/>
    <w:rsid w:val="00647DE4"/>
    <w:rsid w:val="00655D3F"/>
    <w:rsid w:val="006565F7"/>
    <w:rsid w:val="00662020"/>
    <w:rsid w:val="00665A26"/>
    <w:rsid w:val="0066755E"/>
    <w:rsid w:val="00670A27"/>
    <w:rsid w:val="00681368"/>
    <w:rsid w:val="0068418E"/>
    <w:rsid w:val="00694FB0"/>
    <w:rsid w:val="006A07A9"/>
    <w:rsid w:val="006A1809"/>
    <w:rsid w:val="006A6797"/>
    <w:rsid w:val="006B1193"/>
    <w:rsid w:val="006B2996"/>
    <w:rsid w:val="006C094E"/>
    <w:rsid w:val="006D056D"/>
    <w:rsid w:val="006D0B0B"/>
    <w:rsid w:val="006E2EE6"/>
    <w:rsid w:val="006E2EFE"/>
    <w:rsid w:val="006F0826"/>
    <w:rsid w:val="006F1667"/>
    <w:rsid w:val="006F348B"/>
    <w:rsid w:val="006F3FCC"/>
    <w:rsid w:val="006F5B4F"/>
    <w:rsid w:val="00703E0E"/>
    <w:rsid w:val="00703E79"/>
    <w:rsid w:val="00707091"/>
    <w:rsid w:val="00707BCF"/>
    <w:rsid w:val="00712C80"/>
    <w:rsid w:val="0071595A"/>
    <w:rsid w:val="00715CE9"/>
    <w:rsid w:val="007205CA"/>
    <w:rsid w:val="007205FF"/>
    <w:rsid w:val="00722D66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66B4E"/>
    <w:rsid w:val="00770276"/>
    <w:rsid w:val="00776A53"/>
    <w:rsid w:val="0079257C"/>
    <w:rsid w:val="00797047"/>
    <w:rsid w:val="007A6252"/>
    <w:rsid w:val="007C1F28"/>
    <w:rsid w:val="007C2AEA"/>
    <w:rsid w:val="007C3DB3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6F0F"/>
    <w:rsid w:val="008126FC"/>
    <w:rsid w:val="008178A2"/>
    <w:rsid w:val="00822AA1"/>
    <w:rsid w:val="008306E7"/>
    <w:rsid w:val="00831B35"/>
    <w:rsid w:val="008379A9"/>
    <w:rsid w:val="008635DC"/>
    <w:rsid w:val="00863B86"/>
    <w:rsid w:val="00866C52"/>
    <w:rsid w:val="00867E32"/>
    <w:rsid w:val="008728B4"/>
    <w:rsid w:val="008747FE"/>
    <w:rsid w:val="00882012"/>
    <w:rsid w:val="0088450B"/>
    <w:rsid w:val="00891C73"/>
    <w:rsid w:val="008924AF"/>
    <w:rsid w:val="008A24D2"/>
    <w:rsid w:val="008D0745"/>
    <w:rsid w:val="008D1B26"/>
    <w:rsid w:val="008D4414"/>
    <w:rsid w:val="008D6EA1"/>
    <w:rsid w:val="008E4794"/>
    <w:rsid w:val="008E5CCC"/>
    <w:rsid w:val="008E77D7"/>
    <w:rsid w:val="008F0507"/>
    <w:rsid w:val="008F1910"/>
    <w:rsid w:val="0090074A"/>
    <w:rsid w:val="00902D1C"/>
    <w:rsid w:val="00907197"/>
    <w:rsid w:val="00910D75"/>
    <w:rsid w:val="0091578F"/>
    <w:rsid w:val="00916ECC"/>
    <w:rsid w:val="009224D9"/>
    <w:rsid w:val="009262D3"/>
    <w:rsid w:val="00926B4F"/>
    <w:rsid w:val="00927DD5"/>
    <w:rsid w:val="00944294"/>
    <w:rsid w:val="009448A4"/>
    <w:rsid w:val="00945576"/>
    <w:rsid w:val="00946DCD"/>
    <w:rsid w:val="00951BCC"/>
    <w:rsid w:val="00960034"/>
    <w:rsid w:val="009642B7"/>
    <w:rsid w:val="00965B20"/>
    <w:rsid w:val="009674B3"/>
    <w:rsid w:val="00967C3D"/>
    <w:rsid w:val="009922CF"/>
    <w:rsid w:val="009A7D40"/>
    <w:rsid w:val="009B2A30"/>
    <w:rsid w:val="009C64ED"/>
    <w:rsid w:val="009C7669"/>
    <w:rsid w:val="009D66C5"/>
    <w:rsid w:val="009E427E"/>
    <w:rsid w:val="009E45AF"/>
    <w:rsid w:val="009F5604"/>
    <w:rsid w:val="00A01F82"/>
    <w:rsid w:val="00A0209F"/>
    <w:rsid w:val="00A02737"/>
    <w:rsid w:val="00A0296B"/>
    <w:rsid w:val="00A07BDE"/>
    <w:rsid w:val="00A11D68"/>
    <w:rsid w:val="00A22A21"/>
    <w:rsid w:val="00A31B6F"/>
    <w:rsid w:val="00A3328C"/>
    <w:rsid w:val="00A41AA7"/>
    <w:rsid w:val="00A45F79"/>
    <w:rsid w:val="00A462FC"/>
    <w:rsid w:val="00A505AE"/>
    <w:rsid w:val="00A516BE"/>
    <w:rsid w:val="00A5428B"/>
    <w:rsid w:val="00A55ED0"/>
    <w:rsid w:val="00A56724"/>
    <w:rsid w:val="00A572C7"/>
    <w:rsid w:val="00A70790"/>
    <w:rsid w:val="00A85869"/>
    <w:rsid w:val="00A870CD"/>
    <w:rsid w:val="00AB290C"/>
    <w:rsid w:val="00AC2A89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11FDF"/>
    <w:rsid w:val="00B12E46"/>
    <w:rsid w:val="00B135A0"/>
    <w:rsid w:val="00B13ADD"/>
    <w:rsid w:val="00B2457B"/>
    <w:rsid w:val="00B40576"/>
    <w:rsid w:val="00B442ED"/>
    <w:rsid w:val="00B453A5"/>
    <w:rsid w:val="00B5437A"/>
    <w:rsid w:val="00B61015"/>
    <w:rsid w:val="00B620F4"/>
    <w:rsid w:val="00B6484C"/>
    <w:rsid w:val="00B81188"/>
    <w:rsid w:val="00B82D46"/>
    <w:rsid w:val="00B92863"/>
    <w:rsid w:val="00B937E1"/>
    <w:rsid w:val="00B94CF1"/>
    <w:rsid w:val="00BA065F"/>
    <w:rsid w:val="00BA2877"/>
    <w:rsid w:val="00BA2927"/>
    <w:rsid w:val="00BA467F"/>
    <w:rsid w:val="00BC6CC2"/>
    <w:rsid w:val="00BD6044"/>
    <w:rsid w:val="00BE4C56"/>
    <w:rsid w:val="00BF159F"/>
    <w:rsid w:val="00BF18FA"/>
    <w:rsid w:val="00BF2924"/>
    <w:rsid w:val="00C013E2"/>
    <w:rsid w:val="00C05373"/>
    <w:rsid w:val="00C12C8D"/>
    <w:rsid w:val="00C14123"/>
    <w:rsid w:val="00C1552D"/>
    <w:rsid w:val="00C21746"/>
    <w:rsid w:val="00C228C9"/>
    <w:rsid w:val="00C2738B"/>
    <w:rsid w:val="00C27692"/>
    <w:rsid w:val="00C33C97"/>
    <w:rsid w:val="00C4050B"/>
    <w:rsid w:val="00C40C93"/>
    <w:rsid w:val="00C542ED"/>
    <w:rsid w:val="00C568DB"/>
    <w:rsid w:val="00C57B09"/>
    <w:rsid w:val="00C6088A"/>
    <w:rsid w:val="00C609AE"/>
    <w:rsid w:val="00C62768"/>
    <w:rsid w:val="00C66BE3"/>
    <w:rsid w:val="00C66BF8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B6C1B"/>
    <w:rsid w:val="00CC4C1A"/>
    <w:rsid w:val="00CC6A06"/>
    <w:rsid w:val="00CD2D68"/>
    <w:rsid w:val="00CE37EA"/>
    <w:rsid w:val="00CF1522"/>
    <w:rsid w:val="00D03335"/>
    <w:rsid w:val="00D045EB"/>
    <w:rsid w:val="00D06970"/>
    <w:rsid w:val="00D11493"/>
    <w:rsid w:val="00D11B8E"/>
    <w:rsid w:val="00D343BE"/>
    <w:rsid w:val="00D37897"/>
    <w:rsid w:val="00D4086E"/>
    <w:rsid w:val="00D44E16"/>
    <w:rsid w:val="00D46761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31BC"/>
    <w:rsid w:val="00D84DA3"/>
    <w:rsid w:val="00D911BD"/>
    <w:rsid w:val="00DA2502"/>
    <w:rsid w:val="00DA3F60"/>
    <w:rsid w:val="00DA43C6"/>
    <w:rsid w:val="00DA5632"/>
    <w:rsid w:val="00DA7848"/>
    <w:rsid w:val="00DB0CAE"/>
    <w:rsid w:val="00DB3815"/>
    <w:rsid w:val="00DB4DEA"/>
    <w:rsid w:val="00DB5CDE"/>
    <w:rsid w:val="00DB65F5"/>
    <w:rsid w:val="00DC672E"/>
    <w:rsid w:val="00DC7A5C"/>
    <w:rsid w:val="00DD109C"/>
    <w:rsid w:val="00DD36E4"/>
    <w:rsid w:val="00DE24A3"/>
    <w:rsid w:val="00DE48BF"/>
    <w:rsid w:val="00DE6635"/>
    <w:rsid w:val="00DF08A1"/>
    <w:rsid w:val="00DF1B28"/>
    <w:rsid w:val="00E003F7"/>
    <w:rsid w:val="00E054D0"/>
    <w:rsid w:val="00E16B07"/>
    <w:rsid w:val="00E16F5D"/>
    <w:rsid w:val="00E17001"/>
    <w:rsid w:val="00E2086A"/>
    <w:rsid w:val="00E3005D"/>
    <w:rsid w:val="00E324CD"/>
    <w:rsid w:val="00E4396D"/>
    <w:rsid w:val="00E5617C"/>
    <w:rsid w:val="00E57923"/>
    <w:rsid w:val="00E64F54"/>
    <w:rsid w:val="00E72907"/>
    <w:rsid w:val="00E72C99"/>
    <w:rsid w:val="00E8279D"/>
    <w:rsid w:val="00E866BE"/>
    <w:rsid w:val="00E87EDC"/>
    <w:rsid w:val="00E946CF"/>
    <w:rsid w:val="00EA1CD9"/>
    <w:rsid w:val="00EA4AF1"/>
    <w:rsid w:val="00EA5EF6"/>
    <w:rsid w:val="00EB7D4B"/>
    <w:rsid w:val="00ED446E"/>
    <w:rsid w:val="00ED52DD"/>
    <w:rsid w:val="00ED72A6"/>
    <w:rsid w:val="00ED7459"/>
    <w:rsid w:val="00F040E1"/>
    <w:rsid w:val="00F06FA0"/>
    <w:rsid w:val="00F10514"/>
    <w:rsid w:val="00F17838"/>
    <w:rsid w:val="00F3076B"/>
    <w:rsid w:val="00F35DA3"/>
    <w:rsid w:val="00F36FD3"/>
    <w:rsid w:val="00F51986"/>
    <w:rsid w:val="00F53F48"/>
    <w:rsid w:val="00F67E91"/>
    <w:rsid w:val="00F7352C"/>
    <w:rsid w:val="00F73B2B"/>
    <w:rsid w:val="00F81978"/>
    <w:rsid w:val="00F8644B"/>
    <w:rsid w:val="00F86D91"/>
    <w:rsid w:val="00F96708"/>
    <w:rsid w:val="00FA4228"/>
    <w:rsid w:val="00FA4DCE"/>
    <w:rsid w:val="00FA5251"/>
    <w:rsid w:val="00FA56A4"/>
    <w:rsid w:val="00FB66E6"/>
    <w:rsid w:val="00FB681D"/>
    <w:rsid w:val="00FC38C6"/>
    <w:rsid w:val="00FC4633"/>
    <w:rsid w:val="00FC5494"/>
    <w:rsid w:val="00FC54C1"/>
    <w:rsid w:val="00FC56ED"/>
    <w:rsid w:val="00FD42DD"/>
    <w:rsid w:val="00FD5A31"/>
    <w:rsid w:val="00FD656A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B74BE4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6252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C40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facebook.com/share/p/19z9YbLref/?mibextid=wwXIfr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87ED-7F07-434A-B58C-66F01897A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077DE-CEFE-4183-A2A4-C8650C0A4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2965</Characters>
  <Application>Microsoft Office Word</Application>
  <DocSecurity>0</DocSecurity>
  <Lines>50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2025-07-12T15:36:00Z</dcterms:created>
  <dcterms:modified xsi:type="dcterms:W3CDTF">2025-07-12T15:36:00Z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81faa6b0c43f4c94642e1dcfeef82e39dd0da54aee3bd807b73e72565dea879d</vt:lpwstr>
  </property>
</Properties>
</file>