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2896" w14:textId="5E9D243A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CA75A6" w:rsidRPr="009A0E14">
        <w:rPr>
          <w:rFonts w:cstheme="minorHAnsi"/>
        </w:rPr>
        <w:t>2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Pr="009A0E14">
        <w:rPr>
          <w:rFonts w:cstheme="minorHAnsi"/>
        </w:rPr>
        <w:t>TITULNÍ LIST NABÍDKY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77FA0573">
                <wp:simplePos x="0" y="0"/>
                <wp:positionH relativeFrom="margin">
                  <wp:posOffset>50165</wp:posOffset>
                </wp:positionH>
                <wp:positionV relativeFrom="margin">
                  <wp:posOffset>1306195</wp:posOffset>
                </wp:positionV>
                <wp:extent cx="6319520" cy="895350"/>
                <wp:effectExtent l="0" t="0" r="508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9520" cy="8953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7953867B" w:rsidR="00AE33CE" w:rsidRPr="0071297F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„</w:t>
                            </w:r>
                            <w:r w:rsidR="006A103C"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 xml:space="preserve">Oprava </w:t>
                            </w:r>
                            <w:r w:rsidR="006A103C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komunikace Myslbekova</w:t>
                            </w: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“</w:t>
                            </w:r>
                          </w:p>
                          <w:p w14:paraId="5EA46167" w14:textId="77777777" w:rsidR="00AE33CE" w:rsidRPr="0071297F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3.95pt;margin-top:102.85pt;width:497.6pt;height:70.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Lv9wEAANIDAAAOAAAAZHJzL2Uyb0RvYy54bWysU9uO2yAQfa/Uf0C8N7aTzSqx4qyiRFtV&#10;2l6kbT8AY3xRMUMHEnv79R1wkk3bt6oviGGGw5wzh83D2Gt2Uug6MAXPZilnykioOtMU/NvXx3cr&#10;zpwXphIajCr4i3L8Yfv2zWawuZpDC7pSyAjEuHywBW+9t3mSONmqXrgZWGUoWQP2wlOITVKhGAi9&#10;18k8Te+TAbCyCFI5R6eHKcm3Eb+ulfSf69opz3TBqTcfV4xrGdZkuxF5g8K2nTy3If6hi150hh69&#10;Qh2EF+yI3V9QfScRHNR+JqFPoK47qSIHYpOlf7B5boVVkQuJ4+xVJvf/YOWn07P9gqF1Z59AfnfM&#10;wL4VplE7RBhaJSp6LgtCJYN1+fVCCBxdZeXwESoarTh6iBqMNfYBkNixMUr9cpVajZ5JOrxfZOvl&#10;nCYiKbdaLxfLOItE5JfbFp1/r6BnYVNwpFFGdHF6cj50I/JLSewedFc9dlrHAJtyr5GdBI19tzqk&#10;q0MkQCRvy7QJxQbCtQlxOlHROOdnLjyDpVzux3Kk0rAtoXoh+giTqegT0KYF/MnZQIYquPtxFKg4&#10;0x8MSTjP0kU2JwvGaJ3d3RF7/C1V3qaEkQRWcOmRsynY+8m5R4td09JrWVTEwI6kr7uoymtn54GR&#10;caJYZ5MHZ97Gser1K25/AQAA//8DAFBLAwQUAAYACAAAACEAJFeoV9wAAAAKAQAADwAAAGRycy9k&#10;b3ducmV2LnhtbEyPwU7DMBBE70j8g7VI3KjdFpo0xKkAiTOiyQe48TaOsNeR7baBr8c9wXE0o5k3&#10;9W52lp0xxNGThOVCAEPqvR5pkNC17w8lsJgUaWU9oYRvjLBrbm9qVWl/oU8879PAcgnFSkkwKU0V&#10;57E36FRc+Akpe0cfnEpZhoHroC653Fm+EmLDnRopLxg14ZvB/mt/cnmX+g/Rdl2Z1LYMrza2ZjA/&#10;Ut7fzS/PwBLO6S8MV/yMDk1mOvgT6cishGKbgxJW4qkAdvWFWC+BHSSsHzcF8Kbm/y80vwAAAP//&#10;AwBQSwECLQAUAAYACAAAACEAtoM4kv4AAADhAQAAEwAAAAAAAAAAAAAAAAAAAAAAW0NvbnRlbnRf&#10;VHlwZXNdLnhtbFBLAQItABQABgAIAAAAIQA4/SH/1gAAAJQBAAALAAAAAAAAAAAAAAAAAC8BAABf&#10;cmVscy8ucmVsc1BLAQItABQABgAIAAAAIQDiReLv9wEAANIDAAAOAAAAAAAAAAAAAAAAAC4CAABk&#10;cnMvZTJvRG9jLnhtbFBLAQItABQABgAIAAAAIQAkV6hX3AAAAAoBAAAPAAAAAAAAAAAAAAAAAFEE&#10;AABkcnMvZG93bnJldi54bWxQSwUGAAAAAAQABADzAAAAWgUAAAAA&#10;" o:allowincell="f" fillcolor="#a8d08d" stroked="f">
                <v:textbox inset="16.56pt,7.2pt,16.56pt,7.2pt">
                  <w:txbxContent>
                    <w:p w14:paraId="11B81904" w14:textId="7953867B" w:rsidR="00AE33CE" w:rsidRPr="0071297F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„</w:t>
                      </w:r>
                      <w:r w:rsidR="006A103C"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 xml:space="preserve">Oprava </w:t>
                      </w:r>
                      <w:r w:rsidR="006A103C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komunikace Myslbekova</w:t>
                      </w: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“</w:t>
                      </w:r>
                    </w:p>
                    <w:p w14:paraId="5EA46167" w14:textId="77777777" w:rsidR="00AE33CE" w:rsidRPr="0071297F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ANO/NE  (nehodící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7F150C5F" w14:textId="77777777" w:rsidR="00890C22" w:rsidRPr="009A0E14" w:rsidRDefault="00890C22" w:rsidP="00890C22">
      <w:pPr>
        <w:tabs>
          <w:tab w:val="left" w:pos="3969"/>
        </w:tabs>
        <w:rPr>
          <w:rFonts w:asciiTheme="minorHAnsi" w:hAnsiTheme="minorHAnsi" w:cstheme="minorHAnsi"/>
        </w:rPr>
      </w:pPr>
    </w:p>
    <w:p w14:paraId="43CD7C6F" w14:textId="31C79509" w:rsidR="00890C22" w:rsidRDefault="00890C22" w:rsidP="009A0E14">
      <w:pPr>
        <w:rPr>
          <w:rFonts w:asciiTheme="minorHAnsi" w:hAnsiTheme="minorHAnsi" w:cstheme="minorHAnsi"/>
          <w:szCs w:val="24"/>
        </w:rPr>
      </w:pPr>
      <w:r w:rsidRPr="009A0E14">
        <w:rPr>
          <w:rFonts w:asciiTheme="minorHAnsi" w:hAnsiTheme="minorHAnsi" w:cstheme="minorHAnsi"/>
          <w:szCs w:val="24"/>
        </w:rPr>
        <w:lastRenderedPageBreak/>
        <w:t>Uchazeč prohlašuje, že podává nabídku na základě zadávacích podmínek uvedených ve výzvě k podání nabídky „</w:t>
      </w:r>
      <w:r w:rsidR="006A103C" w:rsidRPr="006A103C">
        <w:rPr>
          <w:rFonts w:asciiTheme="minorHAnsi" w:hAnsiTheme="minorHAnsi" w:cstheme="minorHAnsi"/>
          <w:szCs w:val="24"/>
        </w:rPr>
        <w:t>Oprava komunikace Myslbekova</w:t>
      </w:r>
      <w:r w:rsidRPr="009A0E14">
        <w:rPr>
          <w:rFonts w:asciiTheme="minorHAnsi" w:hAnsiTheme="minorHAnsi" w:cstheme="minorHAnsi"/>
          <w:szCs w:val="24"/>
        </w:rPr>
        <w:t>“ a jejích přílohách. Před podáním nabídky si vyjasnil veškerá sporná ustanovení a případné technické nesrovnalosti a jeho nabídková cena obsahuje veškeré náklady nutné ke kompletní realizaci veřejné zakázky dle zadávacích podmínek, je cenou nepřekročitelnou a platnou po celou dobu zadávací lhůty.</w:t>
      </w:r>
    </w:p>
    <w:p w14:paraId="7223BA4B" w14:textId="77777777" w:rsidR="009A0E14" w:rsidRPr="009A0E14" w:rsidRDefault="009A0E14" w:rsidP="009A0E14">
      <w:pPr>
        <w:rPr>
          <w:rFonts w:asciiTheme="minorHAnsi" w:hAnsiTheme="minorHAnsi" w:cstheme="minorHAnsi"/>
          <w:szCs w:val="24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5006"/>
      </w:tblGrid>
      <w:tr w:rsidR="00890C22" w:rsidRPr="009A0E14" w14:paraId="4BF38F55" w14:textId="77777777" w:rsidTr="00512FB8">
        <w:trPr>
          <w:trHeight w:val="35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4AD" w14:textId="77777777" w:rsidR="00890C22" w:rsidRPr="009A0E14" w:rsidRDefault="00890C22" w:rsidP="00512FB8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0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Nabídková cena</w:t>
            </w:r>
          </w:p>
        </w:tc>
      </w:tr>
      <w:tr w:rsidR="00890C22" w:rsidRPr="009A0E14" w14:paraId="71D3DD9B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9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 Kč bez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E064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13C3FCE2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43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 xml:space="preserve">DPH v zákonné výši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0CE3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  <w:tr w:rsidR="00890C22" w:rsidRPr="009A0E14" w14:paraId="3DCDE975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8F7" w14:textId="77777777" w:rsidR="00890C22" w:rsidRPr="009A0E14" w:rsidRDefault="00890C22" w:rsidP="00512FB8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Nabídková cena v Kč s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574C8" w14:textId="77777777" w:rsidR="00890C22" w:rsidRPr="009A0E14" w:rsidRDefault="00890C22" w:rsidP="00512FB8">
            <w:pPr>
              <w:spacing w:after="120"/>
              <w:jc w:val="right"/>
              <w:rPr>
                <w:rFonts w:asciiTheme="minorHAnsi" w:hAnsiTheme="minorHAnsi" w:cstheme="minorHAnsi"/>
              </w:rPr>
            </w:pPr>
            <w:r w:rsidRPr="009A0E14">
              <w:rPr>
                <w:rFonts w:asciiTheme="minorHAnsi" w:hAnsiTheme="minorHAnsi" w:cstheme="minorHAnsi"/>
              </w:rPr>
              <w:t> Kč</w:t>
            </w:r>
          </w:p>
        </w:tc>
      </w:tr>
    </w:tbl>
    <w:p w14:paraId="1F820E50" w14:textId="77777777" w:rsidR="00890C22" w:rsidRPr="009A0E14" w:rsidRDefault="00890C22" w:rsidP="00890C22">
      <w:pPr>
        <w:spacing w:before="160" w:after="1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90C22" w:rsidRPr="009A0E14" w14:paraId="5494C0CC" w14:textId="77777777" w:rsidTr="00512FB8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5B6BE09D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890C22" w:rsidRPr="009A0E14" w14:paraId="2917AFC6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69B5432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877" w:type="dxa"/>
          </w:tcPr>
          <w:p w14:paraId="69DEF2DB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45B1DF8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0CBF0E3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877" w:type="dxa"/>
          </w:tcPr>
          <w:p w14:paraId="1890C17A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B09B592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69972DC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37D82B8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4319B86A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E87ADB5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761FC268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1FED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9C5FD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D2C83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180E0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F1CDA7F" w14:textId="77777777" w:rsidTr="00512FB8">
        <w:trPr>
          <w:trHeight w:val="1231"/>
        </w:trPr>
        <w:tc>
          <w:tcPr>
            <w:tcW w:w="3080" w:type="dxa"/>
            <w:vAlign w:val="center"/>
          </w:tcPr>
          <w:p w14:paraId="4CC48656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</w:tc>
        <w:tc>
          <w:tcPr>
            <w:tcW w:w="6877" w:type="dxa"/>
          </w:tcPr>
          <w:p w14:paraId="2A627B31" w14:textId="77777777" w:rsidR="00890C22" w:rsidRPr="009A0E14" w:rsidRDefault="00890C22" w:rsidP="00512FB8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F70FDB" w14:textId="77777777" w:rsidR="00890C22" w:rsidRPr="009A0E14" w:rsidRDefault="00890C22" w:rsidP="00890C22">
      <w:pPr>
        <w:pStyle w:val="Zkladntextodsazen"/>
        <w:tabs>
          <w:tab w:val="left" w:pos="1208"/>
        </w:tabs>
        <w:spacing w:after="0"/>
        <w:ind w:left="0"/>
        <w:rPr>
          <w:rFonts w:asciiTheme="minorHAnsi" w:hAnsiTheme="minorHAnsi" w:cstheme="minorHAnsi"/>
        </w:rPr>
      </w:pPr>
      <w:r w:rsidRPr="009A0E14">
        <w:rPr>
          <w:rFonts w:asciiTheme="minorHAnsi" w:hAnsiTheme="minorHAnsi" w:cstheme="minorHAnsi"/>
        </w:rPr>
        <w:tab/>
      </w:r>
    </w:p>
    <w:p w14:paraId="1128169C" w14:textId="77777777" w:rsidR="00890C22" w:rsidRPr="009A0E14" w:rsidRDefault="00890C22" w:rsidP="00890C22">
      <w:pPr>
        <w:pStyle w:val="Bezmezer"/>
        <w:rPr>
          <w:rFonts w:asciiTheme="minorHAnsi" w:hAnsiTheme="minorHAnsi" w:cstheme="minorHAnsi"/>
        </w:rPr>
      </w:pPr>
    </w:p>
    <w:p w14:paraId="49F80E2D" w14:textId="77777777" w:rsidR="00890C22" w:rsidRPr="009A0E14" w:rsidRDefault="00890C22" w:rsidP="00890C22">
      <w:pPr>
        <w:rPr>
          <w:rFonts w:asciiTheme="minorHAnsi" w:hAnsiTheme="minorHAnsi" w:cstheme="minorHAnsi"/>
        </w:rPr>
      </w:pPr>
    </w:p>
    <w:p w14:paraId="24C572F8" w14:textId="77777777" w:rsidR="00181924" w:rsidRPr="009A0E14" w:rsidRDefault="00181924" w:rsidP="00890C22">
      <w:pPr>
        <w:rPr>
          <w:rFonts w:asciiTheme="minorHAnsi" w:hAnsiTheme="minorHAnsi" w:cstheme="minorHAnsi"/>
        </w:rPr>
      </w:pPr>
    </w:p>
    <w:sectPr w:rsidR="00181924" w:rsidRPr="009A0E14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4A47D" w14:textId="77777777" w:rsidR="00853DC1" w:rsidRDefault="00853DC1">
      <w:r>
        <w:separator/>
      </w:r>
    </w:p>
  </w:endnote>
  <w:endnote w:type="continuationSeparator" w:id="0">
    <w:p w14:paraId="2A4B14E8" w14:textId="77777777" w:rsidR="00853DC1" w:rsidRDefault="0085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588DD" w14:textId="10A3ED2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5EB5079B" wp14:editId="499A691C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4" name="Obrázek 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3F6048AC" w14:textId="7BCEDA52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21A1C1B" wp14:editId="18DF10BB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1B04E" w14:textId="69DB6707" w:rsidR="00F10FCF" w:rsidRPr="00032339" w:rsidRDefault="00F10FCF" w:rsidP="00F10FC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6A103C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A1C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448.45pt;margin-top:2.05pt;width:76.5pt;height:29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JbLpeN0AAAAJAQAADwAAAGRycy9k&#10;b3ducmV2LnhtbEyPzW7CMBCE75V4B2srcSs2KI1IyAahVlxblf5I3Ey8JFHjdRQbkr59zak9zs5o&#10;5ttiO9lOXGnwrWOE5UKBIK6cablG+HjfP6xB+KDZ6M4xIfyQh205uyt0btzIb3Q9hFrEEva5RmhC&#10;6HMpfdWQ1X7heuLond1gdYhyqKUZ9BjLbSdXSqXS6pbjQqN7emqo+j5cLMLny/n4lajX+tk+9qOb&#10;lGSbScT5/bTbgAg0hb8w3PAjOpSR6eQubLzoENZZmsUoQrIEcfNVksXDCSFdpSDLQv7/oPwFAAD/&#10;/wMAUEsBAi0AFAAGAAgAAAAhALaDOJL+AAAA4QEAABMAAAAAAAAAAAAAAAAAAAAAAFtDb250ZW50&#10;X1R5cGVzXS54bWxQSwECLQAUAAYACAAAACEAOP0h/9YAAACUAQAACwAAAAAAAAAAAAAAAAAvAQAA&#10;X3JlbHMvLnJlbHNQSwECLQAUAAYACAAAACEAauOk8fcBAADMAwAADgAAAAAAAAAAAAAAAAAuAgAA&#10;ZHJzL2Uyb0RvYy54bWxQSwECLQAUAAYACAAAACEAJbLpeN0AAAAJAQAADwAAAAAAAAAAAAAAAABR&#10;BAAAZHJzL2Rvd25yZXYueG1sUEsFBgAAAAAEAAQA8wAAAFsFAAAAAA==&#10;" filled="f" stroked="f">
              <v:textbox>
                <w:txbxContent>
                  <w:p w14:paraId="61F1B04E" w14:textId="69DB6707" w:rsidR="00F10FCF" w:rsidRPr="00032339" w:rsidRDefault="00F10FCF" w:rsidP="00F10FCF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6A103C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6BD0C5C6" w14:textId="77777777" w:rsidR="00F10FCF" w:rsidRPr="00FA390B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376E344D" w:rsidR="00D44D57" w:rsidRPr="00F10FCF" w:rsidRDefault="00D44D57" w:rsidP="00F10F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DB72" w14:textId="2619CA8F" w:rsidR="00F10FCF" w:rsidRPr="00C215FA" w:rsidRDefault="00F10FCF" w:rsidP="00F10FCF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9978331" wp14:editId="2B884708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543F8CCA" w14:textId="77777777" w:rsidR="00F10FCF" w:rsidRDefault="00F10FCF" w:rsidP="00F10FCF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2508FC33" w14:textId="77777777" w:rsidR="00F10FCF" w:rsidRPr="00032339" w:rsidRDefault="00F10FCF" w:rsidP="00F10FCF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37FB9532" w:rsidR="00950827" w:rsidRPr="00F10FCF" w:rsidRDefault="00950827" w:rsidP="00F10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2179" w14:textId="77777777" w:rsidR="00853DC1" w:rsidRDefault="00853DC1">
      <w:r>
        <w:separator/>
      </w:r>
    </w:p>
  </w:footnote>
  <w:footnote w:type="continuationSeparator" w:id="0">
    <w:p w14:paraId="2738B4DB" w14:textId="77777777" w:rsidR="00853DC1" w:rsidRDefault="0085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1803263">
    <w:abstractNumId w:val="0"/>
  </w:num>
  <w:num w:numId="2" w16cid:durableId="541096498">
    <w:abstractNumId w:val="5"/>
  </w:num>
  <w:num w:numId="3" w16cid:durableId="473988799">
    <w:abstractNumId w:val="6"/>
  </w:num>
  <w:num w:numId="4" w16cid:durableId="1617982979">
    <w:abstractNumId w:val="3"/>
  </w:num>
  <w:num w:numId="5" w16cid:durableId="1415125660">
    <w:abstractNumId w:val="2"/>
  </w:num>
  <w:num w:numId="6" w16cid:durableId="285307924">
    <w:abstractNumId w:val="4"/>
  </w:num>
  <w:num w:numId="7" w16cid:durableId="25613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4358A"/>
    <w:rsid w:val="002604B1"/>
    <w:rsid w:val="00393591"/>
    <w:rsid w:val="003A4650"/>
    <w:rsid w:val="003B4255"/>
    <w:rsid w:val="003F009E"/>
    <w:rsid w:val="003F7E58"/>
    <w:rsid w:val="0042723E"/>
    <w:rsid w:val="00467424"/>
    <w:rsid w:val="00493129"/>
    <w:rsid w:val="004D1C9A"/>
    <w:rsid w:val="004F227B"/>
    <w:rsid w:val="00541322"/>
    <w:rsid w:val="005429FA"/>
    <w:rsid w:val="00592BAC"/>
    <w:rsid w:val="00632666"/>
    <w:rsid w:val="00650F72"/>
    <w:rsid w:val="0067254E"/>
    <w:rsid w:val="006A103C"/>
    <w:rsid w:val="006A29CD"/>
    <w:rsid w:val="006B440C"/>
    <w:rsid w:val="0070083D"/>
    <w:rsid w:val="0071297F"/>
    <w:rsid w:val="00754555"/>
    <w:rsid w:val="00755ED6"/>
    <w:rsid w:val="00757A0B"/>
    <w:rsid w:val="00757B49"/>
    <w:rsid w:val="0077343E"/>
    <w:rsid w:val="00793B4B"/>
    <w:rsid w:val="007A02C7"/>
    <w:rsid w:val="00847C0E"/>
    <w:rsid w:val="00852324"/>
    <w:rsid w:val="00853DC1"/>
    <w:rsid w:val="00890C22"/>
    <w:rsid w:val="008E0DE2"/>
    <w:rsid w:val="008E4756"/>
    <w:rsid w:val="008F213E"/>
    <w:rsid w:val="00925DB9"/>
    <w:rsid w:val="00950827"/>
    <w:rsid w:val="00954F77"/>
    <w:rsid w:val="00971C43"/>
    <w:rsid w:val="009A0E14"/>
    <w:rsid w:val="009B6EE0"/>
    <w:rsid w:val="009C6658"/>
    <w:rsid w:val="00A44556"/>
    <w:rsid w:val="00A602FD"/>
    <w:rsid w:val="00AD09A9"/>
    <w:rsid w:val="00AE2608"/>
    <w:rsid w:val="00AE319F"/>
    <w:rsid w:val="00AE33CE"/>
    <w:rsid w:val="00AF3F1E"/>
    <w:rsid w:val="00B15469"/>
    <w:rsid w:val="00B37535"/>
    <w:rsid w:val="00BF18BE"/>
    <w:rsid w:val="00C4082A"/>
    <w:rsid w:val="00C90A8D"/>
    <w:rsid w:val="00CA75A6"/>
    <w:rsid w:val="00D44D57"/>
    <w:rsid w:val="00D47376"/>
    <w:rsid w:val="00D62C99"/>
    <w:rsid w:val="00E518A6"/>
    <w:rsid w:val="00E54D50"/>
    <w:rsid w:val="00E617A0"/>
    <w:rsid w:val="00EC756E"/>
    <w:rsid w:val="00ED52E3"/>
    <w:rsid w:val="00EE2232"/>
    <w:rsid w:val="00EF1AEC"/>
    <w:rsid w:val="00F01EAD"/>
    <w:rsid w:val="00F02417"/>
    <w:rsid w:val="00F10FCF"/>
    <w:rsid w:val="00F202D7"/>
    <w:rsid w:val="00F857EC"/>
    <w:rsid w:val="00FA390B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Props1.xml><?xml version="1.0" encoding="utf-8"?>
<ds:datastoreItem xmlns:ds="http://schemas.openxmlformats.org/officeDocument/2006/customXml" ds:itemID="{9C38D8D3-10D3-4320-8AF6-ECAE7A7DF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obec_dokument.dotx</Template>
  <TotalTime>5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10</cp:revision>
  <cp:lastPrinted>2023-07-24T12:01:00Z</cp:lastPrinted>
  <dcterms:created xsi:type="dcterms:W3CDTF">2024-02-06T14:00:00Z</dcterms:created>
  <dcterms:modified xsi:type="dcterms:W3CDTF">2024-06-12T16:03:00Z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