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62696E" w:rsidRPr="00AD12CA">
        <w:rPr>
          <w:b/>
          <w:sz w:val="28"/>
          <w:szCs w:val="28"/>
        </w:rPr>
        <w:t>Dodávky elektroinstalačního materiálu 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4455E" w:rsidRPr="001168FF" w:rsidRDefault="00B4455E" w:rsidP="00B4455E">
      <w:r w:rsidRPr="001168FF">
        <w:t xml:space="preserve">Předmětem veřejné zakázky jsou opakované </w:t>
      </w:r>
      <w:r>
        <w:t>dodávky elektroinstalačního materiálu</w:t>
      </w:r>
      <w:r w:rsidRPr="001168FF">
        <w:t xml:space="preserve"> (dále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31867"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do 18.1.2017  do 9:00</w:t>
      </w:r>
      <w:r w:rsidR="00B54821">
        <w:t xml:space="preserve"> </w:t>
      </w:r>
      <w:bookmarkStart w:id="0" w:name="_GoBack"/>
      <w:bookmarkEnd w:id="0"/>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4455E" w:rsidRPr="00B4455E">
        <w:rPr>
          <w:b/>
        </w:rPr>
        <w:t>Dodávky elektroinstalačního materiálu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867" w:rsidRDefault="00E31867" w:rsidP="00516332">
      <w:r>
        <w:separator/>
      </w:r>
    </w:p>
  </w:endnote>
  <w:endnote w:type="continuationSeparator" w:id="0">
    <w:p w:rsidR="00E31867" w:rsidRDefault="00E31867"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E31867"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867" w:rsidRDefault="00E31867" w:rsidP="00516332">
      <w:r>
        <w:separator/>
      </w:r>
    </w:p>
  </w:footnote>
  <w:footnote w:type="continuationSeparator" w:id="0">
    <w:p w:rsidR="00E31867" w:rsidRDefault="00E31867"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E31867"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D37E9-F5D9-4DDA-9256-E9E51980F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898</TotalTime>
  <Pages>3</Pages>
  <Words>1088</Words>
  <Characters>6420</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11</cp:revision>
  <cp:lastPrinted>2013-08-09T05:29:00Z</cp:lastPrinted>
  <dcterms:created xsi:type="dcterms:W3CDTF">2014-03-07T15:02:00Z</dcterms:created>
  <dcterms:modified xsi:type="dcterms:W3CDTF">2017-01-02T11:14:00Z</dcterms:modified>
</cp:coreProperties>
</file>