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D342" w14:textId="77777777" w:rsidR="0042228C" w:rsidRDefault="00813347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MĚSTO BÍLOVEC</w:t>
      </w:r>
    </w:p>
    <w:p w14:paraId="09EB71C8" w14:textId="77777777" w:rsidR="0042228C" w:rsidRDefault="00813347">
      <w:pPr>
        <w:jc w:val="both"/>
      </w:pPr>
      <w:r>
        <w:rPr>
          <w:b/>
          <w:bCs/>
          <w:sz w:val="32"/>
          <w:szCs w:val="32"/>
        </w:rPr>
        <w:t>Městský úřad</w:t>
      </w:r>
      <w:r>
        <w:t xml:space="preserve"> </w:t>
      </w:r>
    </w:p>
    <w:p w14:paraId="2878C13A" w14:textId="77777777" w:rsidR="0042228C" w:rsidRDefault="00813347">
      <w:pPr>
        <w:jc w:val="both"/>
      </w:pPr>
      <w:r>
        <w:t>Slezské náměstí 1</w:t>
      </w:r>
    </w:p>
    <w:p w14:paraId="3B99910F" w14:textId="77777777" w:rsidR="0042228C" w:rsidRDefault="00813347">
      <w:pPr>
        <w:jc w:val="both"/>
        <w:rPr>
          <w:b/>
          <w:bCs/>
        </w:rPr>
      </w:pPr>
      <w:r>
        <w:rPr>
          <w:b/>
          <w:bCs/>
        </w:rPr>
        <w:t>743 01  Bílovec</w:t>
      </w:r>
    </w:p>
    <w:p w14:paraId="0D5EAEC4" w14:textId="77777777" w:rsidR="0042228C" w:rsidRDefault="0042228C">
      <w:pPr>
        <w:pBdr>
          <w:bottom w:val="single" w:sz="12" w:space="1" w:color="000000"/>
        </w:pBdr>
        <w:jc w:val="both"/>
        <w:rPr>
          <w:b/>
          <w:bCs/>
        </w:rPr>
      </w:pPr>
    </w:p>
    <w:p w14:paraId="04633F2B" w14:textId="3018ABFB" w:rsidR="0042228C" w:rsidRDefault="00813347">
      <w:pPr>
        <w:pBdr>
          <w:bottom w:val="single" w:sz="12" w:space="1" w:color="000000"/>
        </w:pBd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CENOVÁ POPTÁVKA Č. </w:t>
      </w:r>
      <w:r w:rsidR="00535506">
        <w:rPr>
          <w:b/>
          <w:bCs/>
          <w:sz w:val="36"/>
          <w:szCs w:val="36"/>
        </w:rPr>
        <w:t>4/2023/I</w:t>
      </w:r>
      <w:r w:rsidR="00755F9C" w:rsidRPr="00E15B20">
        <w:rPr>
          <w:b/>
          <w:bCs/>
          <w:sz w:val="36"/>
          <w:szCs w:val="36"/>
        </w:rPr>
        <w:t>/</w:t>
      </w:r>
      <w:r w:rsidR="00B00C5D" w:rsidRPr="00E15B20">
        <w:rPr>
          <w:b/>
          <w:bCs/>
          <w:sz w:val="36"/>
          <w:szCs w:val="36"/>
        </w:rPr>
        <w:t>La</w:t>
      </w:r>
      <w:r w:rsidR="00E15B20" w:rsidRPr="00E15B20">
        <w:rPr>
          <w:b/>
          <w:bCs/>
          <w:sz w:val="36"/>
          <w:szCs w:val="36"/>
        </w:rPr>
        <w:t>J</w:t>
      </w:r>
    </w:p>
    <w:p w14:paraId="6E7AFD4E" w14:textId="77777777" w:rsidR="0042228C" w:rsidRDefault="00813347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</w:p>
    <w:p w14:paraId="7F548B60" w14:textId="77777777" w:rsidR="0042228C" w:rsidRDefault="00813347">
      <w:pPr>
        <w:jc w:val="both"/>
        <w:outlineLvl w:val="0"/>
      </w:pPr>
      <w:r>
        <w:t xml:space="preserve">VÁŠ DOPIS ZN.: 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Zhotovitel/dodavatel :</w:t>
      </w:r>
    </w:p>
    <w:p w14:paraId="6973CD65" w14:textId="17233F6F" w:rsidR="0042228C" w:rsidRDefault="003B0EDE">
      <w:pPr>
        <w:jc w:val="both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A03D034" wp14:editId="3C2CA0D7">
                <wp:simplePos x="0" y="0"/>
                <wp:positionH relativeFrom="column">
                  <wp:posOffset>3348355</wp:posOffset>
                </wp:positionH>
                <wp:positionV relativeFrom="paragraph">
                  <wp:posOffset>18415</wp:posOffset>
                </wp:positionV>
                <wp:extent cx="2438400" cy="1079500"/>
                <wp:effectExtent l="0" t="0" r="0" b="6350"/>
                <wp:wrapNone/>
                <wp:docPr id="1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CEBFD7" w14:textId="77777777" w:rsidR="00FE22E2" w:rsidRDefault="00FE22E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D034" id="Rámec1" o:spid="_x0000_s1026" style="position:absolute;left:0;text-align:left;margin-left:263.65pt;margin-top:1.45pt;width:192pt;height:8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" strokeweight=".26mm">
                <v:stroke joinstyle="round"/>
                <v:path arrowok="t"/>
                <v:textbox>
                  <w:txbxContent>
                    <w:p w14:paraId="7ECEBFD7" w14:textId="77777777" w:rsidR="00FE22E2" w:rsidRDefault="00FE22E2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3347">
        <w:t>ZE DNE:</w:t>
      </w:r>
      <w:r w:rsidR="00813347">
        <w:tab/>
      </w:r>
      <w:r w:rsidR="00813347">
        <w:tab/>
      </w:r>
    </w:p>
    <w:p w14:paraId="1A9B8EB5" w14:textId="77777777" w:rsidR="0042228C" w:rsidRDefault="00813347">
      <w:pPr>
        <w:jc w:val="both"/>
        <w:outlineLvl w:val="0"/>
      </w:pPr>
      <w:r>
        <w:t xml:space="preserve">NAŠE ZN.: </w:t>
      </w:r>
    </w:p>
    <w:p w14:paraId="5CBE88A0" w14:textId="39473D93" w:rsidR="0042228C" w:rsidRDefault="00813347">
      <w:pPr>
        <w:jc w:val="both"/>
        <w:outlineLvl w:val="0"/>
      </w:pPr>
      <w:r>
        <w:t xml:space="preserve">VYŘIZUJE: </w:t>
      </w:r>
      <w:r w:rsidR="00116CC9">
        <w:t>Jindřiška Lazecká</w:t>
      </w:r>
    </w:p>
    <w:p w14:paraId="148C37EC" w14:textId="515CE44B" w:rsidR="0042228C" w:rsidRDefault="00813347">
      <w:pPr>
        <w:jc w:val="both"/>
        <w:outlineLvl w:val="0"/>
      </w:pPr>
      <w:r>
        <w:t>TEL</w:t>
      </w:r>
      <w:r w:rsidRPr="00813347">
        <w:t xml:space="preserve">.:   556 312 </w:t>
      </w:r>
      <w:r w:rsidR="00116CC9">
        <w:t>165</w:t>
      </w:r>
    </w:p>
    <w:p w14:paraId="624A0B62" w14:textId="63077F56" w:rsidR="0042228C" w:rsidRDefault="00813347">
      <w:pPr>
        <w:jc w:val="both"/>
      </w:pPr>
      <w:r>
        <w:t>E-MAIL</w:t>
      </w:r>
      <w:r w:rsidRPr="00813347">
        <w:t xml:space="preserve">: </w:t>
      </w:r>
      <w:r w:rsidR="00116CC9">
        <w:t>jindriska.lazecka</w:t>
      </w:r>
      <w:r w:rsidRPr="00813347">
        <w:t>@bilovec.cz</w:t>
      </w:r>
    </w:p>
    <w:p w14:paraId="4DA3A6B6" w14:textId="77777777" w:rsidR="0042228C" w:rsidRDefault="0042228C">
      <w:pPr>
        <w:jc w:val="both"/>
        <w:outlineLvl w:val="0"/>
      </w:pPr>
    </w:p>
    <w:p w14:paraId="1A3F747A" w14:textId="5A52DB5D" w:rsidR="0042228C" w:rsidRDefault="00813347">
      <w:pPr>
        <w:jc w:val="both"/>
        <w:outlineLvl w:val="0"/>
      </w:pPr>
      <w:r>
        <w:t xml:space="preserve">DATUM: </w:t>
      </w:r>
      <w:r w:rsidR="00381CDA">
        <w:t>21. 3. 2023</w:t>
      </w:r>
    </w:p>
    <w:p w14:paraId="0F64366D" w14:textId="77777777" w:rsidR="0042228C" w:rsidRDefault="0042228C"/>
    <w:p w14:paraId="1288BFBA" w14:textId="0E30ABB5" w:rsidR="0042228C" w:rsidRPr="00535506" w:rsidRDefault="00813347">
      <w:pPr>
        <w:jc w:val="both"/>
        <w:rPr>
          <w:b/>
        </w:rPr>
      </w:pPr>
      <w:r>
        <w:t xml:space="preserve">Předmětem díla je provedení akce s </w:t>
      </w:r>
      <w:r w:rsidRPr="00535506">
        <w:t xml:space="preserve">názvem </w:t>
      </w:r>
      <w:bookmarkStart w:id="0" w:name="_Hlk20122190"/>
      <w:r w:rsidRPr="00535506">
        <w:rPr>
          <w:b/>
        </w:rPr>
        <w:t>„</w:t>
      </w:r>
      <w:r w:rsidR="00535506" w:rsidRPr="00535506">
        <w:rPr>
          <w:b/>
        </w:rPr>
        <w:t>Bravinné – prodloužení vodovodního řadu</w:t>
      </w:r>
      <w:r w:rsidRPr="00535506">
        <w:rPr>
          <w:b/>
        </w:rPr>
        <w:t>“.</w:t>
      </w:r>
    </w:p>
    <w:bookmarkEnd w:id="0"/>
    <w:p w14:paraId="23300B07" w14:textId="77777777" w:rsidR="0042228C" w:rsidRDefault="0042228C">
      <w:pPr>
        <w:pBdr>
          <w:bottom w:val="single" w:sz="12" w:space="1" w:color="000000"/>
        </w:pBdr>
        <w:jc w:val="both"/>
        <w:rPr>
          <w:b/>
          <w:sz w:val="28"/>
          <w:szCs w:val="28"/>
        </w:rPr>
      </w:pPr>
    </w:p>
    <w:p w14:paraId="0523D7D3" w14:textId="77777777" w:rsidR="0042228C" w:rsidRDefault="0042228C">
      <w:pPr>
        <w:jc w:val="both"/>
        <w:rPr>
          <w:b/>
          <w:sz w:val="28"/>
          <w:szCs w:val="28"/>
        </w:rPr>
      </w:pPr>
    </w:p>
    <w:p w14:paraId="4B1B69AE" w14:textId="60299128" w:rsidR="0042228C" w:rsidRDefault="00813347">
      <w:r>
        <w:t xml:space="preserve">Cenová nabídka bude zpracována dle zadávacích podmínek </w:t>
      </w:r>
      <w:r w:rsidRPr="00755F9C">
        <w:t xml:space="preserve">ze dne </w:t>
      </w:r>
      <w:r w:rsidR="00381CDA">
        <w:t>21. 3. 2023</w:t>
      </w:r>
      <w:r w:rsidRPr="00755F9C">
        <w:t xml:space="preserve"> (viz příloha).</w:t>
      </w:r>
    </w:p>
    <w:p w14:paraId="75B2229B" w14:textId="77777777" w:rsidR="0042228C" w:rsidRDefault="0042228C">
      <w:pPr>
        <w:rPr>
          <w:b/>
        </w:rPr>
      </w:pPr>
    </w:p>
    <w:p w14:paraId="4DE691D0" w14:textId="77777777" w:rsidR="0042228C" w:rsidRDefault="00813347">
      <w:pPr>
        <w:rPr>
          <w:b/>
        </w:rPr>
      </w:pPr>
      <w:r>
        <w:rPr>
          <w:b/>
        </w:rPr>
        <w:t>Výběrové řízení bude probíhat formou elektronické aukce.</w:t>
      </w:r>
    </w:p>
    <w:p w14:paraId="2174BBFF" w14:textId="77777777" w:rsidR="0042228C" w:rsidRDefault="00813347">
      <w:pPr>
        <w:tabs>
          <w:tab w:val="left" w:pos="2800"/>
          <w:tab w:val="left" w:pos="5400"/>
          <w:tab w:val="left" w:pos="7700"/>
        </w:tabs>
        <w:jc w:val="both"/>
      </w:pPr>
      <w:r>
        <w:t xml:space="preserve">   </w:t>
      </w:r>
    </w:p>
    <w:p w14:paraId="165CDA8A" w14:textId="77777777" w:rsidR="0042228C" w:rsidRDefault="0042228C">
      <w:pPr>
        <w:tabs>
          <w:tab w:val="left" w:pos="2800"/>
          <w:tab w:val="left" w:pos="5400"/>
          <w:tab w:val="left" w:pos="7700"/>
        </w:tabs>
        <w:jc w:val="both"/>
      </w:pPr>
    </w:p>
    <w:p w14:paraId="03389CC1" w14:textId="77777777" w:rsidR="0042228C" w:rsidRDefault="0042228C">
      <w:pPr>
        <w:tabs>
          <w:tab w:val="left" w:pos="2800"/>
          <w:tab w:val="left" w:pos="5400"/>
          <w:tab w:val="left" w:pos="7700"/>
        </w:tabs>
        <w:jc w:val="both"/>
      </w:pPr>
    </w:p>
    <w:p w14:paraId="2DE24991" w14:textId="77777777" w:rsidR="0042228C" w:rsidRDefault="0042228C">
      <w:pPr>
        <w:tabs>
          <w:tab w:val="left" w:pos="2800"/>
          <w:tab w:val="left" w:pos="5400"/>
          <w:tab w:val="left" w:pos="7700"/>
        </w:tabs>
        <w:jc w:val="both"/>
      </w:pPr>
    </w:p>
    <w:p w14:paraId="5D2D1505" w14:textId="300CDC06" w:rsidR="0042228C" w:rsidRDefault="00813347">
      <w:pPr>
        <w:tabs>
          <w:tab w:val="left" w:pos="2800"/>
          <w:tab w:val="left" w:pos="5400"/>
          <w:tab w:val="left" w:pos="7700"/>
        </w:tabs>
        <w:jc w:val="both"/>
      </w:pPr>
      <w:r>
        <w:tab/>
      </w:r>
      <w:r>
        <w:tab/>
        <w:t xml:space="preserve">   </w:t>
      </w:r>
      <w:r w:rsidR="00535506">
        <w:t>Martin Holub</w:t>
      </w:r>
    </w:p>
    <w:p w14:paraId="258C4D64" w14:textId="78619DC7" w:rsidR="0042228C" w:rsidRDefault="00813347">
      <w:pPr>
        <w:tabs>
          <w:tab w:val="left" w:pos="2800"/>
          <w:tab w:val="left" w:pos="5400"/>
          <w:tab w:val="left" w:pos="7700"/>
        </w:tabs>
        <w:jc w:val="both"/>
      </w:pPr>
      <w:r>
        <w:tab/>
        <w:t xml:space="preserve">                                              starosta města </w:t>
      </w:r>
    </w:p>
    <w:p w14:paraId="1281B060" w14:textId="77777777" w:rsidR="0042228C" w:rsidRDefault="00813347">
      <w:pPr>
        <w:tabs>
          <w:tab w:val="left" w:pos="2800"/>
          <w:tab w:val="left" w:pos="5400"/>
          <w:tab w:val="left" w:pos="7700"/>
        </w:tabs>
        <w:jc w:val="both"/>
      </w:pPr>
      <w:r>
        <w:tab/>
      </w:r>
      <w:r>
        <w:tab/>
        <w:t xml:space="preserve">   </w:t>
      </w:r>
      <w:r>
        <w:tab/>
      </w:r>
      <w:r>
        <w:tab/>
      </w:r>
    </w:p>
    <w:p w14:paraId="14580B73" w14:textId="77777777" w:rsidR="0042228C" w:rsidRDefault="00813347">
      <w:r>
        <w:t xml:space="preserve"> </w:t>
      </w:r>
      <w:r>
        <w:rPr>
          <w:b/>
          <w:u w:val="single"/>
        </w:rPr>
        <w:t>Přílohy cenové poptávky:</w:t>
      </w:r>
    </w:p>
    <w:p w14:paraId="10BBF394" w14:textId="77777777" w:rsidR="0042228C" w:rsidRPr="00CF2636" w:rsidRDefault="00813347">
      <w:pPr>
        <w:jc w:val="both"/>
      </w:pPr>
      <w:r w:rsidRPr="00CF2636">
        <w:t xml:space="preserve">1) Zadávací podmínky </w:t>
      </w:r>
    </w:p>
    <w:p w14:paraId="157C1C1B" w14:textId="60A0E673" w:rsidR="0042228C" w:rsidRPr="00CF2636" w:rsidRDefault="00813347">
      <w:pPr>
        <w:ind w:left="709" w:hanging="709"/>
        <w:jc w:val="both"/>
      </w:pPr>
      <w:r w:rsidRPr="00CF2636">
        <w:t xml:space="preserve">2) </w:t>
      </w:r>
      <w:r w:rsidR="00AB5B4B" w:rsidRPr="00CF2636">
        <w:t xml:space="preserve">Projektová dokumentace vč. </w:t>
      </w:r>
      <w:r w:rsidR="002F1465" w:rsidRPr="00CF2636">
        <w:t>slepého položkového rozpočtu</w:t>
      </w:r>
    </w:p>
    <w:p w14:paraId="554EF925" w14:textId="77777777" w:rsidR="0042228C" w:rsidRPr="00CF2636" w:rsidRDefault="00813347">
      <w:pPr>
        <w:jc w:val="both"/>
      </w:pPr>
      <w:r w:rsidRPr="00CF2636">
        <w:t>3) Návrh smlouvy o dílo</w:t>
      </w:r>
    </w:p>
    <w:p w14:paraId="51B8E944" w14:textId="77777777" w:rsidR="0042228C" w:rsidRPr="00CF2636" w:rsidRDefault="00813347">
      <w:pPr>
        <w:jc w:val="both"/>
      </w:pPr>
      <w:r w:rsidRPr="00CF2636">
        <w:t>4) Krycí list nabídky</w:t>
      </w:r>
    </w:p>
    <w:p w14:paraId="3DD9B3F7" w14:textId="77777777" w:rsidR="0042228C" w:rsidRPr="00CF2636" w:rsidRDefault="00813347">
      <w:pPr>
        <w:jc w:val="both"/>
      </w:pPr>
      <w:r w:rsidRPr="00CF2636">
        <w:t xml:space="preserve">5) </w:t>
      </w:r>
      <w:r w:rsidR="00CC780C" w:rsidRPr="00CF2636">
        <w:t>Seznam obdobných zakázek</w:t>
      </w:r>
    </w:p>
    <w:p w14:paraId="63D9D189" w14:textId="77777777" w:rsidR="0042228C" w:rsidRPr="00CF2636" w:rsidRDefault="00813347">
      <w:pPr>
        <w:jc w:val="both"/>
      </w:pPr>
      <w:r w:rsidRPr="00CF2636">
        <w:t xml:space="preserve">6) Čestné prohlášení </w:t>
      </w:r>
      <w:r w:rsidR="00CC780C" w:rsidRPr="00CF2636">
        <w:t>č.1 o splnění základní způsobilosti</w:t>
      </w:r>
    </w:p>
    <w:p w14:paraId="36486790" w14:textId="77777777" w:rsidR="00CC780C" w:rsidRDefault="00CC780C">
      <w:pPr>
        <w:jc w:val="both"/>
      </w:pPr>
      <w:r w:rsidRPr="00CF2636">
        <w:t>7) Čestné prohlášení č.2 dle § 6 odst. 4 zákona č. 134/2016 Sb</w:t>
      </w:r>
    </w:p>
    <w:p w14:paraId="12B9BD48" w14:textId="77777777" w:rsidR="0042228C" w:rsidRDefault="0042228C">
      <w:pPr>
        <w:jc w:val="right"/>
      </w:pPr>
    </w:p>
    <w:p w14:paraId="7A9F2EF2" w14:textId="77777777" w:rsidR="0042228C" w:rsidRDefault="0042228C">
      <w:pPr>
        <w:jc w:val="right"/>
      </w:pPr>
    </w:p>
    <w:p w14:paraId="47D8F82B" w14:textId="77777777" w:rsidR="0042228C" w:rsidRDefault="0042228C">
      <w:pPr>
        <w:jc w:val="right"/>
      </w:pPr>
    </w:p>
    <w:p w14:paraId="69B56601" w14:textId="77777777" w:rsidR="0042228C" w:rsidRDefault="0042228C">
      <w:pPr>
        <w:jc w:val="right"/>
      </w:pPr>
    </w:p>
    <w:p w14:paraId="6F173324" w14:textId="77777777" w:rsidR="0042228C" w:rsidRDefault="0042228C">
      <w:pPr>
        <w:jc w:val="right"/>
      </w:pPr>
    </w:p>
    <w:p w14:paraId="6811D2CD" w14:textId="77777777" w:rsidR="0042228C" w:rsidRDefault="0042228C">
      <w:pPr>
        <w:jc w:val="right"/>
      </w:pPr>
    </w:p>
    <w:p w14:paraId="0ED103E1" w14:textId="77777777" w:rsidR="0042228C" w:rsidRDefault="0042228C">
      <w:pPr>
        <w:jc w:val="right"/>
      </w:pPr>
    </w:p>
    <w:p w14:paraId="038E7674" w14:textId="77777777" w:rsidR="0042228C" w:rsidRDefault="0042228C">
      <w:pPr>
        <w:jc w:val="right"/>
      </w:pPr>
    </w:p>
    <w:p w14:paraId="0B62FDF6" w14:textId="53EEE60F" w:rsidR="0042228C" w:rsidRDefault="0042228C"/>
    <w:p w14:paraId="0EFCB694" w14:textId="77777777" w:rsidR="00535506" w:rsidRDefault="00535506"/>
    <w:p w14:paraId="6FB57439" w14:textId="77777777" w:rsidR="0042228C" w:rsidRDefault="0042228C"/>
    <w:p w14:paraId="57CCA9BE" w14:textId="440EE0B7" w:rsidR="0042228C" w:rsidRPr="00DB7423" w:rsidRDefault="00813347" w:rsidP="00DB7423">
      <w:pPr>
        <w:jc w:val="right"/>
      </w:pPr>
      <w:r>
        <w:lastRenderedPageBreak/>
        <w:t>Příloha č. 1</w:t>
      </w:r>
    </w:p>
    <w:p w14:paraId="6198BD7B" w14:textId="77777777" w:rsidR="0042228C" w:rsidRDefault="008133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ZADÁVACÍ PODMÍNKY </w:t>
      </w:r>
    </w:p>
    <w:p w14:paraId="3BAA0142" w14:textId="77777777" w:rsidR="0042228C" w:rsidRDefault="0042228C">
      <w:pPr>
        <w:tabs>
          <w:tab w:val="left" w:pos="2800"/>
          <w:tab w:val="left" w:pos="5400"/>
          <w:tab w:val="left" w:pos="7700"/>
        </w:tabs>
        <w:jc w:val="both"/>
        <w:rPr>
          <w:b/>
          <w:bCs/>
          <w:sz w:val="22"/>
          <w:szCs w:val="22"/>
        </w:rPr>
      </w:pPr>
    </w:p>
    <w:p w14:paraId="03FF1832" w14:textId="77777777" w:rsidR="0042228C" w:rsidRDefault="00813347">
      <w:pPr>
        <w:spacing w:line="360" w:lineRule="auto"/>
      </w:pPr>
      <w:r>
        <w:rPr>
          <w:color w:val="000000"/>
        </w:rPr>
        <w:t xml:space="preserve">na realizaci akce: </w:t>
      </w:r>
      <w:r>
        <w:rPr>
          <w:color w:val="000000"/>
        </w:rPr>
        <w:tab/>
      </w:r>
    </w:p>
    <w:p w14:paraId="6C4FFA1F" w14:textId="61DDE360" w:rsidR="0042228C" w:rsidRPr="00535506" w:rsidRDefault="00813347">
      <w:pPr>
        <w:jc w:val="both"/>
        <w:rPr>
          <w:b/>
          <w:sz w:val="32"/>
          <w:szCs w:val="32"/>
        </w:rPr>
      </w:pPr>
      <w:r w:rsidRPr="00535506">
        <w:rPr>
          <w:b/>
          <w:sz w:val="32"/>
          <w:szCs w:val="32"/>
        </w:rPr>
        <w:t>„</w:t>
      </w:r>
      <w:r w:rsidR="00535506" w:rsidRPr="00535506">
        <w:rPr>
          <w:b/>
          <w:sz w:val="32"/>
          <w:szCs w:val="32"/>
        </w:rPr>
        <w:t>Bravinné – prodloužení vodovodního řadu</w:t>
      </w:r>
      <w:r w:rsidR="008569A5" w:rsidRPr="00535506">
        <w:rPr>
          <w:b/>
          <w:sz w:val="32"/>
          <w:szCs w:val="32"/>
        </w:rPr>
        <w:t>“</w:t>
      </w:r>
    </w:p>
    <w:p w14:paraId="533B6DCC" w14:textId="77777777" w:rsidR="0042228C" w:rsidRDefault="0042228C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</w:p>
    <w:p w14:paraId="29F012BD" w14:textId="77777777" w:rsidR="0042228C" w:rsidRDefault="00813347">
      <w:pPr>
        <w:pStyle w:val="Zkladntext"/>
        <w:numPr>
          <w:ilvl w:val="0"/>
          <w:numId w:val="4"/>
        </w:numPr>
        <w:tabs>
          <w:tab w:val="clear" w:pos="363"/>
          <w:tab w:val="left" w:pos="0"/>
          <w:tab w:val="left" w:pos="360"/>
        </w:tabs>
        <w:spacing w:after="0" w:line="360" w:lineRule="auto"/>
        <w:ind w:left="0" w:firstLine="0"/>
        <w:jc w:val="left"/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>Identifikace zadavatele</w:t>
      </w:r>
    </w:p>
    <w:p w14:paraId="7A0B9826" w14:textId="77777777" w:rsidR="0042228C" w:rsidRDefault="00813347">
      <w:pPr>
        <w:ind w:left="4500" w:hanging="4500"/>
      </w:pPr>
      <w:r>
        <w:t>Název zadavatele:</w:t>
      </w:r>
      <w:r>
        <w:tab/>
        <w:t>Město Bílovec</w:t>
      </w:r>
    </w:p>
    <w:p w14:paraId="29D8F28D" w14:textId="77777777" w:rsidR="0042228C" w:rsidRDefault="00813347">
      <w:pPr>
        <w:ind w:left="4500" w:hanging="4500"/>
        <w:jc w:val="both"/>
      </w:pPr>
      <w:r>
        <w:t>IČ:</w:t>
      </w:r>
      <w:r>
        <w:tab/>
        <w:t>00297755</w:t>
      </w:r>
    </w:p>
    <w:p w14:paraId="02DDD1BC" w14:textId="77777777" w:rsidR="0042228C" w:rsidRDefault="00813347">
      <w:pPr>
        <w:ind w:left="4500" w:hanging="4500"/>
        <w:jc w:val="both"/>
      </w:pPr>
      <w:r>
        <w:t>DIČ:</w:t>
      </w:r>
      <w:r>
        <w:tab/>
        <w:t>CZ00297755</w:t>
      </w:r>
      <w:r>
        <w:tab/>
      </w:r>
    </w:p>
    <w:p w14:paraId="12C3C9DA" w14:textId="77777777" w:rsidR="0042228C" w:rsidRDefault="00813347">
      <w:pPr>
        <w:ind w:left="4500" w:hanging="4500"/>
        <w:jc w:val="both"/>
        <w:rPr>
          <w:bCs/>
          <w:color w:val="000000"/>
        </w:rPr>
      </w:pPr>
      <w:r>
        <w:t>Sídlo zadavatele:</w:t>
      </w:r>
      <w:r>
        <w:tab/>
        <w:t>Slezské náměstí č. p. 1, Bílovec 743 01</w:t>
      </w:r>
    </w:p>
    <w:p w14:paraId="7C237EA5" w14:textId="255DE5B9" w:rsidR="0042228C" w:rsidRDefault="00813347">
      <w:pPr>
        <w:ind w:left="4500" w:hanging="4500"/>
      </w:pPr>
      <w:r>
        <w:t>Osoba oprávněná jednat za zadavatele:</w:t>
      </w:r>
      <w:r>
        <w:tab/>
      </w:r>
      <w:r w:rsidR="00535506">
        <w:t>Martin Holub</w:t>
      </w:r>
      <w:r>
        <w:t>, starosta města</w:t>
      </w:r>
    </w:p>
    <w:p w14:paraId="78BE7799" w14:textId="5323FFB8" w:rsidR="0042228C" w:rsidRDefault="00813347">
      <w:pPr>
        <w:ind w:left="4500" w:hanging="4500"/>
      </w:pPr>
      <w:r>
        <w:tab/>
      </w:r>
      <w:r w:rsidR="000E6E50">
        <w:t>Ing. arch. Tereza Grabcová Hozová</w:t>
      </w:r>
      <w:r>
        <w:t>, místostarost</w:t>
      </w:r>
      <w:r w:rsidR="000E6E50">
        <w:t>k</w:t>
      </w:r>
      <w:r>
        <w:t>a města</w:t>
      </w:r>
    </w:p>
    <w:p w14:paraId="01453357" w14:textId="69A29D45" w:rsidR="0042228C" w:rsidRDefault="00813347" w:rsidP="00AB5B4B">
      <w:pPr>
        <w:ind w:left="4500" w:hanging="4500"/>
        <w:rPr>
          <w:color w:val="000000"/>
          <w:sz w:val="15"/>
          <w:szCs w:val="15"/>
        </w:rPr>
      </w:pPr>
      <w:r>
        <w:rPr>
          <w:bCs/>
          <w:color w:val="000000"/>
        </w:rPr>
        <w:t>Kontaktní osoba ve věcech technických:</w:t>
      </w:r>
      <w:r>
        <w:rPr>
          <w:bCs/>
          <w:color w:val="000000"/>
        </w:rPr>
        <w:tab/>
      </w:r>
      <w:r w:rsidR="008569A5">
        <w:rPr>
          <w:bCs/>
          <w:color w:val="000000"/>
        </w:rPr>
        <w:t>Jindřiška Lazecká</w:t>
      </w:r>
      <w:r w:rsidR="00AB5B4B">
        <w:rPr>
          <w:bCs/>
          <w:color w:val="000000"/>
        </w:rPr>
        <w:t xml:space="preserve">, </w:t>
      </w:r>
      <w:r w:rsidR="008569A5">
        <w:rPr>
          <w:bCs/>
          <w:color w:val="000000"/>
        </w:rPr>
        <w:t>jindriska.lazecka@bilovec.cz</w:t>
      </w:r>
      <w:r w:rsidR="00AB5B4B">
        <w:rPr>
          <w:bCs/>
          <w:color w:val="000000"/>
        </w:rPr>
        <w:t xml:space="preserve">, 556 312 </w:t>
      </w:r>
      <w:r w:rsidR="008569A5">
        <w:rPr>
          <w:bCs/>
          <w:color w:val="000000"/>
        </w:rPr>
        <w:t>165</w:t>
      </w:r>
      <w:r>
        <w:t xml:space="preserve">  </w:t>
      </w:r>
    </w:p>
    <w:p w14:paraId="56CF36F8" w14:textId="77777777" w:rsidR="0042228C" w:rsidRDefault="0042228C">
      <w:pPr>
        <w:rPr>
          <w:color w:val="000000"/>
          <w:sz w:val="15"/>
          <w:szCs w:val="15"/>
        </w:rPr>
      </w:pPr>
    </w:p>
    <w:p w14:paraId="667CA1EF" w14:textId="77777777" w:rsidR="0042228C" w:rsidRDefault="00813347">
      <w:pPr>
        <w:jc w:val="both"/>
        <w:rPr>
          <w:b/>
        </w:rPr>
      </w:pPr>
      <w:r>
        <w:rPr>
          <w:b/>
        </w:rPr>
        <w:t>Podmínky poskytnutí zadávací dokumentace:</w:t>
      </w:r>
    </w:p>
    <w:p w14:paraId="565D2AF6" w14:textId="77777777" w:rsidR="0042228C" w:rsidRDefault="0042228C">
      <w:pPr>
        <w:jc w:val="both"/>
        <w:rPr>
          <w:b/>
        </w:rPr>
      </w:pPr>
    </w:p>
    <w:p w14:paraId="4931668A" w14:textId="1743B2D8" w:rsidR="0042228C" w:rsidRDefault="00813347">
      <w:pPr>
        <w:jc w:val="both"/>
      </w:pPr>
      <w:r>
        <w:t>Zadávací podmínky včetně příloh byly zaslány vybraným uchazečům v elektronické podobě a dále je naleznete na odkaze:</w:t>
      </w:r>
    </w:p>
    <w:p w14:paraId="07379AD9" w14:textId="431F5FF4" w:rsidR="0042228C" w:rsidRDefault="00381CDA">
      <w:pPr>
        <w:rPr>
          <w:rStyle w:val="Internetovodkaz"/>
        </w:rPr>
      </w:pPr>
      <w:hyperlink r:id="rId7" w:history="1">
        <w:r w:rsidR="008569A5" w:rsidRPr="00D50ED5">
          <w:rPr>
            <w:rStyle w:val="Hypertextovodkaz"/>
          </w:rPr>
          <w:t>http://www.bilovec.cz/vismo/verejne-zakazky.asp?stav=-1&amp;tema=40447&amp;p1=40551</w:t>
        </w:r>
      </w:hyperlink>
    </w:p>
    <w:p w14:paraId="78168D59" w14:textId="117C1B3A" w:rsidR="00AB5B4B" w:rsidRDefault="00AB5B4B"/>
    <w:p w14:paraId="7B3C1AB8" w14:textId="63BAB176" w:rsidR="0042228C" w:rsidRDefault="00AB5B4B">
      <w:r>
        <w:t>nebo na odkaze:</w:t>
      </w:r>
    </w:p>
    <w:p w14:paraId="0C36ECDD" w14:textId="7CE9F64B" w:rsidR="00AB5B4B" w:rsidRDefault="00381CDA">
      <w:hyperlink r:id="rId8" w:history="1">
        <w:r w:rsidR="001A0687" w:rsidRPr="00D605BD">
          <w:rPr>
            <w:rStyle w:val="Hypertextovodkaz"/>
          </w:rPr>
          <w:t>https://www.e-zakazky.cz/Profil-Zadavatele/823c1090-0084-4056-8e07-7fee73e5b92b</w:t>
        </w:r>
      </w:hyperlink>
    </w:p>
    <w:p w14:paraId="0042E979" w14:textId="77777777" w:rsidR="001A0687" w:rsidRDefault="001A0687"/>
    <w:p w14:paraId="4BDA0545" w14:textId="77777777" w:rsidR="0042228C" w:rsidRDefault="00813347">
      <w:pPr>
        <w:jc w:val="both"/>
      </w:pPr>
      <w:r>
        <w:t>Výběrové řízení proběhne systémem internetové aukce PROe-biz.</w:t>
      </w:r>
    </w:p>
    <w:p w14:paraId="06090ECC" w14:textId="69DE9A8D" w:rsidR="0042228C" w:rsidRPr="006A2329" w:rsidRDefault="00813347">
      <w:pPr>
        <w:jc w:val="both"/>
      </w:pPr>
      <w:r>
        <w:rPr>
          <w:b/>
        </w:rPr>
        <w:t xml:space="preserve">Uchazeči podají nabídky včetně požadovaných příloh v elektronické podobě v termínu do </w:t>
      </w:r>
      <w:r w:rsidR="00381CDA">
        <w:rPr>
          <w:b/>
        </w:rPr>
        <w:t xml:space="preserve">3. 4. 2023 </w:t>
      </w:r>
      <w:r w:rsidRPr="006A2329">
        <w:rPr>
          <w:b/>
        </w:rPr>
        <w:t>do 13.00 hod.</w:t>
      </w:r>
      <w:r w:rsidRPr="006A2329">
        <w:t xml:space="preserve"> dle článku 8. Lhůta pro podání nabídek této zadávací dokumentace. </w:t>
      </w:r>
    </w:p>
    <w:p w14:paraId="24895CB6" w14:textId="6B0993D8" w:rsidR="0042228C" w:rsidRDefault="00813347">
      <w:pPr>
        <w:jc w:val="both"/>
      </w:pPr>
      <w:r w:rsidRPr="006A2329">
        <w:t xml:space="preserve">V případě zájmu o účast ve výběrovém řízení formou elektronické aukce zašlete číslo cenové poptávky, název poptávky, identifikační údaje firmy včetně e-mailového kontaktu na adresu administrátora </w:t>
      </w:r>
      <w:r w:rsidR="000E6E50" w:rsidRPr="006A2329">
        <w:t>Veroniky Košařové</w:t>
      </w:r>
      <w:r w:rsidRPr="006A2329">
        <w:t>, e</w:t>
      </w:r>
      <w:r w:rsidR="001A0687" w:rsidRPr="006A2329">
        <w:t>-</w:t>
      </w:r>
      <w:r w:rsidRPr="006A2329">
        <w:t xml:space="preserve">mail: </w:t>
      </w:r>
      <w:bookmarkStart w:id="1" w:name="_Hlk69289271"/>
      <w:r w:rsidR="000E6E50" w:rsidRPr="006A2329">
        <w:t>veronika.kosarova</w:t>
      </w:r>
      <w:bookmarkEnd w:id="1"/>
      <w:r w:rsidR="005576E3" w:rsidRPr="006A2329">
        <w:t>@</w:t>
      </w:r>
      <w:r w:rsidR="006B280A" w:rsidRPr="006A2329">
        <w:t xml:space="preserve">bilovec.cz </w:t>
      </w:r>
      <w:r w:rsidRPr="006A2329">
        <w:t xml:space="preserve">a také na zástupce zadavatele </w:t>
      </w:r>
      <w:r w:rsidR="004D2DF3" w:rsidRPr="006A2329">
        <w:t>Jindřišku Lazeckou</w:t>
      </w:r>
      <w:r w:rsidRPr="006A2329">
        <w:t>, e-mail:</w:t>
      </w:r>
      <w:r w:rsidR="004D2DF3" w:rsidRPr="006A2329">
        <w:t xml:space="preserve"> jindriska.lazecka@bilovec.cz</w:t>
      </w:r>
      <w:r w:rsidR="001A0687" w:rsidRPr="006A2329">
        <w:t>, u</w:t>
      </w:r>
      <w:r w:rsidRPr="006A2329">
        <w:t>chazeč musí o</w:t>
      </w:r>
      <w:r w:rsidR="00D90CD8" w:rsidRPr="006A2329">
        <w:t> </w:t>
      </w:r>
      <w:r w:rsidRPr="006A2329">
        <w:t xml:space="preserve">zaslání výzvy (přihlášky) do aukční síně zažádat nejpozději 24 hodin před ukončením termínu vstupního kola. Uchazečům, kteří podají nabídku a splní kvalifikaci stanovenou zadavatelem, bude umožněno zúčastnit se </w:t>
      </w:r>
      <w:r w:rsidRPr="006A2329">
        <w:rPr>
          <w:b/>
        </w:rPr>
        <w:t xml:space="preserve">aukčního kola internetové aukce, která proběhne </w:t>
      </w:r>
      <w:r w:rsidR="00381CDA">
        <w:rPr>
          <w:b/>
        </w:rPr>
        <w:t xml:space="preserve">5. 4. </w:t>
      </w:r>
      <w:r w:rsidRPr="006A2329">
        <w:rPr>
          <w:b/>
        </w:rPr>
        <w:t>202</w:t>
      </w:r>
      <w:r w:rsidR="000E6E50" w:rsidRPr="006A2329">
        <w:rPr>
          <w:b/>
        </w:rPr>
        <w:t>3</w:t>
      </w:r>
      <w:r w:rsidRPr="000010CC">
        <w:rPr>
          <w:b/>
        </w:rPr>
        <w:t xml:space="preserve"> v</w:t>
      </w:r>
      <w:r w:rsidR="00D90CD8" w:rsidRPr="000010CC">
        <w:rPr>
          <w:b/>
        </w:rPr>
        <w:t> </w:t>
      </w:r>
      <w:r w:rsidRPr="000010CC">
        <w:rPr>
          <w:b/>
        </w:rPr>
        <w:t>09:00 hod</w:t>
      </w:r>
      <w:r w:rsidRPr="000010CC">
        <w:t>.</w:t>
      </w:r>
      <w:r w:rsidRPr="005A48A9">
        <w:t xml:space="preserve"> Vybrán bude ten dodavatel, který nabídne v aukčním kole internetové aukce</w:t>
      </w:r>
      <w:r>
        <w:t xml:space="preserve"> nejnižší cenu.     </w:t>
      </w:r>
    </w:p>
    <w:p w14:paraId="44B67939" w14:textId="77777777" w:rsidR="0042228C" w:rsidRDefault="0042228C"/>
    <w:p w14:paraId="27556802" w14:textId="77777777" w:rsidR="0042228C" w:rsidRDefault="00813347">
      <w:pPr>
        <w:pStyle w:val="Zkladntext"/>
        <w:numPr>
          <w:ilvl w:val="0"/>
          <w:numId w:val="4"/>
        </w:numPr>
        <w:tabs>
          <w:tab w:val="clear" w:pos="363"/>
          <w:tab w:val="left" w:pos="0"/>
          <w:tab w:val="left" w:pos="360"/>
        </w:tabs>
        <w:spacing w:after="0" w:line="360" w:lineRule="auto"/>
        <w:ind w:left="0" w:firstLine="0"/>
        <w:jc w:val="left"/>
      </w:pPr>
      <w:r>
        <w:rPr>
          <w:rFonts w:ascii="Times New Roman" w:hAnsi="Times New Roman" w:cs="Times New Roman"/>
          <w:b/>
          <w:bCs/>
          <w:i/>
          <w:szCs w:val="24"/>
        </w:rPr>
        <w:t>Vymezení předmětu zakázky:</w:t>
      </w:r>
    </w:p>
    <w:p w14:paraId="1030F66C" w14:textId="77777777" w:rsidR="00D63127" w:rsidRDefault="00813347" w:rsidP="001A0687">
      <w:pPr>
        <w:widowControl w:val="0"/>
        <w:jc w:val="both"/>
      </w:pPr>
      <w:r>
        <w:t xml:space="preserve">Předmětem zadávacího řízení je uzavření smlouvy mezi zadavatelem a dodavatelem na zakázku specifikovanou v této zadávací dokumentaci. </w:t>
      </w:r>
      <w:bookmarkStart w:id="2" w:name="_Hlk353488081"/>
      <w:bookmarkEnd w:id="2"/>
    </w:p>
    <w:p w14:paraId="3F8085F4" w14:textId="77777777" w:rsidR="00756BA8" w:rsidRDefault="00DB7423" w:rsidP="00756BA8">
      <w:pPr>
        <w:jc w:val="both"/>
        <w:outlineLvl w:val="0"/>
      </w:pPr>
      <w:r>
        <w:t xml:space="preserve">Předmětem zakázky </w:t>
      </w:r>
      <w:r w:rsidR="00756BA8">
        <w:t>je:</w:t>
      </w:r>
    </w:p>
    <w:p w14:paraId="0D2E10A2" w14:textId="0D7830EE" w:rsidR="00756BA8" w:rsidRDefault="00756BA8" w:rsidP="00756BA8">
      <w:pPr>
        <w:jc w:val="both"/>
        <w:outlineLvl w:val="0"/>
      </w:pPr>
      <w:r>
        <w:t>- Vybudování vodovodního řadu pro veřejnou potřebu z potrubí PE 100RC, SDR 11, DN 80 v délce 102 m</w:t>
      </w:r>
      <w:r w:rsidR="006A2329">
        <w:t xml:space="preserve"> (dále jen „vodovodní řad“)</w:t>
      </w:r>
      <w:r>
        <w:t>, který bude umístěn do pozemků parc. č. 1279/15, parc. č. 1279/2, parc. č. 53/2, parc. č. 87/2, parc. č. 87/1, parc. č. 81, parc. č. 83/2, všechny v k. ú. Bravinné,</w:t>
      </w:r>
      <w:r w:rsidRPr="00756BA8">
        <w:t xml:space="preserve"> </w:t>
      </w:r>
      <w:r w:rsidR="006A2329">
        <w:t>V</w:t>
      </w:r>
      <w:r>
        <w:t xml:space="preserve">odovodní řad bude napojen v pozemku parc. č. 1279/15 v k. ú. Bravinné na stávající vodovodní řad DN 80 ve vlastnictví společnosti Severomoravské vodovody a kanalizace Ostrava a.s.. V místě napojení bude provedena výměna části stávajícího potrubí </w:t>
      </w:r>
      <w:r>
        <w:lastRenderedPageBreak/>
        <w:t>GGG DN 80. Na trase vodovodního řadu budou osazeny podzemní hydranty H1 a H2, které plní funkci odkalení a odvzdušnění vodovodního řadu. Hydrant H1 bude také plnit funkci požárního zabezpečení okolních objektů.</w:t>
      </w:r>
    </w:p>
    <w:p w14:paraId="7F2F74CB" w14:textId="77777777" w:rsidR="003C3565" w:rsidRDefault="003C3565" w:rsidP="00756BA8">
      <w:pPr>
        <w:jc w:val="both"/>
        <w:outlineLvl w:val="0"/>
      </w:pPr>
    </w:p>
    <w:p w14:paraId="64C7A5E0" w14:textId="48EAA4AF" w:rsidR="00933CCF" w:rsidRDefault="00756BA8" w:rsidP="00933CCF">
      <w:pPr>
        <w:jc w:val="both"/>
        <w:outlineLvl w:val="0"/>
      </w:pPr>
      <w:r>
        <w:t xml:space="preserve">- </w:t>
      </w:r>
      <w:r w:rsidR="004917E6">
        <w:t xml:space="preserve">Umístění provizorního suchovodu DN 50 </w:t>
      </w:r>
      <w:r w:rsidR="00933CCF">
        <w:t xml:space="preserve">k přípojce P2 v délce 45 m </w:t>
      </w:r>
      <w:r w:rsidR="004917E6">
        <w:t xml:space="preserve">pro </w:t>
      </w:r>
      <w:r w:rsidR="00274D02">
        <w:t xml:space="preserve">náhradní zásobování </w:t>
      </w:r>
      <w:r w:rsidR="00933CCF">
        <w:t>pitnou vodou rodinných domů č. p. 19 na pozemku parc. č. 53/1 v k. ú. Bravinné a RD č.p. 76 na pozemku parc. č. 53/3 v k. ú. Bravinné.</w:t>
      </w:r>
      <w:r w:rsidR="008A76E8">
        <w:t xml:space="preserve"> Na provizorní suchovod budou provizorně přepojeny přípojky P1 a P2.</w:t>
      </w:r>
    </w:p>
    <w:p w14:paraId="5A9747DA" w14:textId="77777777" w:rsidR="003C3565" w:rsidRDefault="003C3565" w:rsidP="00933CCF">
      <w:pPr>
        <w:jc w:val="both"/>
        <w:outlineLvl w:val="0"/>
      </w:pPr>
    </w:p>
    <w:p w14:paraId="171425E9" w14:textId="1237AC5C" w:rsidR="00933CCF" w:rsidRDefault="00933CCF" w:rsidP="00756BA8">
      <w:pPr>
        <w:jc w:val="both"/>
        <w:outlineLvl w:val="0"/>
      </w:pPr>
      <w:r>
        <w:t>- Přepojení přípojky P1 DN 32 (pro RD č.p. 19)</w:t>
      </w:r>
      <w:r w:rsidR="005A4946">
        <w:t xml:space="preserve"> </w:t>
      </w:r>
      <w:r w:rsidR="00B834AF">
        <w:t>na vodovodní řad</w:t>
      </w:r>
      <w:r w:rsidR="00EA498A">
        <w:t>.</w:t>
      </w:r>
    </w:p>
    <w:p w14:paraId="01DF6285" w14:textId="77777777" w:rsidR="003C3565" w:rsidRDefault="003C3565" w:rsidP="00756BA8">
      <w:pPr>
        <w:jc w:val="both"/>
        <w:outlineLvl w:val="0"/>
      </w:pPr>
    </w:p>
    <w:p w14:paraId="463C7363" w14:textId="5566ED43" w:rsidR="00933CCF" w:rsidRDefault="00933CCF" w:rsidP="00933CCF">
      <w:pPr>
        <w:jc w:val="both"/>
        <w:outlineLvl w:val="0"/>
      </w:pPr>
      <w:r>
        <w:t>- Přepojení přípojky P2 DN 32 (pro RD č.p. 76)</w:t>
      </w:r>
      <w:r w:rsidR="005A4946">
        <w:t xml:space="preserve"> </w:t>
      </w:r>
      <w:r w:rsidR="00B834AF">
        <w:t>na vodovodní řad</w:t>
      </w:r>
      <w:r w:rsidR="005A4946">
        <w:t xml:space="preserve"> </w:t>
      </w:r>
      <w:r>
        <w:t xml:space="preserve">vč. </w:t>
      </w:r>
      <w:r w:rsidR="003C3565">
        <w:t xml:space="preserve">zhotovení </w:t>
      </w:r>
      <w:r>
        <w:t>vodoměrné šachtice VŠ 1.</w:t>
      </w:r>
      <w:r w:rsidR="003C3565">
        <w:t xml:space="preserve"> </w:t>
      </w:r>
    </w:p>
    <w:p w14:paraId="4ED2161E" w14:textId="77777777" w:rsidR="003C3565" w:rsidRDefault="003C3565" w:rsidP="00933CCF">
      <w:pPr>
        <w:jc w:val="both"/>
        <w:outlineLvl w:val="0"/>
      </w:pPr>
    </w:p>
    <w:p w14:paraId="1F4747A5" w14:textId="060E855F" w:rsidR="00933CCF" w:rsidRDefault="00933CCF" w:rsidP="00756BA8">
      <w:pPr>
        <w:jc w:val="both"/>
        <w:outlineLvl w:val="0"/>
      </w:pPr>
      <w:r>
        <w:t xml:space="preserve">- Demontáž provizorního suchovodu </w:t>
      </w:r>
      <w:r w:rsidR="003C3565">
        <w:t>a provizorních přípojek</w:t>
      </w:r>
      <w:r w:rsidR="005A4946">
        <w:t>.</w:t>
      </w:r>
    </w:p>
    <w:p w14:paraId="19A4A768" w14:textId="5CB6EFE9" w:rsidR="001A0687" w:rsidRDefault="001A0687" w:rsidP="001A0687">
      <w:pPr>
        <w:widowControl w:val="0"/>
        <w:jc w:val="both"/>
      </w:pPr>
    </w:p>
    <w:p w14:paraId="7468E4A0" w14:textId="0B88B6FF" w:rsidR="007D521B" w:rsidRDefault="00D63127">
      <w:pPr>
        <w:widowControl w:val="0"/>
        <w:jc w:val="both"/>
        <w:rPr>
          <w:rFonts w:eastAsia="Arial Unicode MS"/>
        </w:rPr>
      </w:pPr>
      <w:r>
        <w:rPr>
          <w:rFonts w:eastAsia="Arial Unicode MS"/>
        </w:rPr>
        <w:t xml:space="preserve">Předmět díla je </w:t>
      </w:r>
      <w:r w:rsidR="003C3565">
        <w:rPr>
          <w:rFonts w:eastAsia="Arial Unicode MS"/>
        </w:rPr>
        <w:t xml:space="preserve">blíže </w:t>
      </w:r>
      <w:r>
        <w:rPr>
          <w:rFonts w:eastAsia="Arial Unicode MS"/>
        </w:rPr>
        <w:t>specifikován projektovou dokumentací a slepým položkovým rozpočtem (viz</w:t>
      </w:r>
      <w:r w:rsidR="002F1465">
        <w:rPr>
          <w:rFonts w:eastAsia="Arial Unicode MS"/>
        </w:rPr>
        <w:t> </w:t>
      </w:r>
      <w:r>
        <w:rPr>
          <w:rFonts w:eastAsia="Arial Unicode MS"/>
        </w:rPr>
        <w:t xml:space="preserve">příloha č. </w:t>
      </w:r>
      <w:r w:rsidR="002F1465">
        <w:rPr>
          <w:rFonts w:eastAsia="Arial Unicode MS"/>
        </w:rPr>
        <w:t>2</w:t>
      </w:r>
      <w:r>
        <w:rPr>
          <w:rFonts w:eastAsia="Arial Unicode MS"/>
        </w:rPr>
        <w:t>).</w:t>
      </w:r>
    </w:p>
    <w:p w14:paraId="6874E06D" w14:textId="77777777" w:rsidR="00944E80" w:rsidRDefault="00944E80">
      <w:pPr>
        <w:jc w:val="both"/>
        <w:rPr>
          <w:b/>
        </w:rPr>
      </w:pPr>
    </w:p>
    <w:p w14:paraId="33641833" w14:textId="795D64DC" w:rsidR="0042228C" w:rsidRDefault="00813347">
      <w:pPr>
        <w:jc w:val="both"/>
        <w:rPr>
          <w:b/>
        </w:rPr>
      </w:pPr>
      <w:r>
        <w:rPr>
          <w:b/>
        </w:rPr>
        <w:t>Další podmínky:</w:t>
      </w:r>
    </w:p>
    <w:p w14:paraId="47F14163" w14:textId="0F1524E6" w:rsidR="00C017AA" w:rsidRDefault="00D90CD8" w:rsidP="006D2397">
      <w:pPr>
        <w:jc w:val="both"/>
      </w:pPr>
      <w:r>
        <w:t>Zhotovitel musí dodržet podmínky dotčených orgánů státní správy, rozhodnutí apod.:</w:t>
      </w:r>
    </w:p>
    <w:p w14:paraId="39355728" w14:textId="686FE757" w:rsidR="00D90CD8" w:rsidRDefault="0076482C" w:rsidP="00D90CD8">
      <w:pPr>
        <w:pStyle w:val="Odstavecseseznamem"/>
        <w:numPr>
          <w:ilvl w:val="0"/>
          <w:numId w:val="40"/>
        </w:numPr>
        <w:jc w:val="both"/>
      </w:pPr>
      <w:r w:rsidRPr="00194971">
        <w:t>Rozhodnutí</w:t>
      </w:r>
      <w:r w:rsidR="00E95C83">
        <w:t xml:space="preserve"> ve věci společného povolení</w:t>
      </w:r>
      <w:r w:rsidRPr="00194971">
        <w:t xml:space="preserve"> stavby vodního díla </w:t>
      </w:r>
      <w:r w:rsidR="00D90CD8" w:rsidRPr="00194971">
        <w:t xml:space="preserve">č. j. </w:t>
      </w:r>
      <w:r w:rsidR="00572FCE" w:rsidRPr="00194971">
        <w:t>MBC/</w:t>
      </w:r>
      <w:r w:rsidRPr="00194971">
        <w:t>18672</w:t>
      </w:r>
      <w:r w:rsidR="00572FCE" w:rsidRPr="00194971">
        <w:t>/</w:t>
      </w:r>
      <w:r w:rsidRPr="00194971">
        <w:t>19</w:t>
      </w:r>
      <w:r w:rsidR="00572FCE" w:rsidRPr="00194971">
        <w:t>/</w:t>
      </w:r>
      <w:r w:rsidRPr="00194971">
        <w:t>ŽP/kla</w:t>
      </w:r>
      <w:r w:rsidR="00572FCE" w:rsidRPr="00194971">
        <w:t xml:space="preserve"> </w:t>
      </w:r>
      <w:r w:rsidR="00194971" w:rsidRPr="00194971">
        <w:t>1844/2019</w:t>
      </w:r>
      <w:r w:rsidR="00572FCE" w:rsidRPr="00194971">
        <w:t xml:space="preserve"> </w:t>
      </w:r>
      <w:r w:rsidR="00D90CD8" w:rsidRPr="00194971">
        <w:t xml:space="preserve">ze dne </w:t>
      </w:r>
      <w:r w:rsidR="00194971" w:rsidRPr="00194971">
        <w:t>4. 7. 2019</w:t>
      </w:r>
      <w:r w:rsidR="00194971">
        <w:t xml:space="preserve"> a rozhodnutí o prodloužení platnosti společného povolení stavby vodního díla č. j. MBC/18606/21/ŽP/kla 1844/2019 ze dne 14. 7. 2021</w:t>
      </w:r>
      <w:r w:rsidR="00353E79">
        <w:t>, dále jen „</w:t>
      </w:r>
      <w:r w:rsidR="00353E79" w:rsidRPr="00194971">
        <w:t>Rozhodnutí</w:t>
      </w:r>
      <w:r w:rsidR="00353E79">
        <w:t xml:space="preserve"> ve věci společného povolení</w:t>
      </w:r>
      <w:r w:rsidR="00353E79" w:rsidRPr="00194971">
        <w:t xml:space="preserve"> stavby</w:t>
      </w:r>
      <w:r w:rsidR="00353E79">
        <w:t>“</w:t>
      </w:r>
      <w:r w:rsidR="005A1E5D">
        <w:t xml:space="preserve"> vč. vyjádření společnosti Severomoravské vodovody a kanalizace Ostrava a.s. </w:t>
      </w:r>
      <w:r w:rsidR="00616CBE">
        <w:t xml:space="preserve">(dále jen </w:t>
      </w:r>
      <w:r w:rsidR="00520190">
        <w:t>„</w:t>
      </w:r>
      <w:r w:rsidR="00616CBE">
        <w:t xml:space="preserve">SmVaK a.s.“) </w:t>
      </w:r>
      <w:r w:rsidR="005A1E5D">
        <w:t>ze dne 15. 1. 2019 a dalších vlastníků inž. sítí.</w:t>
      </w:r>
    </w:p>
    <w:p w14:paraId="3CF50636" w14:textId="77777777" w:rsidR="005A1E5D" w:rsidRPr="00194971" w:rsidRDefault="005A1E5D" w:rsidP="00A96D8C">
      <w:pPr>
        <w:pStyle w:val="Odstavecseseznamem"/>
        <w:ind w:left="1065"/>
        <w:jc w:val="both"/>
      </w:pPr>
    </w:p>
    <w:p w14:paraId="7338EF75" w14:textId="296D1BDC" w:rsidR="00712B2C" w:rsidRDefault="00813347" w:rsidP="006D2397">
      <w:pPr>
        <w:jc w:val="both"/>
      </w:pPr>
      <w:r>
        <w:t xml:space="preserve">Předmět díla bude proveden v nejlepší kvalitě a v souladu s příslušnými normami a předpisy platnými v době provádění díla. </w:t>
      </w:r>
      <w:r w:rsidR="00552272">
        <w:t>Práce budou fakturovány dle položkového rozpočtu a</w:t>
      </w:r>
      <w:r w:rsidR="00443773">
        <w:t> </w:t>
      </w:r>
      <w:r w:rsidR="007D521B">
        <w:t>s</w:t>
      </w:r>
      <w:r w:rsidR="00552272">
        <w:t>kutečných výměr.</w:t>
      </w:r>
      <w:r w:rsidR="005C3328">
        <w:t xml:space="preserve"> </w:t>
      </w:r>
    </w:p>
    <w:p w14:paraId="389A08C7" w14:textId="2803EAA1" w:rsidR="00572FCE" w:rsidRDefault="00572FCE" w:rsidP="006D2397">
      <w:pPr>
        <w:jc w:val="both"/>
      </w:pPr>
    </w:p>
    <w:p w14:paraId="19753166" w14:textId="77777777" w:rsidR="007D6300" w:rsidRDefault="007D6300" w:rsidP="007D6300">
      <w:pPr>
        <w:jc w:val="both"/>
      </w:pPr>
      <w:r w:rsidRPr="00E95C83">
        <w:t>Provedení díla bude rozděleno na dvě etapy</w:t>
      </w:r>
      <w:r>
        <w:t>, a to:</w:t>
      </w:r>
    </w:p>
    <w:p w14:paraId="3FF4CB8E" w14:textId="36F71485" w:rsidR="007D6300" w:rsidRDefault="007D6300" w:rsidP="007D6300">
      <w:pPr>
        <w:pStyle w:val="Odstavecseseznamem"/>
        <w:numPr>
          <w:ilvl w:val="1"/>
          <w:numId w:val="7"/>
        </w:numPr>
        <w:jc w:val="both"/>
      </w:pPr>
      <w:r>
        <w:t>Etapa:</w:t>
      </w:r>
      <w:r w:rsidRPr="00E95C83">
        <w:t xml:space="preserve"> </w:t>
      </w:r>
      <w:r>
        <w:t>v</w:t>
      </w:r>
      <w:r w:rsidRPr="00E95C83">
        <w:t> rámci první etapy dojde k vybudování vodovodního řadu vč. všech součástí, k umístění provizorního</w:t>
      </w:r>
      <w:r>
        <w:t xml:space="preserve"> suchovodu vč. provizorního přepojení domovních přípojek P1, P2 (pro RD č.p. 19, č. p. 76), doložení všech potřebných dokladů a náležitostí uvedených v </w:t>
      </w:r>
      <w:r w:rsidRPr="00194971">
        <w:t>Rozhodnutí</w:t>
      </w:r>
      <w:r>
        <w:t xml:space="preserve"> ve věci společného povolení</w:t>
      </w:r>
      <w:r w:rsidRPr="00194971">
        <w:t xml:space="preserve"> stavby</w:t>
      </w:r>
      <w:r>
        <w:t xml:space="preserve"> vodního díla ze dne 4.</w:t>
      </w:r>
      <w:r w:rsidR="00EA498A">
        <w:t> </w:t>
      </w:r>
      <w:r>
        <w:t xml:space="preserve">7. 2019 nezbytných pro vydání kolaudačního souhlasu. </w:t>
      </w:r>
    </w:p>
    <w:p w14:paraId="2D31D496" w14:textId="2ED1E2BB" w:rsidR="007D6300" w:rsidRDefault="007D6300" w:rsidP="007D6300">
      <w:pPr>
        <w:pStyle w:val="Odstavecseseznamem"/>
        <w:numPr>
          <w:ilvl w:val="1"/>
          <w:numId w:val="7"/>
        </w:numPr>
        <w:jc w:val="both"/>
      </w:pPr>
      <w:r>
        <w:t xml:space="preserve">Etapa: bude probíhat po vydání kolaudačního souhlasu, v rámci 2. etapy dojde k přepojení přípojek na vodovodní řad, a to: přípojky P1 (pro RD č.p. 19), přípojky P2 vč. zhotovení vodoměrné šachtice VŠ 1 (pro RD č. p. 76), demontáž provizorního suchovodu </w:t>
      </w:r>
      <w:r w:rsidR="00520190">
        <w:t xml:space="preserve">vč. provizorních přípojek </w:t>
      </w:r>
      <w:r>
        <w:t>a další práce související s ukončením díla.</w:t>
      </w:r>
    </w:p>
    <w:p w14:paraId="05A99F68" w14:textId="77777777" w:rsidR="00E95C83" w:rsidRDefault="00E95C83" w:rsidP="006D2397">
      <w:pPr>
        <w:jc w:val="both"/>
      </w:pPr>
    </w:p>
    <w:p w14:paraId="3A9EBB86" w14:textId="7C54DC2C" w:rsidR="005D2ED0" w:rsidRDefault="005A1E5D" w:rsidP="006D2397">
      <w:pPr>
        <w:jc w:val="both"/>
      </w:pPr>
      <w:r>
        <w:t>Vešk</w:t>
      </w:r>
      <w:r w:rsidR="00616CBE">
        <w:t>e</w:t>
      </w:r>
      <w:r>
        <w:t xml:space="preserve">ré práce budou prováděny za úzké spolupráce se správcem </w:t>
      </w:r>
      <w:r w:rsidR="00616CBE">
        <w:t>vodovodního řadu SmVaK a.s.</w:t>
      </w:r>
      <w:r w:rsidR="00EA498A">
        <w:t xml:space="preserve"> </w:t>
      </w:r>
      <w:r w:rsidR="00FA69AD">
        <w:t>Oprávněný zástupce SmVaK a.s. bude přizván před záhozem k odběru vzorků, k tlakové zkoušce, k předání a převzetí díla</w:t>
      </w:r>
      <w:r w:rsidR="00FE06F6">
        <w:t>, k odzkoušení funkčnosti vodiče a dalším úkonům popsaných ve vyjádření SmVaK a.s. ze dne 15. 1. 2019.</w:t>
      </w:r>
    </w:p>
    <w:p w14:paraId="40F164A7" w14:textId="59ED41C7" w:rsidR="00616CBE" w:rsidRDefault="00616CBE" w:rsidP="006D2397">
      <w:pPr>
        <w:jc w:val="both"/>
      </w:pPr>
    </w:p>
    <w:p w14:paraId="7E014D53" w14:textId="130067C9" w:rsidR="00A96D8C" w:rsidRDefault="00A96D8C" w:rsidP="006D2397">
      <w:pPr>
        <w:jc w:val="both"/>
      </w:pPr>
    </w:p>
    <w:p w14:paraId="119A3C99" w14:textId="6513845C" w:rsidR="00A96D8C" w:rsidRDefault="00A96D8C" w:rsidP="006D2397">
      <w:pPr>
        <w:jc w:val="both"/>
      </w:pPr>
    </w:p>
    <w:p w14:paraId="38C9A1E7" w14:textId="77777777" w:rsidR="00A96D8C" w:rsidRDefault="00A96D8C" w:rsidP="006D2397">
      <w:pPr>
        <w:jc w:val="both"/>
      </w:pPr>
    </w:p>
    <w:p w14:paraId="22013432" w14:textId="5F2F6747" w:rsidR="0042228C" w:rsidRDefault="00FE22E2" w:rsidP="006D2397">
      <w:pPr>
        <w:jc w:val="both"/>
      </w:pPr>
      <w:r w:rsidRPr="00727CA8">
        <w:t>Součástí zakázky je vytýčení sítí, zařízení staveniště, zkoušky únosnosti, těsnosti, fotodokumentace průběhu prováděné akce</w:t>
      </w:r>
      <w:r w:rsidR="005C3328" w:rsidRPr="00727CA8">
        <w:t>.</w:t>
      </w:r>
    </w:p>
    <w:p w14:paraId="233C2993" w14:textId="650398D5" w:rsidR="0042228C" w:rsidRDefault="007842BB" w:rsidP="006D2397">
      <w:pPr>
        <w:jc w:val="both"/>
      </w:pPr>
      <w:r w:rsidRPr="007842BB">
        <w:t>Součástí předmětu zakázky je:</w:t>
      </w:r>
    </w:p>
    <w:p w14:paraId="03E2627F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zajištění veškerých nezbytných průzkumů nutných pro řádné provedení a dokončení díla,</w:t>
      </w:r>
    </w:p>
    <w:p w14:paraId="1EE94AAD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zřízení, odstranění a zajištění zařízení staveniště včetně napojení na inženýrské sítě,</w:t>
      </w:r>
    </w:p>
    <w:p w14:paraId="76E28C96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 xml:space="preserve">zajištění a provedení všech opatření organizačního a stavebně technologického charakteru k řádnému provedení díla, </w:t>
      </w:r>
    </w:p>
    <w:p w14:paraId="6C384A1B" w14:textId="650AA34F" w:rsidR="00C76296" w:rsidRPr="00D85214" w:rsidRDefault="001B1075" w:rsidP="00C76296">
      <w:pPr>
        <w:numPr>
          <w:ilvl w:val="0"/>
          <w:numId w:val="41"/>
        </w:numPr>
        <w:ind w:left="1418"/>
        <w:jc w:val="both"/>
      </w:pPr>
      <w:r>
        <w:t xml:space="preserve">organizace a </w:t>
      </w:r>
      <w:r w:rsidR="00C76296" w:rsidRPr="00D85214">
        <w:t xml:space="preserve">účast na pravidelných kontrolních dnech stavby, </w:t>
      </w:r>
    </w:p>
    <w:p w14:paraId="467FD223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ostraha stavby a staveniště, zajištění bezpečnosti práce a ochrany životního prostředí,</w:t>
      </w:r>
    </w:p>
    <w:p w14:paraId="30AD6AF2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veškeré práce a dodávky související s bezpečnostními opatřeními na ochranu osob a majetku,</w:t>
      </w:r>
    </w:p>
    <w:p w14:paraId="07ECA4C7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likvidace, odvoz a uložení vybouraných hmot a stavební suti na skládku včetně poplatku za uskladnění v souladu s ustanoveními zákona č. 185/2001 Sb.,</w:t>
      </w:r>
      <w:r>
        <w:t xml:space="preserve"> </w:t>
      </w:r>
      <w:r w:rsidRPr="00D85214">
        <w:t>o</w:t>
      </w:r>
      <w:r>
        <w:t> </w:t>
      </w:r>
      <w:r w:rsidRPr="00D85214">
        <w:t>odpadech, včetně archivace potvrzení o ekologickém způsobu likvidace odpadů,</w:t>
      </w:r>
    </w:p>
    <w:p w14:paraId="1C7A181F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 xml:space="preserve">uvedení všech povrchů dotčených stavbou do původního stavu (komunikace, chodníky, zeleň, příkopy, propustky apod.), v případě dotčení zeleně bude provedeno osetí travním semenem a první pokosení travnatých ploch, </w:t>
      </w:r>
    </w:p>
    <w:p w14:paraId="12FC2F16" w14:textId="13586ABC" w:rsidR="00C76296" w:rsidRPr="00D85214" w:rsidRDefault="001B1075" w:rsidP="00C76296">
      <w:pPr>
        <w:numPr>
          <w:ilvl w:val="0"/>
          <w:numId w:val="41"/>
        </w:numPr>
        <w:ind w:left="1418"/>
        <w:jc w:val="both"/>
      </w:pPr>
      <w:r>
        <w:t>v rámci realizace díla je zakázáno spalovat</w:t>
      </w:r>
      <w:r w:rsidR="005A6F35">
        <w:t xml:space="preserve"> jakýkoliv materiál</w:t>
      </w:r>
      <w:r w:rsidR="00C76296" w:rsidRPr="00D85214">
        <w:t xml:space="preserve">, </w:t>
      </w:r>
    </w:p>
    <w:p w14:paraId="6FA71FF4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 xml:space="preserve">projednání a zajištění případného zvláštního užívání komunikací a veřejných ploch včetně úhrady vyměřených poplatků a nájemného, </w:t>
      </w:r>
    </w:p>
    <w:p w14:paraId="7981BFFC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vyhotovení návrhu dočasného dopravního značení, částečných uzavírek, příp. objížděk, jeho projednání s dotčenými orgány a organizacemi, dodání dopravních značek a jejich rozmístění a přemísťování a jejich údržba v průběhu výstavby včetně následného odstranění po ukončení stavebních prací,</w:t>
      </w:r>
    </w:p>
    <w:p w14:paraId="01AF1991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 xml:space="preserve">provedení přejímky stavby, </w:t>
      </w:r>
    </w:p>
    <w:p w14:paraId="35747C42" w14:textId="77777777" w:rsidR="00C76296" w:rsidRPr="00D85214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zajištění všech nezbytných zkoušek, atestů a revizí podle ČSN a případných jiných právních nebo technických předpisů platných v době provádění a předání díla, kterými bude prokázáno dosažení předepsané kvality a předepsaných technických parametrů díla, péče o nepředané objekty a konstrukce stavby, jejich ošetřování, pojištění atd.,</w:t>
      </w:r>
    </w:p>
    <w:p w14:paraId="4EEE5A8E" w14:textId="25D19322" w:rsidR="00C76296" w:rsidRDefault="00C76296" w:rsidP="00C76296">
      <w:pPr>
        <w:numPr>
          <w:ilvl w:val="0"/>
          <w:numId w:val="41"/>
        </w:numPr>
        <w:ind w:left="1418"/>
        <w:jc w:val="both"/>
      </w:pPr>
      <w:r w:rsidRPr="00D85214">
        <w:t>v souladu s platnými rozhodnutími a vyjádřeními oznámit zahájení stavebních prací např. správcům sítí apod., zabezpečení podmínek stanovených správci inženýrských sítí</w:t>
      </w:r>
      <w:bookmarkStart w:id="3" w:name="_Hlk43972669"/>
      <w:r w:rsidR="005A6F35">
        <w:t>,</w:t>
      </w:r>
    </w:p>
    <w:p w14:paraId="740639B8" w14:textId="4CE094B5" w:rsidR="005A6F35" w:rsidRPr="00E56AC1" w:rsidRDefault="005A6F35" w:rsidP="00C76296">
      <w:pPr>
        <w:numPr>
          <w:ilvl w:val="0"/>
          <w:numId w:val="41"/>
        </w:numPr>
        <w:ind w:left="1418"/>
        <w:jc w:val="both"/>
      </w:pPr>
      <w:r>
        <w:t>zhotovitel prací je povinen v průběhu realizace díla umožnit a zajistit bezpečný přístup k okolním nemovitostem.</w:t>
      </w:r>
      <w:r w:rsidR="00AC1ADC">
        <w:t xml:space="preserve"> V místech stávajících vjezdů k rodinným domům a kolmým přechodům suchovodu přes komunikaci budou zřízeny provizorní </w:t>
      </w:r>
      <w:r w:rsidR="00E343F7">
        <w:t>přejezdy</w:t>
      </w:r>
      <w:r w:rsidR="00AC1ADC">
        <w:t>.</w:t>
      </w:r>
    </w:p>
    <w:bookmarkEnd w:id="3"/>
    <w:p w14:paraId="06890E0D" w14:textId="77777777" w:rsidR="00A54D69" w:rsidRDefault="00A54D69" w:rsidP="006D2397">
      <w:pPr>
        <w:jc w:val="both"/>
      </w:pPr>
    </w:p>
    <w:p w14:paraId="1684BE97" w14:textId="77777777" w:rsidR="00BC1BAA" w:rsidRDefault="00BC1BAA" w:rsidP="00A156F9">
      <w:pPr>
        <w:rPr>
          <w:b/>
        </w:rPr>
      </w:pPr>
      <w:r w:rsidRPr="00BC1BAA">
        <w:rPr>
          <w:b/>
        </w:rPr>
        <w:t>Činnosti nad rámec specifikace:</w:t>
      </w:r>
    </w:p>
    <w:p w14:paraId="7D906B7D" w14:textId="3CBEEB72" w:rsidR="00BC1BAA" w:rsidRPr="00BC1BAA" w:rsidRDefault="00BC1BAA" w:rsidP="00A156F9">
      <w:pPr>
        <w:jc w:val="both"/>
      </w:pPr>
      <w:r>
        <w:t>Předmětem díla je nad rámec výše uvedené specifikace také organizace pravidelných týdenních kontrolních dnů stavby</w:t>
      </w:r>
      <w:r w:rsidR="002F1465">
        <w:t xml:space="preserve"> za účasti </w:t>
      </w:r>
      <w:r w:rsidR="00966994">
        <w:t>technického</w:t>
      </w:r>
      <w:r w:rsidR="002F1465">
        <w:t xml:space="preserve"> dozoru investora</w:t>
      </w:r>
      <w:r>
        <w:t>.</w:t>
      </w:r>
    </w:p>
    <w:p w14:paraId="287882F0" w14:textId="77777777" w:rsidR="00BC1BAA" w:rsidRPr="00BC1BAA" w:rsidRDefault="00BC1BAA">
      <w:pPr>
        <w:rPr>
          <w:b/>
        </w:rPr>
      </w:pPr>
    </w:p>
    <w:p w14:paraId="3E7C7315" w14:textId="37A74327" w:rsidR="006D2397" w:rsidRDefault="00813347" w:rsidP="006D2397">
      <w:pPr>
        <w:jc w:val="both"/>
        <w:rPr>
          <w:i/>
        </w:rPr>
      </w:pPr>
      <w:r>
        <w:rPr>
          <w:b/>
        </w:rPr>
        <w:t>Obhlídka na místě samém</w:t>
      </w:r>
      <w:r>
        <w:t xml:space="preserve"> je možná, po předchozí domluvě, kontaktní osoba</w:t>
      </w:r>
      <w:r w:rsidR="006D2397">
        <w:t xml:space="preserve">: </w:t>
      </w:r>
      <w:r w:rsidR="002F1465">
        <w:t>Jindřiška Lazecká</w:t>
      </w:r>
      <w:r w:rsidR="006D2397">
        <w:t xml:space="preserve">, </w:t>
      </w:r>
      <w:r>
        <w:t xml:space="preserve">e-mail: </w:t>
      </w:r>
      <w:hyperlink r:id="rId9" w:history="1">
        <w:r w:rsidR="006B280A" w:rsidRPr="003726BB">
          <w:rPr>
            <w:rStyle w:val="Hypertextovodkaz"/>
          </w:rPr>
          <w:t>jindriska.lazecka@bilovec.cz</w:t>
        </w:r>
      </w:hyperlink>
      <w:r w:rsidR="00386A46">
        <w:t>,</w:t>
      </w:r>
      <w:r w:rsidR="006D2397">
        <w:t xml:space="preserve"> </w:t>
      </w:r>
      <w:r>
        <w:t>nebo telefonicky na tel. č. 556 312 </w:t>
      </w:r>
      <w:r w:rsidR="00925F62">
        <w:t>165</w:t>
      </w:r>
      <w:r>
        <w:rPr>
          <w:i/>
        </w:rPr>
        <w:t>.</w:t>
      </w:r>
      <w:r>
        <w:rPr>
          <w:i/>
        </w:rPr>
        <w:tab/>
      </w:r>
    </w:p>
    <w:p w14:paraId="2128E5AE" w14:textId="2A54E4A6" w:rsidR="006D2397" w:rsidRDefault="006D2397" w:rsidP="006D2397">
      <w:pPr>
        <w:jc w:val="both"/>
        <w:rPr>
          <w:i/>
        </w:rPr>
      </w:pPr>
    </w:p>
    <w:p w14:paraId="15D483F5" w14:textId="77777777" w:rsidR="00A96D8C" w:rsidRDefault="00A96D8C" w:rsidP="006D2397">
      <w:pPr>
        <w:jc w:val="both"/>
        <w:rPr>
          <w:i/>
        </w:rPr>
      </w:pPr>
    </w:p>
    <w:p w14:paraId="73E70590" w14:textId="38F0A0AF" w:rsidR="0042228C" w:rsidRPr="00EB51B9" w:rsidRDefault="00813347" w:rsidP="006D2397">
      <w:pPr>
        <w:pStyle w:val="Odstavecseseznamem"/>
        <w:numPr>
          <w:ilvl w:val="0"/>
          <w:numId w:val="4"/>
        </w:numPr>
        <w:jc w:val="both"/>
        <w:rPr>
          <w:b/>
          <w:bCs/>
          <w:i/>
        </w:rPr>
      </w:pPr>
      <w:r w:rsidRPr="00EB51B9">
        <w:rPr>
          <w:b/>
          <w:bCs/>
          <w:i/>
        </w:rPr>
        <w:t>Doba a místo plnění veřejné zakázky</w:t>
      </w:r>
    </w:p>
    <w:p w14:paraId="1EAF66FF" w14:textId="77777777" w:rsidR="00EB51B9" w:rsidRDefault="00EB51B9">
      <w:pPr>
        <w:tabs>
          <w:tab w:val="left" w:pos="1800"/>
        </w:tabs>
        <w:ind w:left="3600" w:hanging="3600"/>
        <w:rPr>
          <w:b/>
        </w:rPr>
      </w:pPr>
    </w:p>
    <w:p w14:paraId="5FE22B8C" w14:textId="6A60CD43" w:rsidR="0042228C" w:rsidRDefault="00813347">
      <w:pPr>
        <w:tabs>
          <w:tab w:val="left" w:pos="1800"/>
        </w:tabs>
        <w:ind w:left="3600" w:hanging="3600"/>
      </w:pPr>
      <w:r>
        <w:rPr>
          <w:b/>
        </w:rPr>
        <w:t>Zahájení plnění veřejné zakázky:</w:t>
      </w:r>
      <w:r>
        <w:rPr>
          <w:b/>
        </w:rPr>
        <w:tab/>
        <w:t>ihned po zveřejnění smlouvy o dílo v registru smluv</w:t>
      </w:r>
    </w:p>
    <w:p w14:paraId="02AD8529" w14:textId="77777777" w:rsidR="0042228C" w:rsidRDefault="0042228C">
      <w:pPr>
        <w:tabs>
          <w:tab w:val="left" w:pos="1800"/>
        </w:tabs>
        <w:ind w:left="3600" w:hanging="3600"/>
        <w:rPr>
          <w:b/>
          <w:sz w:val="16"/>
          <w:szCs w:val="16"/>
        </w:rPr>
      </w:pPr>
    </w:p>
    <w:p w14:paraId="55DA3907" w14:textId="7093F68F" w:rsidR="0042228C" w:rsidRPr="005A4946" w:rsidRDefault="001572A9">
      <w:pPr>
        <w:tabs>
          <w:tab w:val="left" w:pos="1800"/>
        </w:tabs>
        <w:ind w:left="3600" w:hanging="3600"/>
      </w:pPr>
      <w:bookmarkStart w:id="4" w:name="_Hlk128483278"/>
      <w:r w:rsidRPr="005A4946">
        <w:rPr>
          <w:b/>
        </w:rPr>
        <w:t>Zahájení stavebních prací</w:t>
      </w:r>
      <w:r w:rsidR="00813347" w:rsidRPr="005A4946">
        <w:rPr>
          <w:b/>
        </w:rPr>
        <w:t xml:space="preserve"> :</w:t>
      </w:r>
      <w:r w:rsidR="00813347" w:rsidRPr="005A4946">
        <w:tab/>
        <w:t xml:space="preserve">nejpozději do </w:t>
      </w:r>
      <w:r w:rsidRPr="005A4946">
        <w:t>5</w:t>
      </w:r>
      <w:r w:rsidR="00813347" w:rsidRPr="005A4946">
        <w:t xml:space="preserve"> dnů od </w:t>
      </w:r>
      <w:r w:rsidR="00DD054C" w:rsidRPr="005A4946">
        <w:t>předání a převzetí staveniště</w:t>
      </w:r>
    </w:p>
    <w:p w14:paraId="2FCAB828" w14:textId="77777777" w:rsidR="0042228C" w:rsidRPr="005A4946" w:rsidRDefault="0042228C">
      <w:pPr>
        <w:tabs>
          <w:tab w:val="left" w:pos="1800"/>
        </w:tabs>
        <w:ind w:left="3600" w:hanging="3600"/>
        <w:rPr>
          <w:b/>
          <w:bCs/>
          <w:sz w:val="16"/>
          <w:szCs w:val="16"/>
        </w:rPr>
      </w:pPr>
    </w:p>
    <w:p w14:paraId="669ECFFE" w14:textId="1F68233F" w:rsidR="005A4946" w:rsidRPr="005A4946" w:rsidRDefault="00813347" w:rsidP="003C6313">
      <w:pPr>
        <w:tabs>
          <w:tab w:val="left" w:pos="1800"/>
        </w:tabs>
        <w:ind w:left="3600" w:hanging="3600"/>
        <w:jc w:val="both"/>
      </w:pPr>
      <w:r w:rsidRPr="005A4946">
        <w:t xml:space="preserve">Ukončení </w:t>
      </w:r>
      <w:r w:rsidR="00EB51B9" w:rsidRPr="005A4946">
        <w:t>1. etapy</w:t>
      </w:r>
      <w:r w:rsidRPr="005A4946">
        <w:t>:</w:t>
      </w:r>
      <w:r w:rsidRPr="005A4946">
        <w:rPr>
          <w:b/>
          <w:bCs/>
        </w:rPr>
        <w:tab/>
      </w:r>
      <w:r w:rsidR="00EB51B9" w:rsidRPr="005A4946">
        <w:t xml:space="preserve">doložení </w:t>
      </w:r>
      <w:r w:rsidR="005A4946">
        <w:t xml:space="preserve">zhotovitelem objednateli </w:t>
      </w:r>
      <w:r w:rsidR="00EB51B9" w:rsidRPr="005A4946">
        <w:t>všech potřebných dokladů a náležitostí uvedených v Rozhodnutí ve věci společného povolení stavby nezbytných pro vydání kolaudačního souhlasu</w:t>
      </w:r>
      <w:r w:rsidR="005A4946">
        <w:t xml:space="preserve">, o </w:t>
      </w:r>
      <w:r w:rsidR="00A96D8C">
        <w:t xml:space="preserve">jehož vydání </w:t>
      </w:r>
      <w:r w:rsidR="005A4946">
        <w:t>požádá objednatel</w:t>
      </w:r>
      <w:r w:rsidR="00EB51B9" w:rsidRPr="005A4946">
        <w:t xml:space="preserve">: </w:t>
      </w:r>
    </w:p>
    <w:p w14:paraId="162234FC" w14:textId="77777777" w:rsidR="005A4946" w:rsidRPr="005A4946" w:rsidRDefault="005A4946" w:rsidP="003C6313">
      <w:pPr>
        <w:tabs>
          <w:tab w:val="left" w:pos="1800"/>
        </w:tabs>
        <w:ind w:left="3600" w:hanging="3600"/>
        <w:jc w:val="both"/>
      </w:pPr>
      <w:r w:rsidRPr="005A4946">
        <w:tab/>
      </w:r>
      <w:r w:rsidRPr="005A4946">
        <w:tab/>
      </w:r>
    </w:p>
    <w:p w14:paraId="0DD1599C" w14:textId="69A76BB1" w:rsidR="00F409B0" w:rsidRPr="00C40770" w:rsidRDefault="005A4946" w:rsidP="003C6313">
      <w:pPr>
        <w:tabs>
          <w:tab w:val="left" w:pos="1800"/>
        </w:tabs>
        <w:ind w:left="3600" w:hanging="3600"/>
        <w:jc w:val="both"/>
        <w:rPr>
          <w:i/>
          <w:iCs/>
        </w:rPr>
      </w:pPr>
      <w:r w:rsidRPr="005A4946">
        <w:tab/>
      </w:r>
      <w:r w:rsidRPr="005A4946">
        <w:tab/>
      </w:r>
      <w:r w:rsidR="00EB51B9" w:rsidRPr="00C40770">
        <w:rPr>
          <w:i/>
          <w:iCs/>
        </w:rPr>
        <w:t>je předmětem nabídky</w:t>
      </w:r>
    </w:p>
    <w:p w14:paraId="44050C94" w14:textId="10C06050" w:rsidR="00EB51B9" w:rsidRPr="005A4946" w:rsidRDefault="00EB51B9" w:rsidP="003C6313">
      <w:pPr>
        <w:tabs>
          <w:tab w:val="left" w:pos="1800"/>
        </w:tabs>
        <w:ind w:left="3600" w:hanging="3600"/>
        <w:jc w:val="both"/>
      </w:pPr>
    </w:p>
    <w:p w14:paraId="3F3B88AC" w14:textId="74FEE7E5" w:rsidR="00EB51B9" w:rsidRPr="005A4946" w:rsidRDefault="00EB51B9" w:rsidP="003C6313">
      <w:pPr>
        <w:tabs>
          <w:tab w:val="left" w:pos="1800"/>
        </w:tabs>
        <w:ind w:left="3600" w:hanging="3600"/>
        <w:jc w:val="both"/>
      </w:pPr>
      <w:r w:rsidRPr="005A4946">
        <w:t>Zahájení stavební</w:t>
      </w:r>
      <w:r w:rsidR="009B5F6C" w:rsidRPr="005A4946">
        <w:t>ch</w:t>
      </w:r>
      <w:r w:rsidRPr="005A4946">
        <w:t xml:space="preserve"> prací 2. etapy</w:t>
      </w:r>
      <w:r w:rsidR="009B5F6C" w:rsidRPr="005A4946">
        <w:t>:</w:t>
      </w:r>
      <w:r w:rsidR="009B5F6C" w:rsidRPr="005A4946">
        <w:tab/>
      </w:r>
      <w:r w:rsidR="006E2E94" w:rsidRPr="005A4946">
        <w:t xml:space="preserve">nejpozději do </w:t>
      </w:r>
      <w:r w:rsidR="005A4946" w:rsidRPr="005A4946">
        <w:t>10 pracovních</w:t>
      </w:r>
      <w:r w:rsidR="006E2E94" w:rsidRPr="005A4946">
        <w:t xml:space="preserve"> dnů od </w:t>
      </w:r>
      <w:r w:rsidR="005A4946" w:rsidRPr="005A4946">
        <w:t>vydání kolaudačního souhlasu. O vydání kolaudačního souhlasu bude objednatel zhotovitele neprodleně informovat.</w:t>
      </w:r>
    </w:p>
    <w:p w14:paraId="34FFBEC9" w14:textId="77777777" w:rsidR="00F34D4A" w:rsidRPr="005A4946" w:rsidRDefault="00F34D4A" w:rsidP="003C6313">
      <w:pPr>
        <w:tabs>
          <w:tab w:val="left" w:pos="1800"/>
        </w:tabs>
        <w:ind w:left="3600" w:hanging="3600"/>
        <w:jc w:val="both"/>
      </w:pPr>
    </w:p>
    <w:p w14:paraId="0F07B59E" w14:textId="6261ECB2" w:rsidR="0042228C" w:rsidRDefault="005A4946" w:rsidP="00552D9A">
      <w:pPr>
        <w:tabs>
          <w:tab w:val="left" w:pos="1800"/>
        </w:tabs>
        <w:ind w:left="3600" w:hanging="3600"/>
        <w:jc w:val="both"/>
      </w:pPr>
      <w:r w:rsidRPr="005A4946">
        <w:rPr>
          <w:b/>
          <w:bCs/>
        </w:rPr>
        <w:t>Ukončení stavebních prací:</w:t>
      </w:r>
      <w:r w:rsidRPr="005A4946">
        <w:rPr>
          <w:b/>
          <w:bCs/>
        </w:rPr>
        <w:tab/>
      </w:r>
      <w:r w:rsidR="00813347" w:rsidRPr="00C40770">
        <w:rPr>
          <w:i/>
          <w:iCs/>
        </w:rPr>
        <w:t>je předmětem nabídky</w:t>
      </w:r>
      <w:r w:rsidR="00813347" w:rsidRPr="003C6313">
        <w:t xml:space="preserve"> </w:t>
      </w:r>
      <w:r w:rsidR="007D6A58">
        <w:t>*</w:t>
      </w:r>
    </w:p>
    <w:p w14:paraId="35CF3522" w14:textId="25E518E6" w:rsidR="0042228C" w:rsidRPr="007D6A58" w:rsidRDefault="007D6A58">
      <w:pPr>
        <w:tabs>
          <w:tab w:val="left" w:pos="1800"/>
        </w:tabs>
        <w:ind w:left="3600" w:hanging="3600"/>
        <w:rPr>
          <w:sz w:val="22"/>
          <w:szCs w:val="22"/>
        </w:rPr>
      </w:pPr>
      <w:r w:rsidRPr="007D6A58">
        <w:rPr>
          <w:sz w:val="22"/>
          <w:szCs w:val="22"/>
        </w:rPr>
        <w:t>(* např. počet týdnů od vydání kolaudačního souhlasu)</w:t>
      </w:r>
    </w:p>
    <w:bookmarkEnd w:id="4"/>
    <w:p w14:paraId="0FA19DFE" w14:textId="77777777" w:rsidR="007D6A58" w:rsidRDefault="007D6A58">
      <w:pPr>
        <w:tabs>
          <w:tab w:val="left" w:pos="0"/>
        </w:tabs>
        <w:jc w:val="both"/>
      </w:pPr>
    </w:p>
    <w:p w14:paraId="69361ECF" w14:textId="275F5737" w:rsidR="0042228C" w:rsidRDefault="00813347">
      <w:pPr>
        <w:tabs>
          <w:tab w:val="left" w:pos="0"/>
        </w:tabs>
        <w:jc w:val="both"/>
        <w:rPr>
          <w:bCs/>
        </w:rPr>
      </w:pPr>
      <w:r>
        <w:t>Ukončením díla se rozumí úplné a bezvadné provedení všech prací na základě uzavřené smlouvy o dílo ve znění případných změn a doplňků, včetně písemně dohodnutých víceprací nebo méně prací formou dodatku ke smlouvě o dílo. Vyklizení staveniště a podepsání zápisu o</w:t>
      </w:r>
      <w:r w:rsidR="00145FF4">
        <w:t> </w:t>
      </w:r>
      <w:r>
        <w:t>předání a převzetí díla bez vad a nedodělků.</w:t>
      </w:r>
    </w:p>
    <w:p w14:paraId="5C48D3A6" w14:textId="77777777" w:rsidR="0042228C" w:rsidRDefault="0042228C">
      <w:pPr>
        <w:tabs>
          <w:tab w:val="left" w:pos="1800"/>
        </w:tabs>
        <w:ind w:left="1800" w:hanging="1800"/>
        <w:rPr>
          <w:b/>
          <w:bCs/>
        </w:rPr>
      </w:pPr>
    </w:p>
    <w:p w14:paraId="3097130B" w14:textId="77777777" w:rsidR="00DA3E36" w:rsidRDefault="00813347">
      <w:pPr>
        <w:tabs>
          <w:tab w:val="left" w:pos="360"/>
          <w:tab w:val="left" w:pos="540"/>
        </w:tabs>
        <w:jc w:val="both"/>
      </w:pPr>
      <w:r>
        <w:rPr>
          <w:b/>
        </w:rPr>
        <w:t xml:space="preserve">Místo plnění: </w:t>
      </w:r>
      <w:r>
        <w:rPr>
          <w:b/>
        </w:rPr>
        <w:tab/>
      </w:r>
      <w:r>
        <w:rPr>
          <w:b/>
        </w:rPr>
        <w:tab/>
      </w:r>
      <w:r w:rsidR="00CC1B43" w:rsidRPr="00C44C15">
        <w:t xml:space="preserve">pozemky </w:t>
      </w:r>
      <w:r w:rsidR="00DA3E36">
        <w:t>v k. ú. Bravinné, a to:</w:t>
      </w:r>
    </w:p>
    <w:p w14:paraId="58A0D3C6" w14:textId="77777777" w:rsidR="00DA3E36" w:rsidRDefault="00DA3E36">
      <w:pPr>
        <w:tabs>
          <w:tab w:val="left" w:pos="360"/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060">
        <w:t xml:space="preserve">parc. č. 1279/15, parc. č. 1279/2, parc. č. 53/2, parc. č. 87/2, </w:t>
      </w:r>
    </w:p>
    <w:p w14:paraId="78C6D46F" w14:textId="48426AED" w:rsidR="00DA3E36" w:rsidRDefault="00DA3E36">
      <w:pPr>
        <w:tabs>
          <w:tab w:val="left" w:pos="360"/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ve vlastnictví města Bílovec, </w:t>
      </w:r>
    </w:p>
    <w:p w14:paraId="0522BE6A" w14:textId="77777777" w:rsidR="00DA3E36" w:rsidRDefault="00DA3E36">
      <w:pPr>
        <w:tabs>
          <w:tab w:val="left" w:pos="360"/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060">
        <w:t xml:space="preserve">parc. č. 87/1, parc. č. 81, parc. č. 83/2, </w:t>
      </w:r>
    </w:p>
    <w:p w14:paraId="5FE7FC55" w14:textId="3D77DC19" w:rsidR="0042228C" w:rsidRPr="00145FF4" w:rsidRDefault="00DA3E36">
      <w:pPr>
        <w:tabs>
          <w:tab w:val="left" w:pos="360"/>
          <w:tab w:val="left" w:pos="540"/>
        </w:tabs>
        <w:jc w:val="both"/>
        <w:rPr>
          <w:rFonts w:eastAsia="Arial Unicode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ve vlastnictví fyzických osob</w:t>
      </w:r>
      <w:r w:rsidR="00CC1B43" w:rsidRPr="00C44C15">
        <w:rPr>
          <w:rFonts w:eastAsia="Arial Unicode MS"/>
        </w:rPr>
        <w:t>.</w:t>
      </w:r>
    </w:p>
    <w:p w14:paraId="5A1EAE04" w14:textId="77777777" w:rsidR="0042228C" w:rsidRDefault="0042228C" w:rsidP="00CC1B43">
      <w:pPr>
        <w:tabs>
          <w:tab w:val="left" w:pos="720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14:paraId="6606C457" w14:textId="77777777" w:rsidR="0042228C" w:rsidRDefault="00813347">
      <w:pPr>
        <w:jc w:val="both"/>
      </w:pPr>
      <w:r>
        <w:t>V případě omezení postupu plnění z důvodů, které nevznikly jednáním, opomenutím případně nečinností dodavatele, bude jednáno o posunutí termínu dokončení stavební zakázky.</w:t>
      </w:r>
    </w:p>
    <w:p w14:paraId="2CA7253C" w14:textId="77777777" w:rsidR="0042228C" w:rsidRDefault="00813347">
      <w:pPr>
        <w:pStyle w:val="Nadpis1"/>
        <w:numPr>
          <w:ilvl w:val="0"/>
          <w:numId w:val="2"/>
        </w:numPr>
        <w:tabs>
          <w:tab w:val="left" w:pos="360"/>
        </w:tabs>
        <w:ind w:left="18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ab/>
        <w:t>Kritéria pro hodnocení nabídek</w:t>
      </w:r>
    </w:p>
    <w:p w14:paraId="234C2A4B" w14:textId="77777777" w:rsidR="0042228C" w:rsidRDefault="00813347">
      <w:r>
        <w:t>Hodnocení cenových nabídek bude provedeno dle ekonomické výhodnosti nabídek, přičemž dílčím hodnotícím kritériem je nejnižší nabídková cena – váha 100%</w:t>
      </w:r>
    </w:p>
    <w:p w14:paraId="3BFF3B44" w14:textId="77777777" w:rsidR="0042228C" w:rsidRDefault="0042228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16"/>
          <w:szCs w:val="16"/>
        </w:rPr>
      </w:pPr>
    </w:p>
    <w:p w14:paraId="0656C8EC" w14:textId="0939C6E7" w:rsidR="00970069" w:rsidRDefault="00813347">
      <w:pPr>
        <w:jc w:val="both"/>
      </w:pPr>
      <w:r>
        <w:t>Hodnotí se celková nabídková cena s DPH, a to tak, že nejvýhodnější nabídková cena má minimální hodnotu.</w:t>
      </w:r>
      <w:r>
        <w:tab/>
      </w:r>
      <w:r>
        <w:tab/>
      </w:r>
    </w:p>
    <w:p w14:paraId="54407854" w14:textId="77777777" w:rsidR="0042228C" w:rsidRDefault="00813347">
      <w:pPr>
        <w:pStyle w:val="Nadpis1"/>
        <w:numPr>
          <w:ilvl w:val="0"/>
          <w:numId w:val="2"/>
        </w:numPr>
        <w:tabs>
          <w:tab w:val="left" w:pos="360"/>
        </w:tabs>
        <w:ind w:left="180" w:hanging="180"/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ab/>
        <w:t>Způsob hodnocení nabídek</w:t>
      </w:r>
    </w:p>
    <w:p w14:paraId="48550ECC" w14:textId="77777777" w:rsidR="0042228C" w:rsidRDefault="0042228C">
      <w:pPr>
        <w:rPr>
          <w:i/>
          <w:sz w:val="16"/>
          <w:szCs w:val="16"/>
        </w:rPr>
      </w:pPr>
    </w:p>
    <w:p w14:paraId="0225919D" w14:textId="07178DEC" w:rsidR="0055783C" w:rsidRPr="005A04A1" w:rsidRDefault="00813347" w:rsidP="005A04A1">
      <w:pPr>
        <w:jc w:val="both"/>
      </w:pPr>
      <w:r>
        <w:t xml:space="preserve">Všechny cenové nabídky řádně podané kvalifikovanými uchazeči do systému aukční síně ve vstupním kole budou v kontrolním kole zadávací komisí posouzeny a hodnoceny. Ustanovená komise provede kontrolu splnění kvalifikačních předpokladů dodavatelů stanovených v zadávací dokumentaci, komise vyloučí ty dodavatele, kteří je nesplňují, případně vyzve uchazeče k doplnění. Uchazeči splňující všechny podmínky se zúčastní aukčního kola internetové aukce, která proběhne dne </w:t>
      </w:r>
      <w:r w:rsidR="00381CDA" w:rsidRPr="00381CDA">
        <w:rPr>
          <w:b/>
          <w:bCs/>
        </w:rPr>
        <w:t xml:space="preserve">5. 4. </w:t>
      </w:r>
      <w:r w:rsidRPr="00381CDA">
        <w:rPr>
          <w:b/>
          <w:bCs/>
        </w:rPr>
        <w:t>202</w:t>
      </w:r>
      <w:r w:rsidR="00520190" w:rsidRPr="00381CDA">
        <w:rPr>
          <w:b/>
          <w:bCs/>
        </w:rPr>
        <w:t>3</w:t>
      </w:r>
      <w:r w:rsidRPr="00DD054C">
        <w:rPr>
          <w:b/>
        </w:rPr>
        <w:t xml:space="preserve"> v 09:00 hodin</w:t>
      </w:r>
      <w:r w:rsidRPr="005A48A9">
        <w:rPr>
          <w:b/>
        </w:rPr>
        <w:t>.</w:t>
      </w:r>
      <w:r w:rsidRPr="005A48A9">
        <w:t xml:space="preserve"> Vybrán bude ten dodavatel, který nabídne v e-aukci nejnižší cenu.</w:t>
      </w:r>
      <w:r>
        <w:t xml:space="preserve"> </w:t>
      </w:r>
    </w:p>
    <w:p w14:paraId="764FDDEB" w14:textId="77777777" w:rsidR="0055783C" w:rsidRDefault="0055783C">
      <w:pPr>
        <w:rPr>
          <w:sz w:val="16"/>
          <w:szCs w:val="16"/>
        </w:rPr>
      </w:pPr>
    </w:p>
    <w:p w14:paraId="71016ED1" w14:textId="77777777" w:rsidR="0042228C" w:rsidRDefault="00813347">
      <w:pPr>
        <w:pStyle w:val="Nadpis1"/>
        <w:numPr>
          <w:ilvl w:val="0"/>
          <w:numId w:val="2"/>
        </w:numPr>
        <w:tabs>
          <w:tab w:val="left" w:pos="360"/>
        </w:tabs>
        <w:ind w:left="180" w:hanging="180"/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i/>
          <w:sz w:val="24"/>
          <w:szCs w:val="24"/>
        </w:rPr>
        <w:tab/>
        <w:t>Požadavky na zpracování nabídky</w:t>
      </w:r>
    </w:p>
    <w:p w14:paraId="5F052ECD" w14:textId="77777777" w:rsidR="0042228C" w:rsidRDefault="0042228C">
      <w:pPr>
        <w:jc w:val="both"/>
        <w:rPr>
          <w:b/>
          <w:bCs/>
          <w:i/>
          <w:sz w:val="22"/>
          <w:szCs w:val="22"/>
        </w:rPr>
      </w:pPr>
    </w:p>
    <w:p w14:paraId="64E15772" w14:textId="77777777" w:rsidR="0042228C" w:rsidRPr="006D2397" w:rsidRDefault="00813347">
      <w:pPr>
        <w:pStyle w:val="Zkladntext"/>
        <w:spacing w:after="0" w:line="360" w:lineRule="auto"/>
        <w:ind w:left="357"/>
        <w:rPr>
          <w:rFonts w:ascii="Times New Roman" w:hAnsi="Times New Roman" w:cs="Times New Roman"/>
          <w:b/>
          <w:bCs/>
          <w:szCs w:val="24"/>
        </w:rPr>
      </w:pPr>
      <w:r w:rsidRPr="006D2397">
        <w:rPr>
          <w:rFonts w:ascii="Times New Roman" w:hAnsi="Times New Roman" w:cs="Times New Roman"/>
          <w:szCs w:val="24"/>
        </w:rPr>
        <w:t>Nabídka musí obsahovat tyto informace a podklady nutné pro výběr:</w:t>
      </w:r>
    </w:p>
    <w:p w14:paraId="33E49C9D" w14:textId="77777777" w:rsidR="0042228C" w:rsidRDefault="00813347">
      <w:pPr>
        <w:numPr>
          <w:ilvl w:val="0"/>
          <w:numId w:val="8"/>
        </w:numPr>
        <w:jc w:val="both"/>
      </w:pPr>
      <w:r>
        <w:rPr>
          <w:b/>
        </w:rPr>
        <w:t>Název a přesnou adresu uchazeče</w:t>
      </w:r>
      <w:r>
        <w:t>, s označením pověřeného zástupce pro případné další jednání, včetně uvedení telefonického, faxového a e-mail. spojení (krycí list nabídky viz příloha č. 4)</w:t>
      </w:r>
    </w:p>
    <w:p w14:paraId="6458F199" w14:textId="77777777" w:rsidR="0042228C" w:rsidRDefault="00813347">
      <w:pPr>
        <w:numPr>
          <w:ilvl w:val="0"/>
          <w:numId w:val="8"/>
        </w:numPr>
        <w:jc w:val="both"/>
      </w:pPr>
      <w:r>
        <w:rPr>
          <w:color w:val="000000"/>
        </w:rPr>
        <w:t xml:space="preserve">Uchazečem podepsaný </w:t>
      </w:r>
      <w:r>
        <w:rPr>
          <w:b/>
          <w:color w:val="000000"/>
        </w:rPr>
        <w:t>návrh smlouvy o dílo</w:t>
      </w:r>
      <w:r>
        <w:rPr>
          <w:color w:val="000000"/>
        </w:rPr>
        <w:t xml:space="preserve">  (viz příloha č. 3)</w:t>
      </w:r>
    </w:p>
    <w:p w14:paraId="43396E1F" w14:textId="77777777" w:rsidR="0042228C" w:rsidRPr="006D2397" w:rsidRDefault="00813347">
      <w:pPr>
        <w:numPr>
          <w:ilvl w:val="0"/>
          <w:numId w:val="8"/>
        </w:numPr>
        <w:ind w:left="714" w:hanging="357"/>
        <w:jc w:val="both"/>
      </w:pPr>
      <w:r>
        <w:rPr>
          <w:b/>
          <w:color w:val="000000"/>
        </w:rPr>
        <w:t>Celkovou nabídkovou cenu</w:t>
      </w:r>
      <w:r>
        <w:rPr>
          <w:color w:val="000000"/>
        </w:rPr>
        <w:t xml:space="preserve">, uvedenou v Kč, která musí být </w:t>
      </w:r>
      <w:r w:rsidRPr="006D2397">
        <w:rPr>
          <w:color w:val="000000"/>
        </w:rPr>
        <w:t>definována jako "nejvýše přípustná",</w:t>
      </w:r>
      <w:r w:rsidRPr="006D2397">
        <w:t xml:space="preserve"> cena bude rozdělena na cenu bez DPH, samostatně vyčíslené DPH a nabídkovou cenu s DPH.</w:t>
      </w:r>
    </w:p>
    <w:p w14:paraId="0D42788D" w14:textId="450BE230" w:rsidR="0042228C" w:rsidRDefault="00813347">
      <w:pPr>
        <w:ind w:firstLine="357"/>
      </w:pPr>
      <w:r>
        <w:t xml:space="preserve">     Cena bude zároveň rozdělena dle členění v </w:t>
      </w:r>
      <w:r>
        <w:rPr>
          <w:b/>
        </w:rPr>
        <w:t>Krycím listu</w:t>
      </w:r>
      <w:r>
        <w:t xml:space="preserve"> nabídky (viz příloha č. 4).</w:t>
      </w:r>
    </w:p>
    <w:p w14:paraId="4A17722B" w14:textId="77777777" w:rsidR="0042228C" w:rsidRDefault="00813347">
      <w:pPr>
        <w:ind w:left="714" w:hanging="357"/>
      </w:pPr>
      <w:r>
        <w:t xml:space="preserve">     Součástí je také prohlášení uchazeče o tom, že nabídková cena uchazeče zahrnuje</w:t>
      </w:r>
    </w:p>
    <w:p w14:paraId="0083B743" w14:textId="77777777" w:rsidR="0042228C" w:rsidRDefault="00813347">
      <w:pPr>
        <w:ind w:left="714" w:hanging="357"/>
      </w:pPr>
      <w:r>
        <w:t xml:space="preserve">     veškeré náklady na splnění zakázky.</w:t>
      </w:r>
    </w:p>
    <w:p w14:paraId="581A3E6F" w14:textId="77777777" w:rsidR="0042228C" w:rsidRDefault="00813347">
      <w:pPr>
        <w:numPr>
          <w:ilvl w:val="0"/>
          <w:numId w:val="8"/>
        </w:numPr>
        <w:ind w:left="714" w:hanging="357"/>
        <w:jc w:val="both"/>
      </w:pPr>
      <w:r>
        <w:rPr>
          <w:b/>
          <w:color w:val="000000"/>
        </w:rPr>
        <w:t>Splatnost faktury</w:t>
      </w:r>
      <w:r>
        <w:rPr>
          <w:color w:val="000000"/>
        </w:rPr>
        <w:t>, která musí být nejméně 30 dnů. Lhůta splatnosti se počítá od data doručení faktury zadavateli.</w:t>
      </w:r>
    </w:p>
    <w:p w14:paraId="5D60A4F9" w14:textId="0314C3CD" w:rsidR="00424587" w:rsidRDefault="00813347" w:rsidP="00A042D4">
      <w:pPr>
        <w:numPr>
          <w:ilvl w:val="0"/>
          <w:numId w:val="8"/>
        </w:numPr>
        <w:ind w:left="714" w:hanging="357"/>
        <w:jc w:val="both"/>
      </w:pPr>
      <w:r>
        <w:rPr>
          <w:b/>
          <w:color w:val="000000"/>
        </w:rPr>
        <w:t>Záruku na jakost</w:t>
      </w:r>
      <w:r>
        <w:rPr>
          <w:color w:val="000000"/>
        </w:rPr>
        <w:t xml:space="preserve"> (min. </w:t>
      </w:r>
      <w:r w:rsidR="00424587" w:rsidRPr="00424587">
        <w:rPr>
          <w:b/>
        </w:rPr>
        <w:t>60</w:t>
      </w:r>
      <w:r w:rsidR="00424587" w:rsidRPr="00424587">
        <w:rPr>
          <w:b/>
          <w:color w:val="000000"/>
        </w:rPr>
        <w:t xml:space="preserve"> měsíců </w:t>
      </w:r>
      <w:r w:rsidR="00424587" w:rsidRPr="00424587">
        <w:rPr>
          <w:bCs/>
          <w:color w:val="000000"/>
        </w:rPr>
        <w:t>na stavební práce</w:t>
      </w:r>
      <w:r w:rsidR="00424587">
        <w:t>)</w:t>
      </w:r>
      <w:r w:rsidR="00B04152" w:rsidRPr="00B04152">
        <w:rPr>
          <w:bCs/>
          <w:color w:val="000000"/>
        </w:rPr>
        <w:t xml:space="preserve"> </w:t>
      </w:r>
      <w:r w:rsidR="00B04152">
        <w:rPr>
          <w:bCs/>
          <w:color w:val="000000"/>
        </w:rPr>
        <w:t>a</w:t>
      </w:r>
      <w:r w:rsidR="00B04152">
        <w:rPr>
          <w:b/>
          <w:color w:val="000000"/>
        </w:rPr>
        <w:t xml:space="preserve"> 48 měsíců </w:t>
      </w:r>
      <w:r w:rsidR="00B04152">
        <w:rPr>
          <w:bCs/>
          <w:color w:val="000000"/>
        </w:rPr>
        <w:t xml:space="preserve">na veškeré dodávky strojů, zařízení, </w:t>
      </w:r>
      <w:r w:rsidR="00B04152">
        <w:t>technologií a materiálů od data předání objednateli</w:t>
      </w:r>
      <w:r w:rsidR="00B04152" w:rsidRPr="005A04A1">
        <w:rPr>
          <w:color w:val="000000"/>
        </w:rPr>
        <w:t>)</w:t>
      </w:r>
      <w:r w:rsidR="00A042D4">
        <w:rPr>
          <w:color w:val="000000"/>
        </w:rPr>
        <w:t>.</w:t>
      </w:r>
      <w:r w:rsidR="00B04152">
        <w:rPr>
          <w:color w:val="000000"/>
        </w:rPr>
        <w:t xml:space="preserve"> </w:t>
      </w:r>
    </w:p>
    <w:p w14:paraId="25ED873D" w14:textId="77777777" w:rsidR="0042228C" w:rsidRDefault="00813347" w:rsidP="00AD6450">
      <w:pPr>
        <w:numPr>
          <w:ilvl w:val="0"/>
          <w:numId w:val="8"/>
        </w:numPr>
        <w:ind w:left="714" w:hanging="357"/>
        <w:jc w:val="both"/>
      </w:pPr>
      <w:r w:rsidRPr="00AD6450">
        <w:rPr>
          <w:b/>
          <w:color w:val="000000"/>
        </w:rPr>
        <w:t>Reference</w:t>
      </w:r>
      <w:r w:rsidRPr="00AD6450">
        <w:rPr>
          <w:color w:val="000000"/>
        </w:rPr>
        <w:t>,</w:t>
      </w:r>
      <w:r>
        <w:t xml:space="preserve"> </w:t>
      </w:r>
      <w:r w:rsidRPr="00AD6450">
        <w:rPr>
          <w:color w:val="000000"/>
        </w:rPr>
        <w:t>popis technické a odborné způsobilosti uchazeče k provedení díla</w:t>
      </w:r>
      <w:r>
        <w:t>:</w:t>
      </w:r>
    </w:p>
    <w:p w14:paraId="2469EB1B" w14:textId="5ACF5C5D" w:rsidR="0042228C" w:rsidRPr="005A48A9" w:rsidRDefault="00813347">
      <w:pPr>
        <w:numPr>
          <w:ilvl w:val="0"/>
          <w:numId w:val="3"/>
        </w:numPr>
        <w:jc w:val="both"/>
        <w:rPr>
          <w:strike/>
          <w:color w:val="FF0000"/>
        </w:rPr>
      </w:pPr>
      <w:r>
        <w:t>uvedení realizace aspoň 2 obdobných zakázek v období posledních 5-ti let (viz příloha č. 5), vč. uvedení názvu akce, místa realizace, nákladů na danou stavbu a uvedení kontaktní osoby objednatele, která podá informace o realizovaných zakázkách</w:t>
      </w:r>
      <w:r w:rsidR="00A042D4">
        <w:t>,</w:t>
      </w:r>
      <w:r>
        <w:t xml:space="preserve"> </w:t>
      </w:r>
      <w:r w:rsidR="00A042D4">
        <w:t xml:space="preserve">za obdobnou zakázku se považují </w:t>
      </w:r>
      <w:r w:rsidR="00293CC1">
        <w:t>výstavba, oprava, rekonstrukce vodovodů pro veřejnou potřebu</w:t>
      </w:r>
      <w:r w:rsidR="00A042D4">
        <w:t xml:space="preserve"> </w:t>
      </w:r>
      <w:r>
        <w:t xml:space="preserve">v min. </w:t>
      </w:r>
      <w:r w:rsidRPr="005A48A9">
        <w:t xml:space="preserve">hodnotě </w:t>
      </w:r>
      <w:r w:rsidR="005C7ADB">
        <w:t>850 000</w:t>
      </w:r>
      <w:r w:rsidRPr="005A48A9">
        <w:t xml:space="preserve"> Kč bez DPH, tato hodnota platí pro každou z Vámi uvedených zakázek</w:t>
      </w:r>
    </w:p>
    <w:p w14:paraId="0E6D4147" w14:textId="77777777" w:rsidR="0042228C" w:rsidRDefault="00813347">
      <w:pPr>
        <w:ind w:left="360"/>
        <w:jc w:val="both"/>
      </w:pPr>
      <w:r>
        <w:rPr>
          <w:color w:val="000000"/>
        </w:rPr>
        <w:t>g)   Nabídková cena bude závazná po dobu 6 měsíců od data jejího předložení zadavateli.</w:t>
      </w:r>
    </w:p>
    <w:p w14:paraId="106E0BCD" w14:textId="77777777" w:rsidR="0042228C" w:rsidRDefault="0042228C">
      <w:pPr>
        <w:ind w:left="360"/>
        <w:jc w:val="both"/>
        <w:rPr>
          <w:sz w:val="16"/>
          <w:szCs w:val="16"/>
        </w:rPr>
      </w:pPr>
    </w:p>
    <w:p w14:paraId="68C76421" w14:textId="77777777" w:rsidR="0042228C" w:rsidRDefault="00813347">
      <w:pPr>
        <w:ind w:left="360"/>
        <w:jc w:val="both"/>
      </w:pPr>
      <w:r>
        <w:rPr>
          <w:u w:val="single"/>
        </w:rPr>
        <w:t>Uchazeč je povinen v průběhu výběrového řízení objednatele upozornit na případně zjištěné chyby a nedostatky</w:t>
      </w:r>
      <w:r>
        <w:t>, které nejsou ve výkazu výměr zahrnuty. Uchazeči se doporučuje porovnat skutečný stav s uvedenými výměrami v slepém rozpočtu. Při realizaci nebude brán zřetel na vícepráce vzniklé rozporem se skutečným stavem.</w:t>
      </w:r>
    </w:p>
    <w:p w14:paraId="0BC8A7E6" w14:textId="77777777" w:rsidR="0042228C" w:rsidRDefault="0042228C">
      <w:pPr>
        <w:jc w:val="both"/>
        <w:rPr>
          <w:bCs/>
        </w:rPr>
      </w:pPr>
    </w:p>
    <w:p w14:paraId="2BDDD582" w14:textId="77777777" w:rsidR="0042228C" w:rsidRDefault="00813347">
      <w:pPr>
        <w:pStyle w:val="Zkladntext"/>
        <w:tabs>
          <w:tab w:val="left" w:pos="360"/>
        </w:tabs>
        <w:spacing w:after="0" w:line="360" w:lineRule="auto"/>
        <w:ind w:firstLine="357"/>
      </w:pPr>
      <w:r>
        <w:rPr>
          <w:rFonts w:ascii="Times New Roman" w:hAnsi="Times New Roman" w:cs="Times New Roman"/>
          <w:b/>
          <w:bCs/>
          <w:i/>
          <w:szCs w:val="24"/>
        </w:rPr>
        <w:t>7. Požadavky na prokázání kvalifikačních předpokladů</w:t>
      </w:r>
    </w:p>
    <w:p w14:paraId="7854A37B" w14:textId="77777777" w:rsidR="0042228C" w:rsidRDefault="00813347">
      <w:pPr>
        <w:ind w:left="357"/>
        <w:jc w:val="both"/>
      </w:pPr>
      <w:r>
        <w:rPr>
          <w:b/>
          <w:bCs/>
          <w:color w:val="000000"/>
        </w:rPr>
        <w:t xml:space="preserve">   </w:t>
      </w:r>
      <w:r>
        <w:rPr>
          <w:color w:val="000000"/>
        </w:rPr>
        <w:t>Uchazeč musí v nabídce doložit:</w:t>
      </w:r>
    </w:p>
    <w:p w14:paraId="62109BEB" w14:textId="4350EBDD" w:rsidR="0042228C" w:rsidRDefault="00813347">
      <w:pPr>
        <w:widowControl w:val="0"/>
        <w:numPr>
          <w:ilvl w:val="0"/>
          <w:numId w:val="5"/>
        </w:numPr>
        <w:jc w:val="both"/>
        <w:rPr>
          <w:color w:val="000000"/>
        </w:rPr>
      </w:pPr>
      <w:r>
        <w:t>kopii příslušného oprávnění</w:t>
      </w:r>
      <w:r>
        <w:rPr>
          <w:color w:val="000000"/>
        </w:rPr>
        <w:t xml:space="preserve"> k podnikání, který bude obsahovat předmět činnosti </w:t>
      </w:r>
      <w:r w:rsidR="00514852">
        <w:rPr>
          <w:color w:val="000000"/>
        </w:rPr>
        <w:t>-</w:t>
      </w:r>
      <w:r w:rsidR="004E6B2A">
        <w:rPr>
          <w:color w:val="000000"/>
        </w:rPr>
        <w:t>provádění staveb, jejich změn a odstraňování</w:t>
      </w:r>
      <w:r>
        <w:rPr>
          <w:color w:val="000000"/>
        </w:rPr>
        <w:t>, ověřenou kopii příslušného oprávnění k podnikání doloží žadatel před podpisem smlouvy, tato kopie nesmí být starší 6- ti měsíců</w:t>
      </w:r>
    </w:p>
    <w:p w14:paraId="323A787D" w14:textId="77777777" w:rsidR="0042228C" w:rsidRDefault="00813347">
      <w:pPr>
        <w:widowControl w:val="0"/>
        <w:numPr>
          <w:ilvl w:val="0"/>
          <w:numId w:val="5"/>
        </w:numPr>
        <w:jc w:val="both"/>
      </w:pPr>
      <w:r w:rsidRPr="00934CA5">
        <w:rPr>
          <w:b/>
          <w:bCs/>
        </w:rPr>
        <w:t xml:space="preserve">čestné prohlášení </w:t>
      </w:r>
      <w:r w:rsidR="00934CA5" w:rsidRPr="00934CA5">
        <w:rPr>
          <w:b/>
          <w:bCs/>
        </w:rPr>
        <w:t xml:space="preserve">č.1 </w:t>
      </w:r>
      <w:r w:rsidRPr="00934CA5">
        <w:rPr>
          <w:b/>
          <w:bCs/>
        </w:rPr>
        <w:t>o splnění základní způsobilosti</w:t>
      </w:r>
      <w:r w:rsidR="00934CA5">
        <w:t xml:space="preserve"> dle § 74, odst. 1 zákona č.134/2016 Sb., a </w:t>
      </w:r>
      <w:r w:rsidR="00934CA5" w:rsidRPr="00934CA5">
        <w:rPr>
          <w:b/>
          <w:bCs/>
        </w:rPr>
        <w:t>čestné prohlášení č. 2</w:t>
      </w:r>
      <w:r w:rsidR="00934CA5">
        <w:t xml:space="preserve"> dle § 6 odst. 4 zákona č. 134/2016 Sb.</w:t>
      </w:r>
      <w:r>
        <w:t xml:space="preserve"> (viz příloh</w:t>
      </w:r>
      <w:r w:rsidR="00934CA5">
        <w:t xml:space="preserve">y </w:t>
      </w:r>
      <w:r>
        <w:t>č. 6</w:t>
      </w:r>
      <w:r w:rsidR="00934CA5">
        <w:t xml:space="preserve"> a 7</w:t>
      </w:r>
      <w:r>
        <w:t xml:space="preserve">),  </w:t>
      </w:r>
    </w:p>
    <w:p w14:paraId="082D1F64" w14:textId="77777777" w:rsidR="0042228C" w:rsidRDefault="00813347">
      <w:pPr>
        <w:widowControl w:val="0"/>
        <w:numPr>
          <w:ilvl w:val="0"/>
          <w:numId w:val="5"/>
        </w:numPr>
        <w:jc w:val="both"/>
      </w:pPr>
      <w:r>
        <w:t>každý uchazeč doloží při podpisu smlouvy o dílo originál nebo ověřenou kopii (nesmí být starší šesti měsíců), že nemá u příslušné OSSZ nedoplatek u pojistného na sociální zabezpečení a příspěvku na státní politiku zaměstnanosti.</w:t>
      </w:r>
    </w:p>
    <w:p w14:paraId="4619F9D9" w14:textId="77777777" w:rsidR="00934CA5" w:rsidRPr="00934CA5" w:rsidRDefault="00934CA5" w:rsidP="00934CA5">
      <w:pPr>
        <w:widowControl w:val="0"/>
        <w:jc w:val="both"/>
        <w:rPr>
          <w:b/>
          <w:color w:val="000000"/>
        </w:rPr>
      </w:pPr>
    </w:p>
    <w:p w14:paraId="6D92CE59" w14:textId="4A4DF042" w:rsidR="0042228C" w:rsidRPr="0065658A" w:rsidRDefault="00813347">
      <w:pPr>
        <w:ind w:left="426"/>
        <w:jc w:val="both"/>
        <w:rPr>
          <w:b/>
        </w:rPr>
      </w:pPr>
      <w:r w:rsidRPr="0065658A">
        <w:rPr>
          <w:b/>
        </w:rPr>
        <w:t>Uchazeč musí doložit veškerou požadovanou dokumentaci včetně oceněného výkazu výměr formou přílohy do e-aukce nejpozději do konce vstupního kola</w:t>
      </w:r>
      <w:r w:rsidR="00175B6F" w:rsidRPr="0065658A">
        <w:rPr>
          <w:b/>
        </w:rPr>
        <w:t xml:space="preserve">, </w:t>
      </w:r>
      <w:r w:rsidR="00175B6F" w:rsidRPr="00A96D8C">
        <w:rPr>
          <w:b/>
        </w:rPr>
        <w:t xml:space="preserve">tj. do </w:t>
      </w:r>
      <w:r w:rsidR="00381CDA">
        <w:rPr>
          <w:b/>
        </w:rPr>
        <w:t xml:space="preserve">3. 4. </w:t>
      </w:r>
      <w:r w:rsidR="00175B6F" w:rsidRPr="00A96D8C">
        <w:rPr>
          <w:b/>
        </w:rPr>
        <w:t>202</w:t>
      </w:r>
      <w:r w:rsidR="005C7ADB" w:rsidRPr="00A96D8C">
        <w:rPr>
          <w:b/>
        </w:rPr>
        <w:t>3</w:t>
      </w:r>
      <w:r w:rsidR="00175B6F" w:rsidRPr="00A96D8C">
        <w:rPr>
          <w:b/>
        </w:rPr>
        <w:t xml:space="preserve"> do 13:00</w:t>
      </w:r>
      <w:r w:rsidRPr="00A96D8C">
        <w:rPr>
          <w:b/>
        </w:rPr>
        <w:t>, doklady budou do aukčního systému vloženy podepsané a naskenované.</w:t>
      </w:r>
    </w:p>
    <w:p w14:paraId="782F5CC1" w14:textId="77777777" w:rsidR="005A04A1" w:rsidRDefault="005A04A1">
      <w:pPr>
        <w:pStyle w:val="Zkladntext"/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bCs/>
          <w:i/>
          <w:szCs w:val="24"/>
        </w:rPr>
      </w:pPr>
    </w:p>
    <w:p w14:paraId="4C065F6F" w14:textId="77777777" w:rsidR="0042228C" w:rsidRDefault="00813347">
      <w:pPr>
        <w:pStyle w:val="Zkladntext"/>
        <w:tabs>
          <w:tab w:val="left" w:pos="360"/>
        </w:tabs>
        <w:spacing w:after="0" w:line="360" w:lineRule="auto"/>
      </w:pPr>
      <w:r>
        <w:rPr>
          <w:rFonts w:ascii="Times New Roman" w:hAnsi="Times New Roman" w:cs="Times New Roman"/>
          <w:b/>
          <w:bCs/>
          <w:i/>
          <w:szCs w:val="24"/>
        </w:rPr>
        <w:t xml:space="preserve"> 8.</w:t>
      </w:r>
      <w:r>
        <w:rPr>
          <w:rFonts w:ascii="Times New Roman" w:hAnsi="Times New Roman" w:cs="Times New Roman"/>
          <w:b/>
          <w:bCs/>
          <w:i/>
          <w:szCs w:val="24"/>
        </w:rPr>
        <w:tab/>
        <w:t>Lhůta pro podání nabídek</w:t>
      </w:r>
    </w:p>
    <w:p w14:paraId="2B8800F7" w14:textId="1615750D" w:rsidR="0042228C" w:rsidRPr="00A96D8C" w:rsidRDefault="00813347">
      <w:pPr>
        <w:spacing w:before="120"/>
        <w:ind w:left="180"/>
        <w:jc w:val="both"/>
      </w:pPr>
      <w:r w:rsidRPr="00A96D8C">
        <w:lastRenderedPageBreak/>
        <w:t xml:space="preserve">Vstupní kolo – bude probíhat v termínu </w:t>
      </w:r>
      <w:r w:rsidRPr="00A96D8C">
        <w:rPr>
          <w:b/>
        </w:rPr>
        <w:t xml:space="preserve">od </w:t>
      </w:r>
      <w:r w:rsidR="00381CDA">
        <w:rPr>
          <w:b/>
        </w:rPr>
        <w:t xml:space="preserve">21. 3. </w:t>
      </w:r>
      <w:r w:rsidRPr="00A96D8C">
        <w:rPr>
          <w:b/>
        </w:rPr>
        <w:t>202</w:t>
      </w:r>
      <w:r w:rsidR="005C7ADB" w:rsidRPr="00A96D8C">
        <w:rPr>
          <w:b/>
        </w:rPr>
        <w:t>3</w:t>
      </w:r>
      <w:r w:rsidRPr="00A96D8C">
        <w:rPr>
          <w:b/>
        </w:rPr>
        <w:t xml:space="preserve"> od 1</w:t>
      </w:r>
      <w:r w:rsidR="00C51043" w:rsidRPr="00A96D8C">
        <w:rPr>
          <w:b/>
        </w:rPr>
        <w:t>0</w:t>
      </w:r>
      <w:r w:rsidRPr="00A96D8C">
        <w:rPr>
          <w:b/>
        </w:rPr>
        <w:t>.</w:t>
      </w:r>
      <w:r w:rsidR="00C51043" w:rsidRPr="00A96D8C">
        <w:rPr>
          <w:b/>
        </w:rPr>
        <w:t>3</w:t>
      </w:r>
      <w:r w:rsidRPr="00A96D8C">
        <w:rPr>
          <w:b/>
        </w:rPr>
        <w:t xml:space="preserve">0 hodin do </w:t>
      </w:r>
      <w:r w:rsidR="00381CDA">
        <w:rPr>
          <w:b/>
        </w:rPr>
        <w:t xml:space="preserve">3. 4. </w:t>
      </w:r>
      <w:r w:rsidRPr="00A96D8C">
        <w:rPr>
          <w:b/>
        </w:rPr>
        <w:t>202</w:t>
      </w:r>
      <w:r w:rsidR="005C7ADB" w:rsidRPr="00A96D8C">
        <w:rPr>
          <w:b/>
        </w:rPr>
        <w:t>3</w:t>
      </w:r>
      <w:r w:rsidRPr="00A96D8C">
        <w:rPr>
          <w:b/>
        </w:rPr>
        <w:t xml:space="preserve"> do 13:00</w:t>
      </w:r>
      <w:r w:rsidRPr="00A96D8C">
        <w:t xml:space="preserve"> hodin. Do této doby bude možno podat cenovou nabídku včetně požadovaných příloh přímo do e-aukční síně.</w:t>
      </w:r>
    </w:p>
    <w:p w14:paraId="1B99BCD4" w14:textId="7AF87178" w:rsidR="0042228C" w:rsidRPr="00A96D8C" w:rsidRDefault="00813347">
      <w:pPr>
        <w:spacing w:before="120"/>
        <w:ind w:left="180"/>
        <w:jc w:val="both"/>
        <w:rPr>
          <w:color w:val="FF0000"/>
        </w:rPr>
      </w:pPr>
      <w:r w:rsidRPr="00A96D8C">
        <w:t xml:space="preserve">Kontrolní kolo – bude probíhat kontrola včetně hodnocení úplnosti podaných cenových nabídek, a to v době </w:t>
      </w:r>
      <w:r w:rsidRPr="00A96D8C">
        <w:rPr>
          <w:b/>
        </w:rPr>
        <w:t xml:space="preserve">od </w:t>
      </w:r>
      <w:r w:rsidR="00381CDA">
        <w:rPr>
          <w:b/>
        </w:rPr>
        <w:t xml:space="preserve">3. 4. </w:t>
      </w:r>
      <w:r w:rsidRPr="00A96D8C">
        <w:rPr>
          <w:b/>
        </w:rPr>
        <w:t>202</w:t>
      </w:r>
      <w:r w:rsidR="005C7ADB" w:rsidRPr="00A96D8C">
        <w:rPr>
          <w:b/>
        </w:rPr>
        <w:t>3</w:t>
      </w:r>
      <w:r w:rsidRPr="00A96D8C">
        <w:rPr>
          <w:b/>
        </w:rPr>
        <w:t xml:space="preserve"> od 13:00 hodin do </w:t>
      </w:r>
      <w:r w:rsidR="00381CDA">
        <w:rPr>
          <w:b/>
        </w:rPr>
        <w:t xml:space="preserve">5. 4. </w:t>
      </w:r>
      <w:r w:rsidRPr="00A96D8C">
        <w:rPr>
          <w:b/>
        </w:rPr>
        <w:t>202</w:t>
      </w:r>
      <w:r w:rsidR="005C7ADB" w:rsidRPr="00A96D8C">
        <w:rPr>
          <w:b/>
        </w:rPr>
        <w:t>3</w:t>
      </w:r>
      <w:r w:rsidRPr="00A96D8C">
        <w:rPr>
          <w:b/>
        </w:rPr>
        <w:t xml:space="preserve"> do 09:00 hodin.</w:t>
      </w:r>
    </w:p>
    <w:p w14:paraId="73EDD439" w14:textId="0135E917" w:rsidR="0042228C" w:rsidRDefault="00813347">
      <w:pPr>
        <w:spacing w:before="120"/>
        <w:ind w:left="180"/>
        <w:jc w:val="both"/>
        <w:rPr>
          <w:b/>
        </w:rPr>
      </w:pPr>
      <w:r w:rsidRPr="00A96D8C">
        <w:t xml:space="preserve">Aukční kolo – elektronické aukce se uskuteční dne </w:t>
      </w:r>
      <w:r w:rsidR="00381CDA" w:rsidRPr="00381CDA">
        <w:rPr>
          <w:b/>
          <w:bCs/>
        </w:rPr>
        <w:t xml:space="preserve">5. 4. </w:t>
      </w:r>
      <w:r w:rsidRPr="00381CDA">
        <w:rPr>
          <w:b/>
          <w:bCs/>
        </w:rPr>
        <w:t>202</w:t>
      </w:r>
      <w:r w:rsidR="005C7ADB" w:rsidRPr="00381CDA">
        <w:rPr>
          <w:b/>
          <w:bCs/>
        </w:rPr>
        <w:t>3</w:t>
      </w:r>
      <w:r w:rsidRPr="00A96D8C">
        <w:rPr>
          <w:b/>
        </w:rPr>
        <w:t xml:space="preserve"> v 09:00 hodin.</w:t>
      </w:r>
    </w:p>
    <w:p w14:paraId="05F38C4A" w14:textId="77777777" w:rsidR="0042228C" w:rsidRDefault="00813347">
      <w:pPr>
        <w:spacing w:before="120"/>
        <w:ind w:left="180"/>
        <w:jc w:val="both"/>
        <w:rPr>
          <w:b/>
        </w:rPr>
      </w:pPr>
      <w:r>
        <w:t>Cenové nabídky, které budou doručeny po skončení lhůty pro podání nabídek, nebudou dále hodnoceny.</w:t>
      </w:r>
    </w:p>
    <w:p w14:paraId="6B59B6D7" w14:textId="77777777" w:rsidR="0042228C" w:rsidRDefault="0042228C">
      <w:pPr>
        <w:spacing w:before="120"/>
        <w:ind w:left="180"/>
        <w:jc w:val="both"/>
        <w:rPr>
          <w:b/>
          <w:bCs/>
        </w:rPr>
      </w:pPr>
    </w:p>
    <w:p w14:paraId="6BC84CA4" w14:textId="77777777" w:rsidR="0042228C" w:rsidRDefault="00813347">
      <w:pPr>
        <w:pStyle w:val="Nadpis3"/>
        <w:numPr>
          <w:ilvl w:val="2"/>
          <w:numId w:val="2"/>
        </w:numPr>
        <w:spacing w:before="0"/>
        <w:ind w:left="357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9.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Místo pro podávání nabídek </w:t>
      </w:r>
    </w:p>
    <w:p w14:paraId="7E311733" w14:textId="77777777" w:rsidR="0042228C" w:rsidRDefault="00813347">
      <w:pPr>
        <w:jc w:val="both"/>
      </w:pPr>
      <w:r>
        <w:t>Cenové nabídky včetně požadovaných příloh budete zasílat do vytvořené schránky v internetové aukci: - přístupový kód získáte na základě přihlášení do aukce, kdy zašlete iniciály firmy a obratem Vám bude zaslán přístupový klíč.</w:t>
      </w:r>
    </w:p>
    <w:p w14:paraId="3C5407D3" w14:textId="77777777" w:rsidR="00695010" w:rsidRDefault="00695010">
      <w:pPr>
        <w:jc w:val="both"/>
      </w:pPr>
    </w:p>
    <w:p w14:paraId="7EBCECB6" w14:textId="77777777" w:rsidR="00695010" w:rsidRPr="00695010" w:rsidRDefault="00DB00EE">
      <w:pPr>
        <w:jc w:val="both"/>
        <w:rPr>
          <w:b/>
          <w:bCs/>
          <w:i/>
          <w:iCs/>
        </w:rPr>
      </w:pPr>
      <w:r>
        <w:t xml:space="preserve">     </w:t>
      </w:r>
      <w:r w:rsidRPr="00695010">
        <w:rPr>
          <w:b/>
          <w:bCs/>
          <w:i/>
          <w:iCs/>
        </w:rPr>
        <w:t xml:space="preserve">10. Odůvodnění dodržení zásad sociálně a environmentálně odpovědného </w:t>
      </w:r>
      <w:r w:rsidR="00695010" w:rsidRPr="00695010">
        <w:rPr>
          <w:b/>
          <w:bCs/>
          <w:i/>
          <w:iCs/>
        </w:rPr>
        <w:t xml:space="preserve">zadávání a   </w:t>
      </w:r>
    </w:p>
    <w:p w14:paraId="30D1F1C3" w14:textId="77777777" w:rsidR="00DB00EE" w:rsidRDefault="00695010">
      <w:pPr>
        <w:jc w:val="both"/>
        <w:rPr>
          <w:b/>
          <w:bCs/>
          <w:i/>
          <w:iCs/>
        </w:rPr>
      </w:pPr>
      <w:r w:rsidRPr="00695010">
        <w:rPr>
          <w:b/>
          <w:bCs/>
          <w:i/>
          <w:iCs/>
        </w:rPr>
        <w:t xml:space="preserve">             Inovací</w:t>
      </w:r>
    </w:p>
    <w:p w14:paraId="01349232" w14:textId="77777777" w:rsidR="00695010" w:rsidRDefault="00695010">
      <w:pPr>
        <w:jc w:val="both"/>
        <w:rPr>
          <w:b/>
          <w:bCs/>
          <w:i/>
          <w:iCs/>
        </w:rPr>
      </w:pPr>
    </w:p>
    <w:p w14:paraId="58D93F29" w14:textId="77777777" w:rsidR="00695010" w:rsidRDefault="00695010" w:rsidP="00695010">
      <w:pPr>
        <w:pStyle w:val="Odstavecseseznamem"/>
        <w:numPr>
          <w:ilvl w:val="0"/>
          <w:numId w:val="32"/>
        </w:numPr>
        <w:jc w:val="both"/>
        <w:rPr>
          <w:b/>
          <w:bCs/>
        </w:rPr>
      </w:pPr>
      <w:r>
        <w:rPr>
          <w:b/>
          <w:bCs/>
        </w:rPr>
        <w:t>Sociálně odpovědné zadávání</w:t>
      </w:r>
      <w:r w:rsidRPr="00695010">
        <w:rPr>
          <w:b/>
          <w:bCs/>
        </w:rPr>
        <w:t xml:space="preserve"> </w:t>
      </w:r>
    </w:p>
    <w:p w14:paraId="2158EE2D" w14:textId="7DAC5E3B" w:rsidR="001B7867" w:rsidRDefault="003153EC" w:rsidP="003153EC">
      <w:pPr>
        <w:ind w:left="480"/>
        <w:jc w:val="both"/>
      </w:pPr>
      <w:r>
        <w:t>Z</w:t>
      </w:r>
      <w:r w:rsidR="00695010" w:rsidRPr="00695010">
        <w:t xml:space="preserve">adavatel při přípravě zadávacích podmínek posoudil a zohlednil možnosti </w:t>
      </w:r>
      <w:r w:rsidR="00695010">
        <w:t>použití zásad sociálně odpovědného zadávání veřejných zakázek, a to v čestném prohlášení, které je součástí zadávacích podmínek a v návrhu smlouvy o dílo.</w:t>
      </w:r>
    </w:p>
    <w:p w14:paraId="6BB5F0F6" w14:textId="77777777" w:rsidR="00695010" w:rsidRDefault="00695010" w:rsidP="00695010">
      <w:pPr>
        <w:ind w:left="120"/>
        <w:jc w:val="both"/>
      </w:pPr>
    </w:p>
    <w:p w14:paraId="3DEA0B8C" w14:textId="77777777" w:rsidR="00695010" w:rsidRPr="00695010" w:rsidRDefault="00695010" w:rsidP="00695010">
      <w:pPr>
        <w:pStyle w:val="Odstavecseseznamem"/>
        <w:numPr>
          <w:ilvl w:val="0"/>
          <w:numId w:val="32"/>
        </w:numPr>
        <w:jc w:val="both"/>
        <w:rPr>
          <w:b/>
          <w:bCs/>
        </w:rPr>
      </w:pPr>
      <w:r w:rsidRPr="00695010">
        <w:rPr>
          <w:b/>
          <w:bCs/>
        </w:rPr>
        <w:t>Environmentálně odpovědné zadávání</w:t>
      </w:r>
    </w:p>
    <w:p w14:paraId="56C9CF34" w14:textId="77777777" w:rsidR="00A23D74" w:rsidRDefault="00695010" w:rsidP="00A23D74">
      <w:pPr>
        <w:pStyle w:val="Odstavecseseznamem"/>
        <w:ind w:left="480"/>
        <w:jc w:val="both"/>
      </w:pPr>
      <w:r>
        <w:t>Zadavatel při přípravě zadávacích podmínek posoudil a zohlednil možnosti použití zásad environmentálně odpovědného zadáv</w:t>
      </w:r>
      <w:r w:rsidR="00A23D74">
        <w:t>á</w:t>
      </w:r>
      <w:r>
        <w:t>ní veřejných zakázek, a to v čestném prohlášení, které je součástí zadávacích podmínek a v návrhu smlouvy o dílo</w:t>
      </w:r>
      <w:r w:rsidR="00A23D74">
        <w:t>.</w:t>
      </w:r>
    </w:p>
    <w:p w14:paraId="171ED376" w14:textId="77777777" w:rsidR="00A23D74" w:rsidRDefault="00A23D74" w:rsidP="00A23D74">
      <w:pPr>
        <w:pStyle w:val="Odstavecseseznamem"/>
        <w:ind w:left="480"/>
        <w:jc w:val="both"/>
      </w:pPr>
    </w:p>
    <w:p w14:paraId="14A319FB" w14:textId="77777777" w:rsidR="00A23D74" w:rsidRPr="00A23D74" w:rsidRDefault="00A23D74" w:rsidP="00A23D74">
      <w:pPr>
        <w:pStyle w:val="Odstavecseseznamem"/>
        <w:numPr>
          <w:ilvl w:val="0"/>
          <w:numId w:val="32"/>
        </w:numPr>
        <w:jc w:val="both"/>
        <w:rPr>
          <w:b/>
          <w:bCs/>
        </w:rPr>
      </w:pPr>
      <w:r w:rsidRPr="00A23D74">
        <w:rPr>
          <w:b/>
          <w:bCs/>
        </w:rPr>
        <w:t>Inovace</w:t>
      </w:r>
    </w:p>
    <w:p w14:paraId="502869EE" w14:textId="77777777" w:rsidR="0055783C" w:rsidRDefault="00A23D74" w:rsidP="001B7867">
      <w:pPr>
        <w:pStyle w:val="Odstavecseseznamem"/>
        <w:ind w:left="480"/>
        <w:jc w:val="both"/>
      </w:pPr>
      <w:r>
        <w:t>Zadavatel při přípravě zadávacích podmínek posoudil a zohlednil možnosti použití inovací a konstatuje, že při vytváření zadávacích podmínek včetně způsobu hodnocení nabídek a pravidel pro výběr zhotovitele veřejné zakázky nebylo možné jejich použití</w:t>
      </w:r>
    </w:p>
    <w:p w14:paraId="3974AEB2" w14:textId="77777777" w:rsidR="0055783C" w:rsidRDefault="0055783C">
      <w:pPr>
        <w:jc w:val="both"/>
      </w:pPr>
    </w:p>
    <w:p w14:paraId="4C5EB755" w14:textId="77777777" w:rsidR="0055783C" w:rsidRDefault="0055783C">
      <w:pPr>
        <w:jc w:val="both"/>
      </w:pPr>
    </w:p>
    <w:p w14:paraId="68AC1B75" w14:textId="77777777" w:rsidR="0042228C" w:rsidRDefault="00813347">
      <w:pPr>
        <w:pStyle w:val="Zkladntext"/>
        <w:tabs>
          <w:tab w:val="left" w:pos="360"/>
        </w:tabs>
        <w:spacing w:after="0" w:line="360" w:lineRule="auto"/>
        <w:ind w:firstLine="357"/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i/>
          <w:szCs w:val="24"/>
        </w:rPr>
        <w:t>1</w:t>
      </w:r>
      <w:r w:rsidR="00695010">
        <w:rPr>
          <w:rFonts w:ascii="Times New Roman" w:hAnsi="Times New Roman" w:cs="Times New Roman"/>
          <w:b/>
          <w:bCs/>
          <w:i/>
          <w:szCs w:val="24"/>
        </w:rPr>
        <w:t>1</w:t>
      </w:r>
      <w:r>
        <w:rPr>
          <w:rFonts w:ascii="Times New Roman" w:hAnsi="Times New Roman" w:cs="Times New Roman"/>
          <w:b/>
          <w:bCs/>
          <w:i/>
          <w:szCs w:val="24"/>
        </w:rPr>
        <w:t xml:space="preserve">. Práva zadavatele  </w:t>
      </w:r>
    </w:p>
    <w:p w14:paraId="147AF861" w14:textId="77777777" w:rsidR="003153EC" w:rsidRDefault="003153EC" w:rsidP="003153EC">
      <w:pPr>
        <w:pStyle w:val="Zkladntext"/>
        <w:tabs>
          <w:tab w:val="left" w:pos="360"/>
        </w:tabs>
        <w:spacing w:after="0" w:line="360" w:lineRule="auto"/>
        <w:ind w:firstLine="357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</w:t>
      </w:r>
      <w:r w:rsidR="00813347">
        <w:rPr>
          <w:rFonts w:ascii="Times New Roman" w:hAnsi="Times New Roman" w:cs="Times New Roman"/>
          <w:bCs/>
          <w:szCs w:val="24"/>
        </w:rPr>
        <w:t>adavatel si vyhrazuje právo</w:t>
      </w:r>
      <w:r>
        <w:rPr>
          <w:rFonts w:ascii="Times New Roman" w:hAnsi="Times New Roman" w:cs="Times New Roman"/>
          <w:bCs/>
          <w:szCs w:val="24"/>
        </w:rPr>
        <w:t>:</w:t>
      </w:r>
    </w:p>
    <w:p w14:paraId="3D92371B" w14:textId="77777777" w:rsidR="003153EC" w:rsidRPr="003153EC" w:rsidRDefault="009B4831" w:rsidP="00211A9C">
      <w:pPr>
        <w:pStyle w:val="Zkladntext"/>
        <w:numPr>
          <w:ilvl w:val="0"/>
          <w:numId w:val="11"/>
        </w:numPr>
        <w:tabs>
          <w:tab w:val="left" w:pos="360"/>
        </w:tabs>
        <w:spacing w:before="120" w:after="0" w:line="276" w:lineRule="auto"/>
        <w:ind w:left="644"/>
      </w:pPr>
      <w:r w:rsidRPr="003153EC">
        <w:rPr>
          <w:rFonts w:ascii="Times New Roman" w:hAnsi="Times New Roman" w:cs="Times New Roman"/>
          <w:szCs w:val="24"/>
        </w:rPr>
        <w:t>zadávací řízení zrušit nebo odmítnout všechny předložené nabídky bez udání důvodů a neuzavřít objednávku (smlouvu) s žádným z</w:t>
      </w:r>
      <w:r w:rsidR="003153EC" w:rsidRPr="003153EC">
        <w:rPr>
          <w:rFonts w:ascii="Times New Roman" w:hAnsi="Times New Roman" w:cs="Times New Roman"/>
          <w:szCs w:val="24"/>
        </w:rPr>
        <w:t> </w:t>
      </w:r>
      <w:r w:rsidRPr="003153EC">
        <w:rPr>
          <w:rFonts w:ascii="Times New Roman" w:hAnsi="Times New Roman" w:cs="Times New Roman"/>
          <w:szCs w:val="24"/>
        </w:rPr>
        <w:t>uchazečů</w:t>
      </w:r>
      <w:r w:rsidR="003153EC" w:rsidRPr="003153EC">
        <w:rPr>
          <w:rFonts w:ascii="Times New Roman" w:hAnsi="Times New Roman" w:cs="Times New Roman"/>
          <w:szCs w:val="24"/>
        </w:rPr>
        <w:t>,</w:t>
      </w:r>
    </w:p>
    <w:p w14:paraId="0A62878B" w14:textId="77777777" w:rsidR="003153EC" w:rsidRPr="003153EC" w:rsidRDefault="009B4831" w:rsidP="00211A9C">
      <w:pPr>
        <w:pStyle w:val="Zkladntext"/>
        <w:numPr>
          <w:ilvl w:val="0"/>
          <w:numId w:val="11"/>
        </w:numPr>
        <w:tabs>
          <w:tab w:val="left" w:pos="360"/>
        </w:tabs>
        <w:spacing w:before="120" w:after="0" w:line="276" w:lineRule="auto"/>
        <w:ind w:left="644"/>
      </w:pPr>
      <w:r w:rsidRPr="003153EC">
        <w:rPr>
          <w:rFonts w:ascii="Times New Roman" w:hAnsi="Times New Roman" w:cs="Times New Roman"/>
          <w:szCs w:val="24"/>
        </w:rPr>
        <w:t>nerealizovat zakázku v plném rozsahu. Zadavatel má právo s ohledem na omezené finanční prostředky některé části předmětu zakázky nepožadovat nebo požadovat v zúženém rozsahu</w:t>
      </w:r>
      <w:r w:rsidR="003153EC" w:rsidRPr="003153EC">
        <w:rPr>
          <w:rFonts w:ascii="Times New Roman" w:hAnsi="Times New Roman" w:cs="Times New Roman"/>
          <w:szCs w:val="24"/>
        </w:rPr>
        <w:t>,</w:t>
      </w:r>
    </w:p>
    <w:p w14:paraId="280696B6" w14:textId="77777777" w:rsidR="003153EC" w:rsidRDefault="009B4831" w:rsidP="00211A9C">
      <w:pPr>
        <w:pStyle w:val="Zkladntext"/>
        <w:numPr>
          <w:ilvl w:val="0"/>
          <w:numId w:val="11"/>
        </w:numPr>
        <w:tabs>
          <w:tab w:val="left" w:pos="360"/>
        </w:tabs>
        <w:spacing w:before="120" w:after="0" w:line="276" w:lineRule="auto"/>
        <w:ind w:left="644"/>
        <w:rPr>
          <w:rFonts w:ascii="Times New Roman" w:hAnsi="Times New Roman" w:cs="Times New Roman"/>
          <w:szCs w:val="24"/>
        </w:rPr>
      </w:pPr>
      <w:r w:rsidRPr="003153EC">
        <w:rPr>
          <w:rFonts w:ascii="Times New Roman" w:hAnsi="Times New Roman" w:cs="Times New Roman"/>
          <w:szCs w:val="24"/>
        </w:rPr>
        <w:t>změnit, příp. upřesnit zadávací podmínky</w:t>
      </w:r>
      <w:r w:rsidR="003153EC" w:rsidRPr="003153EC">
        <w:rPr>
          <w:rFonts w:ascii="Times New Roman" w:hAnsi="Times New Roman" w:cs="Times New Roman"/>
          <w:szCs w:val="24"/>
        </w:rPr>
        <w:t>,</w:t>
      </w:r>
    </w:p>
    <w:p w14:paraId="28A97630" w14:textId="1FCD22C0" w:rsidR="009B4831" w:rsidRDefault="009B4831" w:rsidP="00211A9C">
      <w:pPr>
        <w:pStyle w:val="Zkladntext"/>
        <w:numPr>
          <w:ilvl w:val="0"/>
          <w:numId w:val="11"/>
        </w:numPr>
        <w:tabs>
          <w:tab w:val="left" w:pos="360"/>
        </w:tabs>
        <w:spacing w:before="120" w:after="0" w:line="276" w:lineRule="auto"/>
        <w:ind w:left="644"/>
        <w:rPr>
          <w:rFonts w:ascii="Times New Roman" w:hAnsi="Times New Roman" w:cs="Times New Roman"/>
          <w:szCs w:val="24"/>
        </w:rPr>
      </w:pPr>
      <w:r w:rsidRPr="003153EC">
        <w:rPr>
          <w:rFonts w:ascii="Times New Roman" w:hAnsi="Times New Roman" w:cs="Times New Roman"/>
          <w:szCs w:val="24"/>
        </w:rPr>
        <w:t>jednat o náplni objednávky, smlouvy (vyjma ceny, která bude dle nabídky závazná) a rozsahu díla</w:t>
      </w:r>
      <w:r w:rsidR="003153EC">
        <w:rPr>
          <w:rFonts w:ascii="Times New Roman" w:hAnsi="Times New Roman" w:cs="Times New Roman"/>
          <w:szCs w:val="24"/>
        </w:rPr>
        <w:t>,</w:t>
      </w:r>
    </w:p>
    <w:p w14:paraId="0827D74C" w14:textId="6A3D5E9E" w:rsidR="009B4831" w:rsidRDefault="009B4831" w:rsidP="00211A9C">
      <w:pPr>
        <w:pStyle w:val="Nadpis3"/>
        <w:numPr>
          <w:ilvl w:val="0"/>
          <w:numId w:val="11"/>
        </w:numPr>
        <w:spacing w:before="120" w:after="0" w:line="276" w:lineRule="auto"/>
        <w:ind w:left="644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uchazeči nemají právo na úhradu nákladů spojených s účastí v zadávacím řízení</w:t>
      </w:r>
      <w:r w:rsidR="003153E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7B7B4500" w14:textId="4F63CA02" w:rsidR="009B4831" w:rsidRDefault="009B4831" w:rsidP="00211A9C">
      <w:pPr>
        <w:pStyle w:val="Nadpis3"/>
        <w:numPr>
          <w:ilvl w:val="0"/>
          <w:numId w:val="11"/>
        </w:numPr>
        <w:spacing w:before="120" w:after="0" w:line="276" w:lineRule="auto"/>
        <w:ind w:left="644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podané nabídky se uchazečům nevrací</w:t>
      </w:r>
      <w:r w:rsidR="003153E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43131702" w14:textId="42499D2C" w:rsidR="009B4831" w:rsidRDefault="009B4831" w:rsidP="00211A9C">
      <w:pPr>
        <w:pStyle w:val="Nadpis3"/>
        <w:numPr>
          <w:ilvl w:val="0"/>
          <w:numId w:val="11"/>
        </w:numPr>
        <w:spacing w:before="120" w:after="0" w:line="276" w:lineRule="auto"/>
        <w:ind w:left="644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zadavatel si vyhrazuje právo před rozhodnutím o přidělení zakázky ověřit příp. vyjasnit informace a skutečnosti deklarované uchazečem v jeho nabídce</w:t>
      </w:r>
      <w:r w:rsidR="003153E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4E668FA7" w14:textId="77777777" w:rsidR="009B4831" w:rsidRDefault="009B4831" w:rsidP="00211A9C">
      <w:pPr>
        <w:pStyle w:val="Nadpis3"/>
        <w:numPr>
          <w:ilvl w:val="0"/>
          <w:numId w:val="11"/>
        </w:numPr>
        <w:spacing w:before="120" w:after="0" w:line="276" w:lineRule="auto"/>
        <w:ind w:left="644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dle Zadávacího řádu pro zadávání veřejných zakázek malého rozsahu v podmínkách města Bílovec </w:t>
      </w:r>
      <w:r>
        <w:rPr>
          <w:rFonts w:ascii="Times New Roman" w:hAnsi="Times New Roman" w:cs="Times New Roman"/>
          <w:bCs w:val="0"/>
          <w:sz w:val="24"/>
          <w:szCs w:val="24"/>
        </w:rPr>
        <w:t>zadavatel stanovuje, že dodavatel, který byl v posledních 12-měsících více než 14 dnů v prodlení s termínem plnění nebo nastoupením na odstranění reklamovaných vad u zakázek města Bílovec, nesplňuje kvalifikační kritéria</w:t>
      </w:r>
    </w:p>
    <w:p w14:paraId="4FA1D109" w14:textId="77777777" w:rsidR="009B4831" w:rsidRDefault="009B4831">
      <w:pPr>
        <w:pStyle w:val="Zkladntext"/>
        <w:tabs>
          <w:tab w:val="left" w:pos="360"/>
        </w:tabs>
        <w:spacing w:after="0" w:line="360" w:lineRule="auto"/>
        <w:ind w:firstLine="357"/>
        <w:rPr>
          <w:rFonts w:ascii="Times New Roman" w:hAnsi="Times New Roman" w:cs="Times New Roman"/>
          <w:bCs/>
          <w:szCs w:val="24"/>
        </w:rPr>
      </w:pPr>
    </w:p>
    <w:p w14:paraId="0DDD182B" w14:textId="77777777" w:rsidR="0042228C" w:rsidRDefault="0042228C"/>
    <w:p w14:paraId="75F4F18D" w14:textId="77777777" w:rsidR="0042228C" w:rsidRDefault="0042228C"/>
    <w:p w14:paraId="50E39672" w14:textId="769C63F2" w:rsidR="0042228C" w:rsidRDefault="00813347">
      <w:r w:rsidRPr="00A96D8C">
        <w:t xml:space="preserve">V Bílovci  dne </w:t>
      </w:r>
      <w:r w:rsidR="00381CDA">
        <w:t>21. 3. 2023</w:t>
      </w:r>
    </w:p>
    <w:p w14:paraId="460F86BB" w14:textId="77777777" w:rsidR="00992F26" w:rsidRDefault="00992F26"/>
    <w:p w14:paraId="5CB07C50" w14:textId="77777777" w:rsidR="00992F26" w:rsidRDefault="00992F26"/>
    <w:p w14:paraId="799DF4BB" w14:textId="77777777" w:rsidR="00992F26" w:rsidRDefault="00992F26"/>
    <w:p w14:paraId="3BC2AAD0" w14:textId="77777777" w:rsidR="00552272" w:rsidRDefault="00552272"/>
    <w:p w14:paraId="361FB139" w14:textId="77777777" w:rsidR="00552272" w:rsidRDefault="00552272"/>
    <w:p w14:paraId="78DEB25E" w14:textId="77777777" w:rsidR="00552272" w:rsidRDefault="00552272"/>
    <w:p w14:paraId="126DB81D" w14:textId="77777777" w:rsidR="00552272" w:rsidRDefault="00552272"/>
    <w:p w14:paraId="163CDCAC" w14:textId="77777777" w:rsidR="00FB5FBD" w:rsidRDefault="00FB5FBD"/>
    <w:p w14:paraId="37EA6570" w14:textId="77777777" w:rsidR="00FB5FBD" w:rsidRDefault="00FB5FBD"/>
    <w:p w14:paraId="364240F2" w14:textId="77777777" w:rsidR="00FB5FBD" w:rsidRDefault="00FB5FBD"/>
    <w:p w14:paraId="26C253CA" w14:textId="77777777" w:rsidR="00FB5FBD" w:rsidRDefault="00FB5FBD"/>
    <w:p w14:paraId="081537FD" w14:textId="77777777" w:rsidR="00FB5FBD" w:rsidRDefault="00FB5FBD"/>
    <w:p w14:paraId="3111A2F4" w14:textId="77777777" w:rsidR="00FB5FBD" w:rsidRDefault="00FB5FBD"/>
    <w:p w14:paraId="0CA52D68" w14:textId="77777777" w:rsidR="00FB5FBD" w:rsidRDefault="00FB5FBD"/>
    <w:p w14:paraId="37CB9C30" w14:textId="77777777" w:rsidR="0042228C" w:rsidRDefault="0042228C"/>
    <w:p w14:paraId="1933BA20" w14:textId="77777777" w:rsidR="00D27F9C" w:rsidRDefault="00D27F9C"/>
    <w:p w14:paraId="5E454FC5" w14:textId="77777777" w:rsidR="00211A9C" w:rsidRDefault="00211A9C">
      <w:pPr>
        <w:jc w:val="right"/>
      </w:pPr>
    </w:p>
    <w:p w14:paraId="6971F6BD" w14:textId="77777777" w:rsidR="00211A9C" w:rsidRDefault="00211A9C">
      <w:pPr>
        <w:jc w:val="right"/>
      </w:pPr>
    </w:p>
    <w:p w14:paraId="0DF713B1" w14:textId="77777777" w:rsidR="00211A9C" w:rsidRDefault="00211A9C">
      <w:pPr>
        <w:jc w:val="right"/>
      </w:pPr>
    </w:p>
    <w:p w14:paraId="57A606CF" w14:textId="77777777" w:rsidR="00211A9C" w:rsidRDefault="00211A9C">
      <w:pPr>
        <w:jc w:val="right"/>
      </w:pPr>
    </w:p>
    <w:p w14:paraId="5CE67306" w14:textId="77777777" w:rsidR="00211A9C" w:rsidRDefault="00211A9C">
      <w:pPr>
        <w:jc w:val="right"/>
      </w:pPr>
    </w:p>
    <w:p w14:paraId="5E23B14B" w14:textId="77777777" w:rsidR="00211A9C" w:rsidRDefault="00211A9C">
      <w:pPr>
        <w:jc w:val="right"/>
      </w:pPr>
    </w:p>
    <w:p w14:paraId="598E6A6C" w14:textId="77777777" w:rsidR="00211A9C" w:rsidRDefault="00211A9C">
      <w:pPr>
        <w:jc w:val="right"/>
      </w:pPr>
    </w:p>
    <w:p w14:paraId="4EDCEB62" w14:textId="77777777" w:rsidR="00211A9C" w:rsidRDefault="00211A9C">
      <w:pPr>
        <w:jc w:val="right"/>
      </w:pPr>
    </w:p>
    <w:p w14:paraId="0115EFFC" w14:textId="77777777" w:rsidR="00211A9C" w:rsidRDefault="00211A9C" w:rsidP="00F15FFD"/>
    <w:p w14:paraId="70782B8C" w14:textId="1889FF5A" w:rsidR="0042228C" w:rsidRDefault="00813347">
      <w:pPr>
        <w:jc w:val="right"/>
      </w:pPr>
      <w:r>
        <w:t>Příloha č. 2</w:t>
      </w:r>
    </w:p>
    <w:p w14:paraId="4D2B9677" w14:textId="77777777" w:rsidR="0042228C" w:rsidRDefault="0042228C">
      <w:pPr>
        <w:ind w:left="360" w:hanging="360"/>
        <w:jc w:val="center"/>
      </w:pPr>
    </w:p>
    <w:p w14:paraId="73F5D024" w14:textId="3766192F" w:rsidR="0042228C" w:rsidRDefault="00813347" w:rsidP="00211A9C">
      <w:pPr>
        <w:tabs>
          <w:tab w:val="center" w:pos="4536"/>
        </w:tabs>
        <w:ind w:left="360" w:hanging="360"/>
        <w:rPr>
          <w:b/>
          <w:sz w:val="40"/>
          <w:szCs w:val="40"/>
          <w:u w:val="single"/>
        </w:rPr>
      </w:pPr>
      <w:r>
        <w:tab/>
      </w:r>
      <w:r w:rsidR="00211A9C">
        <w:t xml:space="preserve">Projektová dokumentace včetně </w:t>
      </w:r>
      <w:r w:rsidR="00A96D8C">
        <w:t>slepého položkového rozpočtu</w:t>
      </w:r>
      <w:r w:rsidR="00211A9C">
        <w:t xml:space="preserve"> samostatnou přílohou.</w:t>
      </w:r>
    </w:p>
    <w:p w14:paraId="383EF236" w14:textId="77777777" w:rsidR="0042228C" w:rsidRDefault="0042228C" w:rsidP="00263DAC">
      <w:pPr>
        <w:ind w:left="360" w:hanging="360"/>
        <w:rPr>
          <w:b/>
          <w:sz w:val="40"/>
          <w:szCs w:val="40"/>
          <w:u w:val="single"/>
        </w:rPr>
      </w:pPr>
    </w:p>
    <w:p w14:paraId="39D014A1" w14:textId="77777777" w:rsidR="0042228C" w:rsidRDefault="0042228C" w:rsidP="005C7ADB">
      <w:pPr>
        <w:rPr>
          <w:b/>
          <w:sz w:val="40"/>
          <w:szCs w:val="40"/>
          <w:u w:val="single"/>
        </w:rPr>
      </w:pPr>
    </w:p>
    <w:p w14:paraId="7EF828CA" w14:textId="05B82E6F" w:rsidR="00211A9C" w:rsidRDefault="00211A9C" w:rsidP="005C7ADB"/>
    <w:p w14:paraId="05DA0669" w14:textId="18349275" w:rsidR="005C7ADB" w:rsidRDefault="005C7ADB" w:rsidP="005C7ADB"/>
    <w:p w14:paraId="33E361B4" w14:textId="1E769C87" w:rsidR="005C7ADB" w:rsidRDefault="005C7ADB" w:rsidP="005C7ADB"/>
    <w:p w14:paraId="475FB425" w14:textId="77777777" w:rsidR="005C7ADB" w:rsidRPr="005C7ADB" w:rsidRDefault="005C7ADB" w:rsidP="005C7ADB"/>
    <w:p w14:paraId="47E2CEA9" w14:textId="7ADAAC52" w:rsidR="00AA3F66" w:rsidRPr="005C7ADB" w:rsidRDefault="00813347" w:rsidP="005C7ADB">
      <w:pPr>
        <w:ind w:left="360" w:hanging="360"/>
      </w:pPr>
      <w:bookmarkStart w:id="5" w:name="_Hlk21001487"/>
      <w:r>
        <w:rPr>
          <w:sz w:val="22"/>
          <w:szCs w:val="22"/>
        </w:rPr>
        <w:lastRenderedPageBreak/>
        <w:tab/>
      </w:r>
      <w:bookmarkStart w:id="6" w:name="_Hlk530983214"/>
      <w:bookmarkEnd w:id="5"/>
      <w:r w:rsidR="006F22E1">
        <w:tab/>
      </w:r>
      <w:r w:rsidR="006F22E1">
        <w:tab/>
      </w:r>
      <w:bookmarkEnd w:id="6"/>
      <w:r w:rsidR="00AA3F66" w:rsidRPr="00AA3F66">
        <w:tab/>
      </w:r>
      <w:r w:rsidR="00AA3F66" w:rsidRPr="00AA3F66">
        <w:tab/>
      </w:r>
      <w:r w:rsidR="00AA3F66" w:rsidRPr="00AA3F66">
        <w:tab/>
      </w:r>
      <w:r w:rsidR="00AA3F66" w:rsidRPr="00AA3F66">
        <w:tab/>
      </w:r>
      <w:r w:rsidR="00AA3F66" w:rsidRPr="00AA3F66">
        <w:tab/>
      </w:r>
      <w:r w:rsidR="00AA3F66" w:rsidRPr="00AA3F66">
        <w:tab/>
      </w:r>
      <w:r w:rsidR="00AA3F66" w:rsidRPr="00AA3F66">
        <w:tab/>
      </w:r>
      <w:r w:rsidR="005C7ADB">
        <w:tab/>
      </w:r>
      <w:r w:rsidR="005C7ADB">
        <w:tab/>
      </w:r>
      <w:r w:rsidR="00AA3F66" w:rsidRPr="00AA3F66">
        <w:t>Příloha č.3</w:t>
      </w:r>
    </w:p>
    <w:p w14:paraId="18252AC0" w14:textId="724751DF" w:rsidR="003B0EDE" w:rsidRPr="005C7ADB" w:rsidRDefault="003B0EDE" w:rsidP="005C7ADB">
      <w:pPr>
        <w:ind w:firstLine="360"/>
      </w:pPr>
      <w:r w:rsidRPr="005C7ADB">
        <w:t>Návrh smlouvy o dílo samostatnou přílohou.</w:t>
      </w:r>
    </w:p>
    <w:p w14:paraId="5B667C16" w14:textId="77777777" w:rsidR="003B0EDE" w:rsidRDefault="003B0EDE">
      <w:pPr>
        <w:ind w:left="2832" w:firstLine="708"/>
        <w:rPr>
          <w:sz w:val="22"/>
          <w:szCs w:val="22"/>
        </w:rPr>
      </w:pPr>
    </w:p>
    <w:p w14:paraId="49E42383" w14:textId="77777777" w:rsidR="003B0EDE" w:rsidRDefault="003B0EDE">
      <w:pPr>
        <w:ind w:left="2832" w:firstLine="708"/>
        <w:rPr>
          <w:sz w:val="22"/>
          <w:szCs w:val="22"/>
        </w:rPr>
      </w:pPr>
    </w:p>
    <w:p w14:paraId="56FFF92F" w14:textId="77777777" w:rsidR="003B0EDE" w:rsidRDefault="003B0EDE">
      <w:pPr>
        <w:ind w:left="2832" w:firstLine="708"/>
        <w:rPr>
          <w:sz w:val="22"/>
          <w:szCs w:val="22"/>
        </w:rPr>
      </w:pPr>
    </w:p>
    <w:p w14:paraId="2D15B985" w14:textId="77777777" w:rsidR="003B0EDE" w:rsidRDefault="00813347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</w:p>
    <w:p w14:paraId="4AB354AD" w14:textId="77777777" w:rsidR="003B0EDE" w:rsidRDefault="003B0EDE">
      <w:pPr>
        <w:ind w:left="2832" w:firstLine="708"/>
        <w:rPr>
          <w:sz w:val="22"/>
          <w:szCs w:val="22"/>
        </w:rPr>
      </w:pPr>
    </w:p>
    <w:p w14:paraId="72C2647A" w14:textId="77777777" w:rsidR="003B0EDE" w:rsidRDefault="003B0EDE">
      <w:pPr>
        <w:ind w:left="2832" w:firstLine="708"/>
        <w:rPr>
          <w:sz w:val="22"/>
          <w:szCs w:val="22"/>
        </w:rPr>
      </w:pPr>
    </w:p>
    <w:p w14:paraId="514CD8E9" w14:textId="77777777" w:rsidR="003B0EDE" w:rsidRDefault="003B0EDE">
      <w:pPr>
        <w:ind w:left="2832" w:firstLine="708"/>
        <w:rPr>
          <w:sz w:val="22"/>
          <w:szCs w:val="22"/>
        </w:rPr>
      </w:pPr>
    </w:p>
    <w:p w14:paraId="4CD7C1C7" w14:textId="77777777" w:rsidR="003B0EDE" w:rsidRDefault="003B0EDE">
      <w:pPr>
        <w:ind w:left="2832" w:firstLine="708"/>
        <w:rPr>
          <w:sz w:val="22"/>
          <w:szCs w:val="22"/>
        </w:rPr>
      </w:pPr>
    </w:p>
    <w:p w14:paraId="6C825495" w14:textId="77777777" w:rsidR="003B0EDE" w:rsidRDefault="003B0EDE">
      <w:pPr>
        <w:ind w:left="2832" w:firstLine="708"/>
        <w:rPr>
          <w:sz w:val="22"/>
          <w:szCs w:val="22"/>
        </w:rPr>
      </w:pPr>
    </w:p>
    <w:p w14:paraId="497D40B2" w14:textId="77777777" w:rsidR="003B0EDE" w:rsidRDefault="003B0EDE">
      <w:pPr>
        <w:ind w:left="2832" w:firstLine="708"/>
        <w:rPr>
          <w:sz w:val="22"/>
          <w:szCs w:val="22"/>
        </w:rPr>
      </w:pPr>
    </w:p>
    <w:p w14:paraId="41A3B849" w14:textId="77777777" w:rsidR="003B0EDE" w:rsidRDefault="003B0EDE">
      <w:pPr>
        <w:ind w:left="2832" w:firstLine="708"/>
        <w:rPr>
          <w:sz w:val="22"/>
          <w:szCs w:val="22"/>
        </w:rPr>
      </w:pPr>
    </w:p>
    <w:p w14:paraId="2BB6CE3E" w14:textId="77777777" w:rsidR="003B0EDE" w:rsidRDefault="003B0EDE">
      <w:pPr>
        <w:ind w:left="2832" w:firstLine="708"/>
        <w:rPr>
          <w:sz w:val="22"/>
          <w:szCs w:val="22"/>
        </w:rPr>
      </w:pPr>
    </w:p>
    <w:p w14:paraId="320DE225" w14:textId="77777777" w:rsidR="003B0EDE" w:rsidRDefault="003B0EDE">
      <w:pPr>
        <w:ind w:left="2832" w:firstLine="708"/>
        <w:rPr>
          <w:sz w:val="22"/>
          <w:szCs w:val="22"/>
        </w:rPr>
      </w:pPr>
    </w:p>
    <w:p w14:paraId="552EAE38" w14:textId="77777777" w:rsidR="003B0EDE" w:rsidRDefault="003B0EDE">
      <w:pPr>
        <w:ind w:left="2832" w:firstLine="708"/>
        <w:rPr>
          <w:sz w:val="22"/>
          <w:szCs w:val="22"/>
        </w:rPr>
      </w:pPr>
    </w:p>
    <w:p w14:paraId="41CBAFE1" w14:textId="77777777" w:rsidR="003B0EDE" w:rsidRDefault="003B0EDE">
      <w:pPr>
        <w:ind w:left="2832" w:firstLine="708"/>
        <w:rPr>
          <w:sz w:val="22"/>
          <w:szCs w:val="22"/>
        </w:rPr>
      </w:pPr>
    </w:p>
    <w:p w14:paraId="7C2970A9" w14:textId="77777777" w:rsidR="003B0EDE" w:rsidRDefault="003B0EDE">
      <w:pPr>
        <w:ind w:left="2832" w:firstLine="708"/>
        <w:rPr>
          <w:sz w:val="22"/>
          <w:szCs w:val="22"/>
        </w:rPr>
      </w:pPr>
    </w:p>
    <w:p w14:paraId="4E21C4BD" w14:textId="77777777" w:rsidR="003B0EDE" w:rsidRDefault="003B0EDE">
      <w:pPr>
        <w:ind w:left="2832" w:firstLine="708"/>
        <w:rPr>
          <w:sz w:val="22"/>
          <w:szCs w:val="22"/>
        </w:rPr>
      </w:pPr>
    </w:p>
    <w:p w14:paraId="1B0CDB0F" w14:textId="77777777" w:rsidR="003B0EDE" w:rsidRDefault="003B0EDE">
      <w:pPr>
        <w:ind w:left="2832" w:firstLine="708"/>
        <w:rPr>
          <w:sz w:val="22"/>
          <w:szCs w:val="22"/>
        </w:rPr>
      </w:pPr>
    </w:p>
    <w:p w14:paraId="483A13CC" w14:textId="77777777" w:rsidR="003B0EDE" w:rsidRDefault="003B0EDE">
      <w:pPr>
        <w:ind w:left="2832" w:firstLine="708"/>
        <w:rPr>
          <w:sz w:val="22"/>
          <w:szCs w:val="22"/>
        </w:rPr>
      </w:pPr>
    </w:p>
    <w:p w14:paraId="2C933BCF" w14:textId="77777777" w:rsidR="003B0EDE" w:rsidRDefault="003B0EDE">
      <w:pPr>
        <w:ind w:left="2832" w:firstLine="708"/>
        <w:rPr>
          <w:sz w:val="22"/>
          <w:szCs w:val="22"/>
        </w:rPr>
      </w:pPr>
    </w:p>
    <w:p w14:paraId="2F559FF3" w14:textId="77777777" w:rsidR="003B0EDE" w:rsidRDefault="003B0EDE">
      <w:pPr>
        <w:ind w:left="2832" w:firstLine="708"/>
        <w:rPr>
          <w:sz w:val="22"/>
          <w:szCs w:val="22"/>
        </w:rPr>
      </w:pPr>
    </w:p>
    <w:p w14:paraId="4DE558FC" w14:textId="77777777" w:rsidR="003B0EDE" w:rsidRDefault="003B0EDE">
      <w:pPr>
        <w:ind w:left="2832" w:firstLine="708"/>
        <w:rPr>
          <w:sz w:val="22"/>
          <w:szCs w:val="22"/>
        </w:rPr>
      </w:pPr>
    </w:p>
    <w:p w14:paraId="21EB2A3F" w14:textId="77777777" w:rsidR="003B0EDE" w:rsidRDefault="003B0EDE">
      <w:pPr>
        <w:ind w:left="2832" w:firstLine="708"/>
        <w:rPr>
          <w:sz w:val="22"/>
          <w:szCs w:val="22"/>
        </w:rPr>
      </w:pPr>
    </w:p>
    <w:p w14:paraId="545FAA36" w14:textId="77777777" w:rsidR="003B0EDE" w:rsidRDefault="003B0EDE">
      <w:pPr>
        <w:ind w:left="2832" w:firstLine="708"/>
        <w:rPr>
          <w:sz w:val="22"/>
          <w:szCs w:val="22"/>
        </w:rPr>
      </w:pPr>
    </w:p>
    <w:p w14:paraId="43691DD0" w14:textId="77777777" w:rsidR="003B0EDE" w:rsidRDefault="003B0EDE">
      <w:pPr>
        <w:ind w:left="2832" w:firstLine="708"/>
        <w:rPr>
          <w:sz w:val="22"/>
          <w:szCs w:val="22"/>
        </w:rPr>
      </w:pPr>
    </w:p>
    <w:p w14:paraId="2EE84A29" w14:textId="77777777" w:rsidR="003B0EDE" w:rsidRDefault="003B0EDE">
      <w:pPr>
        <w:ind w:left="2832" w:firstLine="708"/>
        <w:rPr>
          <w:sz w:val="22"/>
          <w:szCs w:val="22"/>
        </w:rPr>
      </w:pPr>
    </w:p>
    <w:p w14:paraId="4771CFE3" w14:textId="77777777" w:rsidR="003B0EDE" w:rsidRDefault="003B0EDE">
      <w:pPr>
        <w:ind w:left="2832" w:firstLine="708"/>
        <w:rPr>
          <w:sz w:val="22"/>
          <w:szCs w:val="22"/>
        </w:rPr>
      </w:pPr>
    </w:p>
    <w:p w14:paraId="01DC9102" w14:textId="77777777" w:rsidR="003B0EDE" w:rsidRDefault="003B0EDE">
      <w:pPr>
        <w:ind w:left="2832" w:firstLine="708"/>
        <w:rPr>
          <w:sz w:val="22"/>
          <w:szCs w:val="22"/>
        </w:rPr>
      </w:pPr>
    </w:p>
    <w:p w14:paraId="596FF0E8" w14:textId="77777777" w:rsidR="003B0EDE" w:rsidRDefault="003B0EDE">
      <w:pPr>
        <w:ind w:left="2832" w:firstLine="708"/>
        <w:rPr>
          <w:sz w:val="22"/>
          <w:szCs w:val="22"/>
        </w:rPr>
      </w:pPr>
    </w:p>
    <w:p w14:paraId="7E09A132" w14:textId="77777777" w:rsidR="003B0EDE" w:rsidRDefault="003B0EDE">
      <w:pPr>
        <w:ind w:left="2832" w:firstLine="708"/>
        <w:rPr>
          <w:sz w:val="22"/>
          <w:szCs w:val="22"/>
        </w:rPr>
      </w:pPr>
    </w:p>
    <w:p w14:paraId="2E5F2371" w14:textId="77777777" w:rsidR="003B0EDE" w:rsidRDefault="003B0EDE">
      <w:pPr>
        <w:ind w:left="2832" w:firstLine="708"/>
        <w:rPr>
          <w:sz w:val="22"/>
          <w:szCs w:val="22"/>
        </w:rPr>
      </w:pPr>
    </w:p>
    <w:p w14:paraId="23FAB6D6" w14:textId="77777777" w:rsidR="003B0EDE" w:rsidRDefault="003B0EDE">
      <w:pPr>
        <w:ind w:left="2832" w:firstLine="708"/>
        <w:rPr>
          <w:sz w:val="22"/>
          <w:szCs w:val="22"/>
        </w:rPr>
      </w:pPr>
    </w:p>
    <w:p w14:paraId="4659D8A3" w14:textId="77777777" w:rsidR="003B0EDE" w:rsidRDefault="003B0EDE">
      <w:pPr>
        <w:ind w:left="2832" w:firstLine="708"/>
        <w:rPr>
          <w:sz w:val="22"/>
          <w:szCs w:val="22"/>
        </w:rPr>
      </w:pPr>
    </w:p>
    <w:p w14:paraId="3BEC4DD1" w14:textId="77777777" w:rsidR="003B0EDE" w:rsidRDefault="003B0EDE">
      <w:pPr>
        <w:ind w:left="2832" w:firstLine="708"/>
        <w:rPr>
          <w:sz w:val="22"/>
          <w:szCs w:val="22"/>
        </w:rPr>
      </w:pPr>
    </w:p>
    <w:p w14:paraId="79DA28D3" w14:textId="77777777" w:rsidR="003B0EDE" w:rsidRDefault="003B0EDE">
      <w:pPr>
        <w:ind w:left="2832" w:firstLine="708"/>
        <w:rPr>
          <w:sz w:val="22"/>
          <w:szCs w:val="22"/>
        </w:rPr>
      </w:pPr>
    </w:p>
    <w:p w14:paraId="2CCDFB23" w14:textId="47FF9DF7" w:rsidR="003B0EDE" w:rsidRDefault="003B0EDE">
      <w:pPr>
        <w:ind w:left="2832" w:firstLine="708"/>
        <w:rPr>
          <w:sz w:val="22"/>
          <w:szCs w:val="22"/>
        </w:rPr>
      </w:pPr>
    </w:p>
    <w:p w14:paraId="345BEE83" w14:textId="45D9F301" w:rsidR="00F15FFD" w:rsidRDefault="00F15FFD">
      <w:pPr>
        <w:ind w:left="2832" w:firstLine="708"/>
        <w:rPr>
          <w:sz w:val="22"/>
          <w:szCs w:val="22"/>
        </w:rPr>
      </w:pPr>
    </w:p>
    <w:p w14:paraId="554C37EA" w14:textId="680A01F1" w:rsidR="00F15FFD" w:rsidRDefault="00F15FFD">
      <w:pPr>
        <w:ind w:left="2832" w:firstLine="708"/>
        <w:rPr>
          <w:sz w:val="22"/>
          <w:szCs w:val="22"/>
        </w:rPr>
      </w:pPr>
    </w:p>
    <w:p w14:paraId="62F97701" w14:textId="17575641" w:rsidR="00F15FFD" w:rsidRDefault="00F15FFD">
      <w:pPr>
        <w:ind w:left="2832" w:firstLine="708"/>
        <w:rPr>
          <w:sz w:val="22"/>
          <w:szCs w:val="22"/>
        </w:rPr>
      </w:pPr>
    </w:p>
    <w:p w14:paraId="0C94BCE1" w14:textId="411EBF3B" w:rsidR="00F15FFD" w:rsidRDefault="00F15FFD">
      <w:pPr>
        <w:ind w:left="2832" w:firstLine="708"/>
        <w:rPr>
          <w:sz w:val="22"/>
          <w:szCs w:val="22"/>
        </w:rPr>
      </w:pPr>
    </w:p>
    <w:p w14:paraId="539B1CD0" w14:textId="00AD445D" w:rsidR="00F15FFD" w:rsidRDefault="00F15FFD">
      <w:pPr>
        <w:ind w:left="2832" w:firstLine="708"/>
        <w:rPr>
          <w:sz w:val="22"/>
          <w:szCs w:val="22"/>
        </w:rPr>
      </w:pPr>
    </w:p>
    <w:p w14:paraId="12244D60" w14:textId="15B90816" w:rsidR="00F15FFD" w:rsidRDefault="00F15FFD">
      <w:pPr>
        <w:ind w:left="2832" w:firstLine="708"/>
        <w:rPr>
          <w:sz w:val="22"/>
          <w:szCs w:val="22"/>
        </w:rPr>
      </w:pPr>
    </w:p>
    <w:p w14:paraId="7677F969" w14:textId="73A8294A" w:rsidR="00F15FFD" w:rsidRDefault="00F15FFD">
      <w:pPr>
        <w:ind w:left="2832" w:firstLine="708"/>
        <w:rPr>
          <w:sz w:val="22"/>
          <w:szCs w:val="22"/>
        </w:rPr>
      </w:pPr>
    </w:p>
    <w:p w14:paraId="1544F2F2" w14:textId="1128F985" w:rsidR="00F15FFD" w:rsidRDefault="00F15FFD">
      <w:pPr>
        <w:ind w:left="2832" w:firstLine="708"/>
        <w:rPr>
          <w:sz w:val="22"/>
          <w:szCs w:val="22"/>
        </w:rPr>
      </w:pPr>
    </w:p>
    <w:p w14:paraId="6BF9215B" w14:textId="4F81892F" w:rsidR="00F15FFD" w:rsidRDefault="00F15FFD">
      <w:pPr>
        <w:ind w:left="2832" w:firstLine="708"/>
        <w:rPr>
          <w:sz w:val="22"/>
          <w:szCs w:val="22"/>
        </w:rPr>
      </w:pPr>
    </w:p>
    <w:p w14:paraId="3778A3EB" w14:textId="2A355207" w:rsidR="00F15FFD" w:rsidRDefault="00F15FFD">
      <w:pPr>
        <w:ind w:left="2832" w:firstLine="708"/>
        <w:rPr>
          <w:sz w:val="22"/>
          <w:szCs w:val="22"/>
        </w:rPr>
      </w:pPr>
    </w:p>
    <w:p w14:paraId="5A98A059" w14:textId="77777777" w:rsidR="00F15FFD" w:rsidRDefault="00F15FFD">
      <w:pPr>
        <w:ind w:left="2832" w:firstLine="708"/>
        <w:rPr>
          <w:sz w:val="22"/>
          <w:szCs w:val="22"/>
        </w:rPr>
      </w:pPr>
    </w:p>
    <w:p w14:paraId="2179B05C" w14:textId="77777777" w:rsidR="003B0EDE" w:rsidRDefault="003B0EDE">
      <w:pPr>
        <w:ind w:left="2832" w:firstLine="708"/>
        <w:rPr>
          <w:sz w:val="22"/>
          <w:szCs w:val="22"/>
        </w:rPr>
      </w:pPr>
    </w:p>
    <w:p w14:paraId="55439C1A" w14:textId="6B554D8B" w:rsidR="003B0EDE" w:rsidRDefault="003B0EDE">
      <w:pPr>
        <w:ind w:left="2832" w:firstLine="708"/>
        <w:rPr>
          <w:sz w:val="22"/>
          <w:szCs w:val="22"/>
        </w:rPr>
      </w:pPr>
    </w:p>
    <w:p w14:paraId="428CB07A" w14:textId="7A2E52E8" w:rsidR="005C7ADB" w:rsidRDefault="005C7ADB">
      <w:pPr>
        <w:ind w:left="2832" w:firstLine="708"/>
        <w:rPr>
          <w:sz w:val="22"/>
          <w:szCs w:val="22"/>
        </w:rPr>
      </w:pPr>
    </w:p>
    <w:p w14:paraId="5E2F7921" w14:textId="5E46D8A7" w:rsidR="005C7ADB" w:rsidRDefault="005C7ADB">
      <w:pPr>
        <w:ind w:left="2832" w:firstLine="708"/>
        <w:rPr>
          <w:sz w:val="22"/>
          <w:szCs w:val="22"/>
        </w:rPr>
      </w:pPr>
    </w:p>
    <w:p w14:paraId="5EF26D8F" w14:textId="77777777" w:rsidR="005C7ADB" w:rsidRDefault="005C7ADB">
      <w:pPr>
        <w:ind w:left="2832" w:firstLine="708"/>
        <w:rPr>
          <w:sz w:val="22"/>
          <w:szCs w:val="22"/>
        </w:rPr>
      </w:pPr>
    </w:p>
    <w:p w14:paraId="008A6E9C" w14:textId="77777777" w:rsidR="003B0EDE" w:rsidRDefault="003B0EDE" w:rsidP="00331C5A">
      <w:pPr>
        <w:rPr>
          <w:sz w:val="22"/>
          <w:szCs w:val="22"/>
        </w:rPr>
      </w:pPr>
    </w:p>
    <w:p w14:paraId="6AE1BB80" w14:textId="11D05646" w:rsidR="0042228C" w:rsidRDefault="00813347" w:rsidP="003B0EDE">
      <w:pPr>
        <w:ind w:left="2832" w:firstLine="708"/>
        <w:jc w:val="right"/>
        <w:rPr>
          <w:sz w:val="22"/>
          <w:szCs w:val="22"/>
        </w:rPr>
      </w:pPr>
      <w:r>
        <w:rPr>
          <w:rFonts w:eastAsia="Arial Unicode MS"/>
        </w:rPr>
        <w:lastRenderedPageBreak/>
        <w:t>Příloha č. 4</w:t>
      </w:r>
    </w:p>
    <w:p w14:paraId="70E3086C" w14:textId="77777777" w:rsidR="0042228C" w:rsidRDefault="00813347">
      <w:pPr>
        <w:pStyle w:val="Nadpis9"/>
        <w:numPr>
          <w:ilvl w:val="8"/>
          <w:numId w:val="2"/>
        </w:numPr>
        <w:jc w:val="center"/>
      </w:pPr>
      <w:r>
        <w:rPr>
          <w:rFonts w:eastAsia="Arial Unicode MS"/>
          <w:b/>
          <w:sz w:val="32"/>
          <w:szCs w:val="32"/>
        </w:rPr>
        <w:t>Krycí list nabídky</w:t>
      </w:r>
    </w:p>
    <w:p w14:paraId="50C6F8DE" w14:textId="1BB8222D" w:rsidR="0042228C" w:rsidRDefault="00813347">
      <w:pPr>
        <w:tabs>
          <w:tab w:val="left" w:pos="8036"/>
        </w:tabs>
        <w:spacing w:line="360" w:lineRule="auto"/>
        <w:jc w:val="center"/>
      </w:pPr>
      <w:r>
        <w:rPr>
          <w:rFonts w:eastAsia="Arial Unicode MS"/>
        </w:rPr>
        <w:t xml:space="preserve">pro zakázku malého rozsahu s názvem: </w:t>
      </w:r>
    </w:p>
    <w:p w14:paraId="2ACDC04B" w14:textId="2A2FE643" w:rsidR="0042228C" w:rsidRPr="006147D7" w:rsidRDefault="00723D2F">
      <w:pPr>
        <w:jc w:val="both"/>
        <w:rPr>
          <w:rFonts w:eastAsia="Arial Unicode MS"/>
          <w:b/>
        </w:rPr>
      </w:pPr>
      <w:r w:rsidRPr="006147D7">
        <w:rPr>
          <w:b/>
          <w:bCs/>
        </w:rPr>
        <w:t>„</w:t>
      </w:r>
      <w:r w:rsidR="006147D7" w:rsidRPr="006147D7">
        <w:rPr>
          <w:b/>
        </w:rPr>
        <w:t>Bravinné – prodloužení vodovodního řadu</w:t>
      </w:r>
      <w:r w:rsidR="00A528F9" w:rsidRPr="006147D7">
        <w:rPr>
          <w:b/>
        </w:rPr>
        <w:t>“</w:t>
      </w:r>
      <w:r w:rsidR="000C01E2" w:rsidRPr="006147D7">
        <w:rPr>
          <w:b/>
          <w:bCs/>
        </w:rPr>
        <w:t xml:space="preserve"> </w:t>
      </w:r>
    </w:p>
    <w:tbl>
      <w:tblPr>
        <w:tblW w:w="8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895"/>
        <w:gridCol w:w="1619"/>
        <w:gridCol w:w="1602"/>
      </w:tblGrid>
      <w:tr w:rsidR="0042228C" w14:paraId="46475287" w14:textId="77777777">
        <w:trPr>
          <w:cantSplit/>
          <w:trHeight w:val="248"/>
        </w:trPr>
        <w:tc>
          <w:tcPr>
            <w:tcW w:w="8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C81A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b/>
                <w:sz w:val="24"/>
                <w:lang w:val="cs-CZ"/>
              </w:rPr>
              <w:t>Zadavatel</w:t>
            </w:r>
          </w:p>
        </w:tc>
      </w:tr>
      <w:tr w:rsidR="0042228C" w14:paraId="79DB7FDB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F104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F679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Město Bílovec</w:t>
            </w:r>
          </w:p>
        </w:tc>
      </w:tr>
      <w:tr w:rsidR="0042228C" w14:paraId="34364368" w14:textId="77777777">
        <w:trPr>
          <w:cantSplit/>
          <w:trHeight w:val="26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F715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Sídlo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CAA7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Slezské náměstí 1, 743 01 Bílovec</w:t>
            </w:r>
          </w:p>
        </w:tc>
      </w:tr>
      <w:tr w:rsidR="0042228C" w14:paraId="4FEBDA92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C559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IČ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B5A2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00297755</w:t>
            </w:r>
          </w:p>
        </w:tc>
      </w:tr>
      <w:tr w:rsidR="0042228C" w14:paraId="45AC28CB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0143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DIČ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223C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CZ00297755</w:t>
            </w:r>
          </w:p>
        </w:tc>
      </w:tr>
      <w:tr w:rsidR="0042228C" w14:paraId="417D93EF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5DB25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Oprávněná osoba zadavatele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0DC2" w14:textId="6F6E2EAC" w:rsidR="0042228C" w:rsidRDefault="006147D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Martin Holub</w:t>
            </w:r>
            <w:r w:rsidR="00813347"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, starosta města</w:t>
            </w:r>
          </w:p>
        </w:tc>
      </w:tr>
      <w:tr w:rsidR="0042228C" w14:paraId="57630F24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041B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 xml:space="preserve">Kontaktní osoba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2FD7" w14:textId="494AB2DD" w:rsidR="0042228C" w:rsidRDefault="00A528F9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Jindřiška Lazecká</w:t>
            </w:r>
            <w:r w:rsidR="00813347"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, odbor investic a údržby majetku města</w:t>
            </w:r>
          </w:p>
        </w:tc>
      </w:tr>
      <w:tr w:rsidR="0042228C" w14:paraId="0D68A58A" w14:textId="77777777">
        <w:trPr>
          <w:cantSplit/>
          <w:trHeight w:val="26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AF39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Tel.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E62A" w14:textId="44ACCA13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556 312</w:t>
            </w:r>
            <w:r w:rsidR="00AA4F36"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 </w:t>
            </w:r>
            <w:r w:rsidR="00A528F9"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165</w:t>
            </w:r>
          </w:p>
        </w:tc>
      </w:tr>
      <w:tr w:rsidR="0042228C" w14:paraId="59CA8E64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4F2A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E-mail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C24B" w14:textId="46A5BB47" w:rsidR="0042228C" w:rsidRDefault="00A528F9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jindriska.lazecka@bilovec.cz</w:t>
            </w:r>
          </w:p>
        </w:tc>
      </w:tr>
      <w:tr w:rsidR="0042228C" w14:paraId="3D52F62A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6653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b/>
                <w:sz w:val="24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lang w:val="cs-CZ"/>
              </w:rPr>
              <w:t>Uchazeč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4962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cs-CZ"/>
              </w:rPr>
            </w:pPr>
          </w:p>
        </w:tc>
      </w:tr>
      <w:tr w:rsidR="0042228C" w14:paraId="72A24A1C" w14:textId="77777777">
        <w:trPr>
          <w:cantSplit/>
          <w:trHeight w:val="26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80A0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4C06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6B1FEF1B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FC65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Sídlo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A203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34BEFF7C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CA7C" w14:textId="77777777" w:rsidR="0042228C" w:rsidRPr="006147D7" w:rsidRDefault="00813347">
            <w:pPr>
              <w:jc w:val="both"/>
              <w:rPr>
                <w:sz w:val="20"/>
                <w:szCs w:val="20"/>
              </w:rPr>
            </w:pPr>
            <w:r w:rsidRPr="006147D7">
              <w:rPr>
                <w:rFonts w:eastAsia="Arial Unicode MS"/>
                <w:sz w:val="20"/>
                <w:szCs w:val="20"/>
              </w:rPr>
              <w:t>Adresa pro doručování (liší-li se od sídla uchazeče)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232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434A1C7B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C13B0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Tel./fax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0008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2A9B7DEA" w14:textId="77777777">
        <w:trPr>
          <w:cantSplit/>
          <w:trHeight w:val="26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71E7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E-mail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6EE2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32AA1756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A3B1F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 xml:space="preserve">IČ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(u f.o. rovněž RČ )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E82F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0D9AB1C7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03ED" w14:textId="77777777" w:rsidR="0042228C" w:rsidRPr="006147D7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 w:rsidRPr="006147D7"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DIČ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7217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39295E9E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2D578" w14:textId="77777777" w:rsidR="0042228C" w:rsidRPr="006147D7" w:rsidRDefault="00813347">
            <w:pPr>
              <w:jc w:val="both"/>
              <w:rPr>
                <w:sz w:val="20"/>
                <w:szCs w:val="20"/>
              </w:rPr>
            </w:pPr>
            <w:r w:rsidRPr="006147D7">
              <w:rPr>
                <w:rFonts w:eastAsia="Arial Unicode MS"/>
                <w:sz w:val="20"/>
                <w:szCs w:val="20"/>
              </w:rPr>
              <w:t>Bankovní spojení</w:t>
            </w:r>
            <w:r w:rsidRPr="006147D7">
              <w:rPr>
                <w:rFonts w:eastAsia="Arial Unicode MS"/>
                <w:sz w:val="20"/>
                <w:szCs w:val="20"/>
              </w:rPr>
              <w:tab/>
            </w:r>
            <w:r w:rsidRPr="006147D7">
              <w:rPr>
                <w:rFonts w:eastAsia="Arial Unicode MS"/>
                <w:sz w:val="20"/>
                <w:szCs w:val="20"/>
              </w:rPr>
              <w:tab/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1C95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149A2674" w14:textId="77777777">
        <w:trPr>
          <w:cantSplit/>
          <w:trHeight w:val="50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9FC1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Osoba oprávněná jednat jménem či za uchazeče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661C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17E813E7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F84B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Kontaktní osoba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F5260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744078DC" w14:textId="77777777">
        <w:trPr>
          <w:cantSplit/>
          <w:trHeight w:val="26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5564" w14:textId="77777777" w:rsidR="0042228C" w:rsidRDefault="00813347">
            <w:pPr>
              <w:pStyle w:val="Tabellentext"/>
              <w:keepLines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Tel./fax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BA50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764A5B2B" w14:textId="77777777">
        <w:trPr>
          <w:cantSplit/>
          <w:trHeight w:val="2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7C0B" w14:textId="77777777" w:rsidR="0042228C" w:rsidRDefault="00813347">
            <w:pPr>
              <w:pStyle w:val="Tabellentext"/>
              <w:keepLines w:val="0"/>
              <w:spacing w:before="0" w:after="0"/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  <w:t>E-mail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9008" w14:textId="77777777" w:rsidR="0042228C" w:rsidRDefault="0042228C">
            <w:pPr>
              <w:pStyle w:val="Tabellentext"/>
              <w:keepLines w:val="0"/>
              <w:snapToGrid w:val="0"/>
              <w:spacing w:before="0" w:after="0"/>
              <w:rPr>
                <w:rFonts w:ascii="Times New Roman" w:eastAsia="Arial Unicode MS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2228C" w14:paraId="180AE900" w14:textId="77777777"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987FC7" w14:textId="277A2B0D" w:rsidR="0042228C" w:rsidRDefault="0042228C"/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AB235" w14:textId="77777777" w:rsidR="0042228C" w:rsidRDefault="00813347">
            <w:pPr>
              <w:jc w:val="center"/>
            </w:pPr>
            <w:r>
              <w:rPr>
                <w:rFonts w:eastAsia="Arial Unicode MS"/>
                <w:b/>
              </w:rPr>
              <w:t>Cena bez DPH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38EF1" w14:textId="05511E3C" w:rsidR="0042228C" w:rsidRDefault="00813347">
            <w:pPr>
              <w:jc w:val="center"/>
            </w:pPr>
            <w:r>
              <w:rPr>
                <w:rFonts w:eastAsia="Arial Unicode MS"/>
                <w:b/>
              </w:rPr>
              <w:t>DPH (</w:t>
            </w:r>
            <w:r w:rsidR="005E2EEE">
              <w:rPr>
                <w:rFonts w:eastAsia="Arial Unicode MS"/>
                <w:b/>
              </w:rPr>
              <w:t>21</w:t>
            </w:r>
            <w:r>
              <w:rPr>
                <w:rFonts w:eastAsia="Arial Unicode MS"/>
                <w:b/>
              </w:rPr>
              <w:t xml:space="preserve"> %)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F9EC6" w14:textId="77777777" w:rsidR="0042228C" w:rsidRDefault="00813347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Cena vč. DPH</w:t>
            </w:r>
          </w:p>
        </w:tc>
      </w:tr>
      <w:tr w:rsidR="0042228C" w14:paraId="72BB3AFE" w14:textId="77777777"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95B05" w14:textId="14D252FD" w:rsidR="0042228C" w:rsidRDefault="005E2EE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Nabídková celková cena v Kč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5CD99" w14:textId="77777777" w:rsidR="0042228C" w:rsidRDefault="0042228C">
            <w:pPr>
              <w:snapToGrid w:val="0"/>
              <w:rPr>
                <w:rFonts w:eastAsia="Arial Unicode M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ED26F1" w14:textId="77777777" w:rsidR="0042228C" w:rsidRDefault="0042228C">
            <w:pPr>
              <w:snapToGrid w:val="0"/>
              <w:rPr>
                <w:rFonts w:eastAsia="Arial Unicode M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BECE2" w14:textId="77777777" w:rsidR="0042228C" w:rsidRDefault="0042228C">
            <w:pPr>
              <w:snapToGrid w:val="0"/>
              <w:rPr>
                <w:rFonts w:eastAsia="Arial Unicode MS"/>
              </w:rPr>
            </w:pPr>
          </w:p>
        </w:tc>
      </w:tr>
    </w:tbl>
    <w:p w14:paraId="13D31883" w14:textId="77777777" w:rsidR="0042228C" w:rsidRDefault="0042228C">
      <w:pPr>
        <w:rPr>
          <w:rFonts w:eastAsia="Arial Unicode MS"/>
          <w:b/>
        </w:rPr>
      </w:pPr>
    </w:p>
    <w:p w14:paraId="24602558" w14:textId="77777777" w:rsidR="0042228C" w:rsidRDefault="00813347">
      <w:pPr>
        <w:jc w:val="both"/>
        <w:rPr>
          <w:rFonts w:eastAsia="Arial Unicode MS"/>
        </w:rPr>
      </w:pPr>
      <w:r>
        <w:rPr>
          <w:rFonts w:eastAsia="Arial Unicode MS"/>
        </w:rPr>
        <w:t xml:space="preserve">Svým podpisem stvrzujeme, že podáváme nabídku na základě podmínek výzvy k předložení nabídky. Před podáním nabídky jsme si vyjasnili veškerá sporná ustanovení a případné technické nejasnosti. Nabídková cena obsahuje veškeré náklady nutné ke kompletní realizaci veřejné zakázky. Uchazeč je vázán předloženou nabídkou po dobu 6 měsíců. </w:t>
      </w:r>
    </w:p>
    <w:p w14:paraId="17856CF3" w14:textId="77777777" w:rsidR="0042228C" w:rsidRDefault="0042228C">
      <w:pPr>
        <w:jc w:val="both"/>
        <w:rPr>
          <w:rFonts w:eastAsia="Arial Unicode MS"/>
        </w:rPr>
      </w:pPr>
    </w:p>
    <w:p w14:paraId="74B160CB" w14:textId="77777777" w:rsidR="0042228C" w:rsidRDefault="0042228C">
      <w:pPr>
        <w:jc w:val="both"/>
        <w:rPr>
          <w:rFonts w:eastAsia="Arial Unicode MS"/>
        </w:rPr>
      </w:pPr>
    </w:p>
    <w:p w14:paraId="53DB46A1" w14:textId="77777777" w:rsidR="0042228C" w:rsidRDefault="0042228C">
      <w:pPr>
        <w:jc w:val="both"/>
        <w:rPr>
          <w:rFonts w:eastAsia="Arial Unicode MS"/>
        </w:rPr>
      </w:pPr>
    </w:p>
    <w:p w14:paraId="1E316422" w14:textId="77777777" w:rsidR="0042228C" w:rsidRDefault="00813347">
      <w:pPr>
        <w:pStyle w:val="Tabellentext"/>
        <w:keepLines w:val="0"/>
        <w:spacing w:before="0" w:after="0"/>
        <w:rPr>
          <w:rFonts w:ascii="Times New Roman" w:eastAsia="Arial Unicode MS" w:hAnsi="Times New Roman" w:cs="Times New Roman"/>
          <w:sz w:val="20"/>
          <w:szCs w:val="20"/>
          <w:lang w:val="cs-CZ"/>
        </w:rPr>
      </w:pPr>
      <w:r>
        <w:rPr>
          <w:rFonts w:ascii="Times New Roman" w:eastAsia="Arial Unicode MS" w:hAnsi="Times New Roman" w:cs="Times New Roman"/>
          <w:sz w:val="20"/>
          <w:szCs w:val="20"/>
          <w:lang w:val="cs-CZ"/>
        </w:rPr>
        <w:t>V............................ dne.....................</w:t>
      </w:r>
    </w:p>
    <w:p w14:paraId="67DB376D" w14:textId="77777777" w:rsidR="0042228C" w:rsidRDefault="0042228C">
      <w:pPr>
        <w:pStyle w:val="Tabellentext"/>
        <w:keepLines w:val="0"/>
        <w:spacing w:before="0" w:after="0"/>
        <w:rPr>
          <w:rFonts w:ascii="Times New Roman" w:eastAsia="Arial Unicode MS" w:hAnsi="Times New Roman" w:cs="Times New Roman"/>
          <w:sz w:val="20"/>
          <w:szCs w:val="20"/>
          <w:lang w:val="cs-CZ"/>
        </w:rPr>
      </w:pPr>
    </w:p>
    <w:p w14:paraId="5FEA50F3" w14:textId="77777777" w:rsidR="0042228C" w:rsidRDefault="0042228C">
      <w:pPr>
        <w:pStyle w:val="Tabellentext"/>
        <w:keepLines w:val="0"/>
        <w:spacing w:before="0" w:after="0"/>
        <w:rPr>
          <w:rFonts w:ascii="Times New Roman" w:eastAsia="Arial Unicode MS" w:hAnsi="Times New Roman" w:cs="Times New Roman"/>
          <w:sz w:val="20"/>
          <w:szCs w:val="20"/>
          <w:lang w:val="cs-CZ"/>
        </w:rPr>
      </w:pPr>
    </w:p>
    <w:p w14:paraId="3B3059E3" w14:textId="77777777" w:rsidR="0042228C" w:rsidRDefault="0042228C">
      <w:pPr>
        <w:pStyle w:val="Tabellentext"/>
        <w:keepLines w:val="0"/>
        <w:spacing w:before="0" w:after="0"/>
        <w:rPr>
          <w:rFonts w:ascii="Times New Roman" w:eastAsia="Arial Unicode MS" w:hAnsi="Times New Roman" w:cs="Times New Roman"/>
          <w:sz w:val="20"/>
          <w:szCs w:val="20"/>
          <w:lang w:val="cs-CZ"/>
        </w:rPr>
      </w:pPr>
    </w:p>
    <w:p w14:paraId="48F52A9D" w14:textId="77777777" w:rsidR="0042228C" w:rsidRDefault="0042228C">
      <w:pPr>
        <w:pStyle w:val="Tabellentext"/>
        <w:keepLines w:val="0"/>
        <w:spacing w:before="0" w:after="0"/>
        <w:rPr>
          <w:rFonts w:ascii="Times New Roman" w:eastAsia="Arial Unicode MS" w:hAnsi="Times New Roman" w:cs="Times New Roman"/>
          <w:sz w:val="20"/>
          <w:szCs w:val="20"/>
          <w:lang w:val="cs-CZ"/>
        </w:rPr>
      </w:pPr>
    </w:p>
    <w:p w14:paraId="7A846FCC" w14:textId="77777777" w:rsidR="0042228C" w:rsidRDefault="00813347">
      <w:pPr>
        <w:jc w:val="right"/>
      </w:pPr>
      <w:r>
        <w:rPr>
          <w:rFonts w:eastAsia="Arial Unicode MS"/>
          <w:sz w:val="22"/>
        </w:rPr>
        <w:tab/>
      </w:r>
      <w:r>
        <w:rPr>
          <w:rFonts w:eastAsia="Arial Unicode MS"/>
          <w:sz w:val="22"/>
        </w:rPr>
        <w:tab/>
        <w:t>……………………………........................................................</w:t>
      </w:r>
    </w:p>
    <w:p w14:paraId="45C1D49B" w14:textId="77777777" w:rsidR="0042228C" w:rsidRPr="007A6703" w:rsidRDefault="00813347" w:rsidP="007A6703">
      <w:pPr>
        <w:ind w:left="3540"/>
        <w:jc w:val="center"/>
        <w:rPr>
          <w:sz w:val="22"/>
        </w:rPr>
      </w:pPr>
      <w:r>
        <w:rPr>
          <w:rFonts w:eastAsia="Arial Unicode MS"/>
          <w:sz w:val="22"/>
        </w:rPr>
        <w:t xml:space="preserve">Jméno a podpis oprávněného zástupce uchazeče </w:t>
      </w:r>
      <w:r>
        <w:rPr>
          <w:sz w:val="22"/>
        </w:rPr>
        <w:t>(razítko</w:t>
      </w:r>
      <w:r w:rsidR="00D27F9C">
        <w:rPr>
          <w:sz w:val="22"/>
        </w:rPr>
        <w:t>)</w:t>
      </w:r>
    </w:p>
    <w:p w14:paraId="5A721727" w14:textId="77777777" w:rsidR="0042228C" w:rsidRDefault="00813347">
      <w:pPr>
        <w:keepNext/>
        <w:tabs>
          <w:tab w:val="left" w:pos="708"/>
        </w:tabs>
        <w:snapToGrid w:val="0"/>
        <w:jc w:val="center"/>
        <w:outlineLvl w:val="0"/>
        <w:rPr>
          <w:bCs/>
          <w:color w:val="000000"/>
          <w:lang w:eastAsia="en-US"/>
        </w:rPr>
      </w:pPr>
      <w:r>
        <w:rPr>
          <w:bCs/>
          <w:caps/>
          <w:color w:val="000000"/>
          <w:lang w:eastAsia="en-US"/>
        </w:rPr>
        <w:lastRenderedPageBreak/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aps/>
          <w:color w:val="000000"/>
          <w:lang w:eastAsia="en-US"/>
        </w:rPr>
        <w:tab/>
      </w:r>
      <w:r>
        <w:rPr>
          <w:bCs/>
          <w:color w:val="000000"/>
          <w:lang w:eastAsia="en-US"/>
        </w:rPr>
        <w:t>Příloha č. 5</w:t>
      </w:r>
    </w:p>
    <w:p w14:paraId="65EF0C1B" w14:textId="77777777" w:rsidR="0042228C" w:rsidRDefault="00813347">
      <w:pPr>
        <w:keepNext/>
        <w:tabs>
          <w:tab w:val="left" w:pos="708"/>
        </w:tabs>
        <w:snapToGrid w:val="0"/>
        <w:jc w:val="center"/>
        <w:outlineLvl w:val="0"/>
      </w:pPr>
      <w:r>
        <w:rPr>
          <w:b/>
          <w:bCs/>
          <w:caps/>
          <w:color w:val="000000"/>
          <w:sz w:val="32"/>
          <w:szCs w:val="32"/>
          <w:lang w:eastAsia="en-US"/>
        </w:rPr>
        <w:t>Seznam obdobných zakázek realizovaných uchazečem, jeho pracovníky nebo jeho subdodavateli v posledních 5 letech</w:t>
      </w:r>
    </w:p>
    <w:p w14:paraId="1EB058F4" w14:textId="77777777" w:rsidR="0042228C" w:rsidRDefault="0042228C">
      <w:pPr>
        <w:snapToGrid w:val="0"/>
        <w:jc w:val="both"/>
        <w:rPr>
          <w:b/>
          <w:bCs/>
          <w:i/>
          <w:caps/>
          <w:color w:val="000000"/>
          <w:sz w:val="32"/>
          <w:szCs w:val="18"/>
          <w:lang w:eastAsia="en-US"/>
        </w:rPr>
      </w:pPr>
    </w:p>
    <w:p w14:paraId="6E5146C1" w14:textId="77777777" w:rsidR="0042228C" w:rsidRDefault="00813347">
      <w:pPr>
        <w:tabs>
          <w:tab w:val="left" w:pos="851"/>
        </w:tabs>
        <w:jc w:val="both"/>
        <w:outlineLvl w:val="6"/>
      </w:pPr>
      <w:r>
        <w:rPr>
          <w:szCs w:val="18"/>
        </w:rPr>
        <w:t xml:space="preserve">Tento formulář slouží k prokázání splnění technického kvalifikačního předpokladu pro dodavatele: </w:t>
      </w:r>
    </w:p>
    <w:p w14:paraId="3F144A35" w14:textId="77777777" w:rsidR="0042228C" w:rsidRDefault="00813347">
      <w:pPr>
        <w:tabs>
          <w:tab w:val="left" w:pos="851"/>
        </w:tabs>
        <w:jc w:val="both"/>
        <w:outlineLvl w:val="6"/>
        <w:rPr>
          <w:szCs w:val="18"/>
        </w:rPr>
      </w:pPr>
      <w:r>
        <w:rPr>
          <w:szCs w:val="18"/>
        </w:rPr>
        <w:t>Obchodní firma / IČ:</w:t>
      </w:r>
    </w:p>
    <w:p w14:paraId="086FA2E8" w14:textId="77777777" w:rsidR="0042228C" w:rsidRDefault="00813347">
      <w:pPr>
        <w:tabs>
          <w:tab w:val="left" w:pos="0"/>
          <w:tab w:val="left" w:pos="851"/>
        </w:tabs>
        <w:jc w:val="both"/>
        <w:outlineLvl w:val="6"/>
      </w:pPr>
      <w:r>
        <w:rPr>
          <w:szCs w:val="18"/>
        </w:rPr>
        <w:t>________________________________________________________________</w:t>
      </w:r>
    </w:p>
    <w:p w14:paraId="3DC954FB" w14:textId="77777777" w:rsidR="0042228C" w:rsidRDefault="0042228C">
      <w:pPr>
        <w:snapToGrid w:val="0"/>
        <w:jc w:val="both"/>
        <w:rPr>
          <w:szCs w:val="18"/>
          <w:lang w:eastAsia="en-US"/>
        </w:rPr>
      </w:pPr>
    </w:p>
    <w:p w14:paraId="6FCDEB96" w14:textId="77777777" w:rsidR="0042228C" w:rsidRDefault="00813347">
      <w:pPr>
        <w:snapToGrid w:val="0"/>
        <w:jc w:val="both"/>
        <w:rPr>
          <w:szCs w:val="18"/>
          <w:lang w:eastAsia="en-US"/>
        </w:rPr>
      </w:pPr>
      <w:r>
        <w:rPr>
          <w:szCs w:val="18"/>
          <w:lang w:eastAsia="en-US"/>
        </w:rPr>
        <w:t>Úroveň pro splnění kvalifikace je stanovena:</w:t>
      </w:r>
    </w:p>
    <w:p w14:paraId="5BB2DD1B" w14:textId="65B48009" w:rsidR="0042228C" w:rsidRPr="00D42BCA" w:rsidRDefault="00813347" w:rsidP="002922DE">
      <w:pPr>
        <w:snapToGrid w:val="0"/>
        <w:jc w:val="both"/>
        <w:rPr>
          <w:b/>
          <w:lang w:eastAsia="en-US"/>
        </w:rPr>
      </w:pPr>
      <w:r w:rsidRPr="006147D7">
        <w:rPr>
          <w:b/>
          <w:lang w:eastAsia="en-US"/>
        </w:rPr>
        <w:t>Alespoň 2 obdobné zakázky realizované a řádně dokončené v posledních 5 letech</w:t>
      </w:r>
      <w:r w:rsidR="00D42BCA" w:rsidRPr="006147D7">
        <w:rPr>
          <w:b/>
          <w:lang w:eastAsia="en-US"/>
        </w:rPr>
        <w:t>,</w:t>
      </w:r>
      <w:r w:rsidR="002922DE" w:rsidRPr="006147D7">
        <w:rPr>
          <w:b/>
          <w:lang w:eastAsia="en-US"/>
        </w:rPr>
        <w:t xml:space="preserve"> </w:t>
      </w:r>
      <w:r w:rsidR="00D42BCA" w:rsidRPr="006147D7">
        <w:rPr>
          <w:b/>
        </w:rPr>
        <w:t xml:space="preserve">za obdobnou zakázku se považují </w:t>
      </w:r>
      <w:r w:rsidR="006147D7" w:rsidRPr="006147D7">
        <w:rPr>
          <w:b/>
        </w:rPr>
        <w:t>výstavba, oprava, rekonstrukce vodovodů pro veřejnou potřebu</w:t>
      </w:r>
      <w:r w:rsidR="00D42BCA" w:rsidRPr="006147D7">
        <w:rPr>
          <w:b/>
        </w:rPr>
        <w:t xml:space="preserve"> </w:t>
      </w:r>
      <w:r w:rsidR="00723D2F" w:rsidRPr="006147D7">
        <w:rPr>
          <w:b/>
        </w:rPr>
        <w:t xml:space="preserve">v min. hodnotě </w:t>
      </w:r>
      <w:r w:rsidR="006147D7" w:rsidRPr="006147D7">
        <w:rPr>
          <w:b/>
        </w:rPr>
        <w:t>8</w:t>
      </w:r>
      <w:r w:rsidR="007D6A58">
        <w:rPr>
          <w:b/>
        </w:rPr>
        <w:t>5</w:t>
      </w:r>
      <w:r w:rsidR="00331C5A" w:rsidRPr="006147D7">
        <w:rPr>
          <w:b/>
        </w:rPr>
        <w:t>0</w:t>
      </w:r>
      <w:r w:rsidR="005241EF" w:rsidRPr="006147D7">
        <w:rPr>
          <w:b/>
        </w:rPr>
        <w:t xml:space="preserve"> 000</w:t>
      </w:r>
      <w:r w:rsidR="00723D2F" w:rsidRPr="006147D7">
        <w:rPr>
          <w:b/>
        </w:rPr>
        <w:t xml:space="preserve"> Kč bez DPH</w:t>
      </w:r>
      <w:r w:rsidRPr="006147D7">
        <w:rPr>
          <w:b/>
        </w:rPr>
        <w:t>, tato hodnota platí pro každou</w:t>
      </w:r>
      <w:r w:rsidRPr="00D42BCA">
        <w:rPr>
          <w:b/>
        </w:rPr>
        <w:t xml:space="preserve"> z Vámi uvedených zakázek</w:t>
      </w:r>
      <w:r w:rsidR="00D42BCA">
        <w:rPr>
          <w:b/>
        </w:rPr>
        <w:t>.</w:t>
      </w:r>
    </w:p>
    <w:p w14:paraId="77D948F2" w14:textId="47DCD547" w:rsidR="0042228C" w:rsidRDefault="0042228C">
      <w:pPr>
        <w:snapToGrid w:val="0"/>
        <w:jc w:val="both"/>
      </w:pPr>
    </w:p>
    <w:tbl>
      <w:tblPr>
        <w:tblW w:w="908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332"/>
      </w:tblGrid>
      <w:tr w:rsidR="0042228C" w14:paraId="052FEAE9" w14:textId="77777777">
        <w:trPr>
          <w:cantSplit/>
        </w:trPr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5A95" w14:textId="77777777" w:rsidR="0042228C" w:rsidRDefault="00813347">
            <w:pPr>
              <w:snapToGrid w:val="0"/>
              <w:jc w:val="center"/>
              <w:rPr>
                <w:b/>
                <w:bCs/>
                <w:caps/>
                <w:sz w:val="28"/>
                <w:szCs w:val="18"/>
                <w:lang w:eastAsia="en-US"/>
              </w:rPr>
            </w:pPr>
            <w:r>
              <w:rPr>
                <w:b/>
                <w:bCs/>
                <w:caps/>
                <w:sz w:val="28"/>
                <w:szCs w:val="18"/>
                <w:lang w:eastAsia="en-US"/>
              </w:rPr>
              <w:t>referenční zakázka č. 1</w:t>
            </w:r>
          </w:p>
        </w:tc>
      </w:tr>
      <w:tr w:rsidR="0042228C" w14:paraId="7204190C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3ABE3" w14:textId="77777777" w:rsidR="0042228C" w:rsidRDefault="00813347">
            <w:pPr>
              <w:snapToGrid w:val="0"/>
              <w:jc w:val="both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Požadovaný údaj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E2A2" w14:textId="77777777" w:rsidR="0042228C" w:rsidRDefault="00813347">
            <w:pPr>
              <w:snapToGrid w:val="0"/>
              <w:jc w:val="both"/>
            </w:pPr>
            <w:r>
              <w:rPr>
                <w:b/>
                <w:bCs/>
                <w:szCs w:val="18"/>
                <w:lang w:eastAsia="en-US"/>
              </w:rPr>
              <w:t>Hodnota požadovaného údaje</w:t>
            </w:r>
          </w:p>
        </w:tc>
      </w:tr>
      <w:tr w:rsidR="0042228C" w14:paraId="4129DDE3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C40B" w14:textId="77777777" w:rsidR="0042228C" w:rsidRDefault="00813347">
            <w:pPr>
              <w:snapToGrid w:val="0"/>
              <w:jc w:val="both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Název zakázky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9603" w14:textId="77777777" w:rsidR="0042228C" w:rsidRDefault="0042228C">
            <w:pPr>
              <w:snapToGrid w:val="0"/>
              <w:jc w:val="center"/>
              <w:rPr>
                <w:b/>
                <w:bCs/>
                <w:szCs w:val="18"/>
                <w:lang w:eastAsia="en-US"/>
              </w:rPr>
            </w:pPr>
          </w:p>
        </w:tc>
      </w:tr>
      <w:tr w:rsidR="0042228C" w14:paraId="6F1D65B2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1D69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Popis předmětu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3E14" w14:textId="77777777" w:rsidR="0042228C" w:rsidRDefault="0042228C">
            <w:pPr>
              <w:snapToGrid w:val="0"/>
              <w:jc w:val="center"/>
              <w:rPr>
                <w:b/>
                <w:bCs/>
                <w:szCs w:val="18"/>
                <w:lang w:eastAsia="en-US"/>
              </w:rPr>
            </w:pPr>
          </w:p>
        </w:tc>
      </w:tr>
      <w:tr w:rsidR="0042228C" w14:paraId="3D8F80B6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35519" w14:textId="77777777" w:rsidR="0042228C" w:rsidRDefault="00813347">
            <w:pPr>
              <w:snapToGrid w:val="0"/>
              <w:jc w:val="both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Místo plnění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8E9A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2C61FE37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ACFE" w14:textId="77777777" w:rsidR="0042228C" w:rsidRDefault="00813347">
            <w:pPr>
              <w:snapToGrid w:val="0"/>
              <w:jc w:val="both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Doba plnění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E752D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3704708B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46AB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Finanční objem zakázky (v tis. Kč bez DPH)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DAEC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7DB6E219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520C" w14:textId="77777777" w:rsidR="0042228C" w:rsidRDefault="00813347">
            <w:pPr>
              <w:snapToGrid w:val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Objednatel </w:t>
            </w:r>
          </w:p>
          <w:p w14:paraId="7D7E701F" w14:textId="77777777" w:rsidR="0042228C" w:rsidRDefault="00813347">
            <w:pPr>
              <w:snapToGrid w:val="0"/>
            </w:pPr>
            <w:r>
              <w:rPr>
                <w:szCs w:val="18"/>
                <w:lang w:eastAsia="en-US"/>
              </w:rPr>
              <w:t>(název a sídlo)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4653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44A89F5A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CD456" w14:textId="77777777" w:rsidR="0042228C" w:rsidRDefault="00813347">
            <w:pPr>
              <w:snapToGrid w:val="0"/>
            </w:pPr>
            <w:r>
              <w:rPr>
                <w:szCs w:val="18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DFCD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</w:tbl>
    <w:p w14:paraId="13F61E68" w14:textId="77777777" w:rsidR="0042228C" w:rsidRDefault="0042228C">
      <w:pPr>
        <w:snapToGrid w:val="0"/>
        <w:jc w:val="both"/>
        <w:rPr>
          <w:szCs w:val="18"/>
          <w:lang w:eastAsia="en-US"/>
        </w:rPr>
      </w:pPr>
    </w:p>
    <w:tbl>
      <w:tblPr>
        <w:tblW w:w="908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332"/>
      </w:tblGrid>
      <w:tr w:rsidR="0042228C" w14:paraId="6D00A155" w14:textId="77777777">
        <w:trPr>
          <w:cantSplit/>
        </w:trPr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4609" w14:textId="77777777" w:rsidR="0042228C" w:rsidRDefault="00813347">
            <w:pPr>
              <w:snapToGrid w:val="0"/>
              <w:jc w:val="center"/>
              <w:rPr>
                <w:b/>
                <w:bCs/>
                <w:caps/>
                <w:sz w:val="28"/>
                <w:szCs w:val="18"/>
                <w:lang w:eastAsia="en-US"/>
              </w:rPr>
            </w:pPr>
            <w:r>
              <w:rPr>
                <w:b/>
                <w:bCs/>
                <w:caps/>
                <w:sz w:val="28"/>
                <w:szCs w:val="18"/>
                <w:lang w:eastAsia="en-US"/>
              </w:rPr>
              <w:t>referenční zakázka č. 2</w:t>
            </w:r>
          </w:p>
        </w:tc>
      </w:tr>
      <w:tr w:rsidR="0042228C" w14:paraId="190A11A1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2075" w14:textId="77777777" w:rsidR="0042228C" w:rsidRDefault="00813347">
            <w:pPr>
              <w:snapToGrid w:val="0"/>
              <w:jc w:val="both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Požadovaný údaj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F59A" w14:textId="77777777" w:rsidR="0042228C" w:rsidRDefault="00813347">
            <w:pPr>
              <w:snapToGrid w:val="0"/>
              <w:jc w:val="both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Hodnota požadovaného údaje</w:t>
            </w:r>
          </w:p>
        </w:tc>
      </w:tr>
      <w:tr w:rsidR="0042228C" w14:paraId="4F349BD0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0A8E" w14:textId="77777777" w:rsidR="0042228C" w:rsidRDefault="00813347">
            <w:pPr>
              <w:snapToGrid w:val="0"/>
              <w:jc w:val="both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Název zakázky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C4D9" w14:textId="77777777" w:rsidR="0042228C" w:rsidRDefault="0042228C">
            <w:pPr>
              <w:snapToGrid w:val="0"/>
              <w:jc w:val="center"/>
              <w:rPr>
                <w:b/>
                <w:bCs/>
                <w:szCs w:val="18"/>
                <w:lang w:eastAsia="en-US"/>
              </w:rPr>
            </w:pPr>
          </w:p>
        </w:tc>
      </w:tr>
      <w:tr w:rsidR="0042228C" w14:paraId="7AECB1B2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5261" w14:textId="77777777" w:rsidR="0042228C" w:rsidRDefault="00813347">
            <w:pPr>
              <w:snapToGrid w:val="0"/>
              <w:jc w:val="both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Popis předmětu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2895" w14:textId="77777777" w:rsidR="0042228C" w:rsidRDefault="0042228C">
            <w:pPr>
              <w:snapToGrid w:val="0"/>
              <w:jc w:val="center"/>
              <w:rPr>
                <w:b/>
                <w:bCs/>
                <w:szCs w:val="18"/>
                <w:lang w:eastAsia="en-US"/>
              </w:rPr>
            </w:pPr>
          </w:p>
        </w:tc>
      </w:tr>
      <w:tr w:rsidR="0042228C" w14:paraId="0A638DC3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E423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Místo plnění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F0E7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49A45C07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1C07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Doba plnění zakázky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F623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12859499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650A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Finanční objem zakázky (v tis. Kč bez DPH)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0B12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5E569A46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26A01" w14:textId="77777777" w:rsidR="0042228C" w:rsidRDefault="00813347">
            <w:pPr>
              <w:snapToGrid w:val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Objednatel </w:t>
            </w:r>
          </w:p>
          <w:p w14:paraId="56C97996" w14:textId="77777777" w:rsidR="0042228C" w:rsidRDefault="00813347">
            <w:pPr>
              <w:snapToGrid w:val="0"/>
            </w:pPr>
            <w:r>
              <w:rPr>
                <w:szCs w:val="18"/>
                <w:lang w:eastAsia="en-US"/>
              </w:rPr>
              <w:t>(název a sídlo)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4570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  <w:tr w:rsidR="0042228C" w14:paraId="5EEFA0E7" w14:textId="77777777">
        <w:trPr>
          <w:cantSplit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5F4C" w14:textId="77777777" w:rsidR="0042228C" w:rsidRDefault="00813347">
            <w:pPr>
              <w:snapToGrid w:val="0"/>
            </w:pPr>
            <w:r>
              <w:rPr>
                <w:szCs w:val="18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C7B7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</w:tr>
    </w:tbl>
    <w:p w14:paraId="29FCAD90" w14:textId="77777777" w:rsidR="0042228C" w:rsidRDefault="0042228C">
      <w:pPr>
        <w:snapToGrid w:val="0"/>
        <w:jc w:val="both"/>
        <w:rPr>
          <w:szCs w:val="18"/>
          <w:lang w:eastAsia="en-US"/>
        </w:rPr>
      </w:pPr>
    </w:p>
    <w:p w14:paraId="5D9B3983" w14:textId="77777777" w:rsidR="0042228C" w:rsidRDefault="00813347">
      <w:pPr>
        <w:snapToGrid w:val="0"/>
        <w:jc w:val="both"/>
        <w:rPr>
          <w:szCs w:val="18"/>
          <w:lang w:eastAsia="en-US"/>
        </w:rPr>
      </w:pPr>
      <w:r>
        <w:rPr>
          <w:szCs w:val="18"/>
          <w:lang w:eastAsia="en-US"/>
        </w:rPr>
        <w:t>Datum: ________________</w:t>
      </w:r>
    </w:p>
    <w:tbl>
      <w:tblPr>
        <w:tblW w:w="891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5962"/>
      </w:tblGrid>
      <w:tr w:rsidR="0042228C" w14:paraId="6B8C8ACB" w14:textId="77777777">
        <w:trPr>
          <w:trHeight w:val="1545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4C61" w14:textId="77777777" w:rsidR="0042228C" w:rsidRDefault="00813347">
            <w:pPr>
              <w:snapToGrid w:val="0"/>
              <w:jc w:val="both"/>
            </w:pPr>
            <w:r>
              <w:rPr>
                <w:szCs w:val="18"/>
                <w:lang w:eastAsia="en-US"/>
              </w:rPr>
              <w:t>Otisk razítka</w:t>
            </w:r>
          </w:p>
          <w:p w14:paraId="6B50ED64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1AB01276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6FC0F987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5931A6E1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E2DF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6E9B7CBF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5E0D8F44" w14:textId="77777777" w:rsidR="0042228C" w:rsidRDefault="0042228C">
            <w:pPr>
              <w:snapToGrid w:val="0"/>
              <w:jc w:val="both"/>
              <w:rPr>
                <w:szCs w:val="18"/>
                <w:lang w:eastAsia="en-US"/>
              </w:rPr>
            </w:pPr>
          </w:p>
          <w:p w14:paraId="493E027D" w14:textId="77777777" w:rsidR="0042228C" w:rsidRDefault="00813347">
            <w:pPr>
              <w:snapToGrid w:val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_____________________________________</w:t>
            </w:r>
          </w:p>
          <w:p w14:paraId="6AF246A1" w14:textId="77777777" w:rsidR="0042228C" w:rsidRDefault="00813347">
            <w:pPr>
              <w:snapToGrid w:val="0"/>
              <w:jc w:val="center"/>
            </w:pPr>
            <w:r>
              <w:rPr>
                <w:szCs w:val="18"/>
                <w:lang w:eastAsia="en-US"/>
              </w:rPr>
              <w:t>Podpis osoby oprávněné jednat za dodavatele</w:t>
            </w:r>
          </w:p>
        </w:tc>
      </w:tr>
    </w:tbl>
    <w:p w14:paraId="30A4DFC3" w14:textId="402918D3" w:rsidR="00D81D8A" w:rsidRDefault="00D81D8A">
      <w:pPr>
        <w:rPr>
          <w:color w:val="000000"/>
        </w:rPr>
      </w:pPr>
    </w:p>
    <w:p w14:paraId="03AA4075" w14:textId="77777777" w:rsidR="00D81D8A" w:rsidRDefault="00D81D8A">
      <w:pPr>
        <w:rPr>
          <w:color w:val="000000"/>
        </w:rPr>
      </w:pPr>
    </w:p>
    <w:p w14:paraId="114DA07B" w14:textId="77777777" w:rsidR="0042228C" w:rsidRDefault="00813347">
      <w:r>
        <w:rPr>
          <w:color w:val="000000"/>
        </w:rPr>
        <w:t xml:space="preserve">                                                                                                                                     Příloha č.6</w:t>
      </w:r>
    </w:p>
    <w:p w14:paraId="6A124C46" w14:textId="77777777" w:rsidR="0042228C" w:rsidRDefault="0042228C">
      <w:pPr>
        <w:pStyle w:val="Bezmezer"/>
        <w:jc w:val="center"/>
        <w:rPr>
          <w:b/>
          <w:color w:val="000000"/>
          <w:sz w:val="30"/>
          <w:szCs w:val="30"/>
        </w:rPr>
      </w:pPr>
    </w:p>
    <w:p w14:paraId="5B04FF1B" w14:textId="77777777" w:rsidR="0042228C" w:rsidRDefault="00813347">
      <w:pPr>
        <w:pStyle w:val="Bezmezer"/>
        <w:jc w:val="center"/>
      </w:pPr>
      <w:r>
        <w:rPr>
          <w:b/>
          <w:sz w:val="30"/>
          <w:szCs w:val="30"/>
        </w:rPr>
        <w:t>ČESTNÉ PROHLÁŠENÍ</w:t>
      </w:r>
      <w:r w:rsidR="004E7B17">
        <w:rPr>
          <w:b/>
          <w:sz w:val="30"/>
          <w:szCs w:val="30"/>
        </w:rPr>
        <w:t xml:space="preserve"> </w:t>
      </w:r>
      <w:r w:rsidR="000D1B15">
        <w:rPr>
          <w:b/>
          <w:sz w:val="30"/>
          <w:szCs w:val="30"/>
        </w:rPr>
        <w:t>č</w:t>
      </w:r>
      <w:r w:rsidR="004E7B17">
        <w:rPr>
          <w:b/>
          <w:sz w:val="30"/>
          <w:szCs w:val="30"/>
        </w:rPr>
        <w:t>.</w:t>
      </w:r>
      <w:r w:rsidR="000D1B15">
        <w:rPr>
          <w:b/>
          <w:sz w:val="30"/>
          <w:szCs w:val="30"/>
        </w:rPr>
        <w:t>1</w:t>
      </w:r>
    </w:p>
    <w:p w14:paraId="69BB9B4D" w14:textId="77777777" w:rsidR="0042228C" w:rsidRDefault="0042228C">
      <w:pPr>
        <w:pStyle w:val="Bezmezer"/>
        <w:rPr>
          <w:b/>
          <w:sz w:val="30"/>
          <w:szCs w:val="30"/>
        </w:rPr>
      </w:pPr>
    </w:p>
    <w:p w14:paraId="5D41D9C6" w14:textId="0AB46B0C" w:rsidR="0042228C" w:rsidRDefault="00813347">
      <w:pPr>
        <w:pStyle w:val="Bezmezer"/>
        <w:spacing w:line="276" w:lineRule="auto"/>
      </w:pPr>
      <w:r>
        <w:t xml:space="preserve">Jako uchazeč o veřejnou zakázku malého rozsahu s názvem </w:t>
      </w:r>
      <w:r w:rsidR="00B764FF" w:rsidRPr="00B764FF">
        <w:rPr>
          <w:b/>
        </w:rPr>
        <w:t>„</w:t>
      </w:r>
      <w:r w:rsidR="006147D7">
        <w:rPr>
          <w:b/>
        </w:rPr>
        <w:t>Bravinné – prodloužení vodovodního řadu</w:t>
      </w:r>
      <w:r w:rsidR="00B764FF" w:rsidRPr="00B764FF">
        <w:rPr>
          <w:b/>
        </w:rPr>
        <w:t>“</w:t>
      </w:r>
      <w:r w:rsidR="00B764FF">
        <w:rPr>
          <w:b/>
        </w:rPr>
        <w:t xml:space="preserve"> </w:t>
      </w:r>
      <w:r>
        <w:t xml:space="preserve">čestně prohlašuji, že jsem dodavatel, který: </w:t>
      </w:r>
    </w:p>
    <w:p w14:paraId="424C63FC" w14:textId="77777777" w:rsidR="0042228C" w:rsidRDefault="0042228C">
      <w:pPr>
        <w:pStyle w:val="Bezmezer"/>
        <w:spacing w:line="276" w:lineRule="auto"/>
      </w:pPr>
    </w:p>
    <w:p w14:paraId="07A49956" w14:textId="77777777" w:rsidR="0042228C" w:rsidRDefault="00813347">
      <w:pPr>
        <w:pStyle w:val="Default"/>
        <w:numPr>
          <w:ilvl w:val="0"/>
          <w:numId w:val="26"/>
        </w:numPr>
        <w:spacing w:after="47"/>
        <w:jc w:val="both"/>
      </w:pPr>
      <w:r>
        <w:rPr>
          <w:rFonts w:ascii="Times New Roman" w:hAnsi="Times New Roman" w:cs="Times New Roman"/>
        </w:rPr>
        <w:t xml:space="preserve">nebyl v zemi svého sídla v posledních 5 letech před zahájením zadávacího řízení pravomocně odsouzen pro trestný čin uvedený níže nebo obdobný trestný čin podle právního řádu země sídla dodavatele; k zahlazeným odsouzením se nepřihlíží, </w:t>
      </w:r>
    </w:p>
    <w:p w14:paraId="509B231A" w14:textId="77777777" w:rsidR="0042228C" w:rsidRDefault="00813347">
      <w:pPr>
        <w:pStyle w:val="Bezmezer"/>
        <w:spacing w:line="276" w:lineRule="auto"/>
        <w:ind w:left="1560" w:hanging="567"/>
      </w:pPr>
      <w:r>
        <w:t>Trestným činem se rozumí:</w:t>
      </w:r>
    </w:p>
    <w:p w14:paraId="6A9E7263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trestný čin spáchaný ve prospěch organizované zločinecké skupiny nebo trestný čin účasti na organizované zločinecké skupině,</w:t>
      </w:r>
    </w:p>
    <w:p w14:paraId="5B9726EA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trestný čin obchodování s lidmi</w:t>
      </w:r>
    </w:p>
    <w:p w14:paraId="50BCCEE0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tyto trestné činy proti majetku</w:t>
      </w:r>
    </w:p>
    <w:p w14:paraId="7659487B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podvod,</w:t>
      </w:r>
    </w:p>
    <w:p w14:paraId="5A3E801B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úvěrový podvod,</w:t>
      </w:r>
    </w:p>
    <w:p w14:paraId="2AC57B87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dotační podvod,</w:t>
      </w:r>
    </w:p>
    <w:p w14:paraId="7520BD36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podílnictví,</w:t>
      </w:r>
    </w:p>
    <w:p w14:paraId="0407B24A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podílnictví z nedbalosti,</w:t>
      </w:r>
    </w:p>
    <w:p w14:paraId="364F6320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legalizace výnosů z trestné činnosti,</w:t>
      </w:r>
    </w:p>
    <w:p w14:paraId="1E9A9CD7" w14:textId="77777777" w:rsidR="0042228C" w:rsidRDefault="00813347">
      <w:pPr>
        <w:pStyle w:val="Bezmezer"/>
        <w:numPr>
          <w:ilvl w:val="0"/>
          <w:numId w:val="28"/>
        </w:numPr>
        <w:spacing w:line="276" w:lineRule="auto"/>
        <w:ind w:left="1560" w:hanging="284"/>
      </w:pPr>
      <w:r>
        <w:t>legalizace výnosů z trestné činnosti z nedbalosti</w:t>
      </w:r>
    </w:p>
    <w:p w14:paraId="2C7FB242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tyto trestné činy hospodářské</w:t>
      </w:r>
    </w:p>
    <w:p w14:paraId="39E652C3" w14:textId="77777777" w:rsidR="0042228C" w:rsidRDefault="00813347">
      <w:pPr>
        <w:pStyle w:val="Bezmezer"/>
        <w:numPr>
          <w:ilvl w:val="0"/>
          <w:numId w:val="29"/>
        </w:numPr>
        <w:spacing w:line="276" w:lineRule="auto"/>
        <w:ind w:left="1560" w:hanging="284"/>
      </w:pPr>
      <w:r>
        <w:t>zneužití informace a postavení v obchodním styku,</w:t>
      </w:r>
    </w:p>
    <w:p w14:paraId="5401D2F0" w14:textId="77777777" w:rsidR="0042228C" w:rsidRDefault="00813347">
      <w:pPr>
        <w:pStyle w:val="Bezmezer"/>
        <w:numPr>
          <w:ilvl w:val="0"/>
          <w:numId w:val="29"/>
        </w:numPr>
        <w:spacing w:line="276" w:lineRule="auto"/>
        <w:ind w:left="1560" w:hanging="284"/>
      </w:pPr>
      <w:r>
        <w:t>sjednání výhody při zadávání veřejné zakázky, při veřejné soutěži a veřejné dražbě,</w:t>
      </w:r>
    </w:p>
    <w:p w14:paraId="650621B1" w14:textId="77777777" w:rsidR="0042228C" w:rsidRDefault="00813347">
      <w:pPr>
        <w:pStyle w:val="Bezmezer"/>
        <w:numPr>
          <w:ilvl w:val="0"/>
          <w:numId w:val="29"/>
        </w:numPr>
        <w:spacing w:line="276" w:lineRule="auto"/>
        <w:ind w:left="1560" w:hanging="284"/>
      </w:pPr>
      <w:r>
        <w:t>pletichy při zadávání veřejné zakázky a při veřejné soutěži,</w:t>
      </w:r>
    </w:p>
    <w:p w14:paraId="374781B5" w14:textId="77777777" w:rsidR="0042228C" w:rsidRDefault="00813347">
      <w:pPr>
        <w:pStyle w:val="Bezmezer"/>
        <w:numPr>
          <w:ilvl w:val="0"/>
          <w:numId w:val="29"/>
        </w:numPr>
        <w:spacing w:line="276" w:lineRule="auto"/>
        <w:ind w:left="1560" w:hanging="284"/>
      </w:pPr>
      <w:r>
        <w:t>pletichy při veřejné dražbě,</w:t>
      </w:r>
    </w:p>
    <w:p w14:paraId="4D47C0A3" w14:textId="77777777" w:rsidR="0042228C" w:rsidRDefault="00813347">
      <w:pPr>
        <w:pStyle w:val="Bezmezer"/>
        <w:numPr>
          <w:ilvl w:val="0"/>
          <w:numId w:val="29"/>
        </w:numPr>
        <w:spacing w:line="276" w:lineRule="auto"/>
        <w:ind w:left="1560" w:hanging="284"/>
      </w:pPr>
      <w:r>
        <w:t>poškození finančních zájmů Evropské unie</w:t>
      </w:r>
    </w:p>
    <w:p w14:paraId="54B61CC8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trestné činy obecně nebezpečné,</w:t>
      </w:r>
    </w:p>
    <w:p w14:paraId="697B1040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trestné činy proti České republice, cizímu státu a mezinárodní organizaci,</w:t>
      </w:r>
    </w:p>
    <w:p w14:paraId="312B6129" w14:textId="77777777" w:rsidR="0042228C" w:rsidRDefault="00813347">
      <w:pPr>
        <w:pStyle w:val="Bezmezer"/>
        <w:numPr>
          <w:ilvl w:val="0"/>
          <w:numId w:val="27"/>
        </w:numPr>
        <w:spacing w:line="276" w:lineRule="auto"/>
        <w:ind w:left="1560" w:hanging="567"/>
      </w:pPr>
      <w:r>
        <w:t>tyto trestné činy proti pořádku ve věcech veřejných</w:t>
      </w:r>
    </w:p>
    <w:p w14:paraId="683B29AC" w14:textId="77777777" w:rsidR="0042228C" w:rsidRDefault="00813347">
      <w:pPr>
        <w:pStyle w:val="Bezmezer"/>
        <w:numPr>
          <w:ilvl w:val="0"/>
          <w:numId w:val="30"/>
        </w:numPr>
        <w:spacing w:line="276" w:lineRule="auto"/>
        <w:ind w:left="1560" w:hanging="284"/>
      </w:pPr>
      <w:r>
        <w:t>trestné činy proti výkonu pravomoci orgánu veřejné moci a úřední osoby,</w:t>
      </w:r>
    </w:p>
    <w:p w14:paraId="40BAAC23" w14:textId="77777777" w:rsidR="0042228C" w:rsidRDefault="00813347">
      <w:pPr>
        <w:pStyle w:val="Bezmezer"/>
        <w:numPr>
          <w:ilvl w:val="0"/>
          <w:numId w:val="30"/>
        </w:numPr>
        <w:spacing w:line="276" w:lineRule="auto"/>
        <w:ind w:left="1560" w:hanging="284"/>
      </w:pPr>
      <w:r>
        <w:t>trestné činy úředních osob,</w:t>
      </w:r>
    </w:p>
    <w:p w14:paraId="546A8FD5" w14:textId="77777777" w:rsidR="0042228C" w:rsidRDefault="00813347">
      <w:pPr>
        <w:pStyle w:val="Bezmezer"/>
        <w:numPr>
          <w:ilvl w:val="0"/>
          <w:numId w:val="30"/>
        </w:numPr>
        <w:spacing w:line="276" w:lineRule="auto"/>
        <w:ind w:left="1560" w:hanging="284"/>
      </w:pPr>
      <w:r>
        <w:t>úplatkářství,</w:t>
      </w:r>
    </w:p>
    <w:p w14:paraId="171CC568" w14:textId="77777777" w:rsidR="0042228C" w:rsidRDefault="00813347">
      <w:pPr>
        <w:pStyle w:val="Bezmezer"/>
        <w:numPr>
          <w:ilvl w:val="0"/>
          <w:numId w:val="30"/>
        </w:numPr>
        <w:spacing w:line="276" w:lineRule="auto"/>
        <w:ind w:left="1560" w:hanging="284"/>
      </w:pPr>
      <w:r>
        <w:t>jiná rušení činnosti orgánu veřejné moci.</w:t>
      </w:r>
    </w:p>
    <w:p w14:paraId="45CDF741" w14:textId="77777777" w:rsidR="0042228C" w:rsidRDefault="0042228C">
      <w:pPr>
        <w:pStyle w:val="Default"/>
        <w:spacing w:after="47"/>
        <w:jc w:val="both"/>
        <w:rPr>
          <w:rFonts w:ascii="Times New Roman" w:hAnsi="Times New Roman" w:cs="Times New Roman"/>
        </w:rPr>
      </w:pPr>
    </w:p>
    <w:p w14:paraId="0993559A" w14:textId="77777777" w:rsidR="0042228C" w:rsidRDefault="00813347">
      <w:pPr>
        <w:pStyle w:val="Default"/>
        <w:numPr>
          <w:ilvl w:val="0"/>
          <w:numId w:val="26"/>
        </w:numPr>
        <w:spacing w:after="47"/>
        <w:jc w:val="both"/>
      </w:pPr>
      <w:r>
        <w:rPr>
          <w:rFonts w:ascii="Times New Roman" w:hAnsi="Times New Roman" w:cs="Times New Roman"/>
        </w:rPr>
        <w:t xml:space="preserve">nemá v České republice nebo v zemi svého sídla v evidenci daní zachycen splatný daňový nedoplatek, </w:t>
      </w:r>
    </w:p>
    <w:p w14:paraId="7447B861" w14:textId="77777777" w:rsidR="0042228C" w:rsidRDefault="00813347">
      <w:pPr>
        <w:pStyle w:val="Default"/>
        <w:numPr>
          <w:ilvl w:val="0"/>
          <w:numId w:val="26"/>
        </w:numPr>
        <w:spacing w:after="47"/>
        <w:jc w:val="both"/>
      </w:pPr>
      <w:r>
        <w:rPr>
          <w:rFonts w:ascii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14:paraId="7E794D5B" w14:textId="77777777" w:rsidR="0042228C" w:rsidRDefault="00813347">
      <w:pPr>
        <w:pStyle w:val="Default"/>
        <w:numPr>
          <w:ilvl w:val="0"/>
          <w:numId w:val="26"/>
        </w:numPr>
        <w:spacing w:after="47"/>
        <w:jc w:val="both"/>
      </w:pPr>
      <w:r>
        <w:rPr>
          <w:rFonts w:ascii="Times New Roman" w:hAnsi="Times New Roman" w:cs="Times New Roman"/>
        </w:rPr>
        <w:t>nemá v České republice nebo v zemi sídla splatný nedoplatek na pojistném nebo na penále na sociální zabezpečení a příspěvku na státní politiku zaměstnanosti,</w:t>
      </w:r>
    </w:p>
    <w:p w14:paraId="0E99A076" w14:textId="77777777" w:rsidR="0042228C" w:rsidRDefault="00813347">
      <w:pPr>
        <w:pStyle w:val="Default"/>
        <w:numPr>
          <w:ilvl w:val="0"/>
          <w:numId w:val="26"/>
        </w:numPr>
        <w:spacing w:after="47"/>
        <w:jc w:val="both"/>
      </w:pPr>
      <w:r>
        <w:rPr>
          <w:rFonts w:ascii="Times New Roman" w:hAnsi="Times New Roman" w:cs="Times New Roman"/>
        </w:rPr>
        <w:lastRenderedPageBreak/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14:paraId="36AD80D8" w14:textId="77777777" w:rsidR="0042228C" w:rsidRDefault="0042228C">
      <w:pPr>
        <w:pStyle w:val="Default"/>
        <w:spacing w:after="47"/>
        <w:rPr>
          <w:rFonts w:ascii="Times New Roman" w:hAnsi="Times New Roman" w:cs="Times New Roman"/>
        </w:rPr>
      </w:pPr>
    </w:p>
    <w:p w14:paraId="3934BE3A" w14:textId="77777777" w:rsidR="0042228C" w:rsidRDefault="0042228C">
      <w:pPr>
        <w:pStyle w:val="Bezmezer"/>
        <w:spacing w:line="276" w:lineRule="auto"/>
      </w:pPr>
    </w:p>
    <w:p w14:paraId="37729628" w14:textId="77777777" w:rsidR="0042228C" w:rsidRDefault="00813347">
      <w:pPr>
        <w:pStyle w:val="Bezmezer"/>
        <w:spacing w:line="276" w:lineRule="auto"/>
      </w:pPr>
      <w:r>
        <w:t>V.................................dne.....................</w:t>
      </w:r>
    </w:p>
    <w:p w14:paraId="41F74344" w14:textId="77777777" w:rsidR="0042228C" w:rsidRDefault="0042228C">
      <w:pPr>
        <w:pStyle w:val="Bezmezer"/>
        <w:spacing w:line="276" w:lineRule="auto"/>
      </w:pPr>
    </w:p>
    <w:p w14:paraId="45DC4D29" w14:textId="77777777" w:rsidR="0042228C" w:rsidRDefault="00813347">
      <w:pPr>
        <w:pStyle w:val="Bezmezer"/>
        <w:spacing w:line="276" w:lineRule="auto"/>
      </w:pPr>
      <w:r>
        <w:t>Uchazeč (fyzická osoba): .......................................................</w:t>
      </w:r>
    </w:p>
    <w:p w14:paraId="2F890659" w14:textId="77777777" w:rsidR="0042228C" w:rsidRDefault="00813347">
      <w:pPr>
        <w:pStyle w:val="Bezmezer"/>
        <w:spacing w:line="276" w:lineRule="auto"/>
        <w:jc w:val="right"/>
      </w:pPr>
      <w:r>
        <w:t>....................................................</w:t>
      </w:r>
    </w:p>
    <w:p w14:paraId="36C53FC0" w14:textId="77777777" w:rsidR="0042228C" w:rsidRDefault="00813347">
      <w:pPr>
        <w:pStyle w:val="Bezmezer"/>
        <w:spacing w:line="276" w:lineRule="auto"/>
        <w:ind w:left="5664" w:firstLine="708"/>
      </w:pPr>
      <w:r>
        <w:t xml:space="preserve">        Podpis a razítko</w:t>
      </w:r>
    </w:p>
    <w:p w14:paraId="482B842A" w14:textId="77777777" w:rsidR="0042228C" w:rsidRDefault="0042228C">
      <w:pPr>
        <w:pStyle w:val="Bezmezer"/>
        <w:spacing w:line="276" w:lineRule="auto"/>
        <w:ind w:left="720"/>
      </w:pPr>
    </w:p>
    <w:p w14:paraId="487A09D0" w14:textId="77777777" w:rsidR="0042228C" w:rsidRDefault="00813347">
      <w:pPr>
        <w:pStyle w:val="Default"/>
      </w:pPr>
      <w:r>
        <w:rPr>
          <w:rFonts w:ascii="Times New Roman" w:hAnsi="Times New Roman" w:cs="Times New Roman"/>
        </w:rPr>
        <w:t xml:space="preserve">Je-li dodavatelem právnická osoba, musí podmínku splňovat tato právnická osoba a zároveň každý člen statutárního orgánu. Je-li členem statutárního orgánu dodavatele právnická osoba, musí podmínku splňovat: </w:t>
      </w:r>
    </w:p>
    <w:p w14:paraId="0CD74024" w14:textId="77777777" w:rsidR="0042228C" w:rsidRDefault="00813347">
      <w:pPr>
        <w:pStyle w:val="Default"/>
        <w:numPr>
          <w:ilvl w:val="0"/>
          <w:numId w:val="31"/>
        </w:numPr>
        <w:spacing w:after="47"/>
      </w:pPr>
      <w:r>
        <w:rPr>
          <w:rFonts w:ascii="Times New Roman" w:hAnsi="Times New Roman" w:cs="Times New Roman"/>
        </w:rPr>
        <w:t xml:space="preserve">tato právnická osoba </w:t>
      </w:r>
    </w:p>
    <w:p w14:paraId="38C454CF" w14:textId="77777777" w:rsidR="0042228C" w:rsidRDefault="00813347">
      <w:pPr>
        <w:pStyle w:val="Default"/>
        <w:numPr>
          <w:ilvl w:val="0"/>
          <w:numId w:val="31"/>
        </w:numPr>
        <w:spacing w:after="47"/>
      </w:pPr>
      <w:r>
        <w:rPr>
          <w:rFonts w:ascii="Times New Roman" w:hAnsi="Times New Roman" w:cs="Times New Roman"/>
        </w:rPr>
        <w:t xml:space="preserve">každý člen statutárního orgánu této právnické osoby a </w:t>
      </w:r>
    </w:p>
    <w:p w14:paraId="5EF657B9" w14:textId="77777777" w:rsidR="0042228C" w:rsidRDefault="00813347">
      <w:pPr>
        <w:pStyle w:val="Default"/>
        <w:numPr>
          <w:ilvl w:val="0"/>
          <w:numId w:val="31"/>
        </w:numPr>
        <w:spacing w:after="47"/>
      </w:pPr>
      <w:r>
        <w:rPr>
          <w:rFonts w:ascii="Times New Roman" w:hAnsi="Times New Roman" w:cs="Times New Roman"/>
        </w:rPr>
        <w:t xml:space="preserve">osoba zastupující tuto právnickou osobu v statutárním orgánu dodavatele. </w:t>
      </w:r>
    </w:p>
    <w:p w14:paraId="2B903BD6" w14:textId="77777777" w:rsidR="0042228C" w:rsidRDefault="0042228C">
      <w:pPr>
        <w:pStyle w:val="Bezmezer"/>
        <w:spacing w:line="276" w:lineRule="auto"/>
        <w:rPr>
          <w:i/>
        </w:rPr>
      </w:pPr>
    </w:p>
    <w:p w14:paraId="57543C3C" w14:textId="77777777" w:rsidR="0042228C" w:rsidRDefault="00813347">
      <w:pPr>
        <w:pStyle w:val="Bezmezer"/>
        <w:spacing w:line="276" w:lineRule="auto"/>
      </w:pPr>
      <w:r>
        <w:t>V.................................dne.....................</w:t>
      </w:r>
    </w:p>
    <w:p w14:paraId="5597AC2D" w14:textId="77777777" w:rsidR="0042228C" w:rsidRDefault="0042228C">
      <w:pPr>
        <w:pStyle w:val="Bezmezer"/>
        <w:spacing w:line="276" w:lineRule="auto"/>
      </w:pPr>
    </w:p>
    <w:p w14:paraId="36B52725" w14:textId="77777777" w:rsidR="0042228C" w:rsidRDefault="00813347">
      <w:pPr>
        <w:pStyle w:val="Bezmezer"/>
        <w:spacing w:line="276" w:lineRule="auto"/>
      </w:pPr>
      <w:r>
        <w:t>Právnická osoba: .....................................................................           …………………………</w:t>
      </w:r>
    </w:p>
    <w:p w14:paraId="5EAB8663" w14:textId="77777777" w:rsidR="0042228C" w:rsidRDefault="0042228C">
      <w:pPr>
        <w:pStyle w:val="Bezmezer"/>
        <w:spacing w:line="276" w:lineRule="auto"/>
      </w:pPr>
    </w:p>
    <w:p w14:paraId="754F7CE5" w14:textId="77777777" w:rsidR="0042228C" w:rsidRDefault="00813347">
      <w:pPr>
        <w:pStyle w:val="Bezmezer"/>
        <w:spacing w:line="276" w:lineRule="auto"/>
      </w:pPr>
      <w:r>
        <w:t>Statutární orgán: ………………………………………………          …………………………</w:t>
      </w:r>
    </w:p>
    <w:p w14:paraId="057763D7" w14:textId="77777777" w:rsidR="0042228C" w:rsidRDefault="0042228C">
      <w:pPr>
        <w:pStyle w:val="Bezmezer"/>
        <w:spacing w:line="276" w:lineRule="auto"/>
      </w:pPr>
    </w:p>
    <w:p w14:paraId="503DF251" w14:textId="77777777" w:rsidR="0042228C" w:rsidRDefault="0042228C">
      <w:pPr>
        <w:rPr>
          <w:color w:val="000000"/>
        </w:rPr>
      </w:pPr>
    </w:p>
    <w:p w14:paraId="7385E4A4" w14:textId="77777777" w:rsidR="0042228C" w:rsidRDefault="0042228C"/>
    <w:p w14:paraId="72A151E6" w14:textId="77777777" w:rsidR="009A4985" w:rsidRDefault="009A4985"/>
    <w:p w14:paraId="31CFDB2B" w14:textId="77777777" w:rsidR="009A4985" w:rsidRDefault="009A4985"/>
    <w:p w14:paraId="0E17C8C8" w14:textId="77777777" w:rsidR="009A4985" w:rsidRDefault="009A4985"/>
    <w:p w14:paraId="417E510F" w14:textId="77777777" w:rsidR="009A4985" w:rsidRDefault="009A4985"/>
    <w:p w14:paraId="25F89354" w14:textId="77777777" w:rsidR="009A4985" w:rsidRDefault="009A4985"/>
    <w:p w14:paraId="4C38C00D" w14:textId="77777777" w:rsidR="009A4985" w:rsidRDefault="009A4985"/>
    <w:p w14:paraId="382C97F4" w14:textId="77777777" w:rsidR="009A4985" w:rsidRDefault="009A4985"/>
    <w:p w14:paraId="21CE2E54" w14:textId="77777777" w:rsidR="009A4985" w:rsidRDefault="009A4985"/>
    <w:p w14:paraId="7DD41950" w14:textId="77777777" w:rsidR="009A4985" w:rsidRDefault="009A4985"/>
    <w:p w14:paraId="4CDC193C" w14:textId="77777777" w:rsidR="009A4985" w:rsidRDefault="009A4985"/>
    <w:p w14:paraId="32C0E059" w14:textId="77777777" w:rsidR="009A4985" w:rsidRDefault="009A4985"/>
    <w:p w14:paraId="2C6B9019" w14:textId="77777777" w:rsidR="009A4985" w:rsidRDefault="009A4985"/>
    <w:p w14:paraId="3583D9C9" w14:textId="77777777" w:rsidR="009A4985" w:rsidRDefault="009A4985"/>
    <w:p w14:paraId="1E46D188" w14:textId="77777777" w:rsidR="009A4985" w:rsidRDefault="009A4985"/>
    <w:p w14:paraId="1DE11C42" w14:textId="77777777" w:rsidR="009A4985" w:rsidRDefault="009A4985"/>
    <w:p w14:paraId="6005DF40" w14:textId="77777777" w:rsidR="009A4985" w:rsidRDefault="009A4985"/>
    <w:p w14:paraId="5C527AD5" w14:textId="77777777" w:rsidR="009A4985" w:rsidRDefault="009A4985"/>
    <w:p w14:paraId="633F1C63" w14:textId="77777777" w:rsidR="009A4985" w:rsidRDefault="009A4985"/>
    <w:p w14:paraId="0730E819" w14:textId="77777777" w:rsidR="009A4985" w:rsidRDefault="009A4985"/>
    <w:p w14:paraId="7A44AA4C" w14:textId="77777777" w:rsidR="009A4985" w:rsidRDefault="009A4985"/>
    <w:p w14:paraId="37460DB0" w14:textId="77777777" w:rsidR="009A4985" w:rsidRDefault="009A4985"/>
    <w:p w14:paraId="1587D7F5" w14:textId="77777777" w:rsidR="009A4985" w:rsidRDefault="00CB6D21">
      <w:r>
        <w:lastRenderedPageBreak/>
        <w:t xml:space="preserve">                                                                                                                                    Příloha č.7</w:t>
      </w:r>
    </w:p>
    <w:p w14:paraId="17747C44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right"/>
        <w:rPr>
          <w:b/>
          <w:lang w:eastAsia="cs-CZ"/>
        </w:rPr>
      </w:pPr>
    </w:p>
    <w:p w14:paraId="6AD00143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cs-CZ"/>
        </w:rPr>
      </w:pPr>
      <w:r w:rsidRPr="009A4985">
        <w:rPr>
          <w:b/>
          <w:bCs/>
          <w:sz w:val="32"/>
          <w:szCs w:val="32"/>
          <w:lang w:eastAsia="cs-CZ"/>
        </w:rPr>
        <w:t xml:space="preserve">ČESTNÉ PROHLÁŠENÍ č. 2 </w:t>
      </w:r>
    </w:p>
    <w:p w14:paraId="27841A99" w14:textId="4A6C7F88" w:rsidR="00B764FF" w:rsidRDefault="009A4985" w:rsidP="00B764FF">
      <w:pPr>
        <w:jc w:val="both"/>
        <w:rPr>
          <w:rFonts w:eastAsia="Arial Unicode MS"/>
          <w:b/>
          <w:sz w:val="16"/>
          <w:szCs w:val="16"/>
        </w:rPr>
      </w:pPr>
      <w:r w:rsidRPr="009A4985">
        <w:rPr>
          <w:lang w:eastAsia="cs-CZ"/>
        </w:rPr>
        <w:t xml:space="preserve">účastníka výběrového řízení na dodavatele/poskytovatele plnění předmětu veřejné zakázky </w:t>
      </w:r>
      <w:r w:rsidR="00B764FF" w:rsidRPr="00521187">
        <w:rPr>
          <w:b/>
          <w:bCs/>
        </w:rPr>
        <w:t>„</w:t>
      </w:r>
      <w:r w:rsidR="00044378">
        <w:rPr>
          <w:b/>
        </w:rPr>
        <w:t>Bravinné – prodloužení vodovodního řadu</w:t>
      </w:r>
      <w:r w:rsidR="00B764FF" w:rsidRPr="00521187">
        <w:rPr>
          <w:b/>
          <w:bCs/>
        </w:rPr>
        <w:t>“</w:t>
      </w:r>
      <w:r w:rsidR="00D367AA">
        <w:rPr>
          <w:b/>
          <w:bCs/>
        </w:rPr>
        <w:t>.</w:t>
      </w:r>
    </w:p>
    <w:p w14:paraId="6DC80A78" w14:textId="11FD1D8D" w:rsidR="009A4985" w:rsidRPr="009A4985" w:rsidRDefault="009A4985" w:rsidP="00B764FF">
      <w:pPr>
        <w:widowControl w:val="0"/>
        <w:autoSpaceDE w:val="0"/>
        <w:autoSpaceDN w:val="0"/>
        <w:adjustRightInd w:val="0"/>
        <w:jc w:val="center"/>
        <w:rPr>
          <w:lang w:eastAsia="cs-CZ"/>
        </w:rPr>
      </w:pPr>
    </w:p>
    <w:p w14:paraId="2E468A2B" w14:textId="77777777" w:rsidR="009A4985" w:rsidRPr="009A4985" w:rsidRDefault="009A4985" w:rsidP="009A498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 w:rsidRPr="009A4985">
        <w:rPr>
          <w:lang w:eastAsia="cs-CZ"/>
        </w:rPr>
        <w:t>Uchazeč: .......................................................</w:t>
      </w:r>
    </w:p>
    <w:p w14:paraId="632F4EBD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28EC8E90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1626055A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  <w:r w:rsidRPr="009A4985">
        <w:rPr>
          <w:lang w:eastAsia="cs-CZ"/>
        </w:rPr>
        <w:t>čestně prohlašuje, že:</w:t>
      </w:r>
    </w:p>
    <w:p w14:paraId="4BA81BC5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0B3E38C0" w14:textId="7771F7CE" w:rsidR="0014237B" w:rsidRPr="009A4985" w:rsidRDefault="009A4985" w:rsidP="00B764FF">
      <w:pPr>
        <w:jc w:val="both"/>
        <w:rPr>
          <w:lang w:eastAsia="cs-CZ"/>
        </w:rPr>
      </w:pPr>
      <w:r w:rsidRPr="009A4985">
        <w:rPr>
          <w:lang w:eastAsia="cs-CZ"/>
        </w:rPr>
        <w:t xml:space="preserve">- při plnění předmětu veřejné zakázky </w:t>
      </w:r>
      <w:r w:rsidR="00B764FF" w:rsidRPr="00521187">
        <w:rPr>
          <w:b/>
          <w:bCs/>
        </w:rPr>
        <w:t>„</w:t>
      </w:r>
      <w:r w:rsidR="00044378">
        <w:rPr>
          <w:b/>
        </w:rPr>
        <w:t>Bravinné – prodloužení vodovodního řadu</w:t>
      </w:r>
      <w:r w:rsidR="00B764FF" w:rsidRPr="00521187">
        <w:rPr>
          <w:b/>
          <w:bCs/>
        </w:rPr>
        <w:t>“</w:t>
      </w:r>
      <w:r w:rsidR="0014237B" w:rsidRPr="009A4985">
        <w:rPr>
          <w:lang w:eastAsia="cs-CZ"/>
        </w:rPr>
        <w:t xml:space="preserve">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6D13CB9B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  <w:r w:rsidRPr="009A4985">
        <w:rPr>
          <w:b/>
          <w:iCs/>
          <w:lang w:eastAsia="cs-CZ"/>
        </w:rPr>
        <w:br/>
      </w:r>
    </w:p>
    <w:p w14:paraId="2B76D971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09809FB1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267B0266" w14:textId="77777777" w:rsidR="009A4985" w:rsidRPr="009A4985" w:rsidRDefault="009A4985" w:rsidP="009A498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 w:rsidRPr="009A4985">
        <w:rPr>
          <w:lang w:eastAsia="cs-CZ"/>
        </w:rPr>
        <w:t>V.................................dne.....................</w:t>
      </w:r>
    </w:p>
    <w:p w14:paraId="5817C644" w14:textId="77777777" w:rsidR="009A4985" w:rsidRPr="009A4985" w:rsidRDefault="009A4985" w:rsidP="009A498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</w:p>
    <w:p w14:paraId="231DF5EC" w14:textId="77777777" w:rsidR="009A4985" w:rsidRPr="009A4985" w:rsidRDefault="009A4985" w:rsidP="009A4985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cs-CZ"/>
        </w:rPr>
      </w:pPr>
      <w:r w:rsidRPr="009A4985">
        <w:rPr>
          <w:lang w:eastAsia="cs-CZ"/>
        </w:rPr>
        <w:t>....................................................</w:t>
      </w:r>
    </w:p>
    <w:p w14:paraId="4F7022B2" w14:textId="77777777" w:rsidR="009A4985" w:rsidRPr="009A4985" w:rsidRDefault="009A4985" w:rsidP="009A4985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lang w:eastAsia="cs-CZ"/>
        </w:rPr>
      </w:pPr>
      <w:r w:rsidRPr="009A4985">
        <w:rPr>
          <w:lang w:eastAsia="cs-CZ"/>
        </w:rPr>
        <w:t xml:space="preserve">        Podpis a razítko</w:t>
      </w:r>
    </w:p>
    <w:p w14:paraId="1BEFD6D7" w14:textId="77777777" w:rsidR="009A4985" w:rsidRPr="009A4985" w:rsidRDefault="009A4985" w:rsidP="009A4985">
      <w:pPr>
        <w:widowControl w:val="0"/>
        <w:autoSpaceDE w:val="0"/>
        <w:autoSpaceDN w:val="0"/>
        <w:adjustRightInd w:val="0"/>
        <w:rPr>
          <w:lang w:eastAsia="cs-CZ"/>
        </w:rPr>
      </w:pPr>
    </w:p>
    <w:p w14:paraId="5B11B738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both"/>
        <w:rPr>
          <w:lang w:eastAsia="cs-CZ"/>
        </w:rPr>
      </w:pPr>
    </w:p>
    <w:p w14:paraId="51AEB343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both"/>
        <w:rPr>
          <w:lang w:eastAsia="cs-CZ"/>
        </w:rPr>
      </w:pPr>
    </w:p>
    <w:p w14:paraId="361FFBF7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both"/>
        <w:rPr>
          <w:lang w:eastAsia="cs-CZ"/>
        </w:rPr>
      </w:pPr>
    </w:p>
    <w:p w14:paraId="0411F86B" w14:textId="77777777" w:rsidR="009A4985" w:rsidRPr="009A4985" w:rsidRDefault="009A4985" w:rsidP="009A4985">
      <w:pPr>
        <w:widowControl w:val="0"/>
        <w:autoSpaceDE w:val="0"/>
        <w:autoSpaceDN w:val="0"/>
        <w:adjustRightInd w:val="0"/>
        <w:jc w:val="right"/>
        <w:rPr>
          <w:lang w:eastAsia="cs-CZ"/>
        </w:rPr>
      </w:pPr>
      <w:r w:rsidRPr="009A4985">
        <w:rPr>
          <w:lang w:eastAsia="cs-CZ"/>
        </w:rPr>
        <w:t xml:space="preserve"> </w:t>
      </w:r>
    </w:p>
    <w:p w14:paraId="4073D180" w14:textId="77777777" w:rsidR="009A4985" w:rsidRDefault="009A4985"/>
    <w:p w14:paraId="3638F0EB" w14:textId="77777777" w:rsidR="009A4985" w:rsidRDefault="009A4985"/>
    <w:p w14:paraId="417F43E8" w14:textId="77777777" w:rsidR="009A4985" w:rsidRDefault="009A4985"/>
    <w:p w14:paraId="4A5D01A2" w14:textId="77777777" w:rsidR="009A4985" w:rsidRDefault="009A4985"/>
    <w:p w14:paraId="6D148255" w14:textId="77777777" w:rsidR="009A4985" w:rsidRDefault="009A4985"/>
    <w:p w14:paraId="46D8F8F4" w14:textId="77777777" w:rsidR="009A4985" w:rsidRDefault="009A4985"/>
    <w:p w14:paraId="0CD38F12" w14:textId="77777777" w:rsidR="009A4985" w:rsidRDefault="009A4985"/>
    <w:p w14:paraId="2B2464A1" w14:textId="77777777" w:rsidR="009A4985" w:rsidRDefault="009A4985"/>
    <w:p w14:paraId="2E354C15" w14:textId="77777777" w:rsidR="009A4985" w:rsidRDefault="009A4985"/>
    <w:p w14:paraId="4DB48211" w14:textId="77777777" w:rsidR="009A4985" w:rsidRDefault="009A4985"/>
    <w:p w14:paraId="20EEA81C" w14:textId="77777777" w:rsidR="009A4985" w:rsidRDefault="009A4985"/>
    <w:p w14:paraId="7EB3FD27" w14:textId="77777777" w:rsidR="009A4985" w:rsidRDefault="009A4985"/>
    <w:sectPr w:rsidR="009A4985" w:rsidSect="005D2AB6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54CD" w14:textId="77777777" w:rsidR="00EE4E4D" w:rsidRDefault="00EE4E4D">
      <w:r>
        <w:separator/>
      </w:r>
    </w:p>
  </w:endnote>
  <w:endnote w:type="continuationSeparator" w:id="0">
    <w:p w14:paraId="549FDA20" w14:textId="77777777" w:rsidR="00EE4E4D" w:rsidRDefault="00EE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JohnSans Text Pro;Arial">
    <w:altName w:val="Cambria"/>
    <w:panose1 w:val="00000000000000000000"/>
    <w:charset w:val="00"/>
    <w:family w:val="roman"/>
    <w:notTrueType/>
    <w:pitch w:val="default"/>
  </w:font>
  <w:font w:name="CorpoS;Times New Roman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51A6" w14:textId="77777777" w:rsidR="00EE4E4D" w:rsidRDefault="00EE4E4D">
      <w:r>
        <w:separator/>
      </w:r>
    </w:p>
  </w:footnote>
  <w:footnote w:type="continuationSeparator" w:id="0">
    <w:p w14:paraId="57EBAC7E" w14:textId="77777777" w:rsidR="00EE4E4D" w:rsidRDefault="00EE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33FE" w14:textId="77777777" w:rsidR="00FE22E2" w:rsidRDefault="00FE22E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329"/>
    <w:multiLevelType w:val="multilevel"/>
    <w:tmpl w:val="7F045326"/>
    <w:lvl w:ilvl="0">
      <w:start w:val="1"/>
      <w:numFmt w:val="decimal"/>
      <w:lvlText w:val="%1."/>
      <w:lvlJc w:val="left"/>
      <w:pPr>
        <w:tabs>
          <w:tab w:val="num" w:pos="1865"/>
        </w:tabs>
        <w:ind w:left="186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3C845E3"/>
    <w:multiLevelType w:val="multilevel"/>
    <w:tmpl w:val="C14E6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24763"/>
    <w:multiLevelType w:val="hybridMultilevel"/>
    <w:tmpl w:val="337229C2"/>
    <w:lvl w:ilvl="0" w:tplc="673AA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CACE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698C8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  <w:sz w:val="24"/>
        <w:szCs w:val="24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C76764"/>
    <w:multiLevelType w:val="multilevel"/>
    <w:tmpl w:val="4F1A0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  <w:lang w:eastAsia="en-US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D56CE"/>
    <w:multiLevelType w:val="multilevel"/>
    <w:tmpl w:val="D83C00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9340D"/>
    <w:multiLevelType w:val="multilevel"/>
    <w:tmpl w:val="3E8E4FC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b/>
        <w:strike w:val="0"/>
        <w:dstrike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9A40E8"/>
    <w:multiLevelType w:val="multilevel"/>
    <w:tmpl w:val="8BC0D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2E7907"/>
    <w:multiLevelType w:val="multilevel"/>
    <w:tmpl w:val="B45007DA"/>
    <w:lvl w:ilvl="0">
      <w:start w:val="7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9F26682"/>
    <w:multiLevelType w:val="multilevel"/>
    <w:tmpl w:val="941C7DB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3645E"/>
    <w:multiLevelType w:val="multilevel"/>
    <w:tmpl w:val="7604DECA"/>
    <w:lvl w:ilvl="0">
      <w:start w:val="5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473148"/>
    <w:multiLevelType w:val="multilevel"/>
    <w:tmpl w:val="AF68DA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4F6973"/>
    <w:multiLevelType w:val="multilevel"/>
    <w:tmpl w:val="60EE0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pacing w:val="-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BA1F73"/>
    <w:multiLevelType w:val="multilevel"/>
    <w:tmpl w:val="72B4D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773"/>
    <w:multiLevelType w:val="hybridMultilevel"/>
    <w:tmpl w:val="0D0CE908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16304C"/>
    <w:multiLevelType w:val="multilevel"/>
    <w:tmpl w:val="27D476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F033E8"/>
    <w:multiLevelType w:val="multilevel"/>
    <w:tmpl w:val="C14E6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333370"/>
    <w:multiLevelType w:val="multilevel"/>
    <w:tmpl w:val="1C5EB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A7F3ABD"/>
    <w:multiLevelType w:val="hybridMultilevel"/>
    <w:tmpl w:val="7E0E57F6"/>
    <w:lvl w:ilvl="0" w:tplc="C41AB1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F896ED5"/>
    <w:multiLevelType w:val="hybridMultilevel"/>
    <w:tmpl w:val="4CFE15F2"/>
    <w:lvl w:ilvl="0" w:tplc="4628F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26A9"/>
    <w:multiLevelType w:val="multilevel"/>
    <w:tmpl w:val="9DDA2F4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E3146"/>
    <w:multiLevelType w:val="multilevel"/>
    <w:tmpl w:val="FDBA4EF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/>
        <w:bCs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99580E"/>
    <w:multiLevelType w:val="multilevel"/>
    <w:tmpl w:val="C8C24592"/>
    <w:lvl w:ilvl="0">
      <w:start w:val="1"/>
      <w:numFmt w:val="bullet"/>
      <w:lvlText w:val="-"/>
      <w:lvlJc w:val="left"/>
      <w:pPr>
        <w:tabs>
          <w:tab w:val="num" w:pos="708"/>
        </w:tabs>
        <w:ind w:left="150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06B03"/>
    <w:multiLevelType w:val="multilevel"/>
    <w:tmpl w:val="53BA72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AB4C62"/>
    <w:multiLevelType w:val="multilevel"/>
    <w:tmpl w:val="D43C7F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A0A"/>
    <w:multiLevelType w:val="multilevel"/>
    <w:tmpl w:val="B222326C"/>
    <w:lvl w:ilvl="0">
      <w:start w:val="1"/>
      <w:numFmt w:val="lowerLetter"/>
      <w:lvlText w:val="%1)"/>
      <w:lvlJc w:val="left"/>
      <w:pPr>
        <w:ind w:left="1252" w:hanging="360"/>
      </w:pPr>
    </w:lvl>
    <w:lvl w:ilvl="1">
      <w:start w:val="1"/>
      <w:numFmt w:val="lowerLetter"/>
      <w:lvlText w:val="%2."/>
      <w:lvlJc w:val="left"/>
      <w:pPr>
        <w:ind w:left="1972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692" w:hanging="180"/>
      </w:pPr>
    </w:lvl>
    <w:lvl w:ilvl="3">
      <w:start w:val="1"/>
      <w:numFmt w:val="decimal"/>
      <w:lvlText w:val="%4."/>
      <w:lvlJc w:val="left"/>
      <w:pPr>
        <w:ind w:left="3412" w:hanging="360"/>
      </w:pPr>
    </w:lvl>
    <w:lvl w:ilvl="4">
      <w:start w:val="1"/>
      <w:numFmt w:val="lowerLetter"/>
      <w:lvlText w:val="%5."/>
      <w:lvlJc w:val="left"/>
      <w:pPr>
        <w:ind w:left="4132" w:hanging="360"/>
      </w:pPr>
    </w:lvl>
    <w:lvl w:ilvl="5">
      <w:start w:val="1"/>
      <w:numFmt w:val="lowerRoman"/>
      <w:lvlText w:val="%6."/>
      <w:lvlJc w:val="right"/>
      <w:pPr>
        <w:ind w:left="4852" w:hanging="180"/>
      </w:pPr>
    </w:lvl>
    <w:lvl w:ilvl="6">
      <w:start w:val="1"/>
      <w:numFmt w:val="decimal"/>
      <w:lvlText w:val="%7."/>
      <w:lvlJc w:val="left"/>
      <w:pPr>
        <w:ind w:left="5572" w:hanging="360"/>
      </w:pPr>
    </w:lvl>
    <w:lvl w:ilvl="7">
      <w:start w:val="1"/>
      <w:numFmt w:val="lowerLetter"/>
      <w:lvlText w:val="%8."/>
      <w:lvlJc w:val="left"/>
      <w:pPr>
        <w:ind w:left="6292" w:hanging="360"/>
      </w:pPr>
    </w:lvl>
    <w:lvl w:ilvl="8">
      <w:start w:val="1"/>
      <w:numFmt w:val="lowerRoman"/>
      <w:lvlText w:val="%9."/>
      <w:lvlJc w:val="right"/>
      <w:pPr>
        <w:ind w:left="7012" w:hanging="180"/>
      </w:pPr>
    </w:lvl>
  </w:abstractNum>
  <w:abstractNum w:abstractNumId="25" w15:restartNumberingAfterBreak="0">
    <w:nsid w:val="5EC03469"/>
    <w:multiLevelType w:val="multilevel"/>
    <w:tmpl w:val="B2304EA2"/>
    <w:lvl w:ilvl="0">
      <w:start w:val="1"/>
      <w:numFmt w:val="bullet"/>
      <w:lvlText w:val="-"/>
      <w:lvlJc w:val="left"/>
      <w:pPr>
        <w:tabs>
          <w:tab w:val="num" w:pos="708"/>
        </w:tabs>
        <w:ind w:left="150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EC73530"/>
    <w:multiLevelType w:val="hybridMultilevel"/>
    <w:tmpl w:val="4EFC9FC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43FD6"/>
    <w:multiLevelType w:val="multilevel"/>
    <w:tmpl w:val="73DE8722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eastAsia="Times New Roman" w:cs="Times New Roman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6D136CF"/>
    <w:multiLevelType w:val="multilevel"/>
    <w:tmpl w:val="C12061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79C1691"/>
    <w:multiLevelType w:val="hybridMultilevel"/>
    <w:tmpl w:val="DA800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20FA"/>
    <w:multiLevelType w:val="multilevel"/>
    <w:tmpl w:val="AD2AAD4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BD77664"/>
    <w:multiLevelType w:val="multilevel"/>
    <w:tmpl w:val="36D019DA"/>
    <w:lvl w:ilvl="0">
      <w:start w:val="1"/>
      <w:numFmt w:val="decimal"/>
      <w:lvlText w:val="%1."/>
      <w:lvlJc w:val="left"/>
      <w:pPr>
        <w:ind w:left="502" w:hanging="360"/>
      </w:pPr>
      <w:rPr>
        <w:szCs w:val="20"/>
        <w:lang w:val="cs-CZ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505060"/>
    <w:multiLevelType w:val="multilevel"/>
    <w:tmpl w:val="85581B52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F9333A0"/>
    <w:multiLevelType w:val="multilevel"/>
    <w:tmpl w:val="8722BB3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522756F"/>
    <w:multiLevelType w:val="multilevel"/>
    <w:tmpl w:val="E75E9E68"/>
    <w:lvl w:ilvl="0">
      <w:start w:val="1"/>
      <w:numFmt w:val="upperRoman"/>
      <w:lvlText w:val="%1)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84E64"/>
    <w:multiLevelType w:val="multilevel"/>
    <w:tmpl w:val="30D4A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6" w15:restartNumberingAfterBreak="0">
    <w:nsid w:val="771E0010"/>
    <w:multiLevelType w:val="multilevel"/>
    <w:tmpl w:val="169A5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995236A"/>
    <w:multiLevelType w:val="hybridMultilevel"/>
    <w:tmpl w:val="87CAB5AE"/>
    <w:lvl w:ilvl="0" w:tplc="E3A23AD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9CD7F68"/>
    <w:multiLevelType w:val="multilevel"/>
    <w:tmpl w:val="0E4278A0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51F2"/>
    <w:multiLevelType w:val="hybridMultilevel"/>
    <w:tmpl w:val="E940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3038">
    <w:abstractNumId w:val="33"/>
  </w:num>
  <w:num w:numId="2" w16cid:durableId="1585340325">
    <w:abstractNumId w:val="36"/>
  </w:num>
  <w:num w:numId="3" w16cid:durableId="826750965">
    <w:abstractNumId w:val="7"/>
  </w:num>
  <w:num w:numId="4" w16cid:durableId="488255433">
    <w:abstractNumId w:val="20"/>
  </w:num>
  <w:num w:numId="5" w16cid:durableId="2053340848">
    <w:abstractNumId w:val="32"/>
  </w:num>
  <w:num w:numId="6" w16cid:durableId="1302878490">
    <w:abstractNumId w:val="9"/>
  </w:num>
  <w:num w:numId="7" w16cid:durableId="1398478655">
    <w:abstractNumId w:val="16"/>
  </w:num>
  <w:num w:numId="8" w16cid:durableId="1127427802">
    <w:abstractNumId w:val="1"/>
  </w:num>
  <w:num w:numId="9" w16cid:durableId="1994334990">
    <w:abstractNumId w:val="24"/>
  </w:num>
  <w:num w:numId="10" w16cid:durableId="212696565">
    <w:abstractNumId w:val="25"/>
  </w:num>
  <w:num w:numId="11" w16cid:durableId="773474358">
    <w:abstractNumId w:val="35"/>
  </w:num>
  <w:num w:numId="12" w16cid:durableId="1796756122">
    <w:abstractNumId w:val="21"/>
  </w:num>
  <w:num w:numId="13" w16cid:durableId="1442148977">
    <w:abstractNumId w:val="8"/>
  </w:num>
  <w:num w:numId="14" w16cid:durableId="1329090876">
    <w:abstractNumId w:val="5"/>
  </w:num>
  <w:num w:numId="15" w16cid:durableId="3629713">
    <w:abstractNumId w:val="31"/>
  </w:num>
  <w:num w:numId="16" w16cid:durableId="1144809358">
    <w:abstractNumId w:val="3"/>
  </w:num>
  <w:num w:numId="17" w16cid:durableId="202719851">
    <w:abstractNumId w:val="0"/>
  </w:num>
  <w:num w:numId="18" w16cid:durableId="1208949011">
    <w:abstractNumId w:val="11"/>
  </w:num>
  <w:num w:numId="19" w16cid:durableId="303589523">
    <w:abstractNumId w:val="27"/>
  </w:num>
  <w:num w:numId="20" w16cid:durableId="1734812129">
    <w:abstractNumId w:val="28"/>
  </w:num>
  <w:num w:numId="21" w16cid:durableId="282346617">
    <w:abstractNumId w:val="30"/>
  </w:num>
  <w:num w:numId="22" w16cid:durableId="1873688805">
    <w:abstractNumId w:val="38"/>
  </w:num>
  <w:num w:numId="23" w16cid:durableId="1987469530">
    <w:abstractNumId w:val="4"/>
  </w:num>
  <w:num w:numId="24" w16cid:durableId="15040327">
    <w:abstractNumId w:val="12"/>
  </w:num>
  <w:num w:numId="25" w16cid:durableId="287008971">
    <w:abstractNumId w:val="6"/>
  </w:num>
  <w:num w:numId="26" w16cid:durableId="1815684843">
    <w:abstractNumId w:val="19"/>
  </w:num>
  <w:num w:numId="27" w16cid:durableId="2017225582">
    <w:abstractNumId w:val="34"/>
  </w:num>
  <w:num w:numId="28" w16cid:durableId="2064407762">
    <w:abstractNumId w:val="10"/>
  </w:num>
  <w:num w:numId="29" w16cid:durableId="2000573552">
    <w:abstractNumId w:val="22"/>
  </w:num>
  <w:num w:numId="30" w16cid:durableId="39131648">
    <w:abstractNumId w:val="14"/>
  </w:num>
  <w:num w:numId="31" w16cid:durableId="747459613">
    <w:abstractNumId w:val="23"/>
  </w:num>
  <w:num w:numId="32" w16cid:durableId="1923221548">
    <w:abstractNumId w:val="17"/>
  </w:num>
  <w:num w:numId="33" w16cid:durableId="1228421022">
    <w:abstractNumId w:val="2"/>
  </w:num>
  <w:num w:numId="34" w16cid:durableId="809252048">
    <w:abstractNumId w:val="39"/>
  </w:num>
  <w:num w:numId="35" w16cid:durableId="759376223">
    <w:abstractNumId w:val="18"/>
  </w:num>
  <w:num w:numId="36" w16cid:durableId="1383601412">
    <w:abstractNumId w:val="29"/>
  </w:num>
  <w:num w:numId="37" w16cid:durableId="3172675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872188">
    <w:abstractNumId w:val="26"/>
  </w:num>
  <w:num w:numId="39" w16cid:durableId="158231874">
    <w:abstractNumId w:val="15"/>
  </w:num>
  <w:num w:numId="40" w16cid:durableId="1273636736">
    <w:abstractNumId w:val="37"/>
  </w:num>
  <w:num w:numId="41" w16cid:durableId="20480949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8C"/>
    <w:rsid w:val="000010CC"/>
    <w:rsid w:val="000155BC"/>
    <w:rsid w:val="0003229E"/>
    <w:rsid w:val="00044378"/>
    <w:rsid w:val="00046C98"/>
    <w:rsid w:val="00060777"/>
    <w:rsid w:val="000642F8"/>
    <w:rsid w:val="00067AD2"/>
    <w:rsid w:val="00095257"/>
    <w:rsid w:val="000B77AF"/>
    <w:rsid w:val="000C01E2"/>
    <w:rsid w:val="000D1B15"/>
    <w:rsid w:val="000D234A"/>
    <w:rsid w:val="000E6E50"/>
    <w:rsid w:val="000F5BFD"/>
    <w:rsid w:val="001032EA"/>
    <w:rsid w:val="00116CC9"/>
    <w:rsid w:val="001219C0"/>
    <w:rsid w:val="0012477F"/>
    <w:rsid w:val="0012556F"/>
    <w:rsid w:val="00133EC7"/>
    <w:rsid w:val="0014237B"/>
    <w:rsid w:val="00145FF4"/>
    <w:rsid w:val="001572A9"/>
    <w:rsid w:val="00175B6F"/>
    <w:rsid w:val="00194971"/>
    <w:rsid w:val="001A0687"/>
    <w:rsid w:val="001A515C"/>
    <w:rsid w:val="001B044A"/>
    <w:rsid w:val="001B1075"/>
    <w:rsid w:val="001B7867"/>
    <w:rsid w:val="001E0865"/>
    <w:rsid w:val="00211A9C"/>
    <w:rsid w:val="00247BBB"/>
    <w:rsid w:val="0025089E"/>
    <w:rsid w:val="00257583"/>
    <w:rsid w:val="00263DAC"/>
    <w:rsid w:val="00274D02"/>
    <w:rsid w:val="00280095"/>
    <w:rsid w:val="002922DE"/>
    <w:rsid w:val="00293CC1"/>
    <w:rsid w:val="002C7DF3"/>
    <w:rsid w:val="002D3C25"/>
    <w:rsid w:val="002D6702"/>
    <w:rsid w:val="002E464B"/>
    <w:rsid w:val="002F1465"/>
    <w:rsid w:val="002F5023"/>
    <w:rsid w:val="003153EC"/>
    <w:rsid w:val="003269E0"/>
    <w:rsid w:val="00331C5A"/>
    <w:rsid w:val="00331F04"/>
    <w:rsid w:val="00335739"/>
    <w:rsid w:val="00353E79"/>
    <w:rsid w:val="00381CDA"/>
    <w:rsid w:val="00386A46"/>
    <w:rsid w:val="003B0EDE"/>
    <w:rsid w:val="003C3565"/>
    <w:rsid w:val="003C6313"/>
    <w:rsid w:val="003E1E44"/>
    <w:rsid w:val="0042228C"/>
    <w:rsid w:val="00424448"/>
    <w:rsid w:val="00424587"/>
    <w:rsid w:val="00434F73"/>
    <w:rsid w:val="00443773"/>
    <w:rsid w:val="004917E6"/>
    <w:rsid w:val="00495448"/>
    <w:rsid w:val="004B2AD3"/>
    <w:rsid w:val="004D2DF3"/>
    <w:rsid w:val="004E2C6F"/>
    <w:rsid w:val="004E4580"/>
    <w:rsid w:val="004E6B2A"/>
    <w:rsid w:val="004E7B17"/>
    <w:rsid w:val="004F38A8"/>
    <w:rsid w:val="00514852"/>
    <w:rsid w:val="00514DCB"/>
    <w:rsid w:val="00520190"/>
    <w:rsid w:val="00521187"/>
    <w:rsid w:val="005241EF"/>
    <w:rsid w:val="00535506"/>
    <w:rsid w:val="005357E5"/>
    <w:rsid w:val="005513DD"/>
    <w:rsid w:val="00552272"/>
    <w:rsid w:val="00552D9A"/>
    <w:rsid w:val="00555269"/>
    <w:rsid w:val="005576E3"/>
    <w:rsid w:val="0055783C"/>
    <w:rsid w:val="00565010"/>
    <w:rsid w:val="00572FCE"/>
    <w:rsid w:val="005769F4"/>
    <w:rsid w:val="005801DF"/>
    <w:rsid w:val="00580537"/>
    <w:rsid w:val="005A04A1"/>
    <w:rsid w:val="005A1133"/>
    <w:rsid w:val="005A1E5D"/>
    <w:rsid w:val="005A48A9"/>
    <w:rsid w:val="005A4946"/>
    <w:rsid w:val="005A58AE"/>
    <w:rsid w:val="005A6F35"/>
    <w:rsid w:val="005C3328"/>
    <w:rsid w:val="005C7ADB"/>
    <w:rsid w:val="005D2AB6"/>
    <w:rsid w:val="005D2ED0"/>
    <w:rsid w:val="005E2EEE"/>
    <w:rsid w:val="00611F1C"/>
    <w:rsid w:val="006147D7"/>
    <w:rsid w:val="00614B25"/>
    <w:rsid w:val="00616CBE"/>
    <w:rsid w:val="0065658A"/>
    <w:rsid w:val="00656797"/>
    <w:rsid w:val="00695010"/>
    <w:rsid w:val="00696009"/>
    <w:rsid w:val="006A2329"/>
    <w:rsid w:val="006B280A"/>
    <w:rsid w:val="006D2397"/>
    <w:rsid w:val="006D4FE2"/>
    <w:rsid w:val="006E2E94"/>
    <w:rsid w:val="006F22E1"/>
    <w:rsid w:val="006F305C"/>
    <w:rsid w:val="006F4B52"/>
    <w:rsid w:val="00712B2C"/>
    <w:rsid w:val="00723D2F"/>
    <w:rsid w:val="00727CA8"/>
    <w:rsid w:val="007303D3"/>
    <w:rsid w:val="00755F9C"/>
    <w:rsid w:val="00756BA8"/>
    <w:rsid w:val="007606D2"/>
    <w:rsid w:val="0076202C"/>
    <w:rsid w:val="0076482C"/>
    <w:rsid w:val="007842BB"/>
    <w:rsid w:val="00785DA2"/>
    <w:rsid w:val="00797AB0"/>
    <w:rsid w:val="007A3486"/>
    <w:rsid w:val="007A6703"/>
    <w:rsid w:val="007D502D"/>
    <w:rsid w:val="007D521B"/>
    <w:rsid w:val="007D6300"/>
    <w:rsid w:val="007D6A58"/>
    <w:rsid w:val="007F372C"/>
    <w:rsid w:val="00813347"/>
    <w:rsid w:val="008569A5"/>
    <w:rsid w:val="00867AE3"/>
    <w:rsid w:val="0087123D"/>
    <w:rsid w:val="008A6BBD"/>
    <w:rsid w:val="008A76E8"/>
    <w:rsid w:val="008D10B7"/>
    <w:rsid w:val="008D6F5D"/>
    <w:rsid w:val="008E0816"/>
    <w:rsid w:val="008E3D61"/>
    <w:rsid w:val="00910FAC"/>
    <w:rsid w:val="00925F62"/>
    <w:rsid w:val="00933CCF"/>
    <w:rsid w:val="00934CA5"/>
    <w:rsid w:val="00944E80"/>
    <w:rsid w:val="00966994"/>
    <w:rsid w:val="00970069"/>
    <w:rsid w:val="00992F26"/>
    <w:rsid w:val="009A045E"/>
    <w:rsid w:val="009A4985"/>
    <w:rsid w:val="009B0960"/>
    <w:rsid w:val="009B4831"/>
    <w:rsid w:val="009B5F6C"/>
    <w:rsid w:val="009C7DA4"/>
    <w:rsid w:val="00A01153"/>
    <w:rsid w:val="00A0147F"/>
    <w:rsid w:val="00A042D4"/>
    <w:rsid w:val="00A04532"/>
    <w:rsid w:val="00A156F9"/>
    <w:rsid w:val="00A23D74"/>
    <w:rsid w:val="00A528F9"/>
    <w:rsid w:val="00A54D69"/>
    <w:rsid w:val="00A7425D"/>
    <w:rsid w:val="00A848B5"/>
    <w:rsid w:val="00A96D8C"/>
    <w:rsid w:val="00AA3F66"/>
    <w:rsid w:val="00AA4F36"/>
    <w:rsid w:val="00AA7F90"/>
    <w:rsid w:val="00AB0988"/>
    <w:rsid w:val="00AB5B4B"/>
    <w:rsid w:val="00AC1ADC"/>
    <w:rsid w:val="00AD6450"/>
    <w:rsid w:val="00AE1187"/>
    <w:rsid w:val="00B00C5D"/>
    <w:rsid w:val="00B04152"/>
    <w:rsid w:val="00B05723"/>
    <w:rsid w:val="00B134FD"/>
    <w:rsid w:val="00B353F3"/>
    <w:rsid w:val="00B40954"/>
    <w:rsid w:val="00B556D8"/>
    <w:rsid w:val="00B70744"/>
    <w:rsid w:val="00B720B1"/>
    <w:rsid w:val="00B764FF"/>
    <w:rsid w:val="00B834AF"/>
    <w:rsid w:val="00BC1BAA"/>
    <w:rsid w:val="00BF3D57"/>
    <w:rsid w:val="00BF60FA"/>
    <w:rsid w:val="00C017AA"/>
    <w:rsid w:val="00C21D88"/>
    <w:rsid w:val="00C366F9"/>
    <w:rsid w:val="00C40770"/>
    <w:rsid w:val="00C51043"/>
    <w:rsid w:val="00C76296"/>
    <w:rsid w:val="00C87074"/>
    <w:rsid w:val="00CB0520"/>
    <w:rsid w:val="00CB6D21"/>
    <w:rsid w:val="00CC1B43"/>
    <w:rsid w:val="00CC5E3F"/>
    <w:rsid w:val="00CC780C"/>
    <w:rsid w:val="00CD6060"/>
    <w:rsid w:val="00CF2636"/>
    <w:rsid w:val="00CF3C68"/>
    <w:rsid w:val="00D05E35"/>
    <w:rsid w:val="00D112A2"/>
    <w:rsid w:val="00D27F9C"/>
    <w:rsid w:val="00D367AA"/>
    <w:rsid w:val="00D42BCA"/>
    <w:rsid w:val="00D5249A"/>
    <w:rsid w:val="00D63127"/>
    <w:rsid w:val="00D81D8A"/>
    <w:rsid w:val="00D86EA9"/>
    <w:rsid w:val="00D90CD8"/>
    <w:rsid w:val="00DA3E36"/>
    <w:rsid w:val="00DB00EE"/>
    <w:rsid w:val="00DB181F"/>
    <w:rsid w:val="00DB7423"/>
    <w:rsid w:val="00DD054C"/>
    <w:rsid w:val="00E07ADB"/>
    <w:rsid w:val="00E15B20"/>
    <w:rsid w:val="00E212EB"/>
    <w:rsid w:val="00E343F7"/>
    <w:rsid w:val="00E430FE"/>
    <w:rsid w:val="00E95C83"/>
    <w:rsid w:val="00E96933"/>
    <w:rsid w:val="00EA498A"/>
    <w:rsid w:val="00EB51B9"/>
    <w:rsid w:val="00EE4E4D"/>
    <w:rsid w:val="00F15FFD"/>
    <w:rsid w:val="00F30509"/>
    <w:rsid w:val="00F34D4A"/>
    <w:rsid w:val="00F409B0"/>
    <w:rsid w:val="00F64CAE"/>
    <w:rsid w:val="00FA69AD"/>
    <w:rsid w:val="00FB5FBD"/>
    <w:rsid w:val="00FC05B0"/>
    <w:rsid w:val="00FC06C7"/>
    <w:rsid w:val="00FD2B7B"/>
    <w:rsid w:val="00FE06F6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263"/>
  <w15:docId w15:val="{B9D10183-93A8-4CF7-9844-91F54309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4FF"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rsid w:val="005D2AB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5D2AB6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uiPriority w:val="9"/>
    <w:unhideWhenUsed/>
    <w:qFormat/>
    <w:rsid w:val="005D2AB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5D2AB6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5D2AB6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5D2AB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D2AB6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5D2AB6"/>
    <w:rPr>
      <w:lang w:eastAsia="ar-SA"/>
    </w:rPr>
  </w:style>
  <w:style w:type="character" w:customStyle="1" w:styleId="WW8Num2z0">
    <w:name w:val="WW8Num2z0"/>
    <w:qFormat/>
    <w:rsid w:val="005D2AB6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5D2AB6"/>
  </w:style>
  <w:style w:type="character" w:customStyle="1" w:styleId="WW8Num2z2">
    <w:name w:val="WW8Num2z2"/>
    <w:qFormat/>
    <w:rsid w:val="005D2AB6"/>
  </w:style>
  <w:style w:type="character" w:customStyle="1" w:styleId="WW8Num2z3">
    <w:name w:val="WW8Num2z3"/>
    <w:qFormat/>
    <w:rsid w:val="005D2AB6"/>
  </w:style>
  <w:style w:type="character" w:customStyle="1" w:styleId="WW8Num2z4">
    <w:name w:val="WW8Num2z4"/>
    <w:qFormat/>
    <w:rsid w:val="005D2AB6"/>
  </w:style>
  <w:style w:type="character" w:customStyle="1" w:styleId="WW8Num2z5">
    <w:name w:val="WW8Num2z5"/>
    <w:qFormat/>
    <w:rsid w:val="005D2AB6"/>
  </w:style>
  <w:style w:type="character" w:customStyle="1" w:styleId="WW8Num2z6">
    <w:name w:val="WW8Num2z6"/>
    <w:qFormat/>
    <w:rsid w:val="005D2AB6"/>
  </w:style>
  <w:style w:type="character" w:customStyle="1" w:styleId="WW8Num2z7">
    <w:name w:val="WW8Num2z7"/>
    <w:qFormat/>
    <w:rsid w:val="005D2AB6"/>
  </w:style>
  <w:style w:type="character" w:customStyle="1" w:styleId="WW8Num2z8">
    <w:name w:val="WW8Num2z8"/>
    <w:qFormat/>
    <w:rsid w:val="005D2AB6"/>
  </w:style>
  <w:style w:type="character" w:customStyle="1" w:styleId="WW8Num3z0">
    <w:name w:val="WW8Num3z0"/>
    <w:qFormat/>
    <w:rsid w:val="005D2AB6"/>
    <w:rPr>
      <w:b w:val="0"/>
      <w:sz w:val="24"/>
      <w:szCs w:val="24"/>
      <w:lang w:eastAsia="en-US"/>
    </w:rPr>
  </w:style>
  <w:style w:type="character" w:customStyle="1" w:styleId="WW8Num3z2">
    <w:name w:val="WW8Num3z2"/>
    <w:qFormat/>
    <w:rsid w:val="005D2AB6"/>
    <w:rPr>
      <w:b/>
      <w:u w:val="none"/>
    </w:rPr>
  </w:style>
  <w:style w:type="character" w:customStyle="1" w:styleId="WW8Num3z3">
    <w:name w:val="WW8Num3z3"/>
    <w:qFormat/>
    <w:rsid w:val="005D2AB6"/>
  </w:style>
  <w:style w:type="character" w:customStyle="1" w:styleId="WW8Num3z4">
    <w:name w:val="WW8Num3z4"/>
    <w:qFormat/>
    <w:rsid w:val="005D2AB6"/>
  </w:style>
  <w:style w:type="character" w:customStyle="1" w:styleId="WW8Num3z5">
    <w:name w:val="WW8Num3z5"/>
    <w:qFormat/>
    <w:rsid w:val="005D2AB6"/>
  </w:style>
  <w:style w:type="character" w:customStyle="1" w:styleId="WW8Num3z6">
    <w:name w:val="WW8Num3z6"/>
    <w:qFormat/>
    <w:rsid w:val="005D2AB6"/>
  </w:style>
  <w:style w:type="character" w:customStyle="1" w:styleId="WW8Num3z7">
    <w:name w:val="WW8Num3z7"/>
    <w:qFormat/>
    <w:rsid w:val="005D2AB6"/>
  </w:style>
  <w:style w:type="character" w:customStyle="1" w:styleId="WW8Num3z8">
    <w:name w:val="WW8Num3z8"/>
    <w:qFormat/>
    <w:rsid w:val="005D2AB6"/>
  </w:style>
  <w:style w:type="character" w:customStyle="1" w:styleId="WW8Num4z0">
    <w:name w:val="WW8Num4z0"/>
    <w:qFormat/>
    <w:rsid w:val="005D2AB6"/>
    <w:rPr>
      <w:spacing w:val="-6"/>
    </w:rPr>
  </w:style>
  <w:style w:type="character" w:customStyle="1" w:styleId="WW8Num5z0">
    <w:name w:val="WW8Num5z0"/>
    <w:qFormat/>
    <w:rsid w:val="005D2AB6"/>
  </w:style>
  <w:style w:type="character" w:customStyle="1" w:styleId="WW8Num6z0">
    <w:name w:val="WW8Num6z0"/>
    <w:qFormat/>
    <w:rsid w:val="005D2AB6"/>
  </w:style>
  <w:style w:type="character" w:customStyle="1" w:styleId="WW8Num7z0">
    <w:name w:val="WW8Num7z0"/>
    <w:qFormat/>
    <w:rsid w:val="005D2AB6"/>
    <w:rPr>
      <w:color w:val="000000"/>
      <w:lang w:val="cs-CZ"/>
    </w:rPr>
  </w:style>
  <w:style w:type="character" w:customStyle="1" w:styleId="WW8Num8z0">
    <w:name w:val="WW8Num8z0"/>
    <w:qFormat/>
    <w:rsid w:val="005D2AB6"/>
    <w:rPr>
      <w:strike w:val="0"/>
      <w:dstrike w:val="0"/>
      <w:u w:val="none"/>
    </w:rPr>
  </w:style>
  <w:style w:type="character" w:customStyle="1" w:styleId="WW8Num9z0">
    <w:name w:val="WW8Num9z0"/>
    <w:qFormat/>
    <w:rsid w:val="005D2AB6"/>
  </w:style>
  <w:style w:type="character" w:customStyle="1" w:styleId="WW8Num9z1">
    <w:name w:val="WW8Num9z1"/>
    <w:qFormat/>
    <w:rsid w:val="005D2AB6"/>
    <w:rPr>
      <w:rFonts w:ascii="Times New Roman" w:eastAsia="Times New Roman" w:hAnsi="Times New Roman" w:cs="Times New Roman"/>
      <w:lang w:val="cs-CZ"/>
    </w:rPr>
  </w:style>
  <w:style w:type="character" w:customStyle="1" w:styleId="WW8Num9z2">
    <w:name w:val="WW8Num9z2"/>
    <w:qFormat/>
    <w:rsid w:val="005D2AB6"/>
  </w:style>
  <w:style w:type="character" w:customStyle="1" w:styleId="WW8Num9z3">
    <w:name w:val="WW8Num9z3"/>
    <w:qFormat/>
    <w:rsid w:val="005D2AB6"/>
  </w:style>
  <w:style w:type="character" w:customStyle="1" w:styleId="WW8Num9z4">
    <w:name w:val="WW8Num9z4"/>
    <w:qFormat/>
    <w:rsid w:val="005D2AB6"/>
  </w:style>
  <w:style w:type="character" w:customStyle="1" w:styleId="WW8Num9z5">
    <w:name w:val="WW8Num9z5"/>
    <w:qFormat/>
    <w:rsid w:val="005D2AB6"/>
  </w:style>
  <w:style w:type="character" w:customStyle="1" w:styleId="WW8Num9z6">
    <w:name w:val="WW8Num9z6"/>
    <w:qFormat/>
    <w:rsid w:val="005D2AB6"/>
  </w:style>
  <w:style w:type="character" w:customStyle="1" w:styleId="WW8Num9z7">
    <w:name w:val="WW8Num9z7"/>
    <w:qFormat/>
    <w:rsid w:val="005D2AB6"/>
  </w:style>
  <w:style w:type="character" w:customStyle="1" w:styleId="WW8Num9z8">
    <w:name w:val="WW8Num9z8"/>
    <w:qFormat/>
    <w:rsid w:val="005D2AB6"/>
  </w:style>
  <w:style w:type="character" w:customStyle="1" w:styleId="WW8Num10z0">
    <w:name w:val="WW8Num10z0"/>
    <w:qFormat/>
    <w:rsid w:val="005D2AB6"/>
    <w:rPr>
      <w:b/>
      <w:i w:val="0"/>
    </w:rPr>
  </w:style>
  <w:style w:type="character" w:customStyle="1" w:styleId="WW8Num10z1">
    <w:name w:val="WW8Num10z1"/>
    <w:qFormat/>
    <w:rsid w:val="005D2AB6"/>
  </w:style>
  <w:style w:type="character" w:customStyle="1" w:styleId="WW8Num10z2">
    <w:name w:val="WW8Num10z2"/>
    <w:qFormat/>
    <w:rsid w:val="005D2AB6"/>
  </w:style>
  <w:style w:type="character" w:customStyle="1" w:styleId="WW8Num10z3">
    <w:name w:val="WW8Num10z3"/>
    <w:qFormat/>
    <w:rsid w:val="005D2AB6"/>
    <w:rPr>
      <w:color w:val="000000"/>
    </w:rPr>
  </w:style>
  <w:style w:type="character" w:customStyle="1" w:styleId="WW8Num10z4">
    <w:name w:val="WW8Num10z4"/>
    <w:qFormat/>
    <w:rsid w:val="005D2AB6"/>
    <w:rPr>
      <w:i w:val="0"/>
    </w:rPr>
  </w:style>
  <w:style w:type="character" w:customStyle="1" w:styleId="WW8Num10z5">
    <w:name w:val="WW8Num10z5"/>
    <w:qFormat/>
    <w:rsid w:val="005D2AB6"/>
  </w:style>
  <w:style w:type="character" w:customStyle="1" w:styleId="WW8Num10z6">
    <w:name w:val="WW8Num10z6"/>
    <w:qFormat/>
    <w:rsid w:val="005D2AB6"/>
  </w:style>
  <w:style w:type="character" w:customStyle="1" w:styleId="WW8Num10z7">
    <w:name w:val="WW8Num10z7"/>
    <w:qFormat/>
    <w:rsid w:val="005D2AB6"/>
  </w:style>
  <w:style w:type="character" w:customStyle="1" w:styleId="WW8Num10z8">
    <w:name w:val="WW8Num10z8"/>
    <w:qFormat/>
    <w:rsid w:val="005D2AB6"/>
  </w:style>
  <w:style w:type="character" w:customStyle="1" w:styleId="WW8Num11z0">
    <w:name w:val="WW8Num11z0"/>
    <w:qFormat/>
    <w:rsid w:val="005D2AB6"/>
    <w:rPr>
      <w:color w:val="000000"/>
      <w:lang w:val="cs-CZ"/>
    </w:rPr>
  </w:style>
  <w:style w:type="character" w:customStyle="1" w:styleId="WW8Num11z1">
    <w:name w:val="WW8Num11z1"/>
    <w:qFormat/>
    <w:rsid w:val="005D2AB6"/>
  </w:style>
  <w:style w:type="character" w:customStyle="1" w:styleId="WW8Num11z2">
    <w:name w:val="WW8Num11z2"/>
    <w:qFormat/>
    <w:rsid w:val="005D2AB6"/>
  </w:style>
  <w:style w:type="character" w:customStyle="1" w:styleId="WW8Num11z3">
    <w:name w:val="WW8Num11z3"/>
    <w:qFormat/>
    <w:rsid w:val="005D2AB6"/>
  </w:style>
  <w:style w:type="character" w:customStyle="1" w:styleId="WW8Num11z4">
    <w:name w:val="WW8Num11z4"/>
    <w:qFormat/>
    <w:rsid w:val="005D2AB6"/>
  </w:style>
  <w:style w:type="character" w:customStyle="1" w:styleId="WW8Num11z5">
    <w:name w:val="WW8Num11z5"/>
    <w:qFormat/>
    <w:rsid w:val="005D2AB6"/>
  </w:style>
  <w:style w:type="character" w:customStyle="1" w:styleId="WW8Num11z6">
    <w:name w:val="WW8Num11z6"/>
    <w:qFormat/>
    <w:rsid w:val="005D2AB6"/>
  </w:style>
  <w:style w:type="character" w:customStyle="1" w:styleId="WW8Num11z7">
    <w:name w:val="WW8Num11z7"/>
    <w:qFormat/>
    <w:rsid w:val="005D2AB6"/>
  </w:style>
  <w:style w:type="character" w:customStyle="1" w:styleId="WW8Num11z8">
    <w:name w:val="WW8Num11z8"/>
    <w:qFormat/>
    <w:rsid w:val="005D2AB6"/>
  </w:style>
  <w:style w:type="character" w:customStyle="1" w:styleId="WW8Num12z0">
    <w:name w:val="WW8Num12z0"/>
    <w:qFormat/>
    <w:rsid w:val="005D2AB6"/>
    <w:rPr>
      <w:rFonts w:ascii="Times New Roman" w:eastAsia="Times New Roman" w:hAnsi="Times New Roman" w:cs="Times New Roman"/>
      <w:color w:val="000000"/>
    </w:rPr>
  </w:style>
  <w:style w:type="character" w:customStyle="1" w:styleId="WW8Num12z1">
    <w:name w:val="WW8Num12z1"/>
    <w:qFormat/>
    <w:rsid w:val="005D2AB6"/>
    <w:rPr>
      <w:rFonts w:ascii="Courier New" w:hAnsi="Courier New" w:cs="Courier New"/>
    </w:rPr>
  </w:style>
  <w:style w:type="character" w:customStyle="1" w:styleId="WW8Num12z2">
    <w:name w:val="WW8Num12z2"/>
    <w:qFormat/>
    <w:rsid w:val="005D2AB6"/>
    <w:rPr>
      <w:rFonts w:ascii="Wingdings" w:hAnsi="Wingdings" w:cs="Wingdings"/>
    </w:rPr>
  </w:style>
  <w:style w:type="character" w:customStyle="1" w:styleId="WW8Num12z3">
    <w:name w:val="WW8Num12z3"/>
    <w:qFormat/>
    <w:rsid w:val="005D2AB6"/>
    <w:rPr>
      <w:rFonts w:ascii="Symbol" w:hAnsi="Symbol" w:cs="Symbol"/>
    </w:rPr>
  </w:style>
  <w:style w:type="character" w:customStyle="1" w:styleId="WW8Num13z0">
    <w:name w:val="WW8Num13z0"/>
    <w:qFormat/>
    <w:rsid w:val="005D2AB6"/>
    <w:rPr>
      <w:szCs w:val="20"/>
      <w:lang w:val="cs-CZ"/>
    </w:rPr>
  </w:style>
  <w:style w:type="character" w:customStyle="1" w:styleId="WW8Num13z1">
    <w:name w:val="WW8Num13z1"/>
    <w:qFormat/>
    <w:rsid w:val="005D2AB6"/>
  </w:style>
  <w:style w:type="character" w:customStyle="1" w:styleId="WW8Num13z2">
    <w:name w:val="WW8Num13z2"/>
    <w:qFormat/>
    <w:rsid w:val="005D2AB6"/>
  </w:style>
  <w:style w:type="character" w:customStyle="1" w:styleId="WW8Num13z3">
    <w:name w:val="WW8Num13z3"/>
    <w:qFormat/>
    <w:rsid w:val="005D2AB6"/>
  </w:style>
  <w:style w:type="character" w:customStyle="1" w:styleId="WW8Num13z4">
    <w:name w:val="WW8Num13z4"/>
    <w:qFormat/>
    <w:rsid w:val="005D2AB6"/>
  </w:style>
  <w:style w:type="character" w:customStyle="1" w:styleId="WW8Num13z5">
    <w:name w:val="WW8Num13z5"/>
    <w:qFormat/>
    <w:rsid w:val="005D2AB6"/>
  </w:style>
  <w:style w:type="character" w:customStyle="1" w:styleId="WW8Num13z6">
    <w:name w:val="WW8Num13z6"/>
    <w:qFormat/>
    <w:rsid w:val="005D2AB6"/>
  </w:style>
  <w:style w:type="character" w:customStyle="1" w:styleId="WW8Num13z7">
    <w:name w:val="WW8Num13z7"/>
    <w:qFormat/>
    <w:rsid w:val="005D2AB6"/>
  </w:style>
  <w:style w:type="character" w:customStyle="1" w:styleId="WW8Num13z8">
    <w:name w:val="WW8Num13z8"/>
    <w:qFormat/>
    <w:rsid w:val="005D2AB6"/>
  </w:style>
  <w:style w:type="character" w:customStyle="1" w:styleId="WW8Num14z0">
    <w:name w:val="WW8Num14z0"/>
    <w:qFormat/>
    <w:rsid w:val="005D2AB6"/>
  </w:style>
  <w:style w:type="character" w:customStyle="1" w:styleId="WW8Num14z1">
    <w:name w:val="WW8Num14z1"/>
    <w:qFormat/>
    <w:rsid w:val="005D2AB6"/>
  </w:style>
  <w:style w:type="character" w:customStyle="1" w:styleId="WW8Num14z2">
    <w:name w:val="WW8Num14z2"/>
    <w:qFormat/>
    <w:rsid w:val="005D2AB6"/>
  </w:style>
  <w:style w:type="character" w:customStyle="1" w:styleId="WW8Num14z3">
    <w:name w:val="WW8Num14z3"/>
    <w:qFormat/>
    <w:rsid w:val="005D2AB6"/>
  </w:style>
  <w:style w:type="character" w:customStyle="1" w:styleId="WW8Num14z4">
    <w:name w:val="WW8Num14z4"/>
    <w:qFormat/>
    <w:rsid w:val="005D2AB6"/>
  </w:style>
  <w:style w:type="character" w:customStyle="1" w:styleId="WW8Num14z5">
    <w:name w:val="WW8Num14z5"/>
    <w:qFormat/>
    <w:rsid w:val="005D2AB6"/>
  </w:style>
  <w:style w:type="character" w:customStyle="1" w:styleId="WW8Num14z6">
    <w:name w:val="WW8Num14z6"/>
    <w:qFormat/>
    <w:rsid w:val="005D2AB6"/>
  </w:style>
  <w:style w:type="character" w:customStyle="1" w:styleId="WW8Num14z7">
    <w:name w:val="WW8Num14z7"/>
    <w:qFormat/>
    <w:rsid w:val="005D2AB6"/>
  </w:style>
  <w:style w:type="character" w:customStyle="1" w:styleId="WW8Num14z8">
    <w:name w:val="WW8Num14z8"/>
    <w:qFormat/>
    <w:rsid w:val="005D2AB6"/>
  </w:style>
  <w:style w:type="character" w:customStyle="1" w:styleId="WW8Num15z0">
    <w:name w:val="WW8Num15z0"/>
    <w:qFormat/>
    <w:rsid w:val="005D2AB6"/>
    <w:rPr>
      <w:rFonts w:ascii="Times New Roman" w:hAnsi="Times New Roman" w:cs="Times New Roman"/>
    </w:rPr>
  </w:style>
  <w:style w:type="character" w:customStyle="1" w:styleId="WW8Num15z1">
    <w:name w:val="WW8Num15z1"/>
    <w:qFormat/>
    <w:rsid w:val="005D2AB6"/>
  </w:style>
  <w:style w:type="character" w:customStyle="1" w:styleId="WW8Num15z2">
    <w:name w:val="WW8Num15z2"/>
    <w:qFormat/>
    <w:rsid w:val="005D2AB6"/>
  </w:style>
  <w:style w:type="character" w:customStyle="1" w:styleId="WW8Num15z3">
    <w:name w:val="WW8Num15z3"/>
    <w:qFormat/>
    <w:rsid w:val="005D2AB6"/>
  </w:style>
  <w:style w:type="character" w:customStyle="1" w:styleId="WW8Num15z4">
    <w:name w:val="WW8Num15z4"/>
    <w:qFormat/>
    <w:rsid w:val="005D2AB6"/>
  </w:style>
  <w:style w:type="character" w:customStyle="1" w:styleId="WW8Num15z5">
    <w:name w:val="WW8Num15z5"/>
    <w:qFormat/>
    <w:rsid w:val="005D2AB6"/>
  </w:style>
  <w:style w:type="character" w:customStyle="1" w:styleId="WW8Num15z6">
    <w:name w:val="WW8Num15z6"/>
    <w:qFormat/>
    <w:rsid w:val="005D2AB6"/>
  </w:style>
  <w:style w:type="character" w:customStyle="1" w:styleId="WW8Num15z7">
    <w:name w:val="WW8Num15z7"/>
    <w:qFormat/>
    <w:rsid w:val="005D2AB6"/>
  </w:style>
  <w:style w:type="character" w:customStyle="1" w:styleId="WW8Num15z8">
    <w:name w:val="WW8Num15z8"/>
    <w:qFormat/>
    <w:rsid w:val="005D2AB6"/>
  </w:style>
  <w:style w:type="character" w:customStyle="1" w:styleId="WW8Num16z0">
    <w:name w:val="WW8Num16z0"/>
    <w:qFormat/>
    <w:rsid w:val="005D2AB6"/>
  </w:style>
  <w:style w:type="character" w:customStyle="1" w:styleId="WW8Num16z1">
    <w:name w:val="WW8Num16z1"/>
    <w:qFormat/>
    <w:rsid w:val="005D2AB6"/>
  </w:style>
  <w:style w:type="character" w:customStyle="1" w:styleId="WW8Num16z2">
    <w:name w:val="WW8Num16z2"/>
    <w:qFormat/>
    <w:rsid w:val="005D2AB6"/>
  </w:style>
  <w:style w:type="character" w:customStyle="1" w:styleId="WW8Num16z3">
    <w:name w:val="WW8Num16z3"/>
    <w:qFormat/>
    <w:rsid w:val="005D2AB6"/>
  </w:style>
  <w:style w:type="character" w:customStyle="1" w:styleId="WW8Num16z4">
    <w:name w:val="WW8Num16z4"/>
    <w:qFormat/>
    <w:rsid w:val="005D2AB6"/>
  </w:style>
  <w:style w:type="character" w:customStyle="1" w:styleId="WW8Num16z5">
    <w:name w:val="WW8Num16z5"/>
    <w:qFormat/>
    <w:rsid w:val="005D2AB6"/>
  </w:style>
  <w:style w:type="character" w:customStyle="1" w:styleId="WW8Num16z6">
    <w:name w:val="WW8Num16z6"/>
    <w:qFormat/>
    <w:rsid w:val="005D2AB6"/>
  </w:style>
  <w:style w:type="character" w:customStyle="1" w:styleId="WW8Num16z7">
    <w:name w:val="WW8Num16z7"/>
    <w:qFormat/>
    <w:rsid w:val="005D2AB6"/>
  </w:style>
  <w:style w:type="character" w:customStyle="1" w:styleId="WW8Num16z8">
    <w:name w:val="WW8Num16z8"/>
    <w:qFormat/>
    <w:rsid w:val="005D2AB6"/>
  </w:style>
  <w:style w:type="character" w:customStyle="1" w:styleId="WW8Num17z0">
    <w:name w:val="WW8Num17z0"/>
    <w:qFormat/>
    <w:rsid w:val="005D2AB6"/>
    <w:rPr>
      <w:color w:val="000000"/>
    </w:rPr>
  </w:style>
  <w:style w:type="character" w:customStyle="1" w:styleId="WW8Num17z1">
    <w:name w:val="WW8Num17z1"/>
    <w:qFormat/>
    <w:rsid w:val="005D2AB6"/>
  </w:style>
  <w:style w:type="character" w:customStyle="1" w:styleId="WW8Num17z2">
    <w:name w:val="WW8Num17z2"/>
    <w:qFormat/>
    <w:rsid w:val="005D2AB6"/>
  </w:style>
  <w:style w:type="character" w:customStyle="1" w:styleId="WW8Num17z3">
    <w:name w:val="WW8Num17z3"/>
    <w:qFormat/>
    <w:rsid w:val="005D2AB6"/>
  </w:style>
  <w:style w:type="character" w:customStyle="1" w:styleId="WW8Num17z4">
    <w:name w:val="WW8Num17z4"/>
    <w:qFormat/>
    <w:rsid w:val="005D2AB6"/>
  </w:style>
  <w:style w:type="character" w:customStyle="1" w:styleId="WW8Num17z5">
    <w:name w:val="WW8Num17z5"/>
    <w:qFormat/>
    <w:rsid w:val="005D2AB6"/>
  </w:style>
  <w:style w:type="character" w:customStyle="1" w:styleId="WW8Num17z6">
    <w:name w:val="WW8Num17z6"/>
    <w:qFormat/>
    <w:rsid w:val="005D2AB6"/>
  </w:style>
  <w:style w:type="character" w:customStyle="1" w:styleId="WW8Num17z7">
    <w:name w:val="WW8Num17z7"/>
    <w:qFormat/>
    <w:rsid w:val="005D2AB6"/>
  </w:style>
  <w:style w:type="character" w:customStyle="1" w:styleId="WW8Num17z8">
    <w:name w:val="WW8Num17z8"/>
    <w:qFormat/>
    <w:rsid w:val="005D2AB6"/>
  </w:style>
  <w:style w:type="character" w:customStyle="1" w:styleId="WW8Num18z0">
    <w:name w:val="WW8Num18z0"/>
    <w:qFormat/>
    <w:rsid w:val="005D2AB6"/>
    <w:rPr>
      <w:rFonts w:ascii="Symbol" w:hAnsi="Symbol" w:cs="Symbol"/>
    </w:rPr>
  </w:style>
  <w:style w:type="character" w:customStyle="1" w:styleId="WW8Num18z1">
    <w:name w:val="WW8Num18z1"/>
    <w:qFormat/>
    <w:rsid w:val="005D2AB6"/>
    <w:rPr>
      <w:rFonts w:ascii="Courier New" w:hAnsi="Courier New" w:cs="Arial Unicode MS"/>
    </w:rPr>
  </w:style>
  <w:style w:type="character" w:customStyle="1" w:styleId="WW8Num18z2">
    <w:name w:val="WW8Num18z2"/>
    <w:qFormat/>
    <w:rsid w:val="005D2AB6"/>
    <w:rPr>
      <w:rFonts w:ascii="Wingdings" w:hAnsi="Wingdings" w:cs="Wingdings"/>
    </w:rPr>
  </w:style>
  <w:style w:type="character" w:customStyle="1" w:styleId="WW8Num19z0">
    <w:name w:val="WW8Num19z0"/>
    <w:qFormat/>
    <w:rsid w:val="005D2AB6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5D2AB6"/>
  </w:style>
  <w:style w:type="character" w:customStyle="1" w:styleId="WW8Num19z2">
    <w:name w:val="WW8Num19z2"/>
    <w:qFormat/>
    <w:rsid w:val="005D2AB6"/>
  </w:style>
  <w:style w:type="character" w:customStyle="1" w:styleId="WW8Num19z3">
    <w:name w:val="WW8Num19z3"/>
    <w:qFormat/>
    <w:rsid w:val="005D2AB6"/>
  </w:style>
  <w:style w:type="character" w:customStyle="1" w:styleId="WW8Num19z4">
    <w:name w:val="WW8Num19z4"/>
    <w:qFormat/>
    <w:rsid w:val="005D2AB6"/>
  </w:style>
  <w:style w:type="character" w:customStyle="1" w:styleId="WW8Num19z5">
    <w:name w:val="WW8Num19z5"/>
    <w:qFormat/>
    <w:rsid w:val="005D2AB6"/>
  </w:style>
  <w:style w:type="character" w:customStyle="1" w:styleId="WW8Num19z6">
    <w:name w:val="WW8Num19z6"/>
    <w:qFormat/>
    <w:rsid w:val="005D2AB6"/>
  </w:style>
  <w:style w:type="character" w:customStyle="1" w:styleId="WW8Num19z7">
    <w:name w:val="WW8Num19z7"/>
    <w:qFormat/>
    <w:rsid w:val="005D2AB6"/>
  </w:style>
  <w:style w:type="character" w:customStyle="1" w:styleId="WW8Num19z8">
    <w:name w:val="WW8Num19z8"/>
    <w:qFormat/>
    <w:rsid w:val="005D2AB6"/>
  </w:style>
  <w:style w:type="character" w:customStyle="1" w:styleId="WW8Num20z0">
    <w:name w:val="WW8Num20z0"/>
    <w:qFormat/>
    <w:rsid w:val="005D2AB6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5D2AB6"/>
  </w:style>
  <w:style w:type="character" w:customStyle="1" w:styleId="WW8Num20z2">
    <w:name w:val="WW8Num20z2"/>
    <w:qFormat/>
    <w:rsid w:val="005D2AB6"/>
  </w:style>
  <w:style w:type="character" w:customStyle="1" w:styleId="WW8Num20z3">
    <w:name w:val="WW8Num20z3"/>
    <w:qFormat/>
    <w:rsid w:val="005D2AB6"/>
  </w:style>
  <w:style w:type="character" w:customStyle="1" w:styleId="WW8Num20z4">
    <w:name w:val="WW8Num20z4"/>
    <w:qFormat/>
    <w:rsid w:val="005D2AB6"/>
  </w:style>
  <w:style w:type="character" w:customStyle="1" w:styleId="WW8Num20z5">
    <w:name w:val="WW8Num20z5"/>
    <w:qFormat/>
    <w:rsid w:val="005D2AB6"/>
  </w:style>
  <w:style w:type="character" w:customStyle="1" w:styleId="WW8Num20z6">
    <w:name w:val="WW8Num20z6"/>
    <w:qFormat/>
    <w:rsid w:val="005D2AB6"/>
  </w:style>
  <w:style w:type="character" w:customStyle="1" w:styleId="WW8Num20z7">
    <w:name w:val="WW8Num20z7"/>
    <w:qFormat/>
    <w:rsid w:val="005D2AB6"/>
  </w:style>
  <w:style w:type="character" w:customStyle="1" w:styleId="WW8Num20z8">
    <w:name w:val="WW8Num20z8"/>
    <w:qFormat/>
    <w:rsid w:val="005D2AB6"/>
  </w:style>
  <w:style w:type="character" w:customStyle="1" w:styleId="WW8Num21z0">
    <w:name w:val="WW8Num21z0"/>
    <w:qFormat/>
    <w:rsid w:val="005D2AB6"/>
    <w:rPr>
      <w:rFonts w:ascii="Times New Roman" w:hAnsi="Times New Roman" w:cs="Times New Roman"/>
      <w:b/>
      <w:bCs/>
      <w:i/>
      <w:sz w:val="22"/>
      <w:szCs w:val="22"/>
    </w:rPr>
  </w:style>
  <w:style w:type="character" w:customStyle="1" w:styleId="WW8Num21z1">
    <w:name w:val="WW8Num21z1"/>
    <w:qFormat/>
    <w:rsid w:val="005D2AB6"/>
  </w:style>
  <w:style w:type="character" w:customStyle="1" w:styleId="WW8Num21z2">
    <w:name w:val="WW8Num21z2"/>
    <w:qFormat/>
    <w:rsid w:val="005D2AB6"/>
  </w:style>
  <w:style w:type="character" w:customStyle="1" w:styleId="WW8Num21z3">
    <w:name w:val="WW8Num21z3"/>
    <w:qFormat/>
    <w:rsid w:val="005D2AB6"/>
  </w:style>
  <w:style w:type="character" w:customStyle="1" w:styleId="WW8Num21z4">
    <w:name w:val="WW8Num21z4"/>
    <w:qFormat/>
    <w:rsid w:val="005D2AB6"/>
  </w:style>
  <w:style w:type="character" w:customStyle="1" w:styleId="WW8Num21z5">
    <w:name w:val="WW8Num21z5"/>
    <w:qFormat/>
    <w:rsid w:val="005D2AB6"/>
  </w:style>
  <w:style w:type="character" w:customStyle="1" w:styleId="WW8Num21z6">
    <w:name w:val="WW8Num21z6"/>
    <w:qFormat/>
    <w:rsid w:val="005D2AB6"/>
  </w:style>
  <w:style w:type="character" w:customStyle="1" w:styleId="WW8Num21z7">
    <w:name w:val="WW8Num21z7"/>
    <w:qFormat/>
    <w:rsid w:val="005D2AB6"/>
  </w:style>
  <w:style w:type="character" w:customStyle="1" w:styleId="WW8Num21z8">
    <w:name w:val="WW8Num21z8"/>
    <w:qFormat/>
    <w:rsid w:val="005D2AB6"/>
  </w:style>
  <w:style w:type="character" w:customStyle="1" w:styleId="WW8Num22z0">
    <w:name w:val="WW8Num22z0"/>
    <w:qFormat/>
    <w:rsid w:val="005D2AB6"/>
    <w:rPr>
      <w:color w:val="000000"/>
    </w:rPr>
  </w:style>
  <w:style w:type="character" w:customStyle="1" w:styleId="WW8Num22z1">
    <w:name w:val="WW8Num22z1"/>
    <w:qFormat/>
    <w:rsid w:val="005D2AB6"/>
  </w:style>
  <w:style w:type="character" w:customStyle="1" w:styleId="WW8Num22z2">
    <w:name w:val="WW8Num22z2"/>
    <w:qFormat/>
    <w:rsid w:val="005D2AB6"/>
  </w:style>
  <w:style w:type="character" w:customStyle="1" w:styleId="WW8Num22z3">
    <w:name w:val="WW8Num22z3"/>
    <w:qFormat/>
    <w:rsid w:val="005D2AB6"/>
  </w:style>
  <w:style w:type="character" w:customStyle="1" w:styleId="WW8Num22z4">
    <w:name w:val="WW8Num22z4"/>
    <w:qFormat/>
    <w:rsid w:val="005D2AB6"/>
  </w:style>
  <w:style w:type="character" w:customStyle="1" w:styleId="WW8Num22z5">
    <w:name w:val="WW8Num22z5"/>
    <w:qFormat/>
    <w:rsid w:val="005D2AB6"/>
  </w:style>
  <w:style w:type="character" w:customStyle="1" w:styleId="WW8Num22z6">
    <w:name w:val="WW8Num22z6"/>
    <w:qFormat/>
    <w:rsid w:val="005D2AB6"/>
  </w:style>
  <w:style w:type="character" w:customStyle="1" w:styleId="WW8Num22z7">
    <w:name w:val="WW8Num22z7"/>
    <w:qFormat/>
    <w:rsid w:val="005D2AB6"/>
  </w:style>
  <w:style w:type="character" w:customStyle="1" w:styleId="WW8Num22z8">
    <w:name w:val="WW8Num22z8"/>
    <w:qFormat/>
    <w:rsid w:val="005D2AB6"/>
  </w:style>
  <w:style w:type="character" w:customStyle="1" w:styleId="WW8Num23z0">
    <w:name w:val="WW8Num23z0"/>
    <w:qFormat/>
    <w:rsid w:val="005D2AB6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5D2AB6"/>
    <w:rPr>
      <w:rFonts w:ascii="Courier New" w:hAnsi="Courier New" w:cs="Courier New"/>
    </w:rPr>
  </w:style>
  <w:style w:type="character" w:customStyle="1" w:styleId="WW8Num23z2">
    <w:name w:val="WW8Num23z2"/>
    <w:qFormat/>
    <w:rsid w:val="005D2AB6"/>
    <w:rPr>
      <w:rFonts w:ascii="Wingdings" w:hAnsi="Wingdings" w:cs="Wingdings"/>
    </w:rPr>
  </w:style>
  <w:style w:type="character" w:customStyle="1" w:styleId="WW8Num23z3">
    <w:name w:val="WW8Num23z3"/>
    <w:qFormat/>
    <w:rsid w:val="005D2AB6"/>
    <w:rPr>
      <w:rFonts w:ascii="Symbol" w:hAnsi="Symbol" w:cs="Symbol"/>
    </w:rPr>
  </w:style>
  <w:style w:type="character" w:customStyle="1" w:styleId="WW8Num24z0">
    <w:name w:val="WW8Num24z0"/>
    <w:qFormat/>
    <w:rsid w:val="005D2AB6"/>
  </w:style>
  <w:style w:type="character" w:customStyle="1" w:styleId="WW8Num24z1">
    <w:name w:val="WW8Num24z1"/>
    <w:qFormat/>
    <w:rsid w:val="005D2AB6"/>
  </w:style>
  <w:style w:type="character" w:customStyle="1" w:styleId="WW8Num24z2">
    <w:name w:val="WW8Num24z2"/>
    <w:qFormat/>
    <w:rsid w:val="005D2AB6"/>
  </w:style>
  <w:style w:type="character" w:customStyle="1" w:styleId="WW8Num24z3">
    <w:name w:val="WW8Num24z3"/>
    <w:qFormat/>
    <w:rsid w:val="005D2AB6"/>
  </w:style>
  <w:style w:type="character" w:customStyle="1" w:styleId="WW8Num24z4">
    <w:name w:val="WW8Num24z4"/>
    <w:qFormat/>
    <w:rsid w:val="005D2AB6"/>
  </w:style>
  <w:style w:type="character" w:customStyle="1" w:styleId="WW8Num24z5">
    <w:name w:val="WW8Num24z5"/>
    <w:qFormat/>
    <w:rsid w:val="005D2AB6"/>
  </w:style>
  <w:style w:type="character" w:customStyle="1" w:styleId="WW8Num24z6">
    <w:name w:val="WW8Num24z6"/>
    <w:qFormat/>
    <w:rsid w:val="005D2AB6"/>
  </w:style>
  <w:style w:type="character" w:customStyle="1" w:styleId="WW8Num24z7">
    <w:name w:val="WW8Num24z7"/>
    <w:qFormat/>
    <w:rsid w:val="005D2AB6"/>
  </w:style>
  <w:style w:type="character" w:customStyle="1" w:styleId="WW8Num24z8">
    <w:name w:val="WW8Num24z8"/>
    <w:qFormat/>
    <w:rsid w:val="005D2AB6"/>
  </w:style>
  <w:style w:type="character" w:customStyle="1" w:styleId="WW8Num25z0">
    <w:name w:val="WW8Num25z0"/>
    <w:qFormat/>
    <w:rsid w:val="005D2AB6"/>
    <w:rPr>
      <w:rFonts w:ascii="Times New Roman" w:hAnsi="Times New Roman" w:cs="Times New Roman"/>
    </w:rPr>
  </w:style>
  <w:style w:type="character" w:customStyle="1" w:styleId="WW8Num25z1">
    <w:name w:val="WW8Num25z1"/>
    <w:qFormat/>
    <w:rsid w:val="005D2AB6"/>
  </w:style>
  <w:style w:type="character" w:customStyle="1" w:styleId="WW8Num25z2">
    <w:name w:val="WW8Num25z2"/>
    <w:qFormat/>
    <w:rsid w:val="005D2AB6"/>
  </w:style>
  <w:style w:type="character" w:customStyle="1" w:styleId="WW8Num25z3">
    <w:name w:val="WW8Num25z3"/>
    <w:qFormat/>
    <w:rsid w:val="005D2AB6"/>
  </w:style>
  <w:style w:type="character" w:customStyle="1" w:styleId="WW8Num25z4">
    <w:name w:val="WW8Num25z4"/>
    <w:qFormat/>
    <w:rsid w:val="005D2AB6"/>
  </w:style>
  <w:style w:type="character" w:customStyle="1" w:styleId="WW8Num25z5">
    <w:name w:val="WW8Num25z5"/>
    <w:qFormat/>
    <w:rsid w:val="005D2AB6"/>
  </w:style>
  <w:style w:type="character" w:customStyle="1" w:styleId="WW8Num25z6">
    <w:name w:val="WW8Num25z6"/>
    <w:qFormat/>
    <w:rsid w:val="005D2AB6"/>
  </w:style>
  <w:style w:type="character" w:customStyle="1" w:styleId="WW8Num25z7">
    <w:name w:val="WW8Num25z7"/>
    <w:qFormat/>
    <w:rsid w:val="005D2AB6"/>
  </w:style>
  <w:style w:type="character" w:customStyle="1" w:styleId="WW8Num25z8">
    <w:name w:val="WW8Num25z8"/>
    <w:qFormat/>
    <w:rsid w:val="005D2AB6"/>
  </w:style>
  <w:style w:type="character" w:customStyle="1" w:styleId="WW8Num26z0">
    <w:name w:val="WW8Num26z0"/>
    <w:qFormat/>
    <w:rsid w:val="005D2AB6"/>
  </w:style>
  <w:style w:type="character" w:customStyle="1" w:styleId="WW8Num26z1">
    <w:name w:val="WW8Num26z1"/>
    <w:qFormat/>
    <w:rsid w:val="005D2AB6"/>
    <w:rPr>
      <w:color w:val="000000"/>
    </w:rPr>
  </w:style>
  <w:style w:type="character" w:customStyle="1" w:styleId="WW8Num26z2">
    <w:name w:val="WW8Num26z2"/>
    <w:qFormat/>
    <w:rsid w:val="005D2AB6"/>
  </w:style>
  <w:style w:type="character" w:customStyle="1" w:styleId="WW8Num26z3">
    <w:name w:val="WW8Num26z3"/>
    <w:qFormat/>
    <w:rsid w:val="005D2AB6"/>
  </w:style>
  <w:style w:type="character" w:customStyle="1" w:styleId="WW8Num26z4">
    <w:name w:val="WW8Num26z4"/>
    <w:qFormat/>
    <w:rsid w:val="005D2AB6"/>
  </w:style>
  <w:style w:type="character" w:customStyle="1" w:styleId="WW8Num26z5">
    <w:name w:val="WW8Num26z5"/>
    <w:qFormat/>
    <w:rsid w:val="005D2AB6"/>
  </w:style>
  <w:style w:type="character" w:customStyle="1" w:styleId="WW8Num26z6">
    <w:name w:val="WW8Num26z6"/>
    <w:qFormat/>
    <w:rsid w:val="005D2AB6"/>
  </w:style>
  <w:style w:type="character" w:customStyle="1" w:styleId="WW8Num26z7">
    <w:name w:val="WW8Num26z7"/>
    <w:qFormat/>
    <w:rsid w:val="005D2AB6"/>
  </w:style>
  <w:style w:type="character" w:customStyle="1" w:styleId="WW8Num26z8">
    <w:name w:val="WW8Num26z8"/>
    <w:qFormat/>
    <w:rsid w:val="005D2AB6"/>
  </w:style>
  <w:style w:type="character" w:customStyle="1" w:styleId="WW8Num27z0">
    <w:name w:val="WW8Num27z0"/>
    <w:qFormat/>
    <w:rsid w:val="005D2AB6"/>
  </w:style>
  <w:style w:type="character" w:customStyle="1" w:styleId="WW8Num27z1">
    <w:name w:val="WW8Num27z1"/>
    <w:qFormat/>
    <w:rsid w:val="005D2AB6"/>
  </w:style>
  <w:style w:type="character" w:customStyle="1" w:styleId="WW8Num27z2">
    <w:name w:val="WW8Num27z2"/>
    <w:qFormat/>
    <w:rsid w:val="005D2AB6"/>
  </w:style>
  <w:style w:type="character" w:customStyle="1" w:styleId="WW8Num27z3">
    <w:name w:val="WW8Num27z3"/>
    <w:qFormat/>
    <w:rsid w:val="005D2AB6"/>
  </w:style>
  <w:style w:type="character" w:customStyle="1" w:styleId="WW8Num27z4">
    <w:name w:val="WW8Num27z4"/>
    <w:qFormat/>
    <w:rsid w:val="005D2AB6"/>
  </w:style>
  <w:style w:type="character" w:customStyle="1" w:styleId="WW8Num27z5">
    <w:name w:val="WW8Num27z5"/>
    <w:qFormat/>
    <w:rsid w:val="005D2AB6"/>
  </w:style>
  <w:style w:type="character" w:customStyle="1" w:styleId="WW8Num27z6">
    <w:name w:val="WW8Num27z6"/>
    <w:qFormat/>
    <w:rsid w:val="005D2AB6"/>
  </w:style>
  <w:style w:type="character" w:customStyle="1" w:styleId="WW8Num27z7">
    <w:name w:val="WW8Num27z7"/>
    <w:qFormat/>
    <w:rsid w:val="005D2AB6"/>
  </w:style>
  <w:style w:type="character" w:customStyle="1" w:styleId="WW8Num27z8">
    <w:name w:val="WW8Num27z8"/>
    <w:qFormat/>
    <w:rsid w:val="005D2AB6"/>
  </w:style>
  <w:style w:type="character" w:customStyle="1" w:styleId="WW8Num28z0">
    <w:name w:val="WW8Num28z0"/>
    <w:qFormat/>
    <w:rsid w:val="005D2AB6"/>
  </w:style>
  <w:style w:type="character" w:customStyle="1" w:styleId="WW8Num28z1">
    <w:name w:val="WW8Num28z1"/>
    <w:qFormat/>
    <w:rsid w:val="005D2AB6"/>
  </w:style>
  <w:style w:type="character" w:customStyle="1" w:styleId="WW8Num28z2">
    <w:name w:val="WW8Num28z2"/>
    <w:qFormat/>
    <w:rsid w:val="005D2AB6"/>
  </w:style>
  <w:style w:type="character" w:customStyle="1" w:styleId="WW8Num28z3">
    <w:name w:val="WW8Num28z3"/>
    <w:qFormat/>
    <w:rsid w:val="005D2AB6"/>
  </w:style>
  <w:style w:type="character" w:customStyle="1" w:styleId="WW8Num28z4">
    <w:name w:val="WW8Num28z4"/>
    <w:qFormat/>
    <w:rsid w:val="005D2AB6"/>
  </w:style>
  <w:style w:type="character" w:customStyle="1" w:styleId="WW8Num28z5">
    <w:name w:val="WW8Num28z5"/>
    <w:qFormat/>
    <w:rsid w:val="005D2AB6"/>
  </w:style>
  <w:style w:type="character" w:customStyle="1" w:styleId="WW8Num28z6">
    <w:name w:val="WW8Num28z6"/>
    <w:qFormat/>
    <w:rsid w:val="005D2AB6"/>
  </w:style>
  <w:style w:type="character" w:customStyle="1" w:styleId="WW8Num28z7">
    <w:name w:val="WW8Num28z7"/>
    <w:qFormat/>
    <w:rsid w:val="005D2AB6"/>
  </w:style>
  <w:style w:type="character" w:customStyle="1" w:styleId="WW8Num28z8">
    <w:name w:val="WW8Num28z8"/>
    <w:qFormat/>
    <w:rsid w:val="005D2AB6"/>
  </w:style>
  <w:style w:type="character" w:customStyle="1" w:styleId="WW8Num29z0">
    <w:name w:val="WW8Num29z0"/>
    <w:qFormat/>
    <w:rsid w:val="005D2AB6"/>
  </w:style>
  <w:style w:type="character" w:customStyle="1" w:styleId="WW8Num29z1">
    <w:name w:val="WW8Num29z1"/>
    <w:qFormat/>
    <w:rsid w:val="005D2AB6"/>
  </w:style>
  <w:style w:type="character" w:customStyle="1" w:styleId="WW8Num29z2">
    <w:name w:val="WW8Num29z2"/>
    <w:qFormat/>
    <w:rsid w:val="005D2AB6"/>
  </w:style>
  <w:style w:type="character" w:customStyle="1" w:styleId="WW8Num29z3">
    <w:name w:val="WW8Num29z3"/>
    <w:qFormat/>
    <w:rsid w:val="005D2AB6"/>
  </w:style>
  <w:style w:type="character" w:customStyle="1" w:styleId="WW8Num29z4">
    <w:name w:val="WW8Num29z4"/>
    <w:qFormat/>
    <w:rsid w:val="005D2AB6"/>
  </w:style>
  <w:style w:type="character" w:customStyle="1" w:styleId="WW8Num29z5">
    <w:name w:val="WW8Num29z5"/>
    <w:qFormat/>
    <w:rsid w:val="005D2AB6"/>
  </w:style>
  <w:style w:type="character" w:customStyle="1" w:styleId="WW8Num29z6">
    <w:name w:val="WW8Num29z6"/>
    <w:qFormat/>
    <w:rsid w:val="005D2AB6"/>
  </w:style>
  <w:style w:type="character" w:customStyle="1" w:styleId="WW8Num29z7">
    <w:name w:val="WW8Num29z7"/>
    <w:qFormat/>
    <w:rsid w:val="005D2AB6"/>
  </w:style>
  <w:style w:type="character" w:customStyle="1" w:styleId="WW8Num29z8">
    <w:name w:val="WW8Num29z8"/>
    <w:qFormat/>
    <w:rsid w:val="005D2AB6"/>
  </w:style>
  <w:style w:type="character" w:customStyle="1" w:styleId="WW8Num30z0">
    <w:name w:val="WW8Num30z0"/>
    <w:qFormat/>
    <w:rsid w:val="005D2AB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0z1">
    <w:name w:val="WW8Num30z1"/>
    <w:qFormat/>
    <w:rsid w:val="005D2AB6"/>
  </w:style>
  <w:style w:type="character" w:customStyle="1" w:styleId="WW8Num30z2">
    <w:name w:val="WW8Num30z2"/>
    <w:qFormat/>
    <w:rsid w:val="005D2AB6"/>
  </w:style>
  <w:style w:type="character" w:customStyle="1" w:styleId="WW8Num30z3">
    <w:name w:val="WW8Num30z3"/>
    <w:qFormat/>
    <w:rsid w:val="005D2AB6"/>
  </w:style>
  <w:style w:type="character" w:customStyle="1" w:styleId="WW8Num30z4">
    <w:name w:val="WW8Num30z4"/>
    <w:qFormat/>
    <w:rsid w:val="005D2AB6"/>
  </w:style>
  <w:style w:type="character" w:customStyle="1" w:styleId="WW8Num30z5">
    <w:name w:val="WW8Num30z5"/>
    <w:qFormat/>
    <w:rsid w:val="005D2AB6"/>
  </w:style>
  <w:style w:type="character" w:customStyle="1" w:styleId="WW8Num30z6">
    <w:name w:val="WW8Num30z6"/>
    <w:qFormat/>
    <w:rsid w:val="005D2AB6"/>
  </w:style>
  <w:style w:type="character" w:customStyle="1" w:styleId="WW8Num30z7">
    <w:name w:val="WW8Num30z7"/>
    <w:qFormat/>
    <w:rsid w:val="005D2AB6"/>
  </w:style>
  <w:style w:type="character" w:customStyle="1" w:styleId="WW8Num30z8">
    <w:name w:val="WW8Num30z8"/>
    <w:qFormat/>
    <w:rsid w:val="005D2AB6"/>
  </w:style>
  <w:style w:type="character" w:customStyle="1" w:styleId="WW8Num31z0">
    <w:name w:val="WW8Num31z0"/>
    <w:qFormat/>
    <w:rsid w:val="005D2AB6"/>
  </w:style>
  <w:style w:type="character" w:customStyle="1" w:styleId="WW8Num31z1">
    <w:name w:val="WW8Num31z1"/>
    <w:qFormat/>
    <w:rsid w:val="005D2AB6"/>
    <w:rPr>
      <w:b/>
    </w:rPr>
  </w:style>
  <w:style w:type="character" w:customStyle="1" w:styleId="WW8Num31z2">
    <w:name w:val="WW8Num31z2"/>
    <w:qFormat/>
    <w:rsid w:val="005D2AB6"/>
  </w:style>
  <w:style w:type="character" w:customStyle="1" w:styleId="WW8Num31z3">
    <w:name w:val="WW8Num31z3"/>
    <w:qFormat/>
    <w:rsid w:val="005D2AB6"/>
  </w:style>
  <w:style w:type="character" w:customStyle="1" w:styleId="WW8Num31z4">
    <w:name w:val="WW8Num31z4"/>
    <w:qFormat/>
    <w:rsid w:val="005D2AB6"/>
  </w:style>
  <w:style w:type="character" w:customStyle="1" w:styleId="WW8Num31z5">
    <w:name w:val="WW8Num31z5"/>
    <w:qFormat/>
    <w:rsid w:val="005D2AB6"/>
  </w:style>
  <w:style w:type="character" w:customStyle="1" w:styleId="WW8Num31z6">
    <w:name w:val="WW8Num31z6"/>
    <w:qFormat/>
    <w:rsid w:val="005D2AB6"/>
  </w:style>
  <w:style w:type="character" w:customStyle="1" w:styleId="WW8Num31z7">
    <w:name w:val="WW8Num31z7"/>
    <w:qFormat/>
    <w:rsid w:val="005D2AB6"/>
  </w:style>
  <w:style w:type="character" w:customStyle="1" w:styleId="WW8Num31z8">
    <w:name w:val="WW8Num31z8"/>
    <w:qFormat/>
    <w:rsid w:val="005D2AB6"/>
  </w:style>
  <w:style w:type="character" w:customStyle="1" w:styleId="WW8Num32z0">
    <w:name w:val="WW8Num32z0"/>
    <w:qFormat/>
    <w:rsid w:val="005D2AB6"/>
  </w:style>
  <w:style w:type="character" w:customStyle="1" w:styleId="WW8Num32z1">
    <w:name w:val="WW8Num32z1"/>
    <w:qFormat/>
    <w:rsid w:val="005D2AB6"/>
  </w:style>
  <w:style w:type="character" w:customStyle="1" w:styleId="WW8Num32z2">
    <w:name w:val="WW8Num32z2"/>
    <w:qFormat/>
    <w:rsid w:val="005D2AB6"/>
  </w:style>
  <w:style w:type="character" w:customStyle="1" w:styleId="WW8Num32z3">
    <w:name w:val="WW8Num32z3"/>
    <w:qFormat/>
    <w:rsid w:val="005D2AB6"/>
  </w:style>
  <w:style w:type="character" w:customStyle="1" w:styleId="WW8Num32z4">
    <w:name w:val="WW8Num32z4"/>
    <w:qFormat/>
    <w:rsid w:val="005D2AB6"/>
  </w:style>
  <w:style w:type="character" w:customStyle="1" w:styleId="WW8Num32z5">
    <w:name w:val="WW8Num32z5"/>
    <w:qFormat/>
    <w:rsid w:val="005D2AB6"/>
  </w:style>
  <w:style w:type="character" w:customStyle="1" w:styleId="WW8Num32z6">
    <w:name w:val="WW8Num32z6"/>
    <w:qFormat/>
    <w:rsid w:val="005D2AB6"/>
  </w:style>
  <w:style w:type="character" w:customStyle="1" w:styleId="WW8Num32z7">
    <w:name w:val="WW8Num32z7"/>
    <w:qFormat/>
    <w:rsid w:val="005D2AB6"/>
  </w:style>
  <w:style w:type="character" w:customStyle="1" w:styleId="WW8Num32z8">
    <w:name w:val="WW8Num32z8"/>
    <w:qFormat/>
    <w:rsid w:val="005D2AB6"/>
  </w:style>
  <w:style w:type="character" w:customStyle="1" w:styleId="WW8Num33z0">
    <w:name w:val="WW8Num33z0"/>
    <w:qFormat/>
    <w:rsid w:val="005D2AB6"/>
    <w:rPr>
      <w:color w:val="000000"/>
    </w:rPr>
  </w:style>
  <w:style w:type="character" w:customStyle="1" w:styleId="WW8Num33z1">
    <w:name w:val="WW8Num33z1"/>
    <w:qFormat/>
    <w:rsid w:val="005D2AB6"/>
  </w:style>
  <w:style w:type="character" w:customStyle="1" w:styleId="WW8Num33z2">
    <w:name w:val="WW8Num33z2"/>
    <w:qFormat/>
    <w:rsid w:val="005D2AB6"/>
  </w:style>
  <w:style w:type="character" w:customStyle="1" w:styleId="WW8Num33z3">
    <w:name w:val="WW8Num33z3"/>
    <w:qFormat/>
    <w:rsid w:val="005D2AB6"/>
  </w:style>
  <w:style w:type="character" w:customStyle="1" w:styleId="WW8Num33z4">
    <w:name w:val="WW8Num33z4"/>
    <w:qFormat/>
    <w:rsid w:val="005D2AB6"/>
  </w:style>
  <w:style w:type="character" w:customStyle="1" w:styleId="WW8Num33z5">
    <w:name w:val="WW8Num33z5"/>
    <w:qFormat/>
    <w:rsid w:val="005D2AB6"/>
  </w:style>
  <w:style w:type="character" w:customStyle="1" w:styleId="WW8Num33z6">
    <w:name w:val="WW8Num33z6"/>
    <w:qFormat/>
    <w:rsid w:val="005D2AB6"/>
  </w:style>
  <w:style w:type="character" w:customStyle="1" w:styleId="WW8Num33z7">
    <w:name w:val="WW8Num33z7"/>
    <w:qFormat/>
    <w:rsid w:val="005D2AB6"/>
  </w:style>
  <w:style w:type="character" w:customStyle="1" w:styleId="WW8Num33z8">
    <w:name w:val="WW8Num33z8"/>
    <w:qFormat/>
    <w:rsid w:val="005D2AB6"/>
  </w:style>
  <w:style w:type="character" w:customStyle="1" w:styleId="WW8Num34z0">
    <w:name w:val="WW8Num34z0"/>
    <w:qFormat/>
    <w:rsid w:val="005D2AB6"/>
  </w:style>
  <w:style w:type="character" w:customStyle="1" w:styleId="WW8Num34z1">
    <w:name w:val="WW8Num34z1"/>
    <w:qFormat/>
    <w:rsid w:val="005D2AB6"/>
  </w:style>
  <w:style w:type="character" w:customStyle="1" w:styleId="WW8Num34z2">
    <w:name w:val="WW8Num34z2"/>
    <w:qFormat/>
    <w:rsid w:val="005D2AB6"/>
  </w:style>
  <w:style w:type="character" w:customStyle="1" w:styleId="WW8Num34z3">
    <w:name w:val="WW8Num34z3"/>
    <w:qFormat/>
    <w:rsid w:val="005D2AB6"/>
  </w:style>
  <w:style w:type="character" w:customStyle="1" w:styleId="WW8Num34z4">
    <w:name w:val="WW8Num34z4"/>
    <w:qFormat/>
    <w:rsid w:val="005D2AB6"/>
  </w:style>
  <w:style w:type="character" w:customStyle="1" w:styleId="WW8Num34z5">
    <w:name w:val="WW8Num34z5"/>
    <w:qFormat/>
    <w:rsid w:val="005D2AB6"/>
  </w:style>
  <w:style w:type="character" w:customStyle="1" w:styleId="WW8Num34z6">
    <w:name w:val="WW8Num34z6"/>
    <w:qFormat/>
    <w:rsid w:val="005D2AB6"/>
  </w:style>
  <w:style w:type="character" w:customStyle="1" w:styleId="WW8Num34z7">
    <w:name w:val="WW8Num34z7"/>
    <w:qFormat/>
    <w:rsid w:val="005D2AB6"/>
  </w:style>
  <w:style w:type="character" w:customStyle="1" w:styleId="WW8Num34z8">
    <w:name w:val="WW8Num34z8"/>
    <w:qFormat/>
    <w:rsid w:val="005D2AB6"/>
  </w:style>
  <w:style w:type="character" w:customStyle="1" w:styleId="Nadpis1Char">
    <w:name w:val="Nadpis 1 Char"/>
    <w:qFormat/>
    <w:rsid w:val="005D2AB6"/>
    <w:rPr>
      <w:rFonts w:ascii="Arial" w:eastAsia="Times New Roman" w:hAnsi="Arial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qFormat/>
    <w:rsid w:val="005D2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qFormat/>
    <w:rsid w:val="005D2AB6"/>
    <w:rPr>
      <w:rFonts w:ascii="Arial" w:eastAsia="Times New Roman" w:hAnsi="Arial" w:cs="Times New Roman"/>
      <w:b/>
      <w:bCs/>
      <w:sz w:val="26"/>
      <w:szCs w:val="26"/>
      <w:lang w:val="cs-CZ"/>
    </w:rPr>
  </w:style>
  <w:style w:type="character" w:customStyle="1" w:styleId="Nadpis5Char">
    <w:name w:val="Nadpis 5 Char"/>
    <w:qFormat/>
    <w:rsid w:val="005D2AB6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character" w:customStyle="1" w:styleId="Nadpis8Char">
    <w:name w:val="Nadpis 8 Char"/>
    <w:qFormat/>
    <w:rsid w:val="005D2A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qFormat/>
    <w:rsid w:val="005D2AB6"/>
    <w:rPr>
      <w:rFonts w:ascii="Cambria" w:eastAsia="Times New Roman" w:hAnsi="Cambria" w:cs="Times New Roman"/>
      <w:lang w:val="cs-CZ"/>
    </w:rPr>
  </w:style>
  <w:style w:type="character" w:customStyle="1" w:styleId="RozvrendokumentuChar">
    <w:name w:val="Rozvržení dokumentu Char"/>
    <w:qFormat/>
    <w:rsid w:val="005D2AB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ProsttextChar">
    <w:name w:val="Prostý text Char"/>
    <w:qFormat/>
    <w:rsid w:val="005D2AB6"/>
    <w:rPr>
      <w:rFonts w:ascii="Courier New" w:eastAsia="Times New Roman" w:hAnsi="Courier New" w:cs="Courier New"/>
      <w:sz w:val="20"/>
      <w:szCs w:val="20"/>
    </w:rPr>
  </w:style>
  <w:style w:type="character" w:customStyle="1" w:styleId="ZhlavChar">
    <w:name w:val="Záhlaví Char"/>
    <w:qFormat/>
    <w:rsid w:val="005D2AB6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patChar">
    <w:name w:val="Zápatí Char"/>
    <w:qFormat/>
    <w:rsid w:val="005D2AB6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ilnzdraznn">
    <w:name w:val="Silné zdůraznění"/>
    <w:qFormat/>
    <w:rsid w:val="005D2AB6"/>
    <w:rPr>
      <w:b/>
      <w:bCs/>
    </w:rPr>
  </w:style>
  <w:style w:type="character" w:customStyle="1" w:styleId="Internetovodkaz">
    <w:name w:val="Internetový odkaz"/>
    <w:rsid w:val="005D2AB6"/>
    <w:rPr>
      <w:color w:val="0000FF"/>
      <w:u w:val="single"/>
    </w:rPr>
  </w:style>
  <w:style w:type="character" w:styleId="Odkaznakoment">
    <w:name w:val="annotation reference"/>
    <w:qFormat/>
    <w:rsid w:val="005D2AB6"/>
    <w:rPr>
      <w:sz w:val="16"/>
      <w:szCs w:val="16"/>
    </w:rPr>
  </w:style>
  <w:style w:type="character" w:customStyle="1" w:styleId="TextkomenteChar">
    <w:name w:val="Text komentáře Char"/>
    <w:qFormat/>
    <w:rsid w:val="005D2AB6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qFormat/>
    <w:rsid w:val="005D2A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qFormat/>
    <w:rsid w:val="005D2AB6"/>
    <w:rPr>
      <w:rFonts w:ascii="Tahoma" w:eastAsia="Times New Roman" w:hAnsi="Tahoma" w:cs="Tahoma"/>
      <w:sz w:val="16"/>
      <w:szCs w:val="16"/>
    </w:rPr>
  </w:style>
  <w:style w:type="character" w:customStyle="1" w:styleId="ZkladntextChar">
    <w:name w:val="Základní text Char"/>
    <w:qFormat/>
    <w:rsid w:val="005D2AB6"/>
    <w:rPr>
      <w:rFonts w:ascii="Arial" w:eastAsia="Times New Roman" w:hAnsi="Arial" w:cs="Times New Roman"/>
      <w:sz w:val="24"/>
      <w:szCs w:val="20"/>
      <w:lang w:val="cs-CZ"/>
    </w:rPr>
  </w:style>
  <w:style w:type="character" w:customStyle="1" w:styleId="ZkladntextodsazenChar">
    <w:name w:val="Základní text odsazený Char"/>
    <w:qFormat/>
    <w:rsid w:val="005D2AB6"/>
    <w:rPr>
      <w:rFonts w:ascii="Arial" w:eastAsia="Times New Roman" w:hAnsi="Arial" w:cs="Times New Roman"/>
      <w:sz w:val="24"/>
      <w:szCs w:val="20"/>
    </w:rPr>
  </w:style>
  <w:style w:type="character" w:customStyle="1" w:styleId="info2">
    <w:name w:val="info2"/>
    <w:qFormat/>
    <w:rsid w:val="005D2AB6"/>
    <w:rPr>
      <w:vanish w:val="0"/>
    </w:rPr>
  </w:style>
  <w:style w:type="character" w:customStyle="1" w:styleId="Zkladntext3Char">
    <w:name w:val="Základní text 3 Char"/>
    <w:qFormat/>
    <w:rsid w:val="005D2AB6"/>
    <w:rPr>
      <w:rFonts w:ascii="Times New Roman" w:eastAsia="Times New Roman" w:hAnsi="Times New Roman" w:cs="Times New Roman"/>
      <w:sz w:val="16"/>
      <w:szCs w:val="16"/>
    </w:rPr>
  </w:style>
  <w:style w:type="character" w:customStyle="1" w:styleId="Nadpis6Char">
    <w:name w:val="Nadpis 6 Char"/>
    <w:qFormat/>
    <w:rsid w:val="005D2AB6"/>
    <w:rPr>
      <w:rFonts w:ascii="Calibri" w:eastAsia="Times New Roman" w:hAnsi="Calibri" w:cs="Times New Roman"/>
      <w:b/>
      <w:bCs/>
      <w:sz w:val="22"/>
      <w:szCs w:val="22"/>
    </w:rPr>
  </w:style>
  <w:style w:type="character" w:styleId="PromnnHTML">
    <w:name w:val="HTML Variable"/>
    <w:qFormat/>
    <w:rsid w:val="005D2AB6"/>
    <w:rPr>
      <w:i/>
      <w:iCs/>
    </w:rPr>
  </w:style>
  <w:style w:type="character" w:customStyle="1" w:styleId="apple-converted-space">
    <w:name w:val="apple-converted-space"/>
    <w:qFormat/>
    <w:rsid w:val="005D2AB6"/>
  </w:style>
  <w:style w:type="character" w:customStyle="1" w:styleId="Nevyeenzmnka1">
    <w:name w:val="Nevyřešená zmínka1"/>
    <w:qFormat/>
    <w:rsid w:val="005D2AB6"/>
    <w:rPr>
      <w:color w:val="808080"/>
      <w:shd w:val="clear" w:color="auto" w:fill="E6E6E6"/>
    </w:rPr>
  </w:style>
  <w:style w:type="character" w:customStyle="1" w:styleId="ListLabel1">
    <w:name w:val="ListLabel 1"/>
    <w:qFormat/>
    <w:rsid w:val="005D2AB6"/>
    <w:rPr>
      <w:lang w:eastAsia="ar-SA"/>
    </w:rPr>
  </w:style>
  <w:style w:type="character" w:customStyle="1" w:styleId="ListLabel2">
    <w:name w:val="ListLabel 2"/>
    <w:qFormat/>
    <w:rsid w:val="005D2AB6"/>
    <w:rPr>
      <w:rFonts w:eastAsia="Times New Roman" w:cs="Times New Roman"/>
    </w:rPr>
  </w:style>
  <w:style w:type="character" w:customStyle="1" w:styleId="ListLabel3">
    <w:name w:val="ListLabel 3"/>
    <w:qFormat/>
    <w:rsid w:val="005D2AB6"/>
    <w:rPr>
      <w:b w:val="0"/>
      <w:sz w:val="24"/>
      <w:szCs w:val="24"/>
      <w:lang w:eastAsia="en-US"/>
    </w:rPr>
  </w:style>
  <w:style w:type="character" w:customStyle="1" w:styleId="ListLabel4">
    <w:name w:val="ListLabel 4"/>
    <w:qFormat/>
    <w:rsid w:val="005D2AB6"/>
    <w:rPr>
      <w:b w:val="0"/>
      <w:sz w:val="24"/>
      <w:szCs w:val="24"/>
      <w:lang w:eastAsia="en-US"/>
    </w:rPr>
  </w:style>
  <w:style w:type="character" w:customStyle="1" w:styleId="ListLabel5">
    <w:name w:val="ListLabel 5"/>
    <w:qFormat/>
    <w:rsid w:val="005D2AB6"/>
    <w:rPr>
      <w:b/>
      <w:u w:val="none"/>
    </w:rPr>
  </w:style>
  <w:style w:type="character" w:customStyle="1" w:styleId="ListLabel6">
    <w:name w:val="ListLabel 6"/>
    <w:qFormat/>
    <w:rsid w:val="005D2AB6"/>
    <w:rPr>
      <w:spacing w:val="-6"/>
    </w:rPr>
  </w:style>
  <w:style w:type="character" w:customStyle="1" w:styleId="ListLabel7">
    <w:name w:val="ListLabel 7"/>
    <w:qFormat/>
    <w:rsid w:val="005D2AB6"/>
    <w:rPr>
      <w:color w:val="000000"/>
      <w:lang w:val="cs-CZ"/>
    </w:rPr>
  </w:style>
  <w:style w:type="character" w:customStyle="1" w:styleId="ListLabel8">
    <w:name w:val="ListLabel 8"/>
    <w:qFormat/>
    <w:rsid w:val="005D2AB6"/>
    <w:rPr>
      <w:strike w:val="0"/>
      <w:dstrike w:val="0"/>
      <w:u w:val="none"/>
    </w:rPr>
  </w:style>
  <w:style w:type="character" w:customStyle="1" w:styleId="ListLabel9">
    <w:name w:val="ListLabel 9"/>
    <w:qFormat/>
    <w:rsid w:val="005D2AB6"/>
    <w:rPr>
      <w:rFonts w:eastAsia="Times New Roman" w:cs="Times New Roman"/>
      <w:lang w:val="cs-CZ"/>
    </w:rPr>
  </w:style>
  <w:style w:type="character" w:customStyle="1" w:styleId="ListLabel10">
    <w:name w:val="ListLabel 10"/>
    <w:qFormat/>
    <w:rsid w:val="005D2AB6"/>
    <w:rPr>
      <w:b/>
      <w:i w:val="0"/>
    </w:rPr>
  </w:style>
  <w:style w:type="character" w:customStyle="1" w:styleId="ListLabel11">
    <w:name w:val="ListLabel 11"/>
    <w:qFormat/>
    <w:rsid w:val="005D2AB6"/>
    <w:rPr>
      <w:color w:val="000000"/>
    </w:rPr>
  </w:style>
  <w:style w:type="character" w:customStyle="1" w:styleId="ListLabel12">
    <w:name w:val="ListLabel 12"/>
    <w:qFormat/>
    <w:rsid w:val="005D2AB6"/>
    <w:rPr>
      <w:i w:val="0"/>
    </w:rPr>
  </w:style>
  <w:style w:type="character" w:customStyle="1" w:styleId="ListLabel13">
    <w:name w:val="ListLabel 13"/>
    <w:qFormat/>
    <w:rsid w:val="005D2AB6"/>
    <w:rPr>
      <w:color w:val="000000"/>
      <w:lang w:val="cs-CZ"/>
    </w:rPr>
  </w:style>
  <w:style w:type="character" w:customStyle="1" w:styleId="ListLabel14">
    <w:name w:val="ListLabel 14"/>
    <w:qFormat/>
    <w:rsid w:val="005D2AB6"/>
    <w:rPr>
      <w:rFonts w:cs="Times New Roman"/>
      <w:b/>
      <w:color w:val="000000"/>
    </w:rPr>
  </w:style>
  <w:style w:type="character" w:customStyle="1" w:styleId="ListLabel15">
    <w:name w:val="ListLabel 15"/>
    <w:qFormat/>
    <w:rsid w:val="005D2AB6"/>
    <w:rPr>
      <w:szCs w:val="20"/>
      <w:lang w:val="cs-CZ"/>
    </w:rPr>
  </w:style>
  <w:style w:type="character" w:customStyle="1" w:styleId="ListLabel16">
    <w:name w:val="ListLabel 16"/>
    <w:qFormat/>
    <w:rsid w:val="005D2AB6"/>
    <w:rPr>
      <w:rFonts w:cs="Times New Roman"/>
    </w:rPr>
  </w:style>
  <w:style w:type="character" w:customStyle="1" w:styleId="ListLabel17">
    <w:name w:val="ListLabel 17"/>
    <w:qFormat/>
    <w:rsid w:val="005D2AB6"/>
    <w:rPr>
      <w:color w:val="000000"/>
    </w:rPr>
  </w:style>
  <w:style w:type="character" w:customStyle="1" w:styleId="ListLabel18">
    <w:name w:val="ListLabel 18"/>
    <w:qFormat/>
    <w:rsid w:val="005D2AB6"/>
    <w:rPr>
      <w:rFonts w:eastAsia="Times New Roman" w:cs="Times New Roman"/>
    </w:rPr>
  </w:style>
  <w:style w:type="character" w:customStyle="1" w:styleId="ListLabel19">
    <w:name w:val="ListLabel 19"/>
    <w:qFormat/>
    <w:rsid w:val="005D2AB6"/>
    <w:rPr>
      <w:rFonts w:cs="Times New Roman"/>
    </w:rPr>
  </w:style>
  <w:style w:type="character" w:customStyle="1" w:styleId="ListLabel20">
    <w:name w:val="ListLabel 20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21">
    <w:name w:val="ListLabel 21"/>
    <w:qFormat/>
    <w:rsid w:val="005D2AB6"/>
    <w:rPr>
      <w:color w:val="000000"/>
    </w:rPr>
  </w:style>
  <w:style w:type="character" w:customStyle="1" w:styleId="ListLabel22">
    <w:name w:val="ListLabel 22"/>
    <w:qFormat/>
    <w:rsid w:val="005D2AB6"/>
    <w:rPr>
      <w:rFonts w:cs="Times New Roman"/>
    </w:rPr>
  </w:style>
  <w:style w:type="character" w:customStyle="1" w:styleId="ListLabel23">
    <w:name w:val="ListLabel 23"/>
    <w:qFormat/>
    <w:rsid w:val="005D2AB6"/>
    <w:rPr>
      <w:rFonts w:cs="Times New Roman"/>
    </w:rPr>
  </w:style>
  <w:style w:type="character" w:customStyle="1" w:styleId="ListLabel24">
    <w:name w:val="ListLabel 24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25">
    <w:name w:val="ListLabel 25"/>
    <w:qFormat/>
    <w:rsid w:val="005D2AB6"/>
    <w:rPr>
      <w:b/>
    </w:rPr>
  </w:style>
  <w:style w:type="character" w:customStyle="1" w:styleId="ListLabel26">
    <w:name w:val="ListLabel 26"/>
    <w:qFormat/>
    <w:rsid w:val="005D2AB6"/>
    <w:rPr>
      <w:color w:val="000000"/>
    </w:rPr>
  </w:style>
  <w:style w:type="character" w:customStyle="1" w:styleId="ListLabel27">
    <w:name w:val="ListLabel 27"/>
    <w:qFormat/>
    <w:rsid w:val="005D2AB6"/>
    <w:rPr>
      <w:color w:val="000000"/>
    </w:rPr>
  </w:style>
  <w:style w:type="character" w:customStyle="1" w:styleId="ListLabel28">
    <w:name w:val="ListLabel 28"/>
    <w:qFormat/>
    <w:rsid w:val="005D2AB6"/>
    <w:rPr>
      <w:rFonts w:cs="Times New Roman"/>
    </w:rPr>
  </w:style>
  <w:style w:type="character" w:customStyle="1" w:styleId="ListLabel29">
    <w:name w:val="ListLabel 29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30">
    <w:name w:val="ListLabel 30"/>
    <w:qFormat/>
    <w:rsid w:val="005D2AB6"/>
    <w:rPr>
      <w:rFonts w:cs="Times New Roman"/>
    </w:rPr>
  </w:style>
  <w:style w:type="character" w:customStyle="1" w:styleId="ListLabel31">
    <w:name w:val="ListLabel 31"/>
    <w:qFormat/>
    <w:rsid w:val="005D2AB6"/>
    <w:rPr>
      <w:color w:val="000000"/>
    </w:rPr>
  </w:style>
  <w:style w:type="character" w:customStyle="1" w:styleId="ListLabel32">
    <w:name w:val="ListLabel 32"/>
    <w:qFormat/>
    <w:rsid w:val="005D2AB6"/>
    <w:rPr>
      <w:b/>
      <w:strike w:val="0"/>
      <w:dstrike w:val="0"/>
      <w:u w:val="none"/>
    </w:rPr>
  </w:style>
  <w:style w:type="character" w:customStyle="1" w:styleId="ListLabel33">
    <w:name w:val="ListLabel 33"/>
    <w:qFormat/>
    <w:rsid w:val="005D2AB6"/>
    <w:rPr>
      <w:szCs w:val="20"/>
      <w:lang w:val="cs-CZ"/>
    </w:rPr>
  </w:style>
  <w:style w:type="character" w:customStyle="1" w:styleId="ListLabel34">
    <w:name w:val="ListLabel 34"/>
    <w:qFormat/>
    <w:rsid w:val="005D2AB6"/>
    <w:rPr>
      <w:b w:val="0"/>
      <w:sz w:val="24"/>
      <w:szCs w:val="24"/>
      <w:lang w:eastAsia="en-US"/>
    </w:rPr>
  </w:style>
  <w:style w:type="character" w:customStyle="1" w:styleId="ListLabel35">
    <w:name w:val="ListLabel 35"/>
    <w:qFormat/>
    <w:rsid w:val="005D2AB6"/>
    <w:rPr>
      <w:b w:val="0"/>
      <w:sz w:val="24"/>
      <w:szCs w:val="24"/>
      <w:lang w:eastAsia="en-US"/>
    </w:rPr>
  </w:style>
  <w:style w:type="character" w:customStyle="1" w:styleId="ListLabel36">
    <w:name w:val="ListLabel 36"/>
    <w:qFormat/>
    <w:rsid w:val="005D2AB6"/>
    <w:rPr>
      <w:b/>
      <w:u w:val="none"/>
    </w:rPr>
  </w:style>
  <w:style w:type="character" w:customStyle="1" w:styleId="ListLabel37">
    <w:name w:val="ListLabel 37"/>
    <w:qFormat/>
    <w:rsid w:val="005D2AB6"/>
    <w:rPr>
      <w:spacing w:val="-6"/>
    </w:rPr>
  </w:style>
  <w:style w:type="character" w:customStyle="1" w:styleId="ListLabel38">
    <w:name w:val="ListLabel 38"/>
    <w:qFormat/>
    <w:rsid w:val="005D2AB6"/>
    <w:rPr>
      <w:rFonts w:eastAsia="Times New Roman" w:cs="Times New Roman"/>
      <w:lang w:val="cs-CZ"/>
    </w:rPr>
  </w:style>
  <w:style w:type="character" w:customStyle="1" w:styleId="ListLabel39">
    <w:name w:val="ListLabel 39"/>
    <w:qFormat/>
    <w:rsid w:val="005D2AB6"/>
    <w:rPr>
      <w:lang w:eastAsia="ar-SA"/>
    </w:rPr>
  </w:style>
  <w:style w:type="character" w:customStyle="1" w:styleId="ListLabel40">
    <w:name w:val="ListLabel 40"/>
    <w:qFormat/>
    <w:rsid w:val="005D2AB6"/>
    <w:rPr>
      <w:rFonts w:eastAsia="Times New Roman" w:cs="Times New Roman"/>
    </w:rPr>
  </w:style>
  <w:style w:type="character" w:customStyle="1" w:styleId="ListLabel41">
    <w:name w:val="ListLabel 41"/>
    <w:qFormat/>
    <w:rsid w:val="005D2AB6"/>
    <w:rPr>
      <w:color w:val="000000"/>
      <w:lang w:val="cs-CZ"/>
    </w:rPr>
  </w:style>
  <w:style w:type="character" w:customStyle="1" w:styleId="ListLabel42">
    <w:name w:val="ListLabel 42"/>
    <w:qFormat/>
    <w:rsid w:val="005D2AB6"/>
    <w:rPr>
      <w:color w:val="000000"/>
      <w:lang w:val="cs-CZ"/>
    </w:rPr>
  </w:style>
  <w:style w:type="character" w:customStyle="1" w:styleId="ListLabel43">
    <w:name w:val="ListLabel 43"/>
    <w:qFormat/>
    <w:rsid w:val="005D2AB6"/>
    <w:rPr>
      <w:rFonts w:cs="Times New Roman"/>
    </w:rPr>
  </w:style>
  <w:style w:type="character" w:customStyle="1" w:styleId="ListLabel44">
    <w:name w:val="ListLabel 44"/>
    <w:qFormat/>
    <w:rsid w:val="005D2AB6"/>
    <w:rPr>
      <w:rFonts w:eastAsia="Times New Roman" w:cs="Times New Roman"/>
    </w:rPr>
  </w:style>
  <w:style w:type="character" w:customStyle="1" w:styleId="ListLabel45">
    <w:name w:val="ListLabel 45"/>
    <w:qFormat/>
    <w:rsid w:val="005D2AB6"/>
    <w:rPr>
      <w:rFonts w:cs="Times New Roman"/>
    </w:rPr>
  </w:style>
  <w:style w:type="character" w:customStyle="1" w:styleId="ListLabel46">
    <w:name w:val="ListLabel 46"/>
    <w:qFormat/>
    <w:rsid w:val="005D2AB6"/>
  </w:style>
  <w:style w:type="character" w:customStyle="1" w:styleId="ListLabel47">
    <w:name w:val="ListLabel 47"/>
    <w:qFormat/>
    <w:rsid w:val="005D2AB6"/>
    <w:rPr>
      <w:rFonts w:cs="Times New Roman"/>
      <w:b/>
      <w:color w:val="000000"/>
    </w:rPr>
  </w:style>
  <w:style w:type="character" w:customStyle="1" w:styleId="ListLabel48">
    <w:name w:val="ListLabel 48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49">
    <w:name w:val="ListLabel 49"/>
    <w:qFormat/>
    <w:rsid w:val="005D2AB6"/>
    <w:rPr>
      <w:color w:val="000000"/>
    </w:rPr>
  </w:style>
  <w:style w:type="character" w:customStyle="1" w:styleId="ListLabel50">
    <w:name w:val="ListLabel 50"/>
    <w:qFormat/>
    <w:rsid w:val="005D2AB6"/>
    <w:rPr>
      <w:rFonts w:cs="Times New Roman"/>
    </w:rPr>
  </w:style>
  <w:style w:type="character" w:customStyle="1" w:styleId="ListLabel51">
    <w:name w:val="ListLabel 51"/>
    <w:qFormat/>
    <w:rsid w:val="005D2AB6"/>
    <w:rPr>
      <w:color w:val="000000"/>
    </w:rPr>
  </w:style>
  <w:style w:type="character" w:customStyle="1" w:styleId="ListLabel52">
    <w:name w:val="ListLabel 52"/>
    <w:qFormat/>
    <w:rsid w:val="005D2AB6"/>
    <w:rPr>
      <w:color w:val="000000"/>
    </w:rPr>
  </w:style>
  <w:style w:type="character" w:customStyle="1" w:styleId="ListLabel53">
    <w:name w:val="ListLabel 53"/>
    <w:qFormat/>
    <w:rsid w:val="005D2AB6"/>
    <w:rPr>
      <w:rFonts w:cs="Times New Roman"/>
    </w:rPr>
  </w:style>
  <w:style w:type="character" w:customStyle="1" w:styleId="ListLabel54">
    <w:name w:val="ListLabel 54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55">
    <w:name w:val="ListLabel 55"/>
    <w:qFormat/>
    <w:rsid w:val="005D2AB6"/>
    <w:rPr>
      <w:rFonts w:cs="Times New Roman"/>
    </w:rPr>
  </w:style>
  <w:style w:type="character" w:customStyle="1" w:styleId="ListLabel56">
    <w:name w:val="ListLabel 56"/>
    <w:qFormat/>
    <w:rsid w:val="005D2AB6"/>
    <w:rPr>
      <w:color w:val="000000"/>
    </w:rPr>
  </w:style>
  <w:style w:type="character" w:customStyle="1" w:styleId="ListLabel57">
    <w:name w:val="ListLabel 57"/>
    <w:qFormat/>
    <w:rsid w:val="005D2AB6"/>
    <w:rPr>
      <w:b/>
      <w:strike w:val="0"/>
      <w:dstrike w:val="0"/>
      <w:u w:val="none"/>
    </w:rPr>
  </w:style>
  <w:style w:type="character" w:customStyle="1" w:styleId="ListLabel58">
    <w:name w:val="ListLabel 58"/>
    <w:qFormat/>
    <w:rsid w:val="005D2AB6"/>
    <w:rPr>
      <w:szCs w:val="20"/>
      <w:lang w:val="cs-CZ"/>
    </w:rPr>
  </w:style>
  <w:style w:type="character" w:customStyle="1" w:styleId="ListLabel59">
    <w:name w:val="ListLabel 59"/>
    <w:qFormat/>
    <w:rsid w:val="005D2AB6"/>
    <w:rPr>
      <w:b w:val="0"/>
      <w:sz w:val="24"/>
      <w:szCs w:val="24"/>
      <w:lang w:eastAsia="en-US"/>
    </w:rPr>
  </w:style>
  <w:style w:type="character" w:customStyle="1" w:styleId="ListLabel60">
    <w:name w:val="ListLabel 60"/>
    <w:qFormat/>
    <w:rsid w:val="005D2AB6"/>
    <w:rPr>
      <w:b w:val="0"/>
      <w:sz w:val="24"/>
      <w:szCs w:val="24"/>
      <w:lang w:eastAsia="en-US"/>
    </w:rPr>
  </w:style>
  <w:style w:type="character" w:customStyle="1" w:styleId="ListLabel61">
    <w:name w:val="ListLabel 61"/>
    <w:qFormat/>
    <w:rsid w:val="005D2AB6"/>
    <w:rPr>
      <w:b/>
      <w:u w:val="none"/>
    </w:rPr>
  </w:style>
  <w:style w:type="character" w:customStyle="1" w:styleId="ListLabel62">
    <w:name w:val="ListLabel 62"/>
    <w:qFormat/>
    <w:rsid w:val="005D2AB6"/>
    <w:rPr>
      <w:spacing w:val="-6"/>
    </w:rPr>
  </w:style>
  <w:style w:type="character" w:customStyle="1" w:styleId="ListLabel63">
    <w:name w:val="ListLabel 63"/>
    <w:qFormat/>
    <w:rsid w:val="005D2AB6"/>
    <w:rPr>
      <w:rFonts w:eastAsia="Times New Roman" w:cs="Times New Roman"/>
      <w:lang w:val="cs-CZ"/>
    </w:rPr>
  </w:style>
  <w:style w:type="character" w:customStyle="1" w:styleId="ListLabel64">
    <w:name w:val="ListLabel 64"/>
    <w:qFormat/>
    <w:rsid w:val="005D2AB6"/>
    <w:rPr>
      <w:lang w:eastAsia="ar-SA"/>
    </w:rPr>
  </w:style>
  <w:style w:type="character" w:customStyle="1" w:styleId="ListLabel65">
    <w:name w:val="ListLabel 65"/>
    <w:qFormat/>
    <w:rsid w:val="005D2AB6"/>
    <w:rPr>
      <w:rFonts w:eastAsia="Times New Roman" w:cs="Times New Roman"/>
    </w:rPr>
  </w:style>
  <w:style w:type="character" w:customStyle="1" w:styleId="ListLabel66">
    <w:name w:val="ListLabel 66"/>
    <w:qFormat/>
    <w:rsid w:val="005D2AB6"/>
    <w:rPr>
      <w:color w:val="000000"/>
      <w:lang w:val="cs-CZ"/>
    </w:rPr>
  </w:style>
  <w:style w:type="character" w:customStyle="1" w:styleId="ListLabel67">
    <w:name w:val="ListLabel 67"/>
    <w:qFormat/>
    <w:rsid w:val="005D2AB6"/>
    <w:rPr>
      <w:color w:val="000000"/>
      <w:lang w:val="cs-CZ"/>
    </w:rPr>
  </w:style>
  <w:style w:type="character" w:customStyle="1" w:styleId="ListLabel68">
    <w:name w:val="ListLabel 68"/>
    <w:qFormat/>
    <w:rsid w:val="005D2AB6"/>
    <w:rPr>
      <w:rFonts w:cs="Times New Roman"/>
    </w:rPr>
  </w:style>
  <w:style w:type="character" w:customStyle="1" w:styleId="ListLabel69">
    <w:name w:val="ListLabel 69"/>
    <w:qFormat/>
    <w:rsid w:val="005D2AB6"/>
    <w:rPr>
      <w:rFonts w:eastAsia="Times New Roman" w:cs="Times New Roman"/>
    </w:rPr>
  </w:style>
  <w:style w:type="character" w:customStyle="1" w:styleId="ListLabel70">
    <w:name w:val="ListLabel 70"/>
    <w:qFormat/>
    <w:rsid w:val="005D2AB6"/>
    <w:rPr>
      <w:rFonts w:cs="Times New Roman"/>
    </w:rPr>
  </w:style>
  <w:style w:type="character" w:customStyle="1" w:styleId="ListLabel71">
    <w:name w:val="ListLabel 71"/>
    <w:qFormat/>
    <w:rsid w:val="005D2AB6"/>
  </w:style>
  <w:style w:type="character" w:customStyle="1" w:styleId="ListLabel72">
    <w:name w:val="ListLabel 72"/>
    <w:qFormat/>
    <w:rsid w:val="005D2AB6"/>
    <w:rPr>
      <w:rFonts w:cs="Times New Roman"/>
      <w:b/>
      <w:color w:val="000000"/>
    </w:rPr>
  </w:style>
  <w:style w:type="character" w:customStyle="1" w:styleId="ListLabel73">
    <w:name w:val="ListLabel 73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74">
    <w:name w:val="ListLabel 74"/>
    <w:qFormat/>
    <w:rsid w:val="005D2AB6"/>
    <w:rPr>
      <w:color w:val="000000"/>
    </w:rPr>
  </w:style>
  <w:style w:type="character" w:customStyle="1" w:styleId="ListLabel75">
    <w:name w:val="ListLabel 75"/>
    <w:qFormat/>
    <w:rsid w:val="005D2AB6"/>
    <w:rPr>
      <w:rFonts w:cs="Times New Roman"/>
    </w:rPr>
  </w:style>
  <w:style w:type="character" w:customStyle="1" w:styleId="ListLabel76">
    <w:name w:val="ListLabel 76"/>
    <w:qFormat/>
    <w:rsid w:val="005D2AB6"/>
    <w:rPr>
      <w:color w:val="000000"/>
    </w:rPr>
  </w:style>
  <w:style w:type="character" w:customStyle="1" w:styleId="ListLabel77">
    <w:name w:val="ListLabel 77"/>
    <w:qFormat/>
    <w:rsid w:val="005D2AB6"/>
    <w:rPr>
      <w:color w:val="000000"/>
    </w:rPr>
  </w:style>
  <w:style w:type="character" w:customStyle="1" w:styleId="ListLabel78">
    <w:name w:val="ListLabel 78"/>
    <w:qFormat/>
    <w:rsid w:val="005D2AB6"/>
    <w:rPr>
      <w:rFonts w:cs="Times New Roman"/>
    </w:rPr>
  </w:style>
  <w:style w:type="character" w:customStyle="1" w:styleId="ListLabel79">
    <w:name w:val="ListLabel 79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80">
    <w:name w:val="ListLabel 80"/>
    <w:qFormat/>
    <w:rsid w:val="005D2AB6"/>
    <w:rPr>
      <w:rFonts w:cs="Times New Roman"/>
    </w:rPr>
  </w:style>
  <w:style w:type="character" w:customStyle="1" w:styleId="ListLabel81">
    <w:name w:val="ListLabel 81"/>
    <w:qFormat/>
    <w:rsid w:val="005D2AB6"/>
    <w:rPr>
      <w:color w:val="000000"/>
    </w:rPr>
  </w:style>
  <w:style w:type="character" w:customStyle="1" w:styleId="ListLabel82">
    <w:name w:val="ListLabel 82"/>
    <w:qFormat/>
    <w:rsid w:val="005D2AB6"/>
    <w:rPr>
      <w:b/>
      <w:strike w:val="0"/>
      <w:dstrike w:val="0"/>
      <w:u w:val="none"/>
    </w:rPr>
  </w:style>
  <w:style w:type="character" w:customStyle="1" w:styleId="ListLabel83">
    <w:name w:val="ListLabel 83"/>
    <w:qFormat/>
    <w:rsid w:val="005D2AB6"/>
    <w:rPr>
      <w:szCs w:val="20"/>
      <w:lang w:val="cs-CZ"/>
    </w:rPr>
  </w:style>
  <w:style w:type="character" w:customStyle="1" w:styleId="ListLabel84">
    <w:name w:val="ListLabel 84"/>
    <w:qFormat/>
    <w:rsid w:val="005D2AB6"/>
    <w:rPr>
      <w:b w:val="0"/>
      <w:sz w:val="24"/>
      <w:szCs w:val="24"/>
      <w:lang w:eastAsia="en-US"/>
    </w:rPr>
  </w:style>
  <w:style w:type="character" w:customStyle="1" w:styleId="ListLabel85">
    <w:name w:val="ListLabel 85"/>
    <w:qFormat/>
    <w:rsid w:val="005D2AB6"/>
    <w:rPr>
      <w:b w:val="0"/>
      <w:sz w:val="24"/>
      <w:szCs w:val="24"/>
      <w:lang w:eastAsia="en-US"/>
    </w:rPr>
  </w:style>
  <w:style w:type="character" w:customStyle="1" w:styleId="ListLabel86">
    <w:name w:val="ListLabel 86"/>
    <w:qFormat/>
    <w:rsid w:val="005D2AB6"/>
    <w:rPr>
      <w:b/>
      <w:u w:val="none"/>
    </w:rPr>
  </w:style>
  <w:style w:type="character" w:customStyle="1" w:styleId="ListLabel87">
    <w:name w:val="ListLabel 87"/>
    <w:qFormat/>
    <w:rsid w:val="005D2AB6"/>
    <w:rPr>
      <w:spacing w:val="-6"/>
    </w:rPr>
  </w:style>
  <w:style w:type="character" w:customStyle="1" w:styleId="ListLabel88">
    <w:name w:val="ListLabel 88"/>
    <w:qFormat/>
    <w:rsid w:val="005D2AB6"/>
    <w:rPr>
      <w:rFonts w:eastAsia="Times New Roman" w:cs="Times New Roman"/>
      <w:lang w:val="cs-CZ"/>
    </w:rPr>
  </w:style>
  <w:style w:type="character" w:customStyle="1" w:styleId="ListLabel89">
    <w:name w:val="ListLabel 89"/>
    <w:qFormat/>
    <w:rsid w:val="005D2AB6"/>
    <w:rPr>
      <w:lang w:eastAsia="ar-SA"/>
    </w:rPr>
  </w:style>
  <w:style w:type="character" w:customStyle="1" w:styleId="ListLabel90">
    <w:name w:val="ListLabel 90"/>
    <w:qFormat/>
    <w:rsid w:val="005D2AB6"/>
    <w:rPr>
      <w:rFonts w:eastAsia="Times New Roman" w:cs="Times New Roman"/>
    </w:rPr>
  </w:style>
  <w:style w:type="character" w:customStyle="1" w:styleId="ListLabel91">
    <w:name w:val="ListLabel 91"/>
    <w:qFormat/>
    <w:rsid w:val="005D2AB6"/>
    <w:rPr>
      <w:color w:val="000000"/>
      <w:lang w:val="cs-CZ"/>
    </w:rPr>
  </w:style>
  <w:style w:type="character" w:customStyle="1" w:styleId="ListLabel92">
    <w:name w:val="ListLabel 92"/>
    <w:qFormat/>
    <w:rsid w:val="005D2AB6"/>
    <w:rPr>
      <w:color w:val="000000"/>
      <w:lang w:val="cs-CZ"/>
    </w:rPr>
  </w:style>
  <w:style w:type="character" w:customStyle="1" w:styleId="ListLabel93">
    <w:name w:val="ListLabel 93"/>
    <w:qFormat/>
    <w:rsid w:val="005D2AB6"/>
    <w:rPr>
      <w:rFonts w:cs="Times New Roman"/>
    </w:rPr>
  </w:style>
  <w:style w:type="character" w:customStyle="1" w:styleId="ListLabel94">
    <w:name w:val="ListLabel 94"/>
    <w:qFormat/>
    <w:rsid w:val="005D2AB6"/>
    <w:rPr>
      <w:rFonts w:eastAsia="Times New Roman" w:cs="Times New Roman"/>
    </w:rPr>
  </w:style>
  <w:style w:type="character" w:customStyle="1" w:styleId="ListLabel95">
    <w:name w:val="ListLabel 95"/>
    <w:qFormat/>
    <w:rsid w:val="005D2AB6"/>
    <w:rPr>
      <w:rFonts w:cs="Times New Roman"/>
    </w:rPr>
  </w:style>
  <w:style w:type="character" w:customStyle="1" w:styleId="ListLabel96">
    <w:name w:val="ListLabel 96"/>
    <w:qFormat/>
    <w:rsid w:val="005D2AB6"/>
  </w:style>
  <w:style w:type="character" w:customStyle="1" w:styleId="ListLabel97">
    <w:name w:val="ListLabel 97"/>
    <w:qFormat/>
    <w:rsid w:val="005D2AB6"/>
    <w:rPr>
      <w:rFonts w:cs="Times New Roman"/>
      <w:b/>
      <w:color w:val="000000"/>
    </w:rPr>
  </w:style>
  <w:style w:type="character" w:customStyle="1" w:styleId="ListLabel98">
    <w:name w:val="ListLabel 98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99">
    <w:name w:val="ListLabel 99"/>
    <w:qFormat/>
    <w:rsid w:val="005D2AB6"/>
    <w:rPr>
      <w:color w:val="000000"/>
    </w:rPr>
  </w:style>
  <w:style w:type="character" w:customStyle="1" w:styleId="ListLabel100">
    <w:name w:val="ListLabel 100"/>
    <w:qFormat/>
    <w:rsid w:val="005D2AB6"/>
    <w:rPr>
      <w:rFonts w:cs="Times New Roman"/>
    </w:rPr>
  </w:style>
  <w:style w:type="character" w:customStyle="1" w:styleId="ListLabel101">
    <w:name w:val="ListLabel 101"/>
    <w:qFormat/>
    <w:rsid w:val="005D2AB6"/>
    <w:rPr>
      <w:color w:val="000000"/>
    </w:rPr>
  </w:style>
  <w:style w:type="character" w:customStyle="1" w:styleId="ListLabel102">
    <w:name w:val="ListLabel 102"/>
    <w:qFormat/>
    <w:rsid w:val="005D2AB6"/>
    <w:rPr>
      <w:color w:val="000000"/>
    </w:rPr>
  </w:style>
  <w:style w:type="character" w:customStyle="1" w:styleId="ListLabel103">
    <w:name w:val="ListLabel 103"/>
    <w:qFormat/>
    <w:rsid w:val="005D2AB6"/>
    <w:rPr>
      <w:rFonts w:cs="Times New Roman"/>
    </w:rPr>
  </w:style>
  <w:style w:type="character" w:customStyle="1" w:styleId="ListLabel104">
    <w:name w:val="ListLabel 104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105">
    <w:name w:val="ListLabel 105"/>
    <w:qFormat/>
    <w:rsid w:val="005D2AB6"/>
    <w:rPr>
      <w:rFonts w:cs="Times New Roman"/>
    </w:rPr>
  </w:style>
  <w:style w:type="character" w:customStyle="1" w:styleId="ListLabel106">
    <w:name w:val="ListLabel 106"/>
    <w:qFormat/>
    <w:rsid w:val="005D2AB6"/>
    <w:rPr>
      <w:color w:val="000000"/>
    </w:rPr>
  </w:style>
  <w:style w:type="character" w:customStyle="1" w:styleId="ListLabel107">
    <w:name w:val="ListLabel 107"/>
    <w:qFormat/>
    <w:rsid w:val="005D2AB6"/>
    <w:rPr>
      <w:b/>
      <w:strike w:val="0"/>
      <w:dstrike w:val="0"/>
      <w:u w:val="none"/>
    </w:rPr>
  </w:style>
  <w:style w:type="character" w:customStyle="1" w:styleId="ListLabel108">
    <w:name w:val="ListLabel 108"/>
    <w:qFormat/>
    <w:rsid w:val="005D2AB6"/>
    <w:rPr>
      <w:szCs w:val="20"/>
      <w:lang w:val="cs-CZ"/>
    </w:rPr>
  </w:style>
  <w:style w:type="character" w:customStyle="1" w:styleId="ListLabel109">
    <w:name w:val="ListLabel 109"/>
    <w:qFormat/>
    <w:rsid w:val="005D2AB6"/>
    <w:rPr>
      <w:b w:val="0"/>
      <w:sz w:val="24"/>
      <w:szCs w:val="24"/>
      <w:lang w:eastAsia="en-US"/>
    </w:rPr>
  </w:style>
  <w:style w:type="character" w:customStyle="1" w:styleId="ListLabel110">
    <w:name w:val="ListLabel 110"/>
    <w:qFormat/>
    <w:rsid w:val="005D2AB6"/>
    <w:rPr>
      <w:b w:val="0"/>
      <w:sz w:val="24"/>
      <w:szCs w:val="24"/>
      <w:lang w:eastAsia="en-US"/>
    </w:rPr>
  </w:style>
  <w:style w:type="character" w:customStyle="1" w:styleId="ListLabel111">
    <w:name w:val="ListLabel 111"/>
    <w:qFormat/>
    <w:rsid w:val="005D2AB6"/>
    <w:rPr>
      <w:b/>
      <w:u w:val="none"/>
    </w:rPr>
  </w:style>
  <w:style w:type="character" w:customStyle="1" w:styleId="ListLabel112">
    <w:name w:val="ListLabel 112"/>
    <w:qFormat/>
    <w:rsid w:val="005D2AB6"/>
    <w:rPr>
      <w:spacing w:val="-6"/>
    </w:rPr>
  </w:style>
  <w:style w:type="character" w:customStyle="1" w:styleId="ListLabel113">
    <w:name w:val="ListLabel 113"/>
    <w:qFormat/>
    <w:rsid w:val="005D2AB6"/>
    <w:rPr>
      <w:rFonts w:eastAsia="Times New Roman" w:cs="Times New Roman"/>
      <w:lang w:val="cs-CZ"/>
    </w:rPr>
  </w:style>
  <w:style w:type="character" w:customStyle="1" w:styleId="ListLabel114">
    <w:name w:val="ListLabel 114"/>
    <w:qFormat/>
    <w:rsid w:val="005D2AB6"/>
    <w:rPr>
      <w:lang w:eastAsia="ar-SA"/>
    </w:rPr>
  </w:style>
  <w:style w:type="character" w:customStyle="1" w:styleId="ListLabel115">
    <w:name w:val="ListLabel 115"/>
    <w:qFormat/>
    <w:rsid w:val="005D2AB6"/>
    <w:rPr>
      <w:rFonts w:eastAsia="Times New Roman" w:cs="Times New Roman"/>
    </w:rPr>
  </w:style>
  <w:style w:type="character" w:customStyle="1" w:styleId="ListLabel116">
    <w:name w:val="ListLabel 116"/>
    <w:qFormat/>
    <w:rsid w:val="005D2AB6"/>
    <w:rPr>
      <w:color w:val="000000"/>
      <w:lang w:val="cs-CZ"/>
    </w:rPr>
  </w:style>
  <w:style w:type="character" w:customStyle="1" w:styleId="ListLabel117">
    <w:name w:val="ListLabel 117"/>
    <w:qFormat/>
    <w:rsid w:val="005D2AB6"/>
    <w:rPr>
      <w:color w:val="000000"/>
      <w:lang w:val="cs-CZ"/>
    </w:rPr>
  </w:style>
  <w:style w:type="character" w:customStyle="1" w:styleId="ListLabel118">
    <w:name w:val="ListLabel 118"/>
    <w:qFormat/>
    <w:rsid w:val="005D2AB6"/>
    <w:rPr>
      <w:rFonts w:cs="Times New Roman"/>
    </w:rPr>
  </w:style>
  <w:style w:type="character" w:customStyle="1" w:styleId="ListLabel119">
    <w:name w:val="ListLabel 119"/>
    <w:qFormat/>
    <w:rsid w:val="005D2AB6"/>
    <w:rPr>
      <w:rFonts w:eastAsia="Times New Roman" w:cs="Times New Roman"/>
    </w:rPr>
  </w:style>
  <w:style w:type="character" w:customStyle="1" w:styleId="ListLabel120">
    <w:name w:val="ListLabel 120"/>
    <w:qFormat/>
    <w:rsid w:val="005D2AB6"/>
    <w:rPr>
      <w:rFonts w:cs="Times New Roman"/>
    </w:rPr>
  </w:style>
  <w:style w:type="character" w:customStyle="1" w:styleId="ListLabel121">
    <w:name w:val="ListLabel 121"/>
    <w:qFormat/>
    <w:rsid w:val="005D2AB6"/>
  </w:style>
  <w:style w:type="character" w:customStyle="1" w:styleId="ListLabel122">
    <w:name w:val="ListLabel 122"/>
    <w:qFormat/>
    <w:rsid w:val="005D2AB6"/>
    <w:rPr>
      <w:rFonts w:cs="Times New Roman"/>
      <w:b/>
      <w:color w:val="000000"/>
    </w:rPr>
  </w:style>
  <w:style w:type="character" w:customStyle="1" w:styleId="ListLabel123">
    <w:name w:val="ListLabel 123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124">
    <w:name w:val="ListLabel 124"/>
    <w:qFormat/>
    <w:rsid w:val="005D2AB6"/>
    <w:rPr>
      <w:color w:val="000000"/>
    </w:rPr>
  </w:style>
  <w:style w:type="character" w:customStyle="1" w:styleId="ListLabel125">
    <w:name w:val="ListLabel 125"/>
    <w:qFormat/>
    <w:rsid w:val="005D2AB6"/>
    <w:rPr>
      <w:rFonts w:cs="Times New Roman"/>
    </w:rPr>
  </w:style>
  <w:style w:type="character" w:customStyle="1" w:styleId="ListLabel126">
    <w:name w:val="ListLabel 126"/>
    <w:qFormat/>
    <w:rsid w:val="005D2AB6"/>
    <w:rPr>
      <w:color w:val="000000"/>
    </w:rPr>
  </w:style>
  <w:style w:type="character" w:customStyle="1" w:styleId="ListLabel127">
    <w:name w:val="ListLabel 127"/>
    <w:qFormat/>
    <w:rsid w:val="005D2AB6"/>
    <w:rPr>
      <w:color w:val="000000"/>
    </w:rPr>
  </w:style>
  <w:style w:type="character" w:customStyle="1" w:styleId="ListLabel128">
    <w:name w:val="ListLabel 128"/>
    <w:qFormat/>
    <w:rsid w:val="005D2AB6"/>
    <w:rPr>
      <w:rFonts w:cs="Times New Roman"/>
    </w:rPr>
  </w:style>
  <w:style w:type="character" w:customStyle="1" w:styleId="ListLabel129">
    <w:name w:val="ListLabel 129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130">
    <w:name w:val="ListLabel 130"/>
    <w:qFormat/>
    <w:rsid w:val="005D2AB6"/>
    <w:rPr>
      <w:rFonts w:cs="Times New Roman"/>
    </w:rPr>
  </w:style>
  <w:style w:type="character" w:customStyle="1" w:styleId="ListLabel131">
    <w:name w:val="ListLabel 131"/>
    <w:qFormat/>
    <w:rsid w:val="005D2AB6"/>
    <w:rPr>
      <w:color w:val="000000"/>
    </w:rPr>
  </w:style>
  <w:style w:type="character" w:customStyle="1" w:styleId="ListLabel132">
    <w:name w:val="ListLabel 132"/>
    <w:qFormat/>
    <w:rsid w:val="005D2AB6"/>
    <w:rPr>
      <w:b/>
      <w:strike w:val="0"/>
      <w:dstrike w:val="0"/>
      <w:u w:val="none"/>
    </w:rPr>
  </w:style>
  <w:style w:type="character" w:customStyle="1" w:styleId="ListLabel133">
    <w:name w:val="ListLabel 133"/>
    <w:qFormat/>
    <w:rsid w:val="005D2AB6"/>
    <w:rPr>
      <w:szCs w:val="20"/>
      <w:lang w:val="cs-CZ"/>
    </w:rPr>
  </w:style>
  <w:style w:type="character" w:customStyle="1" w:styleId="ListLabel134">
    <w:name w:val="ListLabel 134"/>
    <w:qFormat/>
    <w:rsid w:val="005D2AB6"/>
    <w:rPr>
      <w:b w:val="0"/>
      <w:sz w:val="24"/>
      <w:szCs w:val="24"/>
      <w:lang w:eastAsia="en-US"/>
    </w:rPr>
  </w:style>
  <w:style w:type="character" w:customStyle="1" w:styleId="ListLabel135">
    <w:name w:val="ListLabel 135"/>
    <w:qFormat/>
    <w:rsid w:val="005D2AB6"/>
    <w:rPr>
      <w:b w:val="0"/>
      <w:sz w:val="24"/>
      <w:szCs w:val="24"/>
      <w:lang w:eastAsia="en-US"/>
    </w:rPr>
  </w:style>
  <w:style w:type="character" w:customStyle="1" w:styleId="ListLabel136">
    <w:name w:val="ListLabel 136"/>
    <w:qFormat/>
    <w:rsid w:val="005D2AB6"/>
    <w:rPr>
      <w:b/>
      <w:u w:val="none"/>
    </w:rPr>
  </w:style>
  <w:style w:type="character" w:customStyle="1" w:styleId="ListLabel137">
    <w:name w:val="ListLabel 137"/>
    <w:qFormat/>
    <w:rsid w:val="005D2AB6"/>
    <w:rPr>
      <w:spacing w:val="-6"/>
    </w:rPr>
  </w:style>
  <w:style w:type="character" w:customStyle="1" w:styleId="ListLabel138">
    <w:name w:val="ListLabel 138"/>
    <w:qFormat/>
    <w:rsid w:val="005D2AB6"/>
    <w:rPr>
      <w:rFonts w:eastAsia="Times New Roman" w:cs="Times New Roman"/>
      <w:lang w:val="cs-CZ"/>
    </w:rPr>
  </w:style>
  <w:style w:type="character" w:customStyle="1" w:styleId="ListLabel139">
    <w:name w:val="ListLabel 139"/>
    <w:qFormat/>
    <w:rsid w:val="005D2AB6"/>
    <w:rPr>
      <w:lang w:eastAsia="ar-SA"/>
    </w:rPr>
  </w:style>
  <w:style w:type="character" w:customStyle="1" w:styleId="ListLabel140">
    <w:name w:val="ListLabel 140"/>
    <w:qFormat/>
    <w:rsid w:val="005D2AB6"/>
    <w:rPr>
      <w:rFonts w:eastAsia="Times New Roman" w:cs="Times New Roman"/>
    </w:rPr>
  </w:style>
  <w:style w:type="character" w:customStyle="1" w:styleId="ListLabel141">
    <w:name w:val="ListLabel 141"/>
    <w:qFormat/>
    <w:rsid w:val="005D2AB6"/>
    <w:rPr>
      <w:color w:val="000000"/>
      <w:lang w:val="cs-CZ"/>
    </w:rPr>
  </w:style>
  <w:style w:type="character" w:customStyle="1" w:styleId="ListLabel142">
    <w:name w:val="ListLabel 142"/>
    <w:qFormat/>
    <w:rsid w:val="005D2AB6"/>
    <w:rPr>
      <w:color w:val="000000"/>
      <w:lang w:val="cs-CZ"/>
    </w:rPr>
  </w:style>
  <w:style w:type="character" w:customStyle="1" w:styleId="ListLabel143">
    <w:name w:val="ListLabel 143"/>
    <w:qFormat/>
    <w:rsid w:val="005D2AB6"/>
    <w:rPr>
      <w:rFonts w:cs="Times New Roman"/>
    </w:rPr>
  </w:style>
  <w:style w:type="character" w:customStyle="1" w:styleId="ListLabel144">
    <w:name w:val="ListLabel 144"/>
    <w:qFormat/>
    <w:rsid w:val="005D2AB6"/>
    <w:rPr>
      <w:rFonts w:eastAsia="Times New Roman" w:cs="Times New Roman"/>
    </w:rPr>
  </w:style>
  <w:style w:type="character" w:customStyle="1" w:styleId="ListLabel145">
    <w:name w:val="ListLabel 145"/>
    <w:qFormat/>
    <w:rsid w:val="005D2AB6"/>
    <w:rPr>
      <w:rFonts w:cs="Times New Roman"/>
    </w:rPr>
  </w:style>
  <w:style w:type="character" w:customStyle="1" w:styleId="ListLabel146">
    <w:name w:val="ListLabel 146"/>
    <w:qFormat/>
    <w:rsid w:val="005D2AB6"/>
  </w:style>
  <w:style w:type="character" w:customStyle="1" w:styleId="ListLabel147">
    <w:name w:val="ListLabel 147"/>
    <w:qFormat/>
    <w:rsid w:val="005D2AB6"/>
    <w:rPr>
      <w:rFonts w:cs="Times New Roman"/>
      <w:b/>
      <w:color w:val="000000"/>
    </w:rPr>
  </w:style>
  <w:style w:type="character" w:customStyle="1" w:styleId="ListLabel148">
    <w:name w:val="ListLabel 148"/>
    <w:qFormat/>
    <w:rsid w:val="005D2AB6"/>
    <w:rPr>
      <w:rFonts w:cs="Times New Roman"/>
      <w:b/>
      <w:bCs/>
      <w:i/>
      <w:sz w:val="22"/>
      <w:szCs w:val="22"/>
    </w:rPr>
  </w:style>
  <w:style w:type="character" w:customStyle="1" w:styleId="ListLabel149">
    <w:name w:val="ListLabel 149"/>
    <w:qFormat/>
    <w:rsid w:val="005D2AB6"/>
    <w:rPr>
      <w:color w:val="000000"/>
    </w:rPr>
  </w:style>
  <w:style w:type="character" w:customStyle="1" w:styleId="ListLabel150">
    <w:name w:val="ListLabel 150"/>
    <w:qFormat/>
    <w:rsid w:val="005D2AB6"/>
    <w:rPr>
      <w:rFonts w:cs="Times New Roman"/>
    </w:rPr>
  </w:style>
  <w:style w:type="character" w:customStyle="1" w:styleId="ListLabel151">
    <w:name w:val="ListLabel 151"/>
    <w:qFormat/>
    <w:rsid w:val="005D2AB6"/>
    <w:rPr>
      <w:color w:val="000000"/>
    </w:rPr>
  </w:style>
  <w:style w:type="character" w:customStyle="1" w:styleId="ListLabel152">
    <w:name w:val="ListLabel 152"/>
    <w:qFormat/>
    <w:rsid w:val="005D2AB6"/>
    <w:rPr>
      <w:color w:val="000000"/>
    </w:rPr>
  </w:style>
  <w:style w:type="character" w:customStyle="1" w:styleId="ListLabel153">
    <w:name w:val="ListLabel 153"/>
    <w:qFormat/>
    <w:rsid w:val="005D2AB6"/>
    <w:rPr>
      <w:rFonts w:cs="Times New Roman"/>
    </w:rPr>
  </w:style>
  <w:style w:type="character" w:customStyle="1" w:styleId="ListLabel154">
    <w:name w:val="ListLabel 154"/>
    <w:qFormat/>
    <w:rsid w:val="005D2AB6"/>
    <w:rPr>
      <w:rFonts w:cs="Times New Roman"/>
      <w:b w:val="0"/>
      <w:bCs w:val="0"/>
      <w:sz w:val="24"/>
      <w:szCs w:val="24"/>
    </w:rPr>
  </w:style>
  <w:style w:type="character" w:customStyle="1" w:styleId="ListLabel155">
    <w:name w:val="ListLabel 155"/>
    <w:qFormat/>
    <w:rsid w:val="005D2AB6"/>
    <w:rPr>
      <w:rFonts w:cs="Times New Roman"/>
    </w:rPr>
  </w:style>
  <w:style w:type="character" w:customStyle="1" w:styleId="ListLabel156">
    <w:name w:val="ListLabel 156"/>
    <w:qFormat/>
    <w:rsid w:val="005D2AB6"/>
    <w:rPr>
      <w:color w:val="000000"/>
    </w:rPr>
  </w:style>
  <w:style w:type="character" w:customStyle="1" w:styleId="ListLabel157">
    <w:name w:val="ListLabel 157"/>
    <w:qFormat/>
    <w:rsid w:val="005D2AB6"/>
    <w:rPr>
      <w:b/>
      <w:strike w:val="0"/>
      <w:dstrike w:val="0"/>
      <w:u w:val="none"/>
    </w:rPr>
  </w:style>
  <w:style w:type="character" w:customStyle="1" w:styleId="ListLabel158">
    <w:name w:val="ListLabel 158"/>
    <w:qFormat/>
    <w:rsid w:val="005D2AB6"/>
    <w:rPr>
      <w:szCs w:val="20"/>
      <w:lang w:val="cs-CZ"/>
    </w:rPr>
  </w:style>
  <w:style w:type="character" w:customStyle="1" w:styleId="ListLabel159">
    <w:name w:val="ListLabel 159"/>
    <w:qFormat/>
    <w:rsid w:val="005D2AB6"/>
    <w:rPr>
      <w:b w:val="0"/>
      <w:sz w:val="24"/>
      <w:szCs w:val="24"/>
      <w:lang w:eastAsia="en-US"/>
    </w:rPr>
  </w:style>
  <w:style w:type="character" w:customStyle="1" w:styleId="ListLabel160">
    <w:name w:val="ListLabel 160"/>
    <w:qFormat/>
    <w:rsid w:val="005D2AB6"/>
    <w:rPr>
      <w:b w:val="0"/>
      <w:sz w:val="24"/>
      <w:szCs w:val="24"/>
      <w:lang w:eastAsia="en-US"/>
    </w:rPr>
  </w:style>
  <w:style w:type="character" w:customStyle="1" w:styleId="ListLabel161">
    <w:name w:val="ListLabel 161"/>
    <w:qFormat/>
    <w:rsid w:val="005D2AB6"/>
    <w:rPr>
      <w:b/>
      <w:u w:val="none"/>
    </w:rPr>
  </w:style>
  <w:style w:type="character" w:customStyle="1" w:styleId="ListLabel162">
    <w:name w:val="ListLabel 162"/>
    <w:qFormat/>
    <w:rsid w:val="005D2AB6"/>
    <w:rPr>
      <w:spacing w:val="-6"/>
    </w:rPr>
  </w:style>
  <w:style w:type="character" w:customStyle="1" w:styleId="ListLabel163">
    <w:name w:val="ListLabel 163"/>
    <w:qFormat/>
    <w:rsid w:val="005D2AB6"/>
    <w:rPr>
      <w:rFonts w:eastAsia="Times New Roman" w:cs="Times New Roman"/>
      <w:lang w:val="cs-CZ"/>
    </w:rPr>
  </w:style>
  <w:style w:type="character" w:customStyle="1" w:styleId="ListLabel164">
    <w:name w:val="ListLabel 164"/>
    <w:qFormat/>
    <w:rsid w:val="005D2AB6"/>
    <w:rPr>
      <w:lang w:eastAsia="ar-SA"/>
    </w:rPr>
  </w:style>
  <w:style w:type="character" w:customStyle="1" w:styleId="ListLabel165">
    <w:name w:val="ListLabel 165"/>
    <w:qFormat/>
    <w:rsid w:val="005D2AB6"/>
    <w:rPr>
      <w:rFonts w:eastAsia="Times New Roman" w:cs="Times New Roman"/>
    </w:rPr>
  </w:style>
  <w:style w:type="character" w:customStyle="1" w:styleId="ListLabel166">
    <w:name w:val="ListLabel 166"/>
    <w:qFormat/>
    <w:rsid w:val="005D2AB6"/>
    <w:rPr>
      <w:color w:val="000000"/>
      <w:lang w:val="cs-CZ"/>
    </w:rPr>
  </w:style>
  <w:style w:type="character" w:customStyle="1" w:styleId="ListLabel167">
    <w:name w:val="ListLabel 167"/>
    <w:qFormat/>
    <w:rsid w:val="005D2AB6"/>
    <w:rPr>
      <w:color w:val="000000"/>
      <w:lang w:val="cs-CZ"/>
    </w:rPr>
  </w:style>
  <w:style w:type="character" w:customStyle="1" w:styleId="ListLabel168">
    <w:name w:val="ListLabel 168"/>
    <w:qFormat/>
    <w:rsid w:val="005D2AB6"/>
    <w:rPr>
      <w:rFonts w:cs="Times New Roman"/>
    </w:rPr>
  </w:style>
  <w:style w:type="character" w:customStyle="1" w:styleId="ListLabel169">
    <w:name w:val="ListLabel 169"/>
    <w:qFormat/>
    <w:rsid w:val="005D2AB6"/>
    <w:rPr>
      <w:rFonts w:eastAsia="Times New Roman" w:cs="Times New Roman"/>
    </w:rPr>
  </w:style>
  <w:style w:type="character" w:customStyle="1" w:styleId="ListLabel170">
    <w:name w:val="ListLabel 170"/>
    <w:qFormat/>
    <w:rsid w:val="005D2AB6"/>
    <w:rPr>
      <w:rFonts w:cs="Times New Roman"/>
    </w:rPr>
  </w:style>
  <w:style w:type="character" w:customStyle="1" w:styleId="ListLabel171">
    <w:name w:val="ListLabel 171"/>
    <w:qFormat/>
    <w:rsid w:val="005D2AB6"/>
  </w:style>
  <w:style w:type="paragraph" w:customStyle="1" w:styleId="Nadpis">
    <w:name w:val="Nadpis"/>
    <w:basedOn w:val="Normln"/>
    <w:next w:val="Zkladntext"/>
    <w:qFormat/>
    <w:rsid w:val="005D2A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D2AB6"/>
    <w:pPr>
      <w:spacing w:after="120"/>
      <w:jc w:val="both"/>
    </w:pPr>
    <w:rPr>
      <w:rFonts w:ascii="Arial" w:hAnsi="Arial" w:cs="Arial"/>
      <w:szCs w:val="20"/>
    </w:rPr>
  </w:style>
  <w:style w:type="paragraph" w:styleId="Seznam">
    <w:name w:val="List"/>
    <w:basedOn w:val="Zkladntext"/>
    <w:rsid w:val="005D2AB6"/>
  </w:style>
  <w:style w:type="paragraph" w:styleId="Titulek">
    <w:name w:val="caption"/>
    <w:basedOn w:val="Normln"/>
    <w:qFormat/>
    <w:rsid w:val="005D2AB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D2AB6"/>
    <w:pPr>
      <w:suppressLineNumbers/>
    </w:pPr>
    <w:rPr>
      <w:rFonts w:cs="Arial"/>
    </w:rPr>
  </w:style>
  <w:style w:type="paragraph" w:customStyle="1" w:styleId="Rozvrendokumentu1">
    <w:name w:val="Rozvržení dokumentu1"/>
    <w:basedOn w:val="Normln"/>
    <w:qFormat/>
    <w:rsid w:val="005D2A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qFormat/>
    <w:rsid w:val="005D2AB6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5D2A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AB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qFormat/>
    <w:rsid w:val="005D2AB6"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sid w:val="005D2AB6"/>
    <w:rPr>
      <w:b/>
      <w:bCs/>
    </w:rPr>
  </w:style>
  <w:style w:type="paragraph" w:styleId="Textbubliny">
    <w:name w:val="Balloon Text"/>
    <w:basedOn w:val="Normln"/>
    <w:qFormat/>
    <w:rsid w:val="005D2AB6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5D2AB6"/>
    <w:pPr>
      <w:ind w:left="566" w:hanging="283"/>
      <w:jc w:val="both"/>
    </w:pPr>
    <w:rPr>
      <w:rFonts w:ascii="Arial" w:hAnsi="Arial" w:cs="Arial"/>
      <w:szCs w:val="20"/>
    </w:rPr>
  </w:style>
  <w:style w:type="paragraph" w:styleId="Zkladntextodsazen">
    <w:name w:val="Body Text Indent"/>
    <w:basedOn w:val="Normln"/>
    <w:rsid w:val="005D2AB6"/>
    <w:pPr>
      <w:spacing w:after="120"/>
      <w:ind w:left="283"/>
      <w:jc w:val="both"/>
    </w:pPr>
    <w:rPr>
      <w:rFonts w:ascii="Arial" w:hAnsi="Arial" w:cs="Arial"/>
      <w:szCs w:val="20"/>
    </w:rPr>
  </w:style>
  <w:style w:type="paragraph" w:styleId="Bezmezer">
    <w:name w:val="No Spacing"/>
    <w:qFormat/>
    <w:rsid w:val="005D2AB6"/>
    <w:pPr>
      <w:widowControl w:val="0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islovani1">
    <w:name w:val="cislovani 1"/>
    <w:basedOn w:val="Normln"/>
    <w:next w:val="Normln"/>
    <w:qFormat/>
    <w:rsid w:val="005D2AB6"/>
    <w:pPr>
      <w:keepNext/>
      <w:spacing w:before="480" w:line="288" w:lineRule="auto"/>
      <w:ind w:left="567"/>
    </w:pPr>
    <w:rPr>
      <w:rFonts w:ascii="JohnSans Text Pro;Arial" w:hAnsi="JohnSans Text Pro;Arial" w:cs="JohnSans Text Pro;Arial"/>
      <w:b/>
      <w:caps/>
    </w:rPr>
  </w:style>
  <w:style w:type="paragraph" w:customStyle="1" w:styleId="Cislovani2">
    <w:name w:val="Cislovani 2"/>
    <w:basedOn w:val="Normln"/>
    <w:qFormat/>
    <w:rsid w:val="005D2AB6"/>
    <w:pPr>
      <w:keepNext/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;Arial" w:hAnsi="JohnSans Text Pro;Arial" w:cs="JohnSans Text Pro;Arial"/>
      <w:sz w:val="20"/>
    </w:rPr>
  </w:style>
  <w:style w:type="paragraph" w:customStyle="1" w:styleId="Cislovani3">
    <w:name w:val="Cislovani 3"/>
    <w:basedOn w:val="Normln"/>
    <w:qFormat/>
    <w:rsid w:val="005D2AB6"/>
    <w:p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;Arial" w:hAnsi="JohnSans Text Pro;Arial" w:cs="JohnSans Text Pro;Arial"/>
      <w:sz w:val="20"/>
    </w:rPr>
  </w:style>
  <w:style w:type="paragraph" w:customStyle="1" w:styleId="Cislovani4">
    <w:name w:val="Cislovani 4"/>
    <w:basedOn w:val="Normln"/>
    <w:qFormat/>
    <w:rsid w:val="005D2AB6"/>
    <w:p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;Arial" w:hAnsi="JohnSans Text Pro;Arial" w:cs="JohnSans Text Pro;Arial"/>
      <w:sz w:val="20"/>
    </w:rPr>
  </w:style>
  <w:style w:type="paragraph" w:customStyle="1" w:styleId="Cislovani4text">
    <w:name w:val="Cislovani 4 text"/>
    <w:basedOn w:val="Normln"/>
    <w:qFormat/>
    <w:rsid w:val="005D2AB6"/>
    <w:p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;Arial" w:hAnsi="JohnSans Text Pro;Arial" w:cs="JohnSans Text Pro;Arial"/>
      <w:i/>
      <w:sz w:val="20"/>
    </w:rPr>
  </w:style>
  <w:style w:type="paragraph" w:styleId="Odstavecseseznamem">
    <w:name w:val="List Paragraph"/>
    <w:basedOn w:val="Normln"/>
    <w:qFormat/>
    <w:rsid w:val="005D2AB6"/>
    <w:pPr>
      <w:ind w:left="708"/>
    </w:pPr>
  </w:style>
  <w:style w:type="paragraph" w:styleId="Zkladntext3">
    <w:name w:val="Body Text 3"/>
    <w:basedOn w:val="Normln"/>
    <w:qFormat/>
    <w:rsid w:val="005D2AB6"/>
    <w:pPr>
      <w:spacing w:after="120"/>
    </w:pPr>
    <w:rPr>
      <w:sz w:val="16"/>
      <w:szCs w:val="16"/>
    </w:rPr>
  </w:style>
  <w:style w:type="paragraph" w:customStyle="1" w:styleId="Textodstavce">
    <w:name w:val="Text odstavce"/>
    <w:basedOn w:val="Normln"/>
    <w:qFormat/>
    <w:rsid w:val="005D2AB6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qFormat/>
    <w:rsid w:val="005D2AB6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5D2AB6"/>
    <w:pPr>
      <w:jc w:val="both"/>
      <w:outlineLvl w:val="7"/>
    </w:pPr>
    <w:rPr>
      <w:szCs w:val="20"/>
    </w:rPr>
  </w:style>
  <w:style w:type="paragraph" w:customStyle="1" w:styleId="Tabellentext">
    <w:name w:val="Tabellentext"/>
    <w:basedOn w:val="Normln"/>
    <w:qFormat/>
    <w:rsid w:val="005D2AB6"/>
    <w:pPr>
      <w:keepLines/>
      <w:spacing w:before="40" w:after="40"/>
    </w:pPr>
    <w:rPr>
      <w:rFonts w:ascii="CorpoS;Times New Roman" w:hAnsi="CorpoS;Times New Roman" w:cs="CorpoS;Times New Roman"/>
      <w:sz w:val="22"/>
      <w:lang w:val="de-DE"/>
    </w:rPr>
  </w:style>
  <w:style w:type="paragraph" w:customStyle="1" w:styleId="Seznam21">
    <w:name w:val="Seznam 21"/>
    <w:basedOn w:val="Normln"/>
    <w:qFormat/>
    <w:rsid w:val="005D2AB6"/>
    <w:pPr>
      <w:suppressAutoHyphens/>
      <w:ind w:left="566" w:hanging="283"/>
      <w:jc w:val="both"/>
    </w:pPr>
    <w:rPr>
      <w:rFonts w:ascii="Arial" w:hAnsi="Arial" w:cs="Arial"/>
      <w:szCs w:val="20"/>
    </w:rPr>
  </w:style>
  <w:style w:type="paragraph" w:customStyle="1" w:styleId="go">
    <w:name w:val="go"/>
    <w:basedOn w:val="Normln"/>
    <w:qFormat/>
    <w:rsid w:val="005D2AB6"/>
    <w:pPr>
      <w:spacing w:before="280" w:after="280"/>
    </w:pPr>
  </w:style>
  <w:style w:type="paragraph" w:customStyle="1" w:styleId="Default">
    <w:name w:val="Default"/>
    <w:qFormat/>
    <w:rsid w:val="005D2AB6"/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Obsahrmce">
    <w:name w:val="Obsah rámce"/>
    <w:basedOn w:val="Normln"/>
    <w:qFormat/>
    <w:rsid w:val="005D2AB6"/>
  </w:style>
  <w:style w:type="paragraph" w:customStyle="1" w:styleId="Obsahtabulky">
    <w:name w:val="Obsah tabulky"/>
    <w:basedOn w:val="Normln"/>
    <w:qFormat/>
    <w:rsid w:val="005D2AB6"/>
    <w:pPr>
      <w:suppressLineNumbers/>
    </w:pPr>
  </w:style>
  <w:style w:type="paragraph" w:customStyle="1" w:styleId="Nadpistabulky">
    <w:name w:val="Nadpis tabulky"/>
    <w:basedOn w:val="Obsahtabulky"/>
    <w:qFormat/>
    <w:rsid w:val="005D2AB6"/>
    <w:pPr>
      <w:jc w:val="center"/>
    </w:pPr>
    <w:rPr>
      <w:b/>
      <w:bCs/>
    </w:rPr>
  </w:style>
  <w:style w:type="numbering" w:customStyle="1" w:styleId="WW8Num1">
    <w:name w:val="WW8Num1"/>
    <w:qFormat/>
    <w:rsid w:val="005D2AB6"/>
  </w:style>
  <w:style w:type="numbering" w:customStyle="1" w:styleId="WW8Num2">
    <w:name w:val="WW8Num2"/>
    <w:qFormat/>
    <w:rsid w:val="005D2AB6"/>
  </w:style>
  <w:style w:type="numbering" w:customStyle="1" w:styleId="WW8Num3">
    <w:name w:val="WW8Num3"/>
    <w:qFormat/>
    <w:rsid w:val="005D2AB6"/>
  </w:style>
  <w:style w:type="numbering" w:customStyle="1" w:styleId="WW8Num4">
    <w:name w:val="WW8Num4"/>
    <w:qFormat/>
    <w:rsid w:val="005D2AB6"/>
  </w:style>
  <w:style w:type="numbering" w:customStyle="1" w:styleId="WW8Num5">
    <w:name w:val="WW8Num5"/>
    <w:qFormat/>
    <w:rsid w:val="005D2AB6"/>
  </w:style>
  <w:style w:type="numbering" w:customStyle="1" w:styleId="WW8Num6">
    <w:name w:val="WW8Num6"/>
    <w:qFormat/>
    <w:rsid w:val="005D2AB6"/>
  </w:style>
  <w:style w:type="numbering" w:customStyle="1" w:styleId="WW8Num7">
    <w:name w:val="WW8Num7"/>
    <w:qFormat/>
    <w:rsid w:val="005D2AB6"/>
  </w:style>
  <w:style w:type="numbering" w:customStyle="1" w:styleId="WW8Num8">
    <w:name w:val="WW8Num8"/>
    <w:qFormat/>
    <w:rsid w:val="005D2AB6"/>
  </w:style>
  <w:style w:type="numbering" w:customStyle="1" w:styleId="WW8Num9">
    <w:name w:val="WW8Num9"/>
    <w:qFormat/>
    <w:rsid w:val="005D2AB6"/>
  </w:style>
  <w:style w:type="numbering" w:customStyle="1" w:styleId="WW8Num10">
    <w:name w:val="WW8Num10"/>
    <w:qFormat/>
    <w:rsid w:val="005D2AB6"/>
  </w:style>
  <w:style w:type="numbering" w:customStyle="1" w:styleId="WW8Num11">
    <w:name w:val="WW8Num11"/>
    <w:qFormat/>
    <w:rsid w:val="005D2AB6"/>
  </w:style>
  <w:style w:type="numbering" w:customStyle="1" w:styleId="WW8Num12">
    <w:name w:val="WW8Num12"/>
    <w:qFormat/>
    <w:rsid w:val="005D2AB6"/>
  </w:style>
  <w:style w:type="numbering" w:customStyle="1" w:styleId="WW8Num13">
    <w:name w:val="WW8Num13"/>
    <w:qFormat/>
    <w:rsid w:val="005D2AB6"/>
  </w:style>
  <w:style w:type="numbering" w:customStyle="1" w:styleId="WW8Num14">
    <w:name w:val="WW8Num14"/>
    <w:qFormat/>
    <w:rsid w:val="005D2AB6"/>
  </w:style>
  <w:style w:type="numbering" w:customStyle="1" w:styleId="WW8Num15">
    <w:name w:val="WW8Num15"/>
    <w:qFormat/>
    <w:rsid w:val="005D2AB6"/>
  </w:style>
  <w:style w:type="numbering" w:customStyle="1" w:styleId="WW8Num16">
    <w:name w:val="WW8Num16"/>
    <w:qFormat/>
    <w:rsid w:val="005D2AB6"/>
  </w:style>
  <w:style w:type="numbering" w:customStyle="1" w:styleId="WW8Num17">
    <w:name w:val="WW8Num17"/>
    <w:qFormat/>
    <w:rsid w:val="005D2AB6"/>
  </w:style>
  <w:style w:type="numbering" w:customStyle="1" w:styleId="WW8Num18">
    <w:name w:val="WW8Num18"/>
    <w:qFormat/>
    <w:rsid w:val="005D2AB6"/>
  </w:style>
  <w:style w:type="numbering" w:customStyle="1" w:styleId="WW8Num19">
    <w:name w:val="WW8Num19"/>
    <w:qFormat/>
    <w:rsid w:val="005D2AB6"/>
  </w:style>
  <w:style w:type="numbering" w:customStyle="1" w:styleId="WW8Num20">
    <w:name w:val="WW8Num20"/>
    <w:qFormat/>
    <w:rsid w:val="005D2AB6"/>
  </w:style>
  <w:style w:type="numbering" w:customStyle="1" w:styleId="WW8Num21">
    <w:name w:val="WW8Num21"/>
    <w:qFormat/>
    <w:rsid w:val="005D2AB6"/>
  </w:style>
  <w:style w:type="numbering" w:customStyle="1" w:styleId="WW8Num22">
    <w:name w:val="WW8Num22"/>
    <w:qFormat/>
    <w:rsid w:val="005D2AB6"/>
  </w:style>
  <w:style w:type="numbering" w:customStyle="1" w:styleId="WW8Num23">
    <w:name w:val="WW8Num23"/>
    <w:qFormat/>
    <w:rsid w:val="005D2AB6"/>
  </w:style>
  <w:style w:type="numbering" w:customStyle="1" w:styleId="WW8Num24">
    <w:name w:val="WW8Num24"/>
    <w:qFormat/>
    <w:rsid w:val="005D2AB6"/>
  </w:style>
  <w:style w:type="numbering" w:customStyle="1" w:styleId="WW8Num25">
    <w:name w:val="WW8Num25"/>
    <w:qFormat/>
    <w:rsid w:val="005D2AB6"/>
  </w:style>
  <w:style w:type="numbering" w:customStyle="1" w:styleId="WW8Num26">
    <w:name w:val="WW8Num26"/>
    <w:qFormat/>
    <w:rsid w:val="005D2AB6"/>
  </w:style>
  <w:style w:type="numbering" w:customStyle="1" w:styleId="WW8Num27">
    <w:name w:val="WW8Num27"/>
    <w:qFormat/>
    <w:rsid w:val="005D2AB6"/>
  </w:style>
  <w:style w:type="numbering" w:customStyle="1" w:styleId="WW8Num28">
    <w:name w:val="WW8Num28"/>
    <w:qFormat/>
    <w:rsid w:val="005D2AB6"/>
  </w:style>
  <w:style w:type="numbering" w:customStyle="1" w:styleId="WW8Num29">
    <w:name w:val="WW8Num29"/>
    <w:qFormat/>
    <w:rsid w:val="005D2AB6"/>
  </w:style>
  <w:style w:type="numbering" w:customStyle="1" w:styleId="WW8Num30">
    <w:name w:val="WW8Num30"/>
    <w:qFormat/>
    <w:rsid w:val="005D2AB6"/>
  </w:style>
  <w:style w:type="numbering" w:customStyle="1" w:styleId="WW8Num31">
    <w:name w:val="WW8Num31"/>
    <w:qFormat/>
    <w:rsid w:val="005D2AB6"/>
  </w:style>
  <w:style w:type="numbering" w:customStyle="1" w:styleId="WW8Num32">
    <w:name w:val="WW8Num32"/>
    <w:qFormat/>
    <w:rsid w:val="005D2AB6"/>
  </w:style>
  <w:style w:type="numbering" w:customStyle="1" w:styleId="WW8Num33">
    <w:name w:val="WW8Num33"/>
    <w:qFormat/>
    <w:rsid w:val="005D2AB6"/>
  </w:style>
  <w:style w:type="numbering" w:customStyle="1" w:styleId="WW8Num34">
    <w:name w:val="WW8Num34"/>
    <w:qFormat/>
    <w:rsid w:val="005D2AB6"/>
  </w:style>
  <w:style w:type="character" w:styleId="Hypertextovodkaz">
    <w:name w:val="Hyperlink"/>
    <w:basedOn w:val="Standardnpsmoodstavce"/>
    <w:uiPriority w:val="99"/>
    <w:unhideWhenUsed/>
    <w:rsid w:val="008133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823c1090-0084-4056-8e07-7fee73e5b92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lovec.cz/vismo/verejne-zakazky.asp?stav=-1&amp;tema=40447&amp;p1=405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ndriska.lazecka@bilov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14</Pages>
  <Words>3496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Jindřiška Lazecká</cp:lastModifiedBy>
  <cp:revision>69</cp:revision>
  <cp:lastPrinted>2022-08-16T06:22:00Z</cp:lastPrinted>
  <dcterms:created xsi:type="dcterms:W3CDTF">2022-01-14T07:20:00Z</dcterms:created>
  <dcterms:modified xsi:type="dcterms:W3CDTF">2023-03-17T07:37:00Z</dcterms:modified>
  <dc:language>cs-CZ</dc:language>
</cp:coreProperties>
</file>