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57BB7889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B703AB">
        <w:rPr>
          <w:b/>
          <w:i/>
        </w:rPr>
        <w:t>5</w:t>
      </w:r>
    </w:p>
    <w:p w14:paraId="7EFCC588" w14:textId="77777777" w:rsidR="00BB6111" w:rsidRPr="009922A6" w:rsidRDefault="00BB6111" w:rsidP="00BB6111">
      <w:pPr>
        <w:spacing w:after="0"/>
        <w:rPr>
          <w:b/>
          <w:i/>
        </w:rPr>
      </w:pPr>
    </w:p>
    <w:p w14:paraId="4232F083" w14:textId="7C2623BC" w:rsidR="00BB6111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  <w:r w:rsidR="00802774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DODAVATELE</w:t>
      </w:r>
    </w:p>
    <w:p w14:paraId="45788180" w14:textId="7B033B47" w:rsidR="00341C6C" w:rsidRPr="00776569" w:rsidRDefault="00341C6C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341C6C">
        <w:rPr>
          <w:rFonts w:asciiTheme="minorHAnsi" w:hAnsiTheme="minorHAnsi" w:cstheme="minorHAnsi"/>
          <w:b/>
          <w:caps/>
          <w:sz w:val="28"/>
          <w:szCs w:val="28"/>
          <w:u w:val="single"/>
        </w:rPr>
        <w:t>o splnění základní, profesní způsobilosti</w:t>
      </w:r>
      <w:r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a</w:t>
      </w:r>
      <w:r w:rsidRPr="00341C6C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technické kvalifikace</w:t>
      </w:r>
    </w:p>
    <w:p w14:paraId="2648F76E" w14:textId="76C25120" w:rsidR="00341C6C" w:rsidRPr="00341C6C" w:rsidRDefault="00341C6C" w:rsidP="00341C6C">
      <w:pPr>
        <w:spacing w:before="120"/>
        <w:jc w:val="center"/>
        <w:rPr>
          <w:rFonts w:cs="Arial"/>
          <w:szCs w:val="20"/>
        </w:rPr>
      </w:pPr>
      <w:r w:rsidRPr="00341C6C">
        <w:rPr>
          <w:rFonts w:cs="Arial"/>
          <w:szCs w:val="20"/>
        </w:rPr>
        <w:t>dle zákona č. 134/2016 Sb., o zadávání veřejných zakázek (dále jen „ZZVZ“ nebo „zákon“)</w:t>
      </w:r>
    </w:p>
    <w:p w14:paraId="076C4F6D" w14:textId="77777777" w:rsidR="0052319A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D3395D" w:rsidRPr="00F33CF0" w14:paraId="65E73633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FB76D" w14:textId="77777777" w:rsidR="00D3395D" w:rsidRPr="00F33CF0" w:rsidRDefault="00D3395D" w:rsidP="00D3395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F56F" w14:textId="77777777" w:rsidR="0060727F" w:rsidRPr="0060727F" w:rsidRDefault="0060727F" w:rsidP="0060727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0727F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318690F2" w14:textId="77777777" w:rsidR="0060727F" w:rsidRPr="0060727F" w:rsidRDefault="0060727F" w:rsidP="006072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0727F">
              <w:rPr>
                <w:rFonts w:asciiTheme="minorHAnsi" w:hAnsiTheme="minorHAnsi" w:cstheme="minorHAnsi"/>
              </w:rPr>
              <w:t xml:space="preserve">č.p. 77, 267 23 Lochovice </w:t>
            </w:r>
          </w:p>
          <w:p w14:paraId="16D6E89E" w14:textId="127363DE" w:rsidR="00D3395D" w:rsidRPr="001775EA" w:rsidRDefault="0060727F" w:rsidP="0060727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7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60727F" w:rsidRPr="00D73E8E" w14:paraId="7B396E19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73C48" w14:textId="77777777" w:rsidR="0060727F" w:rsidRDefault="0060727F" w:rsidP="0060727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7BB7" w14:textId="664B7EEC" w:rsidR="0060727F" w:rsidRPr="00CB7AE4" w:rsidRDefault="0060727F" w:rsidP="0060727F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60727F" w:rsidRPr="00A3180A" w14:paraId="17604242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41AFD0" w14:textId="77777777" w:rsidR="0060727F" w:rsidRDefault="0060727F" w:rsidP="0060727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22F" w14:textId="3544A93F" w:rsidR="0060727F" w:rsidRPr="00CB7AE4" w:rsidRDefault="0060727F" w:rsidP="0060727F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FVE v Obci Lochovice</w:t>
            </w:r>
          </w:p>
        </w:tc>
      </w:tr>
    </w:tbl>
    <w:p w14:paraId="78948395" w14:textId="77777777" w:rsidR="0052319A" w:rsidRPr="00F520F9" w:rsidRDefault="0052319A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52319A" w:rsidRPr="00F33CF0" w14:paraId="67CBBBBD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7777777" w:rsidR="0052319A" w:rsidRPr="00F33CF0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3206487D" w:rsidR="0052319A" w:rsidRPr="00F33CF0" w:rsidRDefault="009F3C05" w:rsidP="00970363">
            <w:pPr>
              <w:spacing w:after="0"/>
              <w:rPr>
                <w:rFonts w:cs="Calibri"/>
              </w:rPr>
            </w:pPr>
            <w:r w:rsidRPr="009F3C05">
              <w:rPr>
                <w:rFonts w:cs="Calibri"/>
                <w:highlight w:val="yellow"/>
              </w:rPr>
              <w:t>…</w:t>
            </w:r>
          </w:p>
        </w:tc>
      </w:tr>
      <w:tr w:rsidR="009F3C05" w:rsidRPr="00D73E8E" w14:paraId="0484B81E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9F3C05" w:rsidRDefault="009F3C05" w:rsidP="009F3C0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0AFB4A86" w:rsidR="009F3C05" w:rsidRPr="00D73E8E" w:rsidRDefault="009F3C05" w:rsidP="009F3C05">
            <w:pPr>
              <w:spacing w:after="0"/>
              <w:rPr>
                <w:b/>
                <w:color w:val="000000"/>
              </w:rPr>
            </w:pPr>
            <w:r w:rsidRPr="004B6DC6">
              <w:rPr>
                <w:rFonts w:cs="Calibri"/>
                <w:highlight w:val="yellow"/>
              </w:rPr>
              <w:t>…</w:t>
            </w:r>
          </w:p>
        </w:tc>
      </w:tr>
      <w:tr w:rsidR="009F3C05" w:rsidRPr="00D73E8E" w14:paraId="0AB31009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9F3C05" w:rsidRDefault="009F3C05" w:rsidP="009F3C0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6566BB89" w:rsidR="009F3C05" w:rsidRPr="00D73E8E" w:rsidRDefault="009F3C05" w:rsidP="009F3C05">
            <w:pPr>
              <w:spacing w:after="0"/>
              <w:rPr>
                <w:b/>
                <w:color w:val="000000"/>
              </w:rPr>
            </w:pPr>
            <w:r w:rsidRPr="004B6DC6">
              <w:rPr>
                <w:rFonts w:cs="Calibri"/>
                <w:highlight w:val="yellow"/>
              </w:rPr>
              <w:t>…</w:t>
            </w:r>
          </w:p>
        </w:tc>
      </w:tr>
      <w:tr w:rsidR="009F3C05" w:rsidRPr="00A809C2" w14:paraId="12B09892" w14:textId="77777777" w:rsidTr="00EC3BEE">
        <w:trPr>
          <w:trHeight w:val="1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77777777" w:rsidR="009F3C05" w:rsidRPr="00D21BF7" w:rsidRDefault="009F3C05" w:rsidP="009F3C05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</w:t>
            </w:r>
            <w:r>
              <w:rPr>
                <w:rFonts w:cs="Calibri"/>
                <w:b/>
              </w:rPr>
              <w:t>jednající za nebo jménem účastníka ZŘ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31357433" w:rsidR="009F3C05" w:rsidRPr="009F3C05" w:rsidRDefault="009F3C05" w:rsidP="009F3C05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9F3C05">
              <w:rPr>
                <w:rFonts w:cs="Calibri"/>
                <w:b w:val="0"/>
                <w:bCs w:val="0"/>
                <w:i w:val="0"/>
                <w:iCs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BD9D44F" w14:textId="77777777" w:rsidR="0052319A" w:rsidRDefault="0052319A" w:rsidP="0052319A">
      <w:pPr>
        <w:spacing w:after="0"/>
        <w:jc w:val="center"/>
        <w:rPr>
          <w:rFonts w:cs="Calibri"/>
        </w:rPr>
      </w:pPr>
    </w:p>
    <w:p w14:paraId="15EFCA8C" w14:textId="58F2560B" w:rsidR="00341C6C" w:rsidRPr="00BC5150" w:rsidRDefault="00341C6C" w:rsidP="00341C6C">
      <w:pPr>
        <w:spacing w:after="120"/>
        <w:jc w:val="both"/>
        <w:rPr>
          <w:rFonts w:cs="Arial"/>
          <w:bCs/>
          <w:szCs w:val="20"/>
        </w:rPr>
      </w:pPr>
      <w:r w:rsidRPr="00BC5150">
        <w:rPr>
          <w:rFonts w:cs="Arial"/>
          <w:bCs/>
          <w:szCs w:val="20"/>
        </w:rPr>
        <w:t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zákonem) splňuji základní způsobilost stanovenou zadavatelem v souladu s ustanovením §</w:t>
      </w:r>
      <w:r w:rsidR="004D0AFE">
        <w:rPr>
          <w:rFonts w:cs="Arial"/>
          <w:bCs/>
          <w:szCs w:val="20"/>
        </w:rPr>
        <w:t> </w:t>
      </w:r>
      <w:r w:rsidRPr="00BC5150">
        <w:rPr>
          <w:rFonts w:cs="Arial"/>
          <w:bCs/>
          <w:szCs w:val="20"/>
        </w:rPr>
        <w:t>74 ZZVZ, profesní způsobilost v souladu s ustanovením § 77 ZZVZ a technickou kvalifikaci v souladu s ustanovením § 79 ZZVZ tak, jak ji zadavatel požadoval v zadávací dokumentaci a čestně prohlašuji, že:</w:t>
      </w:r>
    </w:p>
    <w:p w14:paraId="7BCFA338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dle § 74 odst. 1 písm. a) zákona</w:t>
      </w:r>
      <w:r w:rsidRPr="00341C6C">
        <w:rPr>
          <w:rFonts w:cs="Arial"/>
          <w:szCs w:val="20"/>
        </w:rPr>
        <w:tab/>
      </w:r>
    </w:p>
    <w:p w14:paraId="67B59E2B" w14:textId="6B949289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nebyl v zemi svého sídla v posledních 5 letech před zahájením zadávacího řízení pravomocně odsouzen pro trestný čin uvedený v příloze č. 3 zákona nebo obdobný trestný čin podle právního řádu země sídla dodavatele;</w:t>
      </w:r>
    </w:p>
    <w:p w14:paraId="345C43B6" w14:textId="2E1AEC4D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dle § 74 odst. 1 písm. b) zákona</w:t>
      </w:r>
      <w:r w:rsidRPr="00341C6C">
        <w:rPr>
          <w:rFonts w:cs="Arial"/>
          <w:szCs w:val="20"/>
        </w:rPr>
        <w:tab/>
      </w:r>
    </w:p>
    <w:p w14:paraId="529E7036" w14:textId="5E626FDC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nemá v České republice nebo v zemi svého sídla v evidenci daní zachycen splatný daňový nedoplatek;</w:t>
      </w:r>
    </w:p>
    <w:p w14:paraId="771C9A13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dle § 74 odst. 1 písm. c) zákona</w:t>
      </w:r>
      <w:r w:rsidRPr="00341C6C">
        <w:rPr>
          <w:rFonts w:cs="Arial"/>
          <w:szCs w:val="20"/>
        </w:rPr>
        <w:tab/>
      </w:r>
    </w:p>
    <w:p w14:paraId="1F4FC423" w14:textId="73802CD7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nemá v České republice nebo v zemi svého sídla splatný nedoplatek na pojistném nebo na penále na veřejné zdravotní pojištění;</w:t>
      </w:r>
    </w:p>
    <w:p w14:paraId="55043BFB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dle § 74 odst. 1 písm. d) zákona</w:t>
      </w:r>
      <w:r w:rsidRPr="00341C6C">
        <w:rPr>
          <w:rFonts w:cs="Arial"/>
          <w:szCs w:val="20"/>
        </w:rPr>
        <w:tab/>
      </w:r>
    </w:p>
    <w:p w14:paraId="1E7DFC0E" w14:textId="396DA691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lastRenderedPageBreak/>
        <w:t>nemá v České republice nebo v zemi svého sídla splatný nedoplatek na pojistném nebo na penále na sociální zabezpečení a příspěvku na státní politiku zaměstnanosti;</w:t>
      </w:r>
    </w:p>
    <w:p w14:paraId="1AD83171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dle § 74 odst. 1 písm. e) zákona</w:t>
      </w:r>
    </w:p>
    <w:p w14:paraId="72ED8554" w14:textId="49A0C709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není v likvidaci, nebylo proti němu vydáno rozhodnutí o úpadku, vůči němuž nebyla nařízena nucená správa podle jiného právního předpisu nebo v obdobné situaci podle právního řádu země sídla dodavatele;</w:t>
      </w:r>
    </w:p>
    <w:p w14:paraId="105B2722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 xml:space="preserve">dle § 74 odst. 2 zákona </w:t>
      </w:r>
      <w:r w:rsidRPr="00341C6C">
        <w:rPr>
          <w:rFonts w:cs="Arial"/>
          <w:szCs w:val="20"/>
        </w:rPr>
        <w:tab/>
      </w:r>
    </w:p>
    <w:p w14:paraId="13F8EC1E" w14:textId="4AC47CEB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žádný člen statutárního orgánu ani osoba zastupující právnickou osobu nebyl v zemi svého sídla v posledních 5 letech před zahájením zadávacího řízení pravomocně odsouzen pro trestný čin uvedený v příloze č. 3 zákona nebo obdobný trestný čin podle právního řádu země sídla dodavatele;</w:t>
      </w:r>
    </w:p>
    <w:p w14:paraId="055FB6F7" w14:textId="77777777" w:rsidR="00341C6C" w:rsidRPr="00341C6C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 xml:space="preserve">dle § 74 odst. 3 zákona </w:t>
      </w:r>
    </w:p>
    <w:p w14:paraId="0A8CD003" w14:textId="4C5E9CE2" w:rsidR="00341C6C" w:rsidRPr="00341C6C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  <w:r w:rsidRPr="00341C6C">
        <w:rPr>
          <w:rFonts w:cs="Arial"/>
          <w:szCs w:val="20"/>
        </w:rPr>
        <w:t>vedoucí pobočky závodu nebyl v zemi svého sídla v posledních 5 letech před zahájením zadávacího řízení pravomocně odsouzen pro trestný čin uvedený v příloze č. 3 zákona nebo obdobný trestný čin podle právního řádu země sídla dodavatele</w:t>
      </w:r>
      <w:r w:rsidR="006C235A">
        <w:rPr>
          <w:rFonts w:cs="Arial"/>
          <w:szCs w:val="20"/>
        </w:rPr>
        <w:t>;</w:t>
      </w:r>
      <w:r w:rsidRPr="00341C6C">
        <w:rPr>
          <w:rFonts w:cs="Arial"/>
          <w:szCs w:val="20"/>
        </w:rPr>
        <w:tab/>
      </w:r>
    </w:p>
    <w:p w14:paraId="41C640CB" w14:textId="77777777" w:rsidR="00341C6C" w:rsidRPr="00381845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Calibri"/>
        </w:rPr>
      </w:pPr>
      <w:r w:rsidRPr="00341C6C">
        <w:rPr>
          <w:rFonts w:cs="Arial"/>
          <w:szCs w:val="20"/>
        </w:rPr>
        <w:t xml:space="preserve">dle § </w:t>
      </w:r>
      <w:r w:rsidRPr="00381845">
        <w:rPr>
          <w:rFonts w:cs="Calibri"/>
        </w:rPr>
        <w:t>77 zák. č. 134/2016 Sb.</w:t>
      </w:r>
    </w:p>
    <w:p w14:paraId="6DB082A9" w14:textId="05B288C6" w:rsidR="00341C6C" w:rsidRPr="00381845" w:rsidRDefault="00341C6C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cs="Calibri"/>
        </w:rPr>
      </w:pPr>
      <w:r w:rsidRPr="00381845">
        <w:rPr>
          <w:rFonts w:cs="Calibri"/>
        </w:rPr>
        <w:t>dodavatel splňuje profesní předpoklad, disponuje doklady požadovanými v zadávací dokumentaci a na vyzvání je předloží;</w:t>
      </w:r>
    </w:p>
    <w:p w14:paraId="143D0BFD" w14:textId="77777777" w:rsidR="00341C6C" w:rsidRPr="00381845" w:rsidRDefault="00341C6C" w:rsidP="00341C6C">
      <w:pPr>
        <w:pStyle w:val="Odstavecseseznamem"/>
        <w:numPr>
          <w:ilvl w:val="0"/>
          <w:numId w:val="17"/>
        </w:numPr>
        <w:suppressAutoHyphens/>
        <w:overflowPunct w:val="0"/>
        <w:autoSpaceDE w:val="0"/>
        <w:jc w:val="both"/>
        <w:textAlignment w:val="baseline"/>
        <w:rPr>
          <w:rFonts w:cs="Calibri"/>
        </w:rPr>
      </w:pPr>
      <w:r w:rsidRPr="00381845">
        <w:rPr>
          <w:rFonts w:cs="Calibri"/>
        </w:rPr>
        <w:t>dle § 79 zák. č. 134/2016 Sb.</w:t>
      </w:r>
    </w:p>
    <w:p w14:paraId="0501AF7F" w14:textId="31A77D71" w:rsidR="00341C6C" w:rsidRPr="00381845" w:rsidRDefault="004515BA" w:rsidP="00341C6C">
      <w:pPr>
        <w:pStyle w:val="Odstavecseseznamem"/>
        <w:numPr>
          <w:ilvl w:val="0"/>
          <w:numId w:val="18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cs="Calibri"/>
        </w:rPr>
      </w:pPr>
      <w:r w:rsidRPr="00381845">
        <w:rPr>
          <w:rFonts w:cs="Calibri"/>
        </w:rPr>
        <w:t>d</w:t>
      </w:r>
      <w:r w:rsidR="00341C6C" w:rsidRPr="00381845">
        <w:rPr>
          <w:rFonts w:cs="Calibri"/>
        </w:rPr>
        <w:t>odavatel splňuje technický kvalifikační předpoklad, disponuje doklady požadovanými v zadávací dokumentaci a na vyzvání je předloží</w:t>
      </w:r>
      <w:r w:rsidR="004D0AFE" w:rsidRPr="00381845">
        <w:rPr>
          <w:rFonts w:cs="Calibri"/>
        </w:rPr>
        <w:t>.</w:t>
      </w:r>
    </w:p>
    <w:p w14:paraId="69DEBEFE" w14:textId="53E2BB63" w:rsidR="00341C6C" w:rsidRPr="00341C6C" w:rsidRDefault="00341C6C" w:rsidP="004D0AFE">
      <w:pPr>
        <w:pStyle w:val="Odstavecseseznamem"/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41C6C">
        <w:rPr>
          <w:rFonts w:ascii="Arial" w:hAnsi="Arial" w:cs="Arial"/>
          <w:sz w:val="20"/>
          <w:szCs w:val="20"/>
        </w:rPr>
        <w:t xml:space="preserve"> </w:t>
      </w:r>
    </w:p>
    <w:p w14:paraId="6787612B" w14:textId="77777777" w:rsidR="00A94734" w:rsidRPr="00A94734" w:rsidRDefault="00A94734" w:rsidP="00A9473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87F1502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341144EB" w14:textId="5C18DC18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A242A5">
        <w:rPr>
          <w:rFonts w:asciiTheme="minorHAnsi" w:hAnsiTheme="minorHAnsi" w:cstheme="minorHAnsi"/>
          <w:i/>
        </w:rPr>
        <w:t>účastníka</w:t>
      </w:r>
      <w:r w:rsidR="000940E1">
        <w:rPr>
          <w:rFonts w:asciiTheme="minorHAnsi" w:hAnsiTheme="minorHAnsi" w:cstheme="minorHAnsi"/>
          <w:i/>
        </w:rPr>
        <w:t xml:space="preserve"> ZŘ</w:t>
      </w:r>
    </w:p>
    <w:p w14:paraId="158DAE82" w14:textId="77777777" w:rsid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874B993" w14:textId="77777777" w:rsidR="00802774" w:rsidRDefault="00802774" w:rsidP="00802774">
      <w:pPr>
        <w:rPr>
          <w:rFonts w:asciiTheme="minorHAnsi" w:hAnsiTheme="minorHAnsi" w:cstheme="minorHAnsi"/>
          <w:i/>
        </w:rPr>
      </w:pPr>
    </w:p>
    <w:p w14:paraId="1737AA2E" w14:textId="481B67B2" w:rsidR="00802774" w:rsidRPr="00802774" w:rsidRDefault="00802774" w:rsidP="00096008">
      <w:pPr>
        <w:jc w:val="both"/>
        <w:rPr>
          <w:rFonts w:asciiTheme="minorHAnsi" w:hAnsiTheme="minorHAnsi" w:cstheme="minorHAnsi"/>
        </w:rPr>
      </w:pPr>
    </w:p>
    <w:sectPr w:rsidR="00802774" w:rsidRPr="00802774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86D" w14:textId="77777777" w:rsidR="001B2864" w:rsidRDefault="001B2864" w:rsidP="00406E89">
      <w:pPr>
        <w:spacing w:after="0" w:line="240" w:lineRule="auto"/>
      </w:pPr>
      <w:r>
        <w:separator/>
      </w:r>
    </w:p>
  </w:endnote>
  <w:endnote w:type="continuationSeparator" w:id="0">
    <w:p w14:paraId="25745312" w14:textId="77777777" w:rsidR="001B2864" w:rsidRDefault="001B286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F9A1" w14:textId="77777777" w:rsidR="001B2864" w:rsidRDefault="001B2864" w:rsidP="00406E89">
      <w:pPr>
        <w:spacing w:after="0" w:line="240" w:lineRule="auto"/>
      </w:pPr>
      <w:r>
        <w:separator/>
      </w:r>
    </w:p>
  </w:footnote>
  <w:footnote w:type="continuationSeparator" w:id="0">
    <w:p w14:paraId="50DB8546" w14:textId="77777777" w:rsidR="001B2864" w:rsidRDefault="001B286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10DEFB21" w:rsidR="00F4280B" w:rsidRDefault="006C235A" w:rsidP="006C235A">
    <w:pPr>
      <w:pStyle w:val="Zhlav"/>
      <w:tabs>
        <w:tab w:val="clear" w:pos="4536"/>
        <w:tab w:val="clear" w:pos="9072"/>
        <w:tab w:val="left" w:pos="3114"/>
      </w:tabs>
      <w:jc w:val="center"/>
    </w:pPr>
    <w:r>
      <w:rPr>
        <w:noProof/>
      </w:rPr>
      <w:drawing>
        <wp:inline distT="0" distB="0" distL="0" distR="0" wp14:anchorId="5554CCAC" wp14:editId="2E6DFBB8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30D8"/>
    <w:multiLevelType w:val="hybridMultilevel"/>
    <w:tmpl w:val="B72CAA88"/>
    <w:lvl w:ilvl="0" w:tplc="1C428252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01EED"/>
    <w:multiLevelType w:val="hybridMultilevel"/>
    <w:tmpl w:val="E03A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3101B3"/>
    <w:multiLevelType w:val="hybridMultilevel"/>
    <w:tmpl w:val="9F44972C"/>
    <w:lvl w:ilvl="0" w:tplc="3A229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9"/>
  </w:num>
  <w:num w:numId="2" w16cid:durableId="2032603701">
    <w:abstractNumId w:val="7"/>
  </w:num>
  <w:num w:numId="3" w16cid:durableId="460617771">
    <w:abstractNumId w:val="16"/>
  </w:num>
  <w:num w:numId="4" w16cid:durableId="331109892">
    <w:abstractNumId w:val="6"/>
  </w:num>
  <w:num w:numId="5" w16cid:durableId="418799076">
    <w:abstractNumId w:val="4"/>
  </w:num>
  <w:num w:numId="6" w16cid:durableId="369454833">
    <w:abstractNumId w:val="1"/>
  </w:num>
  <w:num w:numId="7" w16cid:durableId="1846820302">
    <w:abstractNumId w:val="13"/>
  </w:num>
  <w:num w:numId="8" w16cid:durableId="1501310924">
    <w:abstractNumId w:val="0"/>
  </w:num>
  <w:num w:numId="9" w16cid:durableId="923147826">
    <w:abstractNumId w:val="5"/>
  </w:num>
  <w:num w:numId="10" w16cid:durableId="457450561">
    <w:abstractNumId w:val="14"/>
  </w:num>
  <w:num w:numId="11" w16cid:durableId="1373924916">
    <w:abstractNumId w:val="10"/>
  </w:num>
  <w:num w:numId="12" w16cid:durableId="1119836525">
    <w:abstractNumId w:val="12"/>
  </w:num>
  <w:num w:numId="13" w16cid:durableId="1670448501">
    <w:abstractNumId w:val="3"/>
  </w:num>
  <w:num w:numId="14" w16cid:durableId="1406879357">
    <w:abstractNumId w:val="17"/>
  </w:num>
  <w:num w:numId="15" w16cid:durableId="945621768">
    <w:abstractNumId w:val="15"/>
  </w:num>
  <w:num w:numId="16" w16cid:durableId="89589261">
    <w:abstractNumId w:val="11"/>
  </w:num>
  <w:num w:numId="17" w16cid:durableId="2015372721">
    <w:abstractNumId w:val="8"/>
  </w:num>
  <w:num w:numId="18" w16cid:durableId="39656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7BB2"/>
    <w:rsid w:val="00022BA4"/>
    <w:rsid w:val="00047FD1"/>
    <w:rsid w:val="00053DE5"/>
    <w:rsid w:val="000651D3"/>
    <w:rsid w:val="000940E1"/>
    <w:rsid w:val="00096008"/>
    <w:rsid w:val="000D7EDC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92BCD"/>
    <w:rsid w:val="001A3257"/>
    <w:rsid w:val="001B2864"/>
    <w:rsid w:val="001C02B7"/>
    <w:rsid w:val="001C0356"/>
    <w:rsid w:val="001C38CA"/>
    <w:rsid w:val="001C48E6"/>
    <w:rsid w:val="001C4FC9"/>
    <w:rsid w:val="001E27B8"/>
    <w:rsid w:val="001E3B9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41C6C"/>
    <w:rsid w:val="00360A74"/>
    <w:rsid w:val="00381845"/>
    <w:rsid w:val="003B66A8"/>
    <w:rsid w:val="003B735C"/>
    <w:rsid w:val="003D0320"/>
    <w:rsid w:val="003E005A"/>
    <w:rsid w:val="003E67CB"/>
    <w:rsid w:val="004028EF"/>
    <w:rsid w:val="00406E89"/>
    <w:rsid w:val="004338A6"/>
    <w:rsid w:val="004515BA"/>
    <w:rsid w:val="00452D84"/>
    <w:rsid w:val="00455789"/>
    <w:rsid w:val="00465337"/>
    <w:rsid w:val="0048067B"/>
    <w:rsid w:val="004862CB"/>
    <w:rsid w:val="004C3098"/>
    <w:rsid w:val="004D0AFE"/>
    <w:rsid w:val="004D1B69"/>
    <w:rsid w:val="004D6382"/>
    <w:rsid w:val="004F2A0D"/>
    <w:rsid w:val="00504EBA"/>
    <w:rsid w:val="00510A4D"/>
    <w:rsid w:val="00516B00"/>
    <w:rsid w:val="0052319A"/>
    <w:rsid w:val="00530313"/>
    <w:rsid w:val="005304A6"/>
    <w:rsid w:val="00547188"/>
    <w:rsid w:val="0055232D"/>
    <w:rsid w:val="0055365A"/>
    <w:rsid w:val="00554C60"/>
    <w:rsid w:val="005730BF"/>
    <w:rsid w:val="005A5259"/>
    <w:rsid w:val="005A6725"/>
    <w:rsid w:val="005F1137"/>
    <w:rsid w:val="005F16C1"/>
    <w:rsid w:val="0060727F"/>
    <w:rsid w:val="00612C4B"/>
    <w:rsid w:val="0063489F"/>
    <w:rsid w:val="00642A4E"/>
    <w:rsid w:val="006567E3"/>
    <w:rsid w:val="00670D3E"/>
    <w:rsid w:val="00687080"/>
    <w:rsid w:val="006C235A"/>
    <w:rsid w:val="006D0D1F"/>
    <w:rsid w:val="006D456E"/>
    <w:rsid w:val="007059C6"/>
    <w:rsid w:val="00723ADF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02774"/>
    <w:rsid w:val="00803101"/>
    <w:rsid w:val="00805BCB"/>
    <w:rsid w:val="00827F2D"/>
    <w:rsid w:val="00847635"/>
    <w:rsid w:val="00870F0B"/>
    <w:rsid w:val="00873644"/>
    <w:rsid w:val="00874BC7"/>
    <w:rsid w:val="00882466"/>
    <w:rsid w:val="008F4837"/>
    <w:rsid w:val="0090577D"/>
    <w:rsid w:val="009254A3"/>
    <w:rsid w:val="009268BE"/>
    <w:rsid w:val="00941FFA"/>
    <w:rsid w:val="00950562"/>
    <w:rsid w:val="00957B23"/>
    <w:rsid w:val="00995AC1"/>
    <w:rsid w:val="009B2393"/>
    <w:rsid w:val="009C56FB"/>
    <w:rsid w:val="009D3C1C"/>
    <w:rsid w:val="009E2B15"/>
    <w:rsid w:val="009F3C05"/>
    <w:rsid w:val="00A07851"/>
    <w:rsid w:val="00A16BF9"/>
    <w:rsid w:val="00A242A5"/>
    <w:rsid w:val="00A308F5"/>
    <w:rsid w:val="00A841A7"/>
    <w:rsid w:val="00A90331"/>
    <w:rsid w:val="00A94734"/>
    <w:rsid w:val="00AA2249"/>
    <w:rsid w:val="00AC0F40"/>
    <w:rsid w:val="00AE353A"/>
    <w:rsid w:val="00AF79AF"/>
    <w:rsid w:val="00B00923"/>
    <w:rsid w:val="00B23575"/>
    <w:rsid w:val="00B26A1D"/>
    <w:rsid w:val="00B6398A"/>
    <w:rsid w:val="00B703AB"/>
    <w:rsid w:val="00B837AA"/>
    <w:rsid w:val="00BB6111"/>
    <w:rsid w:val="00BD16A3"/>
    <w:rsid w:val="00BF5C06"/>
    <w:rsid w:val="00BF6B24"/>
    <w:rsid w:val="00C10408"/>
    <w:rsid w:val="00C36066"/>
    <w:rsid w:val="00C430BC"/>
    <w:rsid w:val="00C611D5"/>
    <w:rsid w:val="00C635D7"/>
    <w:rsid w:val="00CA37AD"/>
    <w:rsid w:val="00CB7AE4"/>
    <w:rsid w:val="00CC1EF3"/>
    <w:rsid w:val="00CC37E1"/>
    <w:rsid w:val="00CC4BB4"/>
    <w:rsid w:val="00CD1290"/>
    <w:rsid w:val="00CE42C1"/>
    <w:rsid w:val="00CF7383"/>
    <w:rsid w:val="00D12574"/>
    <w:rsid w:val="00D16ACA"/>
    <w:rsid w:val="00D21BF7"/>
    <w:rsid w:val="00D31962"/>
    <w:rsid w:val="00D3395D"/>
    <w:rsid w:val="00D4207F"/>
    <w:rsid w:val="00D51A5B"/>
    <w:rsid w:val="00D52760"/>
    <w:rsid w:val="00D55ACB"/>
    <w:rsid w:val="00D70577"/>
    <w:rsid w:val="00D74CB7"/>
    <w:rsid w:val="00D7774F"/>
    <w:rsid w:val="00D77798"/>
    <w:rsid w:val="00D874E4"/>
    <w:rsid w:val="00E0292F"/>
    <w:rsid w:val="00E073F4"/>
    <w:rsid w:val="00E35468"/>
    <w:rsid w:val="00E40498"/>
    <w:rsid w:val="00E46DA9"/>
    <w:rsid w:val="00E57A82"/>
    <w:rsid w:val="00E87567"/>
    <w:rsid w:val="00EC3BEE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40</cp:revision>
  <cp:lastPrinted>2014-08-07T06:19:00Z</cp:lastPrinted>
  <dcterms:created xsi:type="dcterms:W3CDTF">2022-11-01T07:21:00Z</dcterms:created>
  <dcterms:modified xsi:type="dcterms:W3CDTF">2025-08-27T10:13:00Z</dcterms:modified>
</cp:coreProperties>
</file>