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132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2A52A5" w:rsidRPr="0043614C" w14:paraId="27E326CA" w14:textId="77777777" w:rsidTr="002A52A5">
        <w:tc>
          <w:tcPr>
            <w:tcW w:w="10260" w:type="dxa"/>
            <w:shd w:val="pct20" w:color="auto" w:fill="auto"/>
          </w:tcPr>
          <w:p w14:paraId="2770A7D4" w14:textId="77777777" w:rsidR="002A52A5" w:rsidRPr="0043614C" w:rsidRDefault="002A52A5" w:rsidP="002A52A5">
            <w:pPr>
              <w:pStyle w:val="Nzev"/>
              <w:ind w:left="-430" w:right="-290"/>
              <w:rPr>
                <w:rFonts w:ascii="Tahoma" w:hAnsi="Tahoma" w:cs="Tahoma"/>
                <w:sz w:val="36"/>
              </w:rPr>
            </w:pPr>
            <w:r w:rsidRPr="0043614C">
              <w:rPr>
                <w:rFonts w:ascii="Tahoma" w:hAnsi="Tahoma" w:cs="Tahoma"/>
                <w:sz w:val="36"/>
              </w:rPr>
              <w:t>SMLOUVA O DÍLO</w:t>
            </w:r>
          </w:p>
        </w:tc>
      </w:tr>
    </w:tbl>
    <w:p w14:paraId="5053E4C1" w14:textId="77777777" w:rsidR="00D02898" w:rsidRPr="0043614C" w:rsidRDefault="00D02898" w:rsidP="00D02898">
      <w:pPr>
        <w:jc w:val="center"/>
        <w:rPr>
          <w:rFonts w:ascii="Arial" w:hAnsi="Arial"/>
          <w:sz w:val="28"/>
        </w:rPr>
      </w:pPr>
      <w:r w:rsidRPr="0043614C">
        <w:rPr>
          <w:rFonts w:ascii="Arial" w:hAnsi="Arial"/>
          <w:sz w:val="28"/>
        </w:rPr>
        <w:t>č. ………………….</w:t>
      </w:r>
    </w:p>
    <w:p w14:paraId="3D7BA3FE" w14:textId="77777777" w:rsidR="00D02898" w:rsidRPr="0043614C" w:rsidRDefault="00D02898" w:rsidP="00D02898">
      <w:pPr>
        <w:jc w:val="center"/>
        <w:rPr>
          <w:rFonts w:ascii="Arial" w:hAnsi="Arial"/>
          <w:b w:val="0"/>
          <w:i/>
        </w:rPr>
      </w:pPr>
      <w:r w:rsidRPr="0043614C">
        <w:rPr>
          <w:rFonts w:ascii="Arial" w:hAnsi="Arial"/>
          <w:b w:val="0"/>
          <w:i/>
        </w:rPr>
        <w:t xml:space="preserve">uzavřená podle </w:t>
      </w:r>
      <w:r w:rsidR="00084BD8" w:rsidRPr="0043614C">
        <w:rPr>
          <w:rFonts w:ascii="Arial" w:hAnsi="Arial" w:cs="Arial"/>
          <w:b w:val="0"/>
          <w:i/>
        </w:rPr>
        <w:t>§</w:t>
      </w:r>
      <w:r w:rsidR="00B21913" w:rsidRPr="0043614C">
        <w:rPr>
          <w:rFonts w:ascii="Arial" w:hAnsi="Arial" w:cs="Arial"/>
          <w:b w:val="0"/>
          <w:i/>
        </w:rPr>
        <w:t xml:space="preserve"> </w:t>
      </w:r>
      <w:r w:rsidR="00084BD8" w:rsidRPr="0043614C">
        <w:rPr>
          <w:rFonts w:ascii="Arial" w:hAnsi="Arial" w:cs="Arial"/>
          <w:b w:val="0"/>
          <w:i/>
        </w:rPr>
        <w:t>2586 a násl. zákona č. 89/2012 Sb., občanského zákoníku,</w:t>
      </w:r>
    </w:p>
    <w:p w14:paraId="4B4F25FC" w14:textId="77777777" w:rsidR="00D02898" w:rsidRPr="0043614C" w:rsidRDefault="00D02898" w:rsidP="00DF464D">
      <w:pPr>
        <w:jc w:val="center"/>
        <w:rPr>
          <w:rFonts w:ascii="Arial" w:hAnsi="Arial"/>
          <w:b w:val="0"/>
          <w:i/>
        </w:rPr>
      </w:pPr>
      <w:r w:rsidRPr="0043614C">
        <w:rPr>
          <w:rFonts w:ascii="Arial" w:hAnsi="Arial"/>
          <w:b w:val="0"/>
          <w:i/>
        </w:rPr>
        <w:t>mezi těmito stranami:</w:t>
      </w:r>
    </w:p>
    <w:p w14:paraId="3670FECD" w14:textId="77777777" w:rsidR="00D02898" w:rsidRPr="0043614C" w:rsidRDefault="001A31F8" w:rsidP="00D02898">
      <w:pPr>
        <w:pStyle w:val="Nzev"/>
        <w:ind w:right="-290"/>
        <w:jc w:val="left"/>
        <w:rPr>
          <w:rFonts w:ascii="Arial" w:hAnsi="Arial"/>
          <w:sz w:val="24"/>
          <w:szCs w:val="24"/>
        </w:rPr>
      </w:pPr>
      <w:r w:rsidRPr="0043614C">
        <w:rPr>
          <w:rFonts w:ascii="Arial" w:hAnsi="Arial"/>
          <w:sz w:val="24"/>
          <w:szCs w:val="24"/>
        </w:rPr>
        <w:t xml:space="preserve">      </w:t>
      </w:r>
      <w:r w:rsidR="00D02898" w:rsidRPr="0043614C">
        <w:rPr>
          <w:rFonts w:ascii="Arial" w:hAnsi="Arial"/>
          <w:sz w:val="24"/>
          <w:szCs w:val="24"/>
        </w:rPr>
        <w:t xml:space="preserve">                                                                                                                                                                                                                                                                                                                                                                                                                                                                                                                                                                                                                                                                                                                                                                                                                                                                                                                                                                                                                                                                                                                                                                                                                                                                                                                                                                                                                                                                                                                                                                                                                                                                                                                                                                                                                                                                                                                                                                                                                                                                                                         </w:t>
      </w:r>
    </w:p>
    <w:p w14:paraId="27EBD88A" w14:textId="77777777" w:rsidR="00D02898" w:rsidRPr="0043614C" w:rsidRDefault="00D02898" w:rsidP="00D02898">
      <w:pPr>
        <w:numPr>
          <w:ilvl w:val="0"/>
          <w:numId w:val="18"/>
        </w:numPr>
        <w:jc w:val="center"/>
        <w:rPr>
          <w:rFonts w:ascii="Arial" w:hAnsi="Arial"/>
          <w:sz w:val="22"/>
          <w:u w:val="single"/>
        </w:rPr>
      </w:pPr>
      <w:r w:rsidRPr="0043614C">
        <w:rPr>
          <w:rFonts w:ascii="Arial" w:hAnsi="Arial"/>
          <w:sz w:val="22"/>
          <w:u w:val="single"/>
        </w:rPr>
        <w:t>Smluvní strany</w:t>
      </w:r>
    </w:p>
    <w:p w14:paraId="1DDEE659" w14:textId="77777777" w:rsidR="00D02898" w:rsidRPr="0043614C" w:rsidRDefault="00D02898" w:rsidP="00D02898">
      <w:pPr>
        <w:rPr>
          <w:rFonts w:ascii="Arial" w:hAnsi="Arial"/>
          <w:sz w:val="24"/>
        </w:rPr>
      </w:pPr>
      <w:r w:rsidRPr="0043614C">
        <w:rPr>
          <w:rFonts w:ascii="Arial" w:hAnsi="Arial"/>
          <w:sz w:val="22"/>
        </w:rPr>
        <w:tab/>
      </w:r>
      <w:r w:rsidRPr="0043614C">
        <w:rPr>
          <w:rFonts w:ascii="Arial" w:hAnsi="Arial"/>
          <w:sz w:val="24"/>
        </w:rPr>
        <w:tab/>
      </w:r>
    </w:p>
    <w:p w14:paraId="0B37B15D" w14:textId="2CD2AC52" w:rsidR="005F5328" w:rsidRPr="00012C64" w:rsidRDefault="005F5328" w:rsidP="005F5328">
      <w:pPr>
        <w:numPr>
          <w:ilvl w:val="1"/>
          <w:numId w:val="18"/>
        </w:numPr>
        <w:tabs>
          <w:tab w:val="clear" w:pos="1713"/>
          <w:tab w:val="num" w:pos="862"/>
        </w:tabs>
        <w:ind w:left="862"/>
        <w:rPr>
          <w:rFonts w:ascii="Arial" w:hAnsi="Arial"/>
          <w:bCs/>
          <w:sz w:val="22"/>
          <w:szCs w:val="22"/>
        </w:rPr>
      </w:pPr>
      <w:r w:rsidRPr="000668A9">
        <w:rPr>
          <w:rFonts w:ascii="Arial" w:hAnsi="Arial"/>
          <w:sz w:val="22"/>
          <w:szCs w:val="22"/>
        </w:rPr>
        <w:t>Objednatel:</w:t>
      </w:r>
      <w:r w:rsidRPr="000668A9">
        <w:rPr>
          <w:rFonts w:ascii="Arial" w:hAnsi="Arial"/>
          <w:sz w:val="22"/>
          <w:szCs w:val="22"/>
        </w:rPr>
        <w:tab/>
      </w:r>
      <w:r w:rsidRPr="000668A9">
        <w:rPr>
          <w:rFonts w:ascii="Arial" w:hAnsi="Arial"/>
          <w:sz w:val="22"/>
          <w:szCs w:val="22"/>
        </w:rPr>
        <w:tab/>
      </w:r>
      <w:r w:rsidRPr="000668A9">
        <w:rPr>
          <w:rFonts w:ascii="Arial" w:hAnsi="Arial"/>
          <w:sz w:val="22"/>
          <w:szCs w:val="22"/>
        </w:rPr>
        <w:tab/>
      </w:r>
      <w:r w:rsidR="00F251D0" w:rsidRPr="00012C64">
        <w:rPr>
          <w:rFonts w:ascii="Arial" w:hAnsi="Arial"/>
          <w:bCs/>
          <w:sz w:val="22"/>
          <w:szCs w:val="22"/>
        </w:rPr>
        <w:t>AGRO - Měřín, a.s.</w:t>
      </w:r>
      <w:r w:rsidRPr="00012C64">
        <w:rPr>
          <w:rFonts w:ascii="Arial" w:hAnsi="Arial"/>
          <w:bCs/>
          <w:sz w:val="22"/>
          <w:szCs w:val="22"/>
        </w:rPr>
        <w:tab/>
      </w:r>
    </w:p>
    <w:p w14:paraId="729BE5C5" w14:textId="77777777" w:rsidR="005F5328" w:rsidRPr="000668A9" w:rsidRDefault="005F5328" w:rsidP="008162BA">
      <w:pPr>
        <w:ind w:left="862"/>
        <w:rPr>
          <w:rFonts w:ascii="Arial" w:hAnsi="Arial"/>
          <w:b w:val="0"/>
          <w:sz w:val="22"/>
          <w:szCs w:val="22"/>
        </w:rPr>
      </w:pPr>
      <w:r w:rsidRPr="000668A9">
        <w:rPr>
          <w:rFonts w:ascii="Arial" w:hAnsi="Arial"/>
          <w:b w:val="0"/>
          <w:sz w:val="22"/>
          <w:szCs w:val="22"/>
        </w:rPr>
        <w:t>Sídlo:</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roofErr w:type="spellStart"/>
      <w:r w:rsidRPr="000668A9">
        <w:rPr>
          <w:rFonts w:ascii="Arial" w:hAnsi="Arial"/>
          <w:b w:val="0"/>
          <w:sz w:val="22"/>
          <w:szCs w:val="22"/>
        </w:rPr>
        <w:t>Zarybník</w:t>
      </w:r>
      <w:proofErr w:type="spellEnd"/>
      <w:r w:rsidRPr="000668A9">
        <w:rPr>
          <w:rFonts w:ascii="Arial" w:hAnsi="Arial"/>
          <w:b w:val="0"/>
          <w:sz w:val="22"/>
          <w:szCs w:val="22"/>
        </w:rPr>
        <w:t xml:space="preserve"> 516, 59442 Měřín</w:t>
      </w:r>
    </w:p>
    <w:p w14:paraId="61CA9E1E" w14:textId="77777777" w:rsidR="005F5328" w:rsidRPr="000668A9" w:rsidRDefault="005F5328" w:rsidP="005F5328">
      <w:pPr>
        <w:ind w:firstLine="708"/>
        <w:rPr>
          <w:rFonts w:ascii="Arial" w:hAnsi="Arial"/>
          <w:b w:val="0"/>
          <w:sz w:val="22"/>
          <w:szCs w:val="22"/>
        </w:rPr>
      </w:pPr>
      <w:r w:rsidRPr="000668A9">
        <w:rPr>
          <w:rFonts w:ascii="Arial" w:hAnsi="Arial"/>
          <w:b w:val="0"/>
          <w:sz w:val="22"/>
          <w:szCs w:val="22"/>
        </w:rPr>
        <w:t xml:space="preserve">Zástupce pověřený jednáním ve věcech  </w:t>
      </w:r>
    </w:p>
    <w:p w14:paraId="3520BFF0" w14:textId="61227075"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 xml:space="preserve">smluvních: </w:t>
      </w:r>
      <w:r w:rsidRPr="000668A9">
        <w:rPr>
          <w:rFonts w:ascii="Arial" w:hAnsi="Arial"/>
          <w:b w:val="0"/>
          <w:sz w:val="22"/>
          <w:szCs w:val="22"/>
        </w:rPr>
        <w:tab/>
      </w:r>
      <w:r w:rsidRPr="000668A9">
        <w:rPr>
          <w:rFonts w:ascii="Arial" w:hAnsi="Arial"/>
          <w:b w:val="0"/>
          <w:sz w:val="22"/>
          <w:szCs w:val="22"/>
        </w:rPr>
        <w:tab/>
        <w:t xml:space="preserve">Ing. Gabriel Večeřa, </w:t>
      </w:r>
      <w:r w:rsidR="00AF2271">
        <w:rPr>
          <w:rFonts w:ascii="Arial" w:hAnsi="Arial"/>
          <w:b w:val="0"/>
          <w:sz w:val="22"/>
          <w:szCs w:val="22"/>
        </w:rPr>
        <w:t>předseda představenstva</w:t>
      </w:r>
    </w:p>
    <w:p w14:paraId="44702843" w14:textId="0724CB8B"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technických:</w:t>
      </w:r>
      <w:r w:rsidRPr="000668A9">
        <w:rPr>
          <w:rFonts w:ascii="Arial" w:hAnsi="Arial"/>
          <w:b w:val="0"/>
          <w:sz w:val="22"/>
          <w:szCs w:val="22"/>
        </w:rPr>
        <w:tab/>
      </w:r>
      <w:r w:rsidRPr="000668A9">
        <w:rPr>
          <w:rFonts w:ascii="Arial" w:hAnsi="Arial"/>
          <w:b w:val="0"/>
          <w:sz w:val="22"/>
          <w:szCs w:val="22"/>
        </w:rPr>
        <w:tab/>
        <w:t xml:space="preserve">Ing. </w:t>
      </w:r>
      <w:r w:rsidR="008162BA">
        <w:rPr>
          <w:rFonts w:ascii="Arial" w:hAnsi="Arial"/>
          <w:b w:val="0"/>
          <w:sz w:val="22"/>
          <w:szCs w:val="22"/>
        </w:rPr>
        <w:t>Josef Mejzlík</w:t>
      </w:r>
    </w:p>
    <w:p w14:paraId="1DC57685" w14:textId="665E241C"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IČ:  </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t xml:space="preserve">            </w:t>
      </w:r>
      <w:r w:rsidR="00F251D0" w:rsidRPr="00F251D0">
        <w:rPr>
          <w:rFonts w:ascii="Arial" w:hAnsi="Arial"/>
          <w:b w:val="0"/>
          <w:sz w:val="22"/>
          <w:szCs w:val="22"/>
        </w:rPr>
        <w:t>49434179</w:t>
      </w:r>
    </w:p>
    <w:p w14:paraId="3B60A089" w14:textId="45A4806E" w:rsidR="005F5328" w:rsidRPr="000668A9" w:rsidRDefault="005F5328" w:rsidP="005F5328">
      <w:pPr>
        <w:ind w:firstLine="708"/>
        <w:rPr>
          <w:rFonts w:ascii="Arial" w:hAnsi="Arial"/>
          <w:b w:val="0"/>
          <w:sz w:val="22"/>
          <w:szCs w:val="22"/>
        </w:rPr>
      </w:pPr>
      <w:r w:rsidRPr="000668A9">
        <w:rPr>
          <w:rFonts w:ascii="Arial" w:hAnsi="Arial"/>
          <w:b w:val="0"/>
          <w:sz w:val="22"/>
          <w:szCs w:val="22"/>
        </w:rPr>
        <w:t>DIČ:</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00A74738" w:rsidRPr="00A74738">
        <w:rPr>
          <w:rFonts w:ascii="Arial" w:hAnsi="Arial"/>
          <w:b w:val="0"/>
          <w:sz w:val="22"/>
          <w:szCs w:val="22"/>
        </w:rPr>
        <w:t>CZ</w:t>
      </w:r>
      <w:r w:rsidR="00F251D0" w:rsidRPr="00F251D0">
        <w:rPr>
          <w:rFonts w:ascii="Arial" w:hAnsi="Arial"/>
          <w:b w:val="0"/>
          <w:sz w:val="22"/>
          <w:szCs w:val="22"/>
        </w:rPr>
        <w:t>49434179</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
    <w:p w14:paraId="04FB87E8" w14:textId="67F40A67" w:rsidR="005F5328" w:rsidRPr="000668A9" w:rsidRDefault="005F5328" w:rsidP="005F5328">
      <w:pPr>
        <w:ind w:left="708"/>
        <w:rPr>
          <w:rFonts w:asciiTheme="minorHAnsi" w:hAnsiTheme="minorHAnsi"/>
          <w:b w:val="0"/>
          <w:sz w:val="24"/>
          <w:szCs w:val="24"/>
        </w:rPr>
      </w:pPr>
      <w:r w:rsidRPr="000668A9">
        <w:rPr>
          <w:rFonts w:ascii="Arial" w:hAnsi="Arial"/>
          <w:b w:val="0"/>
          <w:sz w:val="22"/>
          <w:szCs w:val="22"/>
        </w:rPr>
        <w:t>Zápis v OR/ŽR:</w:t>
      </w:r>
      <w:r w:rsidRPr="000668A9">
        <w:rPr>
          <w:rFonts w:ascii="Arial" w:hAnsi="Arial"/>
          <w:b w:val="0"/>
          <w:sz w:val="22"/>
          <w:szCs w:val="22"/>
        </w:rPr>
        <w:tab/>
        <w:t xml:space="preserve">           </w:t>
      </w:r>
      <w:r w:rsidR="00F251D0" w:rsidRPr="00F251D0">
        <w:rPr>
          <w:rFonts w:ascii="Arial" w:hAnsi="Arial"/>
          <w:b w:val="0"/>
          <w:sz w:val="22"/>
          <w:szCs w:val="22"/>
        </w:rPr>
        <w:t>B 1085 vedená u Krajského soudu v Brně</w:t>
      </w:r>
    </w:p>
    <w:p w14:paraId="4099847B" w14:textId="77777777"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 </w:t>
      </w:r>
      <w:r w:rsidRPr="000668A9">
        <w:rPr>
          <w:rFonts w:ascii="Arial" w:hAnsi="Arial"/>
          <w:b w:val="0"/>
          <w:sz w:val="22"/>
          <w:szCs w:val="22"/>
        </w:rPr>
        <w:tab/>
      </w:r>
      <w:r w:rsidRPr="000668A9">
        <w:rPr>
          <w:rFonts w:ascii="Arial" w:hAnsi="Arial"/>
          <w:b w:val="0"/>
          <w:sz w:val="22"/>
          <w:szCs w:val="22"/>
        </w:rPr>
        <w:tab/>
      </w:r>
    </w:p>
    <w:p w14:paraId="5C7C3B2C" w14:textId="6E4D337D" w:rsidR="005F5328" w:rsidRPr="004904E7" w:rsidRDefault="005F5328" w:rsidP="005F5328">
      <w:pPr>
        <w:ind w:firstLine="708"/>
        <w:rPr>
          <w:rFonts w:ascii="Arial" w:hAnsi="Arial"/>
          <w:b w:val="0"/>
          <w:sz w:val="22"/>
          <w:szCs w:val="22"/>
        </w:rPr>
      </w:pPr>
      <w:r w:rsidRPr="004904E7">
        <w:rPr>
          <w:rFonts w:ascii="Arial" w:hAnsi="Arial"/>
          <w:b w:val="0"/>
          <w:sz w:val="22"/>
          <w:szCs w:val="22"/>
        </w:rPr>
        <w:t xml:space="preserve">Bankovní spojení: </w:t>
      </w:r>
      <w:r w:rsidRPr="004904E7">
        <w:rPr>
          <w:rFonts w:ascii="Arial" w:hAnsi="Arial"/>
          <w:b w:val="0"/>
          <w:sz w:val="22"/>
          <w:szCs w:val="22"/>
        </w:rPr>
        <w:tab/>
      </w:r>
      <w:r w:rsidR="00012C64">
        <w:rPr>
          <w:rFonts w:ascii="Arial" w:hAnsi="Arial"/>
          <w:b w:val="0"/>
          <w:sz w:val="22"/>
          <w:szCs w:val="22"/>
        </w:rPr>
        <w:tab/>
      </w:r>
      <w:r w:rsidR="004904E7" w:rsidRPr="004904E7">
        <w:rPr>
          <w:rFonts w:ascii="Arial" w:hAnsi="Arial"/>
          <w:b w:val="0"/>
          <w:sz w:val="22"/>
          <w:szCs w:val="22"/>
        </w:rPr>
        <w:t>Komerční banka, a.s.</w:t>
      </w:r>
      <w:r w:rsidRPr="004904E7">
        <w:rPr>
          <w:rFonts w:ascii="Arial" w:hAnsi="Arial"/>
          <w:b w:val="0"/>
          <w:sz w:val="22"/>
          <w:szCs w:val="22"/>
        </w:rPr>
        <w:tab/>
      </w:r>
    </w:p>
    <w:p w14:paraId="24F6F4AE" w14:textId="22BD3594" w:rsidR="005F5328" w:rsidRPr="000668A9" w:rsidRDefault="005F5328" w:rsidP="005F5328">
      <w:pPr>
        <w:ind w:firstLine="708"/>
        <w:rPr>
          <w:rFonts w:ascii="Arial" w:hAnsi="Arial"/>
          <w:b w:val="0"/>
          <w:sz w:val="22"/>
          <w:szCs w:val="22"/>
        </w:rPr>
      </w:pPr>
      <w:r w:rsidRPr="004904E7">
        <w:rPr>
          <w:rFonts w:ascii="Arial" w:hAnsi="Arial"/>
          <w:b w:val="0"/>
          <w:sz w:val="22"/>
          <w:szCs w:val="22"/>
        </w:rPr>
        <w:t xml:space="preserve">Číslo účtu:  </w:t>
      </w:r>
      <w:r w:rsidRPr="004904E7">
        <w:rPr>
          <w:rFonts w:ascii="Arial" w:hAnsi="Arial"/>
          <w:b w:val="0"/>
          <w:sz w:val="22"/>
          <w:szCs w:val="22"/>
        </w:rPr>
        <w:tab/>
      </w:r>
      <w:r w:rsidRPr="004904E7">
        <w:rPr>
          <w:rFonts w:ascii="Arial" w:hAnsi="Arial"/>
          <w:b w:val="0"/>
          <w:sz w:val="22"/>
          <w:szCs w:val="22"/>
        </w:rPr>
        <w:tab/>
      </w:r>
      <w:r w:rsidR="00012C64">
        <w:rPr>
          <w:rFonts w:ascii="Arial" w:hAnsi="Arial"/>
          <w:b w:val="0"/>
          <w:sz w:val="22"/>
          <w:szCs w:val="22"/>
        </w:rPr>
        <w:tab/>
      </w:r>
      <w:r w:rsidR="00F251D0" w:rsidRPr="00F251D0">
        <w:rPr>
          <w:rFonts w:ascii="Arial" w:hAnsi="Arial"/>
          <w:b w:val="0"/>
          <w:sz w:val="22"/>
          <w:szCs w:val="22"/>
        </w:rPr>
        <w:t>918751/0100</w:t>
      </w:r>
      <w:r w:rsidRPr="000668A9">
        <w:rPr>
          <w:rFonts w:ascii="Arial" w:hAnsi="Arial"/>
          <w:b w:val="0"/>
          <w:sz w:val="22"/>
          <w:szCs w:val="22"/>
        </w:rPr>
        <w:tab/>
      </w:r>
    </w:p>
    <w:p w14:paraId="31158E0E" w14:textId="1BD1ABE9" w:rsidR="00B62574" w:rsidRDefault="00B62574" w:rsidP="00B62574">
      <w:pPr>
        <w:rPr>
          <w:rFonts w:ascii="Arial" w:hAnsi="Arial" w:cs="Arial"/>
          <w:b w:val="0"/>
          <w:i/>
        </w:rPr>
      </w:pPr>
    </w:p>
    <w:p w14:paraId="47A13E0D" w14:textId="449D6ED7" w:rsidR="000D0638" w:rsidRPr="0043614C" w:rsidRDefault="000D0638" w:rsidP="000D0638">
      <w:pPr>
        <w:ind w:left="3540" w:hanging="2832"/>
        <w:rPr>
          <w:rFonts w:ascii="Arial" w:hAnsi="Arial" w:cs="Arial"/>
          <w:b w:val="0"/>
          <w:i/>
        </w:rPr>
      </w:pPr>
      <w:r w:rsidRPr="0043614C">
        <w:rPr>
          <w:rFonts w:ascii="Arial" w:hAnsi="Arial" w:cs="Arial"/>
          <w:b w:val="0"/>
          <w:i/>
        </w:rPr>
        <w:t xml:space="preserve">(dále jen </w:t>
      </w:r>
      <w:r w:rsidRPr="0043614C">
        <w:rPr>
          <w:rFonts w:ascii="Arial" w:hAnsi="Arial" w:cs="Arial"/>
          <w:i/>
        </w:rPr>
        <w:t>,,</w:t>
      </w:r>
      <w:r>
        <w:rPr>
          <w:rFonts w:ascii="Arial" w:hAnsi="Arial" w:cs="Arial"/>
          <w:i/>
        </w:rPr>
        <w:t>objednatel</w:t>
      </w:r>
      <w:r w:rsidRPr="0043614C">
        <w:rPr>
          <w:rFonts w:ascii="Arial" w:hAnsi="Arial" w:cs="Arial"/>
          <w:i/>
        </w:rPr>
        <w:t>“</w:t>
      </w:r>
      <w:r w:rsidRPr="0043614C">
        <w:rPr>
          <w:rFonts w:ascii="Arial" w:hAnsi="Arial" w:cs="Arial"/>
          <w:b w:val="0"/>
          <w:i/>
        </w:rPr>
        <w:t>)</w:t>
      </w:r>
    </w:p>
    <w:p w14:paraId="55BCD0C0" w14:textId="77777777" w:rsidR="000D0638" w:rsidRPr="0043614C" w:rsidRDefault="000D0638" w:rsidP="00B62574">
      <w:pPr>
        <w:rPr>
          <w:rFonts w:ascii="Arial" w:hAnsi="Arial" w:cs="Arial"/>
          <w:b w:val="0"/>
          <w:i/>
        </w:rPr>
      </w:pPr>
    </w:p>
    <w:p w14:paraId="22F77692" w14:textId="77777777" w:rsidR="00B62574" w:rsidRPr="0043614C" w:rsidRDefault="00B62574" w:rsidP="00F51BA2">
      <w:pPr>
        <w:numPr>
          <w:ilvl w:val="1"/>
          <w:numId w:val="18"/>
        </w:numPr>
        <w:shd w:val="clear" w:color="auto" w:fill="FFFF00"/>
        <w:tabs>
          <w:tab w:val="num" w:pos="720"/>
        </w:tabs>
        <w:ind w:left="720"/>
        <w:jc w:val="both"/>
        <w:rPr>
          <w:rFonts w:ascii="Arial" w:hAnsi="Arial"/>
          <w:sz w:val="22"/>
          <w:szCs w:val="22"/>
        </w:rPr>
      </w:pPr>
      <w:r w:rsidRPr="0043614C">
        <w:rPr>
          <w:rFonts w:ascii="Arial" w:hAnsi="Arial"/>
          <w:sz w:val="22"/>
          <w:szCs w:val="22"/>
        </w:rPr>
        <w:t>Zhotovitel:</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0A8C7D75" w14:textId="77777777" w:rsidR="00B62574" w:rsidRPr="0043614C" w:rsidRDefault="009D52DD" w:rsidP="00F51BA2">
      <w:pPr>
        <w:shd w:val="clear" w:color="auto" w:fill="FFFF00"/>
        <w:ind w:firstLine="708"/>
        <w:jc w:val="both"/>
        <w:rPr>
          <w:rFonts w:ascii="Arial" w:hAnsi="Arial"/>
          <w:b w:val="0"/>
          <w:sz w:val="22"/>
          <w:szCs w:val="22"/>
        </w:rPr>
      </w:pPr>
      <w:r w:rsidRPr="0043614C">
        <w:rPr>
          <w:rFonts w:ascii="Arial" w:hAnsi="Arial"/>
          <w:b w:val="0"/>
          <w:sz w:val="22"/>
          <w:szCs w:val="22"/>
        </w:rPr>
        <w:t>se sídlem:</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4AB5B0BE" w14:textId="77777777" w:rsidR="00B62574" w:rsidRPr="0043614C" w:rsidRDefault="00B62574" w:rsidP="00F51BA2">
      <w:pPr>
        <w:shd w:val="clear" w:color="auto" w:fill="FFFF00"/>
        <w:ind w:firstLine="708"/>
        <w:jc w:val="both"/>
        <w:rPr>
          <w:rFonts w:ascii="Arial" w:hAnsi="Arial"/>
          <w:b w:val="0"/>
          <w:sz w:val="22"/>
          <w:szCs w:val="22"/>
        </w:rPr>
      </w:pPr>
      <w:r w:rsidRPr="0043614C">
        <w:rPr>
          <w:rFonts w:ascii="Arial" w:hAnsi="Arial"/>
          <w:b w:val="0"/>
          <w:sz w:val="22"/>
          <w:szCs w:val="22"/>
        </w:rPr>
        <w:t xml:space="preserve">Zástupce pověřený jednáním ve věcech  </w:t>
      </w:r>
    </w:p>
    <w:p w14:paraId="374A4E8D" w14:textId="77777777" w:rsidR="00B62574" w:rsidRPr="0043614C" w:rsidRDefault="00B62574" w:rsidP="00F51BA2">
      <w:pPr>
        <w:shd w:val="clear" w:color="auto" w:fill="FFFF00"/>
        <w:ind w:firstLine="708"/>
        <w:jc w:val="both"/>
        <w:rPr>
          <w:rFonts w:ascii="Arial" w:hAnsi="Arial"/>
          <w:b w:val="0"/>
          <w:sz w:val="22"/>
          <w:szCs w:val="22"/>
        </w:rPr>
      </w:pPr>
      <w:r w:rsidRPr="0043614C">
        <w:rPr>
          <w:rFonts w:ascii="Arial" w:hAnsi="Arial"/>
          <w:b w:val="0"/>
          <w:sz w:val="22"/>
          <w:szCs w:val="22"/>
        </w:rPr>
        <w:t>a)</w:t>
      </w:r>
      <w:r w:rsidRPr="0043614C">
        <w:rPr>
          <w:rFonts w:ascii="Arial" w:hAnsi="Arial"/>
          <w:b w:val="0"/>
          <w:sz w:val="22"/>
          <w:szCs w:val="22"/>
        </w:rPr>
        <w:tab/>
        <w:t xml:space="preserve">smluvních: </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8B455C8" w14:textId="77777777" w:rsidR="00B62574" w:rsidRPr="0043614C" w:rsidRDefault="00B62574" w:rsidP="00F51BA2">
      <w:pPr>
        <w:shd w:val="clear" w:color="auto" w:fill="FFFF00"/>
        <w:ind w:firstLine="708"/>
        <w:jc w:val="both"/>
        <w:rPr>
          <w:rFonts w:ascii="Arial" w:hAnsi="Arial"/>
          <w:b w:val="0"/>
          <w:sz w:val="22"/>
          <w:szCs w:val="22"/>
        </w:rPr>
      </w:pPr>
      <w:r w:rsidRPr="0043614C">
        <w:rPr>
          <w:rFonts w:ascii="Arial" w:hAnsi="Arial"/>
          <w:b w:val="0"/>
          <w:sz w:val="22"/>
          <w:szCs w:val="22"/>
        </w:rPr>
        <w:t>b)</w:t>
      </w:r>
      <w:r w:rsidRPr="0043614C">
        <w:rPr>
          <w:rFonts w:ascii="Arial" w:hAnsi="Arial"/>
          <w:b w:val="0"/>
          <w:sz w:val="22"/>
          <w:szCs w:val="22"/>
        </w:rPr>
        <w:tab/>
        <w:t>technických:</w:t>
      </w:r>
    </w:p>
    <w:p w14:paraId="794BBC55" w14:textId="77777777" w:rsidR="00B62574" w:rsidRPr="0043614C" w:rsidRDefault="00B62574" w:rsidP="00F51BA2">
      <w:pPr>
        <w:shd w:val="clear" w:color="auto" w:fill="FFFF00"/>
        <w:ind w:firstLine="708"/>
        <w:jc w:val="both"/>
        <w:rPr>
          <w:rFonts w:ascii="Arial" w:hAnsi="Arial"/>
          <w:b w:val="0"/>
          <w:sz w:val="22"/>
          <w:szCs w:val="22"/>
        </w:rPr>
      </w:pPr>
      <w:r w:rsidRPr="0043614C">
        <w:rPr>
          <w:rFonts w:ascii="Arial" w:hAnsi="Arial"/>
          <w:b w:val="0"/>
          <w:sz w:val="22"/>
          <w:szCs w:val="22"/>
        </w:rPr>
        <w:t>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6985118C" w14:textId="77777777" w:rsidR="00B62574" w:rsidRPr="0043614C" w:rsidRDefault="00B62574" w:rsidP="00F51BA2">
      <w:pPr>
        <w:shd w:val="clear" w:color="auto" w:fill="FFFF00"/>
        <w:ind w:firstLine="708"/>
        <w:jc w:val="both"/>
        <w:rPr>
          <w:rFonts w:ascii="Arial" w:hAnsi="Arial"/>
          <w:b w:val="0"/>
          <w:sz w:val="22"/>
          <w:szCs w:val="22"/>
        </w:rPr>
      </w:pPr>
      <w:r w:rsidRPr="0043614C">
        <w:rPr>
          <w:rFonts w:ascii="Arial" w:hAnsi="Arial"/>
          <w:b w:val="0"/>
          <w:sz w:val="22"/>
          <w:szCs w:val="22"/>
        </w:rPr>
        <w:t>DIČ: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0FF0DB0" w14:textId="77777777" w:rsidR="00B62574" w:rsidRPr="0043614C" w:rsidRDefault="00B62574" w:rsidP="00F51BA2">
      <w:pPr>
        <w:shd w:val="clear" w:color="auto" w:fill="FFFF00"/>
        <w:ind w:firstLine="708"/>
        <w:jc w:val="both"/>
        <w:rPr>
          <w:rFonts w:ascii="Arial" w:hAnsi="Arial"/>
          <w:b w:val="0"/>
          <w:sz w:val="22"/>
          <w:szCs w:val="22"/>
        </w:rPr>
      </w:pPr>
      <w:r w:rsidRPr="0043614C">
        <w:rPr>
          <w:rFonts w:ascii="Arial" w:hAnsi="Arial"/>
          <w:b w:val="0"/>
          <w:sz w:val="22"/>
          <w:szCs w:val="22"/>
        </w:rPr>
        <w:t>Zápis v OR/ŽR:</w:t>
      </w:r>
      <w:r w:rsidRPr="0043614C">
        <w:rPr>
          <w:rFonts w:ascii="Arial" w:hAnsi="Arial"/>
          <w:b w:val="0"/>
          <w:sz w:val="22"/>
          <w:szCs w:val="22"/>
        </w:rPr>
        <w:tab/>
      </w:r>
      <w:r w:rsidRPr="0043614C">
        <w:rPr>
          <w:rFonts w:ascii="Arial" w:hAnsi="Arial"/>
          <w:b w:val="0"/>
          <w:sz w:val="22"/>
          <w:szCs w:val="22"/>
        </w:rPr>
        <w:tab/>
      </w:r>
    </w:p>
    <w:p w14:paraId="43BCED02" w14:textId="77777777" w:rsidR="00B62574" w:rsidRPr="0043614C" w:rsidRDefault="00B62574" w:rsidP="00F51BA2">
      <w:pPr>
        <w:shd w:val="clear" w:color="auto" w:fill="FFFF00"/>
        <w:ind w:firstLine="708"/>
        <w:jc w:val="both"/>
        <w:rPr>
          <w:rFonts w:ascii="Arial" w:hAnsi="Arial"/>
          <w:b w:val="0"/>
          <w:sz w:val="22"/>
          <w:szCs w:val="22"/>
        </w:rPr>
      </w:pPr>
      <w:r w:rsidRPr="0043614C">
        <w:rPr>
          <w:rFonts w:ascii="Arial" w:hAnsi="Arial"/>
          <w:b w:val="0"/>
          <w:sz w:val="22"/>
          <w:szCs w:val="22"/>
        </w:rPr>
        <w:t>bankovní spojení:</w:t>
      </w:r>
      <w:r w:rsidRPr="0043614C">
        <w:rPr>
          <w:rFonts w:ascii="Arial" w:hAnsi="Arial"/>
          <w:b w:val="0"/>
          <w:sz w:val="22"/>
          <w:szCs w:val="22"/>
        </w:rPr>
        <w:tab/>
      </w:r>
      <w:r w:rsidRPr="0043614C">
        <w:rPr>
          <w:rFonts w:ascii="Arial" w:hAnsi="Arial"/>
          <w:b w:val="0"/>
          <w:sz w:val="22"/>
          <w:szCs w:val="22"/>
        </w:rPr>
        <w:tab/>
      </w:r>
    </w:p>
    <w:p w14:paraId="41DD37EC" w14:textId="77777777" w:rsidR="00B62574" w:rsidRPr="0043614C" w:rsidRDefault="00B62574" w:rsidP="00F51BA2">
      <w:pPr>
        <w:shd w:val="clear" w:color="auto" w:fill="FFFF00"/>
        <w:ind w:firstLine="708"/>
        <w:jc w:val="both"/>
        <w:rPr>
          <w:rFonts w:ascii="Arial" w:hAnsi="Arial"/>
          <w:b w:val="0"/>
          <w:sz w:val="22"/>
          <w:szCs w:val="22"/>
        </w:rPr>
      </w:pPr>
      <w:r w:rsidRPr="0043614C">
        <w:rPr>
          <w:rFonts w:ascii="Arial" w:hAnsi="Arial"/>
          <w:b w:val="0"/>
          <w:sz w:val="22"/>
          <w:szCs w:val="22"/>
        </w:rPr>
        <w:t>číslo účtu:</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5EB73C8A" w14:textId="77777777" w:rsidR="00B62574" w:rsidRPr="0043614C" w:rsidRDefault="00B62574" w:rsidP="00F51BA2">
      <w:pPr>
        <w:shd w:val="clear" w:color="auto" w:fill="FFFF00"/>
        <w:ind w:firstLine="708"/>
        <w:jc w:val="both"/>
        <w:rPr>
          <w:rFonts w:ascii="Arial" w:hAnsi="Arial"/>
          <w:b w:val="0"/>
          <w:sz w:val="22"/>
          <w:szCs w:val="22"/>
        </w:rPr>
      </w:pPr>
      <w:r w:rsidRPr="0043614C">
        <w:rPr>
          <w:rFonts w:ascii="Arial" w:hAnsi="Arial"/>
          <w:b w:val="0"/>
          <w:sz w:val="22"/>
          <w:szCs w:val="22"/>
        </w:rPr>
        <w:t>adresa pro doručování:</w:t>
      </w:r>
      <w:r w:rsidRPr="0043614C">
        <w:rPr>
          <w:rFonts w:ascii="Arial" w:hAnsi="Arial"/>
          <w:b w:val="0"/>
          <w:sz w:val="22"/>
          <w:szCs w:val="22"/>
        </w:rPr>
        <w:tab/>
      </w:r>
    </w:p>
    <w:p w14:paraId="369A51E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b/>
      </w:r>
    </w:p>
    <w:p w14:paraId="5943CCC0" w14:textId="77777777" w:rsidR="00B62574" w:rsidRPr="0043614C" w:rsidRDefault="00B62574" w:rsidP="00B62574">
      <w:pPr>
        <w:ind w:left="3540" w:hanging="2832"/>
        <w:rPr>
          <w:rFonts w:ascii="Arial" w:hAnsi="Arial" w:cs="Arial"/>
          <w:b w:val="0"/>
          <w:i/>
        </w:rPr>
      </w:pPr>
      <w:r w:rsidRPr="0043614C">
        <w:rPr>
          <w:rFonts w:ascii="Arial" w:hAnsi="Arial" w:cs="Arial"/>
          <w:b w:val="0"/>
          <w:i/>
        </w:rPr>
        <w:t xml:space="preserve">(dále jen </w:t>
      </w:r>
      <w:r w:rsidRPr="0043614C">
        <w:rPr>
          <w:rFonts w:ascii="Arial" w:hAnsi="Arial" w:cs="Arial"/>
          <w:i/>
        </w:rPr>
        <w:t>,,zhotovitel“</w:t>
      </w:r>
      <w:r w:rsidRPr="0043614C">
        <w:rPr>
          <w:rFonts w:ascii="Arial" w:hAnsi="Arial" w:cs="Arial"/>
          <w:b w:val="0"/>
          <w:i/>
        </w:rPr>
        <w:t>)</w:t>
      </w:r>
    </w:p>
    <w:p w14:paraId="1912BB71" w14:textId="77777777" w:rsidR="00B62574" w:rsidRPr="0043614C" w:rsidRDefault="00B62574" w:rsidP="00B62574">
      <w:pPr>
        <w:ind w:firstLine="708"/>
        <w:jc w:val="both"/>
        <w:rPr>
          <w:rFonts w:ascii="Arial" w:hAnsi="Arial"/>
          <w:b w:val="0"/>
          <w:sz w:val="22"/>
          <w:szCs w:val="22"/>
        </w:rPr>
      </w:pPr>
    </w:p>
    <w:p w14:paraId="7EADA1C8" w14:textId="77777777" w:rsidR="00D02898" w:rsidRPr="0043614C" w:rsidRDefault="00D02898" w:rsidP="00D02898">
      <w:pPr>
        <w:rPr>
          <w:rFonts w:ascii="Arial" w:hAnsi="Arial"/>
          <w:b w:val="0"/>
          <w:i/>
          <w:sz w:val="22"/>
        </w:rPr>
      </w:pPr>
    </w:p>
    <w:p w14:paraId="66247DA6" w14:textId="77777777" w:rsidR="00D02898" w:rsidRPr="0043614C" w:rsidRDefault="00D02898" w:rsidP="006F4D9A">
      <w:pPr>
        <w:numPr>
          <w:ilvl w:val="0"/>
          <w:numId w:val="7"/>
        </w:numPr>
        <w:jc w:val="both"/>
        <w:rPr>
          <w:rFonts w:ascii="Arial" w:hAnsi="Arial" w:cs="Arial"/>
          <w:b w:val="0"/>
          <w:sz w:val="22"/>
          <w:szCs w:val="22"/>
        </w:rPr>
      </w:pPr>
      <w:r w:rsidRPr="0043614C">
        <w:rPr>
          <w:rFonts w:ascii="Arial" w:hAnsi="Arial" w:cs="Arial"/>
          <w:b w:val="0"/>
          <w:sz w:val="22"/>
          <w:szCs w:val="22"/>
        </w:rPr>
        <w:t>Oprávněné osoby:</w:t>
      </w:r>
    </w:p>
    <w:p w14:paraId="20F53D39" w14:textId="77777777" w:rsidR="001F086C" w:rsidRPr="0043614C" w:rsidRDefault="001F086C" w:rsidP="001F086C">
      <w:pPr>
        <w:widowControl/>
        <w:ind w:left="1065" w:firstLine="3"/>
        <w:jc w:val="both"/>
        <w:rPr>
          <w:rFonts w:ascii="Arial" w:hAnsi="Arial" w:cs="Arial"/>
          <w:b w:val="0"/>
          <w:sz w:val="22"/>
          <w:szCs w:val="22"/>
        </w:rPr>
      </w:pPr>
      <w:r w:rsidRPr="0043614C">
        <w:rPr>
          <w:rFonts w:ascii="Arial" w:hAnsi="Arial" w:cs="Arial"/>
          <w:b w:val="0"/>
          <w:sz w:val="22"/>
          <w:szCs w:val="22"/>
        </w:rPr>
        <w:t>K</w:t>
      </w:r>
      <w:r w:rsidR="00D02898" w:rsidRPr="0043614C">
        <w:rPr>
          <w:rFonts w:ascii="Arial" w:hAnsi="Arial" w:cs="Arial"/>
          <w:b w:val="0"/>
          <w:sz w:val="22"/>
          <w:szCs w:val="22"/>
        </w:rPr>
        <w:t> rozhodování ve věcech technických s právem odsouhlasení soupisu provedených prací</w:t>
      </w:r>
      <w:r w:rsidR="009B77A4" w:rsidRPr="0043614C">
        <w:rPr>
          <w:rFonts w:ascii="Arial" w:hAnsi="Arial" w:cs="Arial"/>
          <w:b w:val="0"/>
          <w:sz w:val="22"/>
          <w:szCs w:val="22"/>
        </w:rPr>
        <w:t xml:space="preserve"> a</w:t>
      </w:r>
      <w:r w:rsidRPr="0043614C">
        <w:rPr>
          <w:rFonts w:ascii="Arial" w:hAnsi="Arial" w:cs="Arial"/>
          <w:b w:val="0"/>
          <w:sz w:val="22"/>
          <w:szCs w:val="22"/>
        </w:rPr>
        <w:t xml:space="preserve"> převzetí díla</w:t>
      </w:r>
    </w:p>
    <w:p w14:paraId="7B3A671B" w14:textId="3B569D86" w:rsidR="00D02898" w:rsidRPr="0043614C" w:rsidRDefault="008E3928" w:rsidP="00D02898">
      <w:pPr>
        <w:widowControl/>
        <w:numPr>
          <w:ilvl w:val="0"/>
          <w:numId w:val="15"/>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D02898" w:rsidRPr="0043614C">
        <w:rPr>
          <w:rFonts w:ascii="Arial" w:hAnsi="Arial" w:cs="Arial"/>
          <w:b w:val="0"/>
          <w:sz w:val="22"/>
          <w:szCs w:val="22"/>
        </w:rPr>
        <w:t xml:space="preserve"> </w:t>
      </w:r>
      <w:r w:rsidR="008162BA" w:rsidRPr="000668A9">
        <w:rPr>
          <w:rFonts w:ascii="Arial" w:hAnsi="Arial"/>
          <w:b w:val="0"/>
          <w:sz w:val="22"/>
          <w:szCs w:val="22"/>
        </w:rPr>
        <w:t xml:space="preserve">Ing. </w:t>
      </w:r>
      <w:r w:rsidR="008162BA">
        <w:rPr>
          <w:rFonts w:ascii="Arial" w:hAnsi="Arial"/>
          <w:b w:val="0"/>
          <w:sz w:val="22"/>
          <w:szCs w:val="22"/>
        </w:rPr>
        <w:t>Josef Mejzlík</w:t>
      </w:r>
    </w:p>
    <w:p w14:paraId="0A9267E1" w14:textId="77777777" w:rsidR="00D02898" w:rsidRPr="0043614C" w:rsidRDefault="00D02898" w:rsidP="00D02898">
      <w:pPr>
        <w:widowControl/>
        <w:numPr>
          <w:ilvl w:val="0"/>
          <w:numId w:val="15"/>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p>
    <w:p w14:paraId="2DA7D9F6" w14:textId="77777777" w:rsidR="00D02898" w:rsidRPr="0043614C" w:rsidRDefault="00D02898" w:rsidP="00D02898">
      <w:pPr>
        <w:numPr>
          <w:ilvl w:val="0"/>
          <w:numId w:val="8"/>
        </w:numPr>
        <w:jc w:val="both"/>
        <w:rPr>
          <w:rFonts w:ascii="Arial" w:hAnsi="Arial" w:cs="Arial"/>
          <w:b w:val="0"/>
          <w:sz w:val="22"/>
          <w:szCs w:val="22"/>
        </w:rPr>
      </w:pPr>
      <w:r w:rsidRPr="0043614C">
        <w:rPr>
          <w:rFonts w:ascii="Arial" w:hAnsi="Arial" w:cs="Arial"/>
          <w:b w:val="0"/>
          <w:sz w:val="22"/>
          <w:szCs w:val="22"/>
        </w:rPr>
        <w:t>K operativnímu technickému řízení činnosti na stavbě:</w:t>
      </w:r>
    </w:p>
    <w:p w14:paraId="1B618730" w14:textId="04E5F4AD" w:rsidR="00D02898" w:rsidRPr="0043614C" w:rsidRDefault="00FA44DC" w:rsidP="00D02898">
      <w:pPr>
        <w:widowControl/>
        <w:numPr>
          <w:ilvl w:val="0"/>
          <w:numId w:val="16"/>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8162BA" w:rsidRPr="000668A9">
        <w:rPr>
          <w:rFonts w:ascii="Arial" w:hAnsi="Arial"/>
          <w:b w:val="0"/>
          <w:sz w:val="22"/>
          <w:szCs w:val="22"/>
        </w:rPr>
        <w:t xml:space="preserve">Ing. </w:t>
      </w:r>
      <w:r w:rsidR="008162BA">
        <w:rPr>
          <w:rFonts w:ascii="Arial" w:hAnsi="Arial"/>
          <w:b w:val="0"/>
          <w:sz w:val="22"/>
          <w:szCs w:val="22"/>
        </w:rPr>
        <w:t>Josef Mejzlík</w:t>
      </w:r>
    </w:p>
    <w:p w14:paraId="078C0798" w14:textId="77777777" w:rsidR="00D02898" w:rsidRDefault="00D02898" w:rsidP="00D02898">
      <w:pPr>
        <w:numPr>
          <w:ilvl w:val="0"/>
          <w:numId w:val="16"/>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r w:rsidR="003028B0" w:rsidRPr="00012C64">
        <w:rPr>
          <w:rFonts w:ascii="Arial" w:hAnsi="Arial" w:cs="Arial"/>
          <w:b w:val="0"/>
          <w:sz w:val="22"/>
          <w:szCs w:val="22"/>
          <w:highlight w:val="yellow"/>
        </w:rPr>
        <w:t>,</w:t>
      </w:r>
    </w:p>
    <w:p w14:paraId="220C0CD1" w14:textId="77777777" w:rsidR="00D02898" w:rsidRPr="0043614C" w:rsidRDefault="00D02898" w:rsidP="00D02898">
      <w:pPr>
        <w:numPr>
          <w:ilvl w:val="0"/>
          <w:numId w:val="10"/>
        </w:numPr>
        <w:jc w:val="both"/>
        <w:rPr>
          <w:rFonts w:ascii="Arial" w:hAnsi="Arial" w:cs="Arial"/>
          <w:b w:val="0"/>
          <w:sz w:val="22"/>
          <w:szCs w:val="22"/>
        </w:rPr>
      </w:pPr>
      <w:r w:rsidRPr="0043614C">
        <w:rPr>
          <w:rFonts w:ascii="Arial" w:hAnsi="Arial" w:cs="Arial"/>
          <w:b w:val="0"/>
          <w:sz w:val="22"/>
          <w:szCs w:val="22"/>
        </w:rPr>
        <w:t>Toto zmocnění trvá až do písemného odvolání. Změny v zastoupení budou uvedeny v dodatku smlouvy, účinné jsou však již od okamžiku, kdy byl druhé straně předložen písemný doklad o jejich provedení.</w:t>
      </w:r>
    </w:p>
    <w:p w14:paraId="4354630D" w14:textId="77777777" w:rsidR="00D02898" w:rsidRPr="0043614C" w:rsidRDefault="00D02898" w:rsidP="00D02898">
      <w:pPr>
        <w:rPr>
          <w:rFonts w:ascii="Arial" w:hAnsi="Arial"/>
          <w:sz w:val="24"/>
          <w:u w:val="single"/>
        </w:rPr>
      </w:pPr>
    </w:p>
    <w:p w14:paraId="1768BB3F" w14:textId="77777777" w:rsidR="001F086C" w:rsidRPr="0043614C" w:rsidRDefault="001F086C" w:rsidP="00D02898">
      <w:pPr>
        <w:rPr>
          <w:rFonts w:ascii="Arial" w:hAnsi="Arial"/>
          <w:sz w:val="24"/>
          <w:u w:val="single"/>
        </w:rPr>
      </w:pPr>
    </w:p>
    <w:p w14:paraId="27E42B57" w14:textId="77777777" w:rsidR="003B213E" w:rsidRPr="0043614C" w:rsidRDefault="003B213E" w:rsidP="00D02898">
      <w:pPr>
        <w:numPr>
          <w:ilvl w:val="0"/>
          <w:numId w:val="18"/>
        </w:numPr>
        <w:jc w:val="center"/>
        <w:rPr>
          <w:rFonts w:ascii="Arial" w:hAnsi="Arial"/>
          <w:sz w:val="22"/>
          <w:szCs w:val="22"/>
          <w:u w:val="single"/>
        </w:rPr>
      </w:pPr>
      <w:r w:rsidRPr="0043614C">
        <w:rPr>
          <w:rFonts w:ascii="Arial" w:hAnsi="Arial"/>
          <w:sz w:val="22"/>
          <w:szCs w:val="22"/>
          <w:u w:val="single"/>
        </w:rPr>
        <w:t>Výklad pojmů</w:t>
      </w:r>
    </w:p>
    <w:p w14:paraId="775F7F12" w14:textId="77777777" w:rsidR="003B213E" w:rsidRPr="0043614C" w:rsidRDefault="003B213E" w:rsidP="003B213E">
      <w:pPr>
        <w:ind w:left="720"/>
        <w:rPr>
          <w:rFonts w:ascii="Arial" w:hAnsi="Arial"/>
          <w:sz w:val="22"/>
          <w:szCs w:val="22"/>
          <w:u w:val="single"/>
        </w:rPr>
      </w:pPr>
    </w:p>
    <w:p w14:paraId="259AC6E8" w14:textId="77777777" w:rsidR="00A97AE5" w:rsidRPr="0043614C" w:rsidRDefault="00A97AE5" w:rsidP="0034748E">
      <w:pPr>
        <w:widowControl/>
        <w:spacing w:before="60" w:after="60" w:line="276" w:lineRule="auto"/>
        <w:ind w:left="426"/>
        <w:contextualSpacing/>
        <w:jc w:val="both"/>
        <w:rPr>
          <w:rFonts w:ascii="Arial" w:hAnsi="Arial" w:cs="Arial"/>
          <w:b w:val="0"/>
          <w:sz w:val="22"/>
          <w:szCs w:val="22"/>
          <w:lang w:eastAsia="en-US" w:bidi="en-US"/>
        </w:rPr>
      </w:pPr>
      <w:r w:rsidRPr="0043614C">
        <w:rPr>
          <w:rFonts w:ascii="Arial" w:hAnsi="Arial" w:cs="Arial"/>
          <w:b w:val="0"/>
          <w:sz w:val="22"/>
          <w:szCs w:val="22"/>
          <w:lang w:eastAsia="en-US" w:bidi="en-US"/>
        </w:rPr>
        <w:t>Pokud z kontextu nevyplývá něco jiného, mají níže uvedené výrazy následující význam:</w:t>
      </w:r>
    </w:p>
    <w:p w14:paraId="3DCD8561" w14:textId="77777777" w:rsidR="00570887" w:rsidRPr="0043614C" w:rsidRDefault="00570887" w:rsidP="0034748E">
      <w:pPr>
        <w:widowControl/>
        <w:spacing w:before="60" w:after="60" w:line="276" w:lineRule="auto"/>
        <w:ind w:left="426"/>
        <w:contextualSpacing/>
        <w:jc w:val="both"/>
        <w:rPr>
          <w:rFonts w:ascii="Arial" w:hAnsi="Arial" w:cs="Arial"/>
          <w:b w:val="0"/>
          <w:sz w:val="22"/>
          <w:szCs w:val="22"/>
          <w:lang w:eastAsia="en-US" w:bidi="en-US"/>
        </w:rPr>
      </w:pPr>
    </w:p>
    <w:p w14:paraId="10829E93" w14:textId="77777777" w:rsidR="009B77A4" w:rsidRPr="0043614C" w:rsidRDefault="009B77A4"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„Bankovní záruka</w:t>
      </w:r>
      <w:r w:rsidRPr="0043614C">
        <w:rPr>
          <w:rFonts w:ascii="Arial" w:hAnsi="Arial" w:cs="Arial"/>
          <w:b w:val="0"/>
          <w:sz w:val="22"/>
          <w:szCs w:val="22"/>
          <w:lang w:eastAsia="en-US" w:bidi="en-US"/>
        </w:rPr>
        <w:t>“ prostředek zajištění závazku zhotovitele za řádné provedení díla.</w:t>
      </w:r>
    </w:p>
    <w:p w14:paraId="7E0A3A0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„Den“</w:t>
      </w:r>
      <w:r w:rsidRPr="0043614C">
        <w:rPr>
          <w:rFonts w:ascii="Arial" w:hAnsi="Arial" w:cs="Arial"/>
          <w:b w:val="0"/>
          <w:sz w:val="22"/>
          <w:szCs w:val="22"/>
          <w:lang w:eastAsia="en-US" w:bidi="en-US"/>
        </w:rPr>
        <w:t xml:space="preserve"> znamená kalendářní den. </w:t>
      </w:r>
    </w:p>
    <w:p w14:paraId="6961FDF4" w14:textId="4C7D5361" w:rsidR="00A97AE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"Dílo"</w:t>
      </w:r>
      <w:r w:rsidRPr="0043614C">
        <w:rPr>
          <w:rFonts w:ascii="Arial" w:hAnsi="Arial" w:cs="Arial"/>
          <w:b w:val="0"/>
          <w:sz w:val="22"/>
          <w:szCs w:val="22"/>
          <w:lang w:eastAsia="en-US" w:bidi="en-US"/>
        </w:rPr>
        <w:t xml:space="preserve"> je definováno v článku II</w:t>
      </w:r>
      <w:r w:rsidR="00735E25">
        <w:rPr>
          <w:rFonts w:ascii="Arial" w:hAnsi="Arial" w:cs="Arial"/>
          <w:b w:val="0"/>
          <w:sz w:val="22"/>
          <w:szCs w:val="22"/>
          <w:lang w:eastAsia="en-US" w:bidi="en-US"/>
        </w:rPr>
        <w:t>I</w:t>
      </w:r>
      <w:r w:rsidRPr="0043614C">
        <w:rPr>
          <w:rFonts w:ascii="Arial" w:hAnsi="Arial" w:cs="Arial"/>
          <w:b w:val="0"/>
          <w:sz w:val="22"/>
          <w:szCs w:val="22"/>
          <w:lang w:eastAsia="en-US" w:bidi="en-US"/>
        </w:rPr>
        <w:t xml:space="preserve">. 2.1 této smlouvy a zahrnuje veškeré dodávky materiálu a zařízení, práce a služby </w:t>
      </w:r>
      <w:r w:rsidR="005E7B05" w:rsidRPr="0043614C">
        <w:rPr>
          <w:rFonts w:ascii="Arial" w:hAnsi="Arial" w:cs="Arial"/>
          <w:b w:val="0"/>
          <w:sz w:val="22"/>
          <w:szCs w:val="22"/>
          <w:lang w:eastAsia="en-US" w:bidi="en-US"/>
        </w:rPr>
        <w:t>dle zadávacích podmínek objednatele</w:t>
      </w:r>
    </w:p>
    <w:p w14:paraId="6F5875F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"DPH" </w:t>
      </w:r>
      <w:r w:rsidRPr="0043614C">
        <w:rPr>
          <w:rFonts w:ascii="Arial" w:hAnsi="Arial" w:cs="Arial"/>
          <w:b w:val="0"/>
          <w:sz w:val="22"/>
          <w:szCs w:val="22"/>
          <w:lang w:eastAsia="en-US" w:bidi="en-US"/>
        </w:rPr>
        <w:t xml:space="preserve">znamená daň z přidané hodnoty. </w:t>
      </w:r>
    </w:p>
    <w:p w14:paraId="2FB1ABDE"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"Materiály a zařízení" </w:t>
      </w:r>
      <w:r w:rsidRPr="0043614C">
        <w:rPr>
          <w:rFonts w:ascii="Arial" w:hAnsi="Arial" w:cs="Arial"/>
          <w:b w:val="0"/>
          <w:sz w:val="22"/>
          <w:szCs w:val="22"/>
          <w:lang w:eastAsia="en-US" w:bidi="en-US"/>
        </w:rPr>
        <w:t>zahrnuje materiály, dodávky, přístroje, vybavení a strojní zařízení, nezbytné pro dílo, které se stanou trvalou součástí předmětu díla.</w:t>
      </w:r>
    </w:p>
    <w:p w14:paraId="4E1B2D4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"Mechanické dokončení" </w:t>
      </w:r>
      <w:r w:rsidRPr="0043614C">
        <w:rPr>
          <w:rFonts w:ascii="Arial" w:hAnsi="Arial" w:cs="Arial"/>
          <w:b w:val="0"/>
          <w:sz w:val="22"/>
          <w:szCs w:val="22"/>
          <w:lang w:eastAsia="en-US" w:bidi="en-US"/>
        </w:rPr>
        <w:t xml:space="preserve">znamená, že dílo bylo úplně fyzicky postaveno a zkompletováno </w:t>
      </w:r>
    </w:p>
    <w:p w14:paraId="03A5D205"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„Měsíc“ </w:t>
      </w:r>
      <w:r w:rsidRPr="0043614C">
        <w:rPr>
          <w:rFonts w:ascii="Arial" w:hAnsi="Arial" w:cs="Arial"/>
          <w:b w:val="0"/>
          <w:sz w:val="22"/>
          <w:szCs w:val="22"/>
          <w:lang w:eastAsia="en-US" w:bidi="en-US"/>
        </w:rPr>
        <w:t xml:space="preserve">znamená třicet po sobě jdoucích dní. Konec lhůty určené podle měsíců připadá na den, který se číslem shoduje se dnem, na který připadá událost, od níž se lhůta počítá.  </w:t>
      </w:r>
    </w:p>
    <w:p w14:paraId="0B76C4A3"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„Místo provádění díla“ </w:t>
      </w:r>
      <w:r w:rsidRPr="0043614C">
        <w:rPr>
          <w:rFonts w:ascii="Arial" w:hAnsi="Arial" w:cs="Arial"/>
          <w:b w:val="0"/>
          <w:sz w:val="22"/>
          <w:szCs w:val="22"/>
          <w:lang w:eastAsia="en-US" w:bidi="en-US"/>
        </w:rPr>
        <w:t xml:space="preserve">znamená pozemky, stavby nebo zařízení, na nichž nebo v nichž je dílo prováděno.  </w:t>
      </w:r>
    </w:p>
    <w:p w14:paraId="66626B3E" w14:textId="77777777" w:rsidR="009A61B3" w:rsidRPr="0043614C" w:rsidRDefault="00A97AE5" w:rsidP="009A61B3">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"Nabídka zhotovitele" </w:t>
      </w:r>
      <w:r w:rsidRPr="0043614C">
        <w:rPr>
          <w:rFonts w:ascii="Arial" w:hAnsi="Arial" w:cs="Arial"/>
          <w:b w:val="0"/>
          <w:sz w:val="22"/>
          <w:szCs w:val="22"/>
          <w:lang w:eastAsia="en-US" w:bidi="en-US"/>
        </w:rPr>
        <w:t xml:space="preserve">znamená nabídku předloženou zhotovitelem, která tvoří Přílohu č. 1 této smlouvy.  </w:t>
      </w:r>
    </w:p>
    <w:p w14:paraId="62B8E6E6" w14:textId="77777777" w:rsidR="00012C64" w:rsidRPr="00012C6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„Objednatelem“ </w:t>
      </w:r>
      <w:r w:rsidRPr="00012C64">
        <w:rPr>
          <w:rFonts w:ascii="Arial" w:hAnsi="Arial" w:cs="Arial"/>
          <w:b w:val="0"/>
          <w:sz w:val="22"/>
          <w:szCs w:val="22"/>
          <w:lang w:eastAsia="en-US" w:bidi="en-US"/>
        </w:rPr>
        <w:t xml:space="preserve">je zadavatel po uzavření smlouvy na plnění veřejné zakázky nebo zakázky podle Pravidel </w:t>
      </w:r>
      <w:r w:rsidRPr="00012C64">
        <w:rPr>
          <w:rFonts w:ascii="Arial" w:hAnsi="Arial" w:cs="Arial"/>
          <w:b w:val="0"/>
          <w:sz w:val="22"/>
          <w:szCs w:val="22"/>
        </w:rPr>
        <w:t xml:space="preserve">pro poskytování dotace v </w:t>
      </w:r>
      <w:r w:rsidR="00012C64" w:rsidRPr="00023754">
        <w:rPr>
          <w:rFonts w:ascii="Arial" w:hAnsi="Arial" w:cs="Arial"/>
          <w:b w:val="0"/>
          <w:sz w:val="22"/>
          <w:szCs w:val="22"/>
        </w:rPr>
        <w:t>Strategického plánu SZP na období 2023–2027</w:t>
      </w:r>
    </w:p>
    <w:p w14:paraId="1F6939F0" w14:textId="6A7EF1E6" w:rsidR="00570887" w:rsidRPr="00012C64" w:rsidRDefault="009A61B3" w:rsidP="002F5AC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„Podzhotovitelem“</w:t>
      </w:r>
      <w:r w:rsidRPr="00012C64">
        <w:rPr>
          <w:rFonts w:ascii="Arial" w:hAnsi="Arial" w:cs="Arial"/>
          <w:b w:val="0"/>
          <w:sz w:val="22"/>
          <w:szCs w:val="22"/>
          <w:lang w:eastAsia="en-US" w:bidi="en-US"/>
        </w:rPr>
        <w:t xml:space="preserve"> je </w:t>
      </w:r>
      <w:r w:rsidR="00E8577E" w:rsidRPr="00012C64">
        <w:rPr>
          <w:rFonts w:ascii="Arial" w:hAnsi="Arial" w:cs="Arial"/>
          <w:b w:val="0"/>
          <w:sz w:val="22"/>
          <w:szCs w:val="22"/>
          <w:lang w:eastAsia="en-US" w:bidi="en-US"/>
        </w:rPr>
        <w:t>pod</w:t>
      </w:r>
      <w:r w:rsidRPr="00012C64">
        <w:rPr>
          <w:rFonts w:ascii="Arial" w:hAnsi="Arial" w:cs="Arial"/>
          <w:b w:val="0"/>
          <w:sz w:val="22"/>
          <w:szCs w:val="22"/>
          <w:lang w:eastAsia="en-US" w:bidi="en-US"/>
        </w:rPr>
        <w:t xml:space="preserve">dodavatel </w:t>
      </w:r>
      <w:r w:rsidR="005E7B05" w:rsidRPr="00012C64">
        <w:rPr>
          <w:rFonts w:ascii="Arial" w:hAnsi="Arial" w:cs="Arial"/>
          <w:b w:val="0"/>
          <w:sz w:val="22"/>
          <w:szCs w:val="22"/>
          <w:lang w:eastAsia="en-US" w:bidi="en-US"/>
        </w:rPr>
        <w:t xml:space="preserve">po uzavření smlouvy na plnění veřejné zakázky nebo zakázky podle Pravidel </w:t>
      </w:r>
      <w:r w:rsidR="005E7B05" w:rsidRPr="00012C64">
        <w:rPr>
          <w:rFonts w:ascii="Arial" w:hAnsi="Arial" w:cs="Arial"/>
          <w:b w:val="0"/>
          <w:sz w:val="22"/>
          <w:szCs w:val="22"/>
        </w:rPr>
        <w:t>pro poskytování dotace v rámci </w:t>
      </w:r>
      <w:r w:rsidR="00012C64" w:rsidRPr="00012C64">
        <w:rPr>
          <w:rFonts w:ascii="Arial" w:hAnsi="Arial" w:cs="Arial"/>
          <w:b w:val="0"/>
          <w:sz w:val="22"/>
          <w:szCs w:val="22"/>
        </w:rPr>
        <w:t>Strategického plánu SZP na období 2023–2027</w:t>
      </w:r>
    </w:p>
    <w:p w14:paraId="22E07818" w14:textId="77777777" w:rsidR="00570887" w:rsidRPr="0043614C" w:rsidRDefault="00570887"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„Položkovým rozpočtem“</w:t>
      </w:r>
      <w:r w:rsidRPr="0043614C">
        <w:rPr>
          <w:rFonts w:ascii="Arial" w:hAnsi="Arial" w:cs="Arial"/>
          <w:b w:val="0"/>
          <w:sz w:val="22"/>
          <w:szCs w:val="22"/>
          <w:lang w:eastAsia="en-US" w:bidi="en-US"/>
        </w:rPr>
        <w:t xml:space="preserve"> je zhotovitelem oceněný soupis stavebních prací s výkazem výměr, dodávek a služeb, v němž jsou zhotovitelem uvedeny jednotkové ceny u všech položek stavebních prací, dodávek a služeb a jejich celkové ceny pro zadavatelem vymezené množství.</w:t>
      </w:r>
    </w:p>
    <w:p w14:paraId="186BE446"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"Práce" </w:t>
      </w:r>
      <w:r w:rsidRPr="0043614C">
        <w:rPr>
          <w:rFonts w:ascii="Arial" w:hAnsi="Arial" w:cs="Arial"/>
          <w:b w:val="0"/>
          <w:sz w:val="22"/>
          <w:szCs w:val="22"/>
          <w:lang w:eastAsia="en-US" w:bidi="en-US"/>
        </w:rPr>
        <w:t>znamená jakékoli práce či činnosti nutné pro řádné a včasné zhotovení a předání díla v souladu s podmínkami této smlouvy.</w:t>
      </w:r>
    </w:p>
    <w:p w14:paraId="7E2103B4"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"Předávací protokol" </w:t>
      </w:r>
      <w:r w:rsidRPr="0043614C">
        <w:rPr>
          <w:rFonts w:ascii="Arial" w:hAnsi="Arial" w:cs="Arial"/>
          <w:b w:val="0"/>
          <w:sz w:val="22"/>
          <w:szCs w:val="22"/>
          <w:lang w:eastAsia="en-US" w:bidi="en-US"/>
        </w:rPr>
        <w:t xml:space="preserve">znamená potvrzení o převzetí díla, které podepíší objednatel a zhotovitel </w:t>
      </w:r>
    </w:p>
    <w:p w14:paraId="53980C05" w14:textId="77777777" w:rsidR="005E7B0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"Převzetí" </w:t>
      </w:r>
      <w:r w:rsidRPr="0043614C">
        <w:rPr>
          <w:rFonts w:ascii="Arial" w:hAnsi="Arial" w:cs="Arial"/>
          <w:b w:val="0"/>
          <w:sz w:val="22"/>
          <w:szCs w:val="22"/>
          <w:lang w:eastAsia="en-US" w:bidi="en-US"/>
        </w:rPr>
        <w:t>znamená, že došlo k mechanické kompletaci, byly úspěšně provedeny všechny zkoušky vyžadované touto smlouvou, dílo nevykazuje vady a nedodělky, které by bránily bezpečnému a řádnému provozu díla, a objednatel a zhotovitel</w:t>
      </w:r>
      <w:r w:rsidR="005E7B05" w:rsidRPr="0043614C">
        <w:rPr>
          <w:rFonts w:ascii="Arial" w:hAnsi="Arial" w:cs="Arial"/>
          <w:b w:val="0"/>
          <w:sz w:val="22"/>
          <w:szCs w:val="22"/>
          <w:lang w:eastAsia="en-US" w:bidi="en-US"/>
        </w:rPr>
        <w:t xml:space="preserve"> podepsali předávací protokol.</w:t>
      </w:r>
    </w:p>
    <w:p w14:paraId="4F2050A1" w14:textId="763086E1" w:rsidR="00CC4D51" w:rsidRPr="00012C64" w:rsidRDefault="005E7B05" w:rsidP="00012C64">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„Příslušnou dokumentací“ </w:t>
      </w:r>
      <w:r w:rsidRPr="0043614C">
        <w:rPr>
          <w:rFonts w:ascii="Arial" w:hAnsi="Arial" w:cs="Arial"/>
          <w:b w:val="0"/>
          <w:sz w:val="22"/>
          <w:szCs w:val="22"/>
          <w:lang w:eastAsia="en-US" w:bidi="en-US"/>
        </w:rPr>
        <w:t>je dokumentace zpracov</w:t>
      </w:r>
      <w:r w:rsidR="00C762F8" w:rsidRPr="0043614C">
        <w:rPr>
          <w:rFonts w:ascii="Arial" w:hAnsi="Arial" w:cs="Arial"/>
          <w:b w:val="0"/>
          <w:sz w:val="22"/>
          <w:szCs w:val="22"/>
          <w:lang w:eastAsia="en-US" w:bidi="en-US"/>
        </w:rPr>
        <w:t xml:space="preserve">aná v rozsahu stanoveném jiným </w:t>
      </w:r>
      <w:r w:rsidRPr="0043614C">
        <w:rPr>
          <w:rFonts w:ascii="Arial" w:hAnsi="Arial" w:cs="Arial"/>
          <w:b w:val="0"/>
          <w:sz w:val="22"/>
          <w:szCs w:val="22"/>
          <w:lang w:eastAsia="en-US" w:bidi="en-US"/>
        </w:rPr>
        <w:t xml:space="preserve">právním předpisem (vyhláškou č. </w:t>
      </w:r>
      <w:r w:rsidR="00C946BB">
        <w:rPr>
          <w:rFonts w:ascii="Arial" w:hAnsi="Arial" w:cs="Arial"/>
          <w:b w:val="0"/>
          <w:sz w:val="22"/>
          <w:szCs w:val="22"/>
          <w:lang w:eastAsia="en-US" w:bidi="en-US"/>
        </w:rPr>
        <w:t>169</w:t>
      </w:r>
      <w:r w:rsidRPr="0043614C">
        <w:rPr>
          <w:rFonts w:ascii="Arial" w:hAnsi="Arial" w:cs="Arial"/>
          <w:b w:val="0"/>
          <w:sz w:val="22"/>
          <w:szCs w:val="22"/>
          <w:lang w:eastAsia="en-US" w:bidi="en-US"/>
        </w:rPr>
        <w:t>/20</w:t>
      </w:r>
      <w:r w:rsidR="00C946BB">
        <w:rPr>
          <w:rFonts w:ascii="Arial" w:hAnsi="Arial" w:cs="Arial"/>
          <w:b w:val="0"/>
          <w:sz w:val="22"/>
          <w:szCs w:val="22"/>
          <w:lang w:eastAsia="en-US" w:bidi="en-US"/>
        </w:rPr>
        <w:t>16</w:t>
      </w:r>
      <w:r w:rsidRPr="0043614C">
        <w:rPr>
          <w:rFonts w:ascii="Arial" w:hAnsi="Arial" w:cs="Arial"/>
          <w:b w:val="0"/>
          <w:sz w:val="22"/>
          <w:szCs w:val="22"/>
          <w:lang w:eastAsia="en-US" w:bidi="en-US"/>
        </w:rPr>
        <w:t xml:space="preserve"> Sb.)</w:t>
      </w:r>
    </w:p>
    <w:p w14:paraId="54BE8ECB" w14:textId="77777777" w:rsidR="00012C64" w:rsidRPr="00023754" w:rsidRDefault="00012C64"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353723">
        <w:rPr>
          <w:rFonts w:ascii="Arial" w:hAnsi="Arial" w:cs="Arial"/>
          <w:sz w:val="22"/>
          <w:szCs w:val="22"/>
        </w:rPr>
        <w:t xml:space="preserve">„Pravidla“ </w:t>
      </w:r>
      <w:r w:rsidRPr="00353723">
        <w:rPr>
          <w:rFonts w:ascii="Arial" w:hAnsi="Arial" w:cs="Arial"/>
          <w:b w:val="0"/>
          <w:sz w:val="22"/>
          <w:szCs w:val="22"/>
        </w:rPr>
        <w:t xml:space="preserve">značí Pravidla, kterými se stanovují podmínky pro poskytování dotace na projekty </w:t>
      </w:r>
      <w:r w:rsidRPr="00023754">
        <w:rPr>
          <w:rFonts w:ascii="Arial" w:hAnsi="Arial" w:cs="Arial"/>
          <w:b w:val="0"/>
          <w:sz w:val="22"/>
          <w:szCs w:val="22"/>
        </w:rPr>
        <w:t>Strategického plánu SZP na období 2023–2027</w:t>
      </w:r>
      <w:r>
        <w:rPr>
          <w:rFonts w:ascii="Arial" w:hAnsi="Arial" w:cs="Arial"/>
          <w:b w:val="0"/>
          <w:sz w:val="22"/>
          <w:szCs w:val="22"/>
        </w:rPr>
        <w:t xml:space="preserve"> </w:t>
      </w:r>
      <w:r w:rsidRPr="00023754">
        <w:rPr>
          <w:rFonts w:ascii="Arial" w:hAnsi="Arial" w:cs="Arial"/>
          <w:b w:val="0"/>
          <w:sz w:val="22"/>
          <w:szCs w:val="22"/>
        </w:rPr>
        <w:t>v aktuálním znění ke dni uzavření smlouvy</w:t>
      </w:r>
    </w:p>
    <w:p w14:paraId="1F6C51B1"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"Smlouva" </w:t>
      </w:r>
      <w:r w:rsidRPr="0043614C">
        <w:rPr>
          <w:rFonts w:ascii="Arial" w:hAnsi="Arial" w:cs="Arial"/>
          <w:b w:val="0"/>
          <w:sz w:val="22"/>
          <w:szCs w:val="22"/>
          <w:lang w:eastAsia="en-US" w:bidi="en-US"/>
        </w:rPr>
        <w:t>znamená tuto smlouvu ve znění všech pozdějších změn a dodatků, spolu se všemi jejími přílohami, která tvoří kompletní a ucelený soubor práv a povinností objednatele a zhotovitele při realizaci díla.</w:t>
      </w:r>
    </w:p>
    <w:p w14:paraId="1986AF2C"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"Staveniště" </w:t>
      </w:r>
      <w:r w:rsidRPr="0043614C">
        <w:rPr>
          <w:rFonts w:ascii="Arial" w:hAnsi="Arial" w:cs="Arial"/>
          <w:b w:val="0"/>
          <w:sz w:val="22"/>
          <w:szCs w:val="22"/>
          <w:lang w:eastAsia="en-US" w:bidi="en-US"/>
        </w:rPr>
        <w:t>znamená pozemky nebo stavby, na nich</w:t>
      </w:r>
      <w:r w:rsidR="00786FF6" w:rsidRPr="0043614C">
        <w:rPr>
          <w:rFonts w:ascii="Arial" w:hAnsi="Arial" w:cs="Arial"/>
          <w:b w:val="0"/>
          <w:sz w:val="22"/>
          <w:szCs w:val="22"/>
          <w:lang w:eastAsia="en-US" w:bidi="en-US"/>
        </w:rPr>
        <w:t>ž nebo v nichž je dílo prováděno.</w:t>
      </w:r>
    </w:p>
    <w:p w14:paraId="5EFAE37B" w14:textId="04F2037F" w:rsidR="00A97AE5" w:rsidRPr="0043614C" w:rsidRDefault="00152B1E"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Pr>
          <w:rFonts w:ascii="Arial" w:hAnsi="Arial" w:cs="Arial"/>
          <w:sz w:val="22"/>
          <w:szCs w:val="22"/>
          <w:lang w:eastAsia="en-US" w:bidi="en-US"/>
        </w:rPr>
        <w:t>Poddodavatel nebo Pod</w:t>
      </w:r>
      <w:r w:rsidR="00A97AE5" w:rsidRPr="0043614C">
        <w:rPr>
          <w:rFonts w:ascii="Arial" w:hAnsi="Arial" w:cs="Arial"/>
          <w:sz w:val="22"/>
          <w:szCs w:val="22"/>
          <w:lang w:eastAsia="en-US" w:bidi="en-US"/>
        </w:rPr>
        <w:t xml:space="preserve">dodavatelé" </w:t>
      </w:r>
      <w:r w:rsidR="00A97AE5" w:rsidRPr="0043614C">
        <w:rPr>
          <w:rFonts w:ascii="Arial" w:hAnsi="Arial" w:cs="Arial"/>
          <w:b w:val="0"/>
          <w:sz w:val="22"/>
          <w:szCs w:val="22"/>
          <w:lang w:eastAsia="en-US" w:bidi="en-US"/>
        </w:rPr>
        <w:t xml:space="preserve">znamená všechny prodávající, </w:t>
      </w:r>
      <w:r w:rsidR="00E8577E">
        <w:rPr>
          <w:rFonts w:ascii="Arial" w:hAnsi="Arial" w:cs="Arial"/>
          <w:b w:val="0"/>
          <w:sz w:val="22"/>
          <w:szCs w:val="22"/>
          <w:lang w:eastAsia="en-US" w:bidi="en-US"/>
        </w:rPr>
        <w:t>pod</w:t>
      </w:r>
      <w:r w:rsidR="00A97AE5" w:rsidRPr="0043614C">
        <w:rPr>
          <w:rFonts w:ascii="Arial" w:hAnsi="Arial" w:cs="Arial"/>
          <w:b w:val="0"/>
          <w:sz w:val="22"/>
          <w:szCs w:val="22"/>
          <w:lang w:eastAsia="en-US" w:bidi="en-US"/>
        </w:rPr>
        <w:t>dodavatele</w:t>
      </w:r>
      <w:r w:rsidR="00E8577E">
        <w:rPr>
          <w:rFonts w:ascii="Arial" w:hAnsi="Arial" w:cs="Arial"/>
          <w:b w:val="0"/>
          <w:sz w:val="22"/>
          <w:szCs w:val="22"/>
          <w:lang w:eastAsia="en-US" w:bidi="en-US"/>
        </w:rPr>
        <w:t xml:space="preserve"> a</w:t>
      </w:r>
      <w:r w:rsidR="00A97AE5" w:rsidRPr="0043614C">
        <w:rPr>
          <w:rFonts w:ascii="Arial" w:hAnsi="Arial" w:cs="Arial"/>
          <w:b w:val="0"/>
          <w:sz w:val="22"/>
          <w:szCs w:val="22"/>
          <w:lang w:eastAsia="en-US" w:bidi="en-US"/>
        </w:rPr>
        <w:t xml:space="preserve"> poradce, kteří mají uzavřenu smlouvu se zhotovitelem na dodávku jakékoliv části díla a kteří byli </w:t>
      </w:r>
      <w:proofErr w:type="spellStart"/>
      <w:r w:rsidR="00A97AE5" w:rsidRPr="0043614C">
        <w:rPr>
          <w:rFonts w:ascii="Arial" w:hAnsi="Arial" w:cs="Arial"/>
          <w:b w:val="0"/>
          <w:sz w:val="22"/>
          <w:szCs w:val="22"/>
          <w:lang w:eastAsia="en-US" w:bidi="en-US"/>
        </w:rPr>
        <w:t>sub</w:t>
      </w:r>
      <w:r w:rsidR="002D5D8D" w:rsidRPr="0043614C">
        <w:rPr>
          <w:rFonts w:ascii="Arial" w:hAnsi="Arial" w:cs="Arial"/>
          <w:b w:val="0"/>
          <w:sz w:val="22"/>
          <w:szCs w:val="22"/>
          <w:lang w:eastAsia="en-US" w:bidi="en-US"/>
        </w:rPr>
        <w:t>kontrahováni</w:t>
      </w:r>
      <w:proofErr w:type="spellEnd"/>
      <w:r w:rsidR="002D5D8D" w:rsidRPr="0043614C">
        <w:rPr>
          <w:rFonts w:ascii="Arial" w:hAnsi="Arial" w:cs="Arial"/>
          <w:b w:val="0"/>
          <w:sz w:val="22"/>
          <w:szCs w:val="22"/>
          <w:lang w:eastAsia="en-US" w:bidi="en-US"/>
        </w:rPr>
        <w:t xml:space="preserve"> v souladu s bodem </w:t>
      </w:r>
      <w:r w:rsidR="00D607EF" w:rsidRPr="0043614C">
        <w:rPr>
          <w:rFonts w:ascii="Arial" w:hAnsi="Arial" w:cs="Arial"/>
          <w:b w:val="0"/>
          <w:sz w:val="22"/>
          <w:szCs w:val="22"/>
          <w:lang w:eastAsia="en-US" w:bidi="en-US"/>
        </w:rPr>
        <w:t>8</w:t>
      </w:r>
      <w:r w:rsidR="002D5D8D" w:rsidRPr="0043614C">
        <w:rPr>
          <w:rFonts w:ascii="Arial" w:hAnsi="Arial" w:cs="Arial"/>
          <w:b w:val="0"/>
          <w:sz w:val="22"/>
          <w:szCs w:val="22"/>
          <w:lang w:eastAsia="en-US" w:bidi="en-US"/>
        </w:rPr>
        <w:t>.</w:t>
      </w:r>
      <w:r w:rsidR="00735E25">
        <w:rPr>
          <w:rFonts w:ascii="Arial" w:hAnsi="Arial" w:cs="Arial"/>
          <w:b w:val="0"/>
          <w:sz w:val="22"/>
          <w:szCs w:val="22"/>
          <w:lang w:eastAsia="en-US" w:bidi="en-US"/>
        </w:rPr>
        <w:t>2</w:t>
      </w:r>
      <w:r w:rsidR="002D5D8D" w:rsidRPr="0043614C">
        <w:rPr>
          <w:rFonts w:ascii="Arial" w:hAnsi="Arial" w:cs="Arial"/>
          <w:b w:val="0"/>
          <w:sz w:val="22"/>
          <w:szCs w:val="22"/>
          <w:lang w:eastAsia="en-US" w:bidi="en-US"/>
        </w:rPr>
        <w:t xml:space="preserve">. </w:t>
      </w:r>
      <w:r w:rsidR="00A97AE5" w:rsidRPr="0043614C">
        <w:rPr>
          <w:rFonts w:ascii="Arial" w:hAnsi="Arial" w:cs="Arial"/>
          <w:b w:val="0"/>
          <w:sz w:val="22"/>
          <w:szCs w:val="22"/>
          <w:lang w:eastAsia="en-US" w:bidi="en-US"/>
        </w:rPr>
        <w:t>této smlouvy.</w:t>
      </w:r>
    </w:p>
    <w:p w14:paraId="59F5BDDF"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 xml:space="preserve">„Týden“ </w:t>
      </w:r>
      <w:r w:rsidRPr="0043614C">
        <w:rPr>
          <w:rFonts w:ascii="Arial" w:hAnsi="Arial" w:cs="Arial"/>
          <w:b w:val="0"/>
          <w:sz w:val="22"/>
          <w:szCs w:val="22"/>
          <w:lang w:eastAsia="en-US" w:bidi="en-US"/>
        </w:rPr>
        <w:t>znamená sedm po sobě jdoucích dní. Konec lhůty určené podle týdnů připadá na den, který se pojmenováním shoduje se dnem, na který připadá událost, od níž se lhůta počítá.</w:t>
      </w:r>
    </w:p>
    <w:p w14:paraId="43820C3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"ZDPH" </w:t>
      </w:r>
      <w:r w:rsidRPr="0043614C">
        <w:rPr>
          <w:rFonts w:ascii="Arial" w:hAnsi="Arial" w:cs="Arial"/>
          <w:b w:val="0"/>
          <w:sz w:val="22"/>
          <w:szCs w:val="22"/>
          <w:lang w:eastAsia="en-US" w:bidi="en-US"/>
        </w:rPr>
        <w:t>znamená zákon č. 235/2004 Sb., o dani z přidané hodnoty.</w:t>
      </w:r>
    </w:p>
    <w:p w14:paraId="6F1AC17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"Zpoždění způsobená Objednatelem" </w:t>
      </w:r>
      <w:r w:rsidRPr="0043614C">
        <w:rPr>
          <w:rFonts w:ascii="Arial" w:hAnsi="Arial" w:cs="Arial"/>
          <w:b w:val="0"/>
          <w:sz w:val="22"/>
          <w:szCs w:val="22"/>
          <w:lang w:eastAsia="en-US" w:bidi="en-US"/>
        </w:rPr>
        <w:t>znamená jakékoliv zpoždění nebo zanedbání objednatele splnit povinnosti dle této smlouvy, pokud takové zpoždění nebo zanedbání není způsobeno neplněním závazků z této smlouvy na straně zhotovitele nebo úmyslným či nedbalostním jednáním zhotovitele či kteréhokoliv subdodavatele.</w:t>
      </w:r>
    </w:p>
    <w:p w14:paraId="5C69E025" w14:textId="77777777" w:rsidR="00012C64" w:rsidRPr="00023754" w:rsidRDefault="00012C64"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353723">
        <w:rPr>
          <w:rFonts w:ascii="Arial" w:hAnsi="Arial" w:cs="Arial"/>
          <w:sz w:val="22"/>
          <w:szCs w:val="22"/>
          <w:lang w:eastAsia="en-US" w:bidi="en-US"/>
        </w:rPr>
        <w:t xml:space="preserve">„Zadávací podmínky“ </w:t>
      </w:r>
      <w:r w:rsidRPr="00353723">
        <w:rPr>
          <w:rFonts w:ascii="Arial" w:hAnsi="Arial" w:cs="Arial"/>
          <w:b w:val="0"/>
          <w:sz w:val="22"/>
          <w:szCs w:val="22"/>
          <w:lang w:eastAsia="en-US" w:bidi="en-US"/>
        </w:rPr>
        <w:t xml:space="preserve">značí podmínky dané kupujícím pro nabídku prodávajícího v souladu s Pravidly </w:t>
      </w:r>
      <w:r w:rsidRPr="00353723">
        <w:rPr>
          <w:rFonts w:ascii="Arial" w:hAnsi="Arial" w:cs="Arial"/>
          <w:b w:val="0"/>
          <w:sz w:val="22"/>
          <w:szCs w:val="22"/>
        </w:rPr>
        <w:t>pro poskytování dotace v rámci </w:t>
      </w:r>
      <w:r w:rsidRPr="00023754">
        <w:rPr>
          <w:rFonts w:ascii="Arial" w:hAnsi="Arial" w:cs="Arial"/>
          <w:b w:val="0"/>
          <w:sz w:val="22"/>
          <w:szCs w:val="22"/>
        </w:rPr>
        <w:t>Strategického plánu SZP na období 2023–2027</w:t>
      </w:r>
    </w:p>
    <w:p w14:paraId="6A046BB0" w14:textId="7E44A459" w:rsidR="00012C64" w:rsidRPr="0002375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„Zhotovitelem“ </w:t>
      </w:r>
      <w:r w:rsidRPr="00012C64">
        <w:rPr>
          <w:rFonts w:ascii="Arial" w:hAnsi="Arial" w:cs="Arial"/>
          <w:b w:val="0"/>
          <w:sz w:val="22"/>
          <w:szCs w:val="22"/>
          <w:lang w:eastAsia="en-US" w:bidi="en-US"/>
        </w:rPr>
        <w:t xml:space="preserve">je dodavatel po uzavření smlouvy na plnění veřejné zakázky nebo zakázky podle Pravidel </w:t>
      </w:r>
      <w:r w:rsidRPr="00012C64">
        <w:rPr>
          <w:rFonts w:ascii="Arial" w:hAnsi="Arial" w:cs="Arial"/>
          <w:b w:val="0"/>
          <w:sz w:val="22"/>
          <w:szCs w:val="22"/>
        </w:rPr>
        <w:t xml:space="preserve">pro poskytování dotace </w:t>
      </w:r>
      <w:r w:rsidR="00012C64">
        <w:rPr>
          <w:rFonts w:ascii="Arial" w:hAnsi="Arial" w:cs="Arial"/>
          <w:b w:val="0"/>
          <w:sz w:val="22"/>
          <w:szCs w:val="22"/>
        </w:rPr>
        <w:t xml:space="preserve">v rámci </w:t>
      </w:r>
      <w:r w:rsidR="00012C64" w:rsidRPr="00023754">
        <w:rPr>
          <w:rFonts w:ascii="Arial" w:hAnsi="Arial" w:cs="Arial"/>
          <w:b w:val="0"/>
          <w:sz w:val="22"/>
          <w:szCs w:val="22"/>
        </w:rPr>
        <w:t>Strategického plánu SZP na období 2023–2027</w:t>
      </w:r>
    </w:p>
    <w:p w14:paraId="18D4ABF0" w14:textId="46A42643" w:rsidR="003B213E" w:rsidRPr="00012C64" w:rsidRDefault="003B213E" w:rsidP="009F6C62">
      <w:pPr>
        <w:widowControl/>
        <w:numPr>
          <w:ilvl w:val="0"/>
          <w:numId w:val="27"/>
        </w:numPr>
        <w:spacing w:before="60" w:after="60" w:line="276" w:lineRule="auto"/>
        <w:ind w:left="720" w:hanging="283"/>
        <w:contextualSpacing/>
        <w:jc w:val="both"/>
        <w:rPr>
          <w:rFonts w:ascii="Arial" w:hAnsi="Arial"/>
          <w:sz w:val="22"/>
          <w:szCs w:val="22"/>
          <w:u w:val="single"/>
        </w:rPr>
      </w:pPr>
    </w:p>
    <w:p w14:paraId="31D4CC96"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Předmět smlouvy</w:t>
      </w:r>
    </w:p>
    <w:p w14:paraId="4BB96B63" w14:textId="77777777" w:rsidR="00312426" w:rsidRPr="0043614C" w:rsidRDefault="00312426" w:rsidP="00312426">
      <w:pPr>
        <w:ind w:left="720"/>
        <w:rPr>
          <w:rFonts w:ascii="Arial" w:hAnsi="Arial"/>
          <w:sz w:val="22"/>
          <w:szCs w:val="22"/>
          <w:u w:val="single"/>
        </w:rPr>
      </w:pPr>
    </w:p>
    <w:p w14:paraId="23598717" w14:textId="7D8163A7" w:rsidR="00312426" w:rsidRPr="0043614C" w:rsidRDefault="00A222FA" w:rsidP="00312426">
      <w:pPr>
        <w:numPr>
          <w:ilvl w:val="1"/>
          <w:numId w:val="1"/>
        </w:numPr>
        <w:jc w:val="both"/>
        <w:rPr>
          <w:rFonts w:ascii="Arial" w:hAnsi="Arial"/>
          <w:b w:val="0"/>
          <w:sz w:val="22"/>
        </w:rPr>
      </w:pPr>
      <w:r w:rsidRPr="0043614C">
        <w:rPr>
          <w:rFonts w:ascii="Arial" w:hAnsi="Arial"/>
          <w:b w:val="0"/>
          <w:sz w:val="22"/>
        </w:rPr>
        <w:t xml:space="preserve">Předmětem díla je </w:t>
      </w:r>
      <w:r w:rsidR="00D02898" w:rsidRPr="0043614C">
        <w:rPr>
          <w:rFonts w:ascii="Arial" w:hAnsi="Arial"/>
          <w:b w:val="0"/>
          <w:sz w:val="22"/>
        </w:rPr>
        <w:t xml:space="preserve">závazek zhotovitele provést pro objednatele </w:t>
      </w:r>
      <w:r w:rsidR="00DF464D" w:rsidRPr="0043614C">
        <w:rPr>
          <w:rFonts w:ascii="Arial" w:hAnsi="Arial"/>
          <w:b w:val="0"/>
          <w:sz w:val="22"/>
        </w:rPr>
        <w:t xml:space="preserve">kompletní </w:t>
      </w:r>
      <w:r w:rsidR="00E05F38" w:rsidRPr="0043614C">
        <w:rPr>
          <w:rFonts w:ascii="Arial" w:hAnsi="Arial"/>
          <w:b w:val="0"/>
          <w:sz w:val="22"/>
        </w:rPr>
        <w:t xml:space="preserve">dodávku </w:t>
      </w:r>
      <w:r w:rsidR="00D02898" w:rsidRPr="0043614C">
        <w:rPr>
          <w:rFonts w:ascii="Arial" w:hAnsi="Arial"/>
          <w:b w:val="0"/>
          <w:sz w:val="22"/>
        </w:rPr>
        <w:t>v tomto bodě uvedených</w:t>
      </w:r>
      <w:r w:rsidR="00DF464D" w:rsidRPr="0043614C">
        <w:rPr>
          <w:rFonts w:ascii="Arial" w:hAnsi="Arial"/>
          <w:b w:val="0"/>
          <w:sz w:val="22"/>
        </w:rPr>
        <w:t xml:space="preserve"> </w:t>
      </w:r>
      <w:r w:rsidR="00D02898" w:rsidRPr="0043614C">
        <w:rPr>
          <w:rFonts w:ascii="Arial" w:hAnsi="Arial"/>
          <w:b w:val="0"/>
          <w:sz w:val="22"/>
        </w:rPr>
        <w:t>prací na stavbě označené jako:</w:t>
      </w:r>
    </w:p>
    <w:p w14:paraId="3CA033D4" w14:textId="77777777" w:rsidR="004E0A44" w:rsidRPr="0043614C" w:rsidRDefault="004E0A44" w:rsidP="00A74738">
      <w:pPr>
        <w:jc w:val="center"/>
        <w:rPr>
          <w:rFonts w:ascii="Arial" w:hAnsi="Arial"/>
          <w:b w:val="0"/>
          <w:sz w:val="22"/>
        </w:rPr>
      </w:pPr>
    </w:p>
    <w:p w14:paraId="6CE5AFAE" w14:textId="2D8AD80C" w:rsidR="00F251D0" w:rsidRDefault="00F51BA2" w:rsidP="00F51BA2">
      <w:pPr>
        <w:jc w:val="center"/>
        <w:rPr>
          <w:rFonts w:ascii="Arial" w:hAnsi="Arial"/>
          <w:sz w:val="22"/>
        </w:rPr>
      </w:pPr>
      <w:r w:rsidRPr="00F51BA2">
        <w:rPr>
          <w:rFonts w:ascii="Arial" w:hAnsi="Arial"/>
          <w:sz w:val="22"/>
        </w:rPr>
        <w:t>BLÍZKOV - STÁJ PRO MLADÝ SKOT</w:t>
      </w:r>
    </w:p>
    <w:p w14:paraId="08B037A7" w14:textId="77777777" w:rsidR="00F51BA2" w:rsidRPr="0043614C" w:rsidRDefault="00F51BA2" w:rsidP="00926036">
      <w:pPr>
        <w:jc w:val="center"/>
        <w:rPr>
          <w:rFonts w:ascii="Arial" w:hAnsi="Arial"/>
          <w:b w:val="0"/>
          <w:sz w:val="22"/>
        </w:rPr>
      </w:pPr>
    </w:p>
    <w:p w14:paraId="6AF01FDE" w14:textId="77777777" w:rsidR="004E0A44" w:rsidRPr="0043614C" w:rsidRDefault="004E0A44" w:rsidP="00F82DDE">
      <w:pPr>
        <w:ind w:left="723"/>
        <w:jc w:val="both"/>
        <w:rPr>
          <w:rFonts w:ascii="Arial" w:hAnsi="Arial" w:cs="Arial"/>
          <w:b w:val="0"/>
          <w:sz w:val="22"/>
          <w:szCs w:val="22"/>
        </w:rPr>
      </w:pPr>
      <w:r w:rsidRPr="0043614C">
        <w:rPr>
          <w:rFonts w:ascii="Arial" w:hAnsi="Arial" w:cs="Arial"/>
          <w:b w:val="0"/>
          <w:sz w:val="22"/>
          <w:szCs w:val="22"/>
        </w:rPr>
        <w:t>v rozsahu</w:t>
      </w:r>
      <w:r w:rsidRPr="0043614C">
        <w:rPr>
          <w:rFonts w:cs="Arial"/>
          <w:szCs w:val="22"/>
        </w:rPr>
        <w:t xml:space="preserve"> </w:t>
      </w:r>
      <w:r w:rsidRPr="0043614C">
        <w:rPr>
          <w:rFonts w:ascii="Arial" w:hAnsi="Arial"/>
          <w:b w:val="0"/>
          <w:sz w:val="22"/>
        </w:rPr>
        <w:t xml:space="preserve">dle objednatelem předané projektové dokumentace, </w:t>
      </w:r>
      <w:r w:rsidRPr="0043614C">
        <w:rPr>
          <w:rFonts w:ascii="Arial" w:hAnsi="Arial" w:cs="Arial"/>
          <w:b w:val="0"/>
          <w:sz w:val="22"/>
          <w:szCs w:val="22"/>
        </w:rPr>
        <w:t>v souladu s podmínkami stanovenými veřejnoprávními povoleními, vyjádřeními dotčených or</w:t>
      </w:r>
      <w:r w:rsidR="008E3928">
        <w:rPr>
          <w:rFonts w:ascii="Arial" w:hAnsi="Arial" w:cs="Arial"/>
          <w:b w:val="0"/>
          <w:sz w:val="22"/>
          <w:szCs w:val="22"/>
        </w:rPr>
        <w:t xml:space="preserve">gánů státní správy a ostatních </w:t>
      </w:r>
      <w:r w:rsidRPr="0043614C">
        <w:rPr>
          <w:rFonts w:ascii="Arial" w:hAnsi="Arial" w:cs="Arial"/>
          <w:b w:val="0"/>
          <w:sz w:val="22"/>
          <w:szCs w:val="22"/>
        </w:rPr>
        <w:t>subjektů k projektové dokumentaci a objednatel za provedené dílo dle podmínek této smlouvy zaplatí.</w:t>
      </w:r>
    </w:p>
    <w:p w14:paraId="1903865B" w14:textId="77777777" w:rsidR="004E0A44" w:rsidRPr="0043614C" w:rsidRDefault="004E0A44" w:rsidP="004E0A44">
      <w:pPr>
        <w:ind w:left="723"/>
        <w:jc w:val="both"/>
        <w:rPr>
          <w:rFonts w:ascii="Arial" w:hAnsi="Arial" w:cs="Arial"/>
          <w:b w:val="0"/>
          <w:sz w:val="22"/>
          <w:szCs w:val="22"/>
        </w:rPr>
      </w:pPr>
    </w:p>
    <w:p w14:paraId="37460A88"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Za správnost a úplnost příslušné dokumentace k provedení díla odpovídá objednatel.</w:t>
      </w:r>
    </w:p>
    <w:p w14:paraId="150EC319" w14:textId="77777777" w:rsidR="004E0A44" w:rsidRPr="0043614C" w:rsidRDefault="004E0A44" w:rsidP="004E0A44">
      <w:pPr>
        <w:ind w:left="723"/>
        <w:jc w:val="both"/>
        <w:rPr>
          <w:rFonts w:ascii="Arial" w:hAnsi="Arial" w:cs="Arial"/>
          <w:b w:val="0"/>
          <w:sz w:val="22"/>
          <w:szCs w:val="22"/>
        </w:rPr>
      </w:pPr>
    </w:p>
    <w:p w14:paraId="725F58B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 xml:space="preserve">Podkladem pro uzavření smlouvy je cenová nabídka Zhotovitele ze dne </w:t>
      </w:r>
      <w:r w:rsidRPr="00012C64">
        <w:rPr>
          <w:rFonts w:ascii="Arial" w:hAnsi="Arial" w:cs="Arial"/>
          <w:b w:val="0"/>
          <w:sz w:val="22"/>
          <w:szCs w:val="22"/>
          <w:highlight w:val="yellow"/>
        </w:rPr>
        <w:t>………………,</w:t>
      </w:r>
      <w:r w:rsidRPr="0043614C">
        <w:rPr>
          <w:rFonts w:ascii="Arial" w:hAnsi="Arial" w:cs="Arial"/>
          <w:b w:val="0"/>
          <w:sz w:val="22"/>
          <w:szCs w:val="22"/>
        </w:rPr>
        <w:t xml:space="preserve"> která je nedílnou přílohou č. 1 této smlouvy a zahrnuje mimo jiné položkový rozpočet v rozsahu zhotovitelem oceněného soupisu stavebních prací s výkazem výměr, dodávek a služeb, v němž jsou zhotovitelem uvedeny jednotkové ceny u všech položek stavebních prací, dodávek a služeb a jejich celkové ceny pro zadavatelem vymezené množství (zadávací podmínky)</w:t>
      </w:r>
    </w:p>
    <w:p w14:paraId="4EDA6A7F" w14:textId="77777777" w:rsidR="004E0A44" w:rsidRPr="0043614C" w:rsidRDefault="004E0A44" w:rsidP="004E0A44">
      <w:pPr>
        <w:ind w:left="723"/>
        <w:jc w:val="both"/>
        <w:rPr>
          <w:rFonts w:ascii="Arial" w:hAnsi="Arial" w:cs="Arial"/>
          <w:b w:val="0"/>
          <w:sz w:val="22"/>
          <w:szCs w:val="22"/>
        </w:rPr>
      </w:pPr>
    </w:p>
    <w:p w14:paraId="2C346F1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Součástí díla není:</w:t>
      </w:r>
    </w:p>
    <w:p w14:paraId="7295AC59" w14:textId="77777777" w:rsidR="004E0A44" w:rsidRPr="0043614C" w:rsidRDefault="004E0A44" w:rsidP="004E0A44">
      <w:pPr>
        <w:widowControl/>
        <w:numPr>
          <w:ilvl w:val="1"/>
          <w:numId w:val="6"/>
        </w:numPr>
        <w:jc w:val="both"/>
        <w:rPr>
          <w:rFonts w:ascii="Arial" w:hAnsi="Arial" w:cs="Arial"/>
          <w:b w:val="0"/>
          <w:sz w:val="22"/>
          <w:szCs w:val="22"/>
        </w:rPr>
      </w:pPr>
      <w:r w:rsidRPr="0043614C">
        <w:rPr>
          <w:rFonts w:ascii="Arial" w:hAnsi="Arial" w:cs="Arial"/>
          <w:b w:val="0"/>
          <w:sz w:val="22"/>
          <w:szCs w:val="22"/>
        </w:rPr>
        <w:t>zjišťování tras a druhů inženýrských sítí vedoucích přes staveniště</w:t>
      </w:r>
    </w:p>
    <w:p w14:paraId="7301D5FA" w14:textId="77777777" w:rsidR="00312426" w:rsidRPr="0043614C" w:rsidRDefault="00312426" w:rsidP="00312426">
      <w:pPr>
        <w:ind w:left="720"/>
        <w:jc w:val="both"/>
        <w:rPr>
          <w:rFonts w:ascii="Arial" w:hAnsi="Arial"/>
          <w:b w:val="0"/>
          <w:sz w:val="22"/>
        </w:rPr>
      </w:pPr>
    </w:p>
    <w:p w14:paraId="287ADD92" w14:textId="77777777" w:rsidR="004E0A44" w:rsidRPr="0043614C" w:rsidRDefault="004E0A44" w:rsidP="00312426">
      <w:pPr>
        <w:ind w:left="720"/>
        <w:jc w:val="both"/>
        <w:rPr>
          <w:rFonts w:ascii="Arial" w:hAnsi="Arial"/>
          <w:b w:val="0"/>
          <w:sz w:val="22"/>
        </w:rPr>
      </w:pPr>
    </w:p>
    <w:p w14:paraId="0C92E65C" w14:textId="77777777" w:rsidR="00312426" w:rsidRPr="0043614C" w:rsidRDefault="00D02898" w:rsidP="00312426">
      <w:pPr>
        <w:numPr>
          <w:ilvl w:val="1"/>
          <w:numId w:val="1"/>
        </w:numPr>
        <w:jc w:val="both"/>
        <w:rPr>
          <w:rFonts w:ascii="Arial" w:hAnsi="Arial"/>
          <w:b w:val="0"/>
          <w:sz w:val="22"/>
        </w:rPr>
      </w:pPr>
      <w:r w:rsidRPr="0043614C">
        <w:rPr>
          <w:rFonts w:ascii="Arial" w:hAnsi="Arial"/>
          <w:b w:val="0"/>
          <w:sz w:val="22"/>
        </w:rPr>
        <w:t>Dílo bude provedeno v rozsahu, způsobem a v jakosti stanovené vedle projektové dokumentace též obecně zá</w:t>
      </w:r>
      <w:r w:rsidR="00673427" w:rsidRPr="0043614C">
        <w:rPr>
          <w:rFonts w:ascii="Arial" w:hAnsi="Arial"/>
          <w:b w:val="0"/>
          <w:sz w:val="22"/>
        </w:rPr>
        <w:t>vaznými právními předpisy.</w:t>
      </w:r>
    </w:p>
    <w:p w14:paraId="7A9C135C" w14:textId="77777777" w:rsidR="00312426" w:rsidRPr="0043614C" w:rsidRDefault="00312426" w:rsidP="00312426">
      <w:pPr>
        <w:jc w:val="both"/>
        <w:rPr>
          <w:rFonts w:ascii="Arial" w:hAnsi="Arial"/>
          <w:b w:val="0"/>
          <w:sz w:val="22"/>
        </w:rPr>
      </w:pPr>
    </w:p>
    <w:p w14:paraId="2D1635EC" w14:textId="4DC28EE4" w:rsidR="006E1A84" w:rsidRPr="00F51BA2" w:rsidRDefault="005F5328" w:rsidP="00F251D0">
      <w:pPr>
        <w:numPr>
          <w:ilvl w:val="1"/>
          <w:numId w:val="1"/>
        </w:numPr>
        <w:jc w:val="both"/>
        <w:rPr>
          <w:rFonts w:ascii="Arial" w:hAnsi="Arial"/>
          <w:b w:val="0"/>
          <w:sz w:val="22"/>
        </w:rPr>
      </w:pPr>
      <w:r w:rsidRPr="00F51BA2">
        <w:rPr>
          <w:rFonts w:ascii="Arial" w:hAnsi="Arial"/>
          <w:b w:val="0"/>
          <w:sz w:val="22"/>
        </w:rPr>
        <w:t>Místem provádění díla j</w:t>
      </w:r>
      <w:r w:rsidR="004904E7" w:rsidRPr="00F51BA2">
        <w:rPr>
          <w:rFonts w:ascii="Arial" w:hAnsi="Arial"/>
          <w:b w:val="0"/>
          <w:sz w:val="22"/>
        </w:rPr>
        <w:t xml:space="preserve">sou prostory </w:t>
      </w:r>
      <w:r w:rsidRPr="00F51BA2">
        <w:rPr>
          <w:rFonts w:ascii="Arial" w:hAnsi="Arial"/>
          <w:b w:val="0"/>
          <w:sz w:val="22"/>
        </w:rPr>
        <w:t xml:space="preserve">společnosti </w:t>
      </w:r>
      <w:r w:rsidR="00F251D0" w:rsidRPr="00F51BA2">
        <w:rPr>
          <w:rFonts w:ascii="Arial" w:hAnsi="Arial"/>
          <w:b w:val="0"/>
          <w:sz w:val="22"/>
        </w:rPr>
        <w:t>AGRO - Měřín, a.s.</w:t>
      </w:r>
      <w:r w:rsidRPr="00F51BA2">
        <w:rPr>
          <w:rFonts w:ascii="Arial" w:hAnsi="Arial"/>
          <w:b w:val="0"/>
          <w:sz w:val="22"/>
        </w:rPr>
        <w:t>, konkrétně zhotovitel bude dílo provádět</w:t>
      </w:r>
      <w:r w:rsidR="00A17198" w:rsidRPr="00F51BA2">
        <w:rPr>
          <w:rFonts w:ascii="Arial" w:hAnsi="Arial"/>
          <w:b w:val="0"/>
          <w:sz w:val="22"/>
        </w:rPr>
        <w:t xml:space="preserve"> </w:t>
      </w:r>
      <w:r w:rsidRPr="00F51BA2">
        <w:rPr>
          <w:rFonts w:ascii="Arial" w:hAnsi="Arial"/>
          <w:b w:val="0"/>
          <w:sz w:val="22"/>
        </w:rPr>
        <w:t xml:space="preserve">na pozemku st. </w:t>
      </w:r>
      <w:r w:rsidR="004904E7" w:rsidRPr="00F51BA2">
        <w:rPr>
          <w:rFonts w:ascii="Arial" w:hAnsi="Arial"/>
          <w:b w:val="0"/>
          <w:sz w:val="22"/>
        </w:rPr>
        <w:t>p</w:t>
      </w:r>
      <w:r w:rsidRPr="00F51BA2">
        <w:rPr>
          <w:rFonts w:ascii="Arial" w:hAnsi="Arial"/>
          <w:b w:val="0"/>
          <w:sz w:val="22"/>
        </w:rPr>
        <w:t>ar</w:t>
      </w:r>
      <w:r w:rsidR="004904E7" w:rsidRPr="00F51BA2">
        <w:rPr>
          <w:rFonts w:ascii="Arial" w:hAnsi="Arial"/>
          <w:b w:val="0"/>
          <w:sz w:val="22"/>
        </w:rPr>
        <w:t xml:space="preserve">. č. </w:t>
      </w:r>
      <w:r w:rsidR="00F51BA2" w:rsidRPr="00F51BA2">
        <w:rPr>
          <w:rFonts w:ascii="Arial" w:hAnsi="Arial"/>
          <w:b w:val="0"/>
          <w:sz w:val="22"/>
        </w:rPr>
        <w:t>st. 80/1,</w:t>
      </w:r>
      <w:r w:rsidR="00F51BA2" w:rsidRPr="00F51BA2">
        <w:t xml:space="preserve"> </w:t>
      </w:r>
      <w:r w:rsidR="00F51BA2" w:rsidRPr="00F51BA2">
        <w:rPr>
          <w:rFonts w:ascii="Arial" w:hAnsi="Arial"/>
          <w:b w:val="0"/>
          <w:sz w:val="22"/>
        </w:rPr>
        <w:t>401/1, 401/6, 402/34,</w:t>
      </w:r>
      <w:r w:rsidR="008162BA" w:rsidRPr="00F51BA2">
        <w:rPr>
          <w:rFonts w:ascii="Arial" w:hAnsi="Arial"/>
          <w:b w:val="0"/>
          <w:sz w:val="22"/>
        </w:rPr>
        <w:t xml:space="preserve"> </w:t>
      </w:r>
      <w:r w:rsidR="00F251D0" w:rsidRPr="00F51BA2">
        <w:rPr>
          <w:rFonts w:ascii="Arial" w:hAnsi="Arial"/>
          <w:b w:val="0"/>
          <w:sz w:val="22"/>
        </w:rPr>
        <w:t xml:space="preserve">katastrálním území </w:t>
      </w:r>
      <w:r w:rsidR="00F51BA2" w:rsidRPr="00F51BA2">
        <w:rPr>
          <w:rFonts w:ascii="Arial" w:hAnsi="Arial"/>
          <w:b w:val="0"/>
          <w:sz w:val="22"/>
        </w:rPr>
        <w:t>Blízkov</w:t>
      </w:r>
      <w:r w:rsidR="00F251D0" w:rsidRPr="00F51BA2">
        <w:rPr>
          <w:rFonts w:ascii="Arial" w:hAnsi="Arial"/>
          <w:b w:val="0"/>
          <w:sz w:val="22"/>
        </w:rPr>
        <w:t xml:space="preserve"> obe</w:t>
      </w:r>
      <w:r w:rsidR="00F51BA2" w:rsidRPr="00F51BA2">
        <w:rPr>
          <w:rFonts w:ascii="Arial" w:hAnsi="Arial"/>
          <w:b w:val="0"/>
          <w:sz w:val="22"/>
        </w:rPr>
        <w:t>c Blízkov</w:t>
      </w:r>
      <w:r w:rsidR="00F251D0" w:rsidRPr="00F51BA2">
        <w:rPr>
          <w:rFonts w:ascii="Arial" w:hAnsi="Arial"/>
          <w:b w:val="0"/>
          <w:sz w:val="22"/>
        </w:rPr>
        <w:t>, okres</w:t>
      </w:r>
      <w:r w:rsidR="00F51BA2" w:rsidRPr="00F51BA2">
        <w:rPr>
          <w:rFonts w:ascii="Arial" w:hAnsi="Arial"/>
          <w:b w:val="0"/>
          <w:sz w:val="22"/>
        </w:rPr>
        <w:t xml:space="preserve"> Žďár nad Sázavou</w:t>
      </w:r>
      <w:r w:rsidR="00F251D0" w:rsidRPr="00F51BA2">
        <w:rPr>
          <w:rFonts w:ascii="Arial" w:hAnsi="Arial"/>
          <w:b w:val="0"/>
          <w:sz w:val="22"/>
        </w:rPr>
        <w:t>, zapsaných u Katastrálního úřadu pro kraj Vysočina, Katastrální pracoviště Velké Meziříčí</w:t>
      </w:r>
    </w:p>
    <w:p w14:paraId="6B18FE11" w14:textId="77777777" w:rsidR="006E1A84" w:rsidRPr="00A74738" w:rsidRDefault="006E1A84" w:rsidP="006E1A84">
      <w:pPr>
        <w:jc w:val="both"/>
        <w:rPr>
          <w:rFonts w:ascii="Arial" w:hAnsi="Arial"/>
          <w:b w:val="0"/>
          <w:sz w:val="22"/>
          <w:highlight w:val="yellow"/>
        </w:rPr>
      </w:pPr>
    </w:p>
    <w:p w14:paraId="1B13A72F" w14:textId="77777777" w:rsidR="003028B0" w:rsidRPr="0043614C" w:rsidRDefault="003028B0" w:rsidP="00D02898">
      <w:pPr>
        <w:rPr>
          <w:rFonts w:ascii="Arial" w:hAnsi="Arial"/>
          <w:b w:val="0"/>
          <w:sz w:val="22"/>
        </w:rPr>
      </w:pPr>
    </w:p>
    <w:p w14:paraId="5C0168E0"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Doba plnění</w:t>
      </w:r>
    </w:p>
    <w:p w14:paraId="3D21390F" w14:textId="77777777" w:rsidR="004E0A44" w:rsidRPr="0043614C" w:rsidRDefault="004E0A44" w:rsidP="004E0A44"/>
    <w:p w14:paraId="3E96CC91" w14:textId="77777777" w:rsidR="004E0A44" w:rsidRPr="0043614C" w:rsidRDefault="00D02898" w:rsidP="00317451">
      <w:pPr>
        <w:pStyle w:val="Nadpis9"/>
        <w:numPr>
          <w:ilvl w:val="1"/>
          <w:numId w:val="18"/>
        </w:numPr>
        <w:tabs>
          <w:tab w:val="num" w:pos="709"/>
        </w:tabs>
        <w:ind w:left="709"/>
        <w:rPr>
          <w:b w:val="0"/>
          <w:sz w:val="22"/>
          <w:u w:val="none"/>
        </w:rPr>
      </w:pPr>
      <w:r w:rsidRPr="0043614C">
        <w:rPr>
          <w:b w:val="0"/>
          <w:sz w:val="22"/>
          <w:u w:val="none"/>
        </w:rPr>
        <w:lastRenderedPageBreak/>
        <w:t xml:space="preserve">Dílo specifikované v článku </w:t>
      </w:r>
      <w:r w:rsidR="006F5659">
        <w:rPr>
          <w:b w:val="0"/>
          <w:sz w:val="22"/>
          <w:u w:val="none"/>
        </w:rPr>
        <w:t>I</w:t>
      </w:r>
      <w:r w:rsidRPr="0043614C">
        <w:rPr>
          <w:b w:val="0"/>
          <w:sz w:val="22"/>
          <w:u w:val="none"/>
        </w:rPr>
        <w:t>II. smlouvy proved</w:t>
      </w:r>
      <w:r w:rsidR="004E0A44" w:rsidRPr="0043614C">
        <w:rPr>
          <w:b w:val="0"/>
          <w:sz w:val="22"/>
          <w:u w:val="none"/>
        </w:rPr>
        <w:t>e zhotovitel v těchto termínech:</w:t>
      </w:r>
    </w:p>
    <w:p w14:paraId="3A32A188" w14:textId="119338B9" w:rsidR="00317451" w:rsidRDefault="00317451" w:rsidP="00317451">
      <w:pPr>
        <w:pStyle w:val="Odstavecseseznamem"/>
        <w:rPr>
          <w:rFonts w:ascii="Arial" w:hAnsi="Arial"/>
          <w:b w:val="0"/>
          <w:sz w:val="22"/>
        </w:rPr>
      </w:pPr>
    </w:p>
    <w:p w14:paraId="436BA37E" w14:textId="77777777" w:rsidR="00211EE0" w:rsidRDefault="00317451" w:rsidP="00317451">
      <w:pPr>
        <w:pStyle w:val="Odstavecseseznamem"/>
        <w:rPr>
          <w:rFonts w:ascii="Arial" w:hAnsi="Arial"/>
          <w:b w:val="0"/>
          <w:sz w:val="22"/>
        </w:rPr>
      </w:pPr>
      <w:r w:rsidRPr="0043614C">
        <w:rPr>
          <w:rFonts w:ascii="Arial" w:hAnsi="Arial"/>
          <w:b w:val="0"/>
          <w:sz w:val="22"/>
        </w:rPr>
        <w:tab/>
      </w:r>
      <w:r w:rsidRPr="0043614C">
        <w:rPr>
          <w:rFonts w:ascii="Arial" w:hAnsi="Arial"/>
          <w:sz w:val="22"/>
        </w:rPr>
        <w:t>Zahájení prací:</w:t>
      </w:r>
      <w:r w:rsidRPr="0043614C">
        <w:rPr>
          <w:rFonts w:ascii="Arial" w:hAnsi="Arial"/>
          <w:b w:val="0"/>
          <w:sz w:val="22"/>
        </w:rPr>
        <w:tab/>
      </w:r>
      <w:r w:rsidRPr="0043614C">
        <w:rPr>
          <w:rFonts w:ascii="Arial" w:hAnsi="Arial"/>
          <w:b w:val="0"/>
          <w:sz w:val="22"/>
        </w:rPr>
        <w:tab/>
      </w:r>
      <w:r w:rsidR="00211EE0">
        <w:rPr>
          <w:rFonts w:ascii="Arial" w:hAnsi="Arial"/>
          <w:b w:val="0"/>
          <w:sz w:val="22"/>
        </w:rPr>
        <w:tab/>
      </w:r>
      <w:r w:rsidR="00657E44" w:rsidRPr="00F51BA2">
        <w:rPr>
          <w:rFonts w:ascii="Arial" w:hAnsi="Arial"/>
          <w:b w:val="0"/>
          <w:sz w:val="22"/>
          <w:shd w:val="clear" w:color="auto" w:fill="FFFF00"/>
        </w:rPr>
        <w:t>…………………………</w:t>
      </w:r>
    </w:p>
    <w:p w14:paraId="2C3F25A0" w14:textId="5FBDDB4E" w:rsidR="00317451" w:rsidRPr="004904E7" w:rsidRDefault="00211EE0" w:rsidP="004904E7">
      <w:pPr>
        <w:pStyle w:val="Odstavecseseznamem"/>
        <w:rPr>
          <w:rFonts w:ascii="Arial" w:hAnsi="Arial"/>
          <w:b w:val="0"/>
          <w:i/>
          <w:sz w:val="22"/>
        </w:rPr>
      </w:pPr>
      <w:r>
        <w:rPr>
          <w:rFonts w:ascii="Arial" w:hAnsi="Arial"/>
          <w:sz w:val="22"/>
        </w:rPr>
        <w:t xml:space="preserve">        </w:t>
      </w:r>
      <w:r w:rsidR="004904E7">
        <w:rPr>
          <w:rFonts w:ascii="Arial" w:hAnsi="Arial"/>
          <w:sz w:val="22"/>
        </w:rPr>
        <w:t xml:space="preserve">   </w:t>
      </w:r>
      <w:r w:rsidR="00317451" w:rsidRPr="004904E7">
        <w:rPr>
          <w:rFonts w:ascii="Arial" w:hAnsi="Arial"/>
          <w:sz w:val="22"/>
        </w:rPr>
        <w:t>Dokončení prací:</w:t>
      </w:r>
      <w:r w:rsidR="00317451" w:rsidRPr="004904E7">
        <w:rPr>
          <w:rFonts w:ascii="Arial" w:hAnsi="Arial"/>
          <w:b w:val="0"/>
          <w:sz w:val="22"/>
        </w:rPr>
        <w:tab/>
      </w:r>
      <w:r w:rsidR="00317451" w:rsidRPr="004904E7">
        <w:rPr>
          <w:rFonts w:ascii="Arial" w:hAnsi="Arial"/>
          <w:b w:val="0"/>
          <w:sz w:val="22"/>
        </w:rPr>
        <w:tab/>
      </w:r>
      <w:r w:rsidRPr="004904E7">
        <w:rPr>
          <w:rFonts w:ascii="Arial" w:hAnsi="Arial"/>
          <w:b w:val="0"/>
          <w:sz w:val="22"/>
        </w:rPr>
        <w:tab/>
      </w:r>
      <w:r w:rsidR="00657E44" w:rsidRPr="00F51BA2">
        <w:rPr>
          <w:rFonts w:ascii="Arial" w:hAnsi="Arial"/>
          <w:b w:val="0"/>
          <w:sz w:val="22"/>
          <w:shd w:val="clear" w:color="auto" w:fill="FFFF00"/>
        </w:rPr>
        <w:t>…………………………</w:t>
      </w:r>
      <w:r w:rsidR="00317451" w:rsidRPr="004904E7">
        <w:rPr>
          <w:rFonts w:ascii="Arial" w:hAnsi="Arial"/>
          <w:b w:val="0"/>
          <w:sz w:val="22"/>
        </w:rPr>
        <w:tab/>
      </w:r>
      <w:r w:rsidR="00317451" w:rsidRPr="004904E7">
        <w:rPr>
          <w:rFonts w:ascii="Arial" w:hAnsi="Arial"/>
          <w:sz w:val="22"/>
        </w:rPr>
        <w:tab/>
      </w:r>
    </w:p>
    <w:p w14:paraId="0D9344AB" w14:textId="77777777" w:rsidR="00317451" w:rsidRPr="0043614C" w:rsidRDefault="00317451" w:rsidP="00317451">
      <w:pPr>
        <w:pStyle w:val="Odstavecseseznamem"/>
        <w:rPr>
          <w:rFonts w:ascii="Arial" w:hAnsi="Arial"/>
          <w:b w:val="0"/>
          <w:sz w:val="22"/>
        </w:rPr>
      </w:pPr>
      <w:r w:rsidRPr="0043614C">
        <w:rPr>
          <w:rFonts w:ascii="Arial" w:hAnsi="Arial"/>
          <w:sz w:val="22"/>
        </w:rPr>
        <w:tab/>
        <w:t>Předání díla:</w:t>
      </w:r>
      <w:r w:rsidRPr="0043614C">
        <w:rPr>
          <w:rFonts w:ascii="Arial" w:hAnsi="Arial"/>
          <w:sz w:val="22"/>
        </w:rPr>
        <w:tab/>
      </w:r>
      <w:r w:rsidR="00657E44">
        <w:rPr>
          <w:rFonts w:ascii="Arial" w:hAnsi="Arial"/>
          <w:b w:val="0"/>
          <w:sz w:val="22"/>
        </w:rPr>
        <w:tab/>
      </w:r>
      <w:r w:rsidR="00657E44">
        <w:rPr>
          <w:rFonts w:ascii="Arial" w:hAnsi="Arial"/>
          <w:b w:val="0"/>
          <w:sz w:val="22"/>
        </w:rPr>
        <w:tab/>
      </w:r>
      <w:r w:rsidR="00211EE0">
        <w:rPr>
          <w:rFonts w:ascii="Arial" w:hAnsi="Arial"/>
          <w:b w:val="0"/>
          <w:sz w:val="22"/>
        </w:rPr>
        <w:tab/>
      </w:r>
      <w:r w:rsidR="00657E44" w:rsidRPr="00F51BA2">
        <w:rPr>
          <w:rFonts w:ascii="Arial" w:hAnsi="Arial"/>
          <w:b w:val="0"/>
          <w:sz w:val="22"/>
          <w:shd w:val="clear" w:color="auto" w:fill="FFFF00"/>
        </w:rPr>
        <w:t>…………………………</w:t>
      </w:r>
    </w:p>
    <w:p w14:paraId="65BE09EB" w14:textId="45161A65" w:rsidR="00317451" w:rsidRDefault="00317451" w:rsidP="00317451"/>
    <w:p w14:paraId="0020314F" w14:textId="67ACE402" w:rsidR="004904E7" w:rsidRPr="0043614C" w:rsidRDefault="004904E7" w:rsidP="008162BA">
      <w:pPr>
        <w:rPr>
          <w:rFonts w:ascii="Arial" w:hAnsi="Arial"/>
          <w:b w:val="0"/>
          <w:sz w:val="22"/>
        </w:rPr>
      </w:pPr>
      <w:r>
        <w:tab/>
      </w:r>
    </w:p>
    <w:p w14:paraId="5F981DBA" w14:textId="6E10560C" w:rsidR="004904E7" w:rsidRDefault="004904E7" w:rsidP="00317451">
      <w:pPr>
        <w:rPr>
          <w:rFonts w:ascii="Arial" w:hAnsi="Arial" w:cs="Arial"/>
          <w:b w:val="0"/>
          <w:bCs/>
          <w:sz w:val="22"/>
          <w:szCs w:val="22"/>
        </w:rPr>
      </w:pPr>
    </w:p>
    <w:p w14:paraId="484CCA23" w14:textId="77777777" w:rsidR="004904E7" w:rsidRPr="004904E7" w:rsidRDefault="004904E7" w:rsidP="00317451">
      <w:pPr>
        <w:rPr>
          <w:rFonts w:ascii="Arial" w:hAnsi="Arial" w:cs="Arial"/>
          <w:b w:val="0"/>
          <w:bCs/>
          <w:sz w:val="22"/>
          <w:szCs w:val="22"/>
        </w:rPr>
      </w:pPr>
    </w:p>
    <w:p w14:paraId="468F663F" w14:textId="77777777" w:rsidR="00200E29" w:rsidRDefault="00786FF6"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Práce na díle budou zahájeny (zahájení prací) bez ohledu na </w:t>
      </w:r>
      <w:r w:rsidR="004E0A44" w:rsidRPr="0043614C">
        <w:rPr>
          <w:b w:val="0"/>
          <w:sz w:val="22"/>
          <w:u w:val="none"/>
        </w:rPr>
        <w:t xml:space="preserve">výše uvedené lhůty po předání </w:t>
      </w:r>
      <w:r w:rsidRPr="0043614C">
        <w:rPr>
          <w:b w:val="0"/>
          <w:sz w:val="22"/>
          <w:u w:val="none"/>
        </w:rPr>
        <w:t>sta</w:t>
      </w:r>
      <w:r w:rsidR="00D61DA4" w:rsidRPr="0043614C">
        <w:rPr>
          <w:b w:val="0"/>
          <w:sz w:val="22"/>
          <w:u w:val="none"/>
        </w:rPr>
        <w:t>veniště zhotoviteli</w:t>
      </w:r>
      <w:r w:rsidR="00C149F2" w:rsidRPr="0043614C">
        <w:rPr>
          <w:b w:val="0"/>
          <w:sz w:val="22"/>
          <w:u w:val="none"/>
        </w:rPr>
        <w:t xml:space="preserve"> a sjednané termíny zahájení prací, dokončení pra</w:t>
      </w:r>
      <w:r w:rsidR="00D43229">
        <w:rPr>
          <w:b w:val="0"/>
          <w:sz w:val="22"/>
          <w:u w:val="none"/>
        </w:rPr>
        <w:t xml:space="preserve">cí a předání díla budou vázány </w:t>
      </w:r>
      <w:r w:rsidR="00C149F2" w:rsidRPr="0043614C">
        <w:rPr>
          <w:b w:val="0"/>
          <w:sz w:val="22"/>
          <w:u w:val="none"/>
        </w:rPr>
        <w:t>(posunuty) na případné prodlení objednatele s předáním staveniště</w:t>
      </w:r>
      <w:r w:rsidR="00D61DA4" w:rsidRPr="0043614C">
        <w:rPr>
          <w:b w:val="0"/>
          <w:sz w:val="22"/>
          <w:u w:val="none"/>
        </w:rPr>
        <w:t>. Objednatel</w:t>
      </w:r>
      <w:r w:rsidRPr="0043614C">
        <w:rPr>
          <w:b w:val="0"/>
          <w:sz w:val="22"/>
          <w:u w:val="none"/>
        </w:rPr>
        <w:t xml:space="preserve"> předá zhotoviteli staveniště nejpozděj</w:t>
      </w:r>
      <w:r w:rsidR="00D61DA4" w:rsidRPr="0043614C">
        <w:rPr>
          <w:b w:val="0"/>
          <w:sz w:val="22"/>
          <w:u w:val="none"/>
        </w:rPr>
        <w:t xml:space="preserve">i </w:t>
      </w:r>
      <w:r w:rsidR="00757B9C">
        <w:rPr>
          <w:b w:val="0"/>
          <w:sz w:val="22"/>
          <w:u w:val="none"/>
        </w:rPr>
        <w:t>5</w:t>
      </w:r>
      <w:r w:rsidR="00D61DA4" w:rsidRPr="0043614C">
        <w:rPr>
          <w:b w:val="0"/>
          <w:sz w:val="22"/>
          <w:u w:val="none"/>
        </w:rPr>
        <w:t xml:space="preserve"> dnů před zahájením prací. O předání a převzetí staveniště bude pořízen zápis s uvedením stavu a případných překážek pro možnost</w:t>
      </w:r>
      <w:r w:rsidR="00B21FEC" w:rsidRPr="0043614C">
        <w:rPr>
          <w:b w:val="0"/>
          <w:sz w:val="22"/>
          <w:u w:val="none"/>
        </w:rPr>
        <w:t xml:space="preserve"> zahájení díla, které zhotovitel</w:t>
      </w:r>
      <w:r w:rsidR="00D61DA4" w:rsidRPr="0043614C">
        <w:rPr>
          <w:b w:val="0"/>
          <w:sz w:val="22"/>
          <w:u w:val="none"/>
        </w:rPr>
        <w:t xml:space="preserve"> nemohl očekávat v době podání nabídky pro tuto smlouvu.</w:t>
      </w:r>
    </w:p>
    <w:p w14:paraId="06524B9E" w14:textId="77777777" w:rsidR="00170E94" w:rsidRDefault="00170E94" w:rsidP="003028B0">
      <w:pPr>
        <w:jc w:val="both"/>
        <w:rPr>
          <w:rFonts w:ascii="Arial" w:hAnsi="Arial" w:cs="Arial"/>
          <w:b w:val="0"/>
          <w:sz w:val="22"/>
          <w:szCs w:val="22"/>
        </w:rPr>
      </w:pPr>
    </w:p>
    <w:p w14:paraId="1E2B9FE0" w14:textId="77777777" w:rsidR="003028B0" w:rsidRPr="0043614C" w:rsidRDefault="003028B0" w:rsidP="003028B0">
      <w:pPr>
        <w:jc w:val="both"/>
        <w:rPr>
          <w:rFonts w:ascii="Arial" w:hAnsi="Arial" w:cs="Arial"/>
          <w:b w:val="0"/>
          <w:sz w:val="22"/>
          <w:szCs w:val="22"/>
        </w:rPr>
      </w:pPr>
    </w:p>
    <w:p w14:paraId="0AA1260D" w14:textId="77777777" w:rsidR="00170E94" w:rsidRDefault="00FD6106" w:rsidP="003028B0">
      <w:pPr>
        <w:numPr>
          <w:ilvl w:val="0"/>
          <w:numId w:val="18"/>
        </w:numPr>
        <w:jc w:val="center"/>
        <w:rPr>
          <w:rFonts w:ascii="Arial" w:hAnsi="Arial"/>
          <w:sz w:val="22"/>
          <w:szCs w:val="22"/>
          <w:u w:val="single"/>
        </w:rPr>
      </w:pPr>
      <w:r w:rsidRPr="0043614C">
        <w:rPr>
          <w:rFonts w:ascii="Arial" w:hAnsi="Arial"/>
          <w:sz w:val="22"/>
          <w:szCs w:val="22"/>
          <w:u w:val="single"/>
        </w:rPr>
        <w:t>Cena díla a platební podmínky</w:t>
      </w:r>
    </w:p>
    <w:p w14:paraId="633D73BF" w14:textId="77777777" w:rsidR="003028B0" w:rsidRPr="003028B0" w:rsidRDefault="003028B0" w:rsidP="003028B0">
      <w:pPr>
        <w:ind w:left="720"/>
        <w:rPr>
          <w:rFonts w:ascii="Arial" w:hAnsi="Arial"/>
          <w:sz w:val="22"/>
          <w:szCs w:val="22"/>
          <w:u w:val="single"/>
        </w:rPr>
      </w:pPr>
    </w:p>
    <w:p w14:paraId="478E5AFA"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Cena díla je stanov</w:t>
      </w:r>
      <w:r w:rsidR="00D61DA4" w:rsidRPr="0043614C">
        <w:rPr>
          <w:b w:val="0"/>
          <w:sz w:val="22"/>
          <w:u w:val="none"/>
        </w:rPr>
        <w:t xml:space="preserve">ena dohodou smluvních stran na základě položkového rozpočtu daného zhotovitelem </w:t>
      </w:r>
      <w:r w:rsidR="00D61DA4" w:rsidRPr="00094ABF">
        <w:rPr>
          <w:b w:val="0"/>
          <w:sz w:val="22"/>
          <w:u w:val="none"/>
        </w:rPr>
        <w:t>v</w:t>
      </w:r>
      <w:r w:rsidR="00D61DA4" w:rsidRPr="0043614C">
        <w:rPr>
          <w:b w:val="0"/>
          <w:sz w:val="22"/>
          <w:u w:val="none"/>
        </w:rPr>
        <w:t xml:space="preserve"> </w:t>
      </w:r>
      <w:r w:rsidR="005029E4" w:rsidRPr="0043614C">
        <w:rPr>
          <w:b w:val="0"/>
          <w:sz w:val="22"/>
          <w:u w:val="none"/>
        </w:rPr>
        <w:t xml:space="preserve">souhrnné </w:t>
      </w:r>
      <w:r w:rsidR="00D61DA4" w:rsidRPr="0043614C">
        <w:rPr>
          <w:b w:val="0"/>
          <w:sz w:val="22"/>
          <w:u w:val="none"/>
        </w:rPr>
        <w:t>výši</w:t>
      </w:r>
    </w:p>
    <w:p w14:paraId="3B44F493" w14:textId="77777777" w:rsidR="00D02898" w:rsidRPr="0043614C" w:rsidRDefault="00D02898" w:rsidP="003028B0">
      <w:pPr>
        <w:pStyle w:val="Nadpis9"/>
        <w:keepNext w:val="0"/>
        <w:ind w:left="709"/>
        <w:jc w:val="both"/>
        <w:rPr>
          <w:b w:val="0"/>
          <w:sz w:val="22"/>
          <w:u w:val="none"/>
        </w:rPr>
      </w:pPr>
    </w:p>
    <w:p w14:paraId="5F677761" w14:textId="16FCCBFA" w:rsidR="00D02898" w:rsidRPr="0043614C" w:rsidRDefault="00D02898" w:rsidP="003028B0">
      <w:pPr>
        <w:pStyle w:val="Nadpis9"/>
        <w:keepNext w:val="0"/>
        <w:ind w:left="709"/>
        <w:jc w:val="center"/>
        <w:rPr>
          <w:b w:val="0"/>
          <w:sz w:val="22"/>
          <w:u w:val="none"/>
        </w:rPr>
      </w:pPr>
      <w:r w:rsidRPr="00F51BA2">
        <w:rPr>
          <w:b w:val="0"/>
          <w:sz w:val="22"/>
          <w:u w:val="none"/>
          <w:shd w:val="clear" w:color="auto" w:fill="FFFF00"/>
        </w:rPr>
        <w:t>……………</w:t>
      </w:r>
      <w:r w:rsidR="00BD1035" w:rsidRPr="00F51BA2">
        <w:rPr>
          <w:b w:val="0"/>
          <w:sz w:val="22"/>
          <w:u w:val="none"/>
          <w:shd w:val="clear" w:color="auto" w:fill="FFFF00"/>
        </w:rPr>
        <w:t>…………..</w:t>
      </w:r>
      <w:r w:rsidRPr="00F51BA2">
        <w:rPr>
          <w:b w:val="0"/>
          <w:sz w:val="22"/>
          <w:u w:val="none"/>
          <w:shd w:val="clear" w:color="auto" w:fill="FFFF00"/>
        </w:rPr>
        <w:t>,</w:t>
      </w:r>
      <w:r w:rsidRPr="0043614C">
        <w:rPr>
          <w:b w:val="0"/>
          <w:sz w:val="22"/>
          <w:u w:val="none"/>
        </w:rPr>
        <w:t xml:space="preserve"> </w:t>
      </w:r>
      <w:r w:rsidR="00F51BA2">
        <w:rPr>
          <w:b w:val="0"/>
          <w:sz w:val="22"/>
          <w:u w:val="none"/>
        </w:rPr>
        <w:t>(</w:t>
      </w:r>
      <w:r w:rsidR="00F51BA2" w:rsidRPr="00F51BA2">
        <w:rPr>
          <w:b w:val="0"/>
          <w:sz w:val="22"/>
          <w:u w:val="none"/>
          <w:shd w:val="clear" w:color="auto" w:fill="FFFF00"/>
        </w:rPr>
        <w:t>měna</w:t>
      </w:r>
      <w:r w:rsidR="00F51BA2">
        <w:rPr>
          <w:b w:val="0"/>
          <w:sz w:val="22"/>
          <w:u w:val="none"/>
        </w:rPr>
        <w:t>)</w:t>
      </w:r>
    </w:p>
    <w:p w14:paraId="1F5BA51F" w14:textId="77777777" w:rsidR="00D02898" w:rsidRPr="0043614C" w:rsidRDefault="00D02898" w:rsidP="003028B0">
      <w:pPr>
        <w:pStyle w:val="Nadpis9"/>
        <w:keepNext w:val="0"/>
        <w:ind w:left="709"/>
        <w:jc w:val="both"/>
        <w:rPr>
          <w:b w:val="0"/>
          <w:sz w:val="22"/>
          <w:u w:val="none"/>
        </w:rPr>
      </w:pPr>
    </w:p>
    <w:p w14:paraId="19DA6AC9" w14:textId="42E7CA75" w:rsidR="00D02898" w:rsidRPr="0043614C" w:rsidRDefault="00D02898" w:rsidP="003028B0">
      <w:pPr>
        <w:pStyle w:val="Nadpis9"/>
        <w:keepNext w:val="0"/>
        <w:ind w:left="709"/>
        <w:jc w:val="center"/>
        <w:rPr>
          <w:b w:val="0"/>
          <w:sz w:val="22"/>
          <w:u w:val="none"/>
        </w:rPr>
      </w:pPr>
      <w:r w:rsidRPr="0043614C">
        <w:rPr>
          <w:b w:val="0"/>
          <w:sz w:val="22"/>
          <w:u w:val="none"/>
        </w:rPr>
        <w:t xml:space="preserve">(slovy: </w:t>
      </w:r>
      <w:r w:rsidR="00BD1035" w:rsidRPr="00F51BA2">
        <w:rPr>
          <w:b w:val="0"/>
          <w:sz w:val="22"/>
          <w:u w:val="none"/>
          <w:shd w:val="clear" w:color="auto" w:fill="FFFF00"/>
        </w:rPr>
        <w:t>……………………………………..</w:t>
      </w:r>
      <w:r w:rsidRPr="00F51BA2">
        <w:rPr>
          <w:b w:val="0"/>
          <w:sz w:val="22"/>
          <w:u w:val="none"/>
          <w:shd w:val="clear" w:color="auto" w:fill="FFFF00"/>
        </w:rPr>
        <w:t>……………</w:t>
      </w:r>
      <w:r w:rsidR="00F82DDE" w:rsidRPr="0043614C">
        <w:rPr>
          <w:b w:val="0"/>
          <w:sz w:val="22"/>
          <w:u w:val="none"/>
        </w:rPr>
        <w:t xml:space="preserve"> </w:t>
      </w:r>
      <w:r w:rsidR="00F51BA2">
        <w:rPr>
          <w:b w:val="0"/>
          <w:sz w:val="22"/>
          <w:u w:val="none"/>
        </w:rPr>
        <w:t>(</w:t>
      </w:r>
      <w:r w:rsidR="00F51BA2" w:rsidRPr="00F51BA2">
        <w:rPr>
          <w:b w:val="0"/>
          <w:sz w:val="22"/>
          <w:u w:val="none"/>
          <w:shd w:val="clear" w:color="auto" w:fill="FFFF00"/>
        </w:rPr>
        <w:t>měna</w:t>
      </w:r>
      <w:r w:rsidRPr="0043614C">
        <w:rPr>
          <w:b w:val="0"/>
          <w:sz w:val="22"/>
          <w:u w:val="none"/>
        </w:rPr>
        <w:t>)</w:t>
      </w:r>
    </w:p>
    <w:p w14:paraId="6B3F504C" w14:textId="77777777" w:rsidR="00D02898" w:rsidRPr="0043614C" w:rsidRDefault="00D02898" w:rsidP="003028B0">
      <w:pPr>
        <w:pStyle w:val="Nadpis9"/>
        <w:keepNext w:val="0"/>
        <w:ind w:left="709"/>
        <w:jc w:val="both"/>
        <w:rPr>
          <w:b w:val="0"/>
          <w:sz w:val="22"/>
          <w:u w:val="none"/>
        </w:rPr>
      </w:pPr>
    </w:p>
    <w:p w14:paraId="76F8650C" w14:textId="77777777" w:rsidR="00D02898" w:rsidRPr="0043614C" w:rsidRDefault="00D02898" w:rsidP="003028B0">
      <w:pPr>
        <w:pStyle w:val="Nadpis9"/>
        <w:keepNext w:val="0"/>
        <w:ind w:left="709"/>
        <w:jc w:val="both"/>
        <w:rPr>
          <w:b w:val="0"/>
          <w:sz w:val="22"/>
          <w:u w:val="none"/>
        </w:rPr>
      </w:pPr>
      <w:r w:rsidRPr="0043614C">
        <w:rPr>
          <w:b w:val="0"/>
          <w:sz w:val="22"/>
          <w:u w:val="none"/>
        </w:rPr>
        <w:t>K této ceně bude připočtena příslušná DPH v zákonné výši.</w:t>
      </w:r>
    </w:p>
    <w:p w14:paraId="32497DDD" w14:textId="77777777" w:rsidR="00D02898" w:rsidRPr="0043614C" w:rsidRDefault="00D02898" w:rsidP="003028B0">
      <w:pPr>
        <w:pStyle w:val="Nadpis9"/>
        <w:keepNext w:val="0"/>
        <w:ind w:left="709"/>
        <w:jc w:val="both"/>
        <w:rPr>
          <w:b w:val="0"/>
          <w:sz w:val="22"/>
          <w:u w:val="none"/>
        </w:rPr>
      </w:pPr>
    </w:p>
    <w:p w14:paraId="486E4E8B"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Rozpis ceny</w:t>
      </w:r>
      <w:r w:rsidR="00D61DA4" w:rsidRPr="0043614C">
        <w:rPr>
          <w:b w:val="0"/>
          <w:sz w:val="22"/>
          <w:u w:val="none"/>
        </w:rPr>
        <w:t xml:space="preserve"> je uveden</w:t>
      </w:r>
      <w:r w:rsidR="00D61DA4" w:rsidRPr="00094ABF">
        <w:rPr>
          <w:b w:val="0"/>
          <w:sz w:val="22"/>
          <w:u w:val="none"/>
        </w:rPr>
        <w:t xml:space="preserve"> </w:t>
      </w:r>
      <w:r w:rsidR="00F117D6" w:rsidRPr="00094ABF">
        <w:rPr>
          <w:b w:val="0"/>
          <w:sz w:val="22"/>
          <w:u w:val="none"/>
        </w:rPr>
        <w:t>v</w:t>
      </w:r>
      <w:r w:rsidR="00D61DA4" w:rsidRPr="0043614C">
        <w:rPr>
          <w:b w:val="0"/>
          <w:sz w:val="22"/>
          <w:u w:val="none"/>
        </w:rPr>
        <w:t xml:space="preserve"> p</w:t>
      </w:r>
      <w:r w:rsidR="00502340" w:rsidRPr="0043614C">
        <w:rPr>
          <w:b w:val="0"/>
          <w:sz w:val="22"/>
          <w:u w:val="none"/>
        </w:rPr>
        <w:t>oložkovém rozpočtu (příloha č. 1</w:t>
      </w:r>
      <w:r w:rsidR="00D61DA4" w:rsidRPr="0043614C">
        <w:rPr>
          <w:b w:val="0"/>
          <w:sz w:val="22"/>
          <w:u w:val="none"/>
        </w:rPr>
        <w:t xml:space="preserve"> této smlouvy) a </w:t>
      </w:r>
      <w:r w:rsidR="00092BBA" w:rsidRPr="0043614C">
        <w:rPr>
          <w:b w:val="0"/>
          <w:sz w:val="22"/>
          <w:u w:val="none"/>
        </w:rPr>
        <w:t xml:space="preserve">zahrnuje </w:t>
      </w:r>
      <w:r w:rsidR="00D61DA4" w:rsidRPr="0043614C">
        <w:rPr>
          <w:b w:val="0"/>
          <w:sz w:val="22"/>
          <w:u w:val="none"/>
        </w:rPr>
        <w:t>všechny náklady související se zhotovením díla, vedlejší náklady související s umístěním stavby, zařízením staveniště a ta</w:t>
      </w:r>
      <w:r w:rsidR="00AD7F0F" w:rsidRPr="0043614C">
        <w:rPr>
          <w:b w:val="0"/>
          <w:sz w:val="22"/>
          <w:u w:val="none"/>
        </w:rPr>
        <w:t>ké ostatní náklady související</w:t>
      </w:r>
      <w:r w:rsidR="00D61DA4" w:rsidRPr="0043614C">
        <w:rPr>
          <w:b w:val="0"/>
          <w:sz w:val="22"/>
          <w:u w:val="none"/>
        </w:rPr>
        <w:t xml:space="preserve"> s plněn</w:t>
      </w:r>
      <w:r w:rsidR="00092BBA" w:rsidRPr="0043614C">
        <w:rPr>
          <w:b w:val="0"/>
          <w:sz w:val="22"/>
          <w:u w:val="none"/>
        </w:rPr>
        <w:t>ím zadávacích podmínek</w:t>
      </w:r>
      <w:r w:rsidR="00D61DA4" w:rsidRPr="0043614C">
        <w:rPr>
          <w:b w:val="0"/>
          <w:sz w:val="22"/>
          <w:u w:val="none"/>
        </w:rPr>
        <w:t xml:space="preserve">. </w:t>
      </w:r>
      <w:r w:rsidR="006A1278" w:rsidRPr="0043614C">
        <w:rPr>
          <w:b w:val="0"/>
          <w:sz w:val="22"/>
          <w:u w:val="none"/>
        </w:rPr>
        <w:t xml:space="preserve"> Položkový rozpočet</w:t>
      </w:r>
      <w:r w:rsidR="00092BBA" w:rsidRPr="0043614C">
        <w:rPr>
          <w:b w:val="0"/>
          <w:sz w:val="22"/>
          <w:u w:val="none"/>
        </w:rPr>
        <w:t xml:space="preserve"> dále slouží </w:t>
      </w:r>
      <w:r w:rsidRPr="0043614C">
        <w:rPr>
          <w:b w:val="0"/>
          <w:sz w:val="22"/>
          <w:u w:val="none"/>
        </w:rPr>
        <w:t xml:space="preserve">pro účely: </w:t>
      </w:r>
    </w:p>
    <w:p w14:paraId="4AC7FA5F" w14:textId="77777777" w:rsidR="00D02898" w:rsidRPr="0043614C" w:rsidRDefault="00D02898" w:rsidP="003028B0">
      <w:pPr>
        <w:pStyle w:val="Nadpis9"/>
        <w:keepNext w:val="0"/>
        <w:ind w:left="709"/>
        <w:jc w:val="both"/>
        <w:rPr>
          <w:b w:val="0"/>
          <w:sz w:val="22"/>
          <w:u w:val="none"/>
        </w:rPr>
      </w:pPr>
      <w:r w:rsidRPr="0043614C">
        <w:rPr>
          <w:b w:val="0"/>
          <w:sz w:val="22"/>
          <w:u w:val="none"/>
        </w:rPr>
        <w:t>- fakturace,</w:t>
      </w:r>
    </w:p>
    <w:p w14:paraId="74DCDA1D" w14:textId="77777777" w:rsidR="00D02898" w:rsidRPr="0043614C" w:rsidRDefault="00D02898" w:rsidP="003028B0">
      <w:pPr>
        <w:pStyle w:val="Nadpis9"/>
        <w:keepNext w:val="0"/>
        <w:ind w:left="709"/>
        <w:jc w:val="both"/>
        <w:rPr>
          <w:b w:val="0"/>
          <w:sz w:val="22"/>
          <w:u w:val="none"/>
        </w:rPr>
      </w:pPr>
      <w:r w:rsidRPr="0043614C">
        <w:rPr>
          <w:b w:val="0"/>
          <w:sz w:val="22"/>
          <w:u w:val="none"/>
        </w:rPr>
        <w:t>- oc</w:t>
      </w:r>
      <w:r w:rsidR="006A1278" w:rsidRPr="0043614C">
        <w:rPr>
          <w:b w:val="0"/>
          <w:sz w:val="22"/>
          <w:u w:val="none"/>
        </w:rPr>
        <w:t xml:space="preserve">enění </w:t>
      </w:r>
      <w:r w:rsidRPr="0043614C">
        <w:rPr>
          <w:b w:val="0"/>
          <w:sz w:val="22"/>
          <w:u w:val="none"/>
        </w:rPr>
        <w:t>víceprací,</w:t>
      </w:r>
    </w:p>
    <w:p w14:paraId="57A86EF0" w14:textId="77777777" w:rsidR="00D02898" w:rsidRPr="0043614C" w:rsidRDefault="00D02898" w:rsidP="003028B0">
      <w:pPr>
        <w:pStyle w:val="Nadpis9"/>
        <w:keepNext w:val="0"/>
        <w:ind w:left="709"/>
        <w:jc w:val="both"/>
        <w:rPr>
          <w:b w:val="0"/>
          <w:sz w:val="22"/>
          <w:u w:val="none"/>
        </w:rPr>
      </w:pPr>
      <w:r w:rsidRPr="0043614C">
        <w:rPr>
          <w:b w:val="0"/>
          <w:sz w:val="22"/>
          <w:u w:val="none"/>
        </w:rPr>
        <w:t>- ocenění méněprací.</w:t>
      </w:r>
    </w:p>
    <w:p w14:paraId="73B4D64F" w14:textId="77777777" w:rsidR="00D02898" w:rsidRPr="0043614C" w:rsidRDefault="00D02898" w:rsidP="003028B0">
      <w:pPr>
        <w:pStyle w:val="Nadpis9"/>
        <w:keepNext w:val="0"/>
        <w:ind w:left="709"/>
        <w:jc w:val="both"/>
        <w:rPr>
          <w:b w:val="0"/>
          <w:sz w:val="22"/>
          <w:u w:val="none"/>
        </w:rPr>
      </w:pPr>
    </w:p>
    <w:p w14:paraId="7B8E8ED4" w14:textId="77777777" w:rsidR="00364973"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zhotovitel provede práce odpovídající kvantitativní nebo kvalitativní změně díla, případně vícepracím bez předchozího písemného souhlasu objednatele, nevznikne na jeho straně nárok na zaplacení jejich ceny. </w:t>
      </w:r>
    </w:p>
    <w:p w14:paraId="270A5E38" w14:textId="77777777" w:rsidR="00364973" w:rsidRPr="0043614C" w:rsidRDefault="00364973" w:rsidP="003028B0">
      <w:pPr>
        <w:pStyle w:val="Nadpis9"/>
        <w:keepNext w:val="0"/>
        <w:ind w:left="709"/>
        <w:jc w:val="both"/>
        <w:rPr>
          <w:b w:val="0"/>
          <w:sz w:val="22"/>
          <w:u w:val="none"/>
        </w:rPr>
      </w:pPr>
    </w:p>
    <w:p w14:paraId="53CD3FEB" w14:textId="77777777" w:rsidR="00416EC0"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bude během realizace této smlouvy rozsah díla redukován či změněn </w:t>
      </w:r>
      <w:r w:rsidR="00416EC0" w:rsidRPr="0043614C">
        <w:rPr>
          <w:b w:val="0"/>
          <w:sz w:val="22"/>
          <w:u w:val="none"/>
        </w:rPr>
        <w:t xml:space="preserve">z důvodů kdy </w:t>
      </w:r>
      <w:r w:rsidR="00DC38AF" w:rsidRPr="0043614C">
        <w:rPr>
          <w:b w:val="0"/>
          <w:sz w:val="22"/>
          <w:u w:val="none"/>
        </w:rPr>
        <w:t>:</w:t>
      </w:r>
    </w:p>
    <w:p w14:paraId="0419EF58"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objednatel požaduje práce, které nejsou v předmětu díla</w:t>
      </w:r>
    </w:p>
    <w:p w14:paraId="71FFB5B1"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objednatel požaduje vypustit některé práce předmětu díla </w:t>
      </w:r>
    </w:p>
    <w:p w14:paraId="79EA4660"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se při realizaci díla zjistí skutečnosti, které nebyly v době podpisu smlouvy známy  a </w:t>
      </w:r>
      <w:r w:rsidR="00D816D5" w:rsidRPr="0043614C">
        <w:rPr>
          <w:b w:val="0"/>
          <w:sz w:val="22"/>
          <w:u w:val="none"/>
        </w:rPr>
        <w:t>zhotovitel</w:t>
      </w:r>
      <w:r w:rsidRPr="0043614C">
        <w:rPr>
          <w:b w:val="0"/>
          <w:sz w:val="22"/>
          <w:u w:val="none"/>
        </w:rPr>
        <w:t xml:space="preserve"> je nezavinil ani nemohl předvídat a mají vliv na cenu díla </w:t>
      </w:r>
    </w:p>
    <w:p w14:paraId="2B9AD37A" w14:textId="77777777" w:rsidR="00416EC0" w:rsidRPr="0043614C" w:rsidRDefault="00416EC0" w:rsidP="003028B0">
      <w:pPr>
        <w:pStyle w:val="Nadpis9"/>
        <w:keepNext w:val="0"/>
        <w:numPr>
          <w:ilvl w:val="1"/>
          <w:numId w:val="6"/>
        </w:numPr>
        <w:jc w:val="both"/>
        <w:rPr>
          <w:b w:val="0"/>
          <w:sz w:val="22"/>
          <w:u w:val="none"/>
        </w:rPr>
      </w:pPr>
      <w:r w:rsidRPr="0043614C">
        <w:rPr>
          <w:b w:val="0"/>
          <w:sz w:val="22"/>
          <w:u w:val="none"/>
        </w:rPr>
        <w:t>se při realizaci díla zjistí skutečnosti, odlišné od dokumentace předané objednatelem (neodpoví</w:t>
      </w:r>
      <w:r w:rsidR="00D816D5" w:rsidRPr="0043614C">
        <w:rPr>
          <w:b w:val="0"/>
          <w:sz w:val="22"/>
          <w:u w:val="none"/>
        </w:rPr>
        <w:t>dající geologické údaje, apod.)</w:t>
      </w:r>
    </w:p>
    <w:p w14:paraId="6DAFB9DF" w14:textId="4B1F9706" w:rsidR="00364973" w:rsidRPr="0043614C" w:rsidRDefault="00364973" w:rsidP="00907B9F">
      <w:pPr>
        <w:pStyle w:val="Nadpis9"/>
        <w:keepNext w:val="0"/>
        <w:ind w:left="709"/>
        <w:rPr>
          <w:b w:val="0"/>
          <w:sz w:val="22"/>
          <w:u w:val="none"/>
        </w:rPr>
      </w:pPr>
      <w:r w:rsidRPr="0043614C">
        <w:rPr>
          <w:b w:val="0"/>
          <w:sz w:val="22"/>
          <w:u w:val="none"/>
        </w:rPr>
        <w:t xml:space="preserve">musí být tato změna díla sjednána na základě písemného dodatku k této smlouvě. </w:t>
      </w:r>
      <w:r w:rsidR="00F82DDE" w:rsidRPr="0043614C">
        <w:rPr>
          <w:b w:val="0"/>
          <w:sz w:val="22"/>
          <w:u w:val="none"/>
        </w:rPr>
        <w:t xml:space="preserve">Bez takového dodatku budou práce provedeny ve sjednaném rozsahu. </w:t>
      </w:r>
      <w:r w:rsidR="00907B9F">
        <w:rPr>
          <w:b w:val="0"/>
          <w:sz w:val="22"/>
          <w:u w:val="none"/>
        </w:rPr>
        <w:t>Vyjma p</w:t>
      </w:r>
      <w:r w:rsidRPr="0043614C">
        <w:rPr>
          <w:b w:val="0"/>
          <w:sz w:val="22"/>
          <w:u w:val="none"/>
        </w:rPr>
        <w:t>řípad</w:t>
      </w:r>
      <w:r w:rsidR="00907B9F">
        <w:rPr>
          <w:b w:val="0"/>
          <w:sz w:val="22"/>
          <w:u w:val="none"/>
        </w:rPr>
        <w:t xml:space="preserve">ných nároků zhotovitele na </w:t>
      </w:r>
      <w:proofErr w:type="spellStart"/>
      <w:r w:rsidR="00907B9F">
        <w:rPr>
          <w:b w:val="0"/>
          <w:sz w:val="22"/>
          <w:u w:val="none"/>
        </w:rPr>
        <w:t>náhra</w:t>
      </w:r>
      <w:proofErr w:type="spellEnd"/>
      <w:r w:rsidR="00907B9F">
        <w:rPr>
          <w:b w:val="0"/>
          <w:sz w:val="22"/>
          <w:u w:val="none"/>
        </w:rPr>
        <w:t>-</w:t>
      </w:r>
      <w:r w:rsidR="002D2982">
        <w:rPr>
          <w:b w:val="0"/>
          <w:sz w:val="22"/>
          <w:u w:val="none"/>
        </w:rPr>
        <w:t xml:space="preserve">                                                                                                                                                                                                                                                                                                                                                                                                                                                                                                                                                                                                                                                                                                                                                                                                                                                                                                                                                                                                                                                                                                                                                                                                                                                                                                                                                                                                                                                                                                                                                                                                                                                                                                                                                                                                                                                                                                                                                                                                                                                                                                                                                                                                                                                                                                                                                                                                                                                                   </w:t>
      </w:r>
      <w:proofErr w:type="spellStart"/>
      <w:r w:rsidR="00A17198">
        <w:rPr>
          <w:b w:val="0"/>
          <w:sz w:val="22"/>
          <w:u w:val="none"/>
        </w:rPr>
        <w:t>du</w:t>
      </w:r>
      <w:proofErr w:type="spellEnd"/>
      <w:r w:rsidR="00A17198">
        <w:rPr>
          <w:b w:val="0"/>
          <w:sz w:val="22"/>
          <w:u w:val="none"/>
        </w:rPr>
        <w:t xml:space="preserve"> </w:t>
      </w:r>
      <w:r w:rsidRPr="0043614C">
        <w:rPr>
          <w:b w:val="0"/>
          <w:sz w:val="22"/>
          <w:u w:val="none"/>
        </w:rPr>
        <w:t>vícenákladů zhotovitele vzniklých v souvislosti s provedením změny díl</w:t>
      </w:r>
      <w:r w:rsidR="00F82DDE" w:rsidRPr="0043614C">
        <w:rPr>
          <w:b w:val="0"/>
          <w:sz w:val="22"/>
          <w:u w:val="none"/>
        </w:rPr>
        <w:t>a</w:t>
      </w:r>
      <w:r w:rsidRPr="0043614C">
        <w:rPr>
          <w:b w:val="0"/>
          <w:sz w:val="22"/>
          <w:u w:val="none"/>
        </w:rPr>
        <w:t xml:space="preserve">, bude </w:t>
      </w:r>
      <w:r w:rsidRPr="0043614C">
        <w:rPr>
          <w:b w:val="0"/>
          <w:sz w:val="22"/>
          <w:u w:val="none"/>
        </w:rPr>
        <w:lastRenderedPageBreak/>
        <w:t>cena za dílo v příslušném dodatku změněna tak, že (i) ceny položek díla, které budou dotčeny změnou díla a budou</w:t>
      </w:r>
      <w:r w:rsidR="00502340" w:rsidRPr="0043614C">
        <w:rPr>
          <w:b w:val="0"/>
          <w:sz w:val="22"/>
          <w:u w:val="none"/>
        </w:rPr>
        <w:t xml:space="preserve"> zároveň obsaženy v příloze č. 1</w:t>
      </w:r>
      <w:r w:rsidRPr="0043614C">
        <w:rPr>
          <w:b w:val="0"/>
          <w:sz w:val="22"/>
          <w:u w:val="none"/>
        </w:rPr>
        <w:t xml:space="preserve"> této smlouvy, budou, pokud se strany nedohodnou jinak, oceněny na základě jednotkových cen těchto položek uvedených v</w:t>
      </w:r>
      <w:r w:rsidR="00D816D5" w:rsidRPr="0043614C">
        <w:rPr>
          <w:b w:val="0"/>
          <w:sz w:val="22"/>
          <w:u w:val="none"/>
        </w:rPr>
        <w:t> položkovém rozpočtu v příloze č. 1</w:t>
      </w:r>
      <w:r w:rsidRPr="0043614C">
        <w:rPr>
          <w:b w:val="0"/>
          <w:sz w:val="22"/>
          <w:u w:val="none"/>
        </w:rPr>
        <w:t xml:space="preserve"> této smlouvy, (</w:t>
      </w:r>
      <w:proofErr w:type="spellStart"/>
      <w:r w:rsidRPr="0043614C">
        <w:rPr>
          <w:b w:val="0"/>
          <w:sz w:val="22"/>
          <w:u w:val="none"/>
        </w:rPr>
        <w:t>ii</w:t>
      </w:r>
      <w:proofErr w:type="spellEnd"/>
      <w:r w:rsidRPr="0043614C">
        <w:rPr>
          <w:b w:val="0"/>
          <w:sz w:val="22"/>
          <w:u w:val="none"/>
        </w:rPr>
        <w:t>) ceny položek, které nejsou obsa</w:t>
      </w:r>
      <w:r w:rsidR="00D816D5" w:rsidRPr="0043614C">
        <w:rPr>
          <w:b w:val="0"/>
          <w:sz w:val="22"/>
          <w:u w:val="none"/>
        </w:rPr>
        <w:t>ženy v položkovém rozpočtu</w:t>
      </w:r>
      <w:r w:rsidRPr="0043614C">
        <w:rPr>
          <w:b w:val="0"/>
          <w:sz w:val="22"/>
          <w:u w:val="none"/>
        </w:rPr>
        <w:t xml:space="preserve"> budou určeny, v případě, že se objednatel se zhotovitelem nedohodnou jinak, na zákl</w:t>
      </w:r>
      <w:r w:rsidR="00DC38AF" w:rsidRPr="0043614C">
        <w:rPr>
          <w:b w:val="0"/>
          <w:sz w:val="22"/>
          <w:u w:val="none"/>
        </w:rPr>
        <w:t xml:space="preserve">adě aktuální cenové soustavy </w:t>
      </w:r>
      <w:r w:rsidR="003028B0">
        <w:rPr>
          <w:b w:val="0"/>
          <w:sz w:val="22"/>
          <w:u w:val="none"/>
        </w:rPr>
        <w:t>užité při tvorbě cenové nabídky zhotovitele v příloze č.1</w:t>
      </w:r>
      <w:r w:rsidR="00D816D5" w:rsidRPr="0043614C">
        <w:rPr>
          <w:b w:val="0"/>
          <w:sz w:val="22"/>
          <w:u w:val="none"/>
        </w:rPr>
        <w:t xml:space="preserve">, </w:t>
      </w:r>
      <w:r w:rsidR="00DC38AF" w:rsidRPr="0043614C">
        <w:rPr>
          <w:b w:val="0"/>
          <w:sz w:val="22"/>
          <w:u w:val="none"/>
        </w:rPr>
        <w:t>a (</w:t>
      </w:r>
      <w:proofErr w:type="spellStart"/>
      <w:r w:rsidR="00DC38AF" w:rsidRPr="0043614C">
        <w:rPr>
          <w:b w:val="0"/>
          <w:sz w:val="22"/>
          <w:u w:val="none"/>
        </w:rPr>
        <w:t>iii</w:t>
      </w:r>
      <w:proofErr w:type="spellEnd"/>
      <w:r w:rsidR="00DC38AF" w:rsidRPr="0043614C">
        <w:rPr>
          <w:b w:val="0"/>
          <w:sz w:val="22"/>
          <w:u w:val="none"/>
        </w:rPr>
        <w:t>) ceny</w:t>
      </w:r>
      <w:r w:rsidRPr="0043614C">
        <w:rPr>
          <w:b w:val="0"/>
          <w:sz w:val="22"/>
          <w:u w:val="none"/>
        </w:rPr>
        <w:t xml:space="preserve"> ostatních položek (tzn. těch, které ne</w:t>
      </w:r>
      <w:r w:rsidR="00D816D5" w:rsidRPr="0043614C">
        <w:rPr>
          <w:b w:val="0"/>
          <w:sz w:val="22"/>
          <w:u w:val="none"/>
        </w:rPr>
        <w:t>jsou obsaženy ani v položkovém rozpočtu</w:t>
      </w:r>
      <w:r w:rsidR="003028B0">
        <w:rPr>
          <w:b w:val="0"/>
          <w:sz w:val="22"/>
          <w:u w:val="none"/>
        </w:rPr>
        <w:t>, ani v užívané aktuální cenové soustavě)</w:t>
      </w:r>
      <w:r w:rsidRPr="0043614C">
        <w:rPr>
          <w:b w:val="0"/>
          <w:sz w:val="22"/>
          <w:u w:val="none"/>
        </w:rPr>
        <w:t xml:space="preserve"> budou určeny na základě ad hoc dohody stran. </w:t>
      </w:r>
    </w:p>
    <w:p w14:paraId="097A95F4" w14:textId="77777777" w:rsidR="00364973" w:rsidRPr="0043614C" w:rsidRDefault="00364973" w:rsidP="003028B0">
      <w:pPr>
        <w:pStyle w:val="Nadpis9"/>
        <w:keepNext w:val="0"/>
        <w:ind w:left="709"/>
        <w:jc w:val="both"/>
        <w:rPr>
          <w:b w:val="0"/>
          <w:sz w:val="22"/>
          <w:u w:val="none"/>
        </w:rPr>
      </w:pPr>
    </w:p>
    <w:p w14:paraId="3ED76185" w14:textId="77777777" w:rsidR="00364973"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se dohodly na tom, ž</w:t>
      </w:r>
      <w:r w:rsidR="00D35A47" w:rsidRPr="0043614C">
        <w:rPr>
          <w:b w:val="0"/>
          <w:sz w:val="22"/>
          <w:u w:val="none"/>
        </w:rPr>
        <w:t xml:space="preserve">e cena díla </w:t>
      </w:r>
      <w:r w:rsidR="004C7D48" w:rsidRPr="0043614C">
        <w:rPr>
          <w:b w:val="0"/>
          <w:sz w:val="22"/>
          <w:u w:val="none"/>
        </w:rPr>
        <w:t xml:space="preserve">bude placena </w:t>
      </w:r>
      <w:r w:rsidR="00364973" w:rsidRPr="0043614C">
        <w:rPr>
          <w:b w:val="0"/>
          <w:sz w:val="22"/>
          <w:u w:val="none"/>
        </w:rPr>
        <w:t xml:space="preserve">průběžně </w:t>
      </w:r>
      <w:r w:rsidR="004C7D48" w:rsidRPr="0043614C">
        <w:rPr>
          <w:b w:val="0"/>
          <w:sz w:val="22"/>
          <w:u w:val="none"/>
        </w:rPr>
        <w:t>na základě řádných</w:t>
      </w:r>
      <w:r w:rsidRPr="0043614C">
        <w:rPr>
          <w:b w:val="0"/>
          <w:sz w:val="22"/>
          <w:u w:val="none"/>
        </w:rPr>
        <w:t xml:space="preserve"> daňo</w:t>
      </w:r>
      <w:r w:rsidR="004C7D48" w:rsidRPr="0043614C">
        <w:rPr>
          <w:b w:val="0"/>
          <w:sz w:val="22"/>
          <w:u w:val="none"/>
        </w:rPr>
        <w:t>vých dokladů (</w:t>
      </w:r>
      <w:r w:rsidRPr="0043614C">
        <w:rPr>
          <w:b w:val="0"/>
          <w:sz w:val="22"/>
          <w:u w:val="none"/>
        </w:rPr>
        <w:t>faktur</w:t>
      </w:r>
      <w:r w:rsidR="004C7D48" w:rsidRPr="0043614C">
        <w:rPr>
          <w:b w:val="0"/>
          <w:sz w:val="22"/>
          <w:u w:val="none"/>
        </w:rPr>
        <w:t xml:space="preserve">a, opravný daňový doklad) vystavených zhotovitelem </w:t>
      </w:r>
      <w:r w:rsidR="00364973" w:rsidRPr="0043614C">
        <w:rPr>
          <w:b w:val="0"/>
          <w:sz w:val="22"/>
          <w:u w:val="none"/>
        </w:rPr>
        <w:t>jedenkrát měsíčně</w:t>
      </w:r>
      <w:r w:rsidR="006C72C9" w:rsidRPr="00094ABF">
        <w:rPr>
          <w:b w:val="0"/>
          <w:sz w:val="22"/>
          <w:u w:val="none"/>
        </w:rPr>
        <w:t>,</w:t>
      </w:r>
      <w:r w:rsidR="00364973" w:rsidRPr="0043614C">
        <w:rPr>
          <w:b w:val="0"/>
          <w:sz w:val="22"/>
          <w:u w:val="none"/>
        </w:rPr>
        <w:t xml:space="preserve"> </w:t>
      </w:r>
      <w:r w:rsidR="004C7D48" w:rsidRPr="0043614C">
        <w:rPr>
          <w:b w:val="0"/>
          <w:sz w:val="22"/>
          <w:u w:val="none"/>
        </w:rPr>
        <w:t>se všemi zákonem požadovanými náležitostmi</w:t>
      </w:r>
      <w:r w:rsidR="006C72C9" w:rsidRPr="00094ABF">
        <w:rPr>
          <w:b w:val="0"/>
          <w:sz w:val="22"/>
          <w:u w:val="none"/>
        </w:rPr>
        <w:t>,</w:t>
      </w:r>
      <w:r w:rsidR="004C7D48" w:rsidRPr="0043614C">
        <w:rPr>
          <w:b w:val="0"/>
          <w:sz w:val="22"/>
          <w:u w:val="none"/>
        </w:rPr>
        <w:t xml:space="preserve"> vždy po skončení kalendářního měsíce</w:t>
      </w:r>
      <w:r w:rsidR="006C72C9" w:rsidRPr="00094ABF">
        <w:rPr>
          <w:b w:val="0"/>
          <w:sz w:val="22"/>
          <w:u w:val="none"/>
        </w:rPr>
        <w:t>,</w:t>
      </w:r>
      <w:r w:rsidR="00364973" w:rsidRPr="0043614C">
        <w:rPr>
          <w:b w:val="0"/>
          <w:sz w:val="22"/>
          <w:u w:val="none"/>
        </w:rPr>
        <w:t xml:space="preserve"> přičemž datem zdanitelného plnění je poslední den příslušného měsíce </w:t>
      </w:r>
      <w:r w:rsidR="004C7D48" w:rsidRPr="0043614C">
        <w:rPr>
          <w:b w:val="0"/>
          <w:sz w:val="22"/>
          <w:u w:val="none"/>
        </w:rPr>
        <w:t xml:space="preserve">a na základě konečné faktury k vyúčtování celého díla. Přílohou měsíčně vystavovaných daňových dokladů bude vždy </w:t>
      </w:r>
      <w:r w:rsidR="00364973" w:rsidRPr="0043614C">
        <w:rPr>
          <w:b w:val="0"/>
          <w:sz w:val="22"/>
          <w:u w:val="none"/>
        </w:rPr>
        <w:t xml:space="preserve">objednatelem odsouhlasený </w:t>
      </w:r>
      <w:r w:rsidRPr="0043614C">
        <w:rPr>
          <w:b w:val="0"/>
          <w:sz w:val="22"/>
          <w:u w:val="none"/>
        </w:rPr>
        <w:t>soupis prove</w:t>
      </w:r>
      <w:r w:rsidR="004C7D48" w:rsidRPr="0043614C">
        <w:rPr>
          <w:b w:val="0"/>
          <w:sz w:val="22"/>
          <w:u w:val="none"/>
        </w:rPr>
        <w:t>dených prací za příslušný měsíc.</w:t>
      </w:r>
      <w:r w:rsidR="005207E8" w:rsidRPr="0043614C">
        <w:rPr>
          <w:b w:val="0"/>
          <w:sz w:val="22"/>
          <w:u w:val="none"/>
        </w:rPr>
        <w:t xml:space="preserve"> Daňové doklady budou předkládány objednateli v listinné podobě v počtu </w:t>
      </w:r>
      <w:r w:rsidR="00657E44">
        <w:rPr>
          <w:b w:val="0"/>
          <w:sz w:val="22"/>
          <w:u w:val="none"/>
        </w:rPr>
        <w:t>3</w:t>
      </w:r>
      <w:r w:rsidR="005207E8" w:rsidRPr="0043614C">
        <w:rPr>
          <w:b w:val="0"/>
          <w:sz w:val="22"/>
          <w:u w:val="none"/>
        </w:rPr>
        <w:t xml:space="preserve"> stejnopisů.</w:t>
      </w:r>
    </w:p>
    <w:p w14:paraId="67C507C7" w14:textId="77777777" w:rsidR="004C7D48" w:rsidRPr="0043614C" w:rsidRDefault="004C7D48" w:rsidP="003028B0">
      <w:pPr>
        <w:pStyle w:val="Nadpis9"/>
        <w:keepNext w:val="0"/>
        <w:ind w:left="709"/>
        <w:jc w:val="both"/>
        <w:rPr>
          <w:b w:val="0"/>
          <w:sz w:val="22"/>
          <w:u w:val="none"/>
        </w:rPr>
      </w:pPr>
    </w:p>
    <w:p w14:paraId="0CC83CAE" w14:textId="77777777" w:rsidR="00DC38AF" w:rsidRPr="0043614C" w:rsidRDefault="004C7D48"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14:paraId="78CC9B73" w14:textId="77777777" w:rsidR="004C7D48" w:rsidRPr="0043614C" w:rsidRDefault="004C7D48" w:rsidP="003028B0">
      <w:pPr>
        <w:pStyle w:val="Nadpis9"/>
        <w:keepNext w:val="0"/>
        <w:ind w:left="709"/>
        <w:jc w:val="both"/>
        <w:rPr>
          <w:b w:val="0"/>
          <w:sz w:val="22"/>
          <w:u w:val="none"/>
        </w:rPr>
      </w:pPr>
    </w:p>
    <w:p w14:paraId="5C748C7A" w14:textId="77777777" w:rsidR="00927E82"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Daňové doklady budou vystaveny s </w:t>
      </w:r>
      <w:r w:rsidR="00200E29" w:rsidRPr="0043614C">
        <w:rPr>
          <w:b w:val="0"/>
          <w:sz w:val="22"/>
          <w:u w:val="none"/>
        </w:rPr>
        <w:t xml:space="preserve">uvedenou lhůtou splatnosti </w:t>
      </w:r>
      <w:r w:rsidR="00BD1035">
        <w:rPr>
          <w:b w:val="0"/>
          <w:sz w:val="22"/>
          <w:u w:val="none"/>
        </w:rPr>
        <w:t xml:space="preserve">  </w:t>
      </w:r>
      <w:r w:rsidR="00657E44">
        <w:rPr>
          <w:b w:val="0"/>
          <w:sz w:val="22"/>
          <w:u w:val="none"/>
        </w:rPr>
        <w:t>30</w:t>
      </w:r>
      <w:r w:rsidR="00200E29" w:rsidRPr="0043614C">
        <w:rPr>
          <w:b w:val="0"/>
          <w:sz w:val="22"/>
          <w:u w:val="none"/>
        </w:rPr>
        <w:t xml:space="preserve"> dnů</w:t>
      </w:r>
      <w:r w:rsidRPr="0043614C">
        <w:rPr>
          <w:b w:val="0"/>
          <w:sz w:val="22"/>
          <w:u w:val="none"/>
        </w:rPr>
        <w:t xml:space="preserve"> </w:t>
      </w:r>
      <w:r w:rsidR="00153EF5" w:rsidRPr="0043614C">
        <w:rPr>
          <w:b w:val="0"/>
          <w:sz w:val="22"/>
          <w:u w:val="none"/>
        </w:rPr>
        <w:t xml:space="preserve">ode dne data doručení. </w:t>
      </w:r>
      <w:r w:rsidR="004C7D48" w:rsidRPr="0043614C">
        <w:rPr>
          <w:b w:val="0"/>
          <w:sz w:val="22"/>
          <w:u w:val="none"/>
        </w:rPr>
        <w:t>Dnem úhrady je den připsání předmětné částky na účet zhotovitele,</w:t>
      </w:r>
      <w:r w:rsidR="00153EF5" w:rsidRPr="0043614C">
        <w:rPr>
          <w:b w:val="0"/>
          <w:sz w:val="22"/>
          <w:u w:val="none"/>
        </w:rPr>
        <w:t xml:space="preserve"> uvedený v daňovém dokladu, a pokud takový účet uveden v daňovém dokladu nebude, tak na účet uvedený v záhlaví této smlouvy.</w:t>
      </w:r>
    </w:p>
    <w:p w14:paraId="7E3E0E57" w14:textId="77777777" w:rsidR="00927E82" w:rsidRPr="0043614C" w:rsidRDefault="00927E82" w:rsidP="003028B0"/>
    <w:p w14:paraId="2DB920A2" w14:textId="77777777" w:rsidR="002A44AF" w:rsidRPr="00170E94" w:rsidRDefault="00927E82" w:rsidP="003028B0">
      <w:pPr>
        <w:pStyle w:val="Nadpis9"/>
        <w:keepNext w:val="0"/>
        <w:numPr>
          <w:ilvl w:val="1"/>
          <w:numId w:val="18"/>
        </w:numPr>
        <w:tabs>
          <w:tab w:val="num" w:pos="709"/>
        </w:tabs>
        <w:ind w:left="709"/>
        <w:jc w:val="both"/>
        <w:rPr>
          <w:b w:val="0"/>
          <w:sz w:val="22"/>
          <w:u w:val="none"/>
        </w:rPr>
      </w:pPr>
      <w:r w:rsidRPr="0043614C">
        <w:rPr>
          <w:b w:val="0"/>
          <w:sz w:val="22"/>
          <w:u w:val="none"/>
        </w:rPr>
        <w:t>Všechny fakturované dodávky, služby a stavební práce budou v účetních dokladech členěny způsobem, který umožní jejich zařazení do jednotlivých položek výdajů dle dohody o poskytnutí dotace uzavřené k spolufinancování díla mezi Státním zemědělským intervenčním fondem a objednatelem. Objednatel požadavky na členění sdělí zhotoviteli písemně do 14 dnů od uzavření takové dohody.</w:t>
      </w:r>
    </w:p>
    <w:p w14:paraId="3225B899" w14:textId="77777777" w:rsidR="002A44AF" w:rsidRPr="0043614C" w:rsidRDefault="002A44AF" w:rsidP="003028B0"/>
    <w:p w14:paraId="6C27A5F0" w14:textId="77777777" w:rsidR="00DC38AF" w:rsidRPr="0043614C" w:rsidRDefault="00DC38AF" w:rsidP="00DC38AF"/>
    <w:p w14:paraId="4815D8A8" w14:textId="77777777" w:rsidR="00B64822" w:rsidRPr="0043614C" w:rsidRDefault="00B64822" w:rsidP="00B64822">
      <w:pPr>
        <w:pStyle w:val="Odstavecseseznamem"/>
        <w:rPr>
          <w:rFonts w:ascii="Arial" w:hAnsi="Arial"/>
          <w:b w:val="0"/>
          <w:sz w:val="22"/>
        </w:rPr>
      </w:pPr>
    </w:p>
    <w:p w14:paraId="0925713D" w14:textId="77777777" w:rsidR="001C79C6" w:rsidRPr="0043614C" w:rsidRDefault="003668A1" w:rsidP="001C79C6">
      <w:pPr>
        <w:numPr>
          <w:ilvl w:val="0"/>
          <w:numId w:val="18"/>
        </w:numPr>
        <w:jc w:val="center"/>
        <w:rPr>
          <w:rFonts w:ascii="Arial" w:hAnsi="Arial"/>
          <w:sz w:val="22"/>
          <w:szCs w:val="22"/>
          <w:u w:val="single"/>
        </w:rPr>
      </w:pPr>
      <w:r w:rsidRPr="0043614C">
        <w:rPr>
          <w:rFonts w:ascii="Arial" w:hAnsi="Arial"/>
          <w:sz w:val="22"/>
          <w:szCs w:val="22"/>
          <w:u w:val="single"/>
        </w:rPr>
        <w:t>Způsob provádění díla</w:t>
      </w:r>
    </w:p>
    <w:p w14:paraId="7C75DA38" w14:textId="77777777" w:rsidR="00D65882" w:rsidRPr="0043614C" w:rsidRDefault="00D65882" w:rsidP="00D65882">
      <w:pPr>
        <w:ind w:left="720"/>
        <w:jc w:val="both"/>
        <w:rPr>
          <w:rFonts w:ascii="Arial" w:hAnsi="Arial"/>
          <w:b w:val="0"/>
          <w:sz w:val="22"/>
        </w:rPr>
      </w:pPr>
    </w:p>
    <w:p w14:paraId="504184DD" w14:textId="77777777" w:rsidR="004C207B" w:rsidRPr="0043614C" w:rsidRDefault="003668A1" w:rsidP="004C207B">
      <w:pPr>
        <w:pStyle w:val="Nadpis9"/>
        <w:numPr>
          <w:ilvl w:val="1"/>
          <w:numId w:val="18"/>
        </w:numPr>
        <w:tabs>
          <w:tab w:val="num" w:pos="709"/>
        </w:tabs>
        <w:ind w:left="709"/>
        <w:jc w:val="both"/>
        <w:rPr>
          <w:b w:val="0"/>
          <w:sz w:val="22"/>
          <w:u w:val="none"/>
        </w:rPr>
      </w:pPr>
      <w:r w:rsidRPr="0043614C">
        <w:rPr>
          <w:b w:val="0"/>
          <w:sz w:val="22"/>
          <w:u w:val="none"/>
        </w:rPr>
        <w:t xml:space="preserve">Objednatel je oprávněn </w:t>
      </w:r>
      <w:r w:rsidR="004B4FA3" w:rsidRPr="0043614C">
        <w:rPr>
          <w:b w:val="0"/>
          <w:sz w:val="22"/>
          <w:u w:val="none"/>
        </w:rPr>
        <w:t>provádět</w:t>
      </w:r>
      <w:r w:rsidR="00833AD8" w:rsidRPr="0043614C">
        <w:rPr>
          <w:b w:val="0"/>
          <w:sz w:val="22"/>
          <w:u w:val="none"/>
        </w:rPr>
        <w:t xml:space="preserve"> sám nebo prostřednictvím třetích osob </w:t>
      </w:r>
      <w:r w:rsidR="004B4FA3" w:rsidRPr="0043614C">
        <w:rPr>
          <w:b w:val="0"/>
          <w:sz w:val="22"/>
          <w:u w:val="none"/>
        </w:rPr>
        <w:t>výkon technického dozoru stavebníka</w:t>
      </w:r>
      <w:r w:rsidR="00BD1035">
        <w:rPr>
          <w:b w:val="0"/>
          <w:sz w:val="22"/>
          <w:u w:val="none"/>
        </w:rPr>
        <w:t>.</w:t>
      </w:r>
      <w:r w:rsidR="004B4FA3" w:rsidRPr="0043614C">
        <w:rPr>
          <w:b w:val="0"/>
          <w:sz w:val="22"/>
          <w:u w:val="none"/>
        </w:rPr>
        <w:t xml:space="preserve"> </w:t>
      </w:r>
      <w:r w:rsidRPr="0043614C">
        <w:rPr>
          <w:b w:val="0"/>
          <w:sz w:val="22"/>
          <w:u w:val="none"/>
        </w:rPr>
        <w:t>K vykonání kontrol má objednatel</w:t>
      </w:r>
      <w:r w:rsidR="004C207B" w:rsidRPr="0043614C">
        <w:rPr>
          <w:b w:val="0"/>
          <w:sz w:val="22"/>
          <w:u w:val="none"/>
        </w:rPr>
        <w:t xml:space="preserve"> nebo jím určené třetí osoby</w:t>
      </w:r>
      <w:r w:rsidRPr="0043614C">
        <w:rPr>
          <w:b w:val="0"/>
          <w:sz w:val="22"/>
          <w:u w:val="none"/>
        </w:rPr>
        <w:t xml:space="preserve"> přístup na staveniště</w:t>
      </w:r>
      <w:r w:rsidR="004C207B" w:rsidRPr="0043614C">
        <w:rPr>
          <w:b w:val="0"/>
          <w:sz w:val="22"/>
          <w:u w:val="none"/>
        </w:rPr>
        <w:t>.</w:t>
      </w:r>
    </w:p>
    <w:p w14:paraId="7C92E920" w14:textId="77777777" w:rsidR="004C207B" w:rsidRPr="0043614C" w:rsidRDefault="004C207B" w:rsidP="004C207B"/>
    <w:p w14:paraId="2B065E79"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Během provádění díla je zhotovitel povinen vyzvat objednatele</w:t>
      </w:r>
      <w:r w:rsidR="004B4FA3" w:rsidRPr="0043614C">
        <w:rPr>
          <w:b w:val="0"/>
          <w:sz w:val="22"/>
          <w:u w:val="none"/>
        </w:rPr>
        <w:t xml:space="preserve"> písemně nebo e-mailem</w:t>
      </w:r>
      <w:r w:rsidR="00CC18FD" w:rsidRPr="00094ABF">
        <w:rPr>
          <w:b w:val="0"/>
          <w:sz w:val="22"/>
          <w:u w:val="none"/>
        </w:rPr>
        <w:t>,</w:t>
      </w:r>
      <w:r w:rsidR="004B4FA3" w:rsidRPr="0043614C">
        <w:rPr>
          <w:b w:val="0"/>
          <w:sz w:val="22"/>
          <w:u w:val="none"/>
        </w:rPr>
        <w:t xml:space="preserve"> </w:t>
      </w:r>
      <w:r w:rsidRPr="0043614C">
        <w:rPr>
          <w:b w:val="0"/>
          <w:sz w:val="22"/>
          <w:u w:val="none"/>
        </w:rPr>
        <w:t>nejméně 3 pracovní dny předem ke kontrole těch částí díla, která mají být při dalším provádění díla zakryt</w:t>
      </w:r>
      <w:r w:rsidR="004B4FA3" w:rsidRPr="0043614C">
        <w:rPr>
          <w:b w:val="0"/>
          <w:sz w:val="22"/>
          <w:u w:val="none"/>
        </w:rPr>
        <w:t>y</w:t>
      </w:r>
      <w:r w:rsidRPr="0043614C">
        <w:rPr>
          <w:b w:val="0"/>
          <w:sz w:val="22"/>
          <w:u w:val="none"/>
        </w:rPr>
        <w:t xml:space="preserve"> nebo se jinak stanou nepřístupná. Nedostavil-li se objednatel ke kontrole, na kterou byl pozván, může zhotovit</w:t>
      </w:r>
      <w:r w:rsidR="004C207B" w:rsidRPr="0043614C">
        <w:rPr>
          <w:b w:val="0"/>
          <w:sz w:val="22"/>
          <w:u w:val="none"/>
        </w:rPr>
        <w:t>el pokračovat v provádění díla poté, co zajistí vyhotovení fotodokumentace zakrývané části díla.</w:t>
      </w:r>
    </w:p>
    <w:p w14:paraId="2E630686" w14:textId="77777777" w:rsidR="00D65882" w:rsidRPr="006F5659" w:rsidRDefault="00D65882" w:rsidP="006F5659">
      <w:pPr>
        <w:rPr>
          <w:sz w:val="24"/>
          <w:u w:val="single"/>
        </w:rPr>
      </w:pPr>
    </w:p>
    <w:p w14:paraId="27FE0FDC" w14:textId="77777777" w:rsidR="00E703B7"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 xml:space="preserve">Zhotovitel zajistí provedení zkoušek týkajících se jednotlivých komponentů díla nebo jeho částí, pokud obecně závazné předpisy, normy a stavební povolení stanoví provedení takových zkoušek, s tím že výsledek těchto zkoušek musí být vyhovující. </w:t>
      </w:r>
      <w:r w:rsidRPr="00094ABF">
        <w:rPr>
          <w:b w:val="0"/>
          <w:sz w:val="22"/>
          <w:u w:val="none"/>
        </w:rPr>
        <w:lastRenderedPageBreak/>
        <w:t xml:space="preserve">Zhotovitel dále zajistí veškeré provozní řády, revize, atesty, pevnostní zkoušky a osvědčení týkající se díla. Zhotovitel provádění zkoušek a revizí oznámí </w:t>
      </w:r>
      <w:r w:rsidR="00A14F6C" w:rsidRPr="00094ABF">
        <w:rPr>
          <w:b w:val="0"/>
          <w:sz w:val="22"/>
          <w:u w:val="none"/>
        </w:rPr>
        <w:t xml:space="preserve">nejméně 2 </w:t>
      </w:r>
      <w:r w:rsidR="00BD1035">
        <w:rPr>
          <w:b w:val="0"/>
          <w:sz w:val="22"/>
          <w:u w:val="none"/>
        </w:rPr>
        <w:t>pracovní dny</w:t>
      </w:r>
      <w:r w:rsidR="00A14F6C" w:rsidRPr="00094ABF">
        <w:rPr>
          <w:b w:val="0"/>
          <w:sz w:val="22"/>
          <w:u w:val="none"/>
        </w:rPr>
        <w:t xml:space="preserve"> předem</w:t>
      </w:r>
      <w:r w:rsidRPr="00094ABF">
        <w:rPr>
          <w:b w:val="0"/>
          <w:sz w:val="22"/>
          <w:u w:val="none"/>
        </w:rPr>
        <w:t xml:space="preserve"> zástupci o</w:t>
      </w:r>
      <w:r w:rsidR="00A14F6C" w:rsidRPr="00094ABF">
        <w:rPr>
          <w:b w:val="0"/>
          <w:sz w:val="22"/>
          <w:u w:val="none"/>
        </w:rPr>
        <w:t>bjednatele. Objednatel</w:t>
      </w:r>
      <w:r w:rsidRPr="00094ABF">
        <w:rPr>
          <w:b w:val="0"/>
          <w:sz w:val="22"/>
          <w:u w:val="none"/>
        </w:rPr>
        <w:t xml:space="preserve"> má právo </w:t>
      </w:r>
      <w:r w:rsidR="00A14F6C" w:rsidRPr="00094ABF">
        <w:rPr>
          <w:b w:val="0"/>
          <w:sz w:val="22"/>
          <w:u w:val="none"/>
        </w:rPr>
        <w:t>se těchto revizí a zkoušek účastnit</w:t>
      </w:r>
      <w:r w:rsidRPr="00094ABF">
        <w:rPr>
          <w:b w:val="0"/>
          <w:sz w:val="22"/>
          <w:u w:val="none"/>
        </w:rPr>
        <w:t>.</w:t>
      </w:r>
      <w:r w:rsidR="00A14F6C" w:rsidRPr="00094ABF">
        <w:rPr>
          <w:b w:val="0"/>
          <w:sz w:val="22"/>
          <w:u w:val="none"/>
        </w:rPr>
        <w:t xml:space="preserve"> </w:t>
      </w:r>
      <w:r w:rsidRPr="00094ABF">
        <w:rPr>
          <w:b w:val="0"/>
          <w:sz w:val="22"/>
          <w:u w:val="none"/>
        </w:rPr>
        <w:t>Náklady na provedení veškerých zkoušek nese zhotovitel, jsou v ceně díla.</w:t>
      </w:r>
    </w:p>
    <w:p w14:paraId="58B321D8" w14:textId="77777777" w:rsidR="00E703B7" w:rsidRPr="00094ABF" w:rsidRDefault="00E703B7" w:rsidP="00E703B7"/>
    <w:p w14:paraId="6B263AC6" w14:textId="77777777" w:rsidR="00FA0D14"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Veškeré odborné práce musí vykonávat pracovníci z</w:t>
      </w:r>
      <w:r w:rsidR="00A14F6C" w:rsidRPr="00094ABF">
        <w:rPr>
          <w:b w:val="0"/>
          <w:sz w:val="22"/>
          <w:u w:val="none"/>
        </w:rPr>
        <w:t xml:space="preserve">hotovitele </w:t>
      </w:r>
      <w:r w:rsidR="00BD1035">
        <w:rPr>
          <w:b w:val="0"/>
          <w:sz w:val="22"/>
          <w:u w:val="none"/>
        </w:rPr>
        <w:t>nebo jeho pod</w:t>
      </w:r>
      <w:r w:rsidRPr="00094ABF">
        <w:rPr>
          <w:b w:val="0"/>
          <w:sz w:val="22"/>
          <w:u w:val="none"/>
        </w:rPr>
        <w:t>dodavatelů mající příslušnou kvalifikaci.  Doklad o kvalifikaci pracovníků je zhotovitel povinen předložit na vyžádání Objednateli.</w:t>
      </w:r>
    </w:p>
    <w:p w14:paraId="34A9BFEE" w14:textId="77777777" w:rsidR="00FA0D14" w:rsidRPr="00094ABF" w:rsidRDefault="00FA0D14" w:rsidP="00FA0D14"/>
    <w:p w14:paraId="6F34ECFE" w14:textId="77777777" w:rsidR="00FA0D14" w:rsidRPr="00094ABF" w:rsidRDefault="00FA0D14" w:rsidP="00FA0D14"/>
    <w:p w14:paraId="5C74BCD0"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 xml:space="preserve">Zjistí-li objednatel, že zhotovitel provádí dílo v rozporu se svými povinnostmi, je objednatel oprávněn dožadovat se toho, aby zhotovitel odstranil vady vzniklé vadným prováděním a dílo prováděl řádným způsobem. </w:t>
      </w:r>
    </w:p>
    <w:p w14:paraId="057C712D" w14:textId="77777777" w:rsidR="00D65882" w:rsidRPr="0043614C" w:rsidRDefault="00D65882" w:rsidP="00200E29">
      <w:pPr>
        <w:pStyle w:val="Nadpis9"/>
        <w:ind w:left="709"/>
        <w:jc w:val="both"/>
        <w:rPr>
          <w:b w:val="0"/>
          <w:sz w:val="22"/>
          <w:u w:val="none"/>
        </w:rPr>
      </w:pPr>
    </w:p>
    <w:p w14:paraId="120E7742"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14:paraId="5001E363" w14:textId="77777777" w:rsidR="00D65882" w:rsidRPr="006F5659" w:rsidRDefault="00D65882" w:rsidP="006F5659">
      <w:pPr>
        <w:pStyle w:val="Nadpis9"/>
        <w:ind w:left="709"/>
        <w:jc w:val="both"/>
        <w:rPr>
          <w:b w:val="0"/>
          <w:sz w:val="22"/>
          <w:u w:val="none"/>
        </w:rPr>
      </w:pPr>
    </w:p>
    <w:p w14:paraId="737D2095"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Zhotoviteli vzn</w:t>
      </w:r>
      <w:r w:rsidR="004B4FA3" w:rsidRPr="0043614C">
        <w:rPr>
          <w:b w:val="0"/>
          <w:sz w:val="22"/>
          <w:u w:val="none"/>
        </w:rPr>
        <w:t xml:space="preserve">iká nárok na prodloužení termínu dokončení </w:t>
      </w:r>
      <w:r w:rsidRPr="0043614C">
        <w:rPr>
          <w:b w:val="0"/>
          <w:sz w:val="22"/>
          <w:u w:val="none"/>
        </w:rPr>
        <w:t xml:space="preserve">díla v případě nepříznivých klimatických podmínek omezujících provádění prací způsobem podle závazných předpisů, 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w:t>
      </w:r>
      <w:r w:rsidR="004B4FA3" w:rsidRPr="0043614C">
        <w:rPr>
          <w:b w:val="0"/>
          <w:sz w:val="22"/>
          <w:u w:val="none"/>
        </w:rPr>
        <w:t>3</w:t>
      </w:r>
      <w:r w:rsidRPr="0043614C">
        <w:rPr>
          <w:b w:val="0"/>
          <w:sz w:val="22"/>
          <w:u w:val="none"/>
        </w:rPr>
        <w:t xml:space="preserve"> (</w:t>
      </w:r>
      <w:r w:rsidR="004B4FA3" w:rsidRPr="0043614C">
        <w:rPr>
          <w:b w:val="0"/>
          <w:sz w:val="22"/>
          <w:u w:val="none"/>
        </w:rPr>
        <w:t>t</w:t>
      </w:r>
      <w:r w:rsidRPr="0043614C">
        <w:rPr>
          <w:b w:val="0"/>
          <w:sz w:val="22"/>
          <w:u w:val="none"/>
        </w:rPr>
        <w:t>ři) pracovní dny, které lze považovat ve smyslu první věty tohoto odstavce za Překážky v provádění díla.</w:t>
      </w:r>
      <w:r w:rsidRPr="0043614C" w:rsidDel="00E532D6">
        <w:rPr>
          <w:b w:val="0"/>
          <w:sz w:val="22"/>
          <w:u w:val="none"/>
        </w:rPr>
        <w:t xml:space="preserve"> </w:t>
      </w:r>
      <w:r w:rsidRPr="0043614C">
        <w:rPr>
          <w:b w:val="0"/>
          <w:sz w:val="22"/>
          <w:u w:val="none"/>
        </w:rPr>
        <w:t>Budou-li práce zhotovitelem nebo jeho subdodavateli prováděny v daném měsíci pravidelně i v sobotu, v neděli nebo o svátcích budou za pracovní dny pro účely tohoto ujednání považovány i tyto dny nebo ty z těchto dnů, ve kterých budou práce pravidelně konán</w:t>
      </w:r>
      <w:r w:rsidR="001E1517" w:rsidRPr="0043614C">
        <w:rPr>
          <w:b w:val="0"/>
          <w:sz w:val="22"/>
          <w:u w:val="none"/>
        </w:rPr>
        <w:t>y.</w:t>
      </w:r>
    </w:p>
    <w:p w14:paraId="2257E93E" w14:textId="77777777" w:rsidR="00200E29" w:rsidRPr="0043614C" w:rsidRDefault="00200E29" w:rsidP="003028B0"/>
    <w:p w14:paraId="219BC5C5" w14:textId="77777777" w:rsidR="00FB0600" w:rsidRPr="006F5659" w:rsidRDefault="00364761" w:rsidP="003028B0">
      <w:pPr>
        <w:pStyle w:val="Nadpis9"/>
        <w:keepNext w:val="0"/>
        <w:numPr>
          <w:ilvl w:val="1"/>
          <w:numId w:val="18"/>
        </w:numPr>
        <w:tabs>
          <w:tab w:val="num" w:pos="709"/>
        </w:tabs>
        <w:ind w:left="709"/>
        <w:jc w:val="both"/>
        <w:rPr>
          <w:b w:val="0"/>
          <w:sz w:val="22"/>
          <w:u w:val="none"/>
        </w:rPr>
      </w:pPr>
      <w:r>
        <w:rPr>
          <w:b w:val="0"/>
          <w:sz w:val="22"/>
          <w:u w:val="none"/>
        </w:rPr>
        <w:t>1</w:t>
      </w:r>
      <w:r w:rsidR="00E703B7" w:rsidRPr="006F5659">
        <w:rPr>
          <w:b w:val="0"/>
          <w:sz w:val="22"/>
          <w:u w:val="none"/>
        </w:rPr>
        <w:t xml:space="preserve">x  za </w:t>
      </w:r>
      <w:r>
        <w:rPr>
          <w:b w:val="0"/>
          <w:sz w:val="22"/>
          <w:u w:val="none"/>
        </w:rPr>
        <w:t xml:space="preserve"> 14 dní </w:t>
      </w:r>
      <w:r w:rsidR="00E703B7" w:rsidRPr="006F5659">
        <w:rPr>
          <w:b w:val="0"/>
          <w:sz w:val="22"/>
          <w:u w:val="none"/>
        </w:rPr>
        <w:t xml:space="preserve"> budou konány </w:t>
      </w:r>
      <w:r w:rsidR="00FB0600" w:rsidRPr="006F5659">
        <w:rPr>
          <w:b w:val="0"/>
          <w:sz w:val="22"/>
          <w:u w:val="none"/>
        </w:rPr>
        <w:t xml:space="preserve"> kontrolní dny (KD).  Termín KD (den a čas konání) bude předem zapisován do stavebního deníku, nebo do zápisu z kontrolních dnů. Kontrolních dnů se účastní zástupci </w:t>
      </w:r>
      <w:r w:rsidR="00FA0D14" w:rsidRPr="006F5659">
        <w:rPr>
          <w:b w:val="0"/>
          <w:sz w:val="22"/>
          <w:u w:val="none"/>
        </w:rPr>
        <w:t>o</w:t>
      </w:r>
      <w:r w:rsidR="00FB0600" w:rsidRPr="006F5659">
        <w:rPr>
          <w:b w:val="0"/>
          <w:sz w:val="22"/>
          <w:u w:val="none"/>
        </w:rPr>
        <w:t xml:space="preserve">bjednatele, </w:t>
      </w:r>
      <w:r w:rsidR="00FA0D14" w:rsidRPr="006F5659">
        <w:rPr>
          <w:b w:val="0"/>
          <w:sz w:val="22"/>
          <w:u w:val="none"/>
        </w:rPr>
        <w:t>z</w:t>
      </w:r>
      <w:r w:rsidR="00FB0600" w:rsidRPr="006F5659">
        <w:rPr>
          <w:b w:val="0"/>
          <w:sz w:val="22"/>
          <w:u w:val="none"/>
        </w:rPr>
        <w:t>ho</w:t>
      </w:r>
      <w:r>
        <w:rPr>
          <w:b w:val="0"/>
          <w:sz w:val="22"/>
          <w:u w:val="none"/>
        </w:rPr>
        <w:t>tovitele, případně i vybraní pod</w:t>
      </w:r>
      <w:r w:rsidR="00FB0600" w:rsidRPr="006F5659">
        <w:rPr>
          <w:b w:val="0"/>
          <w:sz w:val="22"/>
          <w:u w:val="none"/>
        </w:rPr>
        <w:t xml:space="preserve">dodavatelé. Z kontrolního dne bude vyhotovován zápis vypracovávaný </w:t>
      </w:r>
      <w:r w:rsidR="00FA0D14" w:rsidRPr="006F5659">
        <w:rPr>
          <w:b w:val="0"/>
          <w:sz w:val="22"/>
          <w:u w:val="none"/>
        </w:rPr>
        <w:t>o</w:t>
      </w:r>
      <w:r w:rsidR="00FB0600" w:rsidRPr="006F5659">
        <w:rPr>
          <w:b w:val="0"/>
          <w:sz w:val="22"/>
          <w:u w:val="none"/>
        </w:rPr>
        <w:t>bjednatele</w:t>
      </w:r>
      <w:r w:rsidR="00FA0D14" w:rsidRPr="006F5659">
        <w:rPr>
          <w:b w:val="0"/>
          <w:sz w:val="22"/>
          <w:u w:val="none"/>
        </w:rPr>
        <w:t>m</w:t>
      </w:r>
      <w:r w:rsidR="00FB0600" w:rsidRPr="006F5659">
        <w:rPr>
          <w:b w:val="0"/>
          <w:sz w:val="22"/>
          <w:u w:val="none"/>
        </w:rPr>
        <w:t xml:space="preserve"> (případně pověřeným zástupcem </w:t>
      </w:r>
      <w:r w:rsidR="00FA0D14" w:rsidRPr="006F5659">
        <w:rPr>
          <w:b w:val="0"/>
          <w:sz w:val="22"/>
          <w:u w:val="none"/>
        </w:rPr>
        <w:t>o</w:t>
      </w:r>
      <w:r w:rsidR="00FB0600" w:rsidRPr="006F5659">
        <w:rPr>
          <w:b w:val="0"/>
          <w:sz w:val="22"/>
          <w:u w:val="none"/>
        </w:rPr>
        <w:t>bjednatelem). Zápis z kontrolního dne podepisují všichni zúčastnění. Závěry z kontrolního dne</w:t>
      </w:r>
      <w:r w:rsidR="00FA0D14" w:rsidRPr="006F5659">
        <w:rPr>
          <w:b w:val="0"/>
          <w:sz w:val="22"/>
          <w:u w:val="none"/>
        </w:rPr>
        <w:t xml:space="preserve"> jsou pro objednatele i zhotovitele závazné, avšak za žádných okolností nemohou měnit či doplňovat ustanovení této Smlouvy o dílo.</w:t>
      </w:r>
    </w:p>
    <w:p w14:paraId="6FFECCA9" w14:textId="77777777" w:rsidR="00570F32" w:rsidRPr="006F5659" w:rsidRDefault="00570F32" w:rsidP="003028B0">
      <w:pPr>
        <w:pStyle w:val="Nadpis9"/>
        <w:keepNext w:val="0"/>
        <w:ind w:left="709"/>
        <w:jc w:val="both"/>
        <w:rPr>
          <w:b w:val="0"/>
          <w:sz w:val="22"/>
          <w:u w:val="none"/>
        </w:rPr>
      </w:pPr>
    </w:p>
    <w:p w14:paraId="1CFE7525" w14:textId="77777777" w:rsidR="00200E29" w:rsidRPr="00094ABF" w:rsidRDefault="00200E29" w:rsidP="003028B0">
      <w:pPr>
        <w:rPr>
          <w:rFonts w:ascii="Arial" w:hAnsi="Arial"/>
          <w:b w:val="0"/>
          <w:sz w:val="22"/>
        </w:rPr>
      </w:pPr>
    </w:p>
    <w:p w14:paraId="68E0C8C2" w14:textId="77777777" w:rsidR="00200E29" w:rsidRPr="0043614C" w:rsidRDefault="00200E29" w:rsidP="003028B0"/>
    <w:p w14:paraId="12829CC9" w14:textId="77777777" w:rsidR="00D65882" w:rsidRPr="0043614C" w:rsidRDefault="00D65882" w:rsidP="003028B0">
      <w:pPr>
        <w:pStyle w:val="Odstavecseseznamem"/>
        <w:rPr>
          <w:rFonts w:ascii="Arial" w:hAnsi="Arial"/>
          <w:b w:val="0"/>
          <w:sz w:val="22"/>
        </w:rPr>
      </w:pPr>
    </w:p>
    <w:p w14:paraId="37C58A7C" w14:textId="77777777" w:rsidR="009B77A4" w:rsidRPr="0043614C" w:rsidRDefault="0043614C" w:rsidP="003028B0">
      <w:pPr>
        <w:numPr>
          <w:ilvl w:val="0"/>
          <w:numId w:val="18"/>
        </w:numPr>
        <w:jc w:val="center"/>
        <w:rPr>
          <w:rFonts w:ascii="Arial" w:hAnsi="Arial"/>
          <w:sz w:val="22"/>
          <w:szCs w:val="22"/>
          <w:u w:val="single"/>
        </w:rPr>
      </w:pPr>
      <w:r>
        <w:rPr>
          <w:rFonts w:ascii="Arial" w:hAnsi="Arial"/>
          <w:sz w:val="22"/>
          <w:szCs w:val="22"/>
          <w:u w:val="single"/>
        </w:rPr>
        <w:t>Bankovní záruka za řádné provád</w:t>
      </w:r>
      <w:r w:rsidR="00243803">
        <w:rPr>
          <w:rFonts w:ascii="Arial" w:hAnsi="Arial"/>
          <w:sz w:val="22"/>
          <w:szCs w:val="22"/>
          <w:u w:val="single"/>
        </w:rPr>
        <w:t>ě</w:t>
      </w:r>
      <w:r w:rsidR="00BF4FED" w:rsidRPr="0043614C">
        <w:rPr>
          <w:rFonts w:ascii="Arial" w:hAnsi="Arial"/>
          <w:sz w:val="22"/>
          <w:szCs w:val="22"/>
          <w:u w:val="single"/>
        </w:rPr>
        <w:t>ní díla</w:t>
      </w:r>
    </w:p>
    <w:p w14:paraId="305E8B1E" w14:textId="77777777" w:rsidR="00BF4FED" w:rsidRPr="0043614C" w:rsidRDefault="00BF4FED" w:rsidP="003028B0">
      <w:pPr>
        <w:ind w:left="720"/>
        <w:rPr>
          <w:rFonts w:ascii="Arial" w:hAnsi="Arial"/>
          <w:sz w:val="22"/>
          <w:szCs w:val="22"/>
          <w:u w:val="single"/>
        </w:rPr>
      </w:pPr>
    </w:p>
    <w:p w14:paraId="360BD019" w14:textId="77777777" w:rsidR="005F58D8" w:rsidRDefault="00364761" w:rsidP="003028B0">
      <w:pPr>
        <w:pStyle w:val="Nadpis9"/>
        <w:keepNext w:val="0"/>
        <w:numPr>
          <w:ilvl w:val="1"/>
          <w:numId w:val="18"/>
        </w:numPr>
        <w:tabs>
          <w:tab w:val="num" w:pos="709"/>
        </w:tabs>
        <w:ind w:left="709"/>
        <w:jc w:val="both"/>
        <w:rPr>
          <w:b w:val="0"/>
          <w:sz w:val="22"/>
          <w:u w:val="none"/>
        </w:rPr>
      </w:pPr>
      <w:bookmarkStart w:id="0" w:name="_Hlk532189788"/>
      <w:r>
        <w:rPr>
          <w:b w:val="0"/>
          <w:sz w:val="22"/>
          <w:u w:val="none"/>
        </w:rPr>
        <w:t>Bankovní záruka j</w:t>
      </w:r>
      <w:r w:rsidRPr="0066204D">
        <w:rPr>
          <w:b w:val="0"/>
          <w:sz w:val="22"/>
          <w:u w:val="none"/>
        </w:rPr>
        <w:t xml:space="preserve">ako prostředek zajištění řádného provádění díla </w:t>
      </w:r>
      <w:r>
        <w:rPr>
          <w:b w:val="0"/>
          <w:sz w:val="22"/>
          <w:u w:val="none"/>
        </w:rPr>
        <w:t>není požadována.</w:t>
      </w:r>
      <w:r w:rsidR="003B031B" w:rsidRPr="0066204D">
        <w:rPr>
          <w:b w:val="0"/>
          <w:sz w:val="22"/>
          <w:u w:val="none"/>
        </w:rPr>
        <w:t xml:space="preserve"> </w:t>
      </w:r>
    </w:p>
    <w:bookmarkEnd w:id="0"/>
    <w:p w14:paraId="7E3B0C85" w14:textId="77777777" w:rsidR="0066204D" w:rsidRPr="0066204D" w:rsidRDefault="0066204D" w:rsidP="003028B0"/>
    <w:p w14:paraId="3A5C486C" w14:textId="77777777" w:rsidR="005F58D8" w:rsidRPr="0043614C" w:rsidRDefault="005F58D8" w:rsidP="003028B0"/>
    <w:p w14:paraId="015325B0" w14:textId="77777777" w:rsidR="009B77A4" w:rsidRPr="0043614C" w:rsidRDefault="009B77A4" w:rsidP="003028B0">
      <w:pPr>
        <w:ind w:left="720"/>
        <w:rPr>
          <w:rFonts w:ascii="Arial" w:hAnsi="Arial"/>
          <w:sz w:val="22"/>
          <w:szCs w:val="22"/>
          <w:u w:val="single"/>
        </w:rPr>
      </w:pPr>
    </w:p>
    <w:p w14:paraId="6DD98B3B" w14:textId="77777777" w:rsidR="00D65882" w:rsidRPr="0043614C" w:rsidRDefault="00364761" w:rsidP="003028B0">
      <w:pPr>
        <w:numPr>
          <w:ilvl w:val="0"/>
          <w:numId w:val="18"/>
        </w:numPr>
        <w:jc w:val="center"/>
        <w:rPr>
          <w:rFonts w:ascii="Arial" w:hAnsi="Arial"/>
          <w:sz w:val="22"/>
          <w:szCs w:val="22"/>
          <w:u w:val="single"/>
        </w:rPr>
      </w:pPr>
      <w:r>
        <w:rPr>
          <w:rFonts w:ascii="Arial" w:hAnsi="Arial"/>
          <w:sz w:val="22"/>
          <w:szCs w:val="22"/>
          <w:u w:val="single"/>
        </w:rPr>
        <w:t>Pod</w:t>
      </w:r>
      <w:r w:rsidR="00D65882" w:rsidRPr="0043614C">
        <w:rPr>
          <w:rFonts w:ascii="Arial" w:hAnsi="Arial"/>
          <w:sz w:val="22"/>
          <w:szCs w:val="22"/>
          <w:u w:val="single"/>
        </w:rPr>
        <w:t>dodavatelé a další dodavatelé</w:t>
      </w:r>
    </w:p>
    <w:p w14:paraId="4DBF3C69" w14:textId="77777777" w:rsidR="00D65882" w:rsidRPr="0043614C" w:rsidRDefault="00D65882" w:rsidP="003028B0">
      <w:pPr>
        <w:pStyle w:val="Odstavecseseznamem"/>
        <w:widowControl/>
        <w:rPr>
          <w:rFonts w:ascii="Arial" w:hAnsi="Arial" w:cs="Arial"/>
          <w:color w:val="000000"/>
          <w:sz w:val="18"/>
          <w:szCs w:val="18"/>
        </w:rPr>
      </w:pPr>
    </w:p>
    <w:p w14:paraId="3C7D75C4" w14:textId="77777777" w:rsidR="002A34CF"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je oprávněn </w:t>
      </w:r>
      <w:r w:rsidR="002A34CF" w:rsidRPr="0043614C">
        <w:rPr>
          <w:b w:val="0"/>
          <w:sz w:val="22"/>
          <w:u w:val="none"/>
        </w:rPr>
        <w:t>za</w:t>
      </w:r>
      <w:r w:rsidR="00364761">
        <w:rPr>
          <w:b w:val="0"/>
          <w:sz w:val="22"/>
          <w:u w:val="none"/>
        </w:rPr>
        <w:t>jistit provedení díla dalším pod</w:t>
      </w:r>
      <w:r w:rsidR="002A34CF" w:rsidRPr="0043614C">
        <w:rPr>
          <w:b w:val="0"/>
          <w:sz w:val="22"/>
          <w:u w:val="none"/>
        </w:rPr>
        <w:t xml:space="preserve">dodavatelem nebo </w:t>
      </w:r>
      <w:r w:rsidR="00364761">
        <w:rPr>
          <w:b w:val="0"/>
          <w:sz w:val="22"/>
          <w:u w:val="none"/>
        </w:rPr>
        <w:t>pod</w:t>
      </w:r>
      <w:r w:rsidR="002A34CF" w:rsidRPr="0043614C">
        <w:rPr>
          <w:b w:val="0"/>
          <w:sz w:val="22"/>
          <w:u w:val="none"/>
        </w:rPr>
        <w:t xml:space="preserve">dodavateli. </w:t>
      </w:r>
    </w:p>
    <w:p w14:paraId="341BB014" w14:textId="77777777" w:rsidR="002A34CF" w:rsidRPr="0043614C" w:rsidRDefault="002A34CF" w:rsidP="003028B0">
      <w:pPr>
        <w:pStyle w:val="Nadpis9"/>
        <w:keepNext w:val="0"/>
        <w:ind w:left="709"/>
        <w:jc w:val="both"/>
        <w:rPr>
          <w:b w:val="0"/>
          <w:sz w:val="22"/>
          <w:u w:val="none"/>
        </w:rPr>
      </w:pPr>
    </w:p>
    <w:p w14:paraId="253EBADF" w14:textId="77777777" w:rsidR="002A34CF" w:rsidRPr="0043614C" w:rsidRDefault="002A34CF" w:rsidP="003028B0">
      <w:pPr>
        <w:pStyle w:val="Nadpis9"/>
        <w:keepNext w:val="0"/>
        <w:numPr>
          <w:ilvl w:val="1"/>
          <w:numId w:val="18"/>
        </w:numPr>
        <w:tabs>
          <w:tab w:val="num" w:pos="709"/>
        </w:tabs>
        <w:ind w:left="709"/>
        <w:jc w:val="both"/>
        <w:rPr>
          <w:b w:val="0"/>
          <w:sz w:val="22"/>
          <w:u w:val="none"/>
        </w:rPr>
      </w:pPr>
      <w:r w:rsidRPr="0043614C">
        <w:rPr>
          <w:b w:val="0"/>
          <w:sz w:val="22"/>
          <w:u w:val="none"/>
        </w:rPr>
        <w:t>Zhotovitel nemůže bez</w:t>
      </w:r>
      <w:r w:rsidR="00364761">
        <w:rPr>
          <w:b w:val="0"/>
          <w:sz w:val="22"/>
          <w:u w:val="none"/>
        </w:rPr>
        <w:t xml:space="preserve"> souhlasu objednatele změnit pod</w:t>
      </w:r>
      <w:r w:rsidRPr="0043614C">
        <w:rPr>
          <w:b w:val="0"/>
          <w:sz w:val="22"/>
          <w:u w:val="none"/>
        </w:rPr>
        <w:t>dodava</w:t>
      </w:r>
      <w:r w:rsidR="00AC71B8" w:rsidRPr="0043614C">
        <w:rPr>
          <w:b w:val="0"/>
          <w:sz w:val="22"/>
          <w:u w:val="none"/>
        </w:rPr>
        <w:t xml:space="preserve">tele, pomocí kterého </w:t>
      </w:r>
      <w:r w:rsidRPr="0043614C">
        <w:rPr>
          <w:b w:val="0"/>
          <w:sz w:val="22"/>
          <w:u w:val="none"/>
        </w:rPr>
        <w:t>prokazoval v zadáv</w:t>
      </w:r>
      <w:r w:rsidR="00AC71B8" w:rsidRPr="0043614C">
        <w:rPr>
          <w:b w:val="0"/>
          <w:sz w:val="22"/>
          <w:u w:val="none"/>
        </w:rPr>
        <w:t xml:space="preserve">acím řízení splnění </w:t>
      </w:r>
      <w:r w:rsidR="00D43229">
        <w:rPr>
          <w:b w:val="0"/>
          <w:sz w:val="22"/>
          <w:u w:val="none"/>
        </w:rPr>
        <w:t>kvalifikace nebo, kterého označil zhotovitel ve své nabídce podané v zadávacím řízení na zakázku podle této smlouvy</w:t>
      </w:r>
      <w:r w:rsidR="00AC71B8" w:rsidRPr="0043614C">
        <w:rPr>
          <w:b w:val="0"/>
          <w:sz w:val="22"/>
          <w:u w:val="none"/>
        </w:rPr>
        <w:t>. Objednatel k takové změně udělí souhlas</w:t>
      </w:r>
      <w:r w:rsidRPr="0043614C">
        <w:rPr>
          <w:b w:val="0"/>
          <w:sz w:val="22"/>
          <w:u w:val="none"/>
        </w:rPr>
        <w:t xml:space="preserve"> jen ve výjimečných př</w:t>
      </w:r>
      <w:r w:rsidR="00AC71B8" w:rsidRPr="0043614C">
        <w:rPr>
          <w:b w:val="0"/>
          <w:sz w:val="22"/>
          <w:u w:val="none"/>
        </w:rPr>
        <w:t>ípadech</w:t>
      </w:r>
      <w:r w:rsidR="00D43229">
        <w:rPr>
          <w:b w:val="0"/>
          <w:sz w:val="22"/>
          <w:u w:val="none"/>
        </w:rPr>
        <w:t>,</w:t>
      </w:r>
      <w:r w:rsidR="00364761">
        <w:rPr>
          <w:b w:val="0"/>
          <w:sz w:val="22"/>
          <w:u w:val="none"/>
        </w:rPr>
        <w:t xml:space="preserve"> jako je zánik, insolvence pod</w:t>
      </w:r>
      <w:r w:rsidR="00AC71B8" w:rsidRPr="0043614C">
        <w:rPr>
          <w:b w:val="0"/>
          <w:sz w:val="22"/>
          <w:u w:val="none"/>
        </w:rPr>
        <w:t>dodavatele nebo okolnosti znemožňující v</w:t>
      </w:r>
      <w:r w:rsidR="00364761">
        <w:rPr>
          <w:b w:val="0"/>
          <w:sz w:val="22"/>
          <w:u w:val="none"/>
        </w:rPr>
        <w:t>ýkon sjednané činnosti pod</w:t>
      </w:r>
      <w:r w:rsidR="00AC71B8" w:rsidRPr="0043614C">
        <w:rPr>
          <w:b w:val="0"/>
          <w:sz w:val="22"/>
          <w:u w:val="none"/>
        </w:rPr>
        <w:t xml:space="preserve">dodavatelem, které zhotovitel nemohl předvídat v době podání nabídky. </w:t>
      </w:r>
      <w:r w:rsidR="00364761">
        <w:rPr>
          <w:b w:val="0"/>
          <w:sz w:val="22"/>
          <w:u w:val="none"/>
        </w:rPr>
        <w:t>Nový pod</w:t>
      </w:r>
      <w:r w:rsidRPr="0043614C">
        <w:rPr>
          <w:b w:val="0"/>
          <w:sz w:val="22"/>
          <w:u w:val="none"/>
        </w:rPr>
        <w:t xml:space="preserve">dodavatel musí splňovat kvalifikaci minimálně v rozsahu, v jakém byla </w:t>
      </w:r>
      <w:r w:rsidR="00D43229">
        <w:rPr>
          <w:b w:val="0"/>
          <w:sz w:val="22"/>
          <w:u w:val="none"/>
        </w:rPr>
        <w:t xml:space="preserve">prokázána </w:t>
      </w:r>
      <w:r w:rsidR="00364761">
        <w:rPr>
          <w:b w:val="0"/>
          <w:sz w:val="22"/>
          <w:u w:val="none"/>
        </w:rPr>
        <w:t>v zadávacím řízení v případě pod</w:t>
      </w:r>
      <w:r w:rsidR="00D43229">
        <w:rPr>
          <w:b w:val="0"/>
          <w:sz w:val="22"/>
          <w:u w:val="none"/>
        </w:rPr>
        <w:t>dodavatele, kterým zhotovitel prokazoval splnění kvalifikace.</w:t>
      </w:r>
    </w:p>
    <w:p w14:paraId="7293BB0D" w14:textId="77777777" w:rsidR="002A34CF" w:rsidRPr="0043614C" w:rsidRDefault="002A34CF" w:rsidP="003028B0">
      <w:pPr>
        <w:pStyle w:val="Odstavecseseznamem"/>
        <w:rPr>
          <w:rFonts w:ascii="Arial" w:hAnsi="Arial"/>
          <w:b w:val="0"/>
          <w:sz w:val="22"/>
        </w:rPr>
      </w:pPr>
    </w:p>
    <w:p w14:paraId="287BCAD9" w14:textId="77777777" w:rsidR="00D65882" w:rsidRPr="0043614C" w:rsidRDefault="00D65882" w:rsidP="003028B0">
      <w:pPr>
        <w:pStyle w:val="Odstavecseseznamem"/>
        <w:rPr>
          <w:rFonts w:ascii="Arial" w:hAnsi="Arial" w:cs="Arial"/>
          <w:color w:val="000000"/>
          <w:sz w:val="18"/>
          <w:szCs w:val="18"/>
        </w:rPr>
      </w:pPr>
    </w:p>
    <w:p w14:paraId="3021BAAE" w14:textId="77777777" w:rsidR="00D65882" w:rsidRPr="0043614C" w:rsidRDefault="00CF5DAB" w:rsidP="003028B0">
      <w:pPr>
        <w:numPr>
          <w:ilvl w:val="0"/>
          <w:numId w:val="18"/>
        </w:numPr>
        <w:jc w:val="center"/>
        <w:rPr>
          <w:rFonts w:ascii="Arial" w:hAnsi="Arial"/>
          <w:sz w:val="22"/>
          <w:szCs w:val="22"/>
          <w:u w:val="single"/>
        </w:rPr>
      </w:pPr>
      <w:r>
        <w:rPr>
          <w:rFonts w:ascii="Arial" w:hAnsi="Arial"/>
          <w:sz w:val="22"/>
          <w:szCs w:val="22"/>
          <w:u w:val="single"/>
        </w:rPr>
        <w:t>Stavební</w:t>
      </w:r>
      <w:r w:rsidR="003668A1" w:rsidRPr="0043614C">
        <w:rPr>
          <w:rFonts w:ascii="Arial" w:hAnsi="Arial"/>
          <w:sz w:val="22"/>
          <w:szCs w:val="22"/>
          <w:u w:val="single"/>
        </w:rPr>
        <w:t xml:space="preserve"> deník</w:t>
      </w:r>
    </w:p>
    <w:p w14:paraId="19036281" w14:textId="77777777" w:rsidR="00200E29" w:rsidRPr="0043614C" w:rsidRDefault="00200E29" w:rsidP="003028B0">
      <w:pPr>
        <w:ind w:left="720"/>
        <w:rPr>
          <w:rFonts w:ascii="Arial" w:hAnsi="Arial"/>
          <w:sz w:val="22"/>
          <w:szCs w:val="22"/>
          <w:u w:val="single"/>
        </w:rPr>
      </w:pPr>
    </w:p>
    <w:p w14:paraId="31E6B8AB"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Během provádění díla je zhotovitel povinen vést stavební deník v souladu s příslušnými právními předpisy</w:t>
      </w:r>
      <w:r w:rsidR="00AC71B8" w:rsidRPr="0043614C">
        <w:rPr>
          <w:b w:val="0"/>
          <w:sz w:val="22"/>
          <w:u w:val="none"/>
        </w:rPr>
        <w:t xml:space="preserve"> (vyhláška č. 499/2006 Sb., o dokumentaci staveb, ve znění pozdějších předpisů)</w:t>
      </w:r>
      <w:r w:rsidRPr="0043614C">
        <w:rPr>
          <w:b w:val="0"/>
          <w:sz w:val="22"/>
          <w:u w:val="none"/>
        </w:rPr>
        <w:t xml:space="preserve">. Zhotovitel je povinen do stavebního deníku zapisovat všechny údaje, které jsou důležité pro řádné provádění díla. Deník bude uložen na staveništi a za jeho uchování odpovídá zhotovitel. </w:t>
      </w:r>
    </w:p>
    <w:p w14:paraId="7B474EBC" w14:textId="77777777" w:rsidR="00200E29" w:rsidRPr="0043614C" w:rsidRDefault="00200E29" w:rsidP="003028B0"/>
    <w:p w14:paraId="79A48199"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Za objednatele a zhotovitele jsou oprávněny do deníku zapisovat a do něj nahlížet osoby oprávněné jednat ve věcech technických. Je zakázáno zápis v deníku přepisovat, škrtat a dále nelze z deníku vytrhávat jednotlivé listy s výjimkou průpisů vydávaných objednateli a případným dalším osobám podle této smlouvy.</w:t>
      </w:r>
    </w:p>
    <w:p w14:paraId="370CBBCD" w14:textId="77777777" w:rsidR="00200E29" w:rsidRPr="0043614C" w:rsidRDefault="00200E29" w:rsidP="003028B0"/>
    <w:p w14:paraId="7E8D6CA1"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Stavební deník také bude obsahovat záznamy o průběhu prací, údaje o časovém postupu prací, jejich rozsahu a způsobu provádění, o stavu místa provádění díla, o povětrnostních podmínkách, </w:t>
      </w:r>
      <w:r w:rsidR="00FB0600" w:rsidRPr="00094ABF">
        <w:rPr>
          <w:b w:val="0"/>
          <w:sz w:val="22"/>
          <w:u w:val="none"/>
        </w:rPr>
        <w:t xml:space="preserve">záznam o provedení všech zkoušek jakosti, </w:t>
      </w:r>
      <w:r w:rsidRPr="0043614C">
        <w:rPr>
          <w:b w:val="0"/>
          <w:sz w:val="22"/>
          <w:u w:val="none"/>
        </w:rPr>
        <w:t xml:space="preserve">odchylky od zadávací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14:paraId="128D4F6E" w14:textId="77777777" w:rsidR="00200E29" w:rsidRPr="0043614C" w:rsidRDefault="00200E29" w:rsidP="003028B0"/>
    <w:p w14:paraId="522CFB03"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Záznamy budou prováděny průpisy, z nichž jednu kopii obdrží objednatel. Oprávněné osoby, pokud nesouhlasí s provedeným záznamem, jsou povinny připojit k záznamu do 3 pracovních dnů svoje vyjádření, jinak se má zato, že se záznamem souhlasí.   </w:t>
      </w:r>
    </w:p>
    <w:p w14:paraId="22A689F1" w14:textId="77777777" w:rsidR="00200E29" w:rsidRPr="0043614C" w:rsidRDefault="00200E29" w:rsidP="003028B0"/>
    <w:p w14:paraId="6A06B2F2"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Denní záznamy ve stavebním deníku budou podepisovány zásadně v den, kdy byly příslušné práce provedeny nebo kdy nastaly skutečnosti, které jsou předmětem zápisu. Po nadepsání data následujícího dne budou všechna volná místa u předcházejících dnů proškrtnuta.</w:t>
      </w:r>
    </w:p>
    <w:p w14:paraId="1E0BEA4C" w14:textId="77777777" w:rsidR="00200E29" w:rsidRPr="0043614C" w:rsidRDefault="00200E29" w:rsidP="003028B0"/>
    <w:p w14:paraId="4A282D2A" w14:textId="77777777" w:rsidR="00AC71B8"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Vedení deníku končí dnem dokončení a převzetí díla. Originál deníku bude nejpozději při předání díla předán objednateli, kopii si ponechá zhotovitel.</w:t>
      </w:r>
    </w:p>
    <w:p w14:paraId="02599002" w14:textId="77777777" w:rsidR="00C10922" w:rsidRPr="006F5659" w:rsidRDefault="00C10922" w:rsidP="003028B0">
      <w:pPr>
        <w:rPr>
          <w:rFonts w:ascii="Arial" w:hAnsi="Arial"/>
          <w:color w:val="000000"/>
          <w:sz w:val="22"/>
        </w:rPr>
      </w:pPr>
    </w:p>
    <w:p w14:paraId="40F657D8" w14:textId="77777777" w:rsidR="00AC71B8" w:rsidRPr="0043614C" w:rsidRDefault="00AC71B8" w:rsidP="003028B0">
      <w:pPr>
        <w:numPr>
          <w:ilvl w:val="0"/>
          <w:numId w:val="18"/>
        </w:numPr>
        <w:jc w:val="center"/>
        <w:rPr>
          <w:rFonts w:ascii="Arial" w:hAnsi="Arial"/>
          <w:sz w:val="22"/>
          <w:szCs w:val="22"/>
          <w:u w:val="single"/>
        </w:rPr>
      </w:pPr>
      <w:r w:rsidRPr="0043614C">
        <w:rPr>
          <w:rFonts w:ascii="Arial" w:hAnsi="Arial"/>
          <w:sz w:val="22"/>
          <w:szCs w:val="22"/>
          <w:u w:val="single"/>
        </w:rPr>
        <w:t>Staveniště</w:t>
      </w:r>
    </w:p>
    <w:p w14:paraId="4594DF60" w14:textId="77777777" w:rsidR="003668A1" w:rsidRPr="0043614C" w:rsidRDefault="003668A1" w:rsidP="003028B0">
      <w:pPr>
        <w:widowControl/>
        <w:jc w:val="both"/>
        <w:rPr>
          <w:rFonts w:ascii="Arial" w:hAnsi="Arial" w:cs="Arial"/>
          <w:b w:val="0"/>
          <w:color w:val="000000"/>
          <w:sz w:val="18"/>
          <w:szCs w:val="18"/>
        </w:rPr>
      </w:pPr>
    </w:p>
    <w:p w14:paraId="7B4A318D" w14:textId="77777777" w:rsidR="004111F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Staveništěm se roz</w:t>
      </w:r>
      <w:r w:rsidR="0064197A">
        <w:rPr>
          <w:b w:val="0"/>
          <w:sz w:val="22"/>
          <w:u w:val="none"/>
        </w:rPr>
        <w:t xml:space="preserve">umí prostor určený dokumentací </w:t>
      </w:r>
      <w:r w:rsidRPr="0043614C">
        <w:rPr>
          <w:b w:val="0"/>
          <w:sz w:val="22"/>
          <w:u w:val="none"/>
        </w:rPr>
        <w:t xml:space="preserve">a vymezený </w:t>
      </w:r>
      <w:r w:rsidR="004111F1" w:rsidRPr="0043614C">
        <w:rPr>
          <w:b w:val="0"/>
          <w:sz w:val="22"/>
          <w:u w:val="none"/>
        </w:rPr>
        <w:t>parcelami dle bodu 3.3.</w:t>
      </w:r>
      <w:r w:rsidRPr="0043614C">
        <w:rPr>
          <w:b w:val="0"/>
          <w:sz w:val="22"/>
          <w:u w:val="none"/>
        </w:rPr>
        <w:t>, na kterém se provádí realizace díla. Objednatel je povinen staveniště vyklidit a takto vyklizené staveniště předat nezatížené právními vadami pro účely zhotovení díla zhotoviteli.</w:t>
      </w:r>
      <w:r w:rsidR="00824811" w:rsidRPr="0043614C">
        <w:rPr>
          <w:b w:val="0"/>
          <w:sz w:val="22"/>
          <w:u w:val="none"/>
        </w:rPr>
        <w:t xml:space="preserve"> Objednatel zašle zhotoviteli písemně výzvu k převzetí staveniště minimálně sedm dnů před určeným datem předání</w:t>
      </w:r>
      <w:r w:rsidR="006E6E1C" w:rsidRPr="0043614C">
        <w:rPr>
          <w:b w:val="0"/>
          <w:sz w:val="22"/>
          <w:u w:val="none"/>
        </w:rPr>
        <w:t>.</w:t>
      </w:r>
      <w:r w:rsidRPr="0043614C">
        <w:rPr>
          <w:b w:val="0"/>
          <w:sz w:val="22"/>
          <w:u w:val="none"/>
        </w:rPr>
        <w:t xml:space="preserve">  Vymezení staveniště a ohrazení prostoru, </w:t>
      </w:r>
      <w:r w:rsidRPr="0043614C">
        <w:rPr>
          <w:b w:val="0"/>
          <w:sz w:val="22"/>
          <w:u w:val="none"/>
        </w:rPr>
        <w:lastRenderedPageBreak/>
        <w:t xml:space="preserve">kde budou prováděny stavební či montážní činnosti a kde bude na staveništi uskladněn materiál pro zhotovení díla, je povinen zabezpečit zhotovitel. Předání a převzetí staveniště se zapisuje do stavebního deníku, nebo může být nahrazeno samostatným zápisem. Objednatel je povinen zhotoviteli předat staveniště nejpozději </w:t>
      </w:r>
      <w:r w:rsidR="004111F1" w:rsidRPr="0043614C">
        <w:rPr>
          <w:b w:val="0"/>
          <w:sz w:val="22"/>
          <w:u w:val="none"/>
        </w:rPr>
        <w:t>ve lhůtě uvedené v bodě 4.2. této smlouvy.</w:t>
      </w:r>
    </w:p>
    <w:p w14:paraId="685BD998" w14:textId="77777777" w:rsidR="00B914C7" w:rsidRPr="0043614C" w:rsidRDefault="00B914C7" w:rsidP="003028B0">
      <w:pPr>
        <w:pStyle w:val="Nadpis9"/>
        <w:keepNext w:val="0"/>
        <w:ind w:left="709"/>
        <w:jc w:val="both"/>
        <w:rPr>
          <w:b w:val="0"/>
          <w:sz w:val="22"/>
          <w:u w:val="none"/>
        </w:rPr>
      </w:pPr>
    </w:p>
    <w:p w14:paraId="26B7814D" w14:textId="77777777" w:rsidR="00B914C7" w:rsidRPr="0043614C" w:rsidRDefault="00B914C7"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umožnit vstup na staveniště kontrolou pověřeným osobám (např. orgány státní kontroly, Státní zemědělský intervenční fond, Ministerstvo zemědělství ČR, Evropská komise, Certifikační orgán, Evropský účetní dvůr apod.) k ověřování plnění podmínek pro poskytnutí dotace objednateli</w:t>
      </w:r>
      <w:r w:rsidR="00170E94">
        <w:rPr>
          <w:b w:val="0"/>
          <w:sz w:val="22"/>
          <w:u w:val="none"/>
        </w:rPr>
        <w:t>.</w:t>
      </w:r>
    </w:p>
    <w:p w14:paraId="68E81BB8" w14:textId="77777777" w:rsidR="003668A1" w:rsidRPr="0043614C" w:rsidRDefault="003668A1" w:rsidP="003028B0">
      <w:pPr>
        <w:pStyle w:val="Nadpis9"/>
        <w:keepNext w:val="0"/>
        <w:ind w:left="709"/>
        <w:jc w:val="both"/>
        <w:rPr>
          <w:b w:val="0"/>
          <w:sz w:val="22"/>
          <w:u w:val="none"/>
        </w:rPr>
      </w:pPr>
    </w:p>
    <w:p w14:paraId="2B7C5D41"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14:paraId="5D12404E" w14:textId="77777777" w:rsidR="003668A1" w:rsidRPr="0043614C" w:rsidRDefault="003668A1" w:rsidP="003028B0">
      <w:pPr>
        <w:pStyle w:val="Nadpis9"/>
        <w:keepNext w:val="0"/>
        <w:ind w:left="709"/>
        <w:jc w:val="both"/>
        <w:rPr>
          <w:b w:val="0"/>
          <w:sz w:val="22"/>
          <w:u w:val="none"/>
        </w:rPr>
      </w:pPr>
    </w:p>
    <w:p w14:paraId="2039EB4C"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w:t>
      </w:r>
      <w:r w:rsidR="00B64822" w:rsidRPr="0043614C">
        <w:rPr>
          <w:b w:val="0"/>
          <w:sz w:val="22"/>
          <w:u w:val="none"/>
        </w:rPr>
        <w:t xml:space="preserve">itel je povinen na své </w:t>
      </w:r>
      <w:r w:rsidRPr="0043614C">
        <w:rPr>
          <w:b w:val="0"/>
          <w:sz w:val="22"/>
          <w:u w:val="none"/>
        </w:rPr>
        <w:t xml:space="preserve">náklady </w:t>
      </w:r>
      <w:r w:rsidR="007058BD">
        <w:rPr>
          <w:b w:val="0"/>
          <w:sz w:val="22"/>
          <w:u w:val="none"/>
        </w:rPr>
        <w:t xml:space="preserve">za podmínky součinnosti objednatele </w:t>
      </w:r>
      <w:r w:rsidRPr="0043614C">
        <w:rPr>
          <w:b w:val="0"/>
          <w:sz w:val="22"/>
          <w:u w:val="none"/>
        </w:rPr>
        <w:t>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elektřiny, vody a ostatních médií zajistí na své náklady objednatel, a to o dostatečné kapacitě pro výstavbu. Přípojné body budou určeny při předání staveniš</w:t>
      </w:r>
      <w:r w:rsidR="004111F1" w:rsidRPr="0043614C">
        <w:rPr>
          <w:b w:val="0"/>
          <w:sz w:val="22"/>
          <w:u w:val="none"/>
        </w:rPr>
        <w:t>tě a budou jeho součástí</w:t>
      </w:r>
      <w:r w:rsidRPr="0043614C">
        <w:rPr>
          <w:b w:val="0"/>
          <w:sz w:val="22"/>
          <w:u w:val="none"/>
        </w:rPr>
        <w:t>.</w:t>
      </w:r>
      <w:r w:rsidR="001053EB">
        <w:rPr>
          <w:b w:val="0"/>
          <w:sz w:val="22"/>
          <w:u w:val="none"/>
        </w:rPr>
        <w:t xml:space="preserve"> Nelze-li zajistit samostatné měření pro zhotovitele z důvodů na straně objednatele, nese objednatel náklady za neměřená média.</w:t>
      </w:r>
    </w:p>
    <w:p w14:paraId="690478DB" w14:textId="77777777" w:rsidR="003668A1" w:rsidRPr="0043614C" w:rsidRDefault="003668A1" w:rsidP="003028B0">
      <w:pPr>
        <w:pStyle w:val="Nadpis9"/>
        <w:keepNext w:val="0"/>
        <w:ind w:left="709"/>
        <w:jc w:val="both"/>
        <w:rPr>
          <w:b w:val="0"/>
          <w:sz w:val="22"/>
          <w:u w:val="none"/>
        </w:rPr>
      </w:pPr>
    </w:p>
    <w:p w14:paraId="6B9D56E0"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řádně označit prostor staveniště, aby tak zabránil případnému ohrožení zdraví</w:t>
      </w:r>
      <w:r w:rsidR="004111F1" w:rsidRPr="0043614C">
        <w:rPr>
          <w:b w:val="0"/>
          <w:sz w:val="22"/>
          <w:u w:val="none"/>
        </w:rPr>
        <w:t xml:space="preserve"> kolemjdoucích osob.</w:t>
      </w:r>
    </w:p>
    <w:p w14:paraId="0E1AD01B" w14:textId="77777777" w:rsidR="003668A1" w:rsidRPr="0043614C" w:rsidRDefault="003668A1" w:rsidP="003028B0">
      <w:pPr>
        <w:pStyle w:val="Nadpis9"/>
        <w:keepNext w:val="0"/>
        <w:ind w:left="709"/>
        <w:jc w:val="both"/>
        <w:rPr>
          <w:b w:val="0"/>
          <w:sz w:val="22"/>
          <w:u w:val="none"/>
        </w:rPr>
      </w:pPr>
    </w:p>
    <w:p w14:paraId="35AE51AF" w14:textId="77777777" w:rsidR="00213D00"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vyklidí staveniště do </w:t>
      </w:r>
      <w:r w:rsidR="004111F1" w:rsidRPr="0043614C">
        <w:rPr>
          <w:b w:val="0"/>
          <w:sz w:val="22"/>
          <w:u w:val="none"/>
        </w:rPr>
        <w:t xml:space="preserve">15 </w:t>
      </w:r>
      <w:r w:rsidRPr="0043614C">
        <w:rPr>
          <w:b w:val="0"/>
          <w:sz w:val="22"/>
          <w:u w:val="none"/>
        </w:rPr>
        <w:t>dnů po předání a převzetí díla. O vyklizení staveniště a jeho předání objednateli bude smluvními</w:t>
      </w:r>
      <w:r w:rsidR="004111F1" w:rsidRPr="0043614C">
        <w:rPr>
          <w:b w:val="0"/>
          <w:sz w:val="22"/>
          <w:u w:val="none"/>
        </w:rPr>
        <w:t xml:space="preserve"> stranami pořízen písemný zápis ve stavebním deníku nebo tento může být nahrazen samostatným zápisem.</w:t>
      </w:r>
    </w:p>
    <w:p w14:paraId="7B80710D" w14:textId="77777777" w:rsidR="004111F1" w:rsidRPr="0043614C" w:rsidRDefault="004111F1" w:rsidP="003028B0">
      <w:pPr>
        <w:widowControl/>
        <w:jc w:val="both"/>
        <w:rPr>
          <w:rFonts w:ascii="Arial" w:hAnsi="Arial" w:cs="Arial"/>
          <w:b w:val="0"/>
          <w:color w:val="000000"/>
          <w:sz w:val="18"/>
          <w:szCs w:val="18"/>
        </w:rPr>
      </w:pPr>
    </w:p>
    <w:p w14:paraId="097DEEB2" w14:textId="77777777" w:rsidR="00C10922" w:rsidRPr="0043614C" w:rsidRDefault="00C10922" w:rsidP="003028B0">
      <w:pPr>
        <w:widowControl/>
        <w:jc w:val="both"/>
        <w:rPr>
          <w:rFonts w:ascii="Arial" w:hAnsi="Arial" w:cs="Arial"/>
          <w:b w:val="0"/>
          <w:color w:val="000000"/>
          <w:sz w:val="18"/>
          <w:szCs w:val="18"/>
        </w:rPr>
      </w:pPr>
    </w:p>
    <w:p w14:paraId="3F3AD697" w14:textId="77777777" w:rsidR="00213D00" w:rsidRPr="0043614C" w:rsidRDefault="00213D00" w:rsidP="003028B0">
      <w:pPr>
        <w:numPr>
          <w:ilvl w:val="0"/>
          <w:numId w:val="18"/>
        </w:numPr>
        <w:jc w:val="center"/>
        <w:rPr>
          <w:rFonts w:ascii="Arial" w:hAnsi="Arial"/>
          <w:sz w:val="22"/>
          <w:szCs w:val="22"/>
          <w:u w:val="single"/>
        </w:rPr>
      </w:pPr>
      <w:r w:rsidRPr="0043614C">
        <w:rPr>
          <w:rFonts w:ascii="Arial" w:hAnsi="Arial"/>
          <w:sz w:val="22"/>
          <w:szCs w:val="22"/>
          <w:u w:val="single"/>
        </w:rPr>
        <w:t>Vlastnictví díla, dokončen</w:t>
      </w:r>
      <w:r w:rsidR="00200E29" w:rsidRPr="0043614C">
        <w:rPr>
          <w:rFonts w:ascii="Arial" w:hAnsi="Arial"/>
          <w:sz w:val="22"/>
          <w:szCs w:val="22"/>
          <w:u w:val="single"/>
        </w:rPr>
        <w:t>í díla, předání a převzetí díla</w:t>
      </w:r>
    </w:p>
    <w:p w14:paraId="4F4733F9" w14:textId="77777777" w:rsidR="00213D00" w:rsidRPr="0043614C" w:rsidRDefault="00213D00" w:rsidP="003028B0">
      <w:pPr>
        <w:pStyle w:val="Prosttext"/>
        <w:jc w:val="both"/>
        <w:rPr>
          <w:rFonts w:ascii="Arial" w:hAnsi="Arial" w:cs="Arial"/>
          <w:sz w:val="22"/>
          <w:szCs w:val="22"/>
        </w:rPr>
      </w:pPr>
    </w:p>
    <w:p w14:paraId="79A1BE7B" w14:textId="77777777" w:rsidR="00213D00" w:rsidRPr="0043614C" w:rsidRDefault="00213D00" w:rsidP="003028B0">
      <w:pPr>
        <w:pStyle w:val="Nadpis9"/>
        <w:keepNext w:val="0"/>
        <w:numPr>
          <w:ilvl w:val="1"/>
          <w:numId w:val="18"/>
        </w:numPr>
        <w:tabs>
          <w:tab w:val="num" w:pos="709"/>
        </w:tabs>
        <w:ind w:left="709"/>
        <w:jc w:val="both"/>
        <w:rPr>
          <w:b w:val="0"/>
          <w:sz w:val="22"/>
          <w:u w:val="none"/>
        </w:rPr>
      </w:pPr>
      <w:bookmarkStart w:id="1" w:name="_Hlk532190002"/>
      <w:r w:rsidRPr="0043614C">
        <w:rPr>
          <w:b w:val="0"/>
          <w:sz w:val="22"/>
          <w:u w:val="none"/>
        </w:rPr>
        <w:t>Vlastníkem zhotovované věci je od počátku objednatel, nebezpečí škody na věci nese zhotovitel až do převzetí díla objednatelem.</w:t>
      </w:r>
    </w:p>
    <w:bookmarkEnd w:id="1"/>
    <w:p w14:paraId="4D156B85" w14:textId="77777777" w:rsidR="00213D00" w:rsidRPr="0043614C" w:rsidRDefault="00213D00" w:rsidP="003028B0">
      <w:pPr>
        <w:pStyle w:val="Nadpis9"/>
        <w:keepNext w:val="0"/>
        <w:ind w:left="709"/>
        <w:jc w:val="both"/>
        <w:rPr>
          <w:b w:val="0"/>
          <w:sz w:val="22"/>
          <w:u w:val="none"/>
        </w:rPr>
      </w:pPr>
    </w:p>
    <w:p w14:paraId="49CAAA7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smlouvou popřípadě plnou mocí</w:t>
      </w:r>
      <w:r w:rsidR="00FB0600" w:rsidRPr="00094ABF">
        <w:rPr>
          <w:b w:val="0"/>
          <w:sz w:val="22"/>
          <w:u w:val="none"/>
        </w:rPr>
        <w:t>.</w:t>
      </w:r>
    </w:p>
    <w:p w14:paraId="7EF9F582" w14:textId="77777777" w:rsidR="00213D00" w:rsidRPr="0043614C" w:rsidRDefault="00213D00" w:rsidP="003028B0">
      <w:pPr>
        <w:pStyle w:val="Nadpis9"/>
        <w:keepNext w:val="0"/>
        <w:ind w:left="709"/>
        <w:jc w:val="both"/>
        <w:rPr>
          <w:b w:val="0"/>
          <w:sz w:val="22"/>
          <w:u w:val="none"/>
        </w:rPr>
      </w:pPr>
    </w:p>
    <w:p w14:paraId="564C8678"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Nejpozději na poslední den provedení díla, resp. jeho části, svolá zhotovitel přejímací řízení. Na přejímací řízení přizve zhotovitel objednatele,</w:t>
      </w:r>
      <w:r w:rsidR="00A72B5D" w:rsidRPr="0043614C">
        <w:rPr>
          <w:b w:val="0"/>
          <w:sz w:val="22"/>
          <w:u w:val="none"/>
        </w:rPr>
        <w:t xml:space="preserve"> osoby vykonávající funkci technického dozoru stavebníka, případně také autorského dozoru projektanta</w:t>
      </w:r>
      <w:r w:rsidRPr="0043614C">
        <w:rPr>
          <w:b w:val="0"/>
          <w:sz w:val="22"/>
          <w:u w:val="none"/>
        </w:rPr>
        <w:t xml:space="preserve"> a to </w:t>
      </w:r>
      <w:r w:rsidR="00A72B5D" w:rsidRPr="0043614C">
        <w:rPr>
          <w:b w:val="0"/>
          <w:sz w:val="22"/>
          <w:u w:val="none"/>
        </w:rPr>
        <w:t>písemným oznámením, které</w:t>
      </w:r>
      <w:r w:rsidRPr="0043614C">
        <w:rPr>
          <w:b w:val="0"/>
          <w:sz w:val="22"/>
          <w:u w:val="none"/>
        </w:rPr>
        <w:t xml:space="preserve"> musí být doručeno objednateli alespoň pět pracovních dnů předem a/nebo provedeno ve stejné lhůtě zápisem ve stavebním deníku. </w:t>
      </w:r>
    </w:p>
    <w:p w14:paraId="50CF8861" w14:textId="77777777" w:rsidR="00213D00" w:rsidRPr="0043614C" w:rsidRDefault="00213D00" w:rsidP="003028B0">
      <w:pPr>
        <w:pStyle w:val="Nadpis9"/>
        <w:keepNext w:val="0"/>
        <w:ind w:left="709"/>
        <w:jc w:val="both"/>
        <w:rPr>
          <w:b w:val="0"/>
          <w:sz w:val="22"/>
          <w:u w:val="none"/>
        </w:rPr>
      </w:pPr>
    </w:p>
    <w:p w14:paraId="44AFC27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K předání díla, resp. jeho části, zhotovitelem objednateli dojde na základě předávacího řízení, a to formou p</w:t>
      </w:r>
      <w:r w:rsidR="00E94201" w:rsidRPr="0043614C">
        <w:rPr>
          <w:b w:val="0"/>
          <w:sz w:val="22"/>
          <w:u w:val="none"/>
        </w:rPr>
        <w:t xml:space="preserve">ísemného předávacího protokolu, </w:t>
      </w:r>
      <w:r w:rsidRPr="0043614C">
        <w:rPr>
          <w:b w:val="0"/>
          <w:sz w:val="22"/>
          <w:u w:val="none"/>
        </w:rPr>
        <w:t>jehož součástí bude i příslušná dokumentace, pokud je to stan</w:t>
      </w:r>
      <w:r w:rsidR="00E94201" w:rsidRPr="0043614C">
        <w:rPr>
          <w:b w:val="0"/>
          <w:sz w:val="22"/>
          <w:u w:val="none"/>
        </w:rPr>
        <w:t>oveno touto smlouvou či obvyklé</w:t>
      </w:r>
      <w:r w:rsidRPr="0043614C">
        <w:rPr>
          <w:b w:val="0"/>
          <w:sz w:val="22"/>
          <w:u w:val="none"/>
        </w:rPr>
        <w:t>,</w:t>
      </w:r>
      <w:r w:rsidR="00E94201" w:rsidRPr="0043614C">
        <w:rPr>
          <w:b w:val="0"/>
          <w:sz w:val="22"/>
          <w:u w:val="none"/>
        </w:rPr>
        <w:t xml:space="preserve"> a</w:t>
      </w:r>
      <w:r w:rsidRPr="0043614C">
        <w:rPr>
          <w:b w:val="0"/>
          <w:sz w:val="22"/>
          <w:u w:val="none"/>
        </w:rPr>
        <w:t xml:space="preserve"> který bude podepsán oprávněnými zástupci obou smluvních stran. Předávací protokol musí obsahovat </w:t>
      </w:r>
      <w:r w:rsidRPr="0043614C">
        <w:rPr>
          <w:b w:val="0"/>
          <w:sz w:val="22"/>
          <w:u w:val="none"/>
        </w:rPr>
        <w:lastRenderedPageBreak/>
        <w:t>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14:paraId="25C3FED0" w14:textId="77777777" w:rsidR="00213D00" w:rsidRPr="0043614C" w:rsidRDefault="00213D00" w:rsidP="003028B0">
      <w:pPr>
        <w:pStyle w:val="Nadpis9"/>
        <w:keepNext w:val="0"/>
        <w:ind w:left="709"/>
        <w:jc w:val="both"/>
        <w:rPr>
          <w:b w:val="0"/>
          <w:sz w:val="22"/>
          <w:u w:val="none"/>
        </w:rPr>
      </w:pPr>
    </w:p>
    <w:p w14:paraId="6B13322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A77CBAC" w14:textId="77777777" w:rsidR="00213D00" w:rsidRPr="0043614C" w:rsidRDefault="00213D00" w:rsidP="003028B0">
      <w:pPr>
        <w:pStyle w:val="Nadpis9"/>
        <w:keepNext w:val="0"/>
        <w:ind w:left="709"/>
        <w:jc w:val="both"/>
        <w:rPr>
          <w:b w:val="0"/>
          <w:sz w:val="22"/>
          <w:u w:val="none"/>
        </w:rPr>
      </w:pPr>
    </w:p>
    <w:p w14:paraId="40CD66AB"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se při přejímání díla objednatelem prokáže, že je zhotovitelem předáváno dílo, které nese </w:t>
      </w:r>
      <w:r w:rsidR="009B129A" w:rsidRPr="0043614C">
        <w:rPr>
          <w:b w:val="0"/>
          <w:sz w:val="22"/>
          <w:u w:val="none"/>
        </w:rPr>
        <w:t xml:space="preserve">takové </w:t>
      </w:r>
      <w:r w:rsidRPr="0043614C">
        <w:rPr>
          <w:b w:val="0"/>
          <w:sz w:val="22"/>
          <w:u w:val="none"/>
        </w:rPr>
        <w:t>vady a/nebo nedodělky</w:t>
      </w:r>
      <w:r w:rsidR="009B129A" w:rsidRPr="0043614C">
        <w:rPr>
          <w:b w:val="0"/>
          <w:sz w:val="22"/>
          <w:u w:val="none"/>
        </w:rPr>
        <w:t>, které brání řádnému užívání díla</w:t>
      </w:r>
      <w:r w:rsidRPr="0043614C">
        <w:rPr>
          <w:b w:val="0"/>
          <w:sz w:val="22"/>
          <w:u w:val="none"/>
        </w:rPr>
        <w:t>,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2E87827" w14:textId="77777777" w:rsidR="00213D00" w:rsidRPr="0043614C" w:rsidRDefault="00213D00" w:rsidP="003028B0">
      <w:pPr>
        <w:pStyle w:val="Nadpis9"/>
        <w:keepNext w:val="0"/>
        <w:ind w:left="709"/>
        <w:jc w:val="both"/>
        <w:rPr>
          <w:b w:val="0"/>
          <w:sz w:val="22"/>
          <w:u w:val="none"/>
        </w:rPr>
      </w:pPr>
    </w:p>
    <w:p w14:paraId="4B56355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w:t>
      </w:r>
      <w:r w:rsidR="002429C5" w:rsidRPr="0043614C">
        <w:rPr>
          <w:b w:val="0"/>
          <w:sz w:val="22"/>
          <w:u w:val="none"/>
        </w:rPr>
        <w:t xml:space="preserve"> případě vad neodstranitelných.</w:t>
      </w:r>
    </w:p>
    <w:p w14:paraId="4548A418" w14:textId="77777777" w:rsidR="00213D00" w:rsidRPr="0043614C" w:rsidRDefault="00213D00" w:rsidP="003028B0">
      <w:pPr>
        <w:pStyle w:val="Nadpis9"/>
        <w:keepNext w:val="0"/>
        <w:ind w:left="709"/>
        <w:jc w:val="both"/>
        <w:rPr>
          <w:b w:val="0"/>
          <w:sz w:val="22"/>
          <w:u w:val="none"/>
        </w:rPr>
      </w:pPr>
    </w:p>
    <w:p w14:paraId="0ECBF8A0"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Za řádně provedené (ukončené) dílo je považováno dílo zhotovené v rozsahu, o parametrech a s vlastnostmi stanovenými touto smlouv</w:t>
      </w:r>
      <w:r w:rsidR="002429C5" w:rsidRPr="0043614C">
        <w:rPr>
          <w:b w:val="0"/>
          <w:sz w:val="22"/>
          <w:u w:val="none"/>
        </w:rPr>
        <w:t>ou</w:t>
      </w:r>
      <w:r w:rsidRPr="0043614C">
        <w:rPr>
          <w:b w:val="0"/>
          <w:sz w:val="22"/>
          <w:u w:val="none"/>
        </w:rPr>
        <w:t>, které je bez vad a nedodělků, k němuž je zhotovitelem dodána dokume</w:t>
      </w:r>
      <w:r w:rsidR="002429C5" w:rsidRPr="0043614C">
        <w:rPr>
          <w:b w:val="0"/>
          <w:sz w:val="22"/>
          <w:u w:val="none"/>
        </w:rPr>
        <w:t>ntace vyžadovaná touto smlouvou.</w:t>
      </w:r>
    </w:p>
    <w:p w14:paraId="420DC5AD" w14:textId="77777777" w:rsidR="00213D00" w:rsidRPr="0043614C" w:rsidRDefault="00213D00" w:rsidP="003028B0">
      <w:pPr>
        <w:pStyle w:val="Nadpis9"/>
        <w:keepNext w:val="0"/>
        <w:ind w:left="709"/>
        <w:jc w:val="both"/>
        <w:rPr>
          <w:b w:val="0"/>
          <w:sz w:val="22"/>
          <w:u w:val="none"/>
        </w:rPr>
      </w:pPr>
    </w:p>
    <w:p w14:paraId="2565567D"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14:paraId="3BB3CEAE" w14:textId="77777777" w:rsidR="00B676A4" w:rsidRPr="0043614C" w:rsidRDefault="00B676A4" w:rsidP="003028B0">
      <w:pPr>
        <w:pStyle w:val="Prosttext"/>
        <w:jc w:val="both"/>
        <w:rPr>
          <w:rFonts w:ascii="Arial" w:hAnsi="Arial" w:cs="Arial"/>
          <w:sz w:val="22"/>
          <w:szCs w:val="22"/>
        </w:rPr>
      </w:pPr>
    </w:p>
    <w:p w14:paraId="7C0CB7CF" w14:textId="77777777" w:rsidR="00C10922" w:rsidRPr="0043614C" w:rsidRDefault="00C10922" w:rsidP="003028B0">
      <w:pPr>
        <w:pStyle w:val="Prosttext"/>
        <w:jc w:val="both"/>
        <w:rPr>
          <w:rFonts w:ascii="Arial" w:hAnsi="Arial" w:cs="Arial"/>
          <w:sz w:val="22"/>
          <w:szCs w:val="22"/>
        </w:rPr>
      </w:pPr>
    </w:p>
    <w:p w14:paraId="0EF46ECC" w14:textId="77777777" w:rsidR="005B41AE" w:rsidRPr="0043614C" w:rsidRDefault="005B41AE" w:rsidP="003028B0">
      <w:pPr>
        <w:numPr>
          <w:ilvl w:val="0"/>
          <w:numId w:val="18"/>
        </w:numPr>
        <w:jc w:val="center"/>
        <w:rPr>
          <w:rFonts w:ascii="Arial" w:hAnsi="Arial"/>
          <w:sz w:val="22"/>
          <w:szCs w:val="22"/>
          <w:u w:val="single"/>
        </w:rPr>
      </w:pPr>
      <w:r w:rsidRPr="0043614C">
        <w:rPr>
          <w:rFonts w:ascii="Arial" w:hAnsi="Arial"/>
          <w:sz w:val="22"/>
          <w:szCs w:val="22"/>
          <w:u w:val="single"/>
        </w:rPr>
        <w:t xml:space="preserve">Odpovědnost za vady, záruka za jakost, reklamační řízení </w:t>
      </w:r>
    </w:p>
    <w:p w14:paraId="524B3F7B" w14:textId="77777777" w:rsidR="005B41AE" w:rsidRPr="0043614C" w:rsidRDefault="005B41AE" w:rsidP="003028B0">
      <w:pPr>
        <w:ind w:left="567"/>
        <w:jc w:val="both"/>
        <w:rPr>
          <w:rFonts w:ascii="Arial" w:hAnsi="Arial" w:cs="Arial"/>
          <w:b w:val="0"/>
          <w:color w:val="000000"/>
          <w:sz w:val="22"/>
          <w:szCs w:val="22"/>
        </w:rPr>
      </w:pPr>
    </w:p>
    <w:p w14:paraId="2BCF3471" w14:textId="77777777" w:rsidR="005B41AE" w:rsidRPr="0043614C" w:rsidRDefault="005B41AE" w:rsidP="003028B0">
      <w:pPr>
        <w:rPr>
          <w:rFonts w:ascii="Arial" w:hAnsi="Arial" w:cs="Arial"/>
          <w:b w:val="0"/>
          <w:color w:val="000000"/>
          <w:sz w:val="22"/>
          <w:szCs w:val="22"/>
        </w:rPr>
      </w:pPr>
    </w:p>
    <w:p w14:paraId="471B95F6"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Za všechny vady díla, které se vyskytnou po převzetí díla objednatelem v záručních 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p>
    <w:p w14:paraId="0854E014" w14:textId="77777777" w:rsidR="005B41AE" w:rsidRPr="0043614C" w:rsidRDefault="005B41AE" w:rsidP="003028B0">
      <w:pPr>
        <w:pStyle w:val="Nadpis9"/>
        <w:keepNext w:val="0"/>
        <w:ind w:left="709"/>
        <w:jc w:val="both"/>
        <w:rPr>
          <w:b w:val="0"/>
          <w:sz w:val="22"/>
          <w:u w:val="none"/>
        </w:rPr>
      </w:pPr>
    </w:p>
    <w:p w14:paraId="3B250D59" w14:textId="038D719C" w:rsidR="005B41AE" w:rsidRPr="00C56122" w:rsidRDefault="005B41AE" w:rsidP="003028B0">
      <w:pPr>
        <w:pStyle w:val="Nadpis9"/>
        <w:keepNext w:val="0"/>
        <w:numPr>
          <w:ilvl w:val="1"/>
          <w:numId w:val="18"/>
        </w:numPr>
        <w:tabs>
          <w:tab w:val="num" w:pos="709"/>
        </w:tabs>
        <w:ind w:left="709"/>
        <w:jc w:val="both"/>
        <w:rPr>
          <w:b w:val="0"/>
          <w:sz w:val="22"/>
          <w:u w:val="none"/>
        </w:rPr>
      </w:pPr>
      <w:r w:rsidRPr="00C56122">
        <w:rPr>
          <w:b w:val="0"/>
          <w:sz w:val="22"/>
          <w:u w:val="none"/>
        </w:rPr>
        <w:t xml:space="preserve">Zhotovitel poskytuje záruku, že dílo bude způsobilé pro použití ke smluvenému účelu a že si </w:t>
      </w:r>
      <w:r w:rsidR="00F3030F" w:rsidRPr="00C56122">
        <w:rPr>
          <w:b w:val="0"/>
          <w:sz w:val="22"/>
          <w:u w:val="none"/>
        </w:rPr>
        <w:t xml:space="preserve">stavební </w:t>
      </w:r>
      <w:r w:rsidRPr="00C56122">
        <w:rPr>
          <w:b w:val="0"/>
          <w:sz w:val="22"/>
          <w:u w:val="none"/>
        </w:rPr>
        <w:t>část díla zachov</w:t>
      </w:r>
      <w:r w:rsidR="00F3030F" w:rsidRPr="00C56122">
        <w:rPr>
          <w:b w:val="0"/>
          <w:sz w:val="22"/>
          <w:u w:val="none"/>
        </w:rPr>
        <w:t xml:space="preserve">á smluvené vlastnosti po dobu </w:t>
      </w:r>
      <w:r w:rsidR="00BA7E77">
        <w:rPr>
          <w:b w:val="0"/>
          <w:sz w:val="22"/>
          <w:u w:val="none"/>
        </w:rPr>
        <w:t>60</w:t>
      </w:r>
      <w:r w:rsidRPr="00C56122">
        <w:rPr>
          <w:b w:val="0"/>
          <w:sz w:val="22"/>
          <w:u w:val="none"/>
        </w:rPr>
        <w:t xml:space="preserve"> měsíců</w:t>
      </w:r>
      <w:r w:rsidR="00C56122" w:rsidRPr="00C56122">
        <w:rPr>
          <w:b w:val="0"/>
          <w:sz w:val="22"/>
          <w:u w:val="none"/>
        </w:rPr>
        <w:t xml:space="preserve"> a </w:t>
      </w:r>
      <w:r w:rsidR="00C56122" w:rsidRPr="00C56122">
        <w:rPr>
          <w:b w:val="0"/>
          <w:sz w:val="22"/>
          <w:u w:val="none"/>
        </w:rPr>
        <w:lastRenderedPageBreak/>
        <w:t xml:space="preserve">technologická část díla zachová smluvené vlastnosti po dobu </w:t>
      </w:r>
      <w:r w:rsidR="00F51BA2">
        <w:rPr>
          <w:b w:val="0"/>
          <w:sz w:val="22"/>
          <w:u w:val="none"/>
        </w:rPr>
        <w:t>24</w:t>
      </w:r>
      <w:r w:rsidR="00C56122" w:rsidRPr="00C56122">
        <w:rPr>
          <w:b w:val="0"/>
          <w:sz w:val="22"/>
          <w:u w:val="none"/>
        </w:rPr>
        <w:t xml:space="preserve"> měsíců</w:t>
      </w:r>
      <w:r w:rsidRPr="00C56122">
        <w:rPr>
          <w:b w:val="0"/>
          <w:sz w:val="22"/>
          <w:u w:val="none"/>
        </w:rPr>
        <w:t xml:space="preserve"> </w:t>
      </w:r>
      <w:r w:rsidR="00F3030F" w:rsidRPr="00C56122">
        <w:rPr>
          <w:b w:val="0"/>
          <w:sz w:val="22"/>
          <w:u w:val="none"/>
        </w:rPr>
        <w:t>o</w:t>
      </w:r>
      <w:r w:rsidR="004F06CD" w:rsidRPr="00C56122">
        <w:rPr>
          <w:b w:val="0"/>
          <w:sz w:val="22"/>
          <w:u w:val="none"/>
        </w:rPr>
        <w:t>de dne převzetí díla</w:t>
      </w:r>
      <w:r w:rsidR="004C177C" w:rsidRPr="00C56122">
        <w:rPr>
          <w:b w:val="0"/>
          <w:sz w:val="22"/>
          <w:u w:val="none"/>
        </w:rPr>
        <w:t xml:space="preserve"> nebo jeho ucelené části sloužící k samostatnému užívání bez </w:t>
      </w:r>
      <w:r w:rsidR="00681A5D" w:rsidRPr="00C56122">
        <w:rPr>
          <w:b w:val="0"/>
          <w:sz w:val="22"/>
          <w:u w:val="none"/>
        </w:rPr>
        <w:t>nedokončené</w:t>
      </w:r>
      <w:r w:rsidR="004C177C" w:rsidRPr="00C56122">
        <w:rPr>
          <w:b w:val="0"/>
          <w:sz w:val="22"/>
          <w:u w:val="none"/>
        </w:rPr>
        <w:t xml:space="preserve"> části díla</w:t>
      </w:r>
      <w:r w:rsidR="00681A5D" w:rsidRPr="00C56122">
        <w:rPr>
          <w:b w:val="0"/>
          <w:sz w:val="22"/>
          <w:u w:val="none"/>
        </w:rPr>
        <w:t xml:space="preserve"> podle této smlouvy</w:t>
      </w:r>
      <w:r w:rsidR="004C177C" w:rsidRPr="00C56122">
        <w:rPr>
          <w:b w:val="0"/>
          <w:sz w:val="22"/>
          <w:u w:val="none"/>
        </w:rPr>
        <w:t>.</w:t>
      </w:r>
    </w:p>
    <w:p w14:paraId="177DDE02" w14:textId="77777777" w:rsidR="005B41AE" w:rsidRPr="0043614C" w:rsidRDefault="005B41AE" w:rsidP="003028B0">
      <w:pPr>
        <w:pStyle w:val="Nadpis9"/>
        <w:keepNext w:val="0"/>
        <w:ind w:left="709"/>
        <w:jc w:val="both"/>
        <w:rPr>
          <w:b w:val="0"/>
          <w:sz w:val="22"/>
          <w:u w:val="none"/>
        </w:rPr>
      </w:pPr>
    </w:p>
    <w:p w14:paraId="52BAC1ED" w14:textId="70F19F31"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Vady</w:t>
      </w:r>
      <w:r w:rsidR="00E94201" w:rsidRPr="0043614C">
        <w:rPr>
          <w:b w:val="0"/>
          <w:sz w:val="22"/>
          <w:u w:val="none"/>
        </w:rPr>
        <w:t xml:space="preserve"> uplatňované v záruční lhůtě objednatel nahlásí</w:t>
      </w:r>
      <w:r w:rsidRPr="0043614C">
        <w:rPr>
          <w:b w:val="0"/>
          <w:sz w:val="22"/>
          <w:u w:val="none"/>
        </w:rPr>
        <w:t xml:space="preserve"> zhotoviteli bez zbytečného odkladu během záruční doby e-mailem na adresu </w:t>
      </w:r>
      <w:r w:rsidR="00735E25">
        <w:rPr>
          <w:b w:val="0"/>
          <w:sz w:val="22"/>
          <w:u w:val="none"/>
        </w:rPr>
        <w:t>(</w:t>
      </w:r>
      <w:r w:rsidRPr="0043614C">
        <w:rPr>
          <w:b w:val="0"/>
          <w:sz w:val="22"/>
          <w:u w:val="none"/>
        </w:rPr>
        <w:t>doplnit</w:t>
      </w:r>
      <w:r w:rsidR="00735E25">
        <w:rPr>
          <w:b w:val="0"/>
          <w:sz w:val="22"/>
          <w:u w:val="none"/>
        </w:rPr>
        <w:t>)</w:t>
      </w:r>
      <w:r w:rsidRPr="0043614C">
        <w:rPr>
          <w:b w:val="0"/>
          <w:sz w:val="22"/>
          <w:u w:val="none"/>
        </w:rPr>
        <w:t xml:space="preserve"> </w:t>
      </w:r>
      <w:r w:rsidRPr="00012C64">
        <w:rPr>
          <w:b w:val="0"/>
          <w:sz w:val="22"/>
          <w:highlight w:val="yellow"/>
          <w:u w:val="none"/>
        </w:rPr>
        <w:t>……………….</w:t>
      </w:r>
      <w:r w:rsidRPr="0043614C">
        <w:rPr>
          <w:b w:val="0"/>
          <w:sz w:val="22"/>
          <w:u w:val="none"/>
        </w:rPr>
        <w:t xml:space="preserve"> Objednatel je povinen nahlášenou vadu označit nebo popsat její projevy a místo výskytu. </w:t>
      </w:r>
    </w:p>
    <w:p w14:paraId="61AE7AB6" w14:textId="77777777" w:rsidR="00C10922" w:rsidRPr="0043614C" w:rsidRDefault="00C10922" w:rsidP="003028B0">
      <w:pPr>
        <w:pStyle w:val="Nadpis9"/>
        <w:keepNext w:val="0"/>
        <w:ind w:left="709"/>
        <w:jc w:val="both"/>
        <w:rPr>
          <w:b w:val="0"/>
          <w:sz w:val="22"/>
          <w:u w:val="none"/>
        </w:rPr>
      </w:pPr>
    </w:p>
    <w:p w14:paraId="7DA67B3E" w14:textId="77777777" w:rsidR="005B41AE" w:rsidRPr="0043614C" w:rsidRDefault="00C1092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započne práce spojené s odstraněním nahlášené vady, za kterou odpovídá do </w:t>
      </w:r>
      <w:r w:rsidR="00657E44">
        <w:rPr>
          <w:b w:val="0"/>
          <w:sz w:val="22"/>
          <w:u w:val="none"/>
        </w:rPr>
        <w:t xml:space="preserve">24 </w:t>
      </w:r>
      <w:r w:rsidRPr="0043614C">
        <w:rPr>
          <w:b w:val="0"/>
          <w:sz w:val="22"/>
          <w:u w:val="none"/>
        </w:rPr>
        <w:t>hod. od nahlášení vady</w:t>
      </w:r>
      <w:r w:rsidR="006F5659">
        <w:rPr>
          <w:b w:val="0"/>
          <w:sz w:val="22"/>
          <w:u w:val="none"/>
        </w:rPr>
        <w:t>.</w:t>
      </w:r>
    </w:p>
    <w:p w14:paraId="76D305A3" w14:textId="77777777" w:rsidR="00B676A4" w:rsidRPr="0043614C" w:rsidRDefault="00B676A4" w:rsidP="003028B0"/>
    <w:p w14:paraId="188C31D5"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Nároky ze záruky nemohou být vzneseny při poškození vyšší mocí</w:t>
      </w:r>
      <w:r w:rsidR="00E32C01" w:rsidRPr="0043614C">
        <w:rPr>
          <w:b w:val="0"/>
          <w:sz w:val="22"/>
          <w:u w:val="none"/>
        </w:rPr>
        <w:t xml:space="preserve"> a v době prodlení objednatele s plněním finančních závazků objednatele vůči zhotoviteli z důvodů spočívajících v této smlouvě</w:t>
      </w:r>
      <w:r w:rsidRPr="0043614C">
        <w:rPr>
          <w:b w:val="0"/>
          <w:sz w:val="22"/>
          <w:u w:val="none"/>
        </w:rPr>
        <w:t>. Záruku Zhotovitel neposkytuje na závady vzniklé nevhodným používáním díla, zameškanou údržbou či na závady zaviněné vlastní dodatečnou úpravou zařízení, která není v souladu s předanou dokumentací.</w:t>
      </w:r>
    </w:p>
    <w:p w14:paraId="55607658" w14:textId="77777777" w:rsidR="00D02898" w:rsidRPr="0043614C" w:rsidRDefault="00D02898" w:rsidP="003028B0">
      <w:pPr>
        <w:rPr>
          <w:b w:val="0"/>
          <w:sz w:val="24"/>
        </w:rPr>
      </w:pPr>
    </w:p>
    <w:p w14:paraId="70A8F01F" w14:textId="77777777" w:rsidR="005B41AE" w:rsidRPr="0043614C" w:rsidRDefault="005B41AE" w:rsidP="003028B0">
      <w:pPr>
        <w:rPr>
          <w:b w:val="0"/>
          <w:sz w:val="24"/>
        </w:rPr>
      </w:pPr>
    </w:p>
    <w:p w14:paraId="1C10D385" w14:textId="77777777" w:rsidR="00B676A4" w:rsidRPr="0043614C" w:rsidRDefault="00B676A4" w:rsidP="003028B0">
      <w:pPr>
        <w:numPr>
          <w:ilvl w:val="0"/>
          <w:numId w:val="18"/>
        </w:numPr>
        <w:jc w:val="center"/>
        <w:rPr>
          <w:rFonts w:ascii="Arial" w:hAnsi="Arial"/>
          <w:sz w:val="22"/>
          <w:szCs w:val="22"/>
          <w:u w:val="single"/>
        </w:rPr>
      </w:pPr>
      <w:r w:rsidRPr="0043614C">
        <w:rPr>
          <w:rFonts w:ascii="Arial" w:hAnsi="Arial"/>
          <w:sz w:val="22"/>
          <w:szCs w:val="22"/>
          <w:u w:val="single"/>
        </w:rPr>
        <w:t>Důsledky porušení smlouvy</w:t>
      </w:r>
    </w:p>
    <w:p w14:paraId="4C8F4B57" w14:textId="77777777" w:rsidR="00B676A4" w:rsidRPr="0043614C" w:rsidRDefault="00B676A4" w:rsidP="003028B0">
      <w:pPr>
        <w:rPr>
          <w:rFonts w:ascii="Arial" w:hAnsi="Arial"/>
          <w:sz w:val="22"/>
          <w:szCs w:val="22"/>
          <w:u w:val="single"/>
        </w:rPr>
      </w:pPr>
    </w:p>
    <w:p w14:paraId="304A2106" w14:textId="77777777" w:rsidR="00B676A4" w:rsidRPr="0043614C" w:rsidRDefault="00B676A4" w:rsidP="003028B0">
      <w:pPr>
        <w:pStyle w:val="Prosttext"/>
        <w:jc w:val="both"/>
        <w:rPr>
          <w:rFonts w:ascii="Arial Narrow" w:hAnsi="Arial Narrow"/>
          <w:sz w:val="16"/>
        </w:rPr>
      </w:pPr>
    </w:p>
    <w:p w14:paraId="26E1A38C"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zhotovitele s dokončením díla v termínu</w:t>
      </w:r>
      <w:r w:rsidR="00C62CB3">
        <w:rPr>
          <w:b w:val="0"/>
          <w:sz w:val="22"/>
          <w:u w:val="none"/>
        </w:rPr>
        <w:t xml:space="preserve"> dle smlouvy a jeho předáním je objednatel oprávněn vůči </w:t>
      </w:r>
      <w:r w:rsidRPr="0043614C">
        <w:rPr>
          <w:b w:val="0"/>
          <w:sz w:val="22"/>
          <w:u w:val="none"/>
        </w:rPr>
        <w:t>zhotovitel</w:t>
      </w:r>
      <w:r w:rsidR="00C62CB3">
        <w:rPr>
          <w:b w:val="0"/>
          <w:sz w:val="22"/>
          <w:u w:val="none"/>
        </w:rPr>
        <w:t>i uplatnit</w:t>
      </w:r>
      <w:r w:rsidRPr="0043614C">
        <w:rPr>
          <w:b w:val="0"/>
          <w:sz w:val="22"/>
          <w:u w:val="none"/>
        </w:rPr>
        <w:t xml:space="preserve"> smluvn</w:t>
      </w:r>
      <w:r w:rsidR="00956F2C">
        <w:rPr>
          <w:b w:val="0"/>
          <w:sz w:val="22"/>
          <w:u w:val="none"/>
        </w:rPr>
        <w:t>í pokutu ve výši 0,15</w:t>
      </w:r>
      <w:r w:rsidR="0043614C" w:rsidRPr="0043614C">
        <w:rPr>
          <w:b w:val="0"/>
          <w:sz w:val="22"/>
          <w:u w:val="none"/>
        </w:rPr>
        <w:t xml:space="preserve"> </w:t>
      </w:r>
      <w:r w:rsidRPr="0043614C">
        <w:rPr>
          <w:b w:val="0"/>
          <w:sz w:val="22"/>
          <w:u w:val="none"/>
        </w:rPr>
        <w:t>% z ceny díla za každý den prodlení</w:t>
      </w:r>
      <w:r w:rsidR="00956F2C">
        <w:rPr>
          <w:b w:val="0"/>
          <w:sz w:val="22"/>
          <w:u w:val="none"/>
        </w:rPr>
        <w:t xml:space="preserve">. </w:t>
      </w:r>
    </w:p>
    <w:p w14:paraId="394BE676" w14:textId="77777777" w:rsidR="00B676A4" w:rsidRPr="0043614C" w:rsidRDefault="00B676A4" w:rsidP="003028B0">
      <w:pPr>
        <w:pStyle w:val="Nadpis9"/>
        <w:keepNext w:val="0"/>
        <w:ind w:left="709"/>
        <w:jc w:val="both"/>
        <w:rPr>
          <w:b w:val="0"/>
          <w:sz w:val="22"/>
          <w:u w:val="none"/>
        </w:rPr>
      </w:pPr>
    </w:p>
    <w:p w14:paraId="2FD503FA" w14:textId="77777777" w:rsidR="0090593E"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s úhradou faktur - daňových dokladů nebo jiných platebních dokladů je zhotovitel oprávněn vůči objednateli uplatnit smluvní pokutu ve výši 0,</w:t>
      </w:r>
      <w:r w:rsidR="00956F2C">
        <w:rPr>
          <w:b w:val="0"/>
          <w:sz w:val="22"/>
          <w:u w:val="none"/>
        </w:rPr>
        <w:t>15</w:t>
      </w:r>
      <w:r w:rsidRPr="0043614C">
        <w:rPr>
          <w:b w:val="0"/>
          <w:sz w:val="22"/>
          <w:u w:val="none"/>
        </w:rPr>
        <w:t xml:space="preserve"> % z částky neuhrazené platby za každý den prodlení.</w:t>
      </w:r>
      <w:r w:rsidRPr="0043614C">
        <w:rPr>
          <w:b w:val="0"/>
          <w:sz w:val="22"/>
          <w:u w:val="none"/>
        </w:rPr>
        <w:tab/>
      </w:r>
    </w:p>
    <w:p w14:paraId="1A064FC3" w14:textId="77777777" w:rsidR="0043614C" w:rsidRPr="0043614C" w:rsidRDefault="0043614C" w:rsidP="003028B0"/>
    <w:p w14:paraId="7F2E9951" w14:textId="77777777" w:rsidR="0066204D"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Nedodrží-li zhotovitel termín odstranění vady z přejímacího řízení</w:t>
      </w:r>
      <w:r w:rsidR="00C62CB3">
        <w:rPr>
          <w:b w:val="0"/>
          <w:sz w:val="22"/>
          <w:u w:val="none"/>
        </w:rPr>
        <w:t>,</w:t>
      </w:r>
      <w:r w:rsidR="00C62CB3" w:rsidRPr="00C62CB3">
        <w:rPr>
          <w:b w:val="0"/>
          <w:sz w:val="22"/>
          <w:u w:val="none"/>
        </w:rPr>
        <w:t xml:space="preserve">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 </w:t>
      </w:r>
      <w:r w:rsidR="002D5D8D" w:rsidRPr="0043614C">
        <w:rPr>
          <w:b w:val="0"/>
          <w:sz w:val="22"/>
          <w:u w:val="none"/>
        </w:rPr>
        <w:t xml:space="preserve">ve výši </w:t>
      </w:r>
      <w:r w:rsidR="00956F2C">
        <w:rPr>
          <w:b w:val="0"/>
          <w:sz w:val="22"/>
          <w:u w:val="none"/>
        </w:rPr>
        <w:t>10</w:t>
      </w:r>
      <w:r w:rsidRPr="0043614C">
        <w:rPr>
          <w:b w:val="0"/>
          <w:sz w:val="22"/>
          <w:u w:val="none"/>
        </w:rPr>
        <w:t>00,- Kč za každou vadu a den prodlení.</w:t>
      </w:r>
    </w:p>
    <w:p w14:paraId="39BCC272" w14:textId="77777777" w:rsidR="00B676A4" w:rsidRPr="0043614C" w:rsidRDefault="00B676A4" w:rsidP="00D43229">
      <w:pPr>
        <w:pStyle w:val="Nadpis9"/>
        <w:keepNext w:val="0"/>
        <w:jc w:val="both"/>
        <w:rPr>
          <w:b w:val="0"/>
          <w:sz w:val="22"/>
          <w:u w:val="none"/>
        </w:rPr>
      </w:pPr>
    </w:p>
    <w:p w14:paraId="197C595F"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lhůtu na vyklizení staveniště po ukončení prací,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w:t>
      </w:r>
      <w:r w:rsidR="00C62CB3">
        <w:rPr>
          <w:b w:val="0"/>
          <w:sz w:val="22"/>
          <w:u w:val="none"/>
        </w:rPr>
        <w:t xml:space="preserve"> </w:t>
      </w:r>
      <w:r w:rsidR="002D5D8D" w:rsidRPr="0043614C">
        <w:rPr>
          <w:b w:val="0"/>
          <w:sz w:val="22"/>
          <w:u w:val="none"/>
        </w:rPr>
        <w:t>ve výši 1</w:t>
      </w:r>
      <w:r w:rsidRPr="0043614C">
        <w:rPr>
          <w:b w:val="0"/>
          <w:sz w:val="22"/>
          <w:u w:val="none"/>
        </w:rPr>
        <w:t>.000,- Kč za každý den prodlení.</w:t>
      </w:r>
    </w:p>
    <w:p w14:paraId="527D4FB4" w14:textId="77777777" w:rsidR="00B676A4" w:rsidRPr="0043614C" w:rsidRDefault="00B676A4" w:rsidP="003028B0">
      <w:pPr>
        <w:pStyle w:val="Nadpis9"/>
        <w:keepNext w:val="0"/>
        <w:ind w:left="709"/>
        <w:jc w:val="both"/>
        <w:rPr>
          <w:b w:val="0"/>
          <w:sz w:val="22"/>
          <w:u w:val="none"/>
        </w:rPr>
      </w:pPr>
    </w:p>
    <w:p w14:paraId="2C677D17" w14:textId="77777777" w:rsidR="00B676A4" w:rsidRPr="004C177C" w:rsidRDefault="00B676A4" w:rsidP="00D43229">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dohodnutý termín odstranění vady reklamované v záruční době,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w:t>
      </w:r>
      <w:r w:rsidR="00C62CB3">
        <w:rPr>
          <w:b w:val="0"/>
          <w:sz w:val="22"/>
          <w:u w:val="none"/>
        </w:rPr>
        <w:t xml:space="preserve">í pokutu </w:t>
      </w:r>
      <w:r w:rsidR="002D5D8D" w:rsidRPr="0043614C">
        <w:rPr>
          <w:b w:val="0"/>
          <w:sz w:val="22"/>
          <w:u w:val="none"/>
        </w:rPr>
        <w:t>ve výši 1</w:t>
      </w:r>
      <w:r w:rsidRPr="0043614C">
        <w:rPr>
          <w:b w:val="0"/>
          <w:sz w:val="22"/>
          <w:u w:val="none"/>
        </w:rPr>
        <w:t>.000,- Kč za každou vadu a den prodlení.</w:t>
      </w:r>
    </w:p>
    <w:p w14:paraId="1936A6E3" w14:textId="77777777" w:rsidR="00B676A4" w:rsidRPr="0043614C" w:rsidRDefault="00B676A4" w:rsidP="003028B0">
      <w:pPr>
        <w:pStyle w:val="Nadpis9"/>
        <w:keepNext w:val="0"/>
        <w:jc w:val="both"/>
        <w:rPr>
          <w:b w:val="0"/>
          <w:sz w:val="22"/>
          <w:u w:val="none"/>
        </w:rPr>
      </w:pPr>
    </w:p>
    <w:p w14:paraId="60AD0989" w14:textId="77777777" w:rsidR="00B676A4"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prodlení s předáním staveniště zaviněné objednatelem a stavební připravenosti k dohodnutému termínu nástupu zhotovitele na stavbu dle této smlouvy, </w:t>
      </w:r>
      <w:r w:rsidR="00C62CB3" w:rsidRPr="0043614C">
        <w:rPr>
          <w:b w:val="0"/>
          <w:sz w:val="22"/>
          <w:u w:val="none"/>
        </w:rPr>
        <w:t>je zhotovitel oprávněn vůči obje</w:t>
      </w:r>
      <w:r w:rsidR="00C62CB3">
        <w:rPr>
          <w:b w:val="0"/>
          <w:sz w:val="22"/>
          <w:u w:val="none"/>
        </w:rPr>
        <w:t xml:space="preserve">dnateli uplatnit smluvní pokutu </w:t>
      </w:r>
      <w:r w:rsidR="002D5D8D" w:rsidRPr="0043614C">
        <w:rPr>
          <w:b w:val="0"/>
          <w:sz w:val="22"/>
          <w:u w:val="none"/>
        </w:rPr>
        <w:t>ve výši 1</w:t>
      </w:r>
      <w:r w:rsidRPr="0043614C">
        <w:rPr>
          <w:b w:val="0"/>
          <w:sz w:val="22"/>
          <w:u w:val="none"/>
        </w:rPr>
        <w:t>.000,- Kč za každý den prodlení. Podmínkou je, aby se zástupce zhotovitele dostavil k převzetí staveniště a byl učiněn zápis, v němž bude specifikována nepřipravenost staveniště k zahájení prací.</w:t>
      </w:r>
    </w:p>
    <w:p w14:paraId="6953BA03" w14:textId="77777777" w:rsidR="00956F2C" w:rsidRPr="00956F2C" w:rsidRDefault="00956F2C" w:rsidP="00956F2C"/>
    <w:p w14:paraId="4C13FED9" w14:textId="43208BAC"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13.7    Uplatněné smluvní pokuty se nezapočítávají  na úhradu škody, tímto se  </w:t>
      </w:r>
    </w:p>
    <w:p w14:paraId="3624AB0A" w14:textId="77777777"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          strany výslovně odchylují od ustanovení  § 2050 občanského zákoníku.</w:t>
      </w:r>
    </w:p>
    <w:p w14:paraId="37C2812A" w14:textId="77777777" w:rsidR="00C62CB3" w:rsidRPr="006F5659" w:rsidRDefault="00C62CB3" w:rsidP="003028B0"/>
    <w:p w14:paraId="3BE1FCA1" w14:textId="77777777" w:rsidR="00B676A4" w:rsidRPr="0043614C" w:rsidRDefault="00B676A4" w:rsidP="003028B0">
      <w:pPr>
        <w:rPr>
          <w:rFonts w:ascii="Arial" w:hAnsi="Arial"/>
          <w:sz w:val="22"/>
          <w:szCs w:val="22"/>
          <w:u w:val="single"/>
        </w:rPr>
      </w:pPr>
    </w:p>
    <w:p w14:paraId="67A57431"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Ostatní ujednání</w:t>
      </w:r>
    </w:p>
    <w:p w14:paraId="5167757C" w14:textId="77777777" w:rsidR="00D02898" w:rsidRPr="0043614C" w:rsidRDefault="00D02898" w:rsidP="003028B0">
      <w:pPr>
        <w:jc w:val="both"/>
        <w:rPr>
          <w:rFonts w:ascii="Arial" w:hAnsi="Arial"/>
          <w:b w:val="0"/>
          <w:sz w:val="22"/>
        </w:rPr>
      </w:pPr>
      <w:r w:rsidRPr="0043614C">
        <w:rPr>
          <w:rFonts w:ascii="Arial" w:hAnsi="Arial"/>
          <w:b w:val="0"/>
          <w:sz w:val="22"/>
        </w:rPr>
        <w:t xml:space="preserve">      </w:t>
      </w:r>
    </w:p>
    <w:p w14:paraId="0912EF4A" w14:textId="77777777" w:rsidR="00560BC9" w:rsidRPr="0043614C" w:rsidRDefault="00560BC9" w:rsidP="003028B0">
      <w:pPr>
        <w:pStyle w:val="Nadpis9"/>
        <w:keepNext w:val="0"/>
        <w:numPr>
          <w:ilvl w:val="1"/>
          <w:numId w:val="18"/>
        </w:numPr>
        <w:tabs>
          <w:tab w:val="num" w:pos="709"/>
        </w:tabs>
        <w:ind w:left="709"/>
        <w:jc w:val="both"/>
        <w:rPr>
          <w:b w:val="0"/>
          <w:sz w:val="22"/>
          <w:u w:val="none"/>
        </w:rPr>
      </w:pPr>
      <w:bookmarkStart w:id="2" w:name="_Ref283895553"/>
      <w:r w:rsidRPr="0043614C">
        <w:rPr>
          <w:b w:val="0"/>
          <w:sz w:val="22"/>
          <w:u w:val="none"/>
        </w:rPr>
        <w:lastRenderedPageBreak/>
        <w:t xml:space="preserve">Zhotovitel je povinen být pojištěn minimálně v následujícím rozsahu a za následujících podmínek: </w:t>
      </w:r>
    </w:p>
    <w:p w14:paraId="3672AA2C" w14:textId="77777777" w:rsidR="00560BC9" w:rsidRPr="0043614C" w:rsidRDefault="00560BC9" w:rsidP="003028B0">
      <w:pPr>
        <w:pStyle w:val="Nadpis9"/>
        <w:keepNext w:val="0"/>
        <w:ind w:left="-11"/>
        <w:jc w:val="both"/>
        <w:rPr>
          <w:b w:val="0"/>
          <w:sz w:val="22"/>
          <w:u w:val="none"/>
        </w:rPr>
      </w:pPr>
    </w:p>
    <w:p w14:paraId="67F72DFA" w14:textId="04D5A9E8" w:rsidR="00560BC9" w:rsidRPr="003D4301" w:rsidRDefault="00560BC9" w:rsidP="003028B0">
      <w:pPr>
        <w:pStyle w:val="Nadpis9"/>
        <w:keepNext w:val="0"/>
        <w:numPr>
          <w:ilvl w:val="0"/>
          <w:numId w:val="47"/>
        </w:numPr>
        <w:jc w:val="both"/>
        <w:rPr>
          <w:b w:val="0"/>
          <w:sz w:val="22"/>
          <w:u w:val="none"/>
        </w:rPr>
      </w:pPr>
      <w:r w:rsidRPr="003D4301">
        <w:rPr>
          <w:b w:val="0"/>
          <w:sz w:val="22"/>
          <w:u w:val="none"/>
        </w:rPr>
        <w:t>pojištění odpovědnosti</w:t>
      </w:r>
      <w:r w:rsidR="008E76AB" w:rsidRPr="003D4301">
        <w:rPr>
          <w:b w:val="0"/>
          <w:sz w:val="22"/>
          <w:u w:val="none"/>
        </w:rPr>
        <w:t xml:space="preserve"> za š</w:t>
      </w:r>
      <w:r w:rsidR="003A7BC2" w:rsidRPr="003D4301">
        <w:rPr>
          <w:b w:val="0"/>
          <w:sz w:val="22"/>
          <w:u w:val="none"/>
        </w:rPr>
        <w:t>kodu na pojistnou částku</w:t>
      </w:r>
      <w:r w:rsidRPr="003D4301">
        <w:rPr>
          <w:b w:val="0"/>
          <w:sz w:val="22"/>
          <w:u w:val="none"/>
        </w:rPr>
        <w:t xml:space="preserve"> </w:t>
      </w:r>
      <w:r w:rsidR="00F251D0">
        <w:rPr>
          <w:b w:val="0"/>
          <w:sz w:val="22"/>
          <w:u w:val="none"/>
        </w:rPr>
        <w:t xml:space="preserve">minimálně </w:t>
      </w:r>
      <w:r w:rsidR="00012C64" w:rsidRPr="00012C64">
        <w:rPr>
          <w:b w:val="0"/>
          <w:sz w:val="22"/>
          <w:highlight w:val="yellow"/>
          <w:u w:val="none"/>
        </w:rPr>
        <w:t>………….</w:t>
      </w:r>
      <w:r w:rsidR="00F251D0">
        <w:rPr>
          <w:b w:val="0"/>
          <w:sz w:val="22"/>
          <w:u w:val="none"/>
        </w:rPr>
        <w:t xml:space="preserve"> </w:t>
      </w:r>
      <w:r w:rsidR="008E76AB" w:rsidRPr="00A91034">
        <w:rPr>
          <w:b w:val="0"/>
          <w:sz w:val="22"/>
          <w:u w:val="none"/>
        </w:rPr>
        <w:t>miliónů korun</w:t>
      </w:r>
      <w:r w:rsidR="008E76AB">
        <w:rPr>
          <w:b w:val="0"/>
          <w:sz w:val="22"/>
          <w:u w:val="none"/>
        </w:rPr>
        <w:t xml:space="preserve"> českých</w:t>
      </w:r>
      <w:r w:rsidRPr="0043614C">
        <w:rPr>
          <w:b w:val="0"/>
          <w:sz w:val="22"/>
          <w:u w:val="none"/>
        </w:rPr>
        <w:t xml:space="preserve"> proti škodám způsobeným jeho činností při plnění svých povinností vyplývajících z této smlouvy, včetně možných škod způsobených pracovníky zhotovitele; pojištění kryje škody na věcech a na zdraví: a) způsobené provozní činností; b) způso</w:t>
      </w:r>
      <w:r w:rsidR="00570DC3">
        <w:rPr>
          <w:b w:val="0"/>
          <w:sz w:val="22"/>
          <w:u w:val="none"/>
        </w:rPr>
        <w:t>bené vadným výrobkem</w:t>
      </w:r>
      <w:r w:rsidR="008E76AB">
        <w:rPr>
          <w:b w:val="0"/>
          <w:sz w:val="22"/>
          <w:u w:val="none"/>
        </w:rPr>
        <w:t>.</w:t>
      </w:r>
      <w:r w:rsidR="00570DC3">
        <w:rPr>
          <w:b w:val="0"/>
          <w:sz w:val="22"/>
          <w:u w:val="none"/>
        </w:rPr>
        <w:t xml:space="preserve"> </w:t>
      </w:r>
      <w:r w:rsidRPr="0043614C">
        <w:rPr>
          <w:b w:val="0"/>
          <w:sz w:val="22"/>
          <w:u w:val="none"/>
        </w:rPr>
        <w:t xml:space="preserve">Toto pojištění se sjednává jak ve </w:t>
      </w:r>
      <w:r w:rsidRPr="003D4301">
        <w:rPr>
          <w:b w:val="0"/>
          <w:sz w:val="22"/>
          <w:u w:val="none"/>
        </w:rPr>
        <w:t>pro</w:t>
      </w:r>
      <w:r w:rsidR="009142FE" w:rsidRPr="003D4301">
        <w:rPr>
          <w:b w:val="0"/>
          <w:sz w:val="22"/>
          <w:u w:val="none"/>
        </w:rPr>
        <w:t>spěch zhotovitele, tak i jeho pod</w:t>
      </w:r>
      <w:r w:rsidRPr="003D4301">
        <w:rPr>
          <w:b w:val="0"/>
          <w:sz w:val="22"/>
          <w:u w:val="none"/>
        </w:rPr>
        <w:t>dodavatelů.;</w:t>
      </w:r>
    </w:p>
    <w:p w14:paraId="10ABC16A" w14:textId="77777777" w:rsidR="00560BC9" w:rsidRPr="0043614C" w:rsidRDefault="00560BC9" w:rsidP="003028B0">
      <w:pPr>
        <w:pStyle w:val="Nadpis9"/>
        <w:keepNext w:val="0"/>
        <w:numPr>
          <w:ilvl w:val="0"/>
          <w:numId w:val="47"/>
        </w:numPr>
        <w:jc w:val="both"/>
        <w:rPr>
          <w:b w:val="0"/>
          <w:sz w:val="22"/>
          <w:u w:val="none"/>
        </w:rPr>
      </w:pPr>
      <w:r w:rsidRPr="003D4301">
        <w:rPr>
          <w:b w:val="0"/>
          <w:sz w:val="22"/>
          <w:u w:val="none"/>
        </w:rPr>
        <w:t>pojištění stavebně montážních rizik po celou dobu od zahájení provád</w:t>
      </w:r>
      <w:r w:rsidR="008E76AB" w:rsidRPr="003D4301">
        <w:rPr>
          <w:b w:val="0"/>
          <w:sz w:val="22"/>
          <w:u w:val="none"/>
        </w:rPr>
        <w:t>ění díla do předání díla včetně odstraněných vad a nedodělků</w:t>
      </w:r>
      <w:r w:rsidRPr="003D4301">
        <w:rPr>
          <w:b w:val="0"/>
          <w:sz w:val="22"/>
          <w:u w:val="none"/>
        </w:rPr>
        <w:t xml:space="preserve"> na pojistnou částku ve výši ceny díla podle čl. 5.1. této smlouvy</w:t>
      </w:r>
      <w:r w:rsidRPr="0043614C">
        <w:rPr>
          <w:b w:val="0"/>
          <w:sz w:val="22"/>
          <w:u w:val="none"/>
        </w:rPr>
        <w:t xml:space="preserve"> proti škodám, které mohou vzniknout na stavbě, díle, na staveništi, resp. místě plnění nebo na okolním majetku objednatele z těchto příčin</w:t>
      </w:r>
      <w:r w:rsidR="00570DC3">
        <w:rPr>
          <w:b w:val="0"/>
          <w:sz w:val="22"/>
          <w:u w:val="none"/>
        </w:rPr>
        <w:t xml:space="preserve">: a) požárem, výbuchem, </w:t>
      </w:r>
      <w:r w:rsidRPr="0043614C">
        <w:rPr>
          <w:b w:val="0"/>
          <w:sz w:val="22"/>
          <w:u w:val="none"/>
        </w:rPr>
        <w:t xml:space="preserve">; b) záplavou, povodní, vichřicí, krupobitím, </w:t>
      </w:r>
      <w:r w:rsidR="00570DC3">
        <w:rPr>
          <w:b w:val="0"/>
          <w:sz w:val="22"/>
          <w:u w:val="none"/>
        </w:rPr>
        <w:t>zemětřesením</w:t>
      </w:r>
      <w:r w:rsidRPr="0043614C">
        <w:rPr>
          <w:b w:val="0"/>
          <w:sz w:val="22"/>
          <w:u w:val="none"/>
        </w:rPr>
        <w:t xml:space="preserve">, tíhou sněhu nebo námrazy; c) pádem </w:t>
      </w:r>
      <w:r w:rsidR="00570DC3">
        <w:rPr>
          <w:b w:val="0"/>
          <w:sz w:val="22"/>
          <w:u w:val="none"/>
        </w:rPr>
        <w:t>stromů, stožárů a jiných předmětů;</w:t>
      </w:r>
      <w:r w:rsidRPr="0043614C">
        <w:rPr>
          <w:b w:val="0"/>
          <w:sz w:val="22"/>
          <w:u w:val="none"/>
        </w:rPr>
        <w:t xml:space="preserve"> </w:t>
      </w:r>
      <w:r w:rsidR="00570DC3">
        <w:rPr>
          <w:b w:val="0"/>
          <w:sz w:val="22"/>
          <w:u w:val="none"/>
        </w:rPr>
        <w:t>d</w:t>
      </w:r>
      <w:r w:rsidRPr="0043614C">
        <w:rPr>
          <w:b w:val="0"/>
          <w:sz w:val="22"/>
          <w:u w:val="none"/>
        </w:rPr>
        <w:t>) </w:t>
      </w:r>
      <w:r w:rsidR="00570DC3">
        <w:rPr>
          <w:b w:val="0"/>
          <w:sz w:val="22"/>
          <w:u w:val="none"/>
        </w:rPr>
        <w:t>ztrátou</w:t>
      </w:r>
      <w:r w:rsidRPr="0043614C">
        <w:rPr>
          <w:b w:val="0"/>
          <w:sz w:val="22"/>
          <w:u w:val="none"/>
        </w:rPr>
        <w:t>, odcizen</w:t>
      </w:r>
      <w:r w:rsidR="00570DC3">
        <w:rPr>
          <w:b w:val="0"/>
          <w:sz w:val="22"/>
          <w:u w:val="none"/>
        </w:rPr>
        <w:t>ím, úmyslným poškozením.</w:t>
      </w:r>
    </w:p>
    <w:bookmarkEnd w:id="2"/>
    <w:p w14:paraId="2827C112" w14:textId="77777777" w:rsidR="00980965" w:rsidRPr="0043614C" w:rsidRDefault="00980965" w:rsidP="003028B0"/>
    <w:p w14:paraId="1826A6E9" w14:textId="36349335" w:rsidR="00560BC9" w:rsidRPr="0043614C" w:rsidRDefault="00560BC9"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Potvrzení </w:t>
      </w:r>
      <w:r w:rsidR="00570DC3">
        <w:rPr>
          <w:b w:val="0"/>
          <w:sz w:val="22"/>
          <w:u w:val="none"/>
        </w:rPr>
        <w:t xml:space="preserve">(certifikát) </w:t>
      </w:r>
      <w:r w:rsidRPr="0043614C">
        <w:rPr>
          <w:b w:val="0"/>
          <w:sz w:val="22"/>
          <w:u w:val="none"/>
        </w:rPr>
        <w:t>o zajištění pojištění ve stanoveném rozsahu nebo kopie</w:t>
      </w:r>
      <w:r w:rsidR="00295A60">
        <w:rPr>
          <w:b w:val="0"/>
          <w:sz w:val="22"/>
          <w:u w:val="none"/>
        </w:rPr>
        <w:t xml:space="preserve"> </w:t>
      </w:r>
      <w:r w:rsidR="00295A60" w:rsidRPr="00295A60">
        <w:rPr>
          <w:b w:val="0"/>
          <w:sz w:val="22"/>
          <w:u w:val="none"/>
        </w:rPr>
        <w:t xml:space="preserve">platných pojistných smluv </w:t>
      </w:r>
      <w:r w:rsidRPr="0043614C">
        <w:rPr>
          <w:b w:val="0"/>
          <w:sz w:val="22"/>
          <w:u w:val="none"/>
        </w:rPr>
        <w:t xml:space="preserve">podle tímto daného výslovného prohlášení Zhotovitele tvoří nedílnou součást této smlouvy jako příloha č. </w:t>
      </w:r>
      <w:r w:rsidR="002642A0" w:rsidRPr="00094ABF">
        <w:rPr>
          <w:b w:val="0"/>
          <w:sz w:val="22"/>
          <w:u w:val="none"/>
        </w:rPr>
        <w:t>2</w:t>
      </w:r>
      <w:r w:rsidRPr="0043614C">
        <w:rPr>
          <w:b w:val="0"/>
          <w:sz w:val="22"/>
          <w:u w:val="none"/>
        </w:rPr>
        <w:t>. Zhotovitel je povinen pojištění udržovat alespoň ve sjednaném rozsahu po celou dobu provádění díla. Pojištění uvedené pod čl. 14.1, písm. a) je zhotovitel povinen udržovat ve sjednaném rozsahu až do uplynutí sjednané záruční doby. Zhotovitel je dále povinen kdykoli během účinnosti této smlouvy prokázat rozsah svého pojištění objednateli.</w:t>
      </w:r>
    </w:p>
    <w:p w14:paraId="1DDDE42E" w14:textId="77777777" w:rsidR="00DC720F" w:rsidRPr="0043614C" w:rsidRDefault="00DC720F" w:rsidP="003028B0"/>
    <w:p w14:paraId="648780A4" w14:textId="77777777" w:rsidR="00D02898" w:rsidRPr="0043614C" w:rsidRDefault="00D02898" w:rsidP="003028B0">
      <w:pPr>
        <w:pStyle w:val="Nadpis9"/>
        <w:keepNext w:val="0"/>
        <w:numPr>
          <w:ilvl w:val="1"/>
          <w:numId w:val="18"/>
        </w:numPr>
        <w:tabs>
          <w:tab w:val="num" w:pos="709"/>
        </w:tabs>
        <w:ind w:left="709"/>
        <w:jc w:val="both"/>
        <w:rPr>
          <w:b w:val="0"/>
          <w:sz w:val="22"/>
          <w:szCs w:val="22"/>
        </w:rPr>
      </w:pPr>
      <w:r w:rsidRPr="0043614C">
        <w:rPr>
          <w:b w:val="0"/>
          <w:sz w:val="22"/>
          <w:u w:val="none"/>
        </w:rPr>
        <w:t xml:space="preserve">Zhotovitel se zavazuje na stavbě a při provádění prací dodržovat všechny bezpečnostní předpisy, zákony a ustanovení a technologické předpisy a při provádění prací používat předepsané bezpečnostní a ochranné pomůcky, označovat pracoviště v souladu s normami a předpisy pro daný druh prací. </w:t>
      </w:r>
    </w:p>
    <w:p w14:paraId="3D5EFBCE" w14:textId="77777777" w:rsidR="00B21913" w:rsidRPr="0043614C" w:rsidRDefault="00B21913" w:rsidP="003028B0">
      <w:pPr>
        <w:rPr>
          <w:rFonts w:ascii="Arial" w:hAnsi="Arial"/>
          <w:b w:val="0"/>
          <w:sz w:val="22"/>
        </w:rPr>
      </w:pPr>
    </w:p>
    <w:p w14:paraId="7FEEDAB5" w14:textId="77777777" w:rsidR="0043614C" w:rsidRDefault="0043614C" w:rsidP="003028B0">
      <w:pPr>
        <w:rPr>
          <w:rFonts w:ascii="Arial" w:hAnsi="Arial"/>
          <w:b w:val="0"/>
          <w:sz w:val="22"/>
        </w:rPr>
      </w:pPr>
    </w:p>
    <w:p w14:paraId="09495FE6" w14:textId="77777777" w:rsidR="00717799" w:rsidRPr="0043614C" w:rsidRDefault="00717799" w:rsidP="003028B0">
      <w:pPr>
        <w:rPr>
          <w:rFonts w:ascii="Arial" w:hAnsi="Arial"/>
          <w:b w:val="0"/>
          <w:sz w:val="22"/>
        </w:rPr>
      </w:pPr>
    </w:p>
    <w:p w14:paraId="5EF09DB2"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Závěrečná ujednání</w:t>
      </w:r>
    </w:p>
    <w:p w14:paraId="4FDE96C5" w14:textId="77777777" w:rsidR="00D02898" w:rsidRPr="0043614C" w:rsidRDefault="00D02898" w:rsidP="003028B0">
      <w:pPr>
        <w:rPr>
          <w:rFonts w:ascii="Arial" w:hAnsi="Arial"/>
          <w:b w:val="0"/>
          <w:sz w:val="24"/>
          <w:u w:val="single"/>
        </w:rPr>
      </w:pPr>
    </w:p>
    <w:p w14:paraId="294AECFE" w14:textId="77777777" w:rsidR="00D43229" w:rsidRDefault="008D40CF" w:rsidP="009E25DC">
      <w:pPr>
        <w:pStyle w:val="Nadpis9"/>
        <w:keepNext w:val="0"/>
        <w:numPr>
          <w:ilvl w:val="1"/>
          <w:numId w:val="18"/>
        </w:numPr>
        <w:tabs>
          <w:tab w:val="num" w:pos="709"/>
        </w:tabs>
        <w:ind w:left="709"/>
        <w:jc w:val="both"/>
        <w:rPr>
          <w:b w:val="0"/>
          <w:sz w:val="22"/>
          <w:u w:val="none"/>
        </w:rPr>
      </w:pPr>
      <w:r w:rsidRPr="003A45F1">
        <w:rPr>
          <w:b w:val="0"/>
          <w:sz w:val="22"/>
          <w:u w:val="none"/>
        </w:rPr>
        <w:t>Tato smlouva nabývá platnosti</w:t>
      </w:r>
      <w:r w:rsidR="0066204D" w:rsidRPr="003A45F1">
        <w:rPr>
          <w:b w:val="0"/>
          <w:sz w:val="22"/>
          <w:u w:val="none"/>
        </w:rPr>
        <w:t xml:space="preserve"> </w:t>
      </w:r>
      <w:r w:rsidR="003A45F1" w:rsidRPr="003A45F1">
        <w:rPr>
          <w:b w:val="0"/>
          <w:sz w:val="22"/>
          <w:u w:val="none"/>
        </w:rPr>
        <w:t xml:space="preserve">a účinnosti </w:t>
      </w:r>
      <w:r w:rsidR="0066204D" w:rsidRPr="003A45F1">
        <w:rPr>
          <w:b w:val="0"/>
          <w:sz w:val="22"/>
          <w:u w:val="none"/>
        </w:rPr>
        <w:t>dnem podpisu oprávněnými zástupci smluvních stran</w:t>
      </w:r>
      <w:r w:rsidR="003A45F1" w:rsidRPr="003A45F1">
        <w:rPr>
          <w:b w:val="0"/>
          <w:sz w:val="22"/>
          <w:u w:val="none"/>
        </w:rPr>
        <w:t>.</w:t>
      </w:r>
      <w:r w:rsidR="0066204D" w:rsidRPr="003A45F1">
        <w:rPr>
          <w:b w:val="0"/>
          <w:sz w:val="22"/>
          <w:u w:val="none"/>
        </w:rPr>
        <w:t xml:space="preserve"> </w:t>
      </w:r>
    </w:p>
    <w:p w14:paraId="3A72958E" w14:textId="77777777" w:rsidR="003A45F1" w:rsidRPr="003A45F1" w:rsidRDefault="003A45F1" w:rsidP="003A45F1"/>
    <w:p w14:paraId="58E034C9"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Vztahy mezi smluvními stranami, které nejsou výslovně upraveny touto smlouvou, se </w:t>
      </w:r>
    </w:p>
    <w:p w14:paraId="2C55F8CF" w14:textId="77777777" w:rsidR="00D02898" w:rsidRPr="0043614C" w:rsidRDefault="00D02898" w:rsidP="003028B0">
      <w:pPr>
        <w:pStyle w:val="Nadpis9"/>
        <w:keepNext w:val="0"/>
        <w:ind w:left="709"/>
        <w:jc w:val="both"/>
        <w:rPr>
          <w:b w:val="0"/>
          <w:sz w:val="22"/>
          <w:u w:val="none"/>
        </w:rPr>
      </w:pPr>
      <w:r w:rsidRPr="0043614C">
        <w:rPr>
          <w:b w:val="0"/>
          <w:sz w:val="22"/>
          <w:u w:val="none"/>
        </w:rPr>
        <w:t xml:space="preserve">řídí příslušnými ustanoveními </w:t>
      </w:r>
      <w:r w:rsidR="000F322D" w:rsidRPr="0043614C">
        <w:rPr>
          <w:b w:val="0"/>
          <w:sz w:val="22"/>
          <w:u w:val="none"/>
        </w:rPr>
        <w:t>občanského zákoníku</w:t>
      </w:r>
      <w:r w:rsidRPr="0043614C">
        <w:rPr>
          <w:b w:val="0"/>
          <w:sz w:val="22"/>
          <w:u w:val="none"/>
        </w:rPr>
        <w:t>.</w:t>
      </w:r>
    </w:p>
    <w:p w14:paraId="7936E55A" w14:textId="77777777" w:rsidR="00D02898" w:rsidRPr="0043614C" w:rsidRDefault="00D02898" w:rsidP="003028B0">
      <w:pPr>
        <w:pStyle w:val="Nadpis9"/>
        <w:keepNext w:val="0"/>
        <w:ind w:left="709"/>
        <w:jc w:val="both"/>
        <w:rPr>
          <w:b w:val="0"/>
          <w:sz w:val="22"/>
          <w:u w:val="none"/>
        </w:rPr>
      </w:pPr>
    </w:p>
    <w:p w14:paraId="4A09AAD3"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prohlašují, že v případě, kdykoli v budoucnu by bylo shledáno některé ustanovení této smlouvy neplatným, platnost ostatních ujednání smlouvy tím není dotčena. Smluvní strany se zavazují formou dodatku k této smlouvě nahradit takto neplatná či neúčinná ustanovení této smlouvy ustanoveními jejich povaze nejbližšími, a to s přihlédnutím k vůli obou smluvních stran obsažené v této smlouvě.</w:t>
      </w:r>
    </w:p>
    <w:p w14:paraId="6FEB47AD" w14:textId="77777777" w:rsidR="00D02898" w:rsidRPr="0043614C" w:rsidRDefault="00D02898" w:rsidP="003028B0">
      <w:pPr>
        <w:pStyle w:val="Nadpis9"/>
        <w:keepNext w:val="0"/>
        <w:ind w:left="709"/>
        <w:jc w:val="both"/>
        <w:rPr>
          <w:b w:val="0"/>
          <w:sz w:val="22"/>
          <w:u w:val="none"/>
        </w:rPr>
      </w:pPr>
    </w:p>
    <w:p w14:paraId="3029AEAF" w14:textId="77777777" w:rsidR="00026422" w:rsidRPr="00657E44" w:rsidRDefault="00026422" w:rsidP="003028B0">
      <w:pPr>
        <w:pStyle w:val="Nadpis9"/>
        <w:keepNext w:val="0"/>
        <w:numPr>
          <w:ilvl w:val="1"/>
          <w:numId w:val="18"/>
        </w:numPr>
        <w:tabs>
          <w:tab w:val="num" w:pos="709"/>
        </w:tabs>
        <w:ind w:left="709"/>
        <w:jc w:val="both"/>
        <w:rPr>
          <w:b w:val="0"/>
          <w:color w:val="000000" w:themeColor="text1"/>
          <w:sz w:val="22"/>
          <w:u w:val="none"/>
        </w:rPr>
      </w:pPr>
      <w:r w:rsidRPr="00657E44">
        <w:rPr>
          <w:b w:val="0"/>
          <w:color w:val="000000" w:themeColor="text1"/>
          <w:sz w:val="22"/>
          <w:u w:val="none"/>
        </w:rPr>
        <w:t>Smlouva se skládá z následujících dokumentů v tomto pořadí priorit:</w:t>
      </w:r>
    </w:p>
    <w:p w14:paraId="4A1F4CB6" w14:textId="77777777" w:rsidR="005325CD" w:rsidRPr="00657E44" w:rsidRDefault="00026422">
      <w:pPr>
        <w:pStyle w:val="Nadpis9"/>
        <w:keepNext w:val="0"/>
        <w:ind w:left="709"/>
        <w:jc w:val="both"/>
        <w:rPr>
          <w:b w:val="0"/>
          <w:color w:val="000000" w:themeColor="text1"/>
          <w:sz w:val="22"/>
          <w:u w:val="none"/>
        </w:rPr>
      </w:pPr>
      <w:r w:rsidRPr="00657E44">
        <w:rPr>
          <w:b w:val="0"/>
          <w:color w:val="000000" w:themeColor="text1"/>
          <w:sz w:val="22"/>
          <w:u w:val="none"/>
        </w:rPr>
        <w:t>Smlouva</w:t>
      </w:r>
    </w:p>
    <w:p w14:paraId="2DCEB37E" w14:textId="77777777" w:rsidR="00D02898" w:rsidRPr="00657E44" w:rsidRDefault="00D02898" w:rsidP="003028B0">
      <w:pPr>
        <w:pStyle w:val="Nadpis9"/>
        <w:keepNext w:val="0"/>
        <w:ind w:left="709"/>
        <w:jc w:val="both"/>
        <w:rPr>
          <w:b w:val="0"/>
          <w:color w:val="000000" w:themeColor="text1"/>
          <w:sz w:val="22"/>
          <w:u w:val="none"/>
        </w:rPr>
      </w:pPr>
      <w:r w:rsidRPr="00657E44">
        <w:rPr>
          <w:b w:val="0"/>
          <w:color w:val="000000" w:themeColor="text1"/>
          <w:sz w:val="22"/>
          <w:u w:val="none"/>
        </w:rPr>
        <w:t xml:space="preserve">příloha č. 1 – nabídka zhotovitele </w:t>
      </w:r>
    </w:p>
    <w:p w14:paraId="6DC8A649" w14:textId="77777777" w:rsidR="00560BC9" w:rsidRPr="00657E44" w:rsidRDefault="0043614C" w:rsidP="003028B0">
      <w:pPr>
        <w:pStyle w:val="Nadpis9"/>
        <w:keepNext w:val="0"/>
        <w:ind w:left="709"/>
        <w:jc w:val="both"/>
        <w:rPr>
          <w:b w:val="0"/>
          <w:color w:val="000000" w:themeColor="text1"/>
          <w:sz w:val="22"/>
          <w:u w:val="none"/>
        </w:rPr>
      </w:pPr>
      <w:r w:rsidRPr="00657E44">
        <w:rPr>
          <w:b w:val="0"/>
          <w:color w:val="000000" w:themeColor="text1"/>
          <w:sz w:val="22"/>
          <w:u w:val="none"/>
        </w:rPr>
        <w:t>příloha č. 2</w:t>
      </w:r>
      <w:r w:rsidR="00560BC9" w:rsidRPr="00657E44">
        <w:rPr>
          <w:b w:val="0"/>
          <w:color w:val="000000" w:themeColor="text1"/>
          <w:sz w:val="22"/>
          <w:u w:val="none"/>
        </w:rPr>
        <w:t xml:space="preserve"> – potvrzení o pojištění případně kopie pojistných smluv zhotovitele</w:t>
      </w:r>
      <w:r w:rsidR="00F3030F">
        <w:rPr>
          <w:b w:val="0"/>
          <w:color w:val="000000" w:themeColor="text1"/>
          <w:sz w:val="22"/>
          <w:u w:val="none"/>
        </w:rPr>
        <w:t>, pokud již nebyla předložena dříve.</w:t>
      </w:r>
    </w:p>
    <w:p w14:paraId="45A04398" w14:textId="77777777" w:rsidR="005325CD" w:rsidRPr="00657E44" w:rsidRDefault="00026422">
      <w:pPr>
        <w:ind w:left="702"/>
        <w:jc w:val="both"/>
        <w:outlineLvl w:val="0"/>
        <w:rPr>
          <w:b w:val="0"/>
          <w:noProof/>
          <w:color w:val="000000" w:themeColor="text1"/>
          <w:sz w:val="22"/>
          <w:lang w:eastAsia="en-US"/>
        </w:rPr>
      </w:pPr>
      <w:r w:rsidRPr="00657E44">
        <w:rPr>
          <w:rFonts w:ascii="Arial" w:hAnsi="Arial"/>
          <w:b w:val="0"/>
          <w:noProof/>
          <w:color w:val="000000" w:themeColor="text1"/>
          <w:sz w:val="22"/>
          <w:lang w:eastAsia="en-US"/>
        </w:rPr>
        <w:t xml:space="preserve">Bude se mít za to, že různé dokumenty tvořící smlouvu se vzájemně doplňují. V případech nejednoznačnosti či rozdílnosti bude význam dotčených ustanovení interpretován podle výše uvedeného pořadí priorit. </w:t>
      </w:r>
    </w:p>
    <w:p w14:paraId="304DE879" w14:textId="77777777" w:rsidR="00D02898" w:rsidRPr="0043614C" w:rsidRDefault="00D02898" w:rsidP="003028B0">
      <w:pPr>
        <w:pStyle w:val="Nadpis9"/>
        <w:keepNext w:val="0"/>
        <w:ind w:left="709"/>
        <w:jc w:val="both"/>
        <w:rPr>
          <w:b w:val="0"/>
          <w:sz w:val="22"/>
          <w:u w:val="none"/>
        </w:rPr>
      </w:pPr>
      <w:r w:rsidRPr="0043614C">
        <w:rPr>
          <w:b w:val="0"/>
          <w:sz w:val="22"/>
          <w:u w:val="none"/>
        </w:rPr>
        <w:lastRenderedPageBreak/>
        <w:tab/>
        <w:t xml:space="preserve"> </w:t>
      </w:r>
    </w:p>
    <w:p w14:paraId="37DC4406"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Jakékoliv změny nebo doplňky této smlouvy jsou možné pouze formou písemných</w:t>
      </w:r>
    </w:p>
    <w:p w14:paraId="182A5A65" w14:textId="77777777" w:rsidR="00C45638" w:rsidRDefault="00D02898" w:rsidP="003028B0">
      <w:pPr>
        <w:pStyle w:val="Nadpis9"/>
        <w:keepNext w:val="0"/>
        <w:ind w:left="709"/>
        <w:jc w:val="both"/>
        <w:rPr>
          <w:b w:val="0"/>
          <w:sz w:val="22"/>
          <w:u w:val="none"/>
        </w:rPr>
      </w:pPr>
      <w:r w:rsidRPr="0043614C">
        <w:rPr>
          <w:b w:val="0"/>
          <w:sz w:val="22"/>
          <w:u w:val="none"/>
        </w:rPr>
        <w:t>oboustranně potvrzených dodatků.</w:t>
      </w:r>
    </w:p>
    <w:p w14:paraId="2BDAA1B8" w14:textId="77777777" w:rsidR="00C45638" w:rsidRDefault="00C45638" w:rsidP="003028B0">
      <w:pPr>
        <w:pStyle w:val="Nadpis9"/>
        <w:keepNext w:val="0"/>
        <w:ind w:left="709"/>
        <w:jc w:val="both"/>
        <w:rPr>
          <w:b w:val="0"/>
          <w:sz w:val="22"/>
          <w:u w:val="none"/>
        </w:rPr>
      </w:pPr>
    </w:p>
    <w:p w14:paraId="7D7ADF30" w14:textId="77777777" w:rsidR="00BF29C6" w:rsidRDefault="000B21FF" w:rsidP="003028B0">
      <w:pPr>
        <w:pStyle w:val="Nadpis9"/>
        <w:keepNext w:val="0"/>
        <w:numPr>
          <w:ilvl w:val="1"/>
          <w:numId w:val="18"/>
        </w:numPr>
        <w:tabs>
          <w:tab w:val="num" w:pos="709"/>
        </w:tabs>
        <w:ind w:left="709"/>
        <w:jc w:val="both"/>
        <w:rPr>
          <w:b w:val="0"/>
          <w:sz w:val="22"/>
          <w:u w:val="none"/>
        </w:rPr>
      </w:pPr>
      <w:r w:rsidRPr="00C45638">
        <w:rPr>
          <w:b w:val="0"/>
          <w:sz w:val="22"/>
          <w:u w:val="none"/>
        </w:rPr>
        <w:t>Smlouva je vyhotovena ve t</w:t>
      </w:r>
      <w:r w:rsidR="00D02898" w:rsidRPr="00C45638">
        <w:rPr>
          <w:b w:val="0"/>
          <w:sz w:val="22"/>
          <w:u w:val="none"/>
        </w:rPr>
        <w:t>řech stejnopisec</w:t>
      </w:r>
      <w:r w:rsidRPr="00C45638">
        <w:rPr>
          <w:b w:val="0"/>
          <w:sz w:val="22"/>
          <w:u w:val="none"/>
        </w:rPr>
        <w:t xml:space="preserve">h, z nichž objednatel </w:t>
      </w:r>
      <w:r w:rsidR="00D02898" w:rsidRPr="00C45638">
        <w:rPr>
          <w:b w:val="0"/>
          <w:sz w:val="22"/>
          <w:u w:val="none"/>
        </w:rPr>
        <w:t xml:space="preserve">obdrží </w:t>
      </w:r>
      <w:r w:rsidRPr="00C45638">
        <w:rPr>
          <w:b w:val="0"/>
          <w:sz w:val="22"/>
          <w:u w:val="none"/>
        </w:rPr>
        <w:t>dva stejnopisy a zhotovitel jeden stejnopis.</w:t>
      </w:r>
    </w:p>
    <w:p w14:paraId="6DD14259" w14:textId="77777777" w:rsidR="003A45F1" w:rsidRDefault="003A45F1" w:rsidP="003A45F1"/>
    <w:p w14:paraId="0FEB51BD" w14:textId="77777777" w:rsidR="00D02898" w:rsidRPr="0043614C" w:rsidRDefault="00D02898" w:rsidP="00D02898">
      <w:pPr>
        <w:ind w:left="708"/>
        <w:rPr>
          <w:rFonts w:ascii="Arial" w:hAnsi="Arial"/>
          <w:b w:val="0"/>
          <w:sz w:val="22"/>
        </w:rPr>
      </w:pPr>
    </w:p>
    <w:p w14:paraId="51AB6772" w14:textId="77777777" w:rsidR="00D02898" w:rsidRPr="0043614C" w:rsidRDefault="00D02898" w:rsidP="00D02898">
      <w:pPr>
        <w:rPr>
          <w:rFonts w:ascii="Arial" w:hAnsi="Arial"/>
          <w:b w:val="0"/>
          <w:sz w:val="22"/>
        </w:rPr>
      </w:pPr>
    </w:p>
    <w:p w14:paraId="37AC6B90" w14:textId="77777777" w:rsidR="00A17198" w:rsidRPr="0043614C" w:rsidRDefault="006F4D9A" w:rsidP="00A17198">
      <w:pPr>
        <w:rPr>
          <w:rFonts w:ascii="Arial" w:hAnsi="Arial"/>
          <w:b w:val="0"/>
          <w:sz w:val="22"/>
          <w:szCs w:val="22"/>
        </w:rPr>
      </w:pPr>
      <w:r w:rsidRPr="0043614C">
        <w:rPr>
          <w:rFonts w:ascii="Arial" w:hAnsi="Arial"/>
          <w:b w:val="0"/>
          <w:sz w:val="22"/>
          <w:szCs w:val="22"/>
        </w:rPr>
        <w:t>V …………………………..</w:t>
      </w:r>
      <w:r w:rsidR="00D02898" w:rsidRPr="0043614C">
        <w:rPr>
          <w:rFonts w:ascii="Arial" w:hAnsi="Arial"/>
          <w:b w:val="0"/>
          <w:sz w:val="22"/>
          <w:szCs w:val="22"/>
        </w:rPr>
        <w:t xml:space="preserve"> dne ………………</w:t>
      </w:r>
      <w:r w:rsidR="00A17198" w:rsidRPr="00A17198">
        <w:rPr>
          <w:rFonts w:ascii="Arial" w:hAnsi="Arial"/>
          <w:b w:val="0"/>
          <w:sz w:val="22"/>
          <w:szCs w:val="22"/>
        </w:rPr>
        <w:t xml:space="preserve"> </w:t>
      </w:r>
      <w:r w:rsidR="00A17198" w:rsidRPr="0043614C">
        <w:rPr>
          <w:rFonts w:ascii="Arial" w:hAnsi="Arial"/>
          <w:b w:val="0"/>
          <w:sz w:val="22"/>
          <w:szCs w:val="22"/>
        </w:rPr>
        <w:t>V ………………………….. dne ………………</w:t>
      </w:r>
    </w:p>
    <w:p w14:paraId="6CA74369" w14:textId="77777777" w:rsidR="00D02898" w:rsidRPr="0043614C" w:rsidRDefault="00D02898" w:rsidP="00D02898">
      <w:pPr>
        <w:rPr>
          <w:rFonts w:ascii="Arial" w:hAnsi="Arial"/>
          <w:b w:val="0"/>
          <w:sz w:val="22"/>
          <w:szCs w:val="22"/>
        </w:rPr>
      </w:pPr>
    </w:p>
    <w:p w14:paraId="67D1F3A6" w14:textId="77777777" w:rsidR="00D02898" w:rsidRPr="0043614C" w:rsidRDefault="00D02898" w:rsidP="00D02898">
      <w:pPr>
        <w:rPr>
          <w:rFonts w:ascii="Arial" w:hAnsi="Arial"/>
          <w:b w:val="0"/>
          <w:sz w:val="22"/>
        </w:rPr>
      </w:pPr>
    </w:p>
    <w:p w14:paraId="7C7D25B5" w14:textId="77777777" w:rsidR="00D02898" w:rsidRPr="0043614C" w:rsidRDefault="00D02898" w:rsidP="00D02898">
      <w:pPr>
        <w:rPr>
          <w:rFonts w:ascii="Arial" w:hAnsi="Arial"/>
          <w:b w:val="0"/>
          <w:sz w:val="22"/>
        </w:rPr>
      </w:pPr>
    </w:p>
    <w:tbl>
      <w:tblPr>
        <w:tblW w:w="0" w:type="auto"/>
        <w:tblLayout w:type="fixed"/>
        <w:tblLook w:val="01E0" w:firstRow="1" w:lastRow="1" w:firstColumn="1" w:lastColumn="1" w:noHBand="0" w:noVBand="0"/>
      </w:tblPr>
      <w:tblGrid>
        <w:gridCol w:w="4448"/>
        <w:gridCol w:w="4449"/>
      </w:tblGrid>
      <w:tr w:rsidR="00D02898" w:rsidRPr="00814637" w14:paraId="6480CC03" w14:textId="77777777" w:rsidTr="007309E9">
        <w:tc>
          <w:tcPr>
            <w:tcW w:w="4448" w:type="dxa"/>
          </w:tcPr>
          <w:p w14:paraId="681C7B00" w14:textId="77777777" w:rsidR="00D02898" w:rsidRPr="0043614C" w:rsidRDefault="00D02898" w:rsidP="007309E9">
            <w:pPr>
              <w:rPr>
                <w:rFonts w:ascii="Arial" w:hAnsi="Arial"/>
                <w:b w:val="0"/>
                <w:sz w:val="22"/>
                <w:szCs w:val="22"/>
              </w:rPr>
            </w:pPr>
            <w:r w:rsidRPr="0043614C">
              <w:rPr>
                <w:rFonts w:ascii="Arial" w:hAnsi="Arial"/>
                <w:b w:val="0"/>
                <w:sz w:val="22"/>
                <w:szCs w:val="22"/>
              </w:rPr>
              <w:t>Za objednatele:</w:t>
            </w:r>
          </w:p>
        </w:tc>
        <w:tc>
          <w:tcPr>
            <w:tcW w:w="4449" w:type="dxa"/>
          </w:tcPr>
          <w:p w14:paraId="27A79EB8" w14:textId="77777777" w:rsidR="00D02898" w:rsidRPr="00814637" w:rsidRDefault="00D02898" w:rsidP="007309E9">
            <w:pPr>
              <w:rPr>
                <w:rFonts w:ascii="Arial" w:hAnsi="Arial"/>
                <w:b w:val="0"/>
                <w:sz w:val="22"/>
                <w:szCs w:val="22"/>
              </w:rPr>
            </w:pPr>
            <w:r w:rsidRPr="0043614C">
              <w:rPr>
                <w:rFonts w:ascii="Arial" w:hAnsi="Arial"/>
                <w:b w:val="0"/>
                <w:sz w:val="22"/>
                <w:szCs w:val="22"/>
              </w:rPr>
              <w:t>Za zhotovitele:</w:t>
            </w:r>
          </w:p>
        </w:tc>
      </w:tr>
    </w:tbl>
    <w:p w14:paraId="3C1F80C2" w14:textId="426E546C" w:rsidR="009F3444" w:rsidRDefault="009F3444"/>
    <w:p w14:paraId="1DA99DB6" w14:textId="0F1406DE" w:rsidR="006E1A84" w:rsidRDefault="006E1A84"/>
    <w:p w14:paraId="0E582B86" w14:textId="77777777" w:rsidR="006E1A84" w:rsidRDefault="006E1A84"/>
    <w:sectPr w:rsidR="006E1A84" w:rsidSect="001F086C">
      <w:head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87963" w14:textId="77777777" w:rsidR="00BC29F6" w:rsidRDefault="00BC29F6">
      <w:r>
        <w:separator/>
      </w:r>
    </w:p>
  </w:endnote>
  <w:endnote w:type="continuationSeparator" w:id="0">
    <w:p w14:paraId="5C2C29AA" w14:textId="77777777" w:rsidR="00BC29F6" w:rsidRDefault="00BC29F6">
      <w:r>
        <w:continuationSeparator/>
      </w:r>
    </w:p>
  </w:endnote>
  <w:endnote w:type="continuationNotice" w:id="1">
    <w:p w14:paraId="38F6EFE2" w14:textId="77777777" w:rsidR="00BC29F6" w:rsidRDefault="00BC2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F1AC1" w14:textId="77777777" w:rsidR="00BC29F6" w:rsidRDefault="00BC29F6">
      <w:r>
        <w:separator/>
      </w:r>
    </w:p>
  </w:footnote>
  <w:footnote w:type="continuationSeparator" w:id="0">
    <w:p w14:paraId="3732012D" w14:textId="77777777" w:rsidR="00BC29F6" w:rsidRDefault="00BC29F6">
      <w:r>
        <w:continuationSeparator/>
      </w:r>
    </w:p>
  </w:footnote>
  <w:footnote w:type="continuationNotice" w:id="1">
    <w:p w14:paraId="59F8A1A7" w14:textId="77777777" w:rsidR="00BC29F6" w:rsidRDefault="00BC2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9A27" w14:textId="77777777" w:rsidR="001507F3" w:rsidRDefault="001507F3" w:rsidP="001507F3">
    <w:pPr>
      <w:pStyle w:val="Zhlav"/>
      <w:tabs>
        <w:tab w:val="clear" w:pos="4536"/>
        <w:tab w:val="center" w:pos="4820"/>
      </w:tabs>
      <w:ind w:left="-284"/>
    </w:pPr>
    <w:r>
      <w:rPr>
        <w:noProof/>
      </w:rPr>
      <w:drawing>
        <wp:inline distT="0" distB="0" distL="0" distR="0" wp14:anchorId="76A51324" wp14:editId="35DC344E">
          <wp:extent cx="2228850" cy="4762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7641"/>
                  <a:stretch>
                    <a:fillRect/>
                  </a:stretch>
                </pic:blipFill>
                <pic:spPr bwMode="auto">
                  <a:xfrm>
                    <a:off x="0" y="0"/>
                    <a:ext cx="2228850" cy="476250"/>
                  </a:xfrm>
                  <a:prstGeom prst="rect">
                    <a:avLst/>
                  </a:prstGeom>
                  <a:noFill/>
                  <a:ln>
                    <a:noFill/>
                  </a:ln>
                </pic:spPr>
              </pic:pic>
            </a:graphicData>
          </a:graphic>
        </wp:inline>
      </w:drawing>
    </w:r>
    <w:r>
      <w:tab/>
    </w:r>
    <w:r>
      <w:tab/>
    </w:r>
    <w:r>
      <w:object w:dxaOrig="5837" w:dyaOrig="2140" w14:anchorId="5BCF6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1.25pt">
          <v:imagedata r:id="rId2" o:title=""/>
        </v:shape>
        <o:OLEObject Type="Embed" ProgID="CorelDRAW.Graphic.13" ShapeID="_x0000_i1025" DrawAspect="Content" ObjectID="_1757147369" r:id="rId3"/>
      </w:object>
    </w:r>
  </w:p>
  <w:p w14:paraId="5FF98762" w14:textId="77777777" w:rsidR="00012C64" w:rsidRPr="009F3DBD" w:rsidRDefault="00012C64" w:rsidP="009F3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E136" w14:textId="77777777" w:rsidR="002A52A5" w:rsidRDefault="002A52A5">
    <w:pPr>
      <w:pStyle w:val="Zhlav"/>
    </w:pPr>
    <w:r>
      <w:t>Příloha č. 4: Smlouva o dílo-závazný vzor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567"/>
    <w:multiLevelType w:val="multilevel"/>
    <w:tmpl w:val="3912C7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C6571"/>
    <w:multiLevelType w:val="multilevel"/>
    <w:tmpl w:val="5A26FAC4"/>
    <w:lvl w:ilvl="0">
      <w:start w:val="1"/>
      <w:numFmt w:val="upperRoman"/>
      <w:lvlText w:val="%1."/>
      <w:lvlJc w:val="right"/>
      <w:pPr>
        <w:tabs>
          <w:tab w:val="num" w:pos="720"/>
        </w:tabs>
        <w:ind w:left="720" w:hanging="180"/>
      </w:pPr>
      <w:rPr>
        <w:b/>
      </w:rPr>
    </w:lvl>
    <w:lvl w:ilvl="1">
      <w:start w:val="1"/>
      <w:numFmt w:val="decimal"/>
      <w:isLgl/>
      <w:lvlText w:val="%1.%2."/>
      <w:lvlJc w:val="left"/>
      <w:pPr>
        <w:tabs>
          <w:tab w:val="num" w:pos="1713"/>
        </w:tabs>
        <w:ind w:left="1713"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03352B7B"/>
    <w:multiLevelType w:val="hybridMultilevel"/>
    <w:tmpl w:val="84D207FE"/>
    <w:lvl w:ilvl="0" w:tplc="371EF82E">
      <w:start w:val="1"/>
      <w:numFmt w:val="decimal"/>
      <w:lvlText w:val="11.%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53061"/>
    <w:multiLevelType w:val="hybridMultilevel"/>
    <w:tmpl w:val="7E3092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C24CA"/>
    <w:multiLevelType w:val="hybridMultilevel"/>
    <w:tmpl w:val="44A858CC"/>
    <w:lvl w:ilvl="0" w:tplc="8B641A64">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0C7C7E"/>
    <w:multiLevelType w:val="hybridMultilevel"/>
    <w:tmpl w:val="88EAF312"/>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15416"/>
    <w:multiLevelType w:val="hybridMultilevel"/>
    <w:tmpl w:val="1A127256"/>
    <w:lvl w:ilvl="0" w:tplc="003447C8">
      <w:start w:val="3"/>
      <w:numFmt w:val="decimal"/>
      <w:lvlText w:val="14.%1."/>
      <w:lvlJc w:val="left"/>
      <w:pPr>
        <w:ind w:left="720" w:hanging="360"/>
      </w:pPr>
      <w:rPr>
        <w:rFonts w:ascii="Arial" w:hAnsi="Arial" w:cs="Arial"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05836"/>
    <w:multiLevelType w:val="multilevel"/>
    <w:tmpl w:val="6EBC9C0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C86C3E"/>
    <w:multiLevelType w:val="multilevel"/>
    <w:tmpl w:val="DB1689AE"/>
    <w:lvl w:ilvl="0">
      <w:start w:val="1"/>
      <w:numFmt w:val="bullet"/>
      <w:lvlText w:val=""/>
      <w:lvlJc w:val="left"/>
      <w:pPr>
        <w:ind w:left="720" w:hanging="360"/>
      </w:pPr>
      <w:rPr>
        <w:rFonts w:ascii="Wingdings" w:hAnsi="Wingdings" w:hint="default"/>
      </w:rPr>
    </w:lvl>
    <w:lvl w:ilvl="1">
      <w:start w:val="1"/>
      <w:numFmt w:val="bullet"/>
      <w:pStyle w:val="JKNadpis2"/>
      <w:lvlText w:val="o"/>
      <w:lvlJc w:val="left"/>
      <w:pPr>
        <w:ind w:left="1440" w:hanging="360"/>
      </w:pPr>
      <w:rPr>
        <w:rFonts w:ascii="Courier New" w:hAnsi="Courier New" w:cs="Courier New" w:hint="default"/>
      </w:rPr>
    </w:lvl>
    <w:lvl w:ilvl="2">
      <w:start w:val="1"/>
      <w:numFmt w:val="bullet"/>
      <w:lvlText w:val=""/>
      <w:lvlJc w:val="left"/>
      <w:pPr>
        <w:ind w:left="927"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E57E90"/>
    <w:multiLevelType w:val="hybridMultilevel"/>
    <w:tmpl w:val="77D49A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F315A0"/>
    <w:multiLevelType w:val="hybridMultilevel"/>
    <w:tmpl w:val="C7FA5988"/>
    <w:lvl w:ilvl="0" w:tplc="8FAEA08E">
      <w:start w:val="1"/>
      <w:numFmt w:val="decimal"/>
      <w:lvlText w:val="9.%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772AC8"/>
    <w:multiLevelType w:val="hybridMultilevel"/>
    <w:tmpl w:val="CE9A81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9EB1330"/>
    <w:multiLevelType w:val="hybridMultilevel"/>
    <w:tmpl w:val="4672F452"/>
    <w:lvl w:ilvl="0" w:tplc="6F7EB550">
      <w:start w:val="1"/>
      <w:numFmt w:val="decimal"/>
      <w:lvlText w:val="7.%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4459B8"/>
    <w:multiLevelType w:val="hybridMultilevel"/>
    <w:tmpl w:val="47444D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3D32CE"/>
    <w:multiLevelType w:val="hybridMultilevel"/>
    <w:tmpl w:val="803C11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567B49"/>
    <w:multiLevelType w:val="multilevel"/>
    <w:tmpl w:val="3B44EA6A"/>
    <w:lvl w:ilvl="0">
      <w:start w:val="9"/>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02126D"/>
    <w:multiLevelType w:val="multilevel"/>
    <w:tmpl w:val="98A44B4E"/>
    <w:lvl w:ilvl="0">
      <w:start w:val="5"/>
      <w:numFmt w:val="upperRoman"/>
      <w:lvlText w:val="%1."/>
      <w:lvlJc w:val="right"/>
      <w:pPr>
        <w:tabs>
          <w:tab w:val="num" w:pos="720"/>
        </w:tabs>
        <w:ind w:left="720" w:hanging="180"/>
      </w:pPr>
      <w:rPr>
        <w:rFonts w:hint="default"/>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15:restartNumberingAfterBreak="0">
    <w:nsid w:val="24B44CFA"/>
    <w:multiLevelType w:val="hybridMultilevel"/>
    <w:tmpl w:val="83164C2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5E18A7"/>
    <w:multiLevelType w:val="multilevel"/>
    <w:tmpl w:val="ECCC0210"/>
    <w:lvl w:ilvl="0">
      <w:start w:val="1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2010"/>
        </w:tabs>
        <w:ind w:left="2010" w:hanging="9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240083C"/>
    <w:multiLevelType w:val="hybridMultilevel"/>
    <w:tmpl w:val="9B4C1E5E"/>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35925897"/>
    <w:multiLevelType w:val="hybridMultilevel"/>
    <w:tmpl w:val="4C90867A"/>
    <w:lvl w:ilvl="0" w:tplc="4ACAA4BA">
      <w:start w:val="1"/>
      <w:numFmt w:val="decimal"/>
      <w:lvlText w:val="6.1.%1."/>
      <w:lvlJc w:val="left"/>
      <w:pPr>
        <w:ind w:left="1287" w:hanging="360"/>
      </w:pPr>
      <w:rPr>
        <w:rFonts w:ascii="Arial" w:hAnsi="Arial" w:cs="Arial" w:hint="default"/>
        <w:b/>
        <w:i w:val="0"/>
        <w:sz w:val="18"/>
        <w:szCs w:val="18"/>
      </w:rPr>
    </w:lvl>
    <w:lvl w:ilvl="1" w:tplc="04050019" w:tentative="1">
      <w:start w:val="1"/>
      <w:numFmt w:val="lowerLetter"/>
      <w:lvlText w:val="%2."/>
      <w:lvlJc w:val="left"/>
      <w:pPr>
        <w:ind w:left="2007" w:hanging="360"/>
      </w:pPr>
    </w:lvl>
    <w:lvl w:ilvl="2" w:tplc="4ACAA4BA">
      <w:start w:val="1"/>
      <w:numFmt w:val="decimal"/>
      <w:lvlText w:val="6.1.%3."/>
      <w:lvlJc w:val="left"/>
      <w:pPr>
        <w:ind w:left="2727" w:hanging="180"/>
      </w:pPr>
      <w:rPr>
        <w:rFonts w:ascii="Arial" w:hAnsi="Arial" w:cs="Arial" w:hint="default"/>
        <w:b/>
        <w:i w:val="0"/>
        <w:sz w:val="18"/>
        <w:szCs w:val="18"/>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60A60E4"/>
    <w:multiLevelType w:val="hybridMultilevel"/>
    <w:tmpl w:val="EE8C0560"/>
    <w:lvl w:ilvl="0" w:tplc="84D2CA6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38AF52CA"/>
    <w:multiLevelType w:val="hybridMultilevel"/>
    <w:tmpl w:val="DA7E9AE2"/>
    <w:lvl w:ilvl="0" w:tplc="AD8AFAD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1D07EB2"/>
    <w:multiLevelType w:val="multilevel"/>
    <w:tmpl w:val="7AFCAC8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253C78"/>
    <w:multiLevelType w:val="hybridMultilevel"/>
    <w:tmpl w:val="2BE0B03A"/>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137976"/>
    <w:multiLevelType w:val="hybridMultilevel"/>
    <w:tmpl w:val="D20CBAC2"/>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8" w15:restartNumberingAfterBreak="0">
    <w:nsid w:val="4F5C3A7C"/>
    <w:multiLevelType w:val="multilevel"/>
    <w:tmpl w:val="26B0A9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8.%3."/>
      <w:lvlJc w:val="left"/>
      <w:pPr>
        <w:tabs>
          <w:tab w:val="num" w:pos="1361"/>
        </w:tabs>
        <w:ind w:left="1361" w:hanging="681"/>
      </w:pPr>
      <w:rPr>
        <w:rFonts w:hint="default"/>
        <w:b/>
        <w:sz w:val="18"/>
        <w:szCs w:val="18"/>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29" w15:restartNumberingAfterBreak="0">
    <w:nsid w:val="52AC47B4"/>
    <w:multiLevelType w:val="hybridMultilevel"/>
    <w:tmpl w:val="02224AB8"/>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8E451B"/>
    <w:multiLevelType w:val="multilevel"/>
    <w:tmpl w:val="C7D4A174"/>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A96911"/>
    <w:multiLevelType w:val="hybridMultilevel"/>
    <w:tmpl w:val="DC7E85C0"/>
    <w:lvl w:ilvl="0" w:tplc="E5DA974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2" w15:restartNumberingAfterBreak="0">
    <w:nsid w:val="58207BFD"/>
    <w:multiLevelType w:val="hybridMultilevel"/>
    <w:tmpl w:val="F9BC6E0C"/>
    <w:lvl w:ilvl="0" w:tplc="CFEE9CB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4" w15:restartNumberingAfterBreak="0">
    <w:nsid w:val="61985588"/>
    <w:multiLevelType w:val="multilevel"/>
    <w:tmpl w:val="467082B0"/>
    <w:lvl w:ilvl="0">
      <w:start w:val="2"/>
      <w:numFmt w:val="decimal"/>
      <w:lvlText w:val="%1."/>
      <w:lvlJc w:val="left"/>
      <w:pPr>
        <w:tabs>
          <w:tab w:val="num" w:pos="705"/>
        </w:tabs>
        <w:ind w:left="705" w:hanging="705"/>
      </w:pPr>
      <w:rPr>
        <w:rFonts w:hint="default"/>
        <w:b w:val="0"/>
      </w:rPr>
    </w:lvl>
    <w:lvl w:ilvl="1">
      <w:start w:val="3"/>
      <w:numFmt w:val="decimal"/>
      <w:lvlText w:val="%1.%2."/>
      <w:lvlJc w:val="left"/>
      <w:pPr>
        <w:tabs>
          <w:tab w:val="num" w:pos="723"/>
        </w:tabs>
        <w:ind w:left="723" w:hanging="720"/>
      </w:pPr>
      <w:rPr>
        <w:rFonts w:hint="default"/>
        <w:b w:val="0"/>
      </w:rPr>
    </w:lvl>
    <w:lvl w:ilvl="2">
      <w:start w:val="3"/>
      <w:numFmt w:val="decimal"/>
      <w:lvlText w:val="%3"/>
      <w:lvlJc w:val="left"/>
      <w:pPr>
        <w:tabs>
          <w:tab w:val="num" w:pos="726"/>
        </w:tabs>
        <w:ind w:left="726" w:hanging="720"/>
      </w:pPr>
      <w:rPr>
        <w:rFonts w:hint="default"/>
        <w:b w:val="0"/>
      </w:rPr>
    </w:lvl>
    <w:lvl w:ilvl="3">
      <w:start w:val="1"/>
      <w:numFmt w:val="decimal"/>
      <w:lvlText w:val="%1.%2.%3.%4."/>
      <w:lvlJc w:val="left"/>
      <w:pPr>
        <w:tabs>
          <w:tab w:val="num" w:pos="1089"/>
        </w:tabs>
        <w:ind w:left="1089" w:hanging="108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35" w15:restartNumberingAfterBreak="0">
    <w:nsid w:val="66006B4A"/>
    <w:multiLevelType w:val="hybridMultilevel"/>
    <w:tmpl w:val="ACEC4FB6"/>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6" w15:restartNumberingAfterBreak="0">
    <w:nsid w:val="68943CD8"/>
    <w:multiLevelType w:val="hybridMultilevel"/>
    <w:tmpl w:val="DBC4828E"/>
    <w:lvl w:ilvl="0" w:tplc="B510B386">
      <w:start w:val="1"/>
      <w:numFmt w:val="decimal"/>
      <w:lvlText w:val="7.%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3129B7"/>
    <w:multiLevelType w:val="hybridMultilevel"/>
    <w:tmpl w:val="799E2708"/>
    <w:lvl w:ilvl="0" w:tplc="2D44E65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DB21CD0"/>
    <w:multiLevelType w:val="multilevel"/>
    <w:tmpl w:val="834A3000"/>
    <w:lvl w:ilvl="0">
      <w:start w:val="2"/>
      <w:numFmt w:val="decimal"/>
      <w:lvlText w:val="%1."/>
      <w:lvlJc w:val="left"/>
      <w:pPr>
        <w:tabs>
          <w:tab w:val="num" w:pos="390"/>
        </w:tabs>
        <w:ind w:left="390" w:hanging="390"/>
      </w:pPr>
      <w:rPr>
        <w:rFonts w:hint="default"/>
        <w:b/>
      </w:rPr>
    </w:lvl>
    <w:lvl w:ilvl="1">
      <w:start w:val="1"/>
      <w:numFmt w:val="decimal"/>
      <w:lvlText w:val="2.%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6DCA31BD"/>
    <w:multiLevelType w:val="multilevel"/>
    <w:tmpl w:val="CF4AF0BA"/>
    <w:lvl w:ilvl="0">
      <w:start w:val="6"/>
      <w:numFmt w:val="decimal"/>
      <w:lvlText w:val="%1."/>
      <w:lvlJc w:val="left"/>
      <w:pPr>
        <w:tabs>
          <w:tab w:val="num" w:pos="495"/>
        </w:tabs>
        <w:ind w:left="495" w:hanging="49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DA07FC"/>
    <w:multiLevelType w:val="hybridMultilevel"/>
    <w:tmpl w:val="E2567C52"/>
    <w:lvl w:ilvl="0" w:tplc="1FD46E3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1" w15:restartNumberingAfterBreak="0">
    <w:nsid w:val="6E840702"/>
    <w:multiLevelType w:val="hybridMultilevel"/>
    <w:tmpl w:val="9460A4D4"/>
    <w:lvl w:ilvl="0" w:tplc="04050017">
      <w:start w:val="1"/>
      <w:numFmt w:val="lowerLetter"/>
      <w:lvlText w:val="%1)"/>
      <w:lvlJc w:val="left"/>
      <w:pPr>
        <w:tabs>
          <w:tab w:val="num" w:pos="1060"/>
        </w:tabs>
        <w:ind w:left="1060" w:hanging="360"/>
      </w:pPr>
    </w:lvl>
    <w:lvl w:ilvl="1" w:tplc="04050019">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42" w15:restartNumberingAfterBreak="0">
    <w:nsid w:val="73C63D7A"/>
    <w:multiLevelType w:val="hybridMultilevel"/>
    <w:tmpl w:val="B49AEB78"/>
    <w:lvl w:ilvl="0" w:tplc="35F67D56">
      <w:start w:val="1"/>
      <w:numFmt w:val="decimal"/>
      <w:lvlText w:val="14.%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754E48"/>
    <w:multiLevelType w:val="hybridMultilevel"/>
    <w:tmpl w:val="2466B1D0"/>
    <w:lvl w:ilvl="0" w:tplc="2380286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4" w15:restartNumberingAfterBreak="0">
    <w:nsid w:val="757E262E"/>
    <w:multiLevelType w:val="hybridMultilevel"/>
    <w:tmpl w:val="39889C46"/>
    <w:lvl w:ilvl="0" w:tplc="8AFA265C">
      <w:start w:val="1"/>
      <w:numFmt w:val="decimal"/>
      <w:lvlText w:val="10.%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142BA5"/>
    <w:multiLevelType w:val="multilevel"/>
    <w:tmpl w:val="21B8F4C8"/>
    <w:lvl w:ilvl="0">
      <w:start w:val="6"/>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7E3274"/>
    <w:multiLevelType w:val="hybridMultilevel"/>
    <w:tmpl w:val="E3D05D20"/>
    <w:lvl w:ilvl="0" w:tplc="FD181AF2">
      <w:start w:val="1"/>
      <w:numFmt w:val="lowerLetter"/>
      <w:lvlText w:val="%1)"/>
      <w:lvlJc w:val="left"/>
      <w:pPr>
        <w:tabs>
          <w:tab w:val="num" w:pos="1068"/>
        </w:tabs>
        <w:ind w:left="1068" w:hanging="360"/>
      </w:pPr>
      <w:rPr>
        <w:rFonts w:ascii="Arial" w:hAnsi="Arial" w:cs="Arial" w:hint="default"/>
        <w:b w:val="0"/>
        <w:sz w:val="22"/>
        <w:szCs w:val="22"/>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16cid:durableId="448085669">
    <w:abstractNumId w:val="18"/>
  </w:num>
  <w:num w:numId="2" w16cid:durableId="851264897">
    <w:abstractNumId w:val="25"/>
  </w:num>
  <w:num w:numId="3" w16cid:durableId="1562711494">
    <w:abstractNumId w:val="34"/>
  </w:num>
  <w:num w:numId="4" w16cid:durableId="1406613069">
    <w:abstractNumId w:val="45"/>
  </w:num>
  <w:num w:numId="5" w16cid:durableId="806439471">
    <w:abstractNumId w:val="24"/>
  </w:num>
  <w:num w:numId="6" w16cid:durableId="130483423">
    <w:abstractNumId w:val="33"/>
  </w:num>
  <w:num w:numId="7" w16cid:durableId="1547178127">
    <w:abstractNumId w:val="13"/>
  </w:num>
  <w:num w:numId="8" w16cid:durableId="904221325">
    <w:abstractNumId w:val="9"/>
  </w:num>
  <w:num w:numId="9" w16cid:durableId="2080665983">
    <w:abstractNumId w:val="3"/>
  </w:num>
  <w:num w:numId="10" w16cid:durableId="1200897874">
    <w:abstractNumId w:val="14"/>
  </w:num>
  <w:num w:numId="11" w16cid:durableId="1442340304">
    <w:abstractNumId w:val="8"/>
  </w:num>
  <w:num w:numId="12" w16cid:durableId="2118062748">
    <w:abstractNumId w:val="26"/>
  </w:num>
  <w:num w:numId="13" w16cid:durableId="422646532">
    <w:abstractNumId w:val="5"/>
  </w:num>
  <w:num w:numId="14" w16cid:durableId="23530760">
    <w:abstractNumId w:val="27"/>
  </w:num>
  <w:num w:numId="15" w16cid:durableId="298455847">
    <w:abstractNumId w:val="20"/>
  </w:num>
  <w:num w:numId="16" w16cid:durableId="374503300">
    <w:abstractNumId w:val="29"/>
  </w:num>
  <w:num w:numId="17" w16cid:durableId="700209598">
    <w:abstractNumId w:val="35"/>
  </w:num>
  <w:num w:numId="18" w16cid:durableId="1227571196">
    <w:abstractNumId w:val="1"/>
  </w:num>
  <w:num w:numId="19" w16cid:durableId="2061325558">
    <w:abstractNumId w:val="41"/>
  </w:num>
  <w:num w:numId="20" w16cid:durableId="1249464499">
    <w:abstractNumId w:val="46"/>
  </w:num>
  <w:num w:numId="21" w16cid:durableId="946620945">
    <w:abstractNumId w:val="40"/>
  </w:num>
  <w:num w:numId="22" w16cid:durableId="75983750">
    <w:abstractNumId w:val="31"/>
  </w:num>
  <w:num w:numId="23" w16cid:durableId="1090925054">
    <w:abstractNumId w:val="23"/>
  </w:num>
  <w:num w:numId="24" w16cid:durableId="295721345">
    <w:abstractNumId w:val="43"/>
  </w:num>
  <w:num w:numId="25" w16cid:durableId="1543442504">
    <w:abstractNumId w:val="39"/>
  </w:num>
  <w:num w:numId="26" w16cid:durableId="1297832910">
    <w:abstractNumId w:val="4"/>
  </w:num>
  <w:num w:numId="27" w16cid:durableId="2055343797">
    <w:abstractNumId w:val="17"/>
  </w:num>
  <w:num w:numId="28" w16cid:durableId="779764205">
    <w:abstractNumId w:val="0"/>
  </w:num>
  <w:num w:numId="29" w16cid:durableId="1199316067">
    <w:abstractNumId w:val="12"/>
  </w:num>
  <w:num w:numId="30" w16cid:durableId="194659022">
    <w:abstractNumId w:val="44"/>
  </w:num>
  <w:num w:numId="31" w16cid:durableId="971985031">
    <w:abstractNumId w:val="28"/>
  </w:num>
  <w:num w:numId="32" w16cid:durableId="1464468840">
    <w:abstractNumId w:val="10"/>
  </w:num>
  <w:num w:numId="33" w16cid:durableId="1018652910">
    <w:abstractNumId w:val="11"/>
  </w:num>
  <w:num w:numId="34" w16cid:durableId="1027758052">
    <w:abstractNumId w:val="2"/>
  </w:num>
  <w:num w:numId="35" w16cid:durableId="1028146535">
    <w:abstractNumId w:val="16"/>
  </w:num>
  <w:num w:numId="36" w16cid:durableId="988947572">
    <w:abstractNumId w:val="7"/>
  </w:num>
  <w:num w:numId="37" w16cid:durableId="880241167">
    <w:abstractNumId w:val="30"/>
  </w:num>
  <w:num w:numId="38" w16cid:durableId="796022930">
    <w:abstractNumId w:val="15"/>
  </w:num>
  <w:num w:numId="39" w16cid:durableId="1620527475">
    <w:abstractNumId w:val="42"/>
  </w:num>
  <w:num w:numId="40" w16cid:durableId="58600130">
    <w:abstractNumId w:val="6"/>
  </w:num>
  <w:num w:numId="41" w16cid:durableId="1641304239">
    <w:abstractNumId w:val="8"/>
  </w:num>
  <w:num w:numId="42" w16cid:durableId="114443955">
    <w:abstractNumId w:val="19"/>
  </w:num>
  <w:num w:numId="43" w16cid:durableId="2063284663">
    <w:abstractNumId w:val="36"/>
  </w:num>
  <w:num w:numId="44" w16cid:durableId="705759592">
    <w:abstractNumId w:val="22"/>
  </w:num>
  <w:num w:numId="45" w16cid:durableId="1814130863">
    <w:abstractNumId w:val="38"/>
  </w:num>
  <w:num w:numId="46" w16cid:durableId="760838808">
    <w:abstractNumId w:val="32"/>
  </w:num>
  <w:num w:numId="47" w16cid:durableId="558327571">
    <w:abstractNumId w:val="37"/>
  </w:num>
  <w:num w:numId="48" w16cid:durableId="5313098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1024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8"/>
    <w:rsid w:val="00005EF4"/>
    <w:rsid w:val="0001200E"/>
    <w:rsid w:val="00012C64"/>
    <w:rsid w:val="000153A4"/>
    <w:rsid w:val="00026422"/>
    <w:rsid w:val="000307F1"/>
    <w:rsid w:val="0003387B"/>
    <w:rsid w:val="00084BD8"/>
    <w:rsid w:val="00085B4C"/>
    <w:rsid w:val="00090F70"/>
    <w:rsid w:val="00092BBA"/>
    <w:rsid w:val="00094ABF"/>
    <w:rsid w:val="000A19CA"/>
    <w:rsid w:val="000B21FF"/>
    <w:rsid w:val="000B5947"/>
    <w:rsid w:val="000B6F3B"/>
    <w:rsid w:val="000D0638"/>
    <w:rsid w:val="000F322D"/>
    <w:rsid w:val="001053EB"/>
    <w:rsid w:val="00134B9A"/>
    <w:rsid w:val="00147615"/>
    <w:rsid w:val="001507F3"/>
    <w:rsid w:val="00152B1E"/>
    <w:rsid w:val="00153EF5"/>
    <w:rsid w:val="00164E07"/>
    <w:rsid w:val="001707AF"/>
    <w:rsid w:val="00170E94"/>
    <w:rsid w:val="0017630C"/>
    <w:rsid w:val="001A0886"/>
    <w:rsid w:val="001A31F8"/>
    <w:rsid w:val="001A74D0"/>
    <w:rsid w:val="001B5CFE"/>
    <w:rsid w:val="001C3ABB"/>
    <w:rsid w:val="001C79C6"/>
    <w:rsid w:val="001E1517"/>
    <w:rsid w:val="001E5023"/>
    <w:rsid w:val="001F086C"/>
    <w:rsid w:val="00200E29"/>
    <w:rsid w:val="00202448"/>
    <w:rsid w:val="00202483"/>
    <w:rsid w:val="00211EE0"/>
    <w:rsid w:val="00213D00"/>
    <w:rsid w:val="00217760"/>
    <w:rsid w:val="002429C5"/>
    <w:rsid w:val="00243803"/>
    <w:rsid w:val="002642A0"/>
    <w:rsid w:val="00265692"/>
    <w:rsid w:val="00283075"/>
    <w:rsid w:val="00285C2A"/>
    <w:rsid w:val="00287B30"/>
    <w:rsid w:val="00292D00"/>
    <w:rsid w:val="00295A60"/>
    <w:rsid w:val="002A34CF"/>
    <w:rsid w:val="002A44AF"/>
    <w:rsid w:val="002A52A5"/>
    <w:rsid w:val="002A5D76"/>
    <w:rsid w:val="002B059E"/>
    <w:rsid w:val="002D09A1"/>
    <w:rsid w:val="002D2982"/>
    <w:rsid w:val="002D2A86"/>
    <w:rsid w:val="002D5D8D"/>
    <w:rsid w:val="003028B0"/>
    <w:rsid w:val="00312426"/>
    <w:rsid w:val="00312DF0"/>
    <w:rsid w:val="00317451"/>
    <w:rsid w:val="003227C3"/>
    <w:rsid w:val="00324A7E"/>
    <w:rsid w:val="003378F7"/>
    <w:rsid w:val="0034748E"/>
    <w:rsid w:val="003624FD"/>
    <w:rsid w:val="00362F71"/>
    <w:rsid w:val="00364761"/>
    <w:rsid w:val="00364973"/>
    <w:rsid w:val="003668A1"/>
    <w:rsid w:val="00371A25"/>
    <w:rsid w:val="00375E2F"/>
    <w:rsid w:val="00394997"/>
    <w:rsid w:val="003A45F1"/>
    <w:rsid w:val="003A7BC2"/>
    <w:rsid w:val="003B031B"/>
    <w:rsid w:val="003B213E"/>
    <w:rsid w:val="003B5219"/>
    <w:rsid w:val="003C1112"/>
    <w:rsid w:val="003C7A7E"/>
    <w:rsid w:val="003D4301"/>
    <w:rsid w:val="003D72E4"/>
    <w:rsid w:val="003E14DB"/>
    <w:rsid w:val="003E2825"/>
    <w:rsid w:val="004111F1"/>
    <w:rsid w:val="00416EC0"/>
    <w:rsid w:val="004264D3"/>
    <w:rsid w:val="004350E9"/>
    <w:rsid w:val="0043614C"/>
    <w:rsid w:val="00445093"/>
    <w:rsid w:val="00445DBB"/>
    <w:rsid w:val="00446DA6"/>
    <w:rsid w:val="00447D70"/>
    <w:rsid w:val="00450E90"/>
    <w:rsid w:val="0046057B"/>
    <w:rsid w:val="00460DC5"/>
    <w:rsid w:val="00462028"/>
    <w:rsid w:val="004904E7"/>
    <w:rsid w:val="0049085A"/>
    <w:rsid w:val="004B0F58"/>
    <w:rsid w:val="004B4FA3"/>
    <w:rsid w:val="004C177C"/>
    <w:rsid w:val="004C207B"/>
    <w:rsid w:val="004C4FEC"/>
    <w:rsid w:val="004C5AA1"/>
    <w:rsid w:val="004C7D48"/>
    <w:rsid w:val="004D40C2"/>
    <w:rsid w:val="004E0A44"/>
    <w:rsid w:val="004E5482"/>
    <w:rsid w:val="004F06CD"/>
    <w:rsid w:val="004F56FF"/>
    <w:rsid w:val="004F6BBA"/>
    <w:rsid w:val="00502340"/>
    <w:rsid w:val="005029E4"/>
    <w:rsid w:val="005117DE"/>
    <w:rsid w:val="00514726"/>
    <w:rsid w:val="005165F0"/>
    <w:rsid w:val="005207E8"/>
    <w:rsid w:val="00531210"/>
    <w:rsid w:val="005325CD"/>
    <w:rsid w:val="00541D58"/>
    <w:rsid w:val="00547577"/>
    <w:rsid w:val="0055251F"/>
    <w:rsid w:val="00560BC9"/>
    <w:rsid w:val="00570887"/>
    <w:rsid w:val="00570DC3"/>
    <w:rsid w:val="00570F32"/>
    <w:rsid w:val="005917BB"/>
    <w:rsid w:val="005A0DF7"/>
    <w:rsid w:val="005B41AE"/>
    <w:rsid w:val="005D4155"/>
    <w:rsid w:val="005D51B3"/>
    <w:rsid w:val="005E7B05"/>
    <w:rsid w:val="005F5328"/>
    <w:rsid w:val="005F58D8"/>
    <w:rsid w:val="00603FE3"/>
    <w:rsid w:val="00604331"/>
    <w:rsid w:val="00617424"/>
    <w:rsid w:val="00622045"/>
    <w:rsid w:val="0064197A"/>
    <w:rsid w:val="00643889"/>
    <w:rsid w:val="006472F4"/>
    <w:rsid w:val="00657E44"/>
    <w:rsid w:val="0066204D"/>
    <w:rsid w:val="00673427"/>
    <w:rsid w:val="00677784"/>
    <w:rsid w:val="00681A5D"/>
    <w:rsid w:val="00684102"/>
    <w:rsid w:val="006A1278"/>
    <w:rsid w:val="006C1360"/>
    <w:rsid w:val="006C200E"/>
    <w:rsid w:val="006C399E"/>
    <w:rsid w:val="006C72C9"/>
    <w:rsid w:val="006D1F28"/>
    <w:rsid w:val="006E1A84"/>
    <w:rsid w:val="006E2F55"/>
    <w:rsid w:val="006E5274"/>
    <w:rsid w:val="006E6E1C"/>
    <w:rsid w:val="006F2546"/>
    <w:rsid w:val="006F2579"/>
    <w:rsid w:val="006F4D9A"/>
    <w:rsid w:val="006F5659"/>
    <w:rsid w:val="006F6BEF"/>
    <w:rsid w:val="007058BD"/>
    <w:rsid w:val="007123FF"/>
    <w:rsid w:val="00717799"/>
    <w:rsid w:val="00726D33"/>
    <w:rsid w:val="00726F89"/>
    <w:rsid w:val="00727AB0"/>
    <w:rsid w:val="00735E25"/>
    <w:rsid w:val="007470F7"/>
    <w:rsid w:val="00747B46"/>
    <w:rsid w:val="00757B9C"/>
    <w:rsid w:val="00764BE2"/>
    <w:rsid w:val="0076578B"/>
    <w:rsid w:val="00770CA4"/>
    <w:rsid w:val="00781670"/>
    <w:rsid w:val="00786FF6"/>
    <w:rsid w:val="00790735"/>
    <w:rsid w:val="00790973"/>
    <w:rsid w:val="007951A3"/>
    <w:rsid w:val="007B4CE6"/>
    <w:rsid w:val="007C2645"/>
    <w:rsid w:val="008032F5"/>
    <w:rsid w:val="008162BA"/>
    <w:rsid w:val="00817CD3"/>
    <w:rsid w:val="00824811"/>
    <w:rsid w:val="00833AD8"/>
    <w:rsid w:val="00846602"/>
    <w:rsid w:val="0085715B"/>
    <w:rsid w:val="00863FBF"/>
    <w:rsid w:val="00866902"/>
    <w:rsid w:val="008739CB"/>
    <w:rsid w:val="00873DDC"/>
    <w:rsid w:val="008918EE"/>
    <w:rsid w:val="008A462F"/>
    <w:rsid w:val="008D20C2"/>
    <w:rsid w:val="008D40CF"/>
    <w:rsid w:val="008E3928"/>
    <w:rsid w:val="008E76AB"/>
    <w:rsid w:val="008E7863"/>
    <w:rsid w:val="008F5133"/>
    <w:rsid w:val="00902DF0"/>
    <w:rsid w:val="0090593E"/>
    <w:rsid w:val="00907B9F"/>
    <w:rsid w:val="009142FE"/>
    <w:rsid w:val="00926036"/>
    <w:rsid w:val="00927E82"/>
    <w:rsid w:val="00950BC4"/>
    <w:rsid w:val="00956F2C"/>
    <w:rsid w:val="00973FFB"/>
    <w:rsid w:val="00980965"/>
    <w:rsid w:val="00984ED4"/>
    <w:rsid w:val="009A1691"/>
    <w:rsid w:val="009A61B3"/>
    <w:rsid w:val="009B129A"/>
    <w:rsid w:val="009B77A4"/>
    <w:rsid w:val="009D24CF"/>
    <w:rsid w:val="009D52DD"/>
    <w:rsid w:val="009D6F1D"/>
    <w:rsid w:val="009F329D"/>
    <w:rsid w:val="009F3444"/>
    <w:rsid w:val="009F3DBD"/>
    <w:rsid w:val="009F68E2"/>
    <w:rsid w:val="009F74BA"/>
    <w:rsid w:val="00A06AFF"/>
    <w:rsid w:val="00A14F6C"/>
    <w:rsid w:val="00A17198"/>
    <w:rsid w:val="00A222FA"/>
    <w:rsid w:val="00A35DE6"/>
    <w:rsid w:val="00A368DF"/>
    <w:rsid w:val="00A53E01"/>
    <w:rsid w:val="00A72B5D"/>
    <w:rsid w:val="00A74738"/>
    <w:rsid w:val="00A875A2"/>
    <w:rsid w:val="00A91034"/>
    <w:rsid w:val="00A95BA0"/>
    <w:rsid w:val="00A97AE5"/>
    <w:rsid w:val="00AA3250"/>
    <w:rsid w:val="00AC71B8"/>
    <w:rsid w:val="00AD01BF"/>
    <w:rsid w:val="00AD1FE1"/>
    <w:rsid w:val="00AD212D"/>
    <w:rsid w:val="00AD7F0F"/>
    <w:rsid w:val="00AE0ED3"/>
    <w:rsid w:val="00AE5977"/>
    <w:rsid w:val="00AF1060"/>
    <w:rsid w:val="00AF2271"/>
    <w:rsid w:val="00B21793"/>
    <w:rsid w:val="00B21913"/>
    <w:rsid w:val="00B21FEC"/>
    <w:rsid w:val="00B26B8D"/>
    <w:rsid w:val="00B279C7"/>
    <w:rsid w:val="00B42682"/>
    <w:rsid w:val="00B62574"/>
    <w:rsid w:val="00B64822"/>
    <w:rsid w:val="00B676A4"/>
    <w:rsid w:val="00B914C7"/>
    <w:rsid w:val="00BA3F89"/>
    <w:rsid w:val="00BA7E77"/>
    <w:rsid w:val="00BC29F6"/>
    <w:rsid w:val="00BC59D0"/>
    <w:rsid w:val="00BD1035"/>
    <w:rsid w:val="00BE0DEC"/>
    <w:rsid w:val="00BE30F6"/>
    <w:rsid w:val="00BE7E58"/>
    <w:rsid w:val="00BF29C6"/>
    <w:rsid w:val="00BF4FED"/>
    <w:rsid w:val="00C036EB"/>
    <w:rsid w:val="00C10922"/>
    <w:rsid w:val="00C149F2"/>
    <w:rsid w:val="00C45638"/>
    <w:rsid w:val="00C56122"/>
    <w:rsid w:val="00C62480"/>
    <w:rsid w:val="00C62CB3"/>
    <w:rsid w:val="00C74393"/>
    <w:rsid w:val="00C762F8"/>
    <w:rsid w:val="00C77030"/>
    <w:rsid w:val="00C77A6A"/>
    <w:rsid w:val="00C864CA"/>
    <w:rsid w:val="00C946BB"/>
    <w:rsid w:val="00CA1B40"/>
    <w:rsid w:val="00CA55E2"/>
    <w:rsid w:val="00CC18FD"/>
    <w:rsid w:val="00CC1CB7"/>
    <w:rsid w:val="00CC4D51"/>
    <w:rsid w:val="00CF0666"/>
    <w:rsid w:val="00CF5DAB"/>
    <w:rsid w:val="00D02898"/>
    <w:rsid w:val="00D1040D"/>
    <w:rsid w:val="00D15855"/>
    <w:rsid w:val="00D16DF0"/>
    <w:rsid w:val="00D30AF1"/>
    <w:rsid w:val="00D31F79"/>
    <w:rsid w:val="00D35A47"/>
    <w:rsid w:val="00D42AB4"/>
    <w:rsid w:val="00D43229"/>
    <w:rsid w:val="00D53DCE"/>
    <w:rsid w:val="00D57CF7"/>
    <w:rsid w:val="00D607EF"/>
    <w:rsid w:val="00D61DA4"/>
    <w:rsid w:val="00D65882"/>
    <w:rsid w:val="00D816D5"/>
    <w:rsid w:val="00D97578"/>
    <w:rsid w:val="00D976D7"/>
    <w:rsid w:val="00DB6B6C"/>
    <w:rsid w:val="00DC3372"/>
    <w:rsid w:val="00DC38AF"/>
    <w:rsid w:val="00DC720F"/>
    <w:rsid w:val="00DE29BA"/>
    <w:rsid w:val="00DF464D"/>
    <w:rsid w:val="00E01DDB"/>
    <w:rsid w:val="00E05F38"/>
    <w:rsid w:val="00E2115A"/>
    <w:rsid w:val="00E21F42"/>
    <w:rsid w:val="00E26011"/>
    <w:rsid w:val="00E32C01"/>
    <w:rsid w:val="00E43C27"/>
    <w:rsid w:val="00E55CA5"/>
    <w:rsid w:val="00E63A5B"/>
    <w:rsid w:val="00E703B7"/>
    <w:rsid w:val="00E8577E"/>
    <w:rsid w:val="00E859A0"/>
    <w:rsid w:val="00E94201"/>
    <w:rsid w:val="00EA08B8"/>
    <w:rsid w:val="00EA17E5"/>
    <w:rsid w:val="00EA7D21"/>
    <w:rsid w:val="00EB7567"/>
    <w:rsid w:val="00EF5BF6"/>
    <w:rsid w:val="00F05F53"/>
    <w:rsid w:val="00F117D6"/>
    <w:rsid w:val="00F251D0"/>
    <w:rsid w:val="00F3030F"/>
    <w:rsid w:val="00F3722A"/>
    <w:rsid w:val="00F51BA2"/>
    <w:rsid w:val="00F645D7"/>
    <w:rsid w:val="00F82DDE"/>
    <w:rsid w:val="00F90D8F"/>
    <w:rsid w:val="00F942C5"/>
    <w:rsid w:val="00F973C3"/>
    <w:rsid w:val="00FA0D14"/>
    <w:rsid w:val="00FA44DC"/>
    <w:rsid w:val="00FB0600"/>
    <w:rsid w:val="00FD6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0D4D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898"/>
    <w:pPr>
      <w:widowControl w:val="0"/>
      <w:spacing w:after="0" w:line="240" w:lineRule="auto"/>
    </w:pPr>
    <w:rPr>
      <w:rFonts w:ascii="Times New Roman" w:eastAsia="Times New Roman" w:hAnsi="Times New Roman" w:cs="Times New Roman"/>
      <w:b/>
      <w:sz w:val="20"/>
      <w:szCs w:val="20"/>
      <w:lang w:eastAsia="cs-CZ"/>
    </w:rPr>
  </w:style>
  <w:style w:type="paragraph" w:styleId="Nadpis1">
    <w:name w:val="heading 1"/>
    <w:basedOn w:val="Normln"/>
    <w:next w:val="Normln"/>
    <w:link w:val="Nadpis1Char"/>
    <w:uiPriority w:val="9"/>
    <w:qFormat/>
    <w:rsid w:val="003668A1"/>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semiHidden/>
    <w:unhideWhenUsed/>
    <w:qFormat/>
    <w:rsid w:val="00D0289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semiHidden/>
    <w:unhideWhenUsed/>
    <w:qFormat/>
    <w:rsid w:val="00D02898"/>
    <w:pPr>
      <w:keepNext/>
      <w:keepLines/>
      <w:spacing w:before="200"/>
      <w:outlineLvl w:val="2"/>
    </w:pPr>
    <w:rPr>
      <w:rFonts w:asciiTheme="majorHAnsi" w:eastAsiaTheme="majorEastAsia" w:hAnsiTheme="majorHAnsi" w:cstheme="majorBidi"/>
      <w:b w:val="0"/>
      <w:bCs/>
      <w:color w:val="4F81BD" w:themeColor="accent1"/>
    </w:rPr>
  </w:style>
  <w:style w:type="paragraph" w:styleId="Nadpis4">
    <w:name w:val="heading 4"/>
    <w:basedOn w:val="Normln"/>
    <w:next w:val="Normln"/>
    <w:link w:val="Nadpis4Char"/>
    <w:qFormat/>
    <w:rsid w:val="00D02898"/>
    <w:pPr>
      <w:keepNext/>
      <w:outlineLvl w:val="3"/>
    </w:pPr>
    <w:rPr>
      <w:sz w:val="24"/>
    </w:rPr>
  </w:style>
  <w:style w:type="paragraph" w:styleId="Nadpis5">
    <w:name w:val="heading 5"/>
    <w:basedOn w:val="Normln"/>
    <w:next w:val="Normln"/>
    <w:link w:val="Nadpis5Char"/>
    <w:uiPriority w:val="9"/>
    <w:semiHidden/>
    <w:unhideWhenUsed/>
    <w:qFormat/>
    <w:rsid w:val="003668A1"/>
    <w:pPr>
      <w:keepNext/>
      <w:keepLines/>
      <w:spacing w:before="200"/>
      <w:outlineLvl w:val="4"/>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qFormat/>
    <w:rsid w:val="00D02898"/>
    <w:pPr>
      <w:keepNext/>
      <w:outlineLvl w:val="8"/>
    </w:pPr>
    <w:rPr>
      <w:rFonts w:ascii="Arial" w:hAnsi="Arial"/>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02898"/>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D02898"/>
    <w:rPr>
      <w:rFonts w:ascii="Arial" w:eastAsia="Times New Roman" w:hAnsi="Arial" w:cs="Times New Roman"/>
      <w:b/>
      <w:sz w:val="24"/>
      <w:szCs w:val="20"/>
      <w:u w:val="single"/>
      <w:lang w:eastAsia="cs-CZ"/>
    </w:rPr>
  </w:style>
  <w:style w:type="paragraph" w:styleId="Nzev">
    <w:name w:val="Title"/>
    <w:basedOn w:val="Normln"/>
    <w:link w:val="NzevChar"/>
    <w:qFormat/>
    <w:rsid w:val="00D02898"/>
    <w:pPr>
      <w:jc w:val="center"/>
    </w:pPr>
    <w:rPr>
      <w:sz w:val="44"/>
    </w:rPr>
  </w:style>
  <w:style w:type="character" w:customStyle="1" w:styleId="NzevChar">
    <w:name w:val="Název Char"/>
    <w:basedOn w:val="Standardnpsmoodstavce"/>
    <w:link w:val="Nzev"/>
    <w:rsid w:val="00D02898"/>
    <w:rPr>
      <w:rFonts w:ascii="Times New Roman" w:eastAsia="Times New Roman" w:hAnsi="Times New Roman" w:cs="Times New Roman"/>
      <w:b/>
      <w:sz w:val="44"/>
      <w:szCs w:val="20"/>
      <w:lang w:eastAsia="cs-CZ"/>
    </w:rPr>
  </w:style>
  <w:style w:type="paragraph" w:styleId="Zkladntext">
    <w:name w:val="Body Text"/>
    <w:basedOn w:val="Normln"/>
    <w:link w:val="ZkladntextChar"/>
    <w:rsid w:val="00D02898"/>
    <w:pPr>
      <w:spacing w:after="120"/>
    </w:pPr>
  </w:style>
  <w:style w:type="character" w:customStyle="1" w:styleId="ZkladntextChar">
    <w:name w:val="Základní text Char"/>
    <w:basedOn w:val="Standardnpsmoodstavce"/>
    <w:link w:val="Zkladntext"/>
    <w:rsid w:val="00D02898"/>
    <w:rPr>
      <w:rFonts w:ascii="Times New Roman" w:eastAsia="Times New Roman" w:hAnsi="Times New Roman" w:cs="Times New Roman"/>
      <w:b/>
      <w:sz w:val="20"/>
      <w:szCs w:val="20"/>
      <w:lang w:eastAsia="cs-CZ"/>
    </w:rPr>
  </w:style>
  <w:style w:type="paragraph" w:styleId="Zkladntextodsazen3">
    <w:name w:val="Body Text Indent 3"/>
    <w:basedOn w:val="Normln"/>
    <w:link w:val="Zkladntextodsazen3Char"/>
    <w:rsid w:val="00D02898"/>
    <w:pPr>
      <w:spacing w:after="120"/>
      <w:ind w:left="283"/>
    </w:pPr>
    <w:rPr>
      <w:sz w:val="16"/>
      <w:szCs w:val="16"/>
    </w:rPr>
  </w:style>
  <w:style w:type="character" w:customStyle="1" w:styleId="Zkladntextodsazen3Char">
    <w:name w:val="Základní text odsazený 3 Char"/>
    <w:basedOn w:val="Standardnpsmoodstavce"/>
    <w:link w:val="Zkladntextodsazen3"/>
    <w:rsid w:val="00D02898"/>
    <w:rPr>
      <w:rFonts w:ascii="Times New Roman" w:eastAsia="Times New Roman" w:hAnsi="Times New Roman" w:cs="Times New Roman"/>
      <w:b/>
      <w:sz w:val="16"/>
      <w:szCs w:val="16"/>
      <w:lang w:eastAsia="cs-CZ"/>
    </w:rPr>
  </w:style>
  <w:style w:type="paragraph" w:styleId="Zhlav">
    <w:name w:val="header"/>
    <w:basedOn w:val="Normln"/>
    <w:link w:val="ZhlavChar"/>
    <w:uiPriority w:val="99"/>
    <w:rsid w:val="00D02898"/>
    <w:pPr>
      <w:tabs>
        <w:tab w:val="center" w:pos="4536"/>
        <w:tab w:val="right" w:pos="9072"/>
      </w:tabs>
    </w:pPr>
  </w:style>
  <w:style w:type="character" w:customStyle="1" w:styleId="ZhlavChar">
    <w:name w:val="Záhlaví Char"/>
    <w:basedOn w:val="Standardnpsmoodstavce"/>
    <w:link w:val="Zhlav"/>
    <w:uiPriority w:val="99"/>
    <w:rsid w:val="00D02898"/>
    <w:rPr>
      <w:rFonts w:ascii="Times New Roman" w:eastAsia="Times New Roman" w:hAnsi="Times New Roman" w:cs="Times New Roman"/>
      <w:b/>
      <w:sz w:val="20"/>
      <w:szCs w:val="20"/>
      <w:lang w:eastAsia="cs-CZ"/>
    </w:rPr>
  </w:style>
  <w:style w:type="paragraph" w:styleId="Zpat">
    <w:name w:val="footer"/>
    <w:basedOn w:val="Normln"/>
    <w:link w:val="ZpatChar"/>
    <w:rsid w:val="00D02898"/>
    <w:pPr>
      <w:tabs>
        <w:tab w:val="center" w:pos="4536"/>
        <w:tab w:val="right" w:pos="9072"/>
      </w:tabs>
    </w:pPr>
  </w:style>
  <w:style w:type="character" w:customStyle="1" w:styleId="ZpatChar">
    <w:name w:val="Zápatí Char"/>
    <w:basedOn w:val="Standardnpsmoodstavce"/>
    <w:link w:val="Zpat"/>
    <w:rsid w:val="00D02898"/>
    <w:rPr>
      <w:rFonts w:ascii="Times New Roman" w:eastAsia="Times New Roman" w:hAnsi="Times New Roman" w:cs="Times New Roman"/>
      <w:b/>
      <w:sz w:val="20"/>
      <w:szCs w:val="20"/>
      <w:lang w:eastAsia="cs-CZ"/>
    </w:rPr>
  </w:style>
  <w:style w:type="paragraph" w:customStyle="1" w:styleId="JKNadpis2">
    <w:name w:val="JK_Nadpis 2"/>
    <w:basedOn w:val="Nadpis2"/>
    <w:next w:val="Zkladntextodsazen3"/>
    <w:rsid w:val="00D02898"/>
    <w:pPr>
      <w:keepNext w:val="0"/>
      <w:keepLines w:val="0"/>
      <w:widowControl/>
      <w:numPr>
        <w:ilvl w:val="1"/>
        <w:numId w:val="11"/>
      </w:numPr>
      <w:spacing w:before="120"/>
      <w:jc w:val="both"/>
    </w:pPr>
    <w:rPr>
      <w:rFonts w:ascii="Arial" w:eastAsia="Times New Roman" w:hAnsi="Arial" w:cs="Times New Roman"/>
      <w:bCs w:val="0"/>
      <w:color w:val="auto"/>
      <w:sz w:val="22"/>
      <w:szCs w:val="20"/>
      <w:lang w:val="en-US"/>
    </w:rPr>
  </w:style>
  <w:style w:type="paragraph" w:customStyle="1" w:styleId="JKNormln">
    <w:name w:val="JK_Normální"/>
    <w:basedOn w:val="Normln"/>
    <w:rsid w:val="00D02898"/>
    <w:pPr>
      <w:widowControl/>
      <w:spacing w:before="120"/>
    </w:pPr>
    <w:rPr>
      <w:rFonts w:ascii="Arial" w:hAnsi="Arial"/>
      <w:b w:val="0"/>
      <w:sz w:val="22"/>
      <w:szCs w:val="24"/>
    </w:rPr>
  </w:style>
  <w:style w:type="paragraph" w:customStyle="1" w:styleId="JKNadpis3">
    <w:name w:val="JK_Nadpis 3"/>
    <w:basedOn w:val="Nadpis3"/>
    <w:rsid w:val="00D02898"/>
    <w:pPr>
      <w:keepNext w:val="0"/>
      <w:keepLines w:val="0"/>
      <w:widowControl/>
      <w:spacing w:before="120"/>
      <w:jc w:val="both"/>
    </w:pPr>
    <w:rPr>
      <w:rFonts w:ascii="Arial" w:eastAsia="Times New Roman" w:hAnsi="Arial" w:cs="Times New Roman"/>
      <w:bCs w:val="0"/>
      <w:color w:val="auto"/>
      <w:sz w:val="22"/>
    </w:rPr>
  </w:style>
  <w:style w:type="character" w:customStyle="1" w:styleId="Nadpis2Char">
    <w:name w:val="Nadpis 2 Char"/>
    <w:basedOn w:val="Standardnpsmoodstavce"/>
    <w:link w:val="Nadpis2"/>
    <w:uiPriority w:val="9"/>
    <w:semiHidden/>
    <w:rsid w:val="00D02898"/>
    <w:rPr>
      <w:rFonts w:asciiTheme="majorHAnsi" w:eastAsiaTheme="majorEastAsia" w:hAnsiTheme="majorHAnsi" w:cstheme="majorBidi"/>
      <w:bCs/>
      <w:color w:val="4F81BD" w:themeColor="accent1"/>
      <w:sz w:val="26"/>
      <w:szCs w:val="26"/>
      <w:lang w:eastAsia="cs-CZ"/>
    </w:rPr>
  </w:style>
  <w:style w:type="character" w:customStyle="1" w:styleId="Nadpis3Char">
    <w:name w:val="Nadpis 3 Char"/>
    <w:basedOn w:val="Standardnpsmoodstavce"/>
    <w:link w:val="Nadpis3"/>
    <w:uiPriority w:val="9"/>
    <w:semiHidden/>
    <w:rsid w:val="00D02898"/>
    <w:rPr>
      <w:rFonts w:asciiTheme="majorHAnsi" w:eastAsiaTheme="majorEastAsia" w:hAnsiTheme="majorHAnsi" w:cstheme="majorBidi"/>
      <w:bCs/>
      <w:color w:val="4F81BD" w:themeColor="accent1"/>
      <w:sz w:val="20"/>
      <w:szCs w:val="20"/>
      <w:lang w:eastAsia="cs-CZ"/>
    </w:rPr>
  </w:style>
  <w:style w:type="character" w:styleId="Odkaznakoment">
    <w:name w:val="annotation reference"/>
    <w:basedOn w:val="Standardnpsmoodstavce"/>
    <w:uiPriority w:val="99"/>
    <w:semiHidden/>
    <w:unhideWhenUsed/>
    <w:rsid w:val="00AE5977"/>
    <w:rPr>
      <w:sz w:val="16"/>
      <w:szCs w:val="16"/>
    </w:rPr>
  </w:style>
  <w:style w:type="paragraph" w:styleId="Textkomente">
    <w:name w:val="annotation text"/>
    <w:basedOn w:val="Normln"/>
    <w:link w:val="TextkomenteChar"/>
    <w:uiPriority w:val="99"/>
    <w:semiHidden/>
    <w:unhideWhenUsed/>
    <w:rsid w:val="00AE5977"/>
  </w:style>
  <w:style w:type="character" w:customStyle="1" w:styleId="TextkomenteChar">
    <w:name w:val="Text komentáře Char"/>
    <w:basedOn w:val="Standardnpsmoodstavce"/>
    <w:link w:val="Textkomente"/>
    <w:uiPriority w:val="99"/>
    <w:semiHidden/>
    <w:rsid w:val="00AE5977"/>
    <w:rPr>
      <w:rFonts w:ascii="Times New Roman" w:eastAsia="Times New Roman" w:hAnsi="Times New Roman" w:cs="Times New Roman"/>
      <w:b/>
      <w:sz w:val="20"/>
      <w:szCs w:val="20"/>
      <w:lang w:eastAsia="cs-CZ"/>
    </w:rPr>
  </w:style>
  <w:style w:type="paragraph" w:styleId="Pedmtkomente">
    <w:name w:val="annotation subject"/>
    <w:basedOn w:val="Textkomente"/>
    <w:next w:val="Textkomente"/>
    <w:link w:val="PedmtkomenteChar"/>
    <w:uiPriority w:val="99"/>
    <w:semiHidden/>
    <w:unhideWhenUsed/>
    <w:rsid w:val="00AE5977"/>
    <w:rPr>
      <w:bCs/>
    </w:rPr>
  </w:style>
  <w:style w:type="character" w:customStyle="1" w:styleId="PedmtkomenteChar">
    <w:name w:val="Předmět komentáře Char"/>
    <w:basedOn w:val="TextkomenteChar"/>
    <w:link w:val="Pedmtkomente"/>
    <w:uiPriority w:val="99"/>
    <w:semiHidden/>
    <w:rsid w:val="00AE597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E59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5977"/>
    <w:rPr>
      <w:rFonts w:ascii="Segoe UI" w:eastAsia="Times New Roman" w:hAnsi="Segoe UI" w:cs="Segoe UI"/>
      <w:b/>
      <w:sz w:val="18"/>
      <w:szCs w:val="18"/>
      <w:lang w:eastAsia="cs-CZ"/>
    </w:rPr>
  </w:style>
  <w:style w:type="paragraph" w:styleId="Odstavecseseznamem">
    <w:name w:val="List Paragraph"/>
    <w:basedOn w:val="Normln"/>
    <w:uiPriority w:val="34"/>
    <w:qFormat/>
    <w:rsid w:val="006E2F55"/>
    <w:pPr>
      <w:ind w:left="720"/>
      <w:contextualSpacing/>
    </w:pPr>
  </w:style>
  <w:style w:type="character" w:customStyle="1" w:styleId="Nadpis1Char">
    <w:name w:val="Nadpis 1 Char"/>
    <w:basedOn w:val="Standardnpsmoodstavce"/>
    <w:link w:val="Nadpis1"/>
    <w:uiPriority w:val="9"/>
    <w:rsid w:val="003668A1"/>
    <w:rPr>
      <w:rFonts w:asciiTheme="majorHAnsi" w:eastAsiaTheme="majorEastAsia" w:hAnsiTheme="majorHAnsi" w:cstheme="majorBidi"/>
      <w:bCs/>
      <w:color w:val="365F91" w:themeColor="accent1" w:themeShade="BF"/>
      <w:sz w:val="28"/>
      <w:szCs w:val="28"/>
      <w:lang w:eastAsia="cs-CZ"/>
    </w:rPr>
  </w:style>
  <w:style w:type="character" w:customStyle="1" w:styleId="Nadpis5Char">
    <w:name w:val="Nadpis 5 Char"/>
    <w:basedOn w:val="Standardnpsmoodstavce"/>
    <w:link w:val="Nadpis5"/>
    <w:uiPriority w:val="9"/>
    <w:semiHidden/>
    <w:rsid w:val="003668A1"/>
    <w:rPr>
      <w:rFonts w:asciiTheme="majorHAnsi" w:eastAsiaTheme="majorEastAsia" w:hAnsiTheme="majorHAnsi" w:cstheme="majorBidi"/>
      <w:b/>
      <w:color w:val="243F60" w:themeColor="accent1" w:themeShade="7F"/>
      <w:sz w:val="20"/>
      <w:szCs w:val="20"/>
      <w:lang w:eastAsia="cs-CZ"/>
    </w:rPr>
  </w:style>
  <w:style w:type="paragraph" w:styleId="Prosttext">
    <w:name w:val="Plain Text"/>
    <w:basedOn w:val="Normln"/>
    <w:link w:val="ProsttextChar"/>
    <w:rsid w:val="00213D00"/>
    <w:pPr>
      <w:widowControl/>
    </w:pPr>
    <w:rPr>
      <w:rFonts w:ascii="Courier New" w:hAnsi="Courier New"/>
      <w:b w:val="0"/>
    </w:rPr>
  </w:style>
  <w:style w:type="character" w:customStyle="1" w:styleId="ProsttextChar">
    <w:name w:val="Prostý text Char"/>
    <w:basedOn w:val="Standardnpsmoodstavce"/>
    <w:link w:val="Prosttext"/>
    <w:rsid w:val="00213D00"/>
    <w:rPr>
      <w:rFonts w:ascii="Courier New" w:eastAsia="Times New Roman" w:hAnsi="Courier New" w:cs="Times New Roman"/>
      <w:sz w:val="20"/>
      <w:szCs w:val="20"/>
      <w:lang w:eastAsia="cs-CZ"/>
    </w:rPr>
  </w:style>
  <w:style w:type="paragraph" w:customStyle="1" w:styleId="Level3">
    <w:name w:val="Level 3"/>
    <w:basedOn w:val="Zkladntext"/>
    <w:qFormat/>
    <w:rsid w:val="005F58D8"/>
    <w:pPr>
      <w:widowControl/>
      <w:spacing w:after="200" w:line="264" w:lineRule="auto"/>
      <w:jc w:val="both"/>
    </w:pPr>
    <w:rPr>
      <w:rFonts w:eastAsia="Calibri"/>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66515">
      <w:bodyDiv w:val="1"/>
      <w:marLeft w:val="0"/>
      <w:marRight w:val="0"/>
      <w:marTop w:val="0"/>
      <w:marBottom w:val="0"/>
      <w:divBdr>
        <w:top w:val="none" w:sz="0" w:space="0" w:color="auto"/>
        <w:left w:val="none" w:sz="0" w:space="0" w:color="auto"/>
        <w:bottom w:val="none" w:sz="0" w:space="0" w:color="auto"/>
        <w:right w:val="none" w:sz="0" w:space="0" w:color="auto"/>
      </w:divBdr>
    </w:div>
    <w:div w:id="957834637">
      <w:bodyDiv w:val="1"/>
      <w:marLeft w:val="0"/>
      <w:marRight w:val="0"/>
      <w:marTop w:val="0"/>
      <w:marBottom w:val="0"/>
      <w:divBdr>
        <w:top w:val="none" w:sz="0" w:space="0" w:color="auto"/>
        <w:left w:val="none" w:sz="0" w:space="0" w:color="auto"/>
        <w:bottom w:val="none" w:sz="0" w:space="0" w:color="auto"/>
        <w:right w:val="none" w:sz="0" w:space="0" w:color="auto"/>
      </w:divBdr>
    </w:div>
    <w:div w:id="1304239636">
      <w:bodyDiv w:val="1"/>
      <w:marLeft w:val="0"/>
      <w:marRight w:val="0"/>
      <w:marTop w:val="0"/>
      <w:marBottom w:val="0"/>
      <w:divBdr>
        <w:top w:val="none" w:sz="0" w:space="0" w:color="auto"/>
        <w:left w:val="none" w:sz="0" w:space="0" w:color="auto"/>
        <w:bottom w:val="none" w:sz="0" w:space="0" w:color="auto"/>
        <w:right w:val="none" w:sz="0" w:space="0" w:color="auto"/>
      </w:divBdr>
    </w:div>
    <w:div w:id="18562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4F528-5AA8-4DB9-8F4A-93F1F25465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045A36-D413-4771-8371-2C2C40DE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E83530-D003-4AEE-A8BF-B9FC3E452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5043</Words>
  <Characters>29760</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2017-10-24T05:13:00Z</dcterms:created>
  <dcterms:modified xsi:type="dcterms:W3CDTF">2023-09-25T09:43:00Z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