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5228" w14:textId="03E8EB15" w:rsidR="00B0377B" w:rsidRPr="00BF2672" w:rsidRDefault="00886DB4" w:rsidP="000F74B1">
      <w:pPr>
        <w:pStyle w:val="Nzev"/>
        <w:spacing w:before="0" w:after="120"/>
        <w:rPr>
          <w:rFonts w:cs="Arial"/>
          <w:color w:val="000000"/>
          <w:sz w:val="28"/>
        </w:rPr>
      </w:pPr>
      <w:r>
        <w:rPr>
          <w:rFonts w:cs="Arial"/>
          <w:color w:val="000000"/>
          <w:sz w:val="28"/>
        </w:rPr>
        <w:t>Kupní smlouva</w:t>
      </w:r>
      <w:r w:rsidR="008F6E72">
        <w:rPr>
          <w:rFonts w:cs="Arial"/>
          <w:color w:val="000000"/>
          <w:sz w:val="28"/>
        </w:rPr>
        <w:t xml:space="preserve"> č. </w:t>
      </w:r>
      <w:r w:rsidR="008F6E72" w:rsidRPr="008F6E72">
        <w:rPr>
          <w:rFonts w:cs="Arial"/>
          <w:color w:val="000000"/>
          <w:sz w:val="28"/>
          <w:highlight w:val="yellow"/>
        </w:rPr>
        <w:t>[bude doplněno před uzavřením smlouvy]</w:t>
      </w:r>
      <w:r w:rsidR="008F6E72">
        <w:rPr>
          <w:rFonts w:cs="Arial"/>
          <w:color w:val="000000"/>
          <w:sz w:val="28"/>
        </w:rPr>
        <w:t xml:space="preserve"> </w:t>
      </w:r>
    </w:p>
    <w:p w14:paraId="0E250B6F" w14:textId="77777777" w:rsidR="004930DD" w:rsidRDefault="00B0377B" w:rsidP="000F74B1">
      <w:pPr>
        <w:pStyle w:val="Nzev"/>
        <w:spacing w:before="0" w:after="240"/>
        <w:rPr>
          <w:rFonts w:cs="Arial"/>
          <w:b w:val="0"/>
          <w:color w:val="000000"/>
          <w:sz w:val="16"/>
        </w:rPr>
      </w:pPr>
      <w:r w:rsidRPr="00BF2672">
        <w:rPr>
          <w:rFonts w:cs="Arial"/>
          <w:b w:val="0"/>
          <w:color w:val="000000"/>
          <w:sz w:val="16"/>
        </w:rPr>
        <w:t>uzavřená v souladu s § 2</w:t>
      </w:r>
      <w:r w:rsidR="00886DB4">
        <w:rPr>
          <w:rFonts w:cs="Arial"/>
          <w:b w:val="0"/>
          <w:color w:val="000000"/>
          <w:sz w:val="16"/>
        </w:rPr>
        <w:t>079</w:t>
      </w:r>
      <w:r w:rsidRPr="00BF2672">
        <w:rPr>
          <w:rFonts w:cs="Arial"/>
          <w:b w:val="0"/>
          <w:color w:val="000000"/>
          <w:sz w:val="16"/>
        </w:rPr>
        <w:t xml:space="preserve"> a násl. zákona č. 89/2012 Sb., občanský zákoník, </w:t>
      </w:r>
      <w:r w:rsidR="001B29D5" w:rsidRPr="001B29D5">
        <w:rPr>
          <w:rFonts w:cs="Arial"/>
          <w:b w:val="0"/>
          <w:color w:val="000000"/>
          <w:sz w:val="16"/>
        </w:rPr>
        <w:t xml:space="preserve">ve znění pozdějších předpisů </w:t>
      </w:r>
      <w:r w:rsidRPr="00BF2672">
        <w:rPr>
          <w:rFonts w:cs="Arial"/>
          <w:b w:val="0"/>
          <w:color w:val="000000"/>
          <w:sz w:val="16"/>
        </w:rPr>
        <w:t>(dále jen „občanský zákoník“)</w:t>
      </w:r>
    </w:p>
    <w:p w14:paraId="122C5229" w14:textId="22191503" w:rsidR="00B0377B" w:rsidRPr="00BF2672" w:rsidRDefault="00DD3BB5" w:rsidP="000F74B1">
      <w:pPr>
        <w:pStyle w:val="Nzev"/>
        <w:spacing w:before="0" w:after="240"/>
        <w:rPr>
          <w:rFonts w:cs="Arial"/>
          <w:b w:val="0"/>
          <w:color w:val="000000"/>
          <w:sz w:val="20"/>
        </w:rPr>
      </w:pPr>
      <w:r>
        <w:rPr>
          <w:rFonts w:cs="Arial"/>
          <w:b w:val="0"/>
          <w:color w:val="000000"/>
          <w:sz w:val="20"/>
        </w:rPr>
        <w:pict w14:anchorId="122C53B1">
          <v:rect id="_x0000_i1025" style="width:453.55pt;height:1pt" o:hralign="center" o:hrstd="t" o:hrnoshade="t" o:hr="t" fillcolor="black [3213]" stroked="f"/>
        </w:pict>
      </w:r>
    </w:p>
    <w:p w14:paraId="122C522B" w14:textId="77777777" w:rsidR="00B0377B" w:rsidRPr="00BF2672" w:rsidRDefault="00B0377B" w:rsidP="000F74B1">
      <w:pPr>
        <w:pStyle w:val="Nzev"/>
        <w:spacing w:before="0" w:after="240"/>
        <w:rPr>
          <w:rFonts w:cs="Arial"/>
          <w:color w:val="000000"/>
          <w:sz w:val="20"/>
        </w:rPr>
      </w:pPr>
      <w:r w:rsidRPr="00BF2672">
        <w:rPr>
          <w:rFonts w:cs="Arial"/>
          <w:color w:val="000000"/>
          <w:sz w:val="20"/>
        </w:rPr>
        <w:t>Smluvní strany</w:t>
      </w:r>
    </w:p>
    <w:p w14:paraId="0D574E52" w14:textId="68741685" w:rsidR="00A947DB" w:rsidRPr="00142DB5" w:rsidRDefault="00A947DB" w:rsidP="00386FD2">
      <w:pPr>
        <w:widowControl w:val="0"/>
        <w:spacing w:after="60"/>
        <w:rPr>
          <w:rFonts w:ascii="Arial" w:eastAsia="Calibri" w:hAnsi="Arial" w:cs="Arial"/>
          <w:sz w:val="20"/>
          <w:szCs w:val="20"/>
        </w:rPr>
      </w:pPr>
      <w:r w:rsidRPr="00142DB5">
        <w:rPr>
          <w:rFonts w:ascii="Arial" w:eastAsia="Calibri" w:hAnsi="Arial" w:cs="Arial"/>
          <w:b/>
          <w:sz w:val="20"/>
          <w:szCs w:val="20"/>
        </w:rPr>
        <w:t>Objednatel</w:t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  <w:r w:rsidR="00386FD2" w:rsidRPr="00386FD2">
        <w:rPr>
          <w:rFonts w:ascii="Arial" w:eastAsia="Calibri" w:hAnsi="Arial" w:cs="Arial"/>
          <w:b/>
          <w:sz w:val="20"/>
          <w:szCs w:val="20"/>
        </w:rPr>
        <w:t>Město Špindlerův Mlýn</w:t>
      </w:r>
    </w:p>
    <w:p w14:paraId="69646818" w14:textId="1633ED7D" w:rsidR="00A947DB" w:rsidRPr="00142DB5" w:rsidRDefault="00A947DB" w:rsidP="00386FD2">
      <w:pPr>
        <w:widowControl w:val="0"/>
        <w:tabs>
          <w:tab w:val="left" w:pos="284"/>
        </w:tabs>
        <w:spacing w:after="60"/>
        <w:rPr>
          <w:rFonts w:ascii="Arial" w:eastAsia="Calibri" w:hAnsi="Arial" w:cs="Arial"/>
          <w:sz w:val="20"/>
          <w:szCs w:val="20"/>
        </w:rPr>
      </w:pPr>
      <w:r w:rsidRPr="00142DB5">
        <w:rPr>
          <w:rFonts w:ascii="Arial" w:eastAsia="Calibri" w:hAnsi="Arial" w:cs="Arial"/>
          <w:sz w:val="20"/>
          <w:szCs w:val="20"/>
        </w:rPr>
        <w:t>IČO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142DB5">
        <w:rPr>
          <w:rFonts w:ascii="Arial" w:eastAsia="Calibri" w:hAnsi="Arial" w:cs="Arial"/>
          <w:sz w:val="20"/>
          <w:szCs w:val="20"/>
        </w:rPr>
        <w:tab/>
      </w:r>
      <w:r w:rsidR="00386FD2" w:rsidRPr="00386FD2">
        <w:rPr>
          <w:rFonts w:ascii="Arial" w:eastAsia="Calibri" w:hAnsi="Arial" w:cs="Arial"/>
          <w:sz w:val="20"/>
          <w:szCs w:val="20"/>
        </w:rPr>
        <w:t>00278343</w:t>
      </w:r>
    </w:p>
    <w:p w14:paraId="4BFA456C" w14:textId="39159425" w:rsidR="00A947DB" w:rsidRPr="00142DB5" w:rsidRDefault="00A947DB" w:rsidP="00386FD2">
      <w:pPr>
        <w:widowControl w:val="0"/>
        <w:tabs>
          <w:tab w:val="left" w:pos="284"/>
        </w:tabs>
        <w:spacing w:after="60"/>
        <w:rPr>
          <w:rFonts w:ascii="Arial" w:eastAsia="Calibri" w:hAnsi="Arial" w:cs="Arial"/>
          <w:sz w:val="20"/>
          <w:szCs w:val="20"/>
        </w:rPr>
      </w:pPr>
      <w:r w:rsidRPr="00142DB5">
        <w:rPr>
          <w:rFonts w:ascii="Arial" w:eastAsia="Calibri" w:hAnsi="Arial" w:cs="Arial"/>
          <w:sz w:val="20"/>
          <w:szCs w:val="20"/>
        </w:rPr>
        <w:t>DIČ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142DB5">
        <w:rPr>
          <w:rFonts w:ascii="Arial" w:eastAsia="Calibri" w:hAnsi="Arial" w:cs="Arial"/>
          <w:sz w:val="20"/>
          <w:szCs w:val="20"/>
        </w:rPr>
        <w:tab/>
      </w:r>
      <w:r w:rsidR="00386FD2" w:rsidRPr="00386FD2">
        <w:rPr>
          <w:rFonts w:ascii="Arial" w:eastAsia="Calibri" w:hAnsi="Arial" w:cs="Arial"/>
          <w:sz w:val="20"/>
          <w:szCs w:val="20"/>
        </w:rPr>
        <w:t>CZ00278343</w:t>
      </w:r>
    </w:p>
    <w:p w14:paraId="5B461EDE" w14:textId="40A08ACD" w:rsidR="00A947DB" w:rsidRPr="00142DB5" w:rsidRDefault="00A947DB" w:rsidP="00386FD2">
      <w:pPr>
        <w:widowControl w:val="0"/>
        <w:spacing w:after="60"/>
        <w:rPr>
          <w:rFonts w:ascii="Arial" w:eastAsia="Calibri" w:hAnsi="Arial" w:cs="Arial"/>
          <w:sz w:val="20"/>
          <w:szCs w:val="20"/>
        </w:rPr>
      </w:pPr>
      <w:r w:rsidRPr="00142DB5">
        <w:rPr>
          <w:rFonts w:ascii="Arial" w:eastAsia="Calibri" w:hAnsi="Arial" w:cs="Arial"/>
          <w:sz w:val="20"/>
          <w:szCs w:val="20"/>
        </w:rPr>
        <w:t>se sídlem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386FD2" w:rsidRPr="00386FD2">
        <w:rPr>
          <w:rFonts w:ascii="Arial" w:eastAsia="Calibri" w:hAnsi="Arial" w:cs="Arial"/>
          <w:sz w:val="20"/>
          <w:szCs w:val="20"/>
        </w:rPr>
        <w:t>Špindlerův Mlýn 173, 543 51 Špindlerův Mlýn</w:t>
      </w:r>
    </w:p>
    <w:p w14:paraId="2C1B144D" w14:textId="74E1AFE3" w:rsidR="00A947DB" w:rsidRPr="00142DB5" w:rsidRDefault="00A947DB" w:rsidP="00386FD2">
      <w:pPr>
        <w:widowControl w:val="0"/>
        <w:spacing w:after="6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zástupce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386FD2" w:rsidRPr="00386FD2">
        <w:rPr>
          <w:rFonts w:ascii="Arial" w:eastAsia="Calibri" w:hAnsi="Arial" w:cs="Arial"/>
          <w:sz w:val="20"/>
          <w:szCs w:val="20"/>
        </w:rPr>
        <w:t>Martin Jandura, starosta</w:t>
      </w:r>
    </w:p>
    <w:p w14:paraId="25E685CC" w14:textId="55F705A6" w:rsidR="00A947DB" w:rsidRPr="00142DB5" w:rsidRDefault="00A947DB" w:rsidP="00386FD2">
      <w:pPr>
        <w:widowControl w:val="0"/>
        <w:tabs>
          <w:tab w:val="left" w:pos="284"/>
        </w:tabs>
        <w:spacing w:after="6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bankovní spojení</w:t>
      </w:r>
      <w:r>
        <w:rPr>
          <w:rFonts w:ascii="Arial" w:eastAsia="Calibri" w:hAnsi="Arial" w:cs="Arial"/>
          <w:sz w:val="20"/>
          <w:szCs w:val="20"/>
        </w:rPr>
        <w:tab/>
      </w:r>
      <w:r w:rsidR="00B83E42" w:rsidRPr="00B83E42">
        <w:rPr>
          <w:rFonts w:ascii="Arial" w:hAnsi="Arial" w:cs="Arial"/>
          <w:sz w:val="20"/>
          <w:szCs w:val="20"/>
        </w:rPr>
        <w:t>Komerční banka a.s. pobočka Trutnov</w:t>
      </w:r>
    </w:p>
    <w:p w14:paraId="221FBA76" w14:textId="04A76CF2" w:rsidR="00A947DB" w:rsidRPr="00937C7F" w:rsidRDefault="00A947DB" w:rsidP="00386FD2">
      <w:pPr>
        <w:spacing w:after="60"/>
        <w:rPr>
          <w:rFonts w:ascii="Arial" w:hAnsi="Arial" w:cs="Arial"/>
          <w:sz w:val="20"/>
          <w:szCs w:val="20"/>
        </w:rPr>
      </w:pPr>
      <w:r w:rsidRPr="00142DB5">
        <w:rPr>
          <w:rFonts w:ascii="Arial" w:eastAsia="Calibri" w:hAnsi="Arial" w:cs="Arial"/>
          <w:sz w:val="20"/>
          <w:szCs w:val="20"/>
        </w:rPr>
        <w:t>číslo účtu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B83E42" w:rsidRPr="00B83E42">
        <w:rPr>
          <w:rFonts w:ascii="Arial" w:hAnsi="Arial" w:cs="Arial"/>
          <w:sz w:val="20"/>
          <w:szCs w:val="20"/>
        </w:rPr>
        <w:t>1928601/0100</w:t>
      </w:r>
    </w:p>
    <w:p w14:paraId="2F858485" w14:textId="130B966E" w:rsidR="00CE306A" w:rsidRDefault="00CE306A" w:rsidP="00386FD2">
      <w:pPr>
        <w:spacing w:before="120" w:after="2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i/>
          <w:iCs/>
          <w:sz w:val="20"/>
          <w:szCs w:val="20"/>
        </w:rPr>
        <w:t>dále jako „</w:t>
      </w:r>
      <w:r w:rsidR="00886DB4" w:rsidRPr="00B83C5C">
        <w:rPr>
          <w:rFonts w:ascii="Arial" w:hAnsi="Arial" w:cs="Arial"/>
          <w:i/>
          <w:iCs/>
          <w:sz w:val="20"/>
          <w:szCs w:val="20"/>
        </w:rPr>
        <w:t>kupující</w:t>
      </w:r>
      <w:r w:rsidRPr="00B83C5C">
        <w:rPr>
          <w:rFonts w:ascii="Arial" w:hAnsi="Arial" w:cs="Arial"/>
          <w:i/>
          <w:iCs/>
          <w:sz w:val="20"/>
          <w:szCs w:val="20"/>
        </w:rPr>
        <w:t>“</w:t>
      </w:r>
      <w:r w:rsidRPr="00386FD2">
        <w:rPr>
          <w:rFonts w:ascii="Arial" w:hAnsi="Arial" w:cs="Arial"/>
          <w:sz w:val="20"/>
          <w:szCs w:val="20"/>
        </w:rPr>
        <w:t xml:space="preserve"> a</w:t>
      </w:r>
    </w:p>
    <w:p w14:paraId="2686DC4A" w14:textId="77777777" w:rsidR="00386FD2" w:rsidRPr="00BF2672" w:rsidRDefault="00386FD2" w:rsidP="00386FD2">
      <w:pPr>
        <w:spacing w:before="120" w:after="240"/>
        <w:rPr>
          <w:rFonts w:ascii="Arial" w:hAnsi="Arial" w:cs="Arial"/>
          <w:sz w:val="20"/>
          <w:szCs w:val="20"/>
        </w:rPr>
      </w:pPr>
    </w:p>
    <w:p w14:paraId="68424386" w14:textId="38823AF9" w:rsidR="00CE306A" w:rsidRPr="00BF2672" w:rsidRDefault="00886DB4" w:rsidP="00BF2672">
      <w:pPr>
        <w:spacing w:after="60"/>
        <w:ind w:left="2126" w:hanging="21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Prodávající</w:t>
      </w:r>
      <w:r w:rsidR="00CE306A" w:rsidRPr="00BF2672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/>
          <w:sz w:val="20"/>
          <w:szCs w:val="20"/>
          <w:highlight w:val="yellow"/>
        </w:rPr>
        <w:t>[bude doplněno před uzavřením smlouvy</w:t>
      </w:r>
      <w:r w:rsidR="00B83C5C" w:rsidRPr="00B83C5C">
        <w:rPr>
          <w:rFonts w:ascii="Arial" w:hAnsi="Arial" w:cs="Arial"/>
          <w:b/>
          <w:sz w:val="20"/>
          <w:szCs w:val="20"/>
        </w:rPr>
        <w:t>]</w:t>
      </w:r>
    </w:p>
    <w:p w14:paraId="122C5238" w14:textId="5DD6AA74" w:rsidR="00B0377B" w:rsidRPr="002347CB" w:rsidRDefault="002347CB" w:rsidP="00B83C5C">
      <w:pPr>
        <w:spacing w:after="120"/>
        <w:ind w:left="2127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Cs/>
          <w:sz w:val="18"/>
          <w:szCs w:val="20"/>
        </w:rPr>
        <w:t xml:space="preserve">společnost zapsaná v obchodním rejstříku vedeném </w:t>
      </w:r>
      <w:r w:rsidR="00B83C5C" w:rsidRPr="00B83C5C">
        <w:rPr>
          <w:rFonts w:ascii="Arial" w:hAnsi="Arial" w:cs="Arial"/>
          <w:bCs/>
          <w:sz w:val="18"/>
          <w:szCs w:val="20"/>
          <w:highlight w:val="yellow"/>
        </w:rPr>
        <w:t>[bude doplněno před uzavřením smlouvy]</w:t>
      </w:r>
      <w:r w:rsidR="00B83C5C">
        <w:rPr>
          <w:rFonts w:ascii="Arial" w:hAnsi="Arial" w:cs="Arial"/>
          <w:bCs/>
          <w:sz w:val="18"/>
          <w:szCs w:val="20"/>
        </w:rPr>
        <w:t xml:space="preserve"> </w:t>
      </w:r>
      <w:r>
        <w:rPr>
          <w:rFonts w:ascii="Arial" w:hAnsi="Arial" w:cs="Arial"/>
          <w:bCs/>
          <w:sz w:val="18"/>
          <w:szCs w:val="20"/>
        </w:rPr>
        <w:t xml:space="preserve">pod spisovou značkou </w:t>
      </w:r>
      <w:r w:rsidR="00B83C5C" w:rsidRPr="00B83C5C">
        <w:rPr>
          <w:rFonts w:ascii="Arial" w:hAnsi="Arial" w:cs="Arial"/>
          <w:bCs/>
          <w:sz w:val="18"/>
          <w:szCs w:val="20"/>
          <w:highlight w:val="yellow"/>
        </w:rPr>
        <w:t>[bude doplněno před uzavřením smlouvy]</w:t>
      </w:r>
    </w:p>
    <w:p w14:paraId="122C5239" w14:textId="714DD43B" w:rsidR="00B0377B" w:rsidRPr="00B83C5C" w:rsidRDefault="002347CB" w:rsidP="000F74B1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se sídlem</w:t>
      </w:r>
      <w:r w:rsidR="007B72C0" w:rsidRPr="00B83C5C">
        <w:rPr>
          <w:rFonts w:ascii="Arial" w:hAnsi="Arial" w:cs="Arial"/>
          <w:sz w:val="20"/>
          <w:szCs w:val="20"/>
        </w:rPr>
        <w:tab/>
      </w:r>
      <w:r w:rsidR="007B72C0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122C523A" w14:textId="27CE6F12" w:rsidR="0016043B" w:rsidRPr="00B83C5C" w:rsidRDefault="002347CB" w:rsidP="0016043B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IČO</w:t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7788C319" w14:textId="33951755" w:rsidR="002347CB" w:rsidRPr="00B83C5C" w:rsidRDefault="002347CB" w:rsidP="000F74B1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DIČ</w:t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122C523C" w14:textId="78F04677" w:rsidR="00B0377B" w:rsidRPr="00B83C5C" w:rsidRDefault="00B0377B" w:rsidP="000F74B1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zastoupen</w:t>
      </w:r>
      <w:r w:rsidR="0016043B" w:rsidRPr="00B83C5C">
        <w:rPr>
          <w:rFonts w:ascii="Arial" w:hAnsi="Arial" w:cs="Arial"/>
          <w:sz w:val="20"/>
          <w:szCs w:val="20"/>
        </w:rPr>
        <w:t>ý</w:t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122C523D" w14:textId="17C2F36C" w:rsidR="00B0377B" w:rsidRPr="00B83C5C" w:rsidRDefault="00B0377B" w:rsidP="000F74B1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bankovní spojení</w:t>
      </w:r>
      <w:r w:rsidR="0016043B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122C523E" w14:textId="249AEF66" w:rsidR="00B0377B" w:rsidRPr="00B83C5C" w:rsidRDefault="002347CB" w:rsidP="000F74B1">
      <w:pPr>
        <w:spacing w:after="40"/>
        <w:rPr>
          <w:rFonts w:ascii="Arial" w:hAnsi="Arial" w:cs="Arial"/>
          <w:sz w:val="20"/>
          <w:szCs w:val="20"/>
        </w:rPr>
      </w:pPr>
      <w:r w:rsidRPr="00B83C5C">
        <w:rPr>
          <w:rFonts w:ascii="Arial" w:hAnsi="Arial" w:cs="Arial"/>
          <w:sz w:val="20"/>
          <w:szCs w:val="20"/>
        </w:rPr>
        <w:t>číslo účtu</w:t>
      </w:r>
      <w:r w:rsidR="0016043B" w:rsidRPr="00B83C5C">
        <w:rPr>
          <w:rFonts w:ascii="Arial" w:hAnsi="Arial" w:cs="Arial"/>
          <w:sz w:val="20"/>
          <w:szCs w:val="20"/>
        </w:rPr>
        <w:tab/>
      </w:r>
      <w:r w:rsidR="0016043B" w:rsidRPr="00B83C5C">
        <w:rPr>
          <w:rFonts w:ascii="Arial" w:hAnsi="Arial" w:cs="Arial"/>
          <w:sz w:val="20"/>
          <w:szCs w:val="20"/>
        </w:rPr>
        <w:tab/>
      </w:r>
      <w:r w:rsidR="00B83C5C" w:rsidRPr="00B83C5C">
        <w:rPr>
          <w:rFonts w:ascii="Arial" w:hAnsi="Arial" w:cs="Arial"/>
          <w:bCs/>
          <w:sz w:val="20"/>
          <w:szCs w:val="20"/>
          <w:highlight w:val="yellow"/>
        </w:rPr>
        <w:t>[bude doplněno před uzavřením smlouvy]</w:t>
      </w:r>
    </w:p>
    <w:p w14:paraId="75EF4DBF" w14:textId="778A096E" w:rsidR="00C54318" w:rsidRPr="00BF2672" w:rsidRDefault="00C54318" w:rsidP="00BF2672">
      <w:pPr>
        <w:spacing w:before="120" w:after="24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jako </w:t>
      </w:r>
      <w:r w:rsidRPr="00BF2672">
        <w:rPr>
          <w:rFonts w:ascii="Arial" w:hAnsi="Arial" w:cs="Arial"/>
          <w:i/>
          <w:sz w:val="20"/>
          <w:szCs w:val="20"/>
        </w:rPr>
        <w:t>„</w:t>
      </w:r>
      <w:r w:rsidR="00886DB4">
        <w:rPr>
          <w:rFonts w:ascii="Arial" w:hAnsi="Arial" w:cs="Arial"/>
          <w:i/>
          <w:sz w:val="20"/>
          <w:szCs w:val="20"/>
        </w:rPr>
        <w:t>prodávající</w:t>
      </w:r>
      <w:r w:rsidRPr="00BF2672">
        <w:rPr>
          <w:rFonts w:ascii="Arial" w:hAnsi="Arial" w:cs="Arial"/>
          <w:i/>
          <w:sz w:val="20"/>
          <w:szCs w:val="20"/>
        </w:rPr>
        <w:t>“;</w:t>
      </w:r>
      <w:r>
        <w:rPr>
          <w:rFonts w:ascii="Arial" w:hAnsi="Arial" w:cs="Arial"/>
          <w:sz w:val="20"/>
          <w:szCs w:val="20"/>
        </w:rPr>
        <w:t xml:space="preserve"> </w:t>
      </w:r>
      <w:r w:rsidR="00886DB4">
        <w:rPr>
          <w:rFonts w:ascii="Arial" w:hAnsi="Arial" w:cs="Arial"/>
          <w:sz w:val="20"/>
          <w:szCs w:val="20"/>
        </w:rPr>
        <w:t>kupující</w:t>
      </w:r>
      <w:r>
        <w:rPr>
          <w:rFonts w:ascii="Arial" w:hAnsi="Arial" w:cs="Arial"/>
          <w:sz w:val="20"/>
          <w:szCs w:val="20"/>
        </w:rPr>
        <w:t xml:space="preserve"> a </w:t>
      </w:r>
      <w:r w:rsidR="00886DB4">
        <w:rPr>
          <w:rFonts w:ascii="Arial" w:hAnsi="Arial" w:cs="Arial"/>
          <w:sz w:val="20"/>
          <w:szCs w:val="20"/>
        </w:rPr>
        <w:t>prodávající</w:t>
      </w:r>
      <w:r>
        <w:rPr>
          <w:rFonts w:ascii="Arial" w:hAnsi="Arial" w:cs="Arial"/>
          <w:sz w:val="20"/>
          <w:szCs w:val="20"/>
        </w:rPr>
        <w:t xml:space="preserve"> společně také jako </w:t>
      </w:r>
      <w:r w:rsidRPr="00BF2672">
        <w:rPr>
          <w:rFonts w:ascii="Arial" w:hAnsi="Arial" w:cs="Arial"/>
          <w:i/>
          <w:sz w:val="20"/>
          <w:szCs w:val="20"/>
        </w:rPr>
        <w:t>„smluvní strany“</w:t>
      </w:r>
    </w:p>
    <w:p w14:paraId="122C5240" w14:textId="27448F4B" w:rsidR="00B0377B" w:rsidRDefault="002347CB" w:rsidP="002347CB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Článek 1</w:t>
      </w:r>
    </w:p>
    <w:p w14:paraId="2ED472CB" w14:textId="0C39F6E8" w:rsidR="002347CB" w:rsidRPr="00BF2672" w:rsidRDefault="002347CB" w:rsidP="004C39C1">
      <w:pPr>
        <w:spacing w:after="24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Úvodní ustanovení</w:t>
      </w:r>
    </w:p>
    <w:p w14:paraId="4AF87B78" w14:textId="624B2210" w:rsidR="00B83C5C" w:rsidRPr="00B83C5C" w:rsidRDefault="00B83C5C" w:rsidP="004C39C1">
      <w:pPr>
        <w:pStyle w:val="Zkladntext"/>
        <w:numPr>
          <w:ilvl w:val="0"/>
          <w:numId w:val="7"/>
        </w:numPr>
        <w:spacing w:line="276" w:lineRule="auto"/>
        <w:ind w:left="357" w:hanging="357"/>
        <w:jc w:val="both"/>
        <w:rPr>
          <w:rFonts w:ascii="Arial" w:hAnsi="Arial" w:cs="Arial"/>
          <w:i/>
          <w:color w:val="000000"/>
        </w:rPr>
      </w:pPr>
      <w:r w:rsidRPr="00B83C5C">
        <w:rPr>
          <w:rFonts w:ascii="Arial" w:hAnsi="Arial" w:cs="Arial"/>
          <w:color w:val="000000"/>
        </w:rPr>
        <w:t xml:space="preserve">Tato smlouva </w:t>
      </w:r>
      <w:r w:rsidR="001B29D5">
        <w:rPr>
          <w:rFonts w:ascii="Arial" w:hAnsi="Arial" w:cs="Arial"/>
          <w:color w:val="000000"/>
        </w:rPr>
        <w:t>se uzavírá v souladu se zadávacími podm</w:t>
      </w:r>
      <w:r w:rsidR="00F86203">
        <w:rPr>
          <w:rFonts w:ascii="Arial" w:hAnsi="Arial" w:cs="Arial"/>
          <w:color w:val="000000"/>
        </w:rPr>
        <w:t>í</w:t>
      </w:r>
      <w:r w:rsidR="001B29D5">
        <w:rPr>
          <w:rFonts w:ascii="Arial" w:hAnsi="Arial" w:cs="Arial"/>
          <w:color w:val="000000"/>
        </w:rPr>
        <w:t>nk</w:t>
      </w:r>
      <w:r w:rsidR="00F86203">
        <w:rPr>
          <w:rFonts w:ascii="Arial" w:hAnsi="Arial" w:cs="Arial"/>
          <w:color w:val="000000"/>
        </w:rPr>
        <w:t>a</w:t>
      </w:r>
      <w:r w:rsidR="001B29D5">
        <w:rPr>
          <w:rFonts w:ascii="Arial" w:hAnsi="Arial" w:cs="Arial"/>
          <w:color w:val="000000"/>
        </w:rPr>
        <w:t>mi, a to</w:t>
      </w:r>
      <w:r w:rsidRPr="00B83C5C">
        <w:rPr>
          <w:rFonts w:ascii="Arial" w:hAnsi="Arial" w:cs="Arial"/>
          <w:color w:val="000000"/>
        </w:rPr>
        <w:t xml:space="preserve"> na základě výsledku zadávacího řízení dále specifikované veřejné zakázky vyhlášené ve smyslu zákona č. 134/2016 Sb., o zadávání veřejných zakázek, ve znění pozdějších předpisů (dále také jako „zákon o zadávání veřejných zakázek“ či „zákon“) na </w:t>
      </w:r>
      <w:r>
        <w:rPr>
          <w:rFonts w:ascii="Arial" w:hAnsi="Arial" w:cs="Arial"/>
          <w:color w:val="000000"/>
        </w:rPr>
        <w:t>dodávky</w:t>
      </w:r>
      <w:r w:rsidRPr="00B83C5C">
        <w:rPr>
          <w:rFonts w:ascii="Arial" w:hAnsi="Arial" w:cs="Arial"/>
          <w:color w:val="000000"/>
        </w:rPr>
        <w:t>, jako podlimitní veřejná zakázka zadávaná ve zjednodušeném podlimitním řízení</w:t>
      </w:r>
      <w:r>
        <w:rPr>
          <w:rFonts w:ascii="Arial" w:hAnsi="Arial" w:cs="Arial"/>
          <w:color w:val="000000"/>
        </w:rPr>
        <w:t>.</w:t>
      </w: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552"/>
        <w:gridCol w:w="5946"/>
      </w:tblGrid>
      <w:tr w:rsidR="00B83C5C" w:rsidRPr="003D2CAF" w14:paraId="1990AE29" w14:textId="77777777" w:rsidTr="00B83C5C">
        <w:tc>
          <w:tcPr>
            <w:tcW w:w="2552" w:type="dxa"/>
            <w:shd w:val="clear" w:color="auto" w:fill="DAEEF3"/>
          </w:tcPr>
          <w:p w14:paraId="52CD5D37" w14:textId="77777777" w:rsidR="00B83C5C" w:rsidRPr="009E07CA" w:rsidRDefault="00B83C5C" w:rsidP="000C4639">
            <w:pPr>
              <w:pStyle w:val="Zkladntext"/>
              <w:spacing w:before="120"/>
              <w:rPr>
                <w:rFonts w:ascii="Arial" w:hAnsi="Arial" w:cs="Arial"/>
              </w:rPr>
            </w:pPr>
            <w:r w:rsidRPr="009E07CA">
              <w:rPr>
                <w:rFonts w:ascii="Arial" w:hAnsi="Arial" w:cs="Arial"/>
              </w:rPr>
              <w:t>Název veřejné zakázk</w:t>
            </w:r>
            <w:r>
              <w:rPr>
                <w:rFonts w:ascii="Arial" w:hAnsi="Arial" w:cs="Arial"/>
              </w:rPr>
              <w:t>y:</w:t>
            </w:r>
          </w:p>
        </w:tc>
        <w:tc>
          <w:tcPr>
            <w:tcW w:w="5946" w:type="dxa"/>
          </w:tcPr>
          <w:p w14:paraId="2B7DF0EE" w14:textId="673ACB99" w:rsidR="00B83C5C" w:rsidRPr="003D2CAF" w:rsidRDefault="00B83C5C" w:rsidP="000C4639">
            <w:pPr>
              <w:pStyle w:val="Zkladntext"/>
              <w:spacing w:before="120"/>
              <w:rPr>
                <w:rFonts w:ascii="Arial" w:hAnsi="Arial" w:cs="Arial"/>
                <w:b/>
              </w:rPr>
            </w:pPr>
            <w:r w:rsidRPr="006518C5">
              <w:rPr>
                <w:rFonts w:ascii="Arial" w:hAnsi="Arial" w:cs="Arial"/>
                <w:b/>
              </w:rPr>
              <w:t>Obnova a rozšíření mobiliáře ve Špindlerově Mlýně</w:t>
            </w:r>
          </w:p>
        </w:tc>
      </w:tr>
      <w:tr w:rsidR="00B83C5C" w:rsidRPr="00217036" w14:paraId="0BE2387B" w14:textId="77777777" w:rsidTr="00B83C5C">
        <w:tc>
          <w:tcPr>
            <w:tcW w:w="2552" w:type="dxa"/>
            <w:shd w:val="clear" w:color="auto" w:fill="DAEEF3"/>
          </w:tcPr>
          <w:p w14:paraId="5E760A3F" w14:textId="77777777" w:rsidR="00B83C5C" w:rsidRPr="009E07CA" w:rsidRDefault="00B83C5C" w:rsidP="000C4639">
            <w:pPr>
              <w:pStyle w:val="Zkladntext"/>
              <w:spacing w:before="120"/>
              <w:rPr>
                <w:rFonts w:ascii="Arial" w:hAnsi="Arial" w:cs="Arial"/>
              </w:rPr>
            </w:pPr>
            <w:r w:rsidRPr="00217036">
              <w:rPr>
                <w:rFonts w:ascii="Arial" w:hAnsi="Arial" w:cs="Arial"/>
              </w:rPr>
              <w:t>Datum zahájení řízení:</w:t>
            </w:r>
          </w:p>
        </w:tc>
        <w:tc>
          <w:tcPr>
            <w:tcW w:w="5946" w:type="dxa"/>
          </w:tcPr>
          <w:p w14:paraId="71740B4B" w14:textId="3BA6C35C" w:rsidR="00B83C5C" w:rsidRPr="00217036" w:rsidRDefault="00B83C5C" w:rsidP="000C463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44E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510296">
              <w:rPr>
                <w:rFonts w:ascii="Arial" w:hAnsi="Arial" w:cs="Arial"/>
                <w:sz w:val="20"/>
                <w:szCs w:val="20"/>
                <w:highlight w:val="yellow"/>
              </w:rPr>
              <w:t>kupující</w:t>
            </w:r>
            <w:r w:rsidRPr="00FC44E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před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uzavřením</w:t>
            </w:r>
            <w:r w:rsidRPr="00FC44E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smlouvy]</w:t>
            </w:r>
          </w:p>
        </w:tc>
      </w:tr>
    </w:tbl>
    <w:p w14:paraId="122C5241" w14:textId="55A1ABBC" w:rsidR="00B0377B" w:rsidRPr="00257A51" w:rsidRDefault="00CC2655" w:rsidP="00B83C5C">
      <w:pPr>
        <w:pStyle w:val="Zkladntext"/>
        <w:spacing w:before="120" w:line="276" w:lineRule="auto"/>
        <w:ind w:firstLine="357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 (dále jen „veřejná zakázka“)</w:t>
      </w:r>
      <w:r w:rsidR="002347CB">
        <w:rPr>
          <w:rFonts w:ascii="Arial" w:hAnsi="Arial" w:cs="Arial"/>
          <w:color w:val="000000"/>
        </w:rPr>
        <w:t>.</w:t>
      </w:r>
    </w:p>
    <w:p w14:paraId="40DA96F5" w14:textId="7204722E" w:rsidR="00257A51" w:rsidRPr="00386FD2" w:rsidRDefault="00BB7FA9" w:rsidP="00386FD2">
      <w:pPr>
        <w:pStyle w:val="Zkladntex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/>
        </w:rPr>
      </w:pPr>
      <w:bookmarkStart w:id="0" w:name="_Hlk155511610"/>
      <w:r>
        <w:rPr>
          <w:rFonts w:ascii="Arial" w:hAnsi="Arial" w:cs="Arial"/>
          <w:color w:val="000000"/>
        </w:rPr>
        <w:t>Kupující</w:t>
      </w:r>
      <w:r w:rsidR="00386FD2" w:rsidRPr="00386FD2">
        <w:rPr>
          <w:rFonts w:ascii="Arial" w:hAnsi="Arial" w:cs="Arial"/>
          <w:color w:val="000000"/>
        </w:rPr>
        <w:t xml:space="preserve"> předpokládá </w:t>
      </w:r>
      <w:r w:rsidR="00B83C5C">
        <w:rPr>
          <w:rFonts w:ascii="Arial" w:hAnsi="Arial" w:cs="Arial"/>
          <w:color w:val="000000"/>
        </w:rPr>
        <w:t>spolufinancování</w:t>
      </w:r>
      <w:r w:rsidR="00386FD2">
        <w:rPr>
          <w:rFonts w:ascii="Arial" w:hAnsi="Arial" w:cs="Arial"/>
          <w:color w:val="000000"/>
        </w:rPr>
        <w:t xml:space="preserve"> předmětu dle této smlouvy</w:t>
      </w:r>
      <w:r w:rsidR="00386FD2" w:rsidRPr="00386FD2">
        <w:rPr>
          <w:rFonts w:ascii="Arial" w:hAnsi="Arial" w:cs="Arial"/>
          <w:color w:val="000000"/>
        </w:rPr>
        <w:t xml:space="preserve"> z</w:t>
      </w:r>
      <w:bookmarkEnd w:id="0"/>
      <w:r w:rsidR="00386FD2" w:rsidRPr="00386FD2">
        <w:rPr>
          <w:rFonts w:ascii="Arial" w:hAnsi="Arial" w:cs="Arial"/>
          <w:color w:val="000000"/>
        </w:rPr>
        <w:t xml:space="preserve"> Výzvy č. NPŽP 8/2023 - NPZP_5.5.A, výzva Podpora obcí v národních parcích 8/2023 - Podpora vybavenosti obcí v rámci Národního programu Životní prostředí vyhlášené Státním fondem životního prostředí ČR</w:t>
      </w:r>
      <w:r w:rsidR="00386FD2">
        <w:rPr>
          <w:rFonts w:ascii="Arial" w:hAnsi="Arial" w:cs="Arial"/>
          <w:color w:val="000000"/>
        </w:rPr>
        <w:t>.</w:t>
      </w: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663"/>
      </w:tblGrid>
      <w:tr w:rsidR="009A061F" w14:paraId="77D5A451" w14:textId="77777777" w:rsidTr="00AA2D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EEDDB36" w14:textId="21453297" w:rsidR="009A061F" w:rsidRPr="0093379C" w:rsidRDefault="009A061F" w:rsidP="009A061F">
            <w:pPr>
              <w:pStyle w:val="Zkladntext"/>
              <w:spacing w:before="120"/>
              <w:rPr>
                <w:rFonts w:ascii="Arial" w:hAnsi="Arial" w:cs="Arial"/>
              </w:rPr>
            </w:pPr>
            <w:r w:rsidRPr="0093379C">
              <w:rPr>
                <w:rFonts w:ascii="Arial" w:hAnsi="Arial" w:cs="Arial"/>
              </w:rPr>
              <w:t>Název projektu</w:t>
            </w:r>
            <w:r w:rsidR="00386FD2">
              <w:rPr>
                <w:rFonts w:ascii="Arial" w:hAnsi="Arial" w:cs="Arial"/>
              </w:rPr>
              <w:t>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8D1E" w14:textId="7C30E570" w:rsidR="009A061F" w:rsidRPr="009A061F" w:rsidRDefault="00386FD2" w:rsidP="009A061F">
            <w:pPr>
              <w:pStyle w:val="Zkladntext"/>
              <w:spacing w:after="0"/>
              <w:jc w:val="both"/>
              <w:rPr>
                <w:rFonts w:ascii="Arial" w:hAnsi="Arial" w:cs="Arial"/>
                <w:highlight w:val="green"/>
              </w:rPr>
            </w:pPr>
            <w:r w:rsidRPr="00386FD2">
              <w:rPr>
                <w:rFonts w:ascii="Arial" w:hAnsi="Arial" w:cs="Arial"/>
              </w:rPr>
              <w:t>Obnova a rozšíření mobiliáře ve Špindlerově Mlýně</w:t>
            </w:r>
          </w:p>
        </w:tc>
      </w:tr>
      <w:tr w:rsidR="009A061F" w14:paraId="33EF2E52" w14:textId="77777777" w:rsidTr="00AA2D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A0DB142" w14:textId="6514CEF5" w:rsidR="009A061F" w:rsidRPr="0093379C" w:rsidRDefault="00AA2D97" w:rsidP="009A061F">
            <w:pPr>
              <w:pStyle w:val="Zkladntext"/>
              <w:spacing w:before="120"/>
              <w:rPr>
                <w:rFonts w:ascii="Arial" w:hAnsi="Arial" w:cs="Arial"/>
              </w:rPr>
            </w:pPr>
            <w:r w:rsidRPr="00AA2D97">
              <w:rPr>
                <w:rFonts w:ascii="Arial" w:hAnsi="Arial" w:cs="Arial"/>
              </w:rPr>
              <w:t>Registrační číslo projektu: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184D" w14:textId="42E8C2A3" w:rsidR="009A061F" w:rsidRPr="009A061F" w:rsidRDefault="00B83E42" w:rsidP="009A061F">
            <w:pPr>
              <w:pStyle w:val="Zkladntext"/>
              <w:spacing w:after="0"/>
              <w:jc w:val="both"/>
              <w:rPr>
                <w:rFonts w:ascii="Arial" w:hAnsi="Arial" w:cs="Arial"/>
                <w:highlight w:val="green"/>
              </w:rPr>
            </w:pPr>
            <w:r w:rsidRPr="00B83E42">
              <w:rPr>
                <w:rFonts w:ascii="Arial" w:hAnsi="Arial" w:cs="Arial"/>
              </w:rPr>
              <w:t>1230800035</w:t>
            </w:r>
          </w:p>
        </w:tc>
      </w:tr>
    </w:tbl>
    <w:p w14:paraId="1FCB14EE" w14:textId="35A79F9B" w:rsidR="007F6C74" w:rsidRPr="007A61AD" w:rsidRDefault="007F6C74" w:rsidP="00386FD2">
      <w:pPr>
        <w:pStyle w:val="Zkladntext"/>
        <w:spacing w:before="120" w:line="276" w:lineRule="auto"/>
        <w:jc w:val="both"/>
        <w:rPr>
          <w:rFonts w:ascii="Arial" w:hAnsi="Arial" w:cs="Arial"/>
          <w:b/>
          <w:color w:val="000000"/>
        </w:rPr>
      </w:pPr>
    </w:p>
    <w:p w14:paraId="7668AC72" w14:textId="04A770E6" w:rsidR="000374F9" w:rsidRDefault="000374F9" w:rsidP="00477E09">
      <w:pPr>
        <w:tabs>
          <w:tab w:val="left" w:pos="5400"/>
        </w:tabs>
        <w:spacing w:before="240"/>
        <w:rPr>
          <w:rFonts w:ascii="Arial" w:hAnsi="Arial" w:cs="Arial"/>
          <w:b/>
          <w:color w:val="000000"/>
          <w:sz w:val="20"/>
          <w:szCs w:val="20"/>
        </w:rPr>
      </w:pPr>
    </w:p>
    <w:p w14:paraId="122C5244" w14:textId="07983CFF" w:rsidR="0080710F" w:rsidRPr="00CE306A" w:rsidRDefault="00B0377B" w:rsidP="00BF2672">
      <w:pPr>
        <w:tabs>
          <w:tab w:val="left" w:pos="5400"/>
        </w:tabs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E306A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DA75F1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122C5245" w14:textId="77777777" w:rsidR="00B0377B" w:rsidRPr="00BF2672" w:rsidRDefault="00B0377B" w:rsidP="000F74B1">
      <w:pPr>
        <w:pStyle w:val="Nadpis1"/>
        <w:spacing w:after="240"/>
        <w:rPr>
          <w:rFonts w:cs="Arial"/>
          <w:color w:val="000000"/>
          <w:szCs w:val="20"/>
        </w:rPr>
      </w:pPr>
      <w:r w:rsidRPr="00BF2672">
        <w:rPr>
          <w:rFonts w:cs="Arial"/>
          <w:color w:val="000000"/>
          <w:szCs w:val="20"/>
        </w:rPr>
        <w:t>Zmocněné osoby</w:t>
      </w:r>
    </w:p>
    <w:p w14:paraId="122C5246" w14:textId="58FAD52D" w:rsidR="0080710F" w:rsidRPr="007062F5" w:rsidRDefault="00886DB4" w:rsidP="004C39C1">
      <w:pPr>
        <w:pStyle w:val="Zkladntext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Kupující</w:t>
      </w:r>
      <w:r w:rsidR="00B0377B" w:rsidRPr="007062F5">
        <w:rPr>
          <w:rFonts w:ascii="Arial" w:hAnsi="Arial" w:cs="Arial"/>
          <w:color w:val="000000"/>
        </w:rPr>
        <w:t xml:space="preserve"> zmocňuje následující osoby k jednání:</w:t>
      </w:r>
    </w:p>
    <w:p w14:paraId="122C5247" w14:textId="017B5277" w:rsidR="00B0377B" w:rsidRPr="00B83E42" w:rsidRDefault="002347CB" w:rsidP="00CF704D">
      <w:pPr>
        <w:pStyle w:val="Zkladntext"/>
        <w:numPr>
          <w:ilvl w:val="0"/>
          <w:numId w:val="1"/>
        </w:numPr>
        <w:spacing w:before="60" w:after="0"/>
        <w:jc w:val="both"/>
        <w:rPr>
          <w:rFonts w:ascii="Arial" w:hAnsi="Arial" w:cs="Arial"/>
          <w:color w:val="000000"/>
        </w:rPr>
      </w:pPr>
      <w:r w:rsidRPr="00B83E42">
        <w:rPr>
          <w:rFonts w:ascii="Arial" w:hAnsi="Arial" w:cs="Arial"/>
          <w:color w:val="000000"/>
        </w:rPr>
        <w:t xml:space="preserve">zástupce </w:t>
      </w:r>
      <w:r w:rsidR="00886DB4" w:rsidRPr="00B83E42">
        <w:rPr>
          <w:rFonts w:ascii="Arial" w:hAnsi="Arial" w:cs="Arial"/>
          <w:color w:val="000000"/>
        </w:rPr>
        <w:t>kupujícího</w:t>
      </w:r>
      <w:r w:rsidRPr="00B83E42">
        <w:rPr>
          <w:rFonts w:ascii="Arial" w:hAnsi="Arial" w:cs="Arial"/>
          <w:color w:val="000000"/>
        </w:rPr>
        <w:t xml:space="preserve"> ve věcech smluvních</w:t>
      </w:r>
      <w:r w:rsidR="00386FD2" w:rsidRPr="00B83E42">
        <w:rPr>
          <w:rFonts w:ascii="Arial" w:hAnsi="Arial" w:cs="Arial"/>
          <w:color w:val="000000"/>
        </w:rPr>
        <w:t xml:space="preserve">: Martin Jandura, starosta, mobil: </w:t>
      </w:r>
      <w:r w:rsidR="00B83E42" w:rsidRPr="00B83E42">
        <w:rPr>
          <w:rFonts w:ascii="Arial" w:hAnsi="Arial" w:cs="Arial"/>
          <w:color w:val="000000"/>
        </w:rPr>
        <w:t>+420 605 352</w:t>
      </w:r>
      <w:r w:rsidR="0042489B">
        <w:rPr>
          <w:rFonts w:ascii="Arial" w:hAnsi="Arial" w:cs="Arial"/>
          <w:color w:val="000000"/>
        </w:rPr>
        <w:t> </w:t>
      </w:r>
      <w:r w:rsidR="00B83E42" w:rsidRPr="00B83E42">
        <w:rPr>
          <w:rFonts w:ascii="Arial" w:hAnsi="Arial" w:cs="Arial"/>
          <w:color w:val="000000"/>
        </w:rPr>
        <w:t>767</w:t>
      </w:r>
      <w:r w:rsidR="0042489B">
        <w:rPr>
          <w:rFonts w:ascii="Arial" w:hAnsi="Arial" w:cs="Arial"/>
          <w:color w:val="000000"/>
        </w:rPr>
        <w:t xml:space="preserve">, </w:t>
      </w:r>
      <w:r w:rsidR="00386FD2" w:rsidRPr="00B83E42">
        <w:rPr>
          <w:rFonts w:ascii="Arial" w:hAnsi="Arial" w:cs="Arial"/>
          <w:color w:val="000000"/>
        </w:rPr>
        <w:t xml:space="preserve">e-mail: </w:t>
      </w:r>
      <w:hyperlink r:id="rId11" w:history="1">
        <w:r w:rsidR="00B83E42" w:rsidRPr="00236BB1">
          <w:rPr>
            <w:rStyle w:val="Hypertextovodkaz"/>
            <w:rFonts w:ascii="Arial" w:hAnsi="Arial" w:cs="Arial"/>
          </w:rPr>
          <w:t>starosta@mestospindleruvmlyn.cz</w:t>
        </w:r>
      </w:hyperlink>
      <w:r w:rsidR="00B83E42">
        <w:rPr>
          <w:rFonts w:ascii="Arial" w:hAnsi="Arial" w:cs="Arial"/>
          <w:color w:val="000000"/>
        </w:rPr>
        <w:t xml:space="preserve">. </w:t>
      </w:r>
    </w:p>
    <w:p w14:paraId="6A97DCD0" w14:textId="708C66D8" w:rsidR="00EF4E18" w:rsidRPr="00EF4E18" w:rsidRDefault="00EF4E18" w:rsidP="00EF4E18">
      <w:pPr>
        <w:pStyle w:val="Zkladntext"/>
        <w:numPr>
          <w:ilvl w:val="0"/>
          <w:numId w:val="1"/>
        </w:numPr>
        <w:spacing w:before="60" w:after="0"/>
        <w:jc w:val="both"/>
        <w:rPr>
          <w:rFonts w:ascii="Arial" w:hAnsi="Arial" w:cs="Arial"/>
          <w:color w:val="000000"/>
        </w:rPr>
      </w:pPr>
      <w:r w:rsidRPr="002347CB">
        <w:rPr>
          <w:rFonts w:ascii="Arial" w:hAnsi="Arial" w:cs="Arial"/>
          <w:color w:val="000000"/>
        </w:rPr>
        <w:t xml:space="preserve">zástupce </w:t>
      </w:r>
      <w:r w:rsidRPr="0042489B">
        <w:rPr>
          <w:rFonts w:ascii="Arial" w:hAnsi="Arial" w:cs="Arial"/>
          <w:color w:val="000000"/>
        </w:rPr>
        <w:t xml:space="preserve">kupujícího ve věcech technických: </w:t>
      </w:r>
      <w:r w:rsidR="008F6E72" w:rsidRPr="0042489B">
        <w:rPr>
          <w:rFonts w:ascii="Arial" w:hAnsi="Arial" w:cs="Arial"/>
          <w:color w:val="000000"/>
        </w:rPr>
        <w:t>Jiřina Staruchová, mob.: +420 604 821 646,</w:t>
      </w:r>
      <w:r w:rsidRPr="0042489B">
        <w:rPr>
          <w:rFonts w:ascii="Arial" w:hAnsi="Arial" w:cs="Arial"/>
          <w:color w:val="000000"/>
        </w:rPr>
        <w:t xml:space="preserve"> e-mail:</w:t>
      </w:r>
      <w:r w:rsidR="008F6E72" w:rsidRPr="0042489B">
        <w:rPr>
          <w:rFonts w:ascii="Arial" w:hAnsi="Arial" w:cs="Arial"/>
          <w:color w:val="000000"/>
        </w:rPr>
        <w:t xml:space="preserve"> </w:t>
      </w:r>
      <w:hyperlink r:id="rId12" w:history="1">
        <w:r w:rsidR="008F6E72" w:rsidRPr="0042489B">
          <w:rPr>
            <w:rStyle w:val="Hypertextovodkaz"/>
            <w:rFonts w:ascii="Arial" w:hAnsi="Arial" w:cs="Arial"/>
          </w:rPr>
          <w:t>staruchova</w:t>
        </w:r>
        <w:r w:rsidR="008F6E72" w:rsidRPr="0042489B">
          <w:rPr>
            <w:rStyle w:val="Hypertextovodkaz"/>
            <w:rFonts w:ascii="Arial" w:hAnsi="Arial" w:cs="Arial"/>
            <w:lang w:val="en-US"/>
          </w:rPr>
          <w:t>@</w:t>
        </w:r>
        <w:r w:rsidR="008F6E72" w:rsidRPr="0042489B">
          <w:rPr>
            <w:rStyle w:val="Hypertextovodkaz"/>
            <w:rFonts w:ascii="Arial" w:hAnsi="Arial" w:cs="Arial"/>
          </w:rPr>
          <w:t>mestospindleruvmlyn.cz</w:t>
        </w:r>
      </w:hyperlink>
      <w:r w:rsidR="008F6E72">
        <w:rPr>
          <w:rFonts w:ascii="Arial" w:hAnsi="Arial" w:cs="Arial"/>
          <w:color w:val="000000"/>
        </w:rPr>
        <w:t xml:space="preserve"> </w:t>
      </w:r>
    </w:p>
    <w:p w14:paraId="122C524C" w14:textId="31188F43" w:rsidR="00B0377B" w:rsidRPr="007062F5" w:rsidRDefault="00886DB4" w:rsidP="004C39C1">
      <w:pPr>
        <w:pStyle w:val="Zkladntext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B0377B" w:rsidRPr="00BF2672">
        <w:rPr>
          <w:rFonts w:ascii="Arial" w:hAnsi="Arial" w:cs="Arial"/>
          <w:color w:val="000000"/>
        </w:rPr>
        <w:t xml:space="preserve"> zmocňuj</w:t>
      </w:r>
      <w:r w:rsidR="00B0377B" w:rsidRPr="007062F5">
        <w:rPr>
          <w:rFonts w:ascii="Arial" w:hAnsi="Arial" w:cs="Arial"/>
          <w:color w:val="000000"/>
        </w:rPr>
        <w:t>e následující osoby k jednání:</w:t>
      </w:r>
    </w:p>
    <w:p w14:paraId="03A76C29" w14:textId="77777777" w:rsidR="004C39C1" w:rsidRDefault="00B0377B" w:rsidP="004C39C1">
      <w:pPr>
        <w:pStyle w:val="Zkladntext"/>
        <w:numPr>
          <w:ilvl w:val="0"/>
          <w:numId w:val="4"/>
        </w:numPr>
        <w:spacing w:before="60" w:after="0"/>
        <w:jc w:val="both"/>
        <w:rPr>
          <w:rFonts w:ascii="Arial" w:hAnsi="Arial" w:cs="Arial"/>
          <w:color w:val="000000"/>
        </w:rPr>
      </w:pPr>
      <w:r w:rsidRPr="004F2D9B">
        <w:rPr>
          <w:rFonts w:ascii="Arial" w:hAnsi="Arial" w:cs="Arial"/>
          <w:color w:val="000000"/>
        </w:rPr>
        <w:t xml:space="preserve">ve věcech </w:t>
      </w:r>
      <w:r w:rsidR="00467123">
        <w:rPr>
          <w:rFonts w:ascii="Arial" w:hAnsi="Arial" w:cs="Arial"/>
          <w:color w:val="000000"/>
        </w:rPr>
        <w:t>smluvních</w:t>
      </w:r>
      <w:r w:rsidR="00CF704D">
        <w:rPr>
          <w:rFonts w:ascii="Arial" w:hAnsi="Arial" w:cs="Arial"/>
          <w:color w:val="000000"/>
        </w:rPr>
        <w:t xml:space="preserve"> (jméno, příjmení, telefon, e-mail)</w:t>
      </w:r>
      <w:r w:rsidRPr="004F2D9B">
        <w:rPr>
          <w:rFonts w:ascii="Arial" w:hAnsi="Arial" w:cs="Arial"/>
          <w:color w:val="000000"/>
        </w:rPr>
        <w:t>:</w:t>
      </w:r>
      <w:r w:rsidR="00D54A0D" w:rsidRPr="00BF2672">
        <w:rPr>
          <w:rFonts w:ascii="Arial" w:hAnsi="Arial" w:cs="Arial"/>
          <w:color w:val="000000"/>
        </w:rPr>
        <w:t xml:space="preserve"> </w:t>
      </w:r>
      <w:r w:rsidR="00A326D2" w:rsidRPr="00A326D2">
        <w:rPr>
          <w:rFonts w:ascii="Arial" w:hAnsi="Arial" w:cs="Arial"/>
          <w:color w:val="000000"/>
          <w:highlight w:val="yellow"/>
          <w:lang w:val="en-US"/>
        </w:rPr>
        <w:t>[</w:t>
      </w:r>
      <w:proofErr w:type="spellStart"/>
      <w:r w:rsidR="00A326D2" w:rsidRPr="00A326D2">
        <w:rPr>
          <w:rFonts w:ascii="Arial" w:hAnsi="Arial" w:cs="Arial"/>
          <w:color w:val="000000"/>
          <w:highlight w:val="yellow"/>
          <w:lang w:val="en-US"/>
        </w:rPr>
        <w:t>bude</w:t>
      </w:r>
      <w:proofErr w:type="spellEnd"/>
      <w:r w:rsidR="00A326D2" w:rsidRPr="00A326D2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A326D2">
        <w:rPr>
          <w:rFonts w:ascii="Arial" w:hAnsi="Arial" w:cs="Arial"/>
          <w:color w:val="000000"/>
          <w:highlight w:val="yellow"/>
          <w:lang w:val="en-US"/>
        </w:rPr>
        <w:t>doplněno</w:t>
      </w:r>
      <w:proofErr w:type="spellEnd"/>
      <w:r w:rsidR="00A326D2" w:rsidRPr="00A326D2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A326D2">
        <w:rPr>
          <w:rFonts w:ascii="Arial" w:hAnsi="Arial" w:cs="Arial"/>
          <w:color w:val="000000"/>
          <w:highlight w:val="yellow"/>
          <w:lang w:val="en-US"/>
        </w:rPr>
        <w:t>před</w:t>
      </w:r>
      <w:proofErr w:type="spellEnd"/>
      <w:r w:rsidR="00A326D2" w:rsidRPr="00A326D2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A326D2">
        <w:rPr>
          <w:rFonts w:ascii="Arial" w:hAnsi="Arial" w:cs="Arial"/>
          <w:color w:val="000000"/>
          <w:highlight w:val="yellow"/>
          <w:lang w:val="en-US"/>
        </w:rPr>
        <w:t>uzavřením</w:t>
      </w:r>
      <w:proofErr w:type="spellEnd"/>
      <w:r w:rsidR="00A326D2" w:rsidRPr="00A326D2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A326D2">
        <w:rPr>
          <w:rFonts w:ascii="Arial" w:hAnsi="Arial" w:cs="Arial"/>
          <w:color w:val="000000"/>
          <w:highlight w:val="yellow"/>
          <w:lang w:val="en-US"/>
        </w:rPr>
        <w:t>smlouvy</w:t>
      </w:r>
      <w:proofErr w:type="spellEnd"/>
      <w:r w:rsidR="00A326D2" w:rsidRPr="00A326D2">
        <w:rPr>
          <w:rFonts w:ascii="Arial" w:hAnsi="Arial" w:cs="Arial"/>
          <w:color w:val="000000"/>
          <w:highlight w:val="yellow"/>
          <w:lang w:val="en-US"/>
        </w:rPr>
        <w:t>]</w:t>
      </w:r>
    </w:p>
    <w:p w14:paraId="1766C3C7" w14:textId="62A589E1" w:rsidR="00467123" w:rsidRPr="004C39C1" w:rsidRDefault="00467123" w:rsidP="004C39C1">
      <w:pPr>
        <w:pStyle w:val="Zkladntext"/>
        <w:numPr>
          <w:ilvl w:val="0"/>
          <w:numId w:val="4"/>
        </w:numPr>
        <w:spacing w:before="60" w:after="0"/>
        <w:jc w:val="both"/>
        <w:rPr>
          <w:rFonts w:ascii="Arial" w:hAnsi="Arial" w:cs="Arial"/>
          <w:color w:val="000000"/>
        </w:rPr>
      </w:pPr>
      <w:r w:rsidRPr="004C39C1">
        <w:rPr>
          <w:rFonts w:ascii="Arial" w:hAnsi="Arial" w:cs="Arial"/>
          <w:color w:val="000000"/>
        </w:rPr>
        <w:t>ve věcech technických</w:t>
      </w:r>
      <w:r w:rsidR="00CF704D" w:rsidRPr="004C39C1">
        <w:rPr>
          <w:rFonts w:ascii="Arial" w:hAnsi="Arial" w:cs="Arial"/>
          <w:color w:val="000000"/>
        </w:rPr>
        <w:t xml:space="preserve"> (jméno, příjmení, telefon, e-mail)</w:t>
      </w:r>
      <w:r w:rsidRPr="004C39C1">
        <w:rPr>
          <w:rFonts w:ascii="Arial" w:hAnsi="Arial" w:cs="Arial"/>
          <w:color w:val="000000"/>
        </w:rPr>
        <w:t xml:space="preserve">: </w:t>
      </w:r>
      <w:r w:rsidR="00A326D2" w:rsidRPr="004C39C1">
        <w:rPr>
          <w:rFonts w:ascii="Arial" w:hAnsi="Arial" w:cs="Arial"/>
          <w:color w:val="000000"/>
          <w:lang w:val="en-US"/>
        </w:rPr>
        <w:t>[</w:t>
      </w:r>
      <w:proofErr w:type="spellStart"/>
      <w:r w:rsidR="00A326D2" w:rsidRPr="004C39C1">
        <w:rPr>
          <w:rFonts w:ascii="Arial" w:hAnsi="Arial" w:cs="Arial"/>
          <w:color w:val="000000"/>
          <w:highlight w:val="yellow"/>
          <w:lang w:val="en-US"/>
        </w:rPr>
        <w:t>bude</w:t>
      </w:r>
      <w:proofErr w:type="spellEnd"/>
      <w:r w:rsidR="00A326D2" w:rsidRPr="004C39C1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4C39C1">
        <w:rPr>
          <w:rFonts w:ascii="Arial" w:hAnsi="Arial" w:cs="Arial"/>
          <w:color w:val="000000"/>
          <w:highlight w:val="yellow"/>
          <w:lang w:val="en-US"/>
        </w:rPr>
        <w:t>doplněno</w:t>
      </w:r>
      <w:proofErr w:type="spellEnd"/>
      <w:r w:rsidR="00A326D2" w:rsidRPr="004C39C1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4C39C1">
        <w:rPr>
          <w:rFonts w:ascii="Arial" w:hAnsi="Arial" w:cs="Arial"/>
          <w:color w:val="000000"/>
          <w:highlight w:val="yellow"/>
          <w:lang w:val="en-US"/>
        </w:rPr>
        <w:t>před</w:t>
      </w:r>
      <w:proofErr w:type="spellEnd"/>
      <w:r w:rsidR="00A326D2" w:rsidRPr="004C39C1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4C39C1">
        <w:rPr>
          <w:rFonts w:ascii="Arial" w:hAnsi="Arial" w:cs="Arial"/>
          <w:color w:val="000000"/>
          <w:highlight w:val="yellow"/>
          <w:lang w:val="en-US"/>
        </w:rPr>
        <w:t>uzavřením</w:t>
      </w:r>
      <w:proofErr w:type="spellEnd"/>
      <w:r w:rsidR="00A326D2" w:rsidRPr="004C39C1">
        <w:rPr>
          <w:rFonts w:ascii="Arial" w:hAnsi="Arial" w:cs="Arial"/>
          <w:color w:val="000000"/>
          <w:highlight w:val="yellow"/>
          <w:lang w:val="en-US"/>
        </w:rPr>
        <w:t xml:space="preserve"> </w:t>
      </w:r>
      <w:proofErr w:type="spellStart"/>
      <w:r w:rsidR="00A326D2" w:rsidRPr="004C39C1">
        <w:rPr>
          <w:rFonts w:ascii="Arial" w:hAnsi="Arial" w:cs="Arial"/>
          <w:color w:val="000000"/>
          <w:highlight w:val="yellow"/>
          <w:lang w:val="en-US"/>
        </w:rPr>
        <w:t>smlouvy</w:t>
      </w:r>
      <w:proofErr w:type="spellEnd"/>
      <w:r w:rsidR="00A326D2" w:rsidRPr="004C39C1">
        <w:rPr>
          <w:rFonts w:ascii="Arial" w:hAnsi="Arial" w:cs="Arial"/>
          <w:color w:val="000000"/>
          <w:highlight w:val="yellow"/>
          <w:lang w:val="en-US"/>
        </w:rPr>
        <w:t>]</w:t>
      </w:r>
    </w:p>
    <w:p w14:paraId="26BC2360" w14:textId="4AA0F2AD" w:rsidR="00467123" w:rsidRPr="00386FD2" w:rsidRDefault="00B0377B" w:rsidP="004C39C1">
      <w:pPr>
        <w:pStyle w:val="Zkladntext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bCs/>
          <w:color w:val="000000"/>
        </w:rPr>
      </w:pPr>
      <w:r w:rsidRPr="001A5D0E">
        <w:rPr>
          <w:rFonts w:ascii="Arial" w:hAnsi="Arial" w:cs="Arial"/>
          <w:color w:val="000000"/>
        </w:rPr>
        <w:t>Zmocněné osoby smluvních stran mohou být změněny písemným oznámením doručeným druhé smluvní straně nejpozději do 3 dnů ode dne vzniku této změny</w:t>
      </w:r>
      <w:r w:rsidR="00467123">
        <w:rPr>
          <w:rFonts w:ascii="Arial" w:hAnsi="Arial" w:cs="Arial"/>
          <w:bCs/>
          <w:color w:val="000000"/>
        </w:rPr>
        <w:t xml:space="preserve">. </w:t>
      </w:r>
    </w:p>
    <w:p w14:paraId="3F739036" w14:textId="4903D441" w:rsidR="00CC2655" w:rsidRPr="00B83C5C" w:rsidRDefault="00B83C5C" w:rsidP="00B83C5C">
      <w:pPr>
        <w:pStyle w:val="Odstavecseseznamem"/>
        <w:numPr>
          <w:ilvl w:val="0"/>
          <w:numId w:val="8"/>
        </w:numPr>
        <w:rPr>
          <w:rFonts w:ascii="Arial" w:hAnsi="Arial" w:cs="Arial"/>
          <w:color w:val="000000"/>
          <w:sz w:val="20"/>
          <w:szCs w:val="20"/>
        </w:rPr>
      </w:pPr>
      <w:r w:rsidRPr="00B83C5C">
        <w:rPr>
          <w:rFonts w:ascii="Arial" w:hAnsi="Arial" w:cs="Arial"/>
          <w:color w:val="000000"/>
          <w:sz w:val="20"/>
          <w:szCs w:val="20"/>
        </w:rPr>
        <w:t xml:space="preserve">Pokud se osoby dle </w:t>
      </w:r>
      <w:r>
        <w:rPr>
          <w:rFonts w:ascii="Arial" w:hAnsi="Arial" w:cs="Arial"/>
          <w:color w:val="000000"/>
          <w:sz w:val="20"/>
          <w:szCs w:val="20"/>
        </w:rPr>
        <w:t xml:space="preserve">odst. 1 písmeno a) a </w:t>
      </w:r>
      <w:r w:rsidRPr="00B83C5C">
        <w:rPr>
          <w:rFonts w:ascii="Arial" w:hAnsi="Arial" w:cs="Arial"/>
          <w:color w:val="000000"/>
          <w:sz w:val="20"/>
          <w:szCs w:val="20"/>
        </w:rPr>
        <w:t xml:space="preserve">odst. </w:t>
      </w:r>
      <w:r>
        <w:rPr>
          <w:rFonts w:ascii="Arial" w:hAnsi="Arial" w:cs="Arial"/>
          <w:color w:val="000000"/>
          <w:sz w:val="20"/>
          <w:szCs w:val="20"/>
        </w:rPr>
        <w:t>2 písmeno a)</w:t>
      </w:r>
      <w:r w:rsidRPr="00B83C5C">
        <w:rPr>
          <w:rFonts w:ascii="Arial" w:hAnsi="Arial" w:cs="Arial"/>
          <w:color w:val="000000"/>
          <w:sz w:val="20"/>
          <w:szCs w:val="20"/>
        </w:rPr>
        <w:t xml:space="preserve"> tohoto článku odlišují od osob oprávněných jednat za smluvní strany dle právních předpisů, nejsou tyto osoby oprávněny uzavřít dodatek k této smlouvě nebo rozhodnout o ukončení této smlouvy.</w:t>
      </w:r>
    </w:p>
    <w:p w14:paraId="122C5251" w14:textId="09353FD8" w:rsidR="00B0377B" w:rsidRPr="001A5D0E" w:rsidRDefault="00B0377B" w:rsidP="000F74B1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A5D0E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DA75F1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122C5252" w14:textId="69F4A131" w:rsidR="00B0377B" w:rsidRPr="00BF2672" w:rsidRDefault="006E0A02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>
        <w:rPr>
          <w:rFonts w:cs="Arial"/>
          <w:color w:val="000000"/>
          <w:szCs w:val="20"/>
        </w:rPr>
        <w:t>Podklady pro uzavření smlouvy</w:t>
      </w:r>
    </w:p>
    <w:p w14:paraId="03ACE506" w14:textId="72896657" w:rsidR="006E0A02" w:rsidRDefault="006E0A02" w:rsidP="004C39C1">
      <w:pPr>
        <w:pStyle w:val="Zkladntext"/>
        <w:numPr>
          <w:ilvl w:val="0"/>
          <w:numId w:val="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Základním podkladem pro uzavření této smlouvy je nabídka </w:t>
      </w:r>
      <w:r w:rsidR="00886DB4">
        <w:rPr>
          <w:rFonts w:ascii="Arial" w:hAnsi="Arial" w:cs="Arial"/>
          <w:color w:val="000000"/>
        </w:rPr>
        <w:t>prodávajícího</w:t>
      </w:r>
      <w:r>
        <w:rPr>
          <w:rFonts w:ascii="Arial" w:hAnsi="Arial" w:cs="Arial"/>
          <w:color w:val="000000"/>
        </w:rPr>
        <w:t xml:space="preserve"> podaná dne </w:t>
      </w:r>
      <w:r w:rsidR="00510296" w:rsidRPr="00510296">
        <w:rPr>
          <w:rFonts w:ascii="Arial" w:hAnsi="Arial" w:cs="Arial"/>
          <w:color w:val="000000"/>
          <w:highlight w:val="yellow"/>
        </w:rPr>
        <w:t xml:space="preserve">[doplní </w:t>
      </w:r>
      <w:r w:rsidR="00510296">
        <w:rPr>
          <w:rFonts w:ascii="Arial" w:hAnsi="Arial" w:cs="Arial"/>
          <w:color w:val="000000"/>
          <w:highlight w:val="yellow"/>
        </w:rPr>
        <w:t>kupující</w:t>
      </w:r>
      <w:r w:rsidR="00510296" w:rsidRPr="00510296">
        <w:rPr>
          <w:rFonts w:ascii="Arial" w:hAnsi="Arial" w:cs="Arial"/>
          <w:color w:val="000000"/>
          <w:highlight w:val="yellow"/>
        </w:rPr>
        <w:t xml:space="preserve"> před uzavřením smlouvy]</w:t>
      </w:r>
      <w:r w:rsidR="0051029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 rámci </w:t>
      </w:r>
      <w:r w:rsidR="00261C40">
        <w:rPr>
          <w:rFonts w:ascii="Arial" w:hAnsi="Arial" w:cs="Arial"/>
          <w:color w:val="000000"/>
        </w:rPr>
        <w:t xml:space="preserve">zadávacího řízení </w:t>
      </w:r>
      <w:r>
        <w:rPr>
          <w:rFonts w:ascii="Arial" w:hAnsi="Arial" w:cs="Arial"/>
          <w:color w:val="000000"/>
        </w:rPr>
        <w:t>veřejné zakázky.</w:t>
      </w:r>
    </w:p>
    <w:p w14:paraId="07BAB55A" w14:textId="77777777" w:rsidR="00510296" w:rsidRDefault="00B0377B" w:rsidP="004C39C1">
      <w:pPr>
        <w:pStyle w:val="Zkladntext"/>
        <w:numPr>
          <w:ilvl w:val="0"/>
          <w:numId w:val="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E306A">
        <w:rPr>
          <w:rFonts w:ascii="Arial" w:hAnsi="Arial" w:cs="Arial"/>
          <w:color w:val="000000"/>
        </w:rPr>
        <w:t xml:space="preserve">Předmět </w:t>
      </w:r>
      <w:r w:rsidR="00BE219A">
        <w:rPr>
          <w:rFonts w:ascii="Arial" w:hAnsi="Arial" w:cs="Arial"/>
          <w:color w:val="000000"/>
        </w:rPr>
        <w:t>smlouvy</w:t>
      </w:r>
      <w:r w:rsidR="00BE219A" w:rsidRPr="00CE306A">
        <w:rPr>
          <w:rFonts w:ascii="Arial" w:hAnsi="Arial" w:cs="Arial"/>
          <w:color w:val="000000"/>
        </w:rPr>
        <w:t xml:space="preserve"> </w:t>
      </w:r>
      <w:r w:rsidRPr="00CE306A">
        <w:rPr>
          <w:rFonts w:ascii="Arial" w:hAnsi="Arial" w:cs="Arial"/>
          <w:color w:val="000000"/>
        </w:rPr>
        <w:t>je vymezen následující dokumentací</w:t>
      </w:r>
      <w:r w:rsidR="00510296">
        <w:rPr>
          <w:rFonts w:ascii="Arial" w:hAnsi="Arial" w:cs="Arial"/>
          <w:color w:val="000000"/>
        </w:rPr>
        <w:t>:</w:t>
      </w:r>
    </w:p>
    <w:p w14:paraId="659FC5EF" w14:textId="77777777" w:rsidR="00510296" w:rsidRDefault="00510296" w:rsidP="004C39C1">
      <w:pPr>
        <w:pStyle w:val="Zkladntext"/>
        <w:spacing w:before="120" w:line="276" w:lineRule="auto"/>
        <w:ind w:left="357"/>
        <w:jc w:val="both"/>
        <w:rPr>
          <w:rFonts w:ascii="Arial" w:hAnsi="Arial" w:cs="Arial"/>
          <w:b/>
          <w:bCs/>
          <w:color w:val="000000"/>
        </w:rPr>
      </w:pPr>
      <w:r w:rsidRPr="00510296">
        <w:rPr>
          <w:rFonts w:ascii="Arial" w:hAnsi="Arial" w:cs="Arial"/>
          <w:b/>
          <w:bCs/>
          <w:color w:val="000000"/>
        </w:rPr>
        <w:t>Dokumenty, které nejsou nedílnou součástí smlouvy</w:t>
      </w:r>
    </w:p>
    <w:p w14:paraId="5B4C7E96" w14:textId="77777777" w:rsidR="00510296" w:rsidRDefault="00510296" w:rsidP="004C39C1">
      <w:pPr>
        <w:pStyle w:val="Zkladntext"/>
        <w:numPr>
          <w:ilvl w:val="0"/>
          <w:numId w:val="59"/>
        </w:numPr>
        <w:spacing w:before="120" w:line="276" w:lineRule="auto"/>
        <w:ind w:left="714" w:hanging="357"/>
        <w:jc w:val="both"/>
        <w:rPr>
          <w:rFonts w:ascii="Arial" w:hAnsi="Arial" w:cs="Arial"/>
          <w:color w:val="000000"/>
        </w:rPr>
      </w:pPr>
      <w:r w:rsidRPr="00510296">
        <w:rPr>
          <w:rFonts w:ascii="Arial" w:hAnsi="Arial" w:cs="Arial"/>
          <w:color w:val="000000"/>
        </w:rPr>
        <w:t>Zadávací podmínky veřejné zakázky</w:t>
      </w:r>
    </w:p>
    <w:p w14:paraId="69B3998C" w14:textId="5E5D03F5" w:rsidR="00510296" w:rsidRPr="00510296" w:rsidRDefault="00510296" w:rsidP="004C39C1">
      <w:pPr>
        <w:pStyle w:val="Zkladntext"/>
        <w:numPr>
          <w:ilvl w:val="0"/>
          <w:numId w:val="59"/>
        </w:numPr>
        <w:spacing w:before="120" w:line="276" w:lineRule="auto"/>
        <w:ind w:left="714" w:hanging="357"/>
        <w:jc w:val="both"/>
        <w:rPr>
          <w:rFonts w:ascii="Arial" w:hAnsi="Arial" w:cs="Arial"/>
          <w:color w:val="000000"/>
        </w:rPr>
      </w:pPr>
      <w:r w:rsidRPr="00510296">
        <w:rPr>
          <w:rFonts w:ascii="Arial" w:hAnsi="Arial" w:cs="Arial"/>
          <w:color w:val="000000"/>
        </w:rPr>
        <w:t xml:space="preserve">Technická dokumentace zpracovaná společností </w:t>
      </w:r>
      <w:proofErr w:type="spellStart"/>
      <w:r w:rsidRPr="00510296">
        <w:rPr>
          <w:rFonts w:ascii="Arial" w:hAnsi="Arial" w:cs="Arial"/>
          <w:color w:val="000000"/>
        </w:rPr>
        <w:t>archibase</w:t>
      </w:r>
      <w:proofErr w:type="spellEnd"/>
      <w:r w:rsidRPr="00510296">
        <w:rPr>
          <w:rFonts w:ascii="Arial" w:hAnsi="Arial" w:cs="Arial"/>
          <w:color w:val="000000"/>
        </w:rPr>
        <w:t xml:space="preserve"> s.r.o.,</w:t>
      </w:r>
      <w:r w:rsidR="0033798D">
        <w:rPr>
          <w:rFonts w:ascii="Arial" w:hAnsi="Arial" w:cs="Arial"/>
          <w:color w:val="000000"/>
        </w:rPr>
        <w:t xml:space="preserve"> </w:t>
      </w:r>
      <w:r w:rsidRPr="00510296">
        <w:rPr>
          <w:rFonts w:ascii="Arial" w:hAnsi="Arial" w:cs="Arial"/>
          <w:color w:val="000000"/>
        </w:rPr>
        <w:t>IČ: 07239955 se sídlem V Benátkách 2350/6, 149 00 Praha</w:t>
      </w:r>
    </w:p>
    <w:p w14:paraId="1BC9E8DE" w14:textId="77777777" w:rsidR="00510296" w:rsidRPr="00510296" w:rsidRDefault="00510296" w:rsidP="004C39C1">
      <w:pPr>
        <w:pStyle w:val="Zkladntext"/>
        <w:spacing w:before="120" w:line="276" w:lineRule="auto"/>
        <w:ind w:left="357"/>
        <w:jc w:val="both"/>
        <w:rPr>
          <w:rFonts w:ascii="Arial" w:hAnsi="Arial" w:cs="Arial"/>
          <w:b/>
          <w:bCs/>
          <w:color w:val="000000"/>
        </w:rPr>
      </w:pPr>
      <w:r w:rsidRPr="00510296">
        <w:rPr>
          <w:rFonts w:ascii="Arial" w:hAnsi="Arial" w:cs="Arial"/>
          <w:b/>
          <w:bCs/>
          <w:color w:val="000000"/>
        </w:rPr>
        <w:t>Dokumenty, které jsou nedílnou součástí smlouvy</w:t>
      </w:r>
    </w:p>
    <w:p w14:paraId="07B7EB1E" w14:textId="19B26101" w:rsidR="00261C40" w:rsidRDefault="00261C40" w:rsidP="00DA47B9">
      <w:pPr>
        <w:pStyle w:val="Zkladntext"/>
        <w:spacing w:before="60" w:after="60"/>
        <w:ind w:left="1843" w:hanging="148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Příloha</w:t>
      </w:r>
      <w:r w:rsidR="00867BF0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č.</w:t>
      </w:r>
      <w:r w:rsidR="00867BF0">
        <w:rPr>
          <w:rFonts w:ascii="Arial" w:hAnsi="Arial" w:cs="Arial"/>
          <w:color w:val="000000"/>
        </w:rPr>
        <w:t> </w:t>
      </w:r>
      <w:r w:rsidR="00626EE4">
        <w:rPr>
          <w:rFonts w:ascii="Arial" w:hAnsi="Arial" w:cs="Arial"/>
          <w:color w:val="000000"/>
        </w:rPr>
        <w:t>1</w:t>
      </w:r>
      <w:r w:rsidR="00510296">
        <w:rPr>
          <w:rFonts w:ascii="Arial" w:hAnsi="Arial" w:cs="Arial"/>
          <w:color w:val="000000"/>
        </w:rPr>
        <w:tab/>
      </w:r>
      <w:r w:rsidR="003B1493">
        <w:rPr>
          <w:rFonts w:ascii="Arial" w:hAnsi="Arial" w:cs="Arial"/>
          <w:color w:val="000000"/>
        </w:rPr>
        <w:t xml:space="preserve">Oceněný položkový </w:t>
      </w:r>
      <w:proofErr w:type="gramStart"/>
      <w:r w:rsidR="003B1493" w:rsidRPr="00DD3BB5">
        <w:rPr>
          <w:rFonts w:ascii="Arial" w:hAnsi="Arial" w:cs="Arial"/>
          <w:color w:val="000000"/>
        </w:rPr>
        <w:t xml:space="preserve">rozpočet - </w:t>
      </w:r>
      <w:r w:rsidR="001D3B58" w:rsidRPr="00DD3BB5">
        <w:rPr>
          <w:rFonts w:ascii="Arial" w:hAnsi="Arial" w:cs="Arial"/>
          <w:color w:val="000000"/>
        </w:rPr>
        <w:t>soupis</w:t>
      </w:r>
      <w:proofErr w:type="gramEnd"/>
      <w:r w:rsidR="001D3B58" w:rsidRPr="00DD3BB5">
        <w:rPr>
          <w:rFonts w:ascii="Arial" w:hAnsi="Arial" w:cs="Arial"/>
          <w:color w:val="000000"/>
        </w:rPr>
        <w:t xml:space="preserve"> dodávek a montáží s uvedením množství</w:t>
      </w:r>
      <w:r w:rsidR="003F3230" w:rsidRPr="00DD3BB5">
        <w:rPr>
          <w:rFonts w:ascii="Arial" w:hAnsi="Arial" w:cs="Arial"/>
          <w:color w:val="000000"/>
        </w:rPr>
        <w:t xml:space="preserve"> </w:t>
      </w:r>
      <w:r w:rsidR="003F3230" w:rsidRPr="00DD3BB5">
        <w:rPr>
          <w:rFonts w:ascii="Arial" w:hAnsi="Arial" w:cs="Arial"/>
        </w:rPr>
        <w:t>a technickými specifikacemi zadavatele</w:t>
      </w:r>
      <w:r w:rsidR="00ED36E7" w:rsidRPr="00DD3BB5">
        <w:rPr>
          <w:rFonts w:ascii="Arial" w:hAnsi="Arial" w:cs="Arial"/>
        </w:rPr>
        <w:t xml:space="preserve"> </w:t>
      </w:r>
      <w:r w:rsidR="00ED36E7" w:rsidRPr="00DD3BB5">
        <w:rPr>
          <w:rFonts w:ascii="Arial" w:hAnsi="Arial" w:cs="Arial"/>
          <w:color w:val="000000"/>
        </w:rPr>
        <w:t>(dále</w:t>
      </w:r>
      <w:r w:rsidR="00ED36E7" w:rsidRPr="00ED36E7">
        <w:rPr>
          <w:rFonts w:ascii="Arial" w:hAnsi="Arial" w:cs="Arial"/>
          <w:color w:val="000000"/>
        </w:rPr>
        <w:t xml:space="preserve"> také jen „</w:t>
      </w:r>
      <w:r w:rsidR="00296796">
        <w:rPr>
          <w:rFonts w:ascii="Arial" w:hAnsi="Arial" w:cs="Arial"/>
          <w:color w:val="000000"/>
        </w:rPr>
        <w:t>soupis dodávek</w:t>
      </w:r>
      <w:r w:rsidR="00ED36E7" w:rsidRPr="00ED36E7">
        <w:rPr>
          <w:rFonts w:ascii="Arial" w:hAnsi="Arial" w:cs="Arial"/>
          <w:color w:val="000000"/>
        </w:rPr>
        <w:t>“)</w:t>
      </w:r>
      <w:r w:rsidR="001D3B58" w:rsidRPr="001D3B58">
        <w:rPr>
          <w:rFonts w:ascii="Arial" w:hAnsi="Arial" w:cs="Arial"/>
          <w:color w:val="000000"/>
        </w:rPr>
        <w:t>,</w:t>
      </w:r>
    </w:p>
    <w:p w14:paraId="78F60E52" w14:textId="0A724425" w:rsidR="00510296" w:rsidRPr="00F463B0" w:rsidRDefault="00510296" w:rsidP="00DA47B9">
      <w:pPr>
        <w:pStyle w:val="Zkladntext"/>
        <w:spacing w:after="240"/>
        <w:ind w:left="1843"/>
        <w:jc w:val="both"/>
        <w:rPr>
          <w:rFonts w:ascii="Arial" w:hAnsi="Arial" w:cs="Arial"/>
          <w:color w:val="000000"/>
        </w:rPr>
      </w:pPr>
      <w:r w:rsidRPr="00EF7104">
        <w:rPr>
          <w:rFonts w:ascii="Arial" w:hAnsi="Arial" w:cs="Arial"/>
          <w:color w:val="000000"/>
          <w:highlight w:val="yellow"/>
        </w:rPr>
        <w:t xml:space="preserve">[bude doplněn před uzavřením smlouvy dle nabídky </w:t>
      </w:r>
      <w:r w:rsidR="001D3B58">
        <w:rPr>
          <w:rFonts w:ascii="Arial" w:hAnsi="Arial" w:cs="Arial"/>
          <w:color w:val="000000"/>
          <w:highlight w:val="yellow"/>
        </w:rPr>
        <w:t>prodávajícího</w:t>
      </w:r>
      <w:r w:rsidRPr="00EF7104">
        <w:rPr>
          <w:rFonts w:ascii="Arial" w:hAnsi="Arial" w:cs="Arial"/>
          <w:color w:val="000000"/>
          <w:highlight w:val="yellow"/>
        </w:rPr>
        <w:t>]</w:t>
      </w:r>
    </w:p>
    <w:p w14:paraId="6ABD82E6" w14:textId="577C11BB" w:rsidR="00D8199C" w:rsidRPr="00510296" w:rsidRDefault="00D8199C" w:rsidP="00D8199C">
      <w:pPr>
        <w:pStyle w:val="Zkladntext"/>
        <w:spacing w:before="60" w:after="60"/>
        <w:ind w:left="1843" w:hanging="1486"/>
        <w:jc w:val="both"/>
        <w:rPr>
          <w:rFonts w:ascii="Arial" w:hAnsi="Arial" w:cs="Arial"/>
          <w:color w:val="000000"/>
        </w:rPr>
      </w:pPr>
      <w:r w:rsidRPr="00510296">
        <w:rPr>
          <w:rFonts w:ascii="Arial" w:hAnsi="Arial" w:cs="Arial"/>
          <w:color w:val="000000"/>
        </w:rPr>
        <w:t xml:space="preserve">Příloha č. </w:t>
      </w:r>
      <w:r w:rsidRPr="00D8199C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ab/>
        <w:t>Technické specifikace vyhotovené dodavatelem (prodávajícím) z jeho nabídky</w:t>
      </w:r>
    </w:p>
    <w:p w14:paraId="1EC5CDC8" w14:textId="601DEA73" w:rsidR="00D8199C" w:rsidRDefault="009E2AB0" w:rsidP="009E2AB0">
      <w:pPr>
        <w:pStyle w:val="Zkladntext"/>
        <w:spacing w:after="240"/>
        <w:ind w:left="1843"/>
        <w:jc w:val="both"/>
        <w:rPr>
          <w:rFonts w:ascii="Arial" w:hAnsi="Arial" w:cs="Arial"/>
          <w:color w:val="000000"/>
        </w:rPr>
      </w:pPr>
      <w:r w:rsidRPr="00EF7104">
        <w:rPr>
          <w:rFonts w:ascii="Arial" w:hAnsi="Arial" w:cs="Arial"/>
          <w:color w:val="000000"/>
          <w:highlight w:val="yellow"/>
        </w:rPr>
        <w:t>[bude doplněn</w:t>
      </w:r>
      <w:r>
        <w:rPr>
          <w:rFonts w:ascii="Arial" w:hAnsi="Arial" w:cs="Arial"/>
          <w:color w:val="000000"/>
          <w:highlight w:val="yellow"/>
        </w:rPr>
        <w:t>o</w:t>
      </w:r>
      <w:r w:rsidRPr="00EF7104">
        <w:rPr>
          <w:rFonts w:ascii="Arial" w:hAnsi="Arial" w:cs="Arial"/>
          <w:color w:val="000000"/>
          <w:highlight w:val="yellow"/>
        </w:rPr>
        <w:t xml:space="preserve"> před uzavřením smlouvy dle nabídky </w:t>
      </w:r>
      <w:r>
        <w:rPr>
          <w:rFonts w:ascii="Arial" w:hAnsi="Arial" w:cs="Arial"/>
          <w:color w:val="000000"/>
          <w:highlight w:val="yellow"/>
        </w:rPr>
        <w:t>prodávajícího</w:t>
      </w:r>
      <w:r w:rsidRPr="00EF7104">
        <w:rPr>
          <w:rFonts w:ascii="Arial" w:hAnsi="Arial" w:cs="Arial"/>
          <w:color w:val="000000"/>
          <w:highlight w:val="yellow"/>
        </w:rPr>
        <w:t>]</w:t>
      </w:r>
    </w:p>
    <w:p w14:paraId="3C82BF4E" w14:textId="309B40E8" w:rsidR="00510296" w:rsidRPr="00510296" w:rsidRDefault="00510296" w:rsidP="00DA47B9">
      <w:pPr>
        <w:pStyle w:val="Zkladntext"/>
        <w:spacing w:before="60" w:after="60"/>
        <w:ind w:left="1843" w:hanging="1486"/>
        <w:jc w:val="both"/>
        <w:rPr>
          <w:rFonts w:ascii="Arial" w:hAnsi="Arial" w:cs="Arial"/>
          <w:color w:val="000000"/>
        </w:rPr>
      </w:pPr>
      <w:r w:rsidRPr="00510296">
        <w:rPr>
          <w:rFonts w:ascii="Arial" w:hAnsi="Arial" w:cs="Arial"/>
          <w:color w:val="000000"/>
        </w:rPr>
        <w:t xml:space="preserve">Příloha č. </w:t>
      </w:r>
      <w:r w:rsidR="00D8199C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ab/>
      </w:r>
      <w:r w:rsidRPr="00510296">
        <w:rPr>
          <w:rFonts w:ascii="Arial" w:hAnsi="Arial" w:cs="Arial"/>
          <w:color w:val="000000"/>
        </w:rPr>
        <w:t>Vybraná vysvětlení, doplnění či změny zadávací dokumentace</w:t>
      </w:r>
    </w:p>
    <w:p w14:paraId="7EF1D4D2" w14:textId="48DB01BB" w:rsidR="00510296" w:rsidRDefault="00DA47B9" w:rsidP="00DA47B9">
      <w:pPr>
        <w:pStyle w:val="Zkladntext"/>
        <w:spacing w:before="120" w:line="276" w:lineRule="auto"/>
        <w:ind w:left="1843"/>
        <w:jc w:val="both"/>
        <w:rPr>
          <w:rFonts w:ascii="Arial" w:hAnsi="Arial" w:cs="Arial"/>
        </w:rPr>
      </w:pPr>
      <w:r w:rsidRPr="00EF7104">
        <w:rPr>
          <w:rFonts w:ascii="Arial" w:hAnsi="Arial" w:cs="Arial"/>
          <w:color w:val="000000"/>
          <w:highlight w:val="yellow"/>
        </w:rPr>
        <w:t>[</w:t>
      </w:r>
      <w:r w:rsidR="00510296" w:rsidRPr="002413CF">
        <w:rPr>
          <w:rFonts w:ascii="Arial" w:hAnsi="Arial" w:cs="Arial"/>
          <w:highlight w:val="yellow"/>
        </w:rPr>
        <w:t xml:space="preserve">doplní </w:t>
      </w:r>
      <w:r w:rsidR="00510296">
        <w:rPr>
          <w:rFonts w:ascii="Arial" w:hAnsi="Arial" w:cs="Arial"/>
          <w:highlight w:val="yellow"/>
        </w:rPr>
        <w:t>kupující</w:t>
      </w:r>
      <w:r w:rsidR="00510296" w:rsidRPr="002413CF">
        <w:rPr>
          <w:rFonts w:ascii="Arial" w:hAnsi="Arial" w:cs="Arial"/>
          <w:highlight w:val="yellow"/>
        </w:rPr>
        <w:t xml:space="preserve"> před podpisem smlouvy, </w:t>
      </w:r>
      <w:r w:rsidR="00510296">
        <w:rPr>
          <w:rFonts w:ascii="Arial" w:hAnsi="Arial" w:cs="Arial"/>
          <w:highlight w:val="yellow"/>
        </w:rPr>
        <w:t>bude-li relevantní</w:t>
      </w:r>
      <w:r w:rsidRPr="00EF7104">
        <w:rPr>
          <w:rFonts w:ascii="Arial" w:hAnsi="Arial" w:cs="Arial"/>
          <w:color w:val="000000"/>
          <w:highlight w:val="yellow"/>
        </w:rPr>
        <w:t>]</w:t>
      </w:r>
    </w:p>
    <w:p w14:paraId="122C5266" w14:textId="73B721B5" w:rsidR="0080710F" w:rsidRPr="00844706" w:rsidRDefault="00886DB4" w:rsidP="004C39C1">
      <w:pPr>
        <w:pStyle w:val="Zkladntext"/>
        <w:numPr>
          <w:ilvl w:val="0"/>
          <w:numId w:val="9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B0377B" w:rsidRPr="00844706">
        <w:rPr>
          <w:rFonts w:ascii="Arial" w:hAnsi="Arial" w:cs="Arial"/>
          <w:color w:val="000000"/>
        </w:rPr>
        <w:t xml:space="preserve"> prohl</w:t>
      </w:r>
      <w:r>
        <w:rPr>
          <w:rFonts w:ascii="Arial" w:hAnsi="Arial" w:cs="Arial"/>
          <w:color w:val="000000"/>
        </w:rPr>
        <w:t xml:space="preserve">ašuje, že </w:t>
      </w:r>
      <w:r w:rsidRPr="00886DB4">
        <w:rPr>
          <w:rFonts w:ascii="Arial" w:hAnsi="Arial" w:cs="Arial"/>
          <w:color w:val="000000"/>
        </w:rPr>
        <w:t xml:space="preserve">všechny technické a dodací podmínky byly </w:t>
      </w:r>
      <w:r>
        <w:rPr>
          <w:rFonts w:ascii="Arial" w:hAnsi="Arial" w:cs="Arial"/>
          <w:color w:val="000000"/>
        </w:rPr>
        <w:t xml:space="preserve">před podpisem smlouvy </w:t>
      </w:r>
      <w:r w:rsidRPr="00886DB4">
        <w:rPr>
          <w:rFonts w:ascii="Arial" w:hAnsi="Arial" w:cs="Arial"/>
          <w:color w:val="000000"/>
        </w:rPr>
        <w:t xml:space="preserve">na základě jeho žádosti </w:t>
      </w:r>
      <w:r>
        <w:rPr>
          <w:rFonts w:ascii="Arial" w:hAnsi="Arial" w:cs="Arial"/>
          <w:color w:val="000000"/>
        </w:rPr>
        <w:t xml:space="preserve">o </w:t>
      </w:r>
      <w:r w:rsidRPr="00886DB4">
        <w:rPr>
          <w:rFonts w:ascii="Arial" w:hAnsi="Arial" w:cs="Arial"/>
          <w:color w:val="000000"/>
        </w:rPr>
        <w:t xml:space="preserve">vysvětlení zadávací dokumentace v rámci zadávacího řízení, na </w:t>
      </w:r>
      <w:proofErr w:type="gramStart"/>
      <w:r w:rsidRPr="00886DB4">
        <w:rPr>
          <w:rFonts w:ascii="Arial" w:hAnsi="Arial" w:cs="Arial"/>
          <w:color w:val="000000"/>
        </w:rPr>
        <w:t>základě</w:t>
      </w:r>
      <w:proofErr w:type="gramEnd"/>
      <w:r w:rsidRPr="00886DB4">
        <w:rPr>
          <w:rFonts w:ascii="Arial" w:hAnsi="Arial" w:cs="Arial"/>
          <w:color w:val="000000"/>
        </w:rPr>
        <w:t xml:space="preserve"> jehož výsledku je uzavřena tato smlouva, zahrnuty </w:t>
      </w:r>
      <w:r w:rsidR="00D17D71">
        <w:rPr>
          <w:rFonts w:ascii="Arial" w:hAnsi="Arial" w:cs="Arial"/>
          <w:color w:val="000000"/>
        </w:rPr>
        <w:t xml:space="preserve">do </w:t>
      </w:r>
      <w:r w:rsidRPr="00886DB4">
        <w:rPr>
          <w:rFonts w:ascii="Arial" w:hAnsi="Arial" w:cs="Arial"/>
          <w:color w:val="000000"/>
        </w:rPr>
        <w:t>jeho nabídky</w:t>
      </w:r>
      <w:r w:rsidR="005E4D65">
        <w:rPr>
          <w:rFonts w:ascii="Arial" w:hAnsi="Arial" w:cs="Arial"/>
          <w:color w:val="000000"/>
        </w:rPr>
        <w:t>.</w:t>
      </w:r>
    </w:p>
    <w:p w14:paraId="269F11FC" w14:textId="57425419" w:rsidR="00261C40" w:rsidRPr="001A5D0E" w:rsidRDefault="00886DB4" w:rsidP="004C39C1">
      <w:pPr>
        <w:pStyle w:val="Zkladntext"/>
        <w:numPr>
          <w:ilvl w:val="0"/>
          <w:numId w:val="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261C40">
        <w:rPr>
          <w:rFonts w:ascii="Arial" w:hAnsi="Arial" w:cs="Arial"/>
          <w:color w:val="000000"/>
        </w:rPr>
        <w:t xml:space="preserve"> dále prohlašuje, </w:t>
      </w:r>
      <w:r w:rsidR="00D81877">
        <w:rPr>
          <w:rFonts w:ascii="Arial" w:hAnsi="Arial" w:cs="Arial"/>
          <w:color w:val="000000"/>
        </w:rPr>
        <w:t xml:space="preserve">že </w:t>
      </w:r>
      <w:r w:rsidR="00D81877" w:rsidRPr="007E6D6D">
        <w:rPr>
          <w:rFonts w:ascii="Arial" w:hAnsi="Arial" w:cs="Arial"/>
          <w:color w:val="000000"/>
        </w:rPr>
        <w:t>realizaci dodávek a souvisejících služeb</w:t>
      </w:r>
      <w:r w:rsidR="00261C40" w:rsidRPr="007E6D6D">
        <w:rPr>
          <w:rFonts w:ascii="Arial" w:hAnsi="Arial" w:cs="Arial"/>
          <w:color w:val="000000"/>
        </w:rPr>
        <w:t xml:space="preserve"> dle</w:t>
      </w:r>
      <w:r w:rsidR="00261C40" w:rsidRPr="00844706">
        <w:rPr>
          <w:rFonts w:ascii="Arial" w:hAnsi="Arial" w:cs="Arial"/>
          <w:color w:val="000000"/>
        </w:rPr>
        <w:t xml:space="preserve"> této smlouvy provede v souladu se </w:t>
      </w:r>
      <w:r w:rsidR="00261C40">
        <w:rPr>
          <w:rFonts w:ascii="Arial" w:hAnsi="Arial" w:cs="Arial"/>
          <w:color w:val="000000"/>
        </w:rPr>
        <w:t>zadávací dokumentací veřejné zakázky</w:t>
      </w:r>
      <w:r w:rsidR="00261C40" w:rsidRPr="00844706">
        <w:rPr>
          <w:rFonts w:ascii="Arial" w:hAnsi="Arial" w:cs="Arial"/>
          <w:color w:val="000000"/>
        </w:rPr>
        <w:t xml:space="preserve"> včetně </w:t>
      </w:r>
      <w:r w:rsidR="00261C40">
        <w:rPr>
          <w:rFonts w:ascii="Arial" w:hAnsi="Arial" w:cs="Arial"/>
          <w:color w:val="000000"/>
        </w:rPr>
        <w:t>všech jejích vysvětlení zadavatelem.</w:t>
      </w:r>
    </w:p>
    <w:p w14:paraId="7196F57C" w14:textId="47C23148" w:rsidR="00B03188" w:rsidRDefault="00886DB4" w:rsidP="004C39C1">
      <w:pPr>
        <w:pStyle w:val="Zkladntext"/>
        <w:numPr>
          <w:ilvl w:val="0"/>
          <w:numId w:val="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Prodávající</w:t>
      </w:r>
      <w:r w:rsidR="00357C09" w:rsidRPr="00CE306A">
        <w:rPr>
          <w:rFonts w:ascii="Arial" w:hAnsi="Arial" w:cs="Arial"/>
          <w:color w:val="000000"/>
        </w:rPr>
        <w:t xml:space="preserve"> upozorní </w:t>
      </w:r>
      <w:r>
        <w:rPr>
          <w:rFonts w:ascii="Arial" w:hAnsi="Arial" w:cs="Arial"/>
          <w:color w:val="000000"/>
        </w:rPr>
        <w:t>kupujícího</w:t>
      </w:r>
      <w:r w:rsidR="00357C09" w:rsidRPr="00CE306A">
        <w:rPr>
          <w:rFonts w:ascii="Arial" w:hAnsi="Arial" w:cs="Arial"/>
          <w:color w:val="000000"/>
        </w:rPr>
        <w:t xml:space="preserve"> bez zbytečného odkladu na zjištěné zjevné vady a nedostatky</w:t>
      </w:r>
      <w:r w:rsidR="007E79C1">
        <w:rPr>
          <w:rFonts w:ascii="Arial" w:hAnsi="Arial" w:cs="Arial"/>
          <w:color w:val="000000"/>
        </w:rPr>
        <w:t xml:space="preserve"> podkladů pro uzavření smlouvy</w:t>
      </w:r>
      <w:r w:rsidR="00357C09" w:rsidRPr="00CE306A">
        <w:rPr>
          <w:rFonts w:ascii="Arial" w:hAnsi="Arial" w:cs="Arial"/>
          <w:color w:val="000000"/>
        </w:rPr>
        <w:t>. Případný soupis zjištěných vad a nedostatků předané dokumentace včetně návrhů na jejich odstranění a dopadem na cen</w:t>
      </w:r>
      <w:r>
        <w:rPr>
          <w:rFonts w:ascii="Arial" w:hAnsi="Arial" w:cs="Arial"/>
          <w:color w:val="000000"/>
        </w:rPr>
        <w:t>u</w:t>
      </w:r>
      <w:r w:rsidR="00357C09" w:rsidRPr="00CE306A">
        <w:rPr>
          <w:rFonts w:ascii="Arial" w:hAnsi="Arial" w:cs="Arial"/>
          <w:color w:val="000000"/>
        </w:rPr>
        <w:t xml:space="preserve"> </w:t>
      </w:r>
      <w:r w:rsidR="00BE219A">
        <w:rPr>
          <w:rFonts w:ascii="Arial" w:hAnsi="Arial" w:cs="Arial"/>
          <w:color w:val="000000"/>
        </w:rPr>
        <w:t>předmětu smlouvy</w:t>
      </w:r>
      <w:r w:rsidR="00BE219A" w:rsidRPr="00CE306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prodávající</w:t>
      </w:r>
      <w:r w:rsidR="00357C09" w:rsidRPr="00CE306A">
        <w:rPr>
          <w:rFonts w:ascii="Arial" w:hAnsi="Arial" w:cs="Arial"/>
          <w:color w:val="000000"/>
        </w:rPr>
        <w:t xml:space="preserve"> předá </w:t>
      </w:r>
      <w:r>
        <w:rPr>
          <w:rFonts w:ascii="Arial" w:hAnsi="Arial" w:cs="Arial"/>
          <w:color w:val="000000"/>
        </w:rPr>
        <w:t>kupujícímu</w:t>
      </w:r>
      <w:r w:rsidR="00357C09" w:rsidRPr="00CE306A">
        <w:rPr>
          <w:rFonts w:ascii="Arial" w:hAnsi="Arial" w:cs="Arial"/>
          <w:color w:val="000000"/>
        </w:rPr>
        <w:t xml:space="preserve"> bez zbytečného odkladu po provedení kontroly.</w:t>
      </w:r>
      <w:r w:rsidR="00B21361" w:rsidRPr="00CE306A">
        <w:rPr>
          <w:rFonts w:ascii="Arial" w:hAnsi="Arial" w:cs="Arial"/>
          <w:color w:val="000000"/>
        </w:rPr>
        <w:t xml:space="preserve"> </w:t>
      </w:r>
    </w:p>
    <w:p w14:paraId="122C526F" w14:textId="12A5C043" w:rsidR="00B0377B" w:rsidRPr="00BF2672" w:rsidRDefault="00B0377B" w:rsidP="000F74B1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F2672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DA75F1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122C5270" w14:textId="77777777" w:rsidR="00B0377B" w:rsidRPr="00BF2672" w:rsidRDefault="00B0377B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 w:rsidRPr="00BF2672">
        <w:rPr>
          <w:rFonts w:cs="Arial"/>
          <w:color w:val="000000"/>
          <w:szCs w:val="20"/>
        </w:rPr>
        <w:t>Předmět smlouvy</w:t>
      </w:r>
    </w:p>
    <w:p w14:paraId="637FDCC9" w14:textId="23CEF466" w:rsidR="008151CD" w:rsidRPr="0015402D" w:rsidRDefault="00E676C5" w:rsidP="004C39C1">
      <w:pPr>
        <w:pStyle w:val="Zkladntext"/>
        <w:numPr>
          <w:ilvl w:val="0"/>
          <w:numId w:val="24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15402D">
        <w:rPr>
          <w:rFonts w:ascii="Arial" w:hAnsi="Arial" w:cs="Arial"/>
          <w:color w:val="000000"/>
        </w:rPr>
        <w:t xml:space="preserve">Prodávající se zavazuje dodat kupujícímu </w:t>
      </w:r>
      <w:r w:rsidR="0015402D" w:rsidRPr="0015402D">
        <w:rPr>
          <w:rFonts w:ascii="Arial" w:hAnsi="Arial" w:cs="Arial"/>
          <w:color w:val="000000"/>
        </w:rPr>
        <w:t>prvky mobiliáře a jejich umístění v prostoru intravilánu města Špindlerův Mlýn</w:t>
      </w:r>
      <w:r w:rsidR="0033798D">
        <w:rPr>
          <w:rFonts w:ascii="Arial" w:hAnsi="Arial" w:cs="Arial"/>
          <w:color w:val="000000"/>
        </w:rPr>
        <w:t>, tj.</w:t>
      </w:r>
      <w:r w:rsidR="0033798D" w:rsidRPr="0033798D">
        <w:rPr>
          <w:rFonts w:ascii="Arial" w:hAnsi="Arial" w:cs="Arial"/>
          <w:color w:val="000000"/>
        </w:rPr>
        <w:t xml:space="preserve"> rozcestníky navigačního značení, informační tabule s mapou, informační tabule s vitrínou, plakáty a interaktivní tabule s LCD displejem</w:t>
      </w:r>
      <w:r w:rsidR="0033798D">
        <w:rPr>
          <w:rFonts w:ascii="Arial" w:hAnsi="Arial" w:cs="Arial"/>
          <w:color w:val="000000"/>
        </w:rPr>
        <w:t>, vše</w:t>
      </w:r>
      <w:r w:rsidR="0015402D" w:rsidRPr="0015402D">
        <w:rPr>
          <w:rFonts w:ascii="Arial" w:hAnsi="Arial" w:cs="Arial"/>
          <w:color w:val="000000"/>
        </w:rPr>
        <w:t xml:space="preserve"> </w:t>
      </w:r>
      <w:r w:rsidR="00D24617" w:rsidRPr="0015402D">
        <w:rPr>
          <w:rFonts w:ascii="Arial" w:hAnsi="Arial" w:cs="Arial"/>
          <w:color w:val="000000"/>
        </w:rPr>
        <w:t xml:space="preserve">dle technické </w:t>
      </w:r>
      <w:r w:rsidR="0015402D">
        <w:rPr>
          <w:rFonts w:ascii="Arial" w:hAnsi="Arial" w:cs="Arial"/>
          <w:color w:val="000000"/>
        </w:rPr>
        <w:t>dokumentace</w:t>
      </w:r>
      <w:r w:rsidR="00D24617" w:rsidRPr="0015402D">
        <w:rPr>
          <w:rFonts w:ascii="Arial" w:hAnsi="Arial" w:cs="Arial"/>
          <w:color w:val="000000"/>
        </w:rPr>
        <w:t xml:space="preserve"> a </w:t>
      </w:r>
      <w:r w:rsidR="00C76F7E" w:rsidRPr="0015402D">
        <w:rPr>
          <w:rFonts w:ascii="Arial" w:hAnsi="Arial" w:cs="Arial"/>
          <w:color w:val="000000"/>
        </w:rPr>
        <w:t>v</w:t>
      </w:r>
      <w:r w:rsidR="003B1493">
        <w:rPr>
          <w:rFonts w:ascii="Arial" w:hAnsi="Arial" w:cs="Arial"/>
          <w:color w:val="000000"/>
        </w:rPr>
        <w:t> </w:t>
      </w:r>
      <w:r w:rsidR="00C76F7E" w:rsidRPr="0015402D">
        <w:rPr>
          <w:rFonts w:ascii="Arial" w:hAnsi="Arial" w:cs="Arial"/>
          <w:color w:val="000000"/>
        </w:rPr>
        <w:t>souladu</w:t>
      </w:r>
      <w:r w:rsidR="003B1493">
        <w:rPr>
          <w:rFonts w:ascii="Arial" w:hAnsi="Arial" w:cs="Arial"/>
          <w:color w:val="000000"/>
        </w:rPr>
        <w:t xml:space="preserve"> s</w:t>
      </w:r>
      <w:r w:rsidR="00C76F7E" w:rsidRPr="0015402D">
        <w:rPr>
          <w:rFonts w:ascii="Arial" w:hAnsi="Arial" w:cs="Arial"/>
          <w:color w:val="000000"/>
        </w:rPr>
        <w:t xml:space="preserve"> </w:t>
      </w:r>
      <w:r w:rsidR="003B1493">
        <w:rPr>
          <w:rFonts w:ascii="Arial" w:hAnsi="Arial" w:cs="Arial"/>
          <w:color w:val="000000"/>
        </w:rPr>
        <w:t>oceněným položkovým rozpočt</w:t>
      </w:r>
      <w:r w:rsidR="0042489B">
        <w:rPr>
          <w:rFonts w:ascii="Arial" w:hAnsi="Arial" w:cs="Arial"/>
          <w:color w:val="000000"/>
        </w:rPr>
        <w:t>em</w:t>
      </w:r>
      <w:r w:rsidR="003B1493">
        <w:rPr>
          <w:rFonts w:ascii="Arial" w:hAnsi="Arial" w:cs="Arial"/>
          <w:color w:val="000000"/>
        </w:rPr>
        <w:t xml:space="preserve"> </w:t>
      </w:r>
      <w:r w:rsidR="003B1493" w:rsidRPr="003B1493">
        <w:rPr>
          <w:rFonts w:ascii="Arial" w:hAnsi="Arial" w:cs="Arial"/>
          <w:color w:val="000000"/>
        </w:rPr>
        <w:t>- soupis</w:t>
      </w:r>
      <w:r w:rsidR="003B1493">
        <w:rPr>
          <w:rFonts w:ascii="Arial" w:hAnsi="Arial" w:cs="Arial"/>
          <w:color w:val="000000"/>
        </w:rPr>
        <w:t>em</w:t>
      </w:r>
      <w:r w:rsidR="003B1493" w:rsidRPr="003B1493">
        <w:rPr>
          <w:rFonts w:ascii="Arial" w:hAnsi="Arial" w:cs="Arial"/>
          <w:color w:val="000000"/>
        </w:rPr>
        <w:t xml:space="preserve"> dodávek a montáží s uvedením množství</w:t>
      </w:r>
      <w:r w:rsidR="003B1493">
        <w:rPr>
          <w:rFonts w:ascii="Arial" w:hAnsi="Arial" w:cs="Arial"/>
          <w:color w:val="000000"/>
        </w:rPr>
        <w:t xml:space="preserve"> </w:t>
      </w:r>
      <w:r w:rsidR="00D562A8" w:rsidRPr="00D562A8">
        <w:rPr>
          <w:rFonts w:ascii="Arial" w:hAnsi="Arial" w:cs="Arial"/>
          <w:color w:val="000000"/>
        </w:rPr>
        <w:t xml:space="preserve"> </w:t>
      </w:r>
      <w:r w:rsidR="00905A4E" w:rsidRPr="0015402D">
        <w:rPr>
          <w:rFonts w:ascii="Arial" w:hAnsi="Arial" w:cs="Arial"/>
          <w:color w:val="000000"/>
        </w:rPr>
        <w:t>dle příloh</w:t>
      </w:r>
      <w:r w:rsidR="00D24617" w:rsidRPr="0015402D">
        <w:rPr>
          <w:rFonts w:ascii="Arial" w:hAnsi="Arial" w:cs="Arial"/>
          <w:color w:val="000000"/>
        </w:rPr>
        <w:t>y</w:t>
      </w:r>
      <w:r w:rsidR="00835131" w:rsidRPr="0015402D">
        <w:rPr>
          <w:rFonts w:ascii="Arial" w:hAnsi="Arial" w:cs="Arial"/>
          <w:color w:val="000000"/>
        </w:rPr>
        <w:t xml:space="preserve"> č. 1</w:t>
      </w:r>
      <w:r w:rsidR="00D24617" w:rsidRPr="0015402D">
        <w:rPr>
          <w:rFonts w:ascii="Arial" w:hAnsi="Arial" w:cs="Arial"/>
          <w:color w:val="000000"/>
        </w:rPr>
        <w:t xml:space="preserve"> a </w:t>
      </w:r>
      <w:r w:rsidR="003B1493">
        <w:rPr>
          <w:rFonts w:ascii="Arial" w:hAnsi="Arial" w:cs="Arial"/>
          <w:color w:val="000000"/>
        </w:rPr>
        <w:t xml:space="preserve">dle přílohy </w:t>
      </w:r>
      <w:r w:rsidR="00D24617" w:rsidRPr="0015402D">
        <w:rPr>
          <w:rFonts w:ascii="Arial" w:hAnsi="Arial" w:cs="Arial"/>
          <w:color w:val="000000"/>
        </w:rPr>
        <w:t xml:space="preserve">2 </w:t>
      </w:r>
      <w:r w:rsidR="00905A4E" w:rsidRPr="0015402D">
        <w:rPr>
          <w:rFonts w:ascii="Arial" w:hAnsi="Arial" w:cs="Arial"/>
          <w:color w:val="000000"/>
        </w:rPr>
        <w:t xml:space="preserve">smlouvy, </w:t>
      </w:r>
      <w:r w:rsidR="005656DA" w:rsidRPr="0015402D">
        <w:rPr>
          <w:rFonts w:ascii="Arial" w:hAnsi="Arial" w:cs="Arial"/>
          <w:color w:val="000000"/>
        </w:rPr>
        <w:t xml:space="preserve">a </w:t>
      </w:r>
      <w:r w:rsidR="00D24617" w:rsidRPr="0015402D">
        <w:rPr>
          <w:rFonts w:ascii="Arial" w:hAnsi="Arial" w:cs="Arial"/>
          <w:color w:val="000000"/>
        </w:rPr>
        <w:t>poskytnout</w:t>
      </w:r>
      <w:r w:rsidR="005656DA" w:rsidRPr="0015402D">
        <w:rPr>
          <w:rFonts w:ascii="Arial" w:hAnsi="Arial" w:cs="Arial"/>
          <w:color w:val="000000"/>
        </w:rPr>
        <w:t xml:space="preserve"> související služb</w:t>
      </w:r>
      <w:r w:rsidR="00D24617" w:rsidRPr="0015402D">
        <w:rPr>
          <w:rFonts w:ascii="Arial" w:hAnsi="Arial" w:cs="Arial"/>
          <w:color w:val="000000"/>
        </w:rPr>
        <w:t>y</w:t>
      </w:r>
      <w:r w:rsidR="00E77002">
        <w:rPr>
          <w:rFonts w:ascii="Arial" w:hAnsi="Arial" w:cs="Arial"/>
          <w:color w:val="000000"/>
        </w:rPr>
        <w:t xml:space="preserve"> a </w:t>
      </w:r>
      <w:r w:rsidR="00D8604C" w:rsidRPr="0015402D">
        <w:rPr>
          <w:rFonts w:ascii="Arial" w:hAnsi="Arial" w:cs="Arial"/>
          <w:color w:val="000000"/>
        </w:rPr>
        <w:t>dodávk</w:t>
      </w:r>
      <w:r w:rsidR="00D24617" w:rsidRPr="0015402D">
        <w:rPr>
          <w:rFonts w:ascii="Arial" w:hAnsi="Arial" w:cs="Arial"/>
          <w:color w:val="000000"/>
        </w:rPr>
        <w:t>y</w:t>
      </w:r>
      <w:r w:rsidR="00C76F7E" w:rsidRPr="0015402D">
        <w:rPr>
          <w:rFonts w:ascii="Arial" w:hAnsi="Arial" w:cs="Arial"/>
          <w:color w:val="000000"/>
        </w:rPr>
        <w:t xml:space="preserve"> (</w:t>
      </w:r>
      <w:r w:rsidR="00C456ED" w:rsidRPr="0015402D">
        <w:rPr>
          <w:rFonts w:ascii="Arial" w:hAnsi="Arial" w:cs="Arial"/>
          <w:color w:val="000000"/>
        </w:rPr>
        <w:t xml:space="preserve">dále také jen „dodávka </w:t>
      </w:r>
      <w:r w:rsidR="00CE33C5" w:rsidRPr="0015402D">
        <w:rPr>
          <w:rFonts w:ascii="Arial" w:hAnsi="Arial" w:cs="Arial"/>
          <w:color w:val="000000"/>
        </w:rPr>
        <w:t>mobiliáře</w:t>
      </w:r>
      <w:r w:rsidR="00C456ED" w:rsidRPr="0015402D">
        <w:rPr>
          <w:rFonts w:ascii="Arial" w:hAnsi="Arial" w:cs="Arial"/>
          <w:color w:val="000000"/>
        </w:rPr>
        <w:t>“ či</w:t>
      </w:r>
      <w:r w:rsidR="000C150B" w:rsidRPr="0015402D">
        <w:rPr>
          <w:rFonts w:ascii="Arial" w:hAnsi="Arial" w:cs="Arial"/>
          <w:color w:val="000000"/>
        </w:rPr>
        <w:t xml:space="preserve"> </w:t>
      </w:r>
      <w:r w:rsidRPr="0015402D">
        <w:rPr>
          <w:rFonts w:ascii="Arial" w:hAnsi="Arial" w:cs="Arial"/>
          <w:color w:val="000000"/>
        </w:rPr>
        <w:t>„zboží“), včetně dohodnutých záručních podmínek a servisních služeb, a převést vlastnická práva k předmětu plnění na kupujícího, a to v rozsahu a za podmínek stanovených v této smlouvě.</w:t>
      </w:r>
      <w:r w:rsidR="00C97B46" w:rsidRPr="0015402D">
        <w:rPr>
          <w:rFonts w:ascii="Arial" w:hAnsi="Arial" w:cs="Arial"/>
          <w:color w:val="000000"/>
        </w:rPr>
        <w:t xml:space="preserve"> Prodávaj</w:t>
      </w:r>
      <w:r w:rsidR="00C76C37" w:rsidRPr="0015402D">
        <w:rPr>
          <w:rFonts w:ascii="Arial" w:hAnsi="Arial" w:cs="Arial"/>
          <w:color w:val="000000"/>
        </w:rPr>
        <w:t>ící dále zajistí dopravu zboží, jeho</w:t>
      </w:r>
      <w:r w:rsidR="00C97B46" w:rsidRPr="0015402D">
        <w:rPr>
          <w:rFonts w:ascii="Arial" w:hAnsi="Arial" w:cs="Arial"/>
          <w:color w:val="000000"/>
        </w:rPr>
        <w:t xml:space="preserve"> </w:t>
      </w:r>
      <w:r w:rsidR="00B01275" w:rsidRPr="0015402D">
        <w:rPr>
          <w:rFonts w:ascii="Arial" w:hAnsi="Arial" w:cs="Arial"/>
          <w:color w:val="000000"/>
        </w:rPr>
        <w:t>montáž</w:t>
      </w:r>
      <w:r w:rsidR="00020AF2" w:rsidRPr="0015402D">
        <w:rPr>
          <w:rFonts w:ascii="Arial" w:hAnsi="Arial" w:cs="Arial"/>
          <w:color w:val="000000"/>
        </w:rPr>
        <w:t xml:space="preserve"> a instalaci na místo určení dle pokynů kupujícího.</w:t>
      </w:r>
      <w:r w:rsidR="00DA43D0" w:rsidRPr="0015402D">
        <w:rPr>
          <w:rFonts w:ascii="Arial" w:hAnsi="Arial" w:cs="Arial"/>
          <w:color w:val="000000"/>
        </w:rPr>
        <w:t xml:space="preserve"> </w:t>
      </w:r>
      <w:r w:rsidR="001B29D5">
        <w:rPr>
          <w:rFonts w:ascii="Arial" w:hAnsi="Arial" w:cs="Arial"/>
          <w:color w:val="000000"/>
        </w:rPr>
        <w:t>Součástí dodávky je rovněž p</w:t>
      </w:r>
      <w:r w:rsidR="001B29D5" w:rsidRPr="001B29D5">
        <w:rPr>
          <w:rFonts w:ascii="Arial" w:hAnsi="Arial" w:cs="Arial"/>
          <w:color w:val="000000"/>
        </w:rPr>
        <w:t xml:space="preserve">oskytnutí technického a aplikačního zaškolení zástupcům </w:t>
      </w:r>
      <w:r w:rsidR="001B29D5">
        <w:rPr>
          <w:rFonts w:ascii="Arial" w:hAnsi="Arial" w:cs="Arial"/>
          <w:color w:val="000000"/>
        </w:rPr>
        <w:t xml:space="preserve">kupujícího, pokud je </w:t>
      </w:r>
      <w:r w:rsidR="0042489B">
        <w:rPr>
          <w:rFonts w:ascii="Arial" w:hAnsi="Arial" w:cs="Arial"/>
          <w:color w:val="000000"/>
        </w:rPr>
        <w:t xml:space="preserve">relevantní </w:t>
      </w:r>
      <w:r w:rsidR="001B29D5">
        <w:rPr>
          <w:rFonts w:ascii="Arial" w:hAnsi="Arial" w:cs="Arial"/>
          <w:color w:val="000000"/>
        </w:rPr>
        <w:t xml:space="preserve">pro dodávané zboží. </w:t>
      </w:r>
    </w:p>
    <w:p w14:paraId="596ED003" w14:textId="08EF31CA" w:rsidR="00E5553D" w:rsidRPr="00E5553D" w:rsidRDefault="00E676C5" w:rsidP="004C39C1">
      <w:pPr>
        <w:pStyle w:val="Zkladntext"/>
        <w:numPr>
          <w:ilvl w:val="0"/>
          <w:numId w:val="24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E676C5">
        <w:rPr>
          <w:rFonts w:ascii="Arial" w:hAnsi="Arial" w:cs="Arial"/>
          <w:color w:val="000000"/>
        </w:rPr>
        <w:t>Kupující se zavazuje převzít bezvadné zboží a za zboží zaplatit prodávajícímu kupní cenu</w:t>
      </w:r>
      <w:r w:rsidR="00E5553D">
        <w:rPr>
          <w:rFonts w:ascii="Arial" w:hAnsi="Arial" w:cs="Arial"/>
          <w:color w:val="000000"/>
        </w:rPr>
        <w:t>,</w:t>
      </w:r>
      <w:r w:rsidRPr="00E676C5">
        <w:rPr>
          <w:rFonts w:ascii="Arial" w:hAnsi="Arial" w:cs="Arial"/>
          <w:color w:val="000000"/>
        </w:rPr>
        <w:t xml:space="preserve"> a to za podmínek stanovených touto smlouvou.</w:t>
      </w:r>
    </w:p>
    <w:p w14:paraId="122C5299" w14:textId="7BCD9737" w:rsidR="00B0377B" w:rsidRPr="00BF2672" w:rsidRDefault="00B0377B" w:rsidP="000F74B1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F2672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DA75F1"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122C529A" w14:textId="77777777" w:rsidR="00B0377B" w:rsidRPr="00BF2672" w:rsidRDefault="00B0377B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 w:rsidRPr="00BF2672">
        <w:rPr>
          <w:rFonts w:cs="Arial"/>
          <w:color w:val="000000"/>
          <w:szCs w:val="20"/>
        </w:rPr>
        <w:t>Doba a místo plnění</w:t>
      </w:r>
    </w:p>
    <w:p w14:paraId="1E68FD50" w14:textId="12DA727A" w:rsidR="00E676C5" w:rsidRPr="00E676C5" w:rsidRDefault="00E676C5" w:rsidP="004C39C1">
      <w:pPr>
        <w:pStyle w:val="Zkladntext"/>
        <w:numPr>
          <w:ilvl w:val="0"/>
          <w:numId w:val="26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E676C5">
        <w:rPr>
          <w:rFonts w:ascii="Arial" w:hAnsi="Arial" w:cs="Arial"/>
          <w:color w:val="000000"/>
        </w:rPr>
        <w:t xml:space="preserve">Místem plnění </w:t>
      </w:r>
      <w:r w:rsidR="001D2918" w:rsidRPr="001D2918">
        <w:rPr>
          <w:rFonts w:ascii="Arial" w:hAnsi="Arial" w:cs="Arial"/>
          <w:color w:val="000000"/>
        </w:rPr>
        <w:t>je prostor intravilánu města Špindlerův Mlýn. Podrobná specifikace místa realizace je uvedena v technické dokumentaci</w:t>
      </w:r>
      <w:r w:rsidR="004573DB">
        <w:rPr>
          <w:rFonts w:ascii="Arial" w:hAnsi="Arial" w:cs="Arial"/>
          <w:color w:val="000000"/>
        </w:rPr>
        <w:t>, o</w:t>
      </w:r>
      <w:r w:rsidR="00C76C37" w:rsidRPr="00C76C37">
        <w:rPr>
          <w:rFonts w:ascii="Arial" w:hAnsi="Arial" w:cs="Arial"/>
          <w:color w:val="000000"/>
        </w:rPr>
        <w:t>becným místem</w:t>
      </w:r>
      <w:r w:rsidR="00C76C37">
        <w:rPr>
          <w:rFonts w:ascii="Arial" w:hAnsi="Arial" w:cs="Arial"/>
          <w:color w:val="000000"/>
        </w:rPr>
        <w:t xml:space="preserve"> plnění je Královéhradecký kraj</w:t>
      </w:r>
      <w:r w:rsidR="004573DB">
        <w:rPr>
          <w:rFonts w:ascii="Arial" w:hAnsi="Arial" w:cs="Arial"/>
          <w:color w:val="000000"/>
        </w:rPr>
        <w:t>.</w:t>
      </w:r>
      <w:r w:rsidR="00C76C37">
        <w:rPr>
          <w:rFonts w:ascii="Arial" w:hAnsi="Arial" w:cs="Arial"/>
          <w:color w:val="000000"/>
        </w:rPr>
        <w:t xml:space="preserve"> </w:t>
      </w:r>
      <w:r w:rsidR="004573DB">
        <w:rPr>
          <w:rFonts w:ascii="Arial" w:hAnsi="Arial" w:cs="Arial"/>
          <w:color w:val="000000"/>
        </w:rPr>
        <w:t>P</w:t>
      </w:r>
      <w:r w:rsidR="004F22D4" w:rsidRPr="004F22D4">
        <w:rPr>
          <w:rFonts w:ascii="Arial" w:hAnsi="Arial" w:cs="Arial"/>
          <w:color w:val="000000"/>
        </w:rPr>
        <w:t>ředmět smlouvy bude dodán prodávajícím do</w:t>
      </w:r>
      <w:r w:rsidR="00C76C37">
        <w:rPr>
          <w:rFonts w:ascii="Arial" w:hAnsi="Arial" w:cs="Arial"/>
          <w:color w:val="000000"/>
        </w:rPr>
        <w:t xml:space="preserve"> místa plnění</w:t>
      </w:r>
      <w:r w:rsidR="006861CC">
        <w:rPr>
          <w:rFonts w:ascii="Arial" w:hAnsi="Arial" w:cs="Arial"/>
          <w:color w:val="000000"/>
        </w:rPr>
        <w:t xml:space="preserve"> a v bude v místě plnění </w:t>
      </w:r>
      <w:r w:rsidR="004573DB">
        <w:rPr>
          <w:rFonts w:ascii="Arial" w:hAnsi="Arial" w:cs="Arial"/>
          <w:color w:val="000000"/>
        </w:rPr>
        <w:t>smontován a instalován</w:t>
      </w:r>
      <w:r w:rsidRPr="00E676C5">
        <w:rPr>
          <w:rFonts w:ascii="Arial" w:hAnsi="Arial" w:cs="Arial"/>
          <w:color w:val="000000"/>
        </w:rPr>
        <w:t>.</w:t>
      </w:r>
    </w:p>
    <w:p w14:paraId="3CCAAE25" w14:textId="6963CDFA" w:rsidR="00E676C5" w:rsidRPr="00D8604C" w:rsidRDefault="00E676C5" w:rsidP="004C39C1">
      <w:pPr>
        <w:pStyle w:val="Zkladntext"/>
        <w:numPr>
          <w:ilvl w:val="0"/>
          <w:numId w:val="26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7E20B4">
        <w:rPr>
          <w:rFonts w:ascii="Arial" w:hAnsi="Arial" w:cs="Arial"/>
          <w:color w:val="000000"/>
        </w:rPr>
        <w:t xml:space="preserve">Zboží bude </w:t>
      </w:r>
      <w:r w:rsidR="008778B3">
        <w:rPr>
          <w:rFonts w:ascii="Arial" w:hAnsi="Arial" w:cs="Arial"/>
          <w:color w:val="000000"/>
        </w:rPr>
        <w:t xml:space="preserve">kompletně </w:t>
      </w:r>
      <w:r w:rsidRPr="007E20B4">
        <w:rPr>
          <w:rFonts w:ascii="Arial" w:hAnsi="Arial" w:cs="Arial"/>
          <w:color w:val="000000"/>
        </w:rPr>
        <w:t>dodáno</w:t>
      </w:r>
      <w:r w:rsidR="001D2918">
        <w:rPr>
          <w:rFonts w:ascii="Arial" w:hAnsi="Arial" w:cs="Arial"/>
          <w:color w:val="000000"/>
        </w:rPr>
        <w:t xml:space="preserve"> do</w:t>
      </w:r>
      <w:r w:rsidRPr="007E20B4">
        <w:rPr>
          <w:rFonts w:ascii="Arial" w:hAnsi="Arial" w:cs="Arial"/>
          <w:color w:val="000000"/>
        </w:rPr>
        <w:t xml:space="preserve"> </w:t>
      </w:r>
      <w:r w:rsidR="00AF67B7">
        <w:rPr>
          <w:rFonts w:ascii="Arial" w:hAnsi="Arial" w:cs="Arial"/>
          <w:b/>
          <w:color w:val="000000"/>
        </w:rPr>
        <w:t>6</w:t>
      </w:r>
      <w:r w:rsidR="001D2918" w:rsidRPr="001D2918">
        <w:rPr>
          <w:rFonts w:ascii="Arial" w:hAnsi="Arial" w:cs="Arial"/>
          <w:b/>
          <w:color w:val="000000"/>
        </w:rPr>
        <w:t xml:space="preserve"> měsíců po podpisu kupní smlouvy oběma </w:t>
      </w:r>
      <w:r w:rsidR="001D2918">
        <w:rPr>
          <w:rFonts w:ascii="Arial" w:hAnsi="Arial" w:cs="Arial"/>
          <w:b/>
          <w:color w:val="000000"/>
        </w:rPr>
        <w:t xml:space="preserve">smluvními </w:t>
      </w:r>
      <w:r w:rsidR="001D2918" w:rsidRPr="001D2918">
        <w:rPr>
          <w:rFonts w:ascii="Arial" w:hAnsi="Arial" w:cs="Arial"/>
          <w:b/>
          <w:color w:val="000000"/>
        </w:rPr>
        <w:t>stranami</w:t>
      </w:r>
      <w:r w:rsidR="001D2918">
        <w:rPr>
          <w:rFonts w:ascii="Arial" w:hAnsi="Arial" w:cs="Arial"/>
          <w:b/>
          <w:color w:val="000000"/>
        </w:rPr>
        <w:t>.</w:t>
      </w:r>
      <w:r w:rsidR="001D2918" w:rsidRPr="001D2918">
        <w:rPr>
          <w:rFonts w:ascii="Arial" w:hAnsi="Arial" w:cs="Arial"/>
          <w:b/>
          <w:color w:val="000000"/>
        </w:rPr>
        <w:t xml:space="preserve"> </w:t>
      </w:r>
      <w:r w:rsidRPr="007E20B4">
        <w:rPr>
          <w:rFonts w:ascii="Arial" w:hAnsi="Arial" w:cs="Arial"/>
          <w:color w:val="000000"/>
        </w:rPr>
        <w:t>V případě nesplnění požadovaného termínu je kupující oprávněn odstoupit od smlouvy.</w:t>
      </w:r>
      <w:r w:rsidR="007E1090" w:rsidRPr="007E20B4">
        <w:rPr>
          <w:rFonts w:ascii="Arial" w:hAnsi="Arial" w:cs="Arial"/>
          <w:color w:val="000000"/>
        </w:rPr>
        <w:t xml:space="preserve"> Dodáním ve smyslu tohoto odstavce se rozumí podpis </w:t>
      </w:r>
      <w:r w:rsidR="00BF7AB0">
        <w:rPr>
          <w:rFonts w:ascii="Arial" w:hAnsi="Arial" w:cs="Arial"/>
          <w:color w:val="000000"/>
        </w:rPr>
        <w:t>předávací</w:t>
      </w:r>
      <w:r w:rsidR="00673B0C">
        <w:rPr>
          <w:rFonts w:ascii="Arial" w:hAnsi="Arial" w:cs="Arial"/>
          <w:color w:val="000000"/>
        </w:rPr>
        <w:t>ch</w:t>
      </w:r>
      <w:r w:rsidR="00BF7AB0">
        <w:rPr>
          <w:rFonts w:ascii="Arial" w:hAnsi="Arial" w:cs="Arial"/>
          <w:color w:val="000000"/>
        </w:rPr>
        <w:t xml:space="preserve"> </w:t>
      </w:r>
      <w:r w:rsidR="00673B0C">
        <w:rPr>
          <w:rFonts w:ascii="Arial" w:hAnsi="Arial" w:cs="Arial"/>
          <w:color w:val="000000"/>
        </w:rPr>
        <w:t>protokolů</w:t>
      </w:r>
      <w:r w:rsidR="007E1090" w:rsidRPr="00D8604C">
        <w:rPr>
          <w:rFonts w:ascii="Arial" w:hAnsi="Arial" w:cs="Arial"/>
          <w:color w:val="000000"/>
        </w:rPr>
        <w:t>.</w:t>
      </w:r>
    </w:p>
    <w:p w14:paraId="7C88F9D2" w14:textId="27C01B44" w:rsidR="00220ACC" w:rsidRDefault="00E676C5" w:rsidP="004C39C1">
      <w:pPr>
        <w:pStyle w:val="Zkladntext"/>
        <w:numPr>
          <w:ilvl w:val="0"/>
          <w:numId w:val="26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E676C5">
        <w:rPr>
          <w:rFonts w:ascii="Arial" w:hAnsi="Arial" w:cs="Arial"/>
          <w:color w:val="000000"/>
        </w:rPr>
        <w:t xml:space="preserve">Termín dodání zboží bude prodávajícím </w:t>
      </w:r>
      <w:r w:rsidR="00167DAC">
        <w:rPr>
          <w:rFonts w:ascii="Arial" w:hAnsi="Arial" w:cs="Arial"/>
          <w:color w:val="000000"/>
        </w:rPr>
        <w:t xml:space="preserve">vždy </w:t>
      </w:r>
      <w:r w:rsidRPr="00E676C5">
        <w:rPr>
          <w:rFonts w:ascii="Arial" w:hAnsi="Arial" w:cs="Arial"/>
          <w:color w:val="000000"/>
        </w:rPr>
        <w:t xml:space="preserve">oznámen telefonicky nejméně </w:t>
      </w:r>
      <w:r w:rsidRPr="005646B1">
        <w:rPr>
          <w:rFonts w:ascii="Arial" w:hAnsi="Arial" w:cs="Arial"/>
          <w:color w:val="000000"/>
        </w:rPr>
        <w:t>3 pracovní dny</w:t>
      </w:r>
      <w:r w:rsidRPr="00E676C5">
        <w:rPr>
          <w:rFonts w:ascii="Arial" w:hAnsi="Arial" w:cs="Arial"/>
          <w:color w:val="000000"/>
        </w:rPr>
        <w:t xml:space="preserve"> předem zástupci kupujícího</w:t>
      </w:r>
      <w:r w:rsidR="009C1D7B">
        <w:rPr>
          <w:rFonts w:ascii="Arial" w:hAnsi="Arial" w:cs="Arial"/>
          <w:color w:val="000000"/>
        </w:rPr>
        <w:t xml:space="preserve"> ve věcech technických</w:t>
      </w:r>
      <w:r w:rsidR="009A6744">
        <w:rPr>
          <w:rFonts w:ascii="Arial" w:hAnsi="Arial" w:cs="Arial"/>
          <w:color w:val="000000"/>
        </w:rPr>
        <w:t>, přičemž termín dodání zboží podléhá odsouhlasením zástupcem kupujícího ve věcech technických, a to emailovou formou</w:t>
      </w:r>
      <w:r w:rsidRPr="00E676C5">
        <w:rPr>
          <w:rFonts w:ascii="Arial" w:hAnsi="Arial" w:cs="Arial"/>
          <w:color w:val="000000"/>
        </w:rPr>
        <w:t>.</w:t>
      </w:r>
      <w:r w:rsidR="009A6744">
        <w:rPr>
          <w:rFonts w:ascii="Arial" w:hAnsi="Arial" w:cs="Arial"/>
          <w:color w:val="000000"/>
        </w:rPr>
        <w:t xml:space="preserve"> Tímto ustanovením není dotčena doba dodání zboží dle odst. 2 tohoto článku.</w:t>
      </w:r>
    </w:p>
    <w:p w14:paraId="122C52AC" w14:textId="192F00C2" w:rsidR="00B0377B" w:rsidRPr="00844706" w:rsidRDefault="00B0377B" w:rsidP="000F74B1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44706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215C"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122C52AD" w14:textId="293C84F0" w:rsidR="00B0377B" w:rsidRPr="00BF2672" w:rsidRDefault="009C1D7B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 w:rsidRPr="009C1D7B">
        <w:rPr>
          <w:rFonts w:cs="Arial"/>
          <w:color w:val="000000"/>
          <w:szCs w:val="20"/>
        </w:rPr>
        <w:t>Všeobecné dodací podmínky</w:t>
      </w:r>
    </w:p>
    <w:p w14:paraId="5E6739EB" w14:textId="37FC3A08" w:rsidR="009C1D7B" w:rsidRPr="00D8604C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b/>
          <w:color w:val="000000"/>
        </w:rPr>
      </w:pPr>
      <w:r w:rsidRPr="00D8604C">
        <w:rPr>
          <w:rFonts w:ascii="Arial" w:hAnsi="Arial" w:cs="Arial"/>
          <w:b/>
          <w:color w:val="000000"/>
        </w:rPr>
        <w:t xml:space="preserve">Zboží je nové, nepoužité, plně funkční </w:t>
      </w:r>
      <w:r w:rsidR="0055768C" w:rsidRPr="00D8604C">
        <w:rPr>
          <w:rFonts w:ascii="Arial" w:hAnsi="Arial" w:cs="Arial"/>
          <w:b/>
          <w:color w:val="000000"/>
        </w:rPr>
        <w:t xml:space="preserve">a vizuálně bezvadné </w:t>
      </w:r>
      <w:r w:rsidRPr="00D8604C">
        <w:rPr>
          <w:rFonts w:ascii="Arial" w:hAnsi="Arial" w:cs="Arial"/>
          <w:b/>
          <w:color w:val="000000"/>
        </w:rPr>
        <w:t>a jeho použití nepodléhá žádným právním omezením.</w:t>
      </w:r>
    </w:p>
    <w:p w14:paraId="3925CFCD" w14:textId="30B885EE" w:rsidR="009C1D7B" w:rsidRPr="00A62D0B" w:rsidRDefault="009C1D7B" w:rsidP="00473130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A62D0B">
        <w:rPr>
          <w:rFonts w:ascii="Arial" w:hAnsi="Arial" w:cs="Arial"/>
          <w:color w:val="000000"/>
        </w:rPr>
        <w:t>Zboží po jednotlivých kusech bude zabaleno v obalech, na kterých bude uvedeno příslušné výrobní číslo včetně čárového kódu</w:t>
      </w:r>
      <w:r w:rsidR="00B01275" w:rsidRPr="00A62D0B">
        <w:rPr>
          <w:rFonts w:ascii="Arial" w:hAnsi="Arial" w:cs="Arial"/>
          <w:color w:val="000000"/>
        </w:rPr>
        <w:t>, je-li relevantní s ohledem na povahu dodávaného zboží</w:t>
      </w:r>
      <w:r w:rsidRPr="00A62D0B">
        <w:rPr>
          <w:rFonts w:ascii="Arial" w:hAnsi="Arial" w:cs="Arial"/>
          <w:color w:val="000000"/>
        </w:rPr>
        <w:t xml:space="preserve">. </w:t>
      </w:r>
      <w:r w:rsidR="00AE00B8" w:rsidRPr="00A62D0B">
        <w:rPr>
          <w:rFonts w:ascii="Arial" w:hAnsi="Arial" w:cs="Arial"/>
          <w:color w:val="000000"/>
        </w:rPr>
        <w:t>Prodávající se zavazuje převážet zboží tak, aby byl maximálně využit prostor v použitém dopravním prostředku s cílem minimalizace znečištění ovzduší výfukovými plyny.</w:t>
      </w:r>
    </w:p>
    <w:p w14:paraId="7AA1C6BB" w14:textId="12D2DB0E" w:rsidR="009C1D7B" w:rsidRPr="009C1D7B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Předání zboží bude prokázáno na základě </w:t>
      </w:r>
      <w:r w:rsidR="00C456ED">
        <w:rPr>
          <w:rFonts w:ascii="Arial" w:hAnsi="Arial" w:cs="Arial"/>
          <w:color w:val="000000"/>
        </w:rPr>
        <w:t>předávacího protokolu</w:t>
      </w:r>
      <w:r w:rsidRPr="009C1D7B">
        <w:rPr>
          <w:rFonts w:ascii="Arial" w:hAnsi="Arial" w:cs="Arial"/>
          <w:color w:val="000000"/>
        </w:rPr>
        <w:t>, který bude obsahovat kontaktní údaje o</w:t>
      </w:r>
      <w:r w:rsidR="00E75B33">
        <w:rPr>
          <w:rFonts w:ascii="Arial" w:hAnsi="Arial" w:cs="Arial"/>
          <w:color w:val="000000"/>
        </w:rPr>
        <w:t> </w:t>
      </w:r>
      <w:r w:rsidRPr="009C1D7B">
        <w:rPr>
          <w:rFonts w:ascii="Arial" w:hAnsi="Arial" w:cs="Arial"/>
          <w:color w:val="000000"/>
        </w:rPr>
        <w:t>prodávajícím, číslo smlouvy, datum dodávky, jméno a podpis předávajícího a přejímajícího, výrobní čísla,</w:t>
      </w:r>
      <w:r w:rsidR="00C456ED">
        <w:rPr>
          <w:rFonts w:ascii="Arial" w:hAnsi="Arial" w:cs="Arial"/>
          <w:color w:val="000000"/>
        </w:rPr>
        <w:t xml:space="preserve"> jsou-li relevantní</w:t>
      </w:r>
      <w:r w:rsidR="00B84717">
        <w:rPr>
          <w:rFonts w:ascii="Arial" w:hAnsi="Arial" w:cs="Arial"/>
          <w:color w:val="000000"/>
        </w:rPr>
        <w:t>, dobu záruky</w:t>
      </w:r>
      <w:r w:rsidR="00C456ED">
        <w:rPr>
          <w:rFonts w:ascii="Arial" w:hAnsi="Arial" w:cs="Arial"/>
          <w:color w:val="000000"/>
        </w:rPr>
        <w:t xml:space="preserve"> </w:t>
      </w:r>
      <w:r w:rsidR="00AA2D97">
        <w:rPr>
          <w:rFonts w:ascii="Arial" w:hAnsi="Arial" w:cs="Arial"/>
          <w:color w:val="000000"/>
        </w:rPr>
        <w:t>a</w:t>
      </w:r>
      <w:r w:rsidR="0018767E" w:rsidRPr="006D62DD">
        <w:rPr>
          <w:rFonts w:ascii="Arial" w:hAnsi="Arial" w:cs="Arial"/>
          <w:color w:val="000000"/>
        </w:rPr>
        <w:t xml:space="preserve"> doklady k údržbě.</w:t>
      </w:r>
      <w:r w:rsidR="0071264E">
        <w:rPr>
          <w:rFonts w:ascii="Arial" w:hAnsi="Arial" w:cs="Arial"/>
          <w:color w:val="000000"/>
        </w:rPr>
        <w:t xml:space="preserve"> </w:t>
      </w:r>
    </w:p>
    <w:p w14:paraId="2B51FD47" w14:textId="05C0850D" w:rsidR="009C1D7B" w:rsidRPr="00C456ED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C456ED">
        <w:rPr>
          <w:rFonts w:ascii="Arial" w:hAnsi="Arial" w:cs="Arial"/>
          <w:color w:val="000000"/>
        </w:rPr>
        <w:t xml:space="preserve">Jeden výtisk </w:t>
      </w:r>
      <w:r w:rsidR="00C456ED" w:rsidRPr="00C456ED">
        <w:rPr>
          <w:rFonts w:ascii="Arial" w:hAnsi="Arial" w:cs="Arial"/>
          <w:color w:val="000000"/>
        </w:rPr>
        <w:t>předávacího</w:t>
      </w:r>
      <w:r w:rsidRPr="00C456ED">
        <w:rPr>
          <w:rFonts w:ascii="Arial" w:hAnsi="Arial" w:cs="Arial"/>
          <w:color w:val="000000"/>
        </w:rPr>
        <w:t xml:space="preserve"> </w:t>
      </w:r>
      <w:r w:rsidR="00B84717">
        <w:rPr>
          <w:rFonts w:ascii="Arial" w:hAnsi="Arial" w:cs="Arial"/>
          <w:color w:val="000000"/>
        </w:rPr>
        <w:t xml:space="preserve">protokolu </w:t>
      </w:r>
      <w:r w:rsidRPr="00C456ED">
        <w:rPr>
          <w:rFonts w:ascii="Arial" w:hAnsi="Arial" w:cs="Arial"/>
          <w:color w:val="000000"/>
        </w:rPr>
        <w:t>zůstane kupujícímu při převzetí zboží.</w:t>
      </w:r>
    </w:p>
    <w:p w14:paraId="036E64B0" w14:textId="73A35C50" w:rsidR="009C1D7B" w:rsidRPr="00D8604C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C456ED">
        <w:rPr>
          <w:rFonts w:ascii="Arial" w:hAnsi="Arial" w:cs="Arial"/>
          <w:color w:val="000000"/>
        </w:rPr>
        <w:t>Převzetí se uskuteční za přítomnosti zástupce prodávajícího a kupujícího</w:t>
      </w:r>
      <w:r w:rsidRPr="00D8604C">
        <w:rPr>
          <w:rFonts w:ascii="Arial" w:hAnsi="Arial" w:cs="Arial"/>
          <w:color w:val="000000"/>
        </w:rPr>
        <w:t>.</w:t>
      </w:r>
    </w:p>
    <w:p w14:paraId="3D1969E3" w14:textId="6117B3FF" w:rsidR="009C1D7B" w:rsidRPr="00C456ED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lastRenderedPageBreak/>
        <w:t xml:space="preserve">Kupující si vyhrazuje právo před převzetím dodávky provést kontrolu </w:t>
      </w:r>
      <w:r>
        <w:rPr>
          <w:rFonts w:ascii="Arial" w:hAnsi="Arial" w:cs="Arial"/>
          <w:color w:val="000000"/>
        </w:rPr>
        <w:t xml:space="preserve">zboží v rozsahu požadované technické </w:t>
      </w:r>
      <w:r w:rsidR="00AA2D97">
        <w:rPr>
          <w:rFonts w:ascii="Arial" w:hAnsi="Arial" w:cs="Arial"/>
          <w:color w:val="000000"/>
        </w:rPr>
        <w:t>dokumentace</w:t>
      </w:r>
      <w:r w:rsidRPr="009C1D7B">
        <w:rPr>
          <w:rFonts w:ascii="Arial" w:hAnsi="Arial" w:cs="Arial"/>
          <w:color w:val="000000"/>
        </w:rPr>
        <w:t xml:space="preserve">. V případě nesplnění požadavků není kupující povinen dodávku převzít. </w:t>
      </w:r>
      <w:r w:rsidRPr="00C456ED">
        <w:rPr>
          <w:rFonts w:ascii="Arial" w:hAnsi="Arial" w:cs="Arial"/>
          <w:color w:val="000000"/>
        </w:rPr>
        <w:t>Kupující v tomto případě není v prodlení s plněním.</w:t>
      </w:r>
    </w:p>
    <w:p w14:paraId="25DC849C" w14:textId="04D658F4" w:rsidR="00942FC3" w:rsidRPr="00D8604C" w:rsidRDefault="00942FC3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D8604C">
        <w:rPr>
          <w:rFonts w:ascii="Arial" w:hAnsi="Arial" w:cs="Arial"/>
          <w:color w:val="000000"/>
        </w:rPr>
        <w:t>Součástí předání budou i návody ke správně prováděné údržbě</w:t>
      </w:r>
      <w:r w:rsidR="000D6B01">
        <w:rPr>
          <w:rFonts w:ascii="Arial" w:hAnsi="Arial" w:cs="Arial"/>
          <w:color w:val="000000"/>
        </w:rPr>
        <w:t xml:space="preserve"> zboží, je-li to relevantní</w:t>
      </w:r>
      <w:r w:rsidRPr="00D8604C">
        <w:rPr>
          <w:rFonts w:ascii="Arial" w:hAnsi="Arial" w:cs="Arial"/>
          <w:color w:val="000000"/>
        </w:rPr>
        <w:t xml:space="preserve">. </w:t>
      </w:r>
    </w:p>
    <w:p w14:paraId="05DD012F" w14:textId="3CD1EE04" w:rsidR="005C1F42" w:rsidRDefault="00F14547" w:rsidP="008750B6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 xml:space="preserve">Po řádné </w:t>
      </w:r>
      <w:r w:rsidR="00880F7B">
        <w:rPr>
          <w:rFonts w:ascii="Arial" w:hAnsi="Arial" w:cs="Arial"/>
          <w:color w:val="000000"/>
        </w:rPr>
        <w:t>montáži</w:t>
      </w:r>
      <w:r w:rsidR="00974898">
        <w:rPr>
          <w:rFonts w:ascii="Arial" w:hAnsi="Arial" w:cs="Arial"/>
          <w:color w:val="000000"/>
        </w:rPr>
        <w:t>,</w:t>
      </w:r>
      <w:r w:rsidR="00880F7B">
        <w:rPr>
          <w:rFonts w:ascii="Arial" w:hAnsi="Arial" w:cs="Arial"/>
          <w:color w:val="000000"/>
        </w:rPr>
        <w:t xml:space="preserve"> instalaci dle pokynů kupujícího</w:t>
      </w:r>
      <w:r w:rsidR="00C456ED">
        <w:rPr>
          <w:rFonts w:ascii="Arial" w:hAnsi="Arial" w:cs="Arial"/>
          <w:color w:val="000000"/>
        </w:rPr>
        <w:t xml:space="preserve"> a</w:t>
      </w:r>
      <w:r w:rsidR="00234B0D">
        <w:rPr>
          <w:rFonts w:ascii="Arial" w:hAnsi="Arial" w:cs="Arial"/>
          <w:color w:val="000000"/>
        </w:rPr>
        <w:t xml:space="preserve"> </w:t>
      </w:r>
      <w:r w:rsidR="00C456ED">
        <w:rPr>
          <w:rFonts w:ascii="Arial" w:hAnsi="Arial" w:cs="Arial"/>
          <w:color w:val="000000"/>
        </w:rPr>
        <w:t xml:space="preserve">umístění dle </w:t>
      </w:r>
      <w:r w:rsidR="00974898">
        <w:rPr>
          <w:rFonts w:ascii="Arial" w:hAnsi="Arial" w:cs="Arial"/>
          <w:color w:val="000000"/>
        </w:rPr>
        <w:t>pokynů</w:t>
      </w:r>
      <w:r w:rsidR="00C456ED">
        <w:rPr>
          <w:rFonts w:ascii="Arial" w:hAnsi="Arial" w:cs="Arial"/>
          <w:color w:val="000000"/>
        </w:rPr>
        <w:t xml:space="preserve"> kupujícího</w:t>
      </w:r>
      <w:r w:rsidR="00C456ED" w:rsidRPr="00292A3E">
        <w:rPr>
          <w:rFonts w:ascii="Arial" w:hAnsi="Arial" w:cs="Arial"/>
          <w:color w:val="000000"/>
        </w:rPr>
        <w:t xml:space="preserve"> </w:t>
      </w:r>
      <w:r w:rsidR="00C456ED" w:rsidRPr="00C456ED">
        <w:rPr>
          <w:rFonts w:ascii="Arial" w:hAnsi="Arial" w:cs="Arial"/>
          <w:color w:val="000000"/>
        </w:rPr>
        <w:t xml:space="preserve">proběhne do 2 týdnů od </w:t>
      </w:r>
      <w:r w:rsidR="00B84717">
        <w:rPr>
          <w:rFonts w:ascii="Arial" w:hAnsi="Arial" w:cs="Arial"/>
          <w:color w:val="000000"/>
        </w:rPr>
        <w:t>dodání</w:t>
      </w:r>
      <w:r w:rsidR="00C456ED" w:rsidRPr="00C456ED">
        <w:rPr>
          <w:rFonts w:ascii="Arial" w:hAnsi="Arial" w:cs="Arial"/>
          <w:color w:val="000000"/>
        </w:rPr>
        <w:t xml:space="preserve"> zboží akceptační řízení.</w:t>
      </w:r>
      <w:r w:rsidR="005C1F42" w:rsidRPr="00C456ED">
        <w:rPr>
          <w:rFonts w:ascii="Arial" w:hAnsi="Arial" w:cs="Arial"/>
          <w:color w:val="000000"/>
        </w:rPr>
        <w:t xml:space="preserve"> Výsledkem akceptačního řízení mohou být následující stavy:</w:t>
      </w:r>
    </w:p>
    <w:p w14:paraId="13747A4C" w14:textId="6E373A5C" w:rsidR="005C1F42" w:rsidRPr="007E6D6D" w:rsidRDefault="005C1F42" w:rsidP="007E6D6D">
      <w:pPr>
        <w:pStyle w:val="Zkladntext"/>
        <w:spacing w:before="120" w:line="276" w:lineRule="auto"/>
        <w:ind w:left="360"/>
        <w:jc w:val="both"/>
        <w:rPr>
          <w:rFonts w:ascii="Arial" w:hAnsi="Arial" w:cs="Arial"/>
          <w:b/>
          <w:color w:val="000000"/>
        </w:rPr>
      </w:pPr>
      <w:r w:rsidRPr="00C97B46">
        <w:rPr>
          <w:rFonts w:ascii="Arial" w:hAnsi="Arial" w:cs="Arial"/>
          <w:b/>
          <w:color w:val="000000"/>
        </w:rPr>
        <w:t xml:space="preserve">Akceptováno bez výhrad </w:t>
      </w:r>
    </w:p>
    <w:p w14:paraId="7684731F" w14:textId="4D293DE1" w:rsidR="005C1F42" w:rsidRPr="007E6D6D" w:rsidRDefault="005C1F42" w:rsidP="007E6D6D">
      <w:pPr>
        <w:pStyle w:val="Zkladntext"/>
        <w:spacing w:before="12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případě, že kupující v průběhu kontroly nenalezne v předaném plnění žádné vady ani nedodělky, uvede prodávající do protokolu, že kontrolované plnění bylo akceptováno bez výhrad a protokol potvrdí svým podpisem.</w:t>
      </w:r>
    </w:p>
    <w:p w14:paraId="52417155" w14:textId="4237B568" w:rsidR="005C1F42" w:rsidRPr="007E6D6D" w:rsidRDefault="005C1F42" w:rsidP="007E6D6D">
      <w:pPr>
        <w:pStyle w:val="Zkladntext"/>
        <w:spacing w:before="120" w:line="276" w:lineRule="auto"/>
        <w:ind w:left="360"/>
        <w:jc w:val="both"/>
        <w:rPr>
          <w:rFonts w:ascii="Arial" w:hAnsi="Arial" w:cs="Arial"/>
          <w:b/>
          <w:color w:val="000000"/>
        </w:rPr>
      </w:pPr>
      <w:r w:rsidRPr="00C97B46">
        <w:rPr>
          <w:rFonts w:ascii="Arial" w:hAnsi="Arial" w:cs="Arial"/>
          <w:b/>
          <w:color w:val="000000"/>
        </w:rPr>
        <w:t>Akceptováno s výhradami</w:t>
      </w:r>
    </w:p>
    <w:p w14:paraId="33A5BA7F" w14:textId="74628929" w:rsidR="005C1F42" w:rsidRPr="007E6D6D" w:rsidRDefault="005C1F42" w:rsidP="004C39C1">
      <w:pPr>
        <w:pStyle w:val="Zkladntext"/>
        <w:spacing w:before="120" w:line="276" w:lineRule="auto"/>
        <w:ind w:left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případě, že budou v průběhu kontroly shledány vady plnění prodávajícího, dohodnou se smluvní strany na termínu, do kterého prodávající tyto vady a nedodělky odstraní. Kupující do protokolu uvede seznam vad nebo nedodělků s termíny jejich odstranění a obě strany protokol potvrdí svým podpisem. Po odstranění vad se kontrolní procedura opakuje.</w:t>
      </w:r>
    </w:p>
    <w:p w14:paraId="77F07433" w14:textId="308D1D0C" w:rsidR="005C1F42" w:rsidRPr="007E6D6D" w:rsidRDefault="005C1F42" w:rsidP="004C39C1">
      <w:pPr>
        <w:pStyle w:val="Zkladntext"/>
        <w:spacing w:before="120" w:line="276" w:lineRule="auto"/>
        <w:ind w:left="357"/>
        <w:jc w:val="both"/>
        <w:rPr>
          <w:rFonts w:ascii="Arial" w:hAnsi="Arial" w:cs="Arial"/>
          <w:b/>
          <w:color w:val="000000"/>
        </w:rPr>
      </w:pPr>
      <w:r w:rsidRPr="00C97B46">
        <w:rPr>
          <w:rFonts w:ascii="Arial" w:hAnsi="Arial" w:cs="Arial"/>
          <w:b/>
          <w:color w:val="000000"/>
        </w:rPr>
        <w:t>Neakceptováno</w:t>
      </w:r>
    </w:p>
    <w:p w14:paraId="61B68E0D" w14:textId="44F2D8B6" w:rsidR="005C1F42" w:rsidRDefault="005C1F42" w:rsidP="007E6D6D">
      <w:pPr>
        <w:pStyle w:val="Zkladntext"/>
        <w:spacing w:before="12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 případě, že budou v průběhu kontroly nalezeny takové vady plnění, které by bránily v budoucím užití předmětu koupě, nebude plnění akceptováno. Smluvní strany se dohodnou na termínu nové kontroly, do které prodávající zajistí realizaci předmětu smlouvy v podobě, která budoucímu užití předmětu koupě bránit nebude. Do protokolu se uvede, že plnění akceptováno nebylo. Po </w:t>
      </w:r>
      <w:r w:rsidR="00AE3BA5">
        <w:rPr>
          <w:rFonts w:ascii="Arial" w:hAnsi="Arial" w:cs="Arial"/>
          <w:color w:val="000000"/>
        </w:rPr>
        <w:t>odstranění vad</w:t>
      </w:r>
      <w:r>
        <w:rPr>
          <w:rFonts w:ascii="Arial" w:hAnsi="Arial" w:cs="Arial"/>
          <w:color w:val="000000"/>
        </w:rPr>
        <w:t xml:space="preserve"> vyzve </w:t>
      </w:r>
      <w:r w:rsidR="006730A7">
        <w:rPr>
          <w:rFonts w:ascii="Arial" w:hAnsi="Arial" w:cs="Arial"/>
          <w:color w:val="000000"/>
        </w:rPr>
        <w:t>kupující prodávajícího</w:t>
      </w:r>
      <w:r>
        <w:rPr>
          <w:rFonts w:ascii="Arial" w:hAnsi="Arial" w:cs="Arial"/>
          <w:color w:val="000000"/>
        </w:rPr>
        <w:t xml:space="preserve"> k provedení nové kontroly.</w:t>
      </w:r>
    </w:p>
    <w:p w14:paraId="4E06D346" w14:textId="1FEDF419" w:rsidR="008A481E" w:rsidRDefault="005C1F42" w:rsidP="008750B6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 konání akceptačního řízení </w:t>
      </w:r>
      <w:r w:rsidR="00F14547" w:rsidRPr="007E6D6D">
        <w:rPr>
          <w:rFonts w:ascii="Arial" w:hAnsi="Arial" w:cs="Arial"/>
          <w:color w:val="000000"/>
        </w:rPr>
        <w:t>bude sepsán akceptační protokol</w:t>
      </w:r>
      <w:r>
        <w:rPr>
          <w:rFonts w:ascii="Arial" w:hAnsi="Arial" w:cs="Arial"/>
          <w:color w:val="000000"/>
        </w:rPr>
        <w:t xml:space="preserve">. </w:t>
      </w:r>
      <w:r w:rsidRPr="00D8604C">
        <w:rPr>
          <w:rFonts w:ascii="Arial" w:hAnsi="Arial" w:cs="Arial"/>
          <w:b/>
          <w:color w:val="000000"/>
        </w:rPr>
        <w:t>Podkladem řádné fakturace je pouze akceptační protokol, ve kterém je uvedeno, že kupující akceptuje plnění bez výhrad</w:t>
      </w:r>
      <w:r w:rsidR="00F14547" w:rsidRPr="00D8604C">
        <w:rPr>
          <w:rFonts w:ascii="Arial" w:hAnsi="Arial" w:cs="Arial"/>
          <w:b/>
          <w:color w:val="000000"/>
        </w:rPr>
        <w:t xml:space="preserve">. </w:t>
      </w:r>
      <w:r w:rsidR="00F14547" w:rsidRPr="007E6D6D">
        <w:rPr>
          <w:rFonts w:ascii="Arial" w:hAnsi="Arial" w:cs="Arial"/>
          <w:color w:val="000000"/>
        </w:rPr>
        <w:t xml:space="preserve">Akceptační protokol bude obsahovat kontaktní údaje prodávajícího a kupujícího, </w:t>
      </w:r>
      <w:r w:rsidR="008A481E" w:rsidRPr="007E6D6D">
        <w:rPr>
          <w:rFonts w:ascii="Arial" w:hAnsi="Arial" w:cs="Arial"/>
          <w:color w:val="000000"/>
        </w:rPr>
        <w:t xml:space="preserve">identifikaci </w:t>
      </w:r>
      <w:r w:rsidR="00C456ED">
        <w:rPr>
          <w:rFonts w:ascii="Arial" w:hAnsi="Arial" w:cs="Arial"/>
          <w:color w:val="000000"/>
        </w:rPr>
        <w:t>předávacího protokolu</w:t>
      </w:r>
      <w:r w:rsidR="008A481E" w:rsidRPr="007E6D6D">
        <w:rPr>
          <w:rFonts w:ascii="Arial" w:hAnsi="Arial" w:cs="Arial"/>
          <w:color w:val="000000"/>
        </w:rPr>
        <w:t xml:space="preserve">, kterého se akceptační protokol týká, stručný popis </w:t>
      </w:r>
      <w:r w:rsidR="000D68BF">
        <w:rPr>
          <w:rFonts w:ascii="Arial" w:hAnsi="Arial" w:cs="Arial"/>
          <w:color w:val="000000"/>
        </w:rPr>
        <w:t>montáž</w:t>
      </w:r>
      <w:r w:rsidR="00974898">
        <w:rPr>
          <w:rFonts w:ascii="Arial" w:hAnsi="Arial" w:cs="Arial"/>
          <w:color w:val="000000"/>
        </w:rPr>
        <w:t>e,</w:t>
      </w:r>
      <w:r w:rsidR="000D68BF">
        <w:rPr>
          <w:rFonts w:ascii="Arial" w:hAnsi="Arial" w:cs="Arial"/>
          <w:color w:val="000000"/>
        </w:rPr>
        <w:t xml:space="preserve"> instalac</w:t>
      </w:r>
      <w:r w:rsidR="00974898">
        <w:rPr>
          <w:rFonts w:ascii="Arial" w:hAnsi="Arial" w:cs="Arial"/>
          <w:color w:val="000000"/>
        </w:rPr>
        <w:t>e a umístění</w:t>
      </w:r>
      <w:r w:rsidR="000D68BF">
        <w:rPr>
          <w:rFonts w:ascii="Arial" w:hAnsi="Arial" w:cs="Arial"/>
          <w:color w:val="000000"/>
        </w:rPr>
        <w:t xml:space="preserve"> dle pokynů kupujícího</w:t>
      </w:r>
      <w:r w:rsidR="008A481E" w:rsidRPr="007E6D6D">
        <w:rPr>
          <w:rFonts w:ascii="Arial" w:hAnsi="Arial" w:cs="Arial"/>
          <w:color w:val="000000"/>
        </w:rPr>
        <w:t>, vyjádření kupujícího o akceptaci, datum akceptace a podpisy oprávněných osob kupujícího a prodávajícího.</w:t>
      </w:r>
      <w:r w:rsidR="008750B6" w:rsidRPr="007E6D6D">
        <w:rPr>
          <w:rFonts w:ascii="Arial" w:hAnsi="Arial" w:cs="Arial"/>
          <w:color w:val="000000"/>
        </w:rPr>
        <w:t xml:space="preserve"> </w:t>
      </w:r>
      <w:r w:rsidR="008A481E" w:rsidRPr="007E6D6D">
        <w:rPr>
          <w:rFonts w:ascii="Arial" w:hAnsi="Arial" w:cs="Arial"/>
          <w:color w:val="000000"/>
        </w:rPr>
        <w:t>Jeden výtisk akceptačního protokolu obdrží prodávající a jeden kupující.</w:t>
      </w:r>
    </w:p>
    <w:p w14:paraId="06BA1C08" w14:textId="398713F1" w:rsidR="00167DAC" w:rsidRPr="007E6D6D" w:rsidRDefault="00167DAC" w:rsidP="004C39C1">
      <w:pPr>
        <w:pStyle w:val="Zkladntext"/>
        <w:numPr>
          <w:ilvl w:val="0"/>
          <w:numId w:val="2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Zboží může být dodáno jednorázově nebo v několika dílčích dodávkách, přičemž v takovém případě ke každé dílčí dodávce proběhne akceptační řízení dle odst. 9 tohoto článku a bude sepsán akceptační protokol dle odst. 10 tohoto článku.</w:t>
      </w:r>
    </w:p>
    <w:p w14:paraId="11C4BBE3" w14:textId="12FFFAEA" w:rsidR="009C1D7B" w:rsidRDefault="009C1D7B" w:rsidP="009C1D7B">
      <w:pPr>
        <w:pStyle w:val="Zkladntext"/>
        <w:numPr>
          <w:ilvl w:val="0"/>
          <w:numId w:val="2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Poskytované plnění odpovídá všem požadavkům, vyplývajícím z platných právních předpisů či příslušných technických norem, platných pro Českou republiku, které se na plnění vztahují.</w:t>
      </w:r>
    </w:p>
    <w:p w14:paraId="1E59FEBE" w14:textId="28D00D4B" w:rsidR="009C1D7B" w:rsidRPr="009C1D7B" w:rsidRDefault="009C1D7B" w:rsidP="009C1D7B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C1D7B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215C">
        <w:rPr>
          <w:rFonts w:ascii="Arial" w:hAnsi="Arial" w:cs="Arial"/>
          <w:b/>
          <w:color w:val="000000"/>
          <w:sz w:val="20"/>
          <w:szCs w:val="20"/>
        </w:rPr>
        <w:t>7</w:t>
      </w:r>
    </w:p>
    <w:p w14:paraId="7D8E8A06" w14:textId="25F756B7" w:rsidR="009C1D7B" w:rsidRPr="00BF2672" w:rsidRDefault="009C1D7B" w:rsidP="009C1D7B">
      <w:pPr>
        <w:pStyle w:val="Nadpis1"/>
        <w:spacing w:after="240"/>
        <w:rPr>
          <w:rFonts w:cs="Arial"/>
          <w:b w:val="0"/>
          <w:color w:val="000000"/>
          <w:szCs w:val="20"/>
        </w:rPr>
      </w:pPr>
      <w:r>
        <w:rPr>
          <w:rFonts w:cs="Arial"/>
          <w:color w:val="000000"/>
          <w:szCs w:val="20"/>
        </w:rPr>
        <w:t>Kupní cena</w:t>
      </w:r>
    </w:p>
    <w:p w14:paraId="0741D87F" w14:textId="3EA25DF0" w:rsidR="003B755E" w:rsidRDefault="009C1D7B" w:rsidP="004C39C1">
      <w:pPr>
        <w:pStyle w:val="Zkladntext"/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Kupní cena za zboží </w:t>
      </w:r>
      <w:r w:rsidR="003B755E" w:rsidRPr="003B755E">
        <w:rPr>
          <w:rFonts w:ascii="Arial" w:hAnsi="Arial" w:cs="Arial"/>
          <w:color w:val="000000"/>
        </w:rPr>
        <w:t xml:space="preserve">dle článku </w:t>
      </w:r>
      <w:r w:rsidR="00BD215C">
        <w:rPr>
          <w:rFonts w:ascii="Arial" w:hAnsi="Arial" w:cs="Arial"/>
          <w:color w:val="000000"/>
        </w:rPr>
        <w:t>4</w:t>
      </w:r>
      <w:r w:rsidR="00BD215C" w:rsidRPr="003B755E">
        <w:rPr>
          <w:rFonts w:ascii="Arial" w:hAnsi="Arial" w:cs="Arial"/>
          <w:color w:val="000000"/>
        </w:rPr>
        <w:t xml:space="preserve"> </w:t>
      </w:r>
      <w:r w:rsidR="003B755E" w:rsidRPr="003B755E">
        <w:rPr>
          <w:rFonts w:ascii="Arial" w:hAnsi="Arial" w:cs="Arial"/>
          <w:color w:val="000000"/>
        </w:rPr>
        <w:t>této smlouvy, v podrobném členění</w:t>
      </w:r>
      <w:r>
        <w:rPr>
          <w:rFonts w:ascii="Arial" w:hAnsi="Arial" w:cs="Arial"/>
          <w:color w:val="000000"/>
        </w:rPr>
        <w:t xml:space="preserve"> uvedeném v položkovém rozpočtu, je-li to relevantní,</w:t>
      </w:r>
      <w:r w:rsidR="003B755E" w:rsidRPr="003B755E">
        <w:rPr>
          <w:rFonts w:ascii="Arial" w:hAnsi="Arial" w:cs="Arial"/>
          <w:color w:val="000000"/>
        </w:rPr>
        <w:t xml:space="preserve"> činí</w:t>
      </w:r>
      <w:r w:rsidR="005E3B62">
        <w:rPr>
          <w:rFonts w:ascii="Arial" w:hAnsi="Arial" w:cs="Arial"/>
          <w:color w:val="000000"/>
        </w:rPr>
        <w:t>:</w:t>
      </w:r>
    </w:p>
    <w:tbl>
      <w:tblPr>
        <w:tblW w:w="4738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1"/>
        <w:gridCol w:w="5105"/>
      </w:tblGrid>
      <w:tr w:rsidR="005E3B62" w:rsidRPr="006F03C4" w14:paraId="40096204" w14:textId="77777777" w:rsidTr="004C39C1">
        <w:trPr>
          <w:trHeight w:val="410"/>
        </w:trPr>
        <w:tc>
          <w:tcPr>
            <w:tcW w:w="2118" w:type="pct"/>
            <w:shd w:val="clear" w:color="auto" w:fill="DAEEF3" w:themeFill="accent5" w:themeFillTint="33"/>
            <w:vAlign w:val="center"/>
          </w:tcPr>
          <w:p w14:paraId="0F56C568" w14:textId="4A5EC68D" w:rsidR="005E3B62" w:rsidRPr="00BA5AF1" w:rsidRDefault="005E3B62" w:rsidP="000C4639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A5AF1">
              <w:rPr>
                <w:rFonts w:ascii="Arial" w:hAnsi="Arial" w:cs="Arial"/>
                <w:sz w:val="20"/>
                <w:szCs w:val="20"/>
              </w:rPr>
              <w:t>Celková kupní cena Kč bez DPH</w:t>
            </w:r>
            <w:r w:rsidR="004C39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82" w:type="pct"/>
          </w:tcPr>
          <w:p w14:paraId="0EDFF010" w14:textId="77777777" w:rsidR="005E3B62" w:rsidRPr="00BA5AF1" w:rsidRDefault="005E3B62" w:rsidP="000C4639">
            <w:pPr>
              <w:spacing w:before="60" w:after="60"/>
              <w:jc w:val="center"/>
              <w:rPr>
                <w:highlight w:val="yellow"/>
              </w:rPr>
            </w:pPr>
            <w:r w:rsidRPr="00BA5AF1"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  <w:t>[bude doplněno před uzavřením smlouvy]</w:t>
            </w:r>
          </w:p>
        </w:tc>
      </w:tr>
      <w:tr w:rsidR="005E3B62" w:rsidRPr="006F03C4" w14:paraId="77FADCF5" w14:textId="77777777" w:rsidTr="004C39C1">
        <w:trPr>
          <w:trHeight w:val="410"/>
        </w:trPr>
        <w:tc>
          <w:tcPr>
            <w:tcW w:w="2118" w:type="pct"/>
            <w:shd w:val="clear" w:color="auto" w:fill="DAEEF3" w:themeFill="accent5" w:themeFillTint="33"/>
            <w:vAlign w:val="center"/>
          </w:tcPr>
          <w:p w14:paraId="430202E1" w14:textId="28B88325" w:rsidR="005E3B62" w:rsidRDefault="005E3B62" w:rsidP="000C463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4E67">
              <w:rPr>
                <w:rFonts w:ascii="Arial" w:hAnsi="Arial" w:cs="Arial"/>
                <w:sz w:val="20"/>
              </w:rPr>
              <w:t>DPH z celkové kupní ceny v</w:t>
            </w:r>
            <w:r w:rsidR="004C39C1">
              <w:rPr>
                <w:rFonts w:ascii="Arial" w:hAnsi="Arial" w:cs="Arial"/>
                <w:sz w:val="20"/>
              </w:rPr>
              <w:t> </w:t>
            </w:r>
            <w:r w:rsidRPr="00074E67">
              <w:rPr>
                <w:rFonts w:ascii="Arial" w:hAnsi="Arial" w:cs="Arial"/>
                <w:sz w:val="20"/>
              </w:rPr>
              <w:t>Kč</w:t>
            </w:r>
            <w:r w:rsidR="004C39C1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882" w:type="pct"/>
          </w:tcPr>
          <w:p w14:paraId="3F3539E5" w14:textId="77777777" w:rsidR="005E3B62" w:rsidRPr="00BA5AF1" w:rsidRDefault="005E3B62" w:rsidP="000C4639">
            <w:pPr>
              <w:spacing w:before="60" w:after="60"/>
              <w:jc w:val="center"/>
              <w:rPr>
                <w:highlight w:val="yellow"/>
              </w:rPr>
            </w:pPr>
            <w:r w:rsidRPr="00BA5AF1"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  <w:t>[bude doplněno před uzavřením smlouvy]</w:t>
            </w:r>
          </w:p>
        </w:tc>
      </w:tr>
      <w:tr w:rsidR="005E3B62" w:rsidRPr="006F03C4" w14:paraId="2C7BE364" w14:textId="77777777" w:rsidTr="004C39C1">
        <w:trPr>
          <w:trHeight w:val="410"/>
        </w:trPr>
        <w:tc>
          <w:tcPr>
            <w:tcW w:w="2118" w:type="pct"/>
            <w:shd w:val="clear" w:color="auto" w:fill="DAEEF3" w:themeFill="accent5" w:themeFillTint="33"/>
            <w:vAlign w:val="center"/>
          </w:tcPr>
          <w:p w14:paraId="6DFB89E1" w14:textId="498BEA26" w:rsidR="005E3B62" w:rsidRPr="005E3B62" w:rsidRDefault="005E3B62" w:rsidP="000C463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E3B62">
              <w:rPr>
                <w:rFonts w:ascii="Arial" w:hAnsi="Arial" w:cs="Arial"/>
                <w:bCs/>
                <w:sz w:val="20"/>
              </w:rPr>
              <w:t>Celková kupní cena v Kč včetně DPH</w:t>
            </w:r>
            <w:r w:rsidR="004C39C1">
              <w:rPr>
                <w:rFonts w:ascii="Arial" w:hAnsi="Arial" w:cs="Arial"/>
                <w:bCs/>
                <w:sz w:val="20"/>
              </w:rPr>
              <w:t>:</w:t>
            </w:r>
            <w:r w:rsidRPr="005E3B6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2" w:type="pct"/>
          </w:tcPr>
          <w:p w14:paraId="65E565B6" w14:textId="77777777" w:rsidR="005E3B62" w:rsidRPr="00BA5AF1" w:rsidRDefault="005E3B62" w:rsidP="000C4639">
            <w:pPr>
              <w:spacing w:before="60" w:after="60"/>
              <w:jc w:val="center"/>
              <w:rPr>
                <w:highlight w:val="yellow"/>
              </w:rPr>
            </w:pPr>
            <w:r w:rsidRPr="00BA5AF1"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  <w:t>[bude doplněno před uzavřením smlouvy]</w:t>
            </w:r>
          </w:p>
        </w:tc>
      </w:tr>
    </w:tbl>
    <w:p w14:paraId="17975244" w14:textId="4C34DAF9" w:rsidR="009C1D7B" w:rsidRDefault="009C1D7B" w:rsidP="004C39C1">
      <w:pPr>
        <w:pStyle w:val="Zkladntext"/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Cena uvedená v předchozím bodu zahrnuje veškeré náklady potřebné k řádnému plnění dle této smlouvy včetně </w:t>
      </w:r>
      <w:r w:rsidR="00245D19">
        <w:rPr>
          <w:rFonts w:ascii="Arial" w:hAnsi="Arial" w:cs="Arial"/>
          <w:color w:val="000000"/>
        </w:rPr>
        <w:t>zaměření,</w:t>
      </w:r>
      <w:r w:rsidR="00245D19" w:rsidRPr="009C1D7B">
        <w:rPr>
          <w:rFonts w:ascii="Arial" w:hAnsi="Arial" w:cs="Arial"/>
          <w:color w:val="000000"/>
        </w:rPr>
        <w:t xml:space="preserve"> </w:t>
      </w:r>
      <w:r w:rsidRPr="009C1D7B">
        <w:rPr>
          <w:rFonts w:ascii="Arial" w:hAnsi="Arial" w:cs="Arial"/>
          <w:color w:val="000000"/>
        </w:rPr>
        <w:t>dopravy do místa plnění</w:t>
      </w:r>
      <w:r w:rsidR="00C97B46">
        <w:rPr>
          <w:rFonts w:ascii="Arial" w:hAnsi="Arial" w:cs="Arial"/>
          <w:color w:val="000000"/>
        </w:rPr>
        <w:t>,</w:t>
      </w:r>
      <w:r w:rsidR="00245D19">
        <w:rPr>
          <w:rFonts w:ascii="Arial" w:hAnsi="Arial" w:cs="Arial"/>
          <w:color w:val="000000"/>
        </w:rPr>
        <w:t xml:space="preserve"> </w:t>
      </w:r>
      <w:r w:rsidR="000D68BF">
        <w:rPr>
          <w:rFonts w:ascii="Arial" w:hAnsi="Arial" w:cs="Arial"/>
          <w:color w:val="000000"/>
        </w:rPr>
        <w:t>montáže a instalac</w:t>
      </w:r>
      <w:r w:rsidR="00974898">
        <w:rPr>
          <w:rFonts w:ascii="Arial" w:hAnsi="Arial" w:cs="Arial"/>
          <w:color w:val="000000"/>
        </w:rPr>
        <w:t>e</w:t>
      </w:r>
      <w:r w:rsidR="00664935">
        <w:rPr>
          <w:rFonts w:ascii="Arial" w:hAnsi="Arial" w:cs="Arial"/>
          <w:color w:val="000000"/>
        </w:rPr>
        <w:t xml:space="preserve"> </w:t>
      </w:r>
      <w:r w:rsidR="005538A2">
        <w:rPr>
          <w:rFonts w:ascii="Arial" w:hAnsi="Arial" w:cs="Arial"/>
          <w:color w:val="000000"/>
        </w:rPr>
        <w:t xml:space="preserve">na místo určení dle pokynů kupujícího, </w:t>
      </w:r>
      <w:r w:rsidRPr="009C1D7B">
        <w:rPr>
          <w:rFonts w:ascii="Arial" w:hAnsi="Arial" w:cs="Arial"/>
          <w:color w:val="000000"/>
        </w:rPr>
        <w:t xml:space="preserve">a je uzavřena jako smluvní a pevná. Součástí celkové ceny je i částka na recyklaci zboží, </w:t>
      </w:r>
      <w:r w:rsidRPr="009C1D7B">
        <w:rPr>
          <w:rFonts w:ascii="Arial" w:hAnsi="Arial" w:cs="Arial"/>
          <w:color w:val="000000"/>
        </w:rPr>
        <w:lastRenderedPageBreak/>
        <w:t>která nebude na faktuře uvedena samostatně, pokud není v zákoně výslovně uveden požadavek tuto částku uvádět.</w:t>
      </w:r>
    </w:p>
    <w:p w14:paraId="48F0C123" w14:textId="233BC915" w:rsidR="003B755E" w:rsidRDefault="009C1D7B" w:rsidP="004C39C1">
      <w:pPr>
        <w:pStyle w:val="Zkladntext"/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Kupní cena je cenou nejvýše přípustnou, kterou je možné překročit pouze v případě, že v průběhu realizace dojde ke změnám sazeb DPH nebo ke změnám jiných daňových předpisů, majících vliv na cenu.</w:t>
      </w:r>
    </w:p>
    <w:p w14:paraId="122C52B9" w14:textId="25CE6D63" w:rsidR="00B0377B" w:rsidRPr="00BF2672" w:rsidRDefault="00B0377B" w:rsidP="000F74B1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F2672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215C">
        <w:rPr>
          <w:rFonts w:ascii="Arial" w:hAnsi="Arial" w:cs="Arial"/>
          <w:b/>
          <w:color w:val="000000"/>
          <w:sz w:val="20"/>
          <w:szCs w:val="20"/>
        </w:rPr>
        <w:t>8</w:t>
      </w:r>
    </w:p>
    <w:p w14:paraId="122C52BA" w14:textId="5E5DAC21" w:rsidR="00B0377B" w:rsidRPr="00C97B46" w:rsidRDefault="009C1D7B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 w:rsidRPr="00C97B46">
        <w:rPr>
          <w:rFonts w:cs="Arial"/>
          <w:color w:val="000000"/>
          <w:szCs w:val="20"/>
        </w:rPr>
        <w:t>Platební podmínky</w:t>
      </w:r>
    </w:p>
    <w:p w14:paraId="39D16C0C" w14:textId="69B9DF29" w:rsidR="008750B6" w:rsidRPr="008750B6" w:rsidRDefault="009C1D7B" w:rsidP="007E6D6D">
      <w:pPr>
        <w:pStyle w:val="Zkladntext"/>
        <w:numPr>
          <w:ilvl w:val="0"/>
          <w:numId w:val="4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8750B6">
        <w:rPr>
          <w:rFonts w:ascii="Arial" w:hAnsi="Arial" w:cs="Arial"/>
          <w:color w:val="000000"/>
        </w:rPr>
        <w:t xml:space="preserve">Kupní cena za realizaci předmětu smlouvy </w:t>
      </w:r>
      <w:r w:rsidR="00467FED">
        <w:rPr>
          <w:rFonts w:ascii="Arial" w:hAnsi="Arial" w:cs="Arial"/>
          <w:color w:val="000000"/>
        </w:rPr>
        <w:t xml:space="preserve">nebo jeho dílčí části </w:t>
      </w:r>
      <w:r w:rsidRPr="008750B6">
        <w:rPr>
          <w:rFonts w:ascii="Arial" w:hAnsi="Arial" w:cs="Arial"/>
          <w:color w:val="000000"/>
        </w:rPr>
        <w:t>bude uhrazena na základě daňového dokladu</w:t>
      </w:r>
      <w:r w:rsidR="008750B6" w:rsidRPr="008750B6">
        <w:rPr>
          <w:rFonts w:ascii="Arial" w:hAnsi="Arial" w:cs="Arial"/>
          <w:color w:val="000000"/>
        </w:rPr>
        <w:t xml:space="preserve"> (faktury).</w:t>
      </w:r>
    </w:p>
    <w:p w14:paraId="3B5E0A67" w14:textId="6632D775" w:rsidR="008750B6" w:rsidRPr="008750B6" w:rsidRDefault="008750B6" w:rsidP="007E6D6D">
      <w:pPr>
        <w:pStyle w:val="Zkladntext"/>
        <w:numPr>
          <w:ilvl w:val="0"/>
          <w:numId w:val="41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8750B6">
        <w:rPr>
          <w:rFonts w:ascii="Arial" w:hAnsi="Arial" w:cs="Arial"/>
          <w:color w:val="000000"/>
        </w:rPr>
        <w:t xml:space="preserve">Prodávající je oprávněn vystavit fakturu po řádně realizovaném plnění předmětu smlouvy </w:t>
      </w:r>
      <w:r w:rsidR="00467FED">
        <w:rPr>
          <w:rFonts w:ascii="Arial" w:hAnsi="Arial" w:cs="Arial"/>
          <w:color w:val="000000"/>
        </w:rPr>
        <w:t xml:space="preserve">nebo jeho dílčí části </w:t>
      </w:r>
      <w:r w:rsidRPr="008750B6">
        <w:rPr>
          <w:rFonts w:ascii="Arial" w:hAnsi="Arial" w:cs="Arial"/>
          <w:color w:val="000000"/>
        </w:rPr>
        <w:t xml:space="preserve">bez vad na základě řádného akceptačního protokolu dle </w:t>
      </w:r>
      <w:r w:rsidRPr="00C456ED">
        <w:rPr>
          <w:rFonts w:ascii="Arial" w:hAnsi="Arial" w:cs="Arial"/>
          <w:color w:val="000000"/>
        </w:rPr>
        <w:t xml:space="preserve">článku </w:t>
      </w:r>
      <w:r w:rsidR="00BD215C" w:rsidRPr="00D8604C">
        <w:rPr>
          <w:rFonts w:ascii="Arial" w:hAnsi="Arial" w:cs="Arial"/>
          <w:color w:val="000000"/>
        </w:rPr>
        <w:t xml:space="preserve">6 </w:t>
      </w:r>
      <w:r w:rsidRPr="00D8604C">
        <w:rPr>
          <w:rFonts w:ascii="Arial" w:hAnsi="Arial" w:cs="Arial"/>
          <w:color w:val="000000"/>
        </w:rPr>
        <w:t xml:space="preserve">odst. </w:t>
      </w:r>
      <w:r w:rsidR="00467FED">
        <w:rPr>
          <w:rFonts w:ascii="Arial" w:hAnsi="Arial" w:cs="Arial"/>
          <w:color w:val="000000"/>
        </w:rPr>
        <w:t>10</w:t>
      </w:r>
      <w:r w:rsidR="00467FED" w:rsidRPr="00D8604C">
        <w:rPr>
          <w:rFonts w:ascii="Arial" w:hAnsi="Arial" w:cs="Arial"/>
          <w:color w:val="000000"/>
        </w:rPr>
        <w:t xml:space="preserve"> </w:t>
      </w:r>
      <w:r w:rsidRPr="00D8604C">
        <w:rPr>
          <w:rFonts w:ascii="Arial" w:hAnsi="Arial" w:cs="Arial"/>
          <w:color w:val="000000"/>
        </w:rPr>
        <w:t>této smlouvy</w:t>
      </w:r>
      <w:r w:rsidRPr="00C456ED">
        <w:rPr>
          <w:rFonts w:ascii="Arial" w:hAnsi="Arial" w:cs="Arial"/>
          <w:color w:val="000000"/>
        </w:rPr>
        <w:t>, který</w:t>
      </w:r>
      <w:r w:rsidRPr="008750B6">
        <w:rPr>
          <w:rFonts w:ascii="Arial" w:hAnsi="Arial" w:cs="Arial"/>
          <w:color w:val="000000"/>
        </w:rPr>
        <w:t xml:space="preserve"> bude přílohou faktury. V případě, že bude faktura kupujícímu vystavena v rozporu s tímto ustanovením, nezakládá kupujícímu povinnost fakturu uhradit. V takovém případě kupující fakturu vrátí zpět prodávajícímu.</w:t>
      </w:r>
      <w:r w:rsidR="00A6770A">
        <w:rPr>
          <w:rFonts w:ascii="Arial" w:hAnsi="Arial" w:cs="Arial"/>
          <w:color w:val="000000"/>
        </w:rPr>
        <w:t xml:space="preserve"> Prodávající je povinen ve lhůtě pro vystavení daňového dokladu vynaložit úsilí, které po něm lze rozumně požadovat, k tomu, aby se tento daňový doklad dostal do dispozice kupujícího.</w:t>
      </w:r>
    </w:p>
    <w:p w14:paraId="0CD33E50" w14:textId="77777777" w:rsidR="009C1D7B" w:rsidRPr="009A399B" w:rsidRDefault="009C1D7B" w:rsidP="004C39C1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bCs/>
          <w:color w:val="000000"/>
        </w:rPr>
      </w:pPr>
      <w:r w:rsidRPr="009A399B">
        <w:rPr>
          <w:rFonts w:ascii="Arial" w:hAnsi="Arial" w:cs="Arial"/>
          <w:bCs/>
          <w:color w:val="000000"/>
        </w:rPr>
        <w:t>Zálohové platby nejsou přípustné a prodávající není oprávněn je požadovat.</w:t>
      </w:r>
    </w:p>
    <w:p w14:paraId="1F0A441A" w14:textId="4A68E8E0" w:rsidR="009C1D7B" w:rsidRDefault="009C1D7B" w:rsidP="007E6D6D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proofErr w:type="gramStart"/>
      <w:r w:rsidRPr="008750B6">
        <w:rPr>
          <w:rFonts w:ascii="Arial" w:hAnsi="Arial" w:cs="Arial"/>
          <w:color w:val="000000"/>
        </w:rPr>
        <w:t>Faktura - daňový</w:t>
      </w:r>
      <w:proofErr w:type="gramEnd"/>
      <w:r w:rsidRPr="009C1D7B">
        <w:rPr>
          <w:rFonts w:ascii="Arial" w:hAnsi="Arial" w:cs="Arial"/>
          <w:color w:val="000000"/>
        </w:rPr>
        <w:t xml:space="preserve"> doklad musí splňovat veškeré náležitosti dle zákona č. 563/1991 sb., o</w:t>
      </w:r>
      <w:r w:rsidR="003B13C4">
        <w:rPr>
          <w:rFonts w:ascii="Arial" w:hAnsi="Arial" w:cs="Arial"/>
          <w:color w:val="000000"/>
        </w:rPr>
        <w:t> </w:t>
      </w:r>
      <w:r w:rsidRPr="009C1D7B">
        <w:rPr>
          <w:rFonts w:ascii="Arial" w:hAnsi="Arial" w:cs="Arial"/>
          <w:color w:val="000000"/>
        </w:rPr>
        <w:t>účetnictví, v platném znění a zákona č. 235/2004 Sb., o dani z přidané hodnoty, v platném znění. V případě, že faktura nebude mít odpovídající náležitosti, je kupující oprávněn vrátit ji zpět prodávajícímu k doplnění, aniž se dostane do prodlení se splatností. Lhůta splatnosti začíná běžet znovu od opětovného doručení náležitě doplněné či opravené faktury.</w:t>
      </w:r>
    </w:p>
    <w:p w14:paraId="038B55D8" w14:textId="22AE5663" w:rsidR="008750B6" w:rsidRDefault="008750B6" w:rsidP="007E6D6D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Faktura bude vždy obsahovat alespoň:</w:t>
      </w:r>
    </w:p>
    <w:p w14:paraId="266399C0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firmu a sídlo oprávněné a povinné osoby, tj. prodávajícího i kupujícího,</w:t>
      </w:r>
    </w:p>
    <w:p w14:paraId="560E1066" w14:textId="31E6BD6C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IČ</w:t>
      </w:r>
      <w:r>
        <w:rPr>
          <w:rFonts w:ascii="Arial" w:hAnsi="Arial" w:cs="Arial"/>
          <w:color w:val="000000"/>
        </w:rPr>
        <w:t>O</w:t>
      </w:r>
      <w:r w:rsidRPr="007E6D6D">
        <w:rPr>
          <w:rFonts w:ascii="Arial" w:hAnsi="Arial" w:cs="Arial"/>
          <w:color w:val="000000"/>
        </w:rPr>
        <w:t xml:space="preserve"> a DIČ prodávajícího a kupujícího,</w:t>
      </w:r>
    </w:p>
    <w:p w14:paraId="7497F4FD" w14:textId="77314A7B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 xml:space="preserve">údaj o zápisu </w:t>
      </w:r>
      <w:r w:rsidR="006730A7">
        <w:rPr>
          <w:rFonts w:ascii="Arial" w:hAnsi="Arial" w:cs="Arial"/>
          <w:color w:val="000000"/>
        </w:rPr>
        <w:t>prodávajícího</w:t>
      </w:r>
      <w:r w:rsidR="006730A7" w:rsidRPr="007E6D6D">
        <w:rPr>
          <w:rFonts w:ascii="Arial" w:hAnsi="Arial" w:cs="Arial"/>
          <w:color w:val="000000"/>
        </w:rPr>
        <w:t xml:space="preserve"> </w:t>
      </w:r>
      <w:r w:rsidRPr="007E6D6D">
        <w:rPr>
          <w:rFonts w:ascii="Arial" w:hAnsi="Arial" w:cs="Arial"/>
          <w:color w:val="000000"/>
        </w:rPr>
        <w:t>v obchodním rejstříku, včetně spisové značky,</w:t>
      </w:r>
    </w:p>
    <w:p w14:paraId="049E893F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číslo faktury,</w:t>
      </w:r>
    </w:p>
    <w:p w14:paraId="5103E89D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číslo smlouvy,</w:t>
      </w:r>
    </w:p>
    <w:p w14:paraId="1DFFA7C1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den odeslání, den splatnosti a datum zdanitelného plnění,</w:t>
      </w:r>
    </w:p>
    <w:p w14:paraId="73D34CFC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označení peněžního ústavu a číslo účtu, na který má kupující provést úhradu.</w:t>
      </w:r>
    </w:p>
    <w:p w14:paraId="0C3D5064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fakturovanou částku bez daně, sazbu daně, daň a celkovou částku,</w:t>
      </w:r>
    </w:p>
    <w:p w14:paraId="2392AF0A" w14:textId="548FE40E" w:rsidR="008750B6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soupis dodaného zboží vycházející z položkového rozpočtu</w:t>
      </w:r>
      <w:r w:rsidR="0018767E" w:rsidRPr="0018767E">
        <w:rPr>
          <w:rFonts w:ascii="Arial" w:hAnsi="Arial" w:cs="Arial"/>
          <w:color w:val="000000"/>
        </w:rPr>
        <w:t xml:space="preserve"> </w:t>
      </w:r>
      <w:r w:rsidR="0018767E">
        <w:rPr>
          <w:rFonts w:ascii="Arial" w:hAnsi="Arial" w:cs="Arial"/>
          <w:color w:val="000000"/>
        </w:rPr>
        <w:t>včetně ocenění jednotlivých položek</w:t>
      </w:r>
      <w:r w:rsidRPr="007E6D6D">
        <w:rPr>
          <w:rFonts w:ascii="Arial" w:hAnsi="Arial" w:cs="Arial"/>
          <w:color w:val="000000"/>
        </w:rPr>
        <w:t>,</w:t>
      </w:r>
    </w:p>
    <w:p w14:paraId="2F2CD8C2" w14:textId="774D8824" w:rsidR="006A236A" w:rsidRPr="007E6D6D" w:rsidRDefault="006A236A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identifikaci projektu dle této smlouvy</w:t>
      </w:r>
      <w:r w:rsidR="0066699F">
        <w:rPr>
          <w:rFonts w:ascii="Arial" w:hAnsi="Arial" w:cs="Arial"/>
          <w:color w:val="000000"/>
        </w:rPr>
        <w:t xml:space="preserve"> </w:t>
      </w:r>
      <w:r w:rsidR="0066699F" w:rsidRPr="0066699F">
        <w:rPr>
          <w:rFonts w:ascii="Arial" w:hAnsi="Arial" w:cs="Arial"/>
          <w:color w:val="000000"/>
        </w:rPr>
        <w:t xml:space="preserve">(bude uveden text: „Financováno </w:t>
      </w:r>
      <w:r w:rsidR="0016572A">
        <w:rPr>
          <w:rFonts w:ascii="Arial" w:hAnsi="Arial" w:cs="Arial"/>
          <w:color w:val="000000"/>
        </w:rPr>
        <w:t>v rámci</w:t>
      </w:r>
      <w:r w:rsidR="0066699F" w:rsidRPr="0066699F">
        <w:rPr>
          <w:rFonts w:ascii="Arial" w:hAnsi="Arial" w:cs="Arial"/>
          <w:color w:val="000000"/>
        </w:rPr>
        <w:t xml:space="preserve"> projektu </w:t>
      </w:r>
      <w:r w:rsidR="00AA2D97">
        <w:rPr>
          <w:rFonts w:ascii="Arial" w:hAnsi="Arial" w:cs="Arial"/>
          <w:color w:val="000000"/>
        </w:rPr>
        <w:t>„</w:t>
      </w:r>
      <w:r w:rsidR="00AA2D97" w:rsidRPr="00AA2D97">
        <w:rPr>
          <w:rFonts w:ascii="Arial" w:hAnsi="Arial" w:cs="Arial"/>
          <w:color w:val="000000"/>
        </w:rPr>
        <w:t>Obnova a rozšíření mobiliáře ve Špindlerově Mlýně</w:t>
      </w:r>
      <w:r w:rsidR="00AA2D97">
        <w:rPr>
          <w:rFonts w:ascii="Arial" w:hAnsi="Arial" w:cs="Arial"/>
          <w:color w:val="000000"/>
        </w:rPr>
        <w:t>“</w:t>
      </w:r>
      <w:r w:rsidR="0066699F" w:rsidRPr="0066699F">
        <w:rPr>
          <w:rFonts w:ascii="Arial" w:hAnsi="Arial" w:cs="Arial"/>
          <w:color w:val="000000"/>
        </w:rPr>
        <w:t xml:space="preserve">, </w:t>
      </w:r>
      <w:proofErr w:type="spellStart"/>
      <w:r w:rsidR="0066699F" w:rsidRPr="0066699F">
        <w:rPr>
          <w:rFonts w:ascii="Arial" w:hAnsi="Arial" w:cs="Arial"/>
          <w:color w:val="000000"/>
        </w:rPr>
        <w:t>reg</w:t>
      </w:r>
      <w:proofErr w:type="spellEnd"/>
      <w:r w:rsidR="0066699F" w:rsidRPr="0066699F">
        <w:rPr>
          <w:rFonts w:ascii="Arial" w:hAnsi="Arial" w:cs="Arial"/>
          <w:color w:val="000000"/>
        </w:rPr>
        <w:t>. č</w:t>
      </w:r>
      <w:r w:rsidR="00AA2D97">
        <w:rPr>
          <w:rFonts w:ascii="Arial" w:hAnsi="Arial" w:cs="Arial"/>
          <w:color w:val="000000"/>
        </w:rPr>
        <w:t xml:space="preserve">. </w:t>
      </w:r>
      <w:r w:rsidR="0016572A" w:rsidRPr="0016572A">
        <w:rPr>
          <w:rFonts w:ascii="Arial" w:hAnsi="Arial" w:cs="Arial"/>
          <w:color w:val="000000"/>
        </w:rPr>
        <w:t>1230800035</w:t>
      </w:r>
      <w:r w:rsidR="0016572A">
        <w:rPr>
          <w:rFonts w:ascii="Arial" w:hAnsi="Arial" w:cs="Arial"/>
          <w:color w:val="000000"/>
        </w:rPr>
        <w:t xml:space="preserve">, </w:t>
      </w:r>
      <w:r w:rsidR="0066699F" w:rsidRPr="0066699F">
        <w:rPr>
          <w:rFonts w:ascii="Arial" w:hAnsi="Arial" w:cs="Arial"/>
          <w:color w:val="000000"/>
        </w:rPr>
        <w:t>který je podpořen z</w:t>
      </w:r>
      <w:r w:rsidR="00AA2D97">
        <w:rPr>
          <w:rFonts w:ascii="Arial" w:hAnsi="Arial" w:cs="Arial"/>
          <w:color w:val="000000"/>
        </w:rPr>
        <w:t xml:space="preserve">e </w:t>
      </w:r>
      <w:r w:rsidR="00AA2D97" w:rsidRPr="00AA2D97">
        <w:rPr>
          <w:rFonts w:ascii="Arial" w:hAnsi="Arial" w:cs="Arial"/>
          <w:color w:val="000000"/>
        </w:rPr>
        <w:t>Státní</w:t>
      </w:r>
      <w:r w:rsidR="00AA2D97">
        <w:rPr>
          <w:rFonts w:ascii="Arial" w:hAnsi="Arial" w:cs="Arial"/>
          <w:color w:val="000000"/>
        </w:rPr>
        <w:t>ho</w:t>
      </w:r>
      <w:r w:rsidR="00AA2D97" w:rsidRPr="00AA2D97">
        <w:rPr>
          <w:rFonts w:ascii="Arial" w:hAnsi="Arial" w:cs="Arial"/>
          <w:color w:val="000000"/>
        </w:rPr>
        <w:t xml:space="preserve"> fond</w:t>
      </w:r>
      <w:r w:rsidR="00AA2D97">
        <w:rPr>
          <w:rFonts w:ascii="Arial" w:hAnsi="Arial" w:cs="Arial"/>
          <w:color w:val="000000"/>
        </w:rPr>
        <w:t>u</w:t>
      </w:r>
      <w:r w:rsidR="00AA2D97" w:rsidRPr="00AA2D97">
        <w:rPr>
          <w:rFonts w:ascii="Arial" w:hAnsi="Arial" w:cs="Arial"/>
          <w:color w:val="000000"/>
        </w:rPr>
        <w:t xml:space="preserve"> životního prostředí ČR</w:t>
      </w:r>
      <w:r w:rsidR="0016572A">
        <w:rPr>
          <w:rFonts w:ascii="Arial" w:hAnsi="Arial" w:cs="Arial"/>
          <w:color w:val="000000"/>
        </w:rPr>
        <w:t>, Výzvy č. 8/2023</w:t>
      </w:r>
      <w:r w:rsidR="0066699F" w:rsidRPr="0066699F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,</w:t>
      </w:r>
    </w:p>
    <w:p w14:paraId="4D51E0C8" w14:textId="4BFD022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 xml:space="preserve">označení </w:t>
      </w:r>
      <w:r w:rsidR="00BE219A">
        <w:rPr>
          <w:rFonts w:ascii="Arial" w:hAnsi="Arial" w:cs="Arial"/>
          <w:color w:val="000000"/>
        </w:rPr>
        <w:t>předmětu smlouvy</w:t>
      </w:r>
      <w:r w:rsidR="00BE219A" w:rsidRPr="007E6D6D">
        <w:rPr>
          <w:rFonts w:ascii="Arial" w:hAnsi="Arial" w:cs="Arial"/>
          <w:color w:val="000000"/>
        </w:rPr>
        <w:t xml:space="preserve"> </w:t>
      </w:r>
      <w:r w:rsidRPr="007E6D6D">
        <w:rPr>
          <w:rFonts w:ascii="Arial" w:hAnsi="Arial" w:cs="Arial"/>
          <w:color w:val="000000"/>
        </w:rPr>
        <w:t>s odkazem na příslušnou část smlouvy,</w:t>
      </w:r>
    </w:p>
    <w:p w14:paraId="592943CD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razítko a podpis oprávněné osoby,</w:t>
      </w:r>
    </w:p>
    <w:p w14:paraId="1F1B05F0" w14:textId="77777777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konstantní a variabilní symbol,</w:t>
      </w:r>
    </w:p>
    <w:p w14:paraId="6ABF8254" w14:textId="531DD484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protokol o převzetí zboží či event. jeho části</w:t>
      </w:r>
      <w:r>
        <w:rPr>
          <w:rFonts w:ascii="Arial" w:hAnsi="Arial" w:cs="Arial"/>
          <w:color w:val="000000"/>
        </w:rPr>
        <w:t xml:space="preserve"> dle </w:t>
      </w:r>
      <w:r w:rsidRPr="007E6D6D">
        <w:rPr>
          <w:rFonts w:ascii="Arial" w:hAnsi="Arial" w:cs="Arial"/>
          <w:color w:val="000000"/>
        </w:rPr>
        <w:t xml:space="preserve">čl. </w:t>
      </w:r>
      <w:r w:rsidR="00BD215C">
        <w:rPr>
          <w:rFonts w:ascii="Arial" w:hAnsi="Arial" w:cs="Arial"/>
          <w:color w:val="000000"/>
        </w:rPr>
        <w:t>6</w:t>
      </w:r>
      <w:r w:rsidRPr="007E6D6D">
        <w:rPr>
          <w:rFonts w:ascii="Arial" w:hAnsi="Arial" w:cs="Arial"/>
          <w:color w:val="000000"/>
        </w:rPr>
        <w:t xml:space="preserve"> odst. </w:t>
      </w:r>
      <w:r w:rsidR="00E5553D">
        <w:rPr>
          <w:rFonts w:ascii="Arial" w:hAnsi="Arial" w:cs="Arial"/>
          <w:color w:val="000000"/>
        </w:rPr>
        <w:t>4</w:t>
      </w:r>
      <w:r w:rsidRPr="007E6D6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</w:t>
      </w:r>
      <w:r w:rsidRPr="007E6D6D">
        <w:rPr>
          <w:rFonts w:ascii="Arial" w:hAnsi="Arial" w:cs="Arial"/>
          <w:color w:val="000000"/>
        </w:rPr>
        <w:t>mlouvy,</w:t>
      </w:r>
    </w:p>
    <w:p w14:paraId="4FF7CEEB" w14:textId="27BE7C38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6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akceptační protokol</w:t>
      </w:r>
      <w:r w:rsidR="00467FED">
        <w:rPr>
          <w:rFonts w:ascii="Arial" w:hAnsi="Arial" w:cs="Arial"/>
          <w:color w:val="000000"/>
        </w:rPr>
        <w:t xml:space="preserve"> dle čl. 6 odst. 10 smlouvy</w:t>
      </w:r>
      <w:r w:rsidRPr="007E6D6D">
        <w:rPr>
          <w:rFonts w:ascii="Arial" w:hAnsi="Arial" w:cs="Arial"/>
          <w:color w:val="000000"/>
        </w:rPr>
        <w:t>,</w:t>
      </w:r>
    </w:p>
    <w:p w14:paraId="70C9F79E" w14:textId="75F446E8" w:rsidR="008750B6" w:rsidRPr="007E6D6D" w:rsidRDefault="008750B6" w:rsidP="007E6D6D">
      <w:pPr>
        <w:pStyle w:val="Zkladntext"/>
        <w:numPr>
          <w:ilvl w:val="0"/>
          <w:numId w:val="42"/>
        </w:numPr>
        <w:spacing w:before="60" w:after="240"/>
        <w:jc w:val="both"/>
        <w:rPr>
          <w:rFonts w:ascii="Arial" w:hAnsi="Arial" w:cs="Arial"/>
          <w:color w:val="000000"/>
        </w:rPr>
      </w:pPr>
      <w:r w:rsidRPr="007E6D6D">
        <w:rPr>
          <w:rFonts w:ascii="Arial" w:hAnsi="Arial" w:cs="Arial"/>
          <w:color w:val="000000"/>
        </w:rPr>
        <w:t>místo a osobu oprávněnou k převzetí oprávněné faktur</w:t>
      </w:r>
      <w:r w:rsidR="009A399B">
        <w:rPr>
          <w:rFonts w:ascii="Arial" w:hAnsi="Arial" w:cs="Arial"/>
          <w:color w:val="000000"/>
        </w:rPr>
        <w:t>y</w:t>
      </w:r>
      <w:r w:rsidRPr="007E6D6D">
        <w:rPr>
          <w:rFonts w:ascii="Arial" w:hAnsi="Arial" w:cs="Arial"/>
          <w:color w:val="000000"/>
        </w:rPr>
        <w:t>.</w:t>
      </w:r>
    </w:p>
    <w:p w14:paraId="67E36665" w14:textId="406806BB" w:rsidR="009C1D7B" w:rsidRPr="009C1D7B" w:rsidRDefault="009C1D7B" w:rsidP="004C39C1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Splatnost faktury je 30 dnů ode dne jejího doručení kupujícímu. Vrátí-li </w:t>
      </w:r>
      <w:r w:rsidR="00BB7FA9">
        <w:rPr>
          <w:rFonts w:ascii="Arial" w:hAnsi="Arial" w:cs="Arial"/>
          <w:color w:val="000000"/>
        </w:rPr>
        <w:t>kupující</w:t>
      </w:r>
      <w:r w:rsidRPr="009C1D7B">
        <w:rPr>
          <w:rFonts w:ascii="Arial" w:hAnsi="Arial" w:cs="Arial"/>
          <w:color w:val="000000"/>
        </w:rPr>
        <w:t xml:space="preserve"> vadnou fakturu, přestává běžet původní lhůta splatnosti. Celá lhůta splatnosti běží opět ode dne doručení nově vystavené úplné faktury bez vad.</w:t>
      </w:r>
    </w:p>
    <w:p w14:paraId="19DC1F70" w14:textId="77777777" w:rsidR="009C1D7B" w:rsidRPr="009C1D7B" w:rsidRDefault="009C1D7B" w:rsidP="004C39C1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Faktura bude vystavena tak, aby byla doložena její účelovost.</w:t>
      </w:r>
    </w:p>
    <w:p w14:paraId="487EEFED" w14:textId="34B1960B" w:rsidR="00F876E6" w:rsidRDefault="009C1D7B" w:rsidP="004C39C1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lastRenderedPageBreak/>
        <w:t xml:space="preserve">Daňový doklad je považován za proplacený datem odepsání příslušné finanční částky z účtu kupujícího ve prospěch čísla účtu prodávajícího uvedeného v </w:t>
      </w:r>
      <w:r w:rsidR="008750B6">
        <w:rPr>
          <w:rFonts w:ascii="Arial" w:hAnsi="Arial" w:cs="Arial"/>
          <w:color w:val="000000"/>
        </w:rPr>
        <w:t>úvodu</w:t>
      </w:r>
      <w:r w:rsidRPr="009C1D7B">
        <w:rPr>
          <w:rFonts w:ascii="Arial" w:hAnsi="Arial" w:cs="Arial"/>
          <w:color w:val="000000"/>
        </w:rPr>
        <w:t xml:space="preserve"> smlouvy.</w:t>
      </w:r>
    </w:p>
    <w:p w14:paraId="51ABFDC7" w14:textId="77777777" w:rsidR="0083225D" w:rsidRDefault="0083225D" w:rsidP="004C39C1">
      <w:pPr>
        <w:pStyle w:val="Zkladntext"/>
        <w:numPr>
          <w:ilvl w:val="0"/>
          <w:numId w:val="41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</w:p>
    <w:p w14:paraId="122C52D0" w14:textId="35BAB503" w:rsidR="00B0377B" w:rsidRPr="00F876E6" w:rsidRDefault="00B0377B" w:rsidP="00F876E6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876E6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215C">
        <w:rPr>
          <w:rFonts w:ascii="Arial" w:hAnsi="Arial" w:cs="Arial"/>
          <w:b/>
          <w:color w:val="000000"/>
          <w:sz w:val="20"/>
          <w:szCs w:val="20"/>
        </w:rPr>
        <w:t>9</w:t>
      </w:r>
    </w:p>
    <w:p w14:paraId="122C52D1" w14:textId="3EDE7180" w:rsidR="00B0377B" w:rsidRPr="00BF2672" w:rsidRDefault="009C1D7B" w:rsidP="000F74B1">
      <w:pPr>
        <w:pStyle w:val="Nadpis1"/>
        <w:spacing w:after="240"/>
        <w:rPr>
          <w:rFonts w:cs="Arial"/>
          <w:b w:val="0"/>
          <w:color w:val="000000"/>
          <w:szCs w:val="20"/>
        </w:rPr>
      </w:pPr>
      <w:r>
        <w:rPr>
          <w:rFonts w:cs="Arial"/>
          <w:color w:val="000000"/>
          <w:szCs w:val="20"/>
        </w:rPr>
        <w:t>Záruka</w:t>
      </w:r>
    </w:p>
    <w:p w14:paraId="10BCA4F4" w14:textId="77777777" w:rsidR="009C1D7B" w:rsidRP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Prodávající prohlašuje, že předmět plnění není zatížen právními vadami.</w:t>
      </w:r>
    </w:p>
    <w:p w14:paraId="3010DCB0" w14:textId="77777777" w:rsidR="009C1D7B" w:rsidRP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Prodávající odpovídá za vady zjevné, skryté a právní, které má zboží v době odevzdání kupujícímu i když se vada stane zjevnou i po této době a dále za ty vady, které se na zboží vyskytnou v záruční době uvedené v této smlouvě.</w:t>
      </w:r>
    </w:p>
    <w:p w14:paraId="11EF20AF" w14:textId="77777777" w:rsidR="009C1D7B" w:rsidRPr="00F7685D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Rozsah, kvalita, technická </w:t>
      </w:r>
      <w:r w:rsidRPr="00F7685D">
        <w:rPr>
          <w:rFonts w:ascii="Arial" w:hAnsi="Arial" w:cs="Arial"/>
          <w:color w:val="000000"/>
        </w:rPr>
        <w:t xml:space="preserve">specifikace, příslušenství a další související služby musí odpovídat požadavkům kupujícího a vymezení uvedenému v této smlouvě. Jakékoliv odchylky od požadavků kupujícího či vymezení uvedenému v této smlouvě jsou vadným plněním. </w:t>
      </w:r>
    </w:p>
    <w:p w14:paraId="1DC59DC3" w14:textId="77777777" w:rsidR="009C1D7B" w:rsidRP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Prodávající poskytuje kupujícímu záruku za jakost spočívající v tom, že zboží, jakož i jeho veškeré části a komponenty budou po celou záruční dobu způsobilé k použití k obvyklým účelům a zachovají si obvyklé vlastnosti.  </w:t>
      </w:r>
    </w:p>
    <w:p w14:paraId="20F3A7AC" w14:textId="0B67C848" w:rsidR="00B71D83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Prodávající poskytne v souladu s podmínkami veřejné zakázky záruku </w:t>
      </w:r>
      <w:r w:rsidR="00B71D83">
        <w:rPr>
          <w:rFonts w:ascii="Arial" w:hAnsi="Arial" w:cs="Arial"/>
          <w:color w:val="000000"/>
        </w:rPr>
        <w:t>v</w:t>
      </w:r>
      <w:r w:rsidR="000D68BF">
        <w:rPr>
          <w:rFonts w:ascii="Arial" w:hAnsi="Arial" w:cs="Arial"/>
          <w:color w:val="000000"/>
        </w:rPr>
        <w:t> </w:t>
      </w:r>
      <w:r w:rsidR="000D68BF" w:rsidRPr="000D68BF">
        <w:rPr>
          <w:rFonts w:ascii="Arial" w:hAnsi="Arial" w:cs="Arial"/>
          <w:b/>
          <w:color w:val="000000"/>
        </w:rPr>
        <w:t>délce 24 měsíců</w:t>
      </w:r>
      <w:r w:rsidR="00A5787A">
        <w:rPr>
          <w:rFonts w:ascii="Arial" w:hAnsi="Arial" w:cs="Arial"/>
          <w:color w:val="000000"/>
        </w:rPr>
        <w:t xml:space="preserve">, a to vždy </w:t>
      </w:r>
      <w:r w:rsidR="00A5787A" w:rsidRPr="00BF7AB0">
        <w:rPr>
          <w:rFonts w:ascii="Arial" w:hAnsi="Arial" w:cs="Arial"/>
          <w:color w:val="000000"/>
        </w:rPr>
        <w:t xml:space="preserve">ode </w:t>
      </w:r>
      <w:r w:rsidR="00B31E02" w:rsidRPr="00D8604C">
        <w:rPr>
          <w:rFonts w:ascii="Arial" w:hAnsi="Arial" w:cs="Arial"/>
          <w:color w:val="000000"/>
        </w:rPr>
        <w:t xml:space="preserve">dne </w:t>
      </w:r>
      <w:r w:rsidR="00BF7AB0" w:rsidRPr="00D8604C">
        <w:rPr>
          <w:rFonts w:ascii="Arial" w:hAnsi="Arial" w:cs="Arial"/>
          <w:color w:val="000000"/>
        </w:rPr>
        <w:t xml:space="preserve">podpisu </w:t>
      </w:r>
      <w:r w:rsidR="00B31E02" w:rsidRPr="00D8604C">
        <w:rPr>
          <w:rFonts w:ascii="Arial" w:hAnsi="Arial" w:cs="Arial"/>
          <w:color w:val="000000"/>
        </w:rPr>
        <w:t>akceptačního protokolu</w:t>
      </w:r>
      <w:r w:rsidR="00324E10">
        <w:rPr>
          <w:rFonts w:ascii="Arial" w:hAnsi="Arial" w:cs="Arial"/>
          <w:color w:val="000000"/>
        </w:rPr>
        <w:t xml:space="preserve"> (bez výhrad)</w:t>
      </w:r>
      <w:r w:rsidR="000D68BF" w:rsidRPr="00A84097">
        <w:rPr>
          <w:rFonts w:ascii="Arial" w:hAnsi="Arial" w:cs="Arial"/>
          <w:color w:val="000000"/>
        </w:rPr>
        <w:t>.</w:t>
      </w:r>
    </w:p>
    <w:p w14:paraId="1C1C22B4" w14:textId="06E31CC5" w:rsidR="009C1D7B" w:rsidRPr="00BF7AB0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BF7AB0">
        <w:rPr>
          <w:rFonts w:ascii="Arial" w:hAnsi="Arial" w:cs="Arial"/>
          <w:color w:val="000000"/>
        </w:rPr>
        <w:t xml:space="preserve">Záruční doba začíná běžet dnem podpisu </w:t>
      </w:r>
      <w:r w:rsidR="00BF7AB0" w:rsidRPr="00D8604C">
        <w:rPr>
          <w:rFonts w:ascii="Arial" w:hAnsi="Arial" w:cs="Arial"/>
          <w:color w:val="000000"/>
        </w:rPr>
        <w:t>akceptačního protokolu</w:t>
      </w:r>
      <w:r w:rsidRPr="00D8604C">
        <w:rPr>
          <w:rFonts w:ascii="Arial" w:hAnsi="Arial" w:cs="Arial"/>
          <w:color w:val="000000"/>
        </w:rPr>
        <w:t xml:space="preserve"> kupujícím</w:t>
      </w:r>
      <w:r w:rsidRPr="00BF7AB0">
        <w:rPr>
          <w:rFonts w:ascii="Arial" w:hAnsi="Arial" w:cs="Arial"/>
          <w:color w:val="000000"/>
        </w:rPr>
        <w:t>, o řádně poskytnutém plnění předmětu plnění bez vad.</w:t>
      </w:r>
    </w:p>
    <w:p w14:paraId="59C9F527" w14:textId="7AD16576" w:rsidR="00B0791F" w:rsidRPr="00B0791F" w:rsidRDefault="009C1D7B" w:rsidP="004C39C1">
      <w:pPr>
        <w:pStyle w:val="Zkladntext"/>
        <w:numPr>
          <w:ilvl w:val="0"/>
          <w:numId w:val="33"/>
        </w:numPr>
        <w:spacing w:before="120" w:line="276" w:lineRule="auto"/>
        <w:jc w:val="both"/>
        <w:rPr>
          <w:rFonts w:ascii="Arial" w:hAnsi="Arial" w:cs="Arial"/>
          <w:szCs w:val="22"/>
        </w:rPr>
      </w:pPr>
      <w:r w:rsidRPr="00B0791F">
        <w:rPr>
          <w:rFonts w:ascii="Arial" w:hAnsi="Arial" w:cs="Arial"/>
          <w:color w:val="000000"/>
        </w:rPr>
        <w:t>Vady, na něž se vztahuje záruka, je kupující oprávněn uplatnit nejpozději do konce záruční doby.</w:t>
      </w:r>
      <w:r w:rsidR="00C809E6" w:rsidRPr="00B0791F">
        <w:rPr>
          <w:rFonts w:ascii="Arial" w:hAnsi="Arial" w:cs="Arial"/>
          <w:color w:val="000000"/>
        </w:rPr>
        <w:t xml:space="preserve"> Uplatnění vad se považuje za učiněné v souladu s touto smlouvou i v případě, že bude učiněno přímo uživatelem. V takovém případě se má za to, že uživatel jedná v zastoupení kupujícího.</w:t>
      </w:r>
      <w:r w:rsidR="00B0791F">
        <w:rPr>
          <w:rFonts w:ascii="Arial" w:hAnsi="Arial" w:cs="Arial"/>
          <w:color w:val="000000"/>
        </w:rPr>
        <w:t xml:space="preserve"> </w:t>
      </w:r>
    </w:p>
    <w:p w14:paraId="10984C9A" w14:textId="6EEC2EF7" w:rsidR="009C1D7B" w:rsidRP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 xml:space="preserve">Nahlášení servisního zásahu musí být doručeno prodávajícímu buď elektronicky případně telefonicky a musí obsahovat všechny údaje v souladu s touto </w:t>
      </w:r>
      <w:r w:rsidR="00F7685D">
        <w:rPr>
          <w:rFonts w:ascii="Arial" w:hAnsi="Arial" w:cs="Arial"/>
          <w:color w:val="000000"/>
        </w:rPr>
        <w:t>s</w:t>
      </w:r>
      <w:r w:rsidRPr="009C1D7B">
        <w:rPr>
          <w:rFonts w:ascii="Arial" w:hAnsi="Arial" w:cs="Arial"/>
          <w:color w:val="000000"/>
        </w:rPr>
        <w:t xml:space="preserve">mlouvou. </w:t>
      </w:r>
    </w:p>
    <w:p w14:paraId="64885219" w14:textId="485D8A3F" w:rsidR="001E67F0" w:rsidRPr="003A4BEB" w:rsidRDefault="009C1D7B" w:rsidP="004C39C1">
      <w:pPr>
        <w:pStyle w:val="Zkladntext"/>
        <w:numPr>
          <w:ilvl w:val="0"/>
          <w:numId w:val="33"/>
        </w:numPr>
        <w:spacing w:before="120" w:line="276" w:lineRule="auto"/>
        <w:jc w:val="both"/>
        <w:rPr>
          <w:rFonts w:ascii="Arial" w:hAnsi="Arial" w:cs="Arial"/>
        </w:rPr>
      </w:pPr>
      <w:r w:rsidRPr="009C1D7B">
        <w:rPr>
          <w:rFonts w:ascii="Arial" w:hAnsi="Arial" w:cs="Arial"/>
          <w:color w:val="000000"/>
        </w:rPr>
        <w:t xml:space="preserve">Požadavek na záruční servis lze zadat buď na e-mailovou adresu: </w:t>
      </w:r>
      <w:r w:rsidR="00BC7618" w:rsidRPr="00BC7618">
        <w:rPr>
          <w:rFonts w:ascii="Arial" w:hAnsi="Arial" w:cs="Arial"/>
          <w:color w:val="000000"/>
        </w:rPr>
        <w:t>[</w:t>
      </w:r>
      <w:r w:rsidR="00BC7618" w:rsidRPr="00BC7618">
        <w:rPr>
          <w:rFonts w:ascii="Arial" w:hAnsi="Arial" w:cs="Arial"/>
          <w:color w:val="000000"/>
          <w:highlight w:val="yellow"/>
        </w:rPr>
        <w:t>bude doplněno před uzavřením smlouvy]</w:t>
      </w:r>
      <w:r w:rsidRPr="009C1D7B">
        <w:rPr>
          <w:rFonts w:ascii="Arial" w:hAnsi="Arial" w:cs="Arial"/>
          <w:color w:val="000000"/>
        </w:rPr>
        <w:t xml:space="preserve">, nebo v pracovní době telefonicky na telefonním čísle </w:t>
      </w:r>
      <w:r w:rsidR="00BC7618" w:rsidRPr="00BC7618">
        <w:rPr>
          <w:rFonts w:ascii="Arial" w:hAnsi="Arial" w:cs="Arial"/>
          <w:color w:val="000000"/>
        </w:rPr>
        <w:t>[</w:t>
      </w:r>
      <w:r w:rsidR="00BC7618" w:rsidRPr="00BC7618">
        <w:rPr>
          <w:rFonts w:ascii="Arial" w:hAnsi="Arial" w:cs="Arial"/>
          <w:color w:val="000000"/>
          <w:highlight w:val="yellow"/>
        </w:rPr>
        <w:t>bude doplněno před uzavřením smlouvy]</w:t>
      </w:r>
      <w:r w:rsidRPr="009C1D7B">
        <w:rPr>
          <w:rFonts w:ascii="Arial" w:hAnsi="Arial" w:cs="Arial"/>
          <w:color w:val="000000"/>
        </w:rPr>
        <w:t>. Servisní případ se považuje za nahlášený buď okamžikem telefonického nahlášení, nebo obdržením emailového potvrzení o</w:t>
      </w:r>
      <w:r w:rsidR="004F46C7">
        <w:rPr>
          <w:rFonts w:ascii="Arial" w:hAnsi="Arial" w:cs="Arial"/>
          <w:color w:val="000000"/>
        </w:rPr>
        <w:t> </w:t>
      </w:r>
      <w:r w:rsidRPr="009C1D7B">
        <w:rPr>
          <w:rFonts w:ascii="Arial" w:hAnsi="Arial" w:cs="Arial"/>
          <w:color w:val="000000"/>
        </w:rPr>
        <w:t>doručení na poštovní server prodávajícího, který musí tuto službu automaticky poskytovat. Požadavek na servisní zásah nahlášený po pracovní době se považuje za nahlášený v následující pracovní den v 8:00 hodin.</w:t>
      </w:r>
      <w:r w:rsidR="00B22177">
        <w:rPr>
          <w:rFonts w:ascii="Arial" w:hAnsi="Arial" w:cs="Arial"/>
          <w:color w:val="000000"/>
        </w:rPr>
        <w:t xml:space="preserve"> </w:t>
      </w:r>
      <w:r w:rsidR="00B22177" w:rsidRPr="00B22177">
        <w:rPr>
          <w:rFonts w:ascii="Arial" w:hAnsi="Arial" w:cs="Arial"/>
          <w:color w:val="000000"/>
        </w:rPr>
        <w:tab/>
        <w:t>Pracovními hodinami se stanovuje časové rozmezí od 8:00</w:t>
      </w:r>
      <w:r w:rsidR="00974898">
        <w:rPr>
          <w:rFonts w:ascii="Arial" w:hAnsi="Arial" w:cs="Arial"/>
          <w:color w:val="000000"/>
        </w:rPr>
        <w:t xml:space="preserve"> hodin</w:t>
      </w:r>
      <w:r w:rsidR="00B22177" w:rsidRPr="00B22177">
        <w:rPr>
          <w:rFonts w:ascii="Arial" w:hAnsi="Arial" w:cs="Arial"/>
          <w:color w:val="000000"/>
        </w:rPr>
        <w:t xml:space="preserve"> do 17:00</w:t>
      </w:r>
      <w:r w:rsidR="00974898">
        <w:rPr>
          <w:rFonts w:ascii="Arial" w:hAnsi="Arial" w:cs="Arial"/>
          <w:color w:val="000000"/>
        </w:rPr>
        <w:t xml:space="preserve"> hodin</w:t>
      </w:r>
      <w:r w:rsidR="00B22177" w:rsidRPr="00B22177">
        <w:rPr>
          <w:rFonts w:ascii="Arial" w:hAnsi="Arial" w:cs="Arial"/>
          <w:color w:val="000000"/>
        </w:rPr>
        <w:t>, a to v pracovních dnech. Zbývající doba je definována jako mimopracovní hodiny.</w:t>
      </w:r>
    </w:p>
    <w:p w14:paraId="0ABB12D8" w14:textId="6E173A10" w:rsidR="00B22177" w:rsidRPr="005646B1" w:rsidRDefault="00B22177" w:rsidP="004C39C1">
      <w:pPr>
        <w:pStyle w:val="Zkladntext"/>
        <w:numPr>
          <w:ilvl w:val="0"/>
          <w:numId w:val="33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5646B1">
        <w:rPr>
          <w:rFonts w:ascii="Arial" w:hAnsi="Arial" w:cs="Arial"/>
          <w:color w:val="000000"/>
        </w:rPr>
        <w:t xml:space="preserve">Proces odstraňování vad </w:t>
      </w:r>
      <w:r>
        <w:rPr>
          <w:rFonts w:ascii="Arial" w:hAnsi="Arial" w:cs="Arial"/>
          <w:color w:val="000000"/>
        </w:rPr>
        <w:t>v rámci záručního servisu</w:t>
      </w:r>
      <w:r w:rsidRPr="005646B1">
        <w:rPr>
          <w:rFonts w:ascii="Arial" w:hAnsi="Arial" w:cs="Arial"/>
          <w:color w:val="000000"/>
        </w:rPr>
        <w:t xml:space="preserve"> bude probíhat v těchto režimech:</w:t>
      </w:r>
    </w:p>
    <w:p w14:paraId="45CE9B92" w14:textId="3E4C8441" w:rsidR="00B22177" w:rsidRPr="005646B1" w:rsidRDefault="00B22177" w:rsidP="005646B1">
      <w:pPr>
        <w:numPr>
          <w:ilvl w:val="0"/>
          <w:numId w:val="47"/>
        </w:numPr>
        <w:spacing w:after="200" w:line="276" w:lineRule="auto"/>
        <w:rPr>
          <w:rFonts w:ascii="Arial" w:hAnsi="Arial" w:cs="Arial"/>
          <w:b/>
          <w:sz w:val="20"/>
          <w:szCs w:val="20"/>
        </w:rPr>
      </w:pPr>
      <w:r w:rsidRPr="00B22177">
        <w:rPr>
          <w:rFonts w:ascii="Arial" w:hAnsi="Arial" w:cs="Arial"/>
          <w:b/>
          <w:sz w:val="20"/>
          <w:szCs w:val="20"/>
        </w:rPr>
        <w:t>Kategorie vady „vysoká“ nebo „havárie“</w:t>
      </w:r>
      <w:r>
        <w:rPr>
          <w:rFonts w:ascii="Arial" w:hAnsi="Arial" w:cs="Arial"/>
          <w:b/>
          <w:sz w:val="20"/>
          <w:szCs w:val="20"/>
        </w:rPr>
        <w:t>:</w:t>
      </w:r>
      <w:r w:rsidRPr="00B22177">
        <w:rPr>
          <w:rFonts w:ascii="Arial" w:hAnsi="Arial" w:cs="Arial"/>
          <w:sz w:val="20"/>
          <w:szCs w:val="20"/>
        </w:rPr>
        <w:t xml:space="preserve"> vady zabraňující provozu, </w:t>
      </w:r>
      <w:r>
        <w:rPr>
          <w:rFonts w:ascii="Arial" w:hAnsi="Arial" w:cs="Arial"/>
          <w:sz w:val="20"/>
          <w:szCs w:val="20"/>
        </w:rPr>
        <w:t>zboží</w:t>
      </w:r>
      <w:r w:rsidRPr="00B221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nebo jeho část </w:t>
      </w:r>
      <w:r w:rsidRPr="00B22177">
        <w:rPr>
          <w:rFonts w:ascii="Arial" w:hAnsi="Arial" w:cs="Arial"/>
          <w:sz w:val="20"/>
          <w:szCs w:val="20"/>
        </w:rPr>
        <w:t>není použiteln</w:t>
      </w:r>
      <w:r>
        <w:rPr>
          <w:rFonts w:ascii="Arial" w:hAnsi="Arial" w:cs="Arial"/>
          <w:sz w:val="20"/>
          <w:szCs w:val="20"/>
        </w:rPr>
        <w:t>é</w:t>
      </w:r>
      <w:r w:rsidRPr="00B22177">
        <w:rPr>
          <w:rFonts w:ascii="Arial" w:hAnsi="Arial" w:cs="Arial"/>
          <w:sz w:val="20"/>
          <w:szCs w:val="20"/>
        </w:rPr>
        <w:t xml:space="preserve"> ve svých základních funkcích nebo se vyskytuje funkční závada znemožňující činnost </w:t>
      </w:r>
      <w:r>
        <w:rPr>
          <w:rFonts w:ascii="Arial" w:hAnsi="Arial" w:cs="Arial"/>
          <w:sz w:val="20"/>
          <w:szCs w:val="20"/>
        </w:rPr>
        <w:t>celku, jehož je zboží součástí</w:t>
      </w:r>
      <w:r w:rsidRPr="00B22177">
        <w:rPr>
          <w:rFonts w:ascii="Arial" w:hAnsi="Arial" w:cs="Arial"/>
          <w:sz w:val="20"/>
          <w:szCs w:val="20"/>
        </w:rPr>
        <w:t xml:space="preserve">. Tento stav může ohrozit běžný provoz </w:t>
      </w:r>
      <w:r>
        <w:rPr>
          <w:rFonts w:ascii="Arial" w:hAnsi="Arial" w:cs="Arial"/>
          <w:sz w:val="20"/>
          <w:szCs w:val="20"/>
        </w:rPr>
        <w:t>kupujícího nebo uživatele</w:t>
      </w:r>
      <w:r w:rsidRPr="00B22177">
        <w:rPr>
          <w:rFonts w:ascii="Arial" w:hAnsi="Arial" w:cs="Arial"/>
          <w:sz w:val="20"/>
          <w:szCs w:val="20"/>
        </w:rPr>
        <w:t xml:space="preserve"> a nelze jej dočasně řešit organizačním opatřením. Nejpozději </w:t>
      </w:r>
      <w:r>
        <w:rPr>
          <w:rFonts w:ascii="Arial" w:hAnsi="Arial" w:cs="Arial"/>
          <w:sz w:val="20"/>
          <w:szCs w:val="20"/>
        </w:rPr>
        <w:t xml:space="preserve">následující pracovní den </w:t>
      </w:r>
      <w:r w:rsidRPr="00B22177">
        <w:rPr>
          <w:rFonts w:ascii="Arial" w:hAnsi="Arial" w:cs="Arial"/>
          <w:sz w:val="20"/>
          <w:szCs w:val="20"/>
        </w:rPr>
        <w:t xml:space="preserve">zahájí </w:t>
      </w:r>
      <w:r>
        <w:rPr>
          <w:rFonts w:ascii="Arial" w:hAnsi="Arial" w:cs="Arial"/>
          <w:sz w:val="20"/>
          <w:szCs w:val="20"/>
        </w:rPr>
        <w:t xml:space="preserve">prodávající </w:t>
      </w:r>
      <w:r w:rsidRPr="00B22177">
        <w:rPr>
          <w:rFonts w:ascii="Arial" w:hAnsi="Arial" w:cs="Arial"/>
          <w:sz w:val="20"/>
          <w:szCs w:val="20"/>
        </w:rPr>
        <w:t xml:space="preserve">práce na odstranění vady a zajistí odstranění této vady ve lhůtě do </w:t>
      </w:r>
      <w:r w:rsidR="000161DB">
        <w:rPr>
          <w:rFonts w:ascii="Arial" w:hAnsi="Arial" w:cs="Arial"/>
          <w:sz w:val="20"/>
          <w:szCs w:val="20"/>
        </w:rPr>
        <w:t xml:space="preserve">12 </w:t>
      </w:r>
      <w:r>
        <w:rPr>
          <w:rFonts w:ascii="Arial" w:hAnsi="Arial" w:cs="Arial"/>
          <w:sz w:val="20"/>
          <w:szCs w:val="20"/>
        </w:rPr>
        <w:t>pracovních</w:t>
      </w:r>
      <w:r w:rsidRPr="00B22177">
        <w:rPr>
          <w:rFonts w:ascii="Arial" w:hAnsi="Arial" w:cs="Arial"/>
          <w:sz w:val="20"/>
          <w:szCs w:val="20"/>
        </w:rPr>
        <w:t xml:space="preserve"> hodin od nahlášení vady, a to i způsobem dočasného provizorního řešení, umožňujícího provoz</w:t>
      </w:r>
      <w:r>
        <w:rPr>
          <w:rFonts w:ascii="Arial" w:hAnsi="Arial" w:cs="Arial"/>
          <w:sz w:val="20"/>
          <w:szCs w:val="20"/>
        </w:rPr>
        <w:t xml:space="preserve"> zboží</w:t>
      </w:r>
      <w:r w:rsidRPr="00B22177">
        <w:rPr>
          <w:rFonts w:ascii="Arial" w:hAnsi="Arial" w:cs="Arial"/>
          <w:sz w:val="20"/>
          <w:szCs w:val="20"/>
        </w:rPr>
        <w:t xml:space="preserve">. Vada bude odstraněna v nejkratší možné lhůtě s ohledem na její povahu a dopad na činnost </w:t>
      </w:r>
      <w:r>
        <w:rPr>
          <w:rFonts w:ascii="Arial" w:hAnsi="Arial" w:cs="Arial"/>
          <w:sz w:val="20"/>
          <w:szCs w:val="20"/>
        </w:rPr>
        <w:t>kupujícího</w:t>
      </w:r>
      <w:r w:rsidRPr="00B22177">
        <w:rPr>
          <w:rFonts w:ascii="Arial" w:hAnsi="Arial" w:cs="Arial"/>
          <w:sz w:val="20"/>
          <w:szCs w:val="20"/>
        </w:rPr>
        <w:t xml:space="preserve">. Jde-li o vadu způsobenou důvody na straně </w:t>
      </w:r>
      <w:r>
        <w:rPr>
          <w:rFonts w:ascii="Arial" w:hAnsi="Arial" w:cs="Arial"/>
          <w:sz w:val="20"/>
          <w:szCs w:val="20"/>
        </w:rPr>
        <w:t>kupujícího</w:t>
      </w:r>
      <w:r w:rsidRPr="00B22177">
        <w:rPr>
          <w:rFonts w:ascii="Arial" w:hAnsi="Arial" w:cs="Arial"/>
          <w:sz w:val="20"/>
          <w:szCs w:val="20"/>
        </w:rPr>
        <w:t xml:space="preserve">, dohodne </w:t>
      </w:r>
      <w:r>
        <w:rPr>
          <w:rFonts w:ascii="Arial" w:hAnsi="Arial" w:cs="Arial"/>
          <w:sz w:val="20"/>
          <w:szCs w:val="20"/>
        </w:rPr>
        <w:t xml:space="preserve">prodávající </w:t>
      </w:r>
      <w:r w:rsidRPr="00B22177">
        <w:rPr>
          <w:rFonts w:ascii="Arial" w:hAnsi="Arial" w:cs="Arial"/>
          <w:sz w:val="20"/>
          <w:szCs w:val="20"/>
        </w:rPr>
        <w:t>s </w:t>
      </w:r>
      <w:r>
        <w:rPr>
          <w:rFonts w:ascii="Arial" w:hAnsi="Arial" w:cs="Arial"/>
          <w:sz w:val="20"/>
          <w:szCs w:val="20"/>
        </w:rPr>
        <w:t>kupujícím</w:t>
      </w:r>
      <w:r w:rsidRPr="00B22177">
        <w:rPr>
          <w:rFonts w:ascii="Arial" w:hAnsi="Arial" w:cs="Arial"/>
          <w:sz w:val="20"/>
          <w:szCs w:val="20"/>
        </w:rPr>
        <w:t xml:space="preserve"> </w:t>
      </w:r>
      <w:r w:rsidR="00C809E6">
        <w:rPr>
          <w:rFonts w:ascii="Arial" w:hAnsi="Arial" w:cs="Arial"/>
          <w:sz w:val="20"/>
          <w:szCs w:val="20"/>
        </w:rPr>
        <w:t xml:space="preserve">či uživatelem </w:t>
      </w:r>
      <w:r w:rsidRPr="00B22177">
        <w:rPr>
          <w:rFonts w:ascii="Arial" w:hAnsi="Arial" w:cs="Arial"/>
          <w:sz w:val="20"/>
          <w:szCs w:val="20"/>
        </w:rPr>
        <w:t>další postup.</w:t>
      </w:r>
    </w:p>
    <w:p w14:paraId="2233053C" w14:textId="69F08190" w:rsidR="00B22177" w:rsidRPr="00B22177" w:rsidRDefault="00B22177" w:rsidP="005646B1">
      <w:pPr>
        <w:numPr>
          <w:ilvl w:val="0"/>
          <w:numId w:val="47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B22177">
        <w:rPr>
          <w:rFonts w:ascii="Arial" w:hAnsi="Arial" w:cs="Arial"/>
          <w:b/>
          <w:sz w:val="20"/>
          <w:szCs w:val="20"/>
        </w:rPr>
        <w:t>Kategorie vady „</w:t>
      </w:r>
      <w:r>
        <w:rPr>
          <w:rFonts w:ascii="Arial" w:hAnsi="Arial" w:cs="Arial"/>
          <w:b/>
          <w:sz w:val="20"/>
          <w:szCs w:val="20"/>
        </w:rPr>
        <w:t>nízká</w:t>
      </w:r>
      <w:r w:rsidRPr="00B22177">
        <w:rPr>
          <w:rFonts w:ascii="Arial" w:hAnsi="Arial" w:cs="Arial"/>
          <w:b/>
          <w:sz w:val="20"/>
          <w:szCs w:val="20"/>
        </w:rPr>
        <w:t>“ nebo „</w:t>
      </w:r>
      <w:r>
        <w:rPr>
          <w:rFonts w:ascii="Arial" w:hAnsi="Arial" w:cs="Arial"/>
          <w:b/>
          <w:sz w:val="20"/>
          <w:szCs w:val="20"/>
        </w:rPr>
        <w:t>chyba:</w:t>
      </w:r>
      <w:r w:rsidRPr="00B22177">
        <w:rPr>
          <w:rFonts w:ascii="Arial" w:hAnsi="Arial" w:cs="Arial"/>
          <w:sz w:val="20"/>
          <w:szCs w:val="20"/>
        </w:rPr>
        <w:t xml:space="preserve"> vady neomezující provoz, jedná se o drobné vady, které nespadají do kategori</w:t>
      </w:r>
      <w:r>
        <w:rPr>
          <w:rFonts w:ascii="Arial" w:hAnsi="Arial" w:cs="Arial"/>
          <w:sz w:val="20"/>
          <w:szCs w:val="20"/>
        </w:rPr>
        <w:t>e</w:t>
      </w:r>
      <w:r w:rsidRPr="00B22177">
        <w:rPr>
          <w:rFonts w:ascii="Arial" w:hAnsi="Arial" w:cs="Arial"/>
          <w:sz w:val="20"/>
          <w:szCs w:val="20"/>
        </w:rPr>
        <w:t xml:space="preserve"> „vysoká“. Prodávající se zavazuje bezodkladně zahájit práce na odstranění vady a zajistit odstranění této vady ve lhůtě do 15 pracovních dnů od jejího nahlášení. Vada bude </w:t>
      </w:r>
      <w:r w:rsidRPr="00B22177">
        <w:rPr>
          <w:rFonts w:ascii="Arial" w:hAnsi="Arial" w:cs="Arial"/>
          <w:sz w:val="20"/>
          <w:szCs w:val="20"/>
        </w:rPr>
        <w:lastRenderedPageBreak/>
        <w:t xml:space="preserve">odstraněna v nejkratší možné lhůtě s ohledem na její povahu a dopad na činnost </w:t>
      </w:r>
      <w:r w:rsidR="00C809E6">
        <w:rPr>
          <w:rFonts w:ascii="Arial" w:hAnsi="Arial" w:cs="Arial"/>
          <w:sz w:val="20"/>
          <w:szCs w:val="20"/>
        </w:rPr>
        <w:t xml:space="preserve">kupujícího či </w:t>
      </w:r>
      <w:r w:rsidRPr="00B22177">
        <w:rPr>
          <w:rFonts w:ascii="Arial" w:hAnsi="Arial" w:cs="Arial"/>
          <w:sz w:val="20"/>
          <w:szCs w:val="20"/>
        </w:rPr>
        <w:t>uživatele, pokud nebude dohodnuto jinak.</w:t>
      </w:r>
      <w:r>
        <w:rPr>
          <w:rFonts w:ascii="Arial" w:hAnsi="Arial" w:cs="Arial"/>
          <w:sz w:val="20"/>
          <w:szCs w:val="20"/>
        </w:rPr>
        <w:t xml:space="preserve"> </w:t>
      </w:r>
      <w:r w:rsidRPr="00B22177">
        <w:rPr>
          <w:rFonts w:ascii="Arial" w:hAnsi="Arial" w:cs="Arial"/>
          <w:sz w:val="20"/>
          <w:szCs w:val="20"/>
        </w:rPr>
        <w:t xml:space="preserve">Jde-li o vadu způsobenou důvody na straně </w:t>
      </w:r>
      <w:r>
        <w:rPr>
          <w:rFonts w:ascii="Arial" w:hAnsi="Arial" w:cs="Arial"/>
          <w:sz w:val="20"/>
          <w:szCs w:val="20"/>
        </w:rPr>
        <w:t>kupujícího</w:t>
      </w:r>
      <w:r w:rsidRPr="00B22177">
        <w:rPr>
          <w:rFonts w:ascii="Arial" w:hAnsi="Arial" w:cs="Arial"/>
          <w:sz w:val="20"/>
          <w:szCs w:val="20"/>
        </w:rPr>
        <w:t xml:space="preserve"> či </w:t>
      </w:r>
      <w:r>
        <w:rPr>
          <w:rFonts w:ascii="Arial" w:hAnsi="Arial" w:cs="Arial"/>
          <w:sz w:val="20"/>
          <w:szCs w:val="20"/>
        </w:rPr>
        <w:t>uživatele</w:t>
      </w:r>
      <w:r w:rsidRPr="00B22177">
        <w:rPr>
          <w:rFonts w:ascii="Arial" w:hAnsi="Arial" w:cs="Arial"/>
          <w:sz w:val="20"/>
          <w:szCs w:val="20"/>
        </w:rPr>
        <w:t>, dohodne s</w:t>
      </w:r>
      <w:r w:rsidR="00C809E6">
        <w:rPr>
          <w:rFonts w:ascii="Arial" w:hAnsi="Arial" w:cs="Arial"/>
          <w:sz w:val="20"/>
          <w:szCs w:val="20"/>
        </w:rPr>
        <w:t xml:space="preserve"> prodávající s kupujícím či uživatelem </w:t>
      </w:r>
      <w:r w:rsidRPr="00B22177">
        <w:rPr>
          <w:rFonts w:ascii="Arial" w:hAnsi="Arial" w:cs="Arial"/>
          <w:sz w:val="20"/>
          <w:szCs w:val="20"/>
        </w:rPr>
        <w:t>další postup.</w:t>
      </w:r>
    </w:p>
    <w:p w14:paraId="3FD36453" w14:textId="38021069" w:rsidR="009C1D7B" w:rsidRPr="009C1D7B" w:rsidRDefault="00C809E6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809E6">
        <w:rPr>
          <w:rFonts w:ascii="Arial" w:hAnsi="Arial" w:cs="Arial"/>
          <w:color w:val="000000"/>
        </w:rPr>
        <w:t xml:space="preserve">Zařazení vady do jednotlivých kategorií </w:t>
      </w:r>
      <w:r>
        <w:rPr>
          <w:rFonts w:ascii="Arial" w:hAnsi="Arial" w:cs="Arial"/>
          <w:color w:val="000000"/>
        </w:rPr>
        <w:t xml:space="preserve">dle předchozího odstavce </w:t>
      </w:r>
      <w:r w:rsidRPr="00C809E6">
        <w:rPr>
          <w:rFonts w:ascii="Arial" w:hAnsi="Arial" w:cs="Arial"/>
          <w:color w:val="000000"/>
        </w:rPr>
        <w:t xml:space="preserve">určuje </w:t>
      </w:r>
      <w:r>
        <w:rPr>
          <w:rFonts w:ascii="Arial" w:hAnsi="Arial" w:cs="Arial"/>
          <w:color w:val="000000"/>
        </w:rPr>
        <w:t>kupující či uživatel</w:t>
      </w:r>
      <w:r w:rsidRPr="00C809E6">
        <w:rPr>
          <w:rFonts w:ascii="Arial" w:hAnsi="Arial" w:cs="Arial"/>
          <w:color w:val="000000"/>
        </w:rPr>
        <w:t>.</w:t>
      </w:r>
    </w:p>
    <w:p w14:paraId="2BBC9E98" w14:textId="64B83E53" w:rsidR="009C1D7B" w:rsidRP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Prodávající prohlašuje, že prodej je uskutečňován v souladu se zákonem č. 22/1997 Sb., o</w:t>
      </w:r>
      <w:r w:rsidR="00DD4950">
        <w:rPr>
          <w:rFonts w:ascii="Arial" w:hAnsi="Arial" w:cs="Arial"/>
          <w:color w:val="000000"/>
        </w:rPr>
        <w:t> </w:t>
      </w:r>
      <w:r w:rsidRPr="009C1D7B">
        <w:rPr>
          <w:rFonts w:ascii="Arial" w:hAnsi="Arial" w:cs="Arial"/>
          <w:color w:val="000000"/>
        </w:rPr>
        <w:t>technických požad</w:t>
      </w:r>
      <w:r>
        <w:rPr>
          <w:rFonts w:ascii="Arial" w:hAnsi="Arial" w:cs="Arial"/>
          <w:color w:val="000000"/>
        </w:rPr>
        <w:t>avcích na výrobky</w:t>
      </w:r>
      <w:r w:rsidR="000161DB">
        <w:rPr>
          <w:rFonts w:ascii="Arial" w:hAnsi="Arial" w:cs="Arial"/>
          <w:color w:val="000000"/>
        </w:rPr>
        <w:t>, ve znění pozdějších předpisů</w:t>
      </w:r>
      <w:r>
        <w:rPr>
          <w:rFonts w:ascii="Arial" w:hAnsi="Arial" w:cs="Arial"/>
          <w:color w:val="000000"/>
        </w:rPr>
        <w:t>.</w:t>
      </w:r>
    </w:p>
    <w:p w14:paraId="15FDF848" w14:textId="77777777" w:rsidR="009C1D7B" w:rsidRDefault="009C1D7B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Záruka se nevztahuje na vady, které vzniknou v důsledku činnosti kupujícího, zejména:</w:t>
      </w:r>
    </w:p>
    <w:p w14:paraId="0AB0C240" w14:textId="316CBFE1" w:rsid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nedodržení pokynů prodávajícího či předpisů výrobce o používání a údržbě předmětu   plnění, pokud byly prokazatelně předány kupujícímu</w:t>
      </w:r>
      <w:r>
        <w:rPr>
          <w:rFonts w:ascii="Arial" w:hAnsi="Arial" w:cs="Arial"/>
          <w:color w:val="000000"/>
        </w:rPr>
        <w:t>;</w:t>
      </w:r>
    </w:p>
    <w:p w14:paraId="56CEDC3A" w14:textId="3409F03C" w:rsid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násilné či svévolné poškození předmětu plnění</w:t>
      </w:r>
      <w:r>
        <w:rPr>
          <w:rFonts w:ascii="Arial" w:hAnsi="Arial" w:cs="Arial"/>
          <w:color w:val="000000"/>
        </w:rPr>
        <w:t>;</w:t>
      </w:r>
    </w:p>
    <w:p w14:paraId="74AB43CA" w14:textId="7C51EAEF" w:rsid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nedodržení předepsané kvality elektrické sítě</w:t>
      </w:r>
      <w:r>
        <w:rPr>
          <w:rFonts w:ascii="Arial" w:hAnsi="Arial" w:cs="Arial"/>
          <w:color w:val="000000"/>
        </w:rPr>
        <w:t>;</w:t>
      </w:r>
    </w:p>
    <w:p w14:paraId="389677DA" w14:textId="6DAEDB6B" w:rsid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chybné obsluhy předmětu plnění</w:t>
      </w:r>
      <w:r>
        <w:rPr>
          <w:rFonts w:ascii="Arial" w:hAnsi="Arial" w:cs="Arial"/>
          <w:color w:val="000000"/>
        </w:rPr>
        <w:t>;</w:t>
      </w:r>
    </w:p>
    <w:p w14:paraId="7D5C3E1B" w14:textId="682476CE" w:rsid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neoprávněnými zásahy nepovolané třetí osoby</w:t>
      </w:r>
      <w:r>
        <w:rPr>
          <w:rFonts w:ascii="Arial" w:hAnsi="Arial" w:cs="Arial"/>
          <w:color w:val="000000"/>
        </w:rPr>
        <w:t>;</w:t>
      </w:r>
    </w:p>
    <w:p w14:paraId="7E1CE9E8" w14:textId="59EE9C12" w:rsidR="009C1D7B" w:rsidRPr="009C1D7B" w:rsidRDefault="009C1D7B" w:rsidP="009C1D7B">
      <w:pPr>
        <w:pStyle w:val="Zkladntext"/>
        <w:numPr>
          <w:ilvl w:val="0"/>
          <w:numId w:val="34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9C1D7B">
        <w:rPr>
          <w:rFonts w:ascii="Arial" w:hAnsi="Arial" w:cs="Arial"/>
          <w:color w:val="000000"/>
        </w:rPr>
        <w:t>vlivem vyšší moci, např. požáru, nebo jiné živelné katastrofy či jiných vnějších vlivů</w:t>
      </w:r>
      <w:r>
        <w:rPr>
          <w:rFonts w:ascii="Arial" w:hAnsi="Arial" w:cs="Arial"/>
          <w:color w:val="000000"/>
        </w:rPr>
        <w:t>.</w:t>
      </w:r>
    </w:p>
    <w:p w14:paraId="24A837EF" w14:textId="3AC553AA" w:rsidR="00350197" w:rsidRDefault="007E1090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809E6">
        <w:rPr>
          <w:rFonts w:ascii="Arial" w:hAnsi="Arial" w:cs="Arial"/>
          <w:color w:val="000000"/>
        </w:rPr>
        <w:t>Prodávající je povinen zahájit bezplatné odstraňování reklamované vady vždy neprodleně a odstranit ji v co nejkratším možném termínu, s výjimkou vad, které není technicky a technologicky možné do této doby odstranit. V takovém případě, je dodavatel povinen o této skutečnosti písemně informovat zástupce uživatele</w:t>
      </w:r>
      <w:r w:rsidR="00201C75">
        <w:rPr>
          <w:rFonts w:ascii="Arial" w:hAnsi="Arial" w:cs="Arial"/>
          <w:color w:val="000000"/>
        </w:rPr>
        <w:t>,</w:t>
      </w:r>
      <w:r w:rsidRPr="00C809E6">
        <w:rPr>
          <w:rFonts w:ascii="Arial" w:hAnsi="Arial" w:cs="Arial"/>
          <w:color w:val="000000"/>
        </w:rPr>
        <w:t xml:space="preserve"> a to ihned po zjištění této skutečnosti, nejpozději však ve lhůtě, ve které má být vada odstraněna, a bude dohodnuta jiná přiměřená lhůta. </w:t>
      </w:r>
      <w:r w:rsidR="009C1D7B" w:rsidRPr="00C809E6">
        <w:rPr>
          <w:rFonts w:ascii="Arial" w:hAnsi="Arial" w:cs="Arial"/>
          <w:color w:val="000000"/>
        </w:rPr>
        <w:t>V případě takových vad, které mohou ohrozit závažným způsobem majetek kupujícího, je prodávající povinen vyvinout maximální úsilí k zajištění doby nástupu a poskytnutí záručního plnění i</w:t>
      </w:r>
      <w:r w:rsidR="00201C75">
        <w:rPr>
          <w:rFonts w:ascii="Arial" w:hAnsi="Arial" w:cs="Arial"/>
          <w:color w:val="000000"/>
        </w:rPr>
        <w:t> </w:t>
      </w:r>
      <w:r w:rsidR="009C1D7B" w:rsidRPr="00C809E6">
        <w:rPr>
          <w:rFonts w:ascii="Arial" w:hAnsi="Arial" w:cs="Arial"/>
          <w:color w:val="000000"/>
        </w:rPr>
        <w:t>mimopracovní dny v co nejkratším čase.</w:t>
      </w:r>
    </w:p>
    <w:p w14:paraId="4A602E94" w14:textId="731534A4" w:rsidR="00C809E6" w:rsidRPr="00C809E6" w:rsidRDefault="00C809E6" w:rsidP="004C39C1">
      <w:pPr>
        <w:pStyle w:val="Zkladntext"/>
        <w:numPr>
          <w:ilvl w:val="0"/>
          <w:numId w:val="33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 případě, že kupující či uživatel reklamují vadu, u které je sporné, zda je reklamace oprávněná, je </w:t>
      </w:r>
      <w:r w:rsidR="00AD6DC9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 povinen tuto vadu odstranit ve sjednaných lhůtách bez ohledu na tuto skutečnost. Po odstranění vady má prodávající právo vydat prohlášení o </w:t>
      </w:r>
      <w:r w:rsidR="00C51803">
        <w:rPr>
          <w:rFonts w:ascii="Arial" w:hAnsi="Arial" w:cs="Arial"/>
          <w:color w:val="000000"/>
        </w:rPr>
        <w:t>neoprávněné reklamaci a má právo požadovat uhrazení skutečně a účelně vynaložených a prokázaných nákladů na odstranění vady. Prodávající má povinnost neoprávněnost reklamace doložit. V případě, že se kupující a prodávající neshodnou na posouzení oprávněnosti reklamace, rozhodne o její oprávněnosti znalec v příslušném oboru určený oběma smluvními stranami.</w:t>
      </w:r>
    </w:p>
    <w:p w14:paraId="2FEEC5A8" w14:textId="0CE9851F" w:rsidR="00CD1233" w:rsidRDefault="00B0377B" w:rsidP="00CD1233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F2672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BD215C">
        <w:rPr>
          <w:rFonts w:ascii="Arial" w:hAnsi="Arial" w:cs="Arial"/>
          <w:b/>
          <w:color w:val="000000"/>
          <w:sz w:val="20"/>
          <w:szCs w:val="20"/>
        </w:rPr>
        <w:t>10</w:t>
      </w:r>
    </w:p>
    <w:p w14:paraId="122C5314" w14:textId="02EA8F11" w:rsidR="00B0377B" w:rsidRPr="00CD1233" w:rsidRDefault="009C1D7B" w:rsidP="00CD1233">
      <w:pPr>
        <w:pStyle w:val="Nadpis1"/>
        <w:spacing w:after="2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Odstoupení od smlouvy</w:t>
      </w:r>
    </w:p>
    <w:p w14:paraId="55849B4E" w14:textId="77777777" w:rsidR="002C349D" w:rsidRPr="002C349D" w:rsidRDefault="002C349D" w:rsidP="004C39C1">
      <w:pPr>
        <w:pStyle w:val="Zkladntext"/>
        <w:spacing w:before="120" w:line="276" w:lineRule="auto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Smluvní strany se dohodly na možném odstoupení od Smlouvy v následujících případech:</w:t>
      </w:r>
    </w:p>
    <w:p w14:paraId="5B46F113" w14:textId="5EBEFA5C" w:rsidR="002C349D" w:rsidRPr="002C349D" w:rsidRDefault="002C349D" w:rsidP="004C39C1">
      <w:pPr>
        <w:pStyle w:val="Zkladntext"/>
        <w:numPr>
          <w:ilvl w:val="0"/>
          <w:numId w:val="35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Kupující je oprávněn odstoupit od smlouvy v případech stanovených touto smlouvou. </w:t>
      </w:r>
    </w:p>
    <w:p w14:paraId="4B9B5BC4" w14:textId="305FDFA5" w:rsidR="002C349D" w:rsidRPr="002C349D" w:rsidRDefault="002C349D" w:rsidP="004C39C1">
      <w:pPr>
        <w:pStyle w:val="Zkladntext"/>
        <w:numPr>
          <w:ilvl w:val="0"/>
          <w:numId w:val="35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Kupující je dále oprávněn odstoupit od smlouvy, jestliže by po </w:t>
      </w:r>
      <w:r>
        <w:rPr>
          <w:rFonts w:ascii="Arial" w:hAnsi="Arial" w:cs="Arial"/>
          <w:color w:val="000000"/>
        </w:rPr>
        <w:t>uzavření smlouvy vůči majetku prodávajícího probíhalo insolvenční řízení.</w:t>
      </w:r>
    </w:p>
    <w:p w14:paraId="221C3D54" w14:textId="75E82B2C" w:rsidR="002C349D" w:rsidRPr="002C349D" w:rsidRDefault="002C349D" w:rsidP="004C39C1">
      <w:pPr>
        <w:pStyle w:val="Zkladntext"/>
        <w:numPr>
          <w:ilvl w:val="0"/>
          <w:numId w:val="35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Kupující je oprávněn od smlouvy odstoupit, pokud předmět plnění nebude dodán v souladu s</w:t>
      </w:r>
      <w:r w:rsidR="000613D8">
        <w:rPr>
          <w:rFonts w:ascii="Arial" w:hAnsi="Arial" w:cs="Arial"/>
          <w:color w:val="000000"/>
        </w:rPr>
        <w:t> </w:t>
      </w:r>
      <w:r w:rsidRPr="002C349D">
        <w:rPr>
          <w:rFonts w:ascii="Arial" w:hAnsi="Arial" w:cs="Arial"/>
          <w:color w:val="000000"/>
        </w:rPr>
        <w:t>technickými parametry uvedenými v příloze č. 1 této smlouvy, nebo v případě, kdy ve stanovené lhůtě prodávající v záruční době neodstraní vady zboží.</w:t>
      </w:r>
    </w:p>
    <w:p w14:paraId="3069922A" w14:textId="15548544" w:rsidR="002C349D" w:rsidRPr="002C349D" w:rsidRDefault="002C349D" w:rsidP="004C39C1">
      <w:pPr>
        <w:pStyle w:val="Zkladntext"/>
        <w:numPr>
          <w:ilvl w:val="0"/>
          <w:numId w:val="35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Prodávající je oprávněn od smlouvy odstoupit ze zákonných důvodů. </w:t>
      </w:r>
    </w:p>
    <w:p w14:paraId="5D191625" w14:textId="74690B00" w:rsidR="002C349D" w:rsidRPr="002C349D" w:rsidRDefault="002C349D" w:rsidP="004C39C1">
      <w:pPr>
        <w:pStyle w:val="Zkladntext"/>
        <w:numPr>
          <w:ilvl w:val="0"/>
          <w:numId w:val="35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Odstoupí-li některá ze stran od této smlouvy, ať již na základě smluvního ujednání či ustanovení zákona, stanovují strany svá práva a povinnosti, trvající i po odstoupení od smlouvy, takto:</w:t>
      </w:r>
    </w:p>
    <w:p w14:paraId="26736ED2" w14:textId="22A50ADF" w:rsidR="002C349D" w:rsidRPr="002C349D" w:rsidRDefault="002C349D" w:rsidP="002C349D">
      <w:pPr>
        <w:pStyle w:val="Zkladntext"/>
        <w:numPr>
          <w:ilvl w:val="0"/>
          <w:numId w:val="17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strany vstoupí neprodleně v jednání za účelem </w:t>
      </w:r>
      <w:r>
        <w:rPr>
          <w:rFonts w:ascii="Arial" w:hAnsi="Arial" w:cs="Arial"/>
          <w:color w:val="000000"/>
        </w:rPr>
        <w:t>smírného vyřešení jejich vztahů;</w:t>
      </w:r>
    </w:p>
    <w:p w14:paraId="356F3EEA" w14:textId="350645F9" w:rsidR="002C349D" w:rsidRPr="002C349D" w:rsidRDefault="002C349D" w:rsidP="002C349D">
      <w:pPr>
        <w:pStyle w:val="Zkladntext"/>
        <w:numPr>
          <w:ilvl w:val="0"/>
          <w:numId w:val="17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lastRenderedPageBreak/>
        <w:t>prodávající je povinen do 14 dnů ode dne, kdy nastanou účinky odstoupení, převést již uhrazenou celou cenu zboží zpět na účet kupujícího a kupující se zavazuje ve stejné lhůtě p</w:t>
      </w:r>
      <w:r>
        <w:rPr>
          <w:rFonts w:ascii="Arial" w:hAnsi="Arial" w:cs="Arial"/>
          <w:color w:val="000000"/>
        </w:rPr>
        <w:t>řevést zpět zboží prodávajícímu;</w:t>
      </w:r>
    </w:p>
    <w:p w14:paraId="103FC70C" w14:textId="352FF070" w:rsidR="002C349D" w:rsidRDefault="002C349D" w:rsidP="002C349D">
      <w:pPr>
        <w:pStyle w:val="Zkladntext"/>
        <w:numPr>
          <w:ilvl w:val="0"/>
          <w:numId w:val="17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strana, která porušila smluvní povinnost, jejíž porušení bylo důvodem odstoupení od této smlouvy, je povinna druhé straně nahradit náklady s odstoupením spojené. Tím není dotčen nárok na náhradu škody ani povinnost zaplatit smluvní pokutu.</w:t>
      </w:r>
    </w:p>
    <w:p w14:paraId="400070D1" w14:textId="29C98E4C" w:rsidR="00CD1233" w:rsidRPr="00CD1233" w:rsidRDefault="00CD1233" w:rsidP="00CD1233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D1233">
        <w:rPr>
          <w:rFonts w:ascii="Arial" w:hAnsi="Arial" w:cs="Arial"/>
          <w:b/>
          <w:color w:val="000000"/>
          <w:sz w:val="20"/>
          <w:szCs w:val="20"/>
        </w:rPr>
        <w:t>Článek 1</w:t>
      </w:r>
      <w:r w:rsidR="00BD215C">
        <w:rPr>
          <w:rFonts w:ascii="Arial" w:hAnsi="Arial" w:cs="Arial"/>
          <w:b/>
          <w:color w:val="000000"/>
          <w:sz w:val="20"/>
          <w:szCs w:val="20"/>
        </w:rPr>
        <w:t>1</w:t>
      </w:r>
    </w:p>
    <w:p w14:paraId="6BF4E175" w14:textId="54D0174D" w:rsidR="00CD1233" w:rsidRPr="00CD1233" w:rsidRDefault="002C349D" w:rsidP="00CD1233">
      <w:pPr>
        <w:pStyle w:val="Nadpis1"/>
        <w:spacing w:after="24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Smluvní pokuty a úroky z prodlení</w:t>
      </w:r>
    </w:p>
    <w:p w14:paraId="29F55408" w14:textId="77777777" w:rsidR="002C349D" w:rsidRPr="002C349D" w:rsidRDefault="002C349D" w:rsidP="004C39C1">
      <w:pPr>
        <w:pStyle w:val="Zkladntext"/>
        <w:numPr>
          <w:ilvl w:val="0"/>
          <w:numId w:val="37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 případě prodlení prodávajícího s plněním předmětu dodávky nad rámec stanovený touto smlouvou, vzniká kupujícímu nárok na smluvní pokutu ve výši 0,05 % z fakturované částky za každý den prodlení, nebo může kupující od smlouvy odstoupit.</w:t>
      </w:r>
    </w:p>
    <w:p w14:paraId="43A579D1" w14:textId="77777777" w:rsidR="002C349D" w:rsidRPr="002C349D" w:rsidRDefault="002C349D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 případě prodlení kupujícího s úhradou kupní ceny nad rámec stanovený touto smlouvou, vzniká prodávajícímu nárok na smluvní pokutu ve výši 0,05 % z fakturované částky za každý den prodlení.</w:t>
      </w:r>
    </w:p>
    <w:p w14:paraId="3E3F28A2" w14:textId="77777777" w:rsidR="002C349D" w:rsidRPr="002C349D" w:rsidRDefault="002C349D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Při nesplnění záručních podmínek vzniká kupujícímu nárok na smluvní pokutu ve výši 1% ceny předmětného zboží za každý započatý pracovní den nad rámec stanoveného termínu pro odstranění vad.</w:t>
      </w:r>
    </w:p>
    <w:p w14:paraId="1806A34C" w14:textId="18CC5ED3" w:rsidR="002C349D" w:rsidRPr="002C349D" w:rsidRDefault="002C349D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Povinnost zaplatit úroky z prodlení a smluvní </w:t>
      </w:r>
      <w:r w:rsidR="00D60176">
        <w:rPr>
          <w:rFonts w:ascii="Arial" w:hAnsi="Arial" w:cs="Arial"/>
          <w:color w:val="000000"/>
        </w:rPr>
        <w:t>pokuty je do 14</w:t>
      </w:r>
      <w:r w:rsidRPr="002C349D">
        <w:rPr>
          <w:rFonts w:ascii="Arial" w:hAnsi="Arial" w:cs="Arial"/>
          <w:color w:val="000000"/>
        </w:rPr>
        <w:t xml:space="preserve"> kalendářních dnů od obdržení výzvy oprávněné strany stranou povinnou.</w:t>
      </w:r>
    </w:p>
    <w:p w14:paraId="61D2D1DC" w14:textId="51B36949" w:rsidR="00CD1233" w:rsidRDefault="002C349D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 případě škody vzniklé kupujícímu porušením povinností prodávajícího, je tento povinen škodu kupujícímu uhradit. Netýká se případů způsobených okolnostmi vylučujícími odpovědnost prodávajícího.</w:t>
      </w:r>
    </w:p>
    <w:p w14:paraId="760AD749" w14:textId="6C6AE8AA" w:rsidR="00C51803" w:rsidRDefault="00C51803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případě porušení povinnosti odstranění vady ve smyslu článku 9 odst. 15 smlouvy vzniká kupujícímu právo na smluvní pokutu ve výši 1 % celkové kupní ceny za každý den prodlení s plněním povinnosti.</w:t>
      </w:r>
    </w:p>
    <w:p w14:paraId="6097627D" w14:textId="159CC0CB" w:rsidR="000D6B01" w:rsidRPr="00CD1233" w:rsidRDefault="000D6B01" w:rsidP="004C39C1">
      <w:pPr>
        <w:pStyle w:val="Zkladntext"/>
        <w:numPr>
          <w:ilvl w:val="0"/>
          <w:numId w:val="37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</w:t>
      </w:r>
      <w:r w:rsidR="005E1757">
        <w:rPr>
          <w:rFonts w:ascii="Arial" w:hAnsi="Arial" w:cs="Arial"/>
          <w:color w:val="000000"/>
        </w:rPr>
        <w:t xml:space="preserve"> případě </w:t>
      </w:r>
      <w:r w:rsidR="00A84097">
        <w:rPr>
          <w:rFonts w:ascii="Arial" w:hAnsi="Arial" w:cs="Arial"/>
          <w:color w:val="000000"/>
        </w:rPr>
        <w:t>ne</w:t>
      </w:r>
      <w:r w:rsidR="005E1757">
        <w:rPr>
          <w:rFonts w:ascii="Arial" w:hAnsi="Arial" w:cs="Arial"/>
          <w:color w:val="000000"/>
        </w:rPr>
        <w:t xml:space="preserve">odstranění vady </w:t>
      </w:r>
      <w:r w:rsidR="00A84097">
        <w:rPr>
          <w:rFonts w:ascii="Arial" w:hAnsi="Arial" w:cs="Arial"/>
          <w:color w:val="000000"/>
        </w:rPr>
        <w:t xml:space="preserve">ani </w:t>
      </w:r>
      <w:r w:rsidR="005E1757">
        <w:rPr>
          <w:rFonts w:ascii="Arial" w:hAnsi="Arial" w:cs="Arial"/>
          <w:color w:val="000000"/>
        </w:rPr>
        <w:t>v dodatečné lhůtě</w:t>
      </w:r>
      <w:r>
        <w:rPr>
          <w:rFonts w:ascii="Arial" w:hAnsi="Arial" w:cs="Arial"/>
          <w:color w:val="000000"/>
        </w:rPr>
        <w:t xml:space="preserve"> </w:t>
      </w:r>
      <w:r w:rsidR="005E1757">
        <w:rPr>
          <w:rFonts w:ascii="Arial" w:hAnsi="Arial" w:cs="Arial"/>
          <w:color w:val="000000"/>
        </w:rPr>
        <w:t xml:space="preserve">či do nového termínu kontroly ve smyslu čl. 6 odst. </w:t>
      </w:r>
      <w:r w:rsidR="00E5553D">
        <w:rPr>
          <w:rFonts w:ascii="Arial" w:hAnsi="Arial" w:cs="Arial"/>
          <w:color w:val="000000"/>
        </w:rPr>
        <w:t>9</w:t>
      </w:r>
      <w:r w:rsidR="00A84097">
        <w:rPr>
          <w:rFonts w:ascii="Arial" w:hAnsi="Arial" w:cs="Arial"/>
          <w:color w:val="000000"/>
        </w:rPr>
        <w:t xml:space="preserve"> vzniká kupujícímu právo na smluvní pokutu ve výši 0,5 % celkové kupní ceny za každý den prodlení s odstraněním vady.</w:t>
      </w:r>
    </w:p>
    <w:p w14:paraId="3B35DD94" w14:textId="75EE1614" w:rsidR="00CD1233" w:rsidRPr="003777C2" w:rsidRDefault="00CD1233" w:rsidP="003777C2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777C2">
        <w:rPr>
          <w:rFonts w:ascii="Arial" w:hAnsi="Arial" w:cs="Arial"/>
          <w:b/>
          <w:color w:val="000000"/>
          <w:sz w:val="20"/>
          <w:szCs w:val="20"/>
        </w:rPr>
        <w:t>Článek 1</w:t>
      </w:r>
      <w:r w:rsidR="00BD215C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1C823ED9" w14:textId="332855DD" w:rsidR="00CD1233" w:rsidRPr="003777C2" w:rsidRDefault="002C349D" w:rsidP="003777C2">
      <w:pPr>
        <w:pStyle w:val="Nadpis1"/>
        <w:spacing w:after="240"/>
        <w:rPr>
          <w:rFonts w:cs="Arial"/>
          <w:color w:val="000000"/>
          <w:szCs w:val="20"/>
        </w:rPr>
      </w:pPr>
      <w:r>
        <w:rPr>
          <w:rFonts w:cs="Arial"/>
          <w:color w:val="000000"/>
        </w:rPr>
        <w:t>Vyšší moc</w:t>
      </w:r>
    </w:p>
    <w:p w14:paraId="2D9BD19B" w14:textId="1A17B025" w:rsidR="00467FED" w:rsidRPr="00BC7618" w:rsidRDefault="002C349D" w:rsidP="00BC7618">
      <w:pPr>
        <w:pStyle w:val="Zkladntext"/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Prodávající neodpovídá za prodlení v plnění dodávek produktů a poskytování služeb, nebo za neplnění, způsobené nepředvídatelnými okolnostmi nebo příčinami, které nastaly nezávisle na jeho vůli a které ovlivnit není v jeho moci. Takovými okolnostmi se rozumí zejména války a revoluce, přírodní katastrofy, epidemie, karanténní omezení, stávky atd.</w:t>
      </w:r>
    </w:p>
    <w:p w14:paraId="72F86394" w14:textId="6368268D" w:rsidR="00CD1233" w:rsidRPr="003777C2" w:rsidRDefault="00CD1233" w:rsidP="002C349D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777C2">
        <w:rPr>
          <w:rFonts w:ascii="Arial" w:hAnsi="Arial" w:cs="Arial"/>
          <w:b/>
          <w:color w:val="000000"/>
          <w:sz w:val="20"/>
          <w:szCs w:val="20"/>
        </w:rPr>
        <w:t xml:space="preserve">Článek </w:t>
      </w:r>
      <w:r w:rsidR="002C349D" w:rsidRPr="002C349D">
        <w:rPr>
          <w:rFonts w:ascii="Arial" w:hAnsi="Arial" w:cs="Arial"/>
          <w:b/>
          <w:color w:val="000000"/>
          <w:sz w:val="20"/>
          <w:szCs w:val="20"/>
        </w:rPr>
        <w:t>1</w:t>
      </w:r>
      <w:r w:rsidR="00BD215C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3E1129FD" w14:textId="3AB37DC7" w:rsidR="00CD1233" w:rsidRPr="00CD1233" w:rsidRDefault="002C349D" w:rsidP="003777C2">
      <w:pPr>
        <w:pStyle w:val="Nadpis1"/>
        <w:spacing w:after="240"/>
        <w:rPr>
          <w:rFonts w:cs="Arial"/>
          <w:color w:val="000000"/>
        </w:rPr>
      </w:pPr>
      <w:r>
        <w:rPr>
          <w:rFonts w:cs="Arial"/>
          <w:color w:val="000000"/>
        </w:rPr>
        <w:t>Odpovědnost za škody</w:t>
      </w:r>
    </w:p>
    <w:p w14:paraId="14F46D14" w14:textId="30880D00" w:rsidR="002C349D" w:rsidRDefault="002C349D" w:rsidP="002C349D">
      <w:pPr>
        <w:pStyle w:val="Zkladntext"/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Prodávající dodá zboží na své náklady a nebezpečí. V případě škody vzniklé kupujícímu porušením povinností prodávajícího, je tento povinen škodu kupujícímu uhradit. Toto ustanovení se netýká případů, kdy prodávající prokáže, že porušení povinností bylo způsobeno okolnostmi vylučujícími odpovědnost.</w:t>
      </w:r>
    </w:p>
    <w:p w14:paraId="473A1D1A" w14:textId="533AFCA7" w:rsidR="002C349D" w:rsidRPr="002C349D" w:rsidRDefault="002C349D" w:rsidP="002C349D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Článek 1</w:t>
      </w:r>
      <w:r w:rsidR="00BD215C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1B7B5001" w14:textId="77777777" w:rsidR="002C349D" w:rsidRPr="002C349D" w:rsidRDefault="002C349D" w:rsidP="002C349D">
      <w:pPr>
        <w:pStyle w:val="Nadpis1"/>
        <w:spacing w:after="240"/>
        <w:rPr>
          <w:rFonts w:cs="Arial"/>
          <w:color w:val="000000"/>
        </w:rPr>
      </w:pPr>
      <w:r w:rsidRPr="002C349D">
        <w:rPr>
          <w:rFonts w:cs="Arial"/>
          <w:color w:val="000000"/>
        </w:rPr>
        <w:t>Další ujednání</w:t>
      </w:r>
    </w:p>
    <w:p w14:paraId="64B8FCDE" w14:textId="7CDA86D5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Vlastníkem zboží, které je předmětem plnění veřejné zakázky, je prodávající.</w:t>
      </w:r>
    </w:p>
    <w:p w14:paraId="27C9CDEE" w14:textId="0CECBBBF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Vlastnická práva k předmětu plnění</w:t>
      </w:r>
      <w:r w:rsidR="00F4159C">
        <w:rPr>
          <w:rFonts w:ascii="Arial" w:hAnsi="Arial" w:cs="Arial"/>
          <w:color w:val="000000"/>
        </w:rPr>
        <w:t xml:space="preserve"> </w:t>
      </w:r>
      <w:r w:rsidRPr="002C349D">
        <w:rPr>
          <w:rFonts w:ascii="Arial" w:hAnsi="Arial" w:cs="Arial"/>
          <w:color w:val="000000"/>
        </w:rPr>
        <w:t>přecházejí na kupujícíh</w:t>
      </w:r>
      <w:r w:rsidR="00D60176">
        <w:rPr>
          <w:rFonts w:ascii="Arial" w:hAnsi="Arial" w:cs="Arial"/>
          <w:color w:val="000000"/>
        </w:rPr>
        <w:t>o dnem uhrazení kupní ceny</w:t>
      </w:r>
      <w:r w:rsidRPr="002C349D">
        <w:rPr>
          <w:rFonts w:ascii="Arial" w:hAnsi="Arial" w:cs="Arial"/>
          <w:color w:val="000000"/>
        </w:rPr>
        <w:t xml:space="preserve">. </w:t>
      </w:r>
    </w:p>
    <w:p w14:paraId="03EDF1EA" w14:textId="64B017B3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Právo užívat předmět plnění má kupující okamžikem podpisu </w:t>
      </w:r>
      <w:r w:rsidR="00BF7AB0">
        <w:rPr>
          <w:rFonts w:ascii="Arial" w:hAnsi="Arial" w:cs="Arial"/>
          <w:color w:val="000000"/>
        </w:rPr>
        <w:t>předávacího protokolu</w:t>
      </w:r>
      <w:r w:rsidRPr="002C349D">
        <w:rPr>
          <w:rFonts w:ascii="Arial" w:hAnsi="Arial" w:cs="Arial"/>
          <w:color w:val="000000"/>
        </w:rPr>
        <w:t>.</w:t>
      </w:r>
    </w:p>
    <w:p w14:paraId="5A66584D" w14:textId="64504C24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lastRenderedPageBreak/>
        <w:t>Na zboží nejsou vztaženy žádné další podmínky případně omezení, které není přímo uvedeno v</w:t>
      </w:r>
      <w:r w:rsidR="004F46C7">
        <w:rPr>
          <w:rFonts w:ascii="Arial" w:hAnsi="Arial" w:cs="Arial"/>
          <w:color w:val="000000"/>
        </w:rPr>
        <w:t> </w:t>
      </w:r>
      <w:r w:rsidRPr="002C349D">
        <w:rPr>
          <w:rFonts w:ascii="Arial" w:hAnsi="Arial" w:cs="Arial"/>
          <w:color w:val="000000"/>
        </w:rPr>
        <w:t>této smlouvě.</w:t>
      </w:r>
    </w:p>
    <w:p w14:paraId="235667F4" w14:textId="5EB70C5D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Smluvní strany se zavazují, že získá-li smluvní strana od druhé jakékoli osobní údaje, bude s nimi nakládat v souladu se zákonem 101/2000</w:t>
      </w:r>
      <w:r w:rsidR="0048598F">
        <w:rPr>
          <w:rFonts w:ascii="Arial" w:hAnsi="Arial" w:cs="Arial"/>
          <w:color w:val="000000"/>
        </w:rPr>
        <w:t xml:space="preserve"> </w:t>
      </w:r>
      <w:r w:rsidRPr="002C349D">
        <w:rPr>
          <w:rFonts w:ascii="Arial" w:hAnsi="Arial" w:cs="Arial"/>
          <w:color w:val="000000"/>
        </w:rPr>
        <w:t>Sb., o ochraně osobních údajů, v platném znění.</w:t>
      </w:r>
    </w:p>
    <w:p w14:paraId="44DEB749" w14:textId="705C534C" w:rsidR="002C349D" w:rsidRPr="002C349D" w:rsidRDefault="002C349D" w:rsidP="004C39C1">
      <w:pPr>
        <w:pStyle w:val="Zkladntext"/>
        <w:numPr>
          <w:ilvl w:val="0"/>
          <w:numId w:val="38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Kupující je povinen poskytovat smluvní informace, vyplývající ze zvláštních právních předpisů, zejména zákona č. 106/1999 Sb., o svobodném přístupu k informacím, v platném znění.</w:t>
      </w:r>
    </w:p>
    <w:p w14:paraId="56FC27F7" w14:textId="336649D7" w:rsidR="00F93466" w:rsidRDefault="006730A7" w:rsidP="004C39C1">
      <w:pPr>
        <w:pStyle w:val="Zkladntext"/>
        <w:numPr>
          <w:ilvl w:val="0"/>
          <w:numId w:val="3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F93466" w:rsidRPr="00F876E6">
        <w:rPr>
          <w:rFonts w:ascii="Arial" w:hAnsi="Arial" w:cs="Arial"/>
          <w:color w:val="000000"/>
        </w:rPr>
        <w:t xml:space="preserve"> je povinen uchovávat veškeré doklady související s realizací </w:t>
      </w:r>
      <w:r w:rsidR="00BE219A">
        <w:rPr>
          <w:rFonts w:ascii="Arial" w:hAnsi="Arial" w:cs="Arial"/>
          <w:color w:val="000000"/>
        </w:rPr>
        <w:t>předmětu smlouvy</w:t>
      </w:r>
      <w:r w:rsidR="00BE219A" w:rsidRPr="00F876E6">
        <w:rPr>
          <w:rFonts w:ascii="Arial" w:hAnsi="Arial" w:cs="Arial"/>
          <w:color w:val="000000"/>
        </w:rPr>
        <w:t xml:space="preserve"> </w:t>
      </w:r>
      <w:r w:rsidR="00F93466" w:rsidRPr="00F876E6">
        <w:rPr>
          <w:rFonts w:ascii="Arial" w:hAnsi="Arial" w:cs="Arial"/>
          <w:color w:val="000000"/>
        </w:rPr>
        <w:t xml:space="preserve">a jeho financováním (způsobem dle zákona 563/1991 Sb., o účetnictví v platném znění) </w:t>
      </w:r>
      <w:r w:rsidR="00F93466">
        <w:rPr>
          <w:rFonts w:ascii="Arial" w:hAnsi="Arial" w:cs="Arial"/>
          <w:color w:val="000000"/>
        </w:rPr>
        <w:t>včetně účetních dokladů minimálně do konce roku 20</w:t>
      </w:r>
      <w:r w:rsidR="004F46C7">
        <w:rPr>
          <w:rFonts w:ascii="Arial" w:hAnsi="Arial" w:cs="Arial"/>
          <w:color w:val="000000"/>
        </w:rPr>
        <w:t>3</w:t>
      </w:r>
      <w:r w:rsidR="00415E95">
        <w:rPr>
          <w:rFonts w:ascii="Arial" w:hAnsi="Arial" w:cs="Arial"/>
          <w:color w:val="000000"/>
        </w:rPr>
        <w:t>3</w:t>
      </w:r>
      <w:r w:rsidR="00F93466">
        <w:rPr>
          <w:rFonts w:ascii="Arial" w:hAnsi="Arial" w:cs="Arial"/>
          <w:color w:val="000000"/>
        </w:rPr>
        <w:t xml:space="preserve"> nebo </w:t>
      </w:r>
      <w:r w:rsidR="00F93466" w:rsidRPr="00F876E6">
        <w:rPr>
          <w:rFonts w:ascii="Arial" w:hAnsi="Arial" w:cs="Arial"/>
          <w:color w:val="000000"/>
        </w:rPr>
        <w:t>po dobu nejméně 10 let ode dne poslední platby za provedené práce</w:t>
      </w:r>
      <w:r w:rsidR="00F93466">
        <w:rPr>
          <w:rFonts w:ascii="Arial" w:hAnsi="Arial" w:cs="Arial"/>
          <w:color w:val="000000"/>
        </w:rPr>
        <w:t>, závazná je lhůta, která je delší.</w:t>
      </w:r>
    </w:p>
    <w:p w14:paraId="7D4DB770" w14:textId="00EEA00C" w:rsidR="00920B8F" w:rsidRPr="0048598F" w:rsidRDefault="00F93466" w:rsidP="004C39C1">
      <w:pPr>
        <w:pStyle w:val="Zkladntext"/>
        <w:numPr>
          <w:ilvl w:val="0"/>
          <w:numId w:val="3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415E95">
        <w:rPr>
          <w:rFonts w:ascii="Arial" w:hAnsi="Arial" w:cs="Arial"/>
          <w:color w:val="000000"/>
        </w:rPr>
        <w:t>Dodavatel je povinen minimálně do konce roku 20</w:t>
      </w:r>
      <w:r w:rsidR="00415E95">
        <w:rPr>
          <w:rFonts w:ascii="Arial" w:hAnsi="Arial" w:cs="Arial"/>
          <w:color w:val="000000"/>
        </w:rPr>
        <w:t>3</w:t>
      </w:r>
      <w:r w:rsidR="00BC7618">
        <w:rPr>
          <w:rFonts w:ascii="Arial" w:hAnsi="Arial" w:cs="Arial"/>
          <w:color w:val="000000"/>
        </w:rPr>
        <w:t>5</w:t>
      </w:r>
      <w:r w:rsidRPr="00415E95">
        <w:rPr>
          <w:rFonts w:ascii="Arial" w:hAnsi="Arial" w:cs="Arial"/>
          <w:color w:val="000000"/>
        </w:rPr>
        <w:t xml:space="preserve"> resp. ve lhůtách dle předchozího odstavce poskytovat požadované informace a dokumentaci související s realizací projektu </w:t>
      </w:r>
      <w:r w:rsidR="006730A7" w:rsidRPr="00415E95">
        <w:rPr>
          <w:rFonts w:ascii="Arial" w:hAnsi="Arial" w:cs="Arial"/>
          <w:color w:val="000000"/>
        </w:rPr>
        <w:t>kupujícímu</w:t>
      </w:r>
      <w:r w:rsidRPr="00415E95">
        <w:rPr>
          <w:rFonts w:ascii="Arial" w:hAnsi="Arial" w:cs="Arial"/>
          <w:color w:val="000000"/>
        </w:rPr>
        <w:t>, zaměstnancům nebo zmocněncům pověřených orgánů (</w:t>
      </w:r>
      <w:bookmarkStart w:id="1" w:name="_Hlk157610702"/>
      <w:r w:rsidRPr="00415E95">
        <w:rPr>
          <w:rFonts w:ascii="Arial" w:hAnsi="Arial" w:cs="Arial"/>
          <w:color w:val="000000"/>
        </w:rPr>
        <w:t xml:space="preserve">CRR, </w:t>
      </w:r>
      <w:r w:rsidR="00BC7618">
        <w:rPr>
          <w:rFonts w:ascii="Arial" w:hAnsi="Arial" w:cs="Arial"/>
          <w:color w:val="000000"/>
        </w:rPr>
        <w:t xml:space="preserve">SFŽP, </w:t>
      </w:r>
      <w:r w:rsidRPr="00415E95">
        <w:rPr>
          <w:rFonts w:ascii="Arial" w:hAnsi="Arial" w:cs="Arial"/>
          <w:color w:val="000000"/>
        </w:rPr>
        <w:t xml:space="preserve">MMR ČR, MF ČR, Evropské komise, Evropského účetního dvora, </w:t>
      </w:r>
      <w:r w:rsidR="00BC7618" w:rsidRPr="00BC7618">
        <w:rPr>
          <w:rFonts w:ascii="Arial" w:hAnsi="Arial" w:cs="Arial"/>
          <w:color w:val="000000"/>
        </w:rPr>
        <w:t>Evropského úřadu pro boj proti podvodům</w:t>
      </w:r>
      <w:r w:rsidR="00BC7618">
        <w:rPr>
          <w:rFonts w:ascii="Arial" w:hAnsi="Arial" w:cs="Arial"/>
          <w:color w:val="000000"/>
        </w:rPr>
        <w:t xml:space="preserve">, </w:t>
      </w:r>
      <w:r w:rsidRPr="00415E95">
        <w:rPr>
          <w:rFonts w:ascii="Arial" w:hAnsi="Arial" w:cs="Arial"/>
          <w:color w:val="000000"/>
        </w:rPr>
        <w:t>Nejvyššího kontrolního úřadu, příslušného orgánu finanční správy a dalších oprávněných orgánů státní správy</w:t>
      </w:r>
      <w:bookmarkEnd w:id="1"/>
      <w:r w:rsidRPr="00415E95">
        <w:rPr>
          <w:rFonts w:ascii="Arial" w:hAnsi="Arial" w:cs="Arial"/>
          <w:color w:val="000000"/>
        </w:rPr>
        <w:t>) a je povinen vytvořit výše uvedeným osobám podmínky k provedení kontroly vztahující se k realizaci projektu a poskytnout jim při provádění kontroly součinnost.</w:t>
      </w:r>
      <w:r w:rsidR="0048598F">
        <w:rPr>
          <w:rFonts w:ascii="Arial" w:hAnsi="Arial" w:cs="Arial"/>
          <w:color w:val="000000"/>
        </w:rPr>
        <w:t xml:space="preserve"> Dodavatel je povinen spolupůsobit při výkonu finanční kontroly dle § 2 písm. e) zákona č. 320/2001 Sb., o finanční kontrole ve veřejné správě.</w:t>
      </w:r>
    </w:p>
    <w:p w14:paraId="545F9EB5" w14:textId="77777777" w:rsidR="00F93466" w:rsidRPr="00BF2672" w:rsidRDefault="00F93466" w:rsidP="004C39C1">
      <w:pPr>
        <w:pStyle w:val="Zkladntext"/>
        <w:spacing w:before="120"/>
        <w:jc w:val="both"/>
        <w:rPr>
          <w:rFonts w:ascii="Arial" w:hAnsi="Arial" w:cs="Arial"/>
          <w:b/>
          <w:color w:val="000000"/>
        </w:rPr>
      </w:pPr>
      <w:r w:rsidRPr="00CE306A">
        <w:rPr>
          <w:rFonts w:ascii="Arial" w:hAnsi="Arial" w:cs="Arial"/>
          <w:b/>
          <w:color w:val="000000"/>
        </w:rPr>
        <w:t xml:space="preserve">Použití </w:t>
      </w:r>
      <w:r>
        <w:rPr>
          <w:rFonts w:ascii="Arial" w:hAnsi="Arial" w:cs="Arial"/>
          <w:b/>
          <w:color w:val="000000"/>
        </w:rPr>
        <w:t>pod</w:t>
      </w:r>
      <w:r w:rsidRPr="00CE306A">
        <w:rPr>
          <w:rFonts w:ascii="Arial" w:hAnsi="Arial" w:cs="Arial"/>
          <w:b/>
          <w:color w:val="000000"/>
        </w:rPr>
        <w:t>dodavatelů</w:t>
      </w:r>
    </w:p>
    <w:p w14:paraId="735878B1" w14:textId="1B3D97F3" w:rsidR="00F93466" w:rsidRPr="00CD1233" w:rsidRDefault="00891CFF" w:rsidP="004C39C1">
      <w:pPr>
        <w:pStyle w:val="Zkladntext"/>
        <w:numPr>
          <w:ilvl w:val="0"/>
          <w:numId w:val="3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F93466" w:rsidRPr="00CD1233">
        <w:rPr>
          <w:rFonts w:ascii="Arial" w:hAnsi="Arial" w:cs="Arial"/>
          <w:color w:val="000000"/>
        </w:rPr>
        <w:t xml:space="preserve"> může pověřit provedením části </w:t>
      </w:r>
      <w:r>
        <w:rPr>
          <w:rFonts w:ascii="Arial" w:hAnsi="Arial" w:cs="Arial"/>
          <w:color w:val="000000"/>
        </w:rPr>
        <w:t>plnění</w:t>
      </w:r>
      <w:r w:rsidR="00F93466" w:rsidRPr="00CD1233">
        <w:rPr>
          <w:rFonts w:ascii="Arial" w:hAnsi="Arial" w:cs="Arial"/>
          <w:color w:val="000000"/>
        </w:rPr>
        <w:t xml:space="preserve"> třetí osobu (dále jen „poddodavatel“) pouze za podmínek stanovených touto smlouvou. Při provádění </w:t>
      </w:r>
      <w:r>
        <w:rPr>
          <w:rFonts w:ascii="Arial" w:hAnsi="Arial" w:cs="Arial"/>
          <w:color w:val="000000"/>
        </w:rPr>
        <w:t>plnění</w:t>
      </w:r>
      <w:r w:rsidR="00F93466" w:rsidRPr="00CD1233">
        <w:rPr>
          <w:rFonts w:ascii="Arial" w:hAnsi="Arial" w:cs="Arial"/>
          <w:color w:val="000000"/>
        </w:rPr>
        <w:t xml:space="preserve"> poddodavatelem </w:t>
      </w:r>
      <w:r>
        <w:rPr>
          <w:rFonts w:ascii="Arial" w:hAnsi="Arial" w:cs="Arial"/>
          <w:color w:val="000000"/>
        </w:rPr>
        <w:t>prodávající</w:t>
      </w:r>
      <w:r w:rsidR="00F93466" w:rsidRPr="00CD1233">
        <w:rPr>
          <w:rFonts w:ascii="Arial" w:hAnsi="Arial" w:cs="Arial"/>
          <w:color w:val="000000"/>
        </w:rPr>
        <w:t xml:space="preserve"> odpovídá </w:t>
      </w:r>
      <w:r>
        <w:rPr>
          <w:rFonts w:ascii="Arial" w:hAnsi="Arial" w:cs="Arial"/>
          <w:color w:val="000000"/>
        </w:rPr>
        <w:t>kupujícímu</w:t>
      </w:r>
      <w:r w:rsidR="00F93466" w:rsidRPr="00CD1233">
        <w:rPr>
          <w:rFonts w:ascii="Arial" w:hAnsi="Arial" w:cs="Arial"/>
          <w:color w:val="000000"/>
        </w:rPr>
        <w:t xml:space="preserve">, jako by tuto část </w:t>
      </w:r>
      <w:r>
        <w:rPr>
          <w:rFonts w:ascii="Arial" w:hAnsi="Arial" w:cs="Arial"/>
          <w:color w:val="000000"/>
        </w:rPr>
        <w:t>plnění</w:t>
      </w:r>
      <w:r w:rsidR="00F93466" w:rsidRPr="00CD1233">
        <w:rPr>
          <w:rFonts w:ascii="Arial" w:hAnsi="Arial" w:cs="Arial"/>
          <w:color w:val="000000"/>
        </w:rPr>
        <w:t xml:space="preserve"> prováděl sám.</w:t>
      </w:r>
    </w:p>
    <w:p w14:paraId="37F43C6B" w14:textId="298A3E7E" w:rsidR="00467FED" w:rsidRDefault="00F93466" w:rsidP="004C39C1">
      <w:pPr>
        <w:pStyle w:val="Zkladntext"/>
        <w:numPr>
          <w:ilvl w:val="0"/>
          <w:numId w:val="38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Změnu v osobě jakéhokoliv z</w:t>
      </w:r>
      <w:r w:rsidRPr="00CD1233">
        <w:rPr>
          <w:rFonts w:ascii="Arial" w:hAnsi="Arial" w:cs="Arial"/>
          <w:color w:val="000000"/>
        </w:rPr>
        <w:t xml:space="preserve"> poddodavatelů provede </w:t>
      </w:r>
      <w:r w:rsidR="00891CFF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 </w:t>
      </w:r>
      <w:r w:rsidRPr="00CD1233">
        <w:rPr>
          <w:rFonts w:ascii="Arial" w:hAnsi="Arial" w:cs="Arial"/>
          <w:color w:val="000000"/>
        </w:rPr>
        <w:t xml:space="preserve">pouze s předchozím souhlasem </w:t>
      </w:r>
      <w:r w:rsidR="00891CFF">
        <w:rPr>
          <w:rFonts w:ascii="Arial" w:hAnsi="Arial" w:cs="Arial"/>
          <w:color w:val="000000"/>
        </w:rPr>
        <w:t>kupujícího</w:t>
      </w:r>
      <w:r w:rsidRPr="00CD1233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Souhlas se změnou poddodavatele musí být učiněn písemnou formou.</w:t>
      </w:r>
      <w:r w:rsidRPr="00CD1233" w:rsidDel="00895B5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Poddodavatele, kterým </w:t>
      </w:r>
      <w:r w:rsidR="00891CFF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 prokazoval splnění kvalifikace v příslušném zadávacím řízení veřejné zakázky, je </w:t>
      </w:r>
      <w:r w:rsidR="00891CFF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 oprávněn změnit pouze ve výjimečných případech. Souhlas se změnou takového poddodavatele </w:t>
      </w:r>
      <w:r w:rsidR="00891CFF">
        <w:rPr>
          <w:rFonts w:ascii="Arial" w:hAnsi="Arial" w:cs="Arial"/>
          <w:color w:val="000000"/>
        </w:rPr>
        <w:t>kupující</w:t>
      </w:r>
      <w:r>
        <w:rPr>
          <w:rFonts w:ascii="Arial" w:hAnsi="Arial" w:cs="Arial"/>
          <w:color w:val="000000"/>
        </w:rPr>
        <w:t xml:space="preserve"> nevydá do doby, než </w:t>
      </w:r>
      <w:r w:rsidR="00891CFF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 předloží</w:t>
      </w:r>
      <w:r w:rsidRPr="00D74CA1">
        <w:rPr>
          <w:rFonts w:ascii="Arial" w:hAnsi="Arial" w:cs="Arial"/>
          <w:color w:val="000000"/>
        </w:rPr>
        <w:t xml:space="preserve"> potřebné dok</w:t>
      </w:r>
      <w:r>
        <w:rPr>
          <w:rFonts w:ascii="Arial" w:hAnsi="Arial" w:cs="Arial"/>
          <w:color w:val="000000"/>
        </w:rPr>
        <w:t>lady</w:t>
      </w:r>
      <w:r w:rsidRPr="00D74CA1">
        <w:rPr>
          <w:rFonts w:ascii="Arial" w:hAnsi="Arial" w:cs="Arial"/>
          <w:color w:val="000000"/>
        </w:rPr>
        <w:t xml:space="preserve"> prokazující splnění kvalifikace jiným poddodavatelem</w:t>
      </w:r>
      <w:r>
        <w:rPr>
          <w:rFonts w:ascii="Arial" w:hAnsi="Arial" w:cs="Arial"/>
          <w:color w:val="000000"/>
        </w:rPr>
        <w:t xml:space="preserve"> </w:t>
      </w:r>
      <w:r w:rsidRPr="00342709">
        <w:rPr>
          <w:rFonts w:ascii="Arial" w:hAnsi="Arial" w:cs="Arial"/>
          <w:color w:val="000000"/>
        </w:rPr>
        <w:t>minimálně v rozsahu, v jakém byla prokázána v</w:t>
      </w:r>
      <w:r w:rsidR="00415E95">
        <w:rPr>
          <w:rFonts w:ascii="Arial" w:hAnsi="Arial" w:cs="Arial"/>
          <w:color w:val="000000"/>
        </w:rPr>
        <w:t> </w:t>
      </w:r>
      <w:r w:rsidRPr="00342709">
        <w:rPr>
          <w:rFonts w:ascii="Arial" w:hAnsi="Arial" w:cs="Arial"/>
          <w:color w:val="000000"/>
        </w:rPr>
        <w:t>zadávacím řízení</w:t>
      </w:r>
      <w:r>
        <w:rPr>
          <w:rFonts w:ascii="Arial" w:hAnsi="Arial" w:cs="Arial"/>
          <w:color w:val="000000"/>
        </w:rPr>
        <w:t xml:space="preserve"> veřejné zakázky.</w:t>
      </w:r>
    </w:p>
    <w:p w14:paraId="4C8E3D4A" w14:textId="74A6A426" w:rsidR="002C349D" w:rsidRPr="002C349D" w:rsidRDefault="002C349D" w:rsidP="002C349D">
      <w:pPr>
        <w:spacing w:before="24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Článek 1</w:t>
      </w:r>
      <w:r w:rsidR="00BD215C"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07D20B6A" w14:textId="77777777" w:rsidR="002C349D" w:rsidRPr="002C349D" w:rsidRDefault="002C349D" w:rsidP="002C349D">
      <w:pPr>
        <w:pStyle w:val="Nadpis1"/>
        <w:spacing w:after="240"/>
        <w:rPr>
          <w:rFonts w:cs="Arial"/>
          <w:color w:val="000000"/>
        </w:rPr>
      </w:pPr>
      <w:r w:rsidRPr="002C349D">
        <w:rPr>
          <w:rFonts w:cs="Arial"/>
          <w:color w:val="000000"/>
        </w:rPr>
        <w:t>Závěrečná ustanovení</w:t>
      </w:r>
    </w:p>
    <w:p w14:paraId="200CA40C" w14:textId="07475A6D" w:rsidR="002C349D" w:rsidRPr="002C349D" w:rsidRDefault="002C349D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Vztahy touto smlouvou neupravené se řídí příslušnými ustanoveními zákona č. 89/2012 Sb</w:t>
      </w:r>
      <w:r>
        <w:rPr>
          <w:rFonts w:ascii="Arial" w:hAnsi="Arial" w:cs="Arial"/>
          <w:color w:val="000000"/>
        </w:rPr>
        <w:t>.</w:t>
      </w:r>
      <w:r w:rsidRPr="002C349D">
        <w:rPr>
          <w:rFonts w:ascii="Arial" w:hAnsi="Arial" w:cs="Arial"/>
          <w:color w:val="000000"/>
        </w:rPr>
        <w:t>, občanský zákoník</w:t>
      </w:r>
      <w:r w:rsidR="007F27F0">
        <w:rPr>
          <w:rFonts w:ascii="Arial" w:hAnsi="Arial" w:cs="Arial"/>
          <w:color w:val="000000"/>
        </w:rPr>
        <w:t>, v platném znění</w:t>
      </w:r>
      <w:r>
        <w:rPr>
          <w:rFonts w:ascii="Arial" w:hAnsi="Arial" w:cs="Arial"/>
          <w:color w:val="000000"/>
        </w:rPr>
        <w:t>,</w:t>
      </w:r>
      <w:r w:rsidRPr="002C349D">
        <w:rPr>
          <w:rFonts w:ascii="Arial" w:hAnsi="Arial" w:cs="Arial"/>
          <w:color w:val="000000"/>
        </w:rPr>
        <w:t xml:space="preserve"> a zákona č. 121/2000 Sb., o právu autorském, o právech souvisejících s právem autorským a o změně některých zákonů (autorský zákon) v platném znění.</w:t>
      </w:r>
    </w:p>
    <w:p w14:paraId="1FFE1F3A" w14:textId="7BE2A4D5" w:rsidR="002C349D" w:rsidRPr="002C349D" w:rsidRDefault="002C349D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Tuto smlouvu lze měnit nebo doplňovat po dohodě smluvních stran pouze písemnými, očíslovanými dodatky kupní smlouvy, podepsanými oprávněnými zástupci obou smluvních stran.</w:t>
      </w:r>
    </w:p>
    <w:p w14:paraId="75954536" w14:textId="2109A8AC" w:rsidR="00F93466" w:rsidRPr="00CD1233" w:rsidRDefault="00F93466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Smluvní strany souhlasí s uveřejněním smlouvy, jejích změn a dodatků v souladu s povinností stanovenou </w:t>
      </w:r>
      <w:r w:rsidR="006730A7">
        <w:rPr>
          <w:rFonts w:ascii="Arial" w:hAnsi="Arial" w:cs="Arial"/>
          <w:color w:val="000000"/>
        </w:rPr>
        <w:t>kupujícímu</w:t>
      </w:r>
      <w:r>
        <w:rPr>
          <w:rFonts w:ascii="Arial" w:hAnsi="Arial" w:cs="Arial"/>
          <w:color w:val="000000"/>
        </w:rPr>
        <w:t xml:space="preserve"> zákonem č. 134/2016 Sb., o zadávání veřejných zakázek, v účinném znění, případně dle dalších právních předpisu upravujících povinnost uveřejnění dokumentů vztahujících se k plnění smlouvy. Prodávající </w:t>
      </w:r>
      <w:r w:rsidRPr="006C7AD8">
        <w:rPr>
          <w:rFonts w:ascii="Arial" w:hAnsi="Arial" w:cs="Arial"/>
          <w:color w:val="000000"/>
        </w:rPr>
        <w:t xml:space="preserve">výslovně prohlašuje, že veškeré informace, skutečnosti a veškerá dokumentace týkající se </w:t>
      </w:r>
      <w:r>
        <w:rPr>
          <w:rFonts w:ascii="Arial" w:hAnsi="Arial" w:cs="Arial"/>
          <w:color w:val="000000"/>
        </w:rPr>
        <w:t>plnění smlouvy</w:t>
      </w:r>
      <w:r w:rsidRPr="006C7AD8">
        <w:rPr>
          <w:rFonts w:ascii="Arial" w:hAnsi="Arial" w:cs="Arial"/>
          <w:color w:val="000000"/>
        </w:rPr>
        <w:t xml:space="preserve">, které jsou případně předmětem obchodního tajemství a považují se za důvěrné, předem </w:t>
      </w:r>
      <w:r w:rsidR="006730A7">
        <w:rPr>
          <w:rFonts w:ascii="Arial" w:hAnsi="Arial" w:cs="Arial"/>
          <w:color w:val="000000"/>
        </w:rPr>
        <w:t>kupujícímu</w:t>
      </w:r>
      <w:r w:rsidRPr="006C7AD8">
        <w:rPr>
          <w:rFonts w:ascii="Arial" w:hAnsi="Arial" w:cs="Arial"/>
          <w:color w:val="000000"/>
        </w:rPr>
        <w:t xml:space="preserve"> písemně a jasně označil a nejsou obsaženy v této smlouvě.</w:t>
      </w:r>
    </w:p>
    <w:p w14:paraId="7300B6C1" w14:textId="0C0C1A7B" w:rsidR="002C349D" w:rsidRPr="002C349D" w:rsidRDefault="00D37221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D37221">
        <w:rPr>
          <w:rFonts w:ascii="Arial" w:hAnsi="Arial" w:cs="Arial"/>
          <w:color w:val="000000"/>
        </w:rPr>
        <w:t xml:space="preserve">Pokud bude smlouva vyhotovena v elektronické formě, musí být vyhotovena ve formátu PDF a bude podepsaná uznávaným elektronickým podpisem smluvních stran založenými na kvalifikovaných certifikátech. Každá ze smluvních stran obdrží smlouvu v elektronické formě s uznávanými elektronickými podpisy smluvních stran. Pokud bude smlouva vyhotovena v listinné podobě, tak musí </w:t>
      </w:r>
      <w:r w:rsidRPr="00D37221">
        <w:rPr>
          <w:rFonts w:ascii="Arial" w:hAnsi="Arial" w:cs="Arial"/>
          <w:color w:val="000000"/>
        </w:rPr>
        <w:lastRenderedPageBreak/>
        <w:t xml:space="preserve">být vyhotovena ve </w:t>
      </w:r>
      <w:r w:rsidR="004154F5">
        <w:rPr>
          <w:rFonts w:ascii="Arial" w:hAnsi="Arial" w:cs="Arial"/>
          <w:color w:val="000000"/>
        </w:rPr>
        <w:t>3</w:t>
      </w:r>
      <w:r w:rsidRPr="00D3722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vyhotoveních</w:t>
      </w:r>
      <w:r w:rsidRPr="00D37221">
        <w:rPr>
          <w:rFonts w:ascii="Arial" w:hAnsi="Arial" w:cs="Arial"/>
          <w:color w:val="000000"/>
        </w:rPr>
        <w:t xml:space="preserve"> </w:t>
      </w:r>
      <w:r w:rsidRPr="002C349D">
        <w:rPr>
          <w:rFonts w:ascii="Arial" w:hAnsi="Arial" w:cs="Arial"/>
          <w:color w:val="000000"/>
        </w:rPr>
        <w:t>s platností originálu</w:t>
      </w:r>
      <w:r w:rsidRPr="00D37221">
        <w:rPr>
          <w:rFonts w:ascii="Arial" w:hAnsi="Arial" w:cs="Arial"/>
          <w:color w:val="000000"/>
        </w:rPr>
        <w:t xml:space="preserve"> podepsaných oprávněnými zástupci smluvních stran, přičemž </w:t>
      </w:r>
      <w:r>
        <w:rPr>
          <w:rFonts w:ascii="Arial" w:hAnsi="Arial" w:cs="Arial"/>
          <w:color w:val="000000"/>
        </w:rPr>
        <w:t>kupující</w:t>
      </w:r>
      <w:r w:rsidRPr="00D37221">
        <w:rPr>
          <w:rFonts w:ascii="Arial" w:hAnsi="Arial" w:cs="Arial"/>
          <w:color w:val="000000"/>
        </w:rPr>
        <w:t xml:space="preserve"> obdrží dv</w:t>
      </w:r>
      <w:r>
        <w:rPr>
          <w:rFonts w:ascii="Arial" w:hAnsi="Arial" w:cs="Arial"/>
          <w:color w:val="000000"/>
        </w:rPr>
        <w:t>ě</w:t>
      </w:r>
      <w:r w:rsidRPr="00D37221">
        <w:rPr>
          <w:rFonts w:ascii="Arial" w:hAnsi="Arial" w:cs="Arial"/>
          <w:color w:val="000000"/>
        </w:rPr>
        <w:t xml:space="preserve"> a </w:t>
      </w:r>
      <w:r>
        <w:rPr>
          <w:rFonts w:ascii="Arial" w:hAnsi="Arial" w:cs="Arial"/>
          <w:color w:val="000000"/>
        </w:rPr>
        <w:t>prodávající</w:t>
      </w:r>
      <w:r w:rsidRPr="00D37221">
        <w:rPr>
          <w:rFonts w:ascii="Arial" w:hAnsi="Arial" w:cs="Arial"/>
          <w:color w:val="000000"/>
        </w:rPr>
        <w:t xml:space="preserve"> </w:t>
      </w:r>
      <w:r w:rsidR="004154F5">
        <w:rPr>
          <w:rFonts w:ascii="Arial" w:hAnsi="Arial" w:cs="Arial"/>
          <w:color w:val="000000"/>
        </w:rPr>
        <w:t>jedno</w:t>
      </w:r>
      <w:r w:rsidRPr="00D37221">
        <w:rPr>
          <w:rFonts w:ascii="Arial" w:hAnsi="Arial" w:cs="Arial"/>
          <w:color w:val="000000"/>
        </w:rPr>
        <w:t xml:space="preserve"> vyhotovení</w:t>
      </w:r>
      <w:r w:rsidR="002C349D" w:rsidRPr="002C349D">
        <w:rPr>
          <w:rFonts w:ascii="Arial" w:hAnsi="Arial" w:cs="Arial"/>
          <w:color w:val="000000"/>
        </w:rPr>
        <w:t>.</w:t>
      </w:r>
    </w:p>
    <w:p w14:paraId="7D6FFD46" w14:textId="78804E73" w:rsidR="002C349D" w:rsidRPr="002C349D" w:rsidRDefault="002C349D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 xml:space="preserve">Smlouva nabývá platnosti </w:t>
      </w:r>
      <w:r w:rsidR="005E3B62">
        <w:rPr>
          <w:rFonts w:ascii="Arial" w:hAnsi="Arial" w:cs="Arial"/>
          <w:color w:val="000000"/>
        </w:rPr>
        <w:t xml:space="preserve">a účinnosti </w:t>
      </w:r>
      <w:r w:rsidRPr="002C349D">
        <w:rPr>
          <w:rFonts w:ascii="Arial" w:hAnsi="Arial" w:cs="Arial"/>
          <w:color w:val="000000"/>
        </w:rPr>
        <w:t>dnem jejího podpisu oprávněnými zástupci obou smluvních stran.</w:t>
      </w:r>
    </w:p>
    <w:p w14:paraId="5E005A71" w14:textId="3D65FA5F" w:rsidR="002C349D" w:rsidRPr="002C349D" w:rsidRDefault="002C349D" w:rsidP="004C39C1">
      <w:pPr>
        <w:pStyle w:val="Zkladntext"/>
        <w:numPr>
          <w:ilvl w:val="0"/>
          <w:numId w:val="39"/>
        </w:numPr>
        <w:spacing w:before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2C349D">
        <w:rPr>
          <w:rFonts w:ascii="Arial" w:hAnsi="Arial" w:cs="Arial"/>
          <w:color w:val="000000"/>
        </w:rPr>
        <w:t>Smluvní strany shodně prohlašují, že smlouva byla podepsána dle jejich přání a svobodné vůle a na důkaz toho k ní připojují své právoplatné podpisy.</w:t>
      </w:r>
    </w:p>
    <w:p w14:paraId="4A684BA5" w14:textId="4466A009" w:rsidR="007455D1" w:rsidRPr="00B16ABC" w:rsidRDefault="007455D1" w:rsidP="007455D1">
      <w:pPr>
        <w:spacing w:before="600" w:after="360"/>
        <w:ind w:right="476"/>
        <w:rPr>
          <w:rFonts w:ascii="Arial" w:hAnsi="Arial" w:cs="Arial"/>
          <w:color w:val="000000"/>
          <w:sz w:val="20"/>
          <w:szCs w:val="20"/>
        </w:rPr>
      </w:pPr>
      <w:r w:rsidRPr="009E763F">
        <w:rPr>
          <w:rFonts w:ascii="Arial" w:hAnsi="Arial" w:cs="Arial"/>
          <w:color w:val="000000"/>
          <w:sz w:val="20"/>
          <w:szCs w:val="20"/>
        </w:rPr>
        <w:t xml:space="preserve">Za </w:t>
      </w:r>
      <w:r w:rsidR="00DA74C1">
        <w:rPr>
          <w:rFonts w:ascii="Arial" w:hAnsi="Arial" w:cs="Arial"/>
          <w:color w:val="000000"/>
          <w:sz w:val="20"/>
          <w:szCs w:val="20"/>
        </w:rPr>
        <w:t>kupujícího</w:t>
      </w:r>
      <w:r w:rsidR="00AA59FC">
        <w:rPr>
          <w:rFonts w:ascii="Arial" w:hAnsi="Arial" w:cs="Arial"/>
          <w:color w:val="000000"/>
          <w:sz w:val="20"/>
          <w:szCs w:val="20"/>
        </w:rPr>
        <w:tab/>
      </w:r>
      <w:r w:rsidR="00AA59FC">
        <w:rPr>
          <w:rFonts w:ascii="Arial" w:hAnsi="Arial" w:cs="Arial"/>
          <w:color w:val="000000"/>
          <w:sz w:val="20"/>
          <w:szCs w:val="20"/>
        </w:rPr>
        <w:tab/>
      </w:r>
      <w:r w:rsidRPr="009E763F">
        <w:rPr>
          <w:rFonts w:ascii="Arial" w:hAnsi="Arial" w:cs="Arial"/>
          <w:color w:val="000000"/>
          <w:sz w:val="20"/>
          <w:szCs w:val="20"/>
        </w:rPr>
        <w:tab/>
      </w:r>
      <w:r w:rsidR="005E3B62">
        <w:rPr>
          <w:rFonts w:ascii="Arial" w:hAnsi="Arial" w:cs="Arial"/>
          <w:color w:val="000000"/>
          <w:sz w:val="20"/>
          <w:szCs w:val="20"/>
        </w:rPr>
        <w:tab/>
      </w:r>
      <w:r w:rsidR="005E3B62">
        <w:rPr>
          <w:rFonts w:ascii="Arial" w:hAnsi="Arial" w:cs="Arial"/>
          <w:color w:val="000000"/>
          <w:sz w:val="20"/>
          <w:szCs w:val="20"/>
        </w:rPr>
        <w:tab/>
      </w:r>
      <w:r w:rsidRPr="009E763F">
        <w:rPr>
          <w:rFonts w:ascii="Arial" w:hAnsi="Arial" w:cs="Arial"/>
          <w:color w:val="000000"/>
          <w:sz w:val="20"/>
          <w:szCs w:val="20"/>
        </w:rPr>
        <w:t xml:space="preserve">Za </w:t>
      </w:r>
      <w:r w:rsidR="00DA74C1">
        <w:rPr>
          <w:rFonts w:ascii="Arial" w:hAnsi="Arial" w:cs="Arial"/>
          <w:color w:val="000000"/>
          <w:sz w:val="20"/>
          <w:szCs w:val="20"/>
        </w:rPr>
        <w:t>prodávajícího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E2AD614" w14:textId="680FF326" w:rsidR="007455D1" w:rsidRPr="005B01B2" w:rsidRDefault="007455D1" w:rsidP="007455D1">
      <w:pPr>
        <w:spacing w:before="960"/>
        <w:ind w:right="476"/>
        <w:rPr>
          <w:rFonts w:ascii="Arial" w:hAnsi="Arial" w:cs="Arial"/>
          <w:color w:val="000000"/>
          <w:sz w:val="20"/>
          <w:szCs w:val="20"/>
        </w:rPr>
      </w:pPr>
      <w:r w:rsidRPr="005B01B2">
        <w:rPr>
          <w:rFonts w:ascii="Arial" w:hAnsi="Arial" w:cs="Arial"/>
          <w:color w:val="000000"/>
          <w:sz w:val="20"/>
          <w:szCs w:val="20"/>
        </w:rPr>
        <w:t>……………………………………</w:t>
      </w:r>
      <w:r w:rsidRPr="005B01B2">
        <w:rPr>
          <w:rFonts w:ascii="Arial" w:hAnsi="Arial" w:cs="Arial"/>
          <w:color w:val="000000"/>
          <w:sz w:val="20"/>
          <w:szCs w:val="20"/>
        </w:rPr>
        <w:tab/>
      </w:r>
      <w:r w:rsidRPr="005B01B2">
        <w:rPr>
          <w:rFonts w:ascii="Arial" w:hAnsi="Arial" w:cs="Arial"/>
          <w:color w:val="000000"/>
          <w:sz w:val="20"/>
          <w:szCs w:val="20"/>
        </w:rPr>
        <w:tab/>
      </w:r>
      <w:r w:rsidRPr="005B01B2">
        <w:rPr>
          <w:rFonts w:ascii="Arial" w:hAnsi="Arial" w:cs="Arial"/>
          <w:b/>
          <w:color w:val="000000"/>
          <w:sz w:val="20"/>
          <w:szCs w:val="20"/>
        </w:rPr>
        <w:tab/>
      </w:r>
      <w:r w:rsidR="007F191D">
        <w:rPr>
          <w:rFonts w:ascii="Arial" w:hAnsi="Arial" w:cs="Arial"/>
          <w:b/>
          <w:color w:val="000000"/>
          <w:sz w:val="20"/>
          <w:szCs w:val="20"/>
        </w:rPr>
        <w:tab/>
      </w:r>
      <w:r w:rsidRPr="005B01B2">
        <w:rPr>
          <w:rFonts w:ascii="Arial" w:hAnsi="Arial" w:cs="Arial"/>
          <w:color w:val="000000"/>
          <w:sz w:val="20"/>
          <w:szCs w:val="20"/>
        </w:rPr>
        <w:t>……………………………………</w:t>
      </w:r>
    </w:p>
    <w:p w14:paraId="6C638EA3" w14:textId="0539DC73" w:rsidR="007455D1" w:rsidRPr="00CE306A" w:rsidRDefault="007455D1" w:rsidP="007455D1">
      <w:pPr>
        <w:ind w:right="475"/>
        <w:rPr>
          <w:rFonts w:ascii="Arial" w:hAnsi="Arial" w:cs="Arial"/>
          <w:color w:val="000000"/>
          <w:sz w:val="20"/>
          <w:szCs w:val="20"/>
        </w:rPr>
      </w:pPr>
      <w:r w:rsidRPr="001A5D0E">
        <w:rPr>
          <w:rFonts w:ascii="Arial" w:hAnsi="Arial" w:cs="Arial"/>
          <w:color w:val="000000"/>
          <w:sz w:val="20"/>
          <w:szCs w:val="20"/>
        </w:rPr>
        <w:tab/>
      </w:r>
      <w:r w:rsidRPr="001A5D0E">
        <w:rPr>
          <w:rFonts w:ascii="Arial" w:hAnsi="Arial" w:cs="Arial"/>
          <w:color w:val="000000"/>
          <w:sz w:val="20"/>
          <w:szCs w:val="20"/>
        </w:rPr>
        <w:tab/>
      </w:r>
      <w:r w:rsidRPr="001A5D0E">
        <w:rPr>
          <w:rFonts w:ascii="Arial" w:hAnsi="Arial" w:cs="Arial"/>
          <w:color w:val="000000"/>
          <w:sz w:val="20"/>
          <w:szCs w:val="20"/>
        </w:rPr>
        <w:tab/>
      </w:r>
      <w:r w:rsidRPr="001A5D0E">
        <w:rPr>
          <w:rFonts w:ascii="Arial" w:hAnsi="Arial" w:cs="Arial"/>
          <w:color w:val="000000"/>
          <w:sz w:val="20"/>
          <w:szCs w:val="20"/>
        </w:rPr>
        <w:tab/>
      </w:r>
      <w:r w:rsidRPr="001A5D0E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1A5D0E">
        <w:rPr>
          <w:rFonts w:ascii="Arial" w:hAnsi="Arial" w:cs="Arial"/>
          <w:color w:val="000000"/>
          <w:sz w:val="20"/>
          <w:szCs w:val="20"/>
        </w:rPr>
        <w:tab/>
      </w:r>
      <w:r w:rsidRPr="00CE306A">
        <w:rPr>
          <w:rFonts w:ascii="Arial" w:hAnsi="Arial" w:cs="Arial"/>
          <w:color w:val="000000"/>
          <w:sz w:val="20"/>
          <w:szCs w:val="20"/>
        </w:rPr>
        <w:tab/>
      </w:r>
    </w:p>
    <w:p w14:paraId="0B2A3F2E" w14:textId="139690D9" w:rsidR="007F191D" w:rsidRDefault="00860B8A" w:rsidP="007F191D">
      <w:pPr>
        <w:spacing w:line="276" w:lineRule="auto"/>
        <w:jc w:val="left"/>
        <w:rPr>
          <w:rFonts w:ascii="Arial" w:hAnsi="Arial" w:cs="Arial"/>
          <w:sz w:val="20"/>
          <w:szCs w:val="20"/>
        </w:rPr>
      </w:pPr>
      <w:r w:rsidRPr="00860B8A">
        <w:rPr>
          <w:rFonts w:ascii="Arial" w:hAnsi="Arial" w:cs="Arial"/>
          <w:sz w:val="20"/>
          <w:szCs w:val="20"/>
        </w:rPr>
        <w:t>Martin Jandura</w:t>
      </w:r>
      <w:r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F191D" w:rsidRPr="0000760C">
        <w:rPr>
          <w:rFonts w:ascii="Arial" w:hAnsi="Arial" w:cs="Arial"/>
          <w:sz w:val="20"/>
          <w:szCs w:val="20"/>
          <w:highlight w:val="yellow"/>
        </w:rPr>
        <w:t>[jméno a příjmení</w:t>
      </w:r>
    </w:p>
    <w:p w14:paraId="596407F6" w14:textId="37BF7621" w:rsidR="007F191D" w:rsidRPr="0000760C" w:rsidRDefault="00860B8A" w:rsidP="007F191D">
      <w:pPr>
        <w:spacing w:line="276" w:lineRule="auto"/>
        <w:jc w:val="left"/>
        <w:rPr>
          <w:rFonts w:ascii="Arial" w:hAnsi="Arial" w:cs="Arial"/>
          <w:sz w:val="20"/>
          <w:szCs w:val="20"/>
          <w:highlight w:val="yellow"/>
        </w:rPr>
      </w:pPr>
      <w:r w:rsidRPr="00860B8A">
        <w:rPr>
          <w:rFonts w:ascii="Arial" w:hAnsi="Arial" w:cs="Arial"/>
          <w:sz w:val="20"/>
          <w:szCs w:val="20"/>
        </w:rPr>
        <w:t>starosta města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F191D" w:rsidRPr="007F191D">
        <w:rPr>
          <w:rFonts w:ascii="Arial" w:hAnsi="Arial" w:cs="Arial"/>
          <w:sz w:val="20"/>
          <w:szCs w:val="20"/>
        </w:rPr>
        <w:tab/>
      </w:r>
      <w:r w:rsidR="007F191D" w:rsidRP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  <w:highlight w:val="yellow"/>
        </w:rPr>
        <w:t>bude doplněno před uzavřením smlouvy</w:t>
      </w:r>
      <w:r w:rsidR="007F191D" w:rsidRPr="0000760C">
        <w:rPr>
          <w:rFonts w:ascii="Arial" w:hAnsi="Arial" w:cs="Arial"/>
          <w:sz w:val="20"/>
          <w:szCs w:val="20"/>
          <w:highlight w:val="yellow"/>
        </w:rPr>
        <w:t>]</w:t>
      </w:r>
    </w:p>
    <w:p w14:paraId="0DA56282" w14:textId="7F2A6126" w:rsidR="007455D1" w:rsidRPr="0000760C" w:rsidRDefault="00860B8A" w:rsidP="007F191D">
      <w:pPr>
        <w:spacing w:line="276" w:lineRule="auto"/>
        <w:jc w:val="left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F191D" w:rsidRPr="005E3B62">
        <w:rPr>
          <w:rFonts w:ascii="Arial" w:hAnsi="Arial" w:cs="Arial"/>
          <w:sz w:val="20"/>
          <w:szCs w:val="20"/>
          <w:highlight w:val="yellow"/>
        </w:rPr>
        <w:t>[funkce</w:t>
      </w:r>
      <w:r w:rsidR="007F191D">
        <w:rPr>
          <w:rFonts w:ascii="Arial" w:hAnsi="Arial" w:cs="Arial"/>
          <w:sz w:val="20"/>
          <w:szCs w:val="20"/>
          <w:highlight w:val="yellow"/>
        </w:rPr>
        <w:t xml:space="preserve">, </w:t>
      </w:r>
      <w:r w:rsidR="007F191D" w:rsidRPr="005E3B62">
        <w:rPr>
          <w:rFonts w:ascii="Arial" w:hAnsi="Arial" w:cs="Arial"/>
          <w:sz w:val="20"/>
          <w:szCs w:val="20"/>
          <w:highlight w:val="yellow"/>
        </w:rPr>
        <w:t xml:space="preserve">bude doplněno před </w:t>
      </w:r>
      <w:r w:rsidR="007F191D">
        <w:rPr>
          <w:rFonts w:ascii="Arial" w:hAnsi="Arial" w:cs="Arial"/>
          <w:sz w:val="20"/>
          <w:szCs w:val="20"/>
          <w:highlight w:val="yellow"/>
        </w:rPr>
        <w:t>uzavřením</w:t>
      </w:r>
      <w:r w:rsidR="007F191D" w:rsidRPr="005E3B62">
        <w:rPr>
          <w:rFonts w:ascii="Arial" w:hAnsi="Arial" w:cs="Arial"/>
          <w:sz w:val="20"/>
          <w:szCs w:val="20"/>
          <w:highlight w:val="yellow"/>
        </w:rPr>
        <w:t xml:space="preserve"> smlouvy]</w:t>
      </w:r>
      <w:r w:rsidR="007F191D">
        <w:rPr>
          <w:rFonts w:ascii="Arial" w:hAnsi="Arial" w:cs="Arial"/>
          <w:sz w:val="20"/>
          <w:szCs w:val="20"/>
        </w:rPr>
        <w:tab/>
      </w:r>
      <w:r w:rsidR="007F191D">
        <w:rPr>
          <w:rFonts w:ascii="Arial" w:hAnsi="Arial" w:cs="Arial"/>
          <w:sz w:val="20"/>
          <w:szCs w:val="20"/>
        </w:rPr>
        <w:tab/>
      </w:r>
      <w:r w:rsidR="007455D1" w:rsidRPr="0000760C">
        <w:rPr>
          <w:rFonts w:ascii="Arial" w:hAnsi="Arial" w:cs="Arial"/>
          <w:sz w:val="20"/>
          <w:szCs w:val="20"/>
          <w:highlight w:val="yellow"/>
        </w:rPr>
        <w:t xml:space="preserve"> </w:t>
      </w:r>
    </w:p>
    <w:p w14:paraId="3A6904C5" w14:textId="77777777" w:rsidR="002C349D" w:rsidRDefault="002C349D" w:rsidP="002C349D">
      <w:pPr>
        <w:pStyle w:val="Zkladntext"/>
        <w:spacing w:before="120" w:line="276" w:lineRule="auto"/>
        <w:jc w:val="both"/>
        <w:rPr>
          <w:rFonts w:ascii="Arial" w:hAnsi="Arial" w:cs="Arial"/>
          <w:color w:val="000000"/>
        </w:rPr>
      </w:pPr>
    </w:p>
    <w:sectPr w:rsidR="002C349D" w:rsidSect="007F191D">
      <w:headerReference w:type="default" r:id="rId13"/>
      <w:footerReference w:type="even" r:id="rId14"/>
      <w:footerReference w:type="default" r:id="rId15"/>
      <w:pgSz w:w="11907" w:h="16840" w:code="9"/>
      <w:pgMar w:top="1438" w:right="1275" w:bottom="1418" w:left="1276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4B96" w14:textId="77777777" w:rsidR="00A2130F" w:rsidRDefault="00A2130F">
      <w:r>
        <w:separator/>
      </w:r>
    </w:p>
  </w:endnote>
  <w:endnote w:type="continuationSeparator" w:id="0">
    <w:p w14:paraId="659AD03F" w14:textId="77777777" w:rsidR="00A2130F" w:rsidRDefault="00A21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53BB" w14:textId="77777777" w:rsidR="00E676C5" w:rsidRDefault="00E676C5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2C53BC" w14:textId="77777777" w:rsidR="00E676C5" w:rsidRDefault="00E676C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B765A" w14:textId="77777777" w:rsidR="00E676C5" w:rsidRDefault="00E676C5" w:rsidP="00D60176">
    <w:pPr>
      <w:pStyle w:val="Zpat"/>
      <w:ind w:right="360"/>
      <w:rPr>
        <w:rStyle w:val="slostrnky"/>
        <w:rFonts w:ascii="Arial" w:hAnsi="Arial" w:cs="Arial"/>
        <w:sz w:val="18"/>
      </w:rPr>
    </w:pPr>
  </w:p>
  <w:p w14:paraId="122C53BE" w14:textId="0927B467" w:rsidR="00E676C5" w:rsidRPr="007E79C1" w:rsidRDefault="00E676C5" w:rsidP="007E79C1">
    <w:pPr>
      <w:pStyle w:val="Zpat"/>
      <w:ind w:right="360"/>
      <w:jc w:val="right"/>
      <w:rPr>
        <w:rStyle w:val="slostrnky"/>
        <w:rFonts w:ascii="Arial" w:hAnsi="Arial" w:cs="Arial"/>
        <w:sz w:val="16"/>
      </w:rPr>
    </w:pPr>
    <w:r w:rsidRPr="007E79C1">
      <w:rPr>
        <w:rStyle w:val="slostrnky"/>
        <w:rFonts w:ascii="Arial" w:hAnsi="Arial" w:cs="Arial"/>
        <w:sz w:val="16"/>
      </w:rPr>
      <w:t xml:space="preserve">strana </w:t>
    </w:r>
    <w:r w:rsidRPr="007E79C1">
      <w:rPr>
        <w:rStyle w:val="slostrnky"/>
        <w:rFonts w:ascii="Arial" w:hAnsi="Arial" w:cs="Arial"/>
        <w:sz w:val="16"/>
      </w:rPr>
      <w:fldChar w:fldCharType="begin"/>
    </w:r>
    <w:r w:rsidRPr="007E79C1">
      <w:rPr>
        <w:rStyle w:val="slostrnky"/>
        <w:rFonts w:ascii="Arial" w:hAnsi="Arial" w:cs="Arial"/>
        <w:sz w:val="16"/>
      </w:rPr>
      <w:instrText xml:space="preserve"> PAGE </w:instrText>
    </w:r>
    <w:r w:rsidRPr="007E79C1">
      <w:rPr>
        <w:rStyle w:val="slostrnky"/>
        <w:rFonts w:ascii="Arial" w:hAnsi="Arial" w:cs="Arial"/>
        <w:sz w:val="16"/>
      </w:rPr>
      <w:fldChar w:fldCharType="separate"/>
    </w:r>
    <w:r w:rsidR="00FA0796">
      <w:rPr>
        <w:rStyle w:val="slostrnky"/>
        <w:rFonts w:ascii="Arial" w:hAnsi="Arial" w:cs="Arial"/>
        <w:noProof/>
        <w:sz w:val="16"/>
      </w:rPr>
      <w:t>9</w:t>
    </w:r>
    <w:r w:rsidRPr="007E79C1">
      <w:rPr>
        <w:rStyle w:val="slostrnky"/>
        <w:rFonts w:ascii="Arial" w:hAnsi="Arial" w:cs="Arial"/>
        <w:sz w:val="16"/>
      </w:rPr>
      <w:fldChar w:fldCharType="end"/>
    </w:r>
    <w:r w:rsidRPr="007E79C1">
      <w:rPr>
        <w:rStyle w:val="slostrnky"/>
        <w:rFonts w:ascii="Arial" w:hAnsi="Arial" w:cs="Arial"/>
        <w:sz w:val="16"/>
      </w:rPr>
      <w:t xml:space="preserve"> (celkem </w:t>
    </w:r>
    <w:r w:rsidRPr="007E79C1">
      <w:rPr>
        <w:rStyle w:val="slostrnky"/>
        <w:rFonts w:ascii="Arial" w:hAnsi="Arial" w:cs="Arial"/>
        <w:sz w:val="16"/>
      </w:rPr>
      <w:fldChar w:fldCharType="begin"/>
    </w:r>
    <w:r w:rsidRPr="007E79C1">
      <w:rPr>
        <w:rStyle w:val="slostrnky"/>
        <w:rFonts w:ascii="Arial" w:hAnsi="Arial" w:cs="Arial"/>
        <w:sz w:val="16"/>
      </w:rPr>
      <w:instrText xml:space="preserve"> NUMPAGES </w:instrText>
    </w:r>
    <w:r w:rsidRPr="007E79C1">
      <w:rPr>
        <w:rStyle w:val="slostrnky"/>
        <w:rFonts w:ascii="Arial" w:hAnsi="Arial" w:cs="Arial"/>
        <w:sz w:val="16"/>
      </w:rPr>
      <w:fldChar w:fldCharType="separate"/>
    </w:r>
    <w:r w:rsidR="00FA0796">
      <w:rPr>
        <w:rStyle w:val="slostrnky"/>
        <w:rFonts w:ascii="Arial" w:hAnsi="Arial" w:cs="Arial"/>
        <w:noProof/>
        <w:sz w:val="16"/>
      </w:rPr>
      <w:t>9</w:t>
    </w:r>
    <w:r w:rsidRPr="007E79C1">
      <w:rPr>
        <w:rStyle w:val="slostrnky"/>
        <w:rFonts w:ascii="Arial" w:hAnsi="Arial" w:cs="Arial"/>
        <w:sz w:val="16"/>
      </w:rPr>
      <w:fldChar w:fldCharType="end"/>
    </w:r>
    <w:r w:rsidRPr="007E79C1">
      <w:rPr>
        <w:rStyle w:val="slostrnky"/>
        <w:rFonts w:ascii="Arial" w:hAnsi="Arial" w:cs="Arial"/>
        <w:sz w:val="16"/>
      </w:rPr>
      <w:t>)</w:t>
    </w:r>
  </w:p>
  <w:p w14:paraId="122C53BF" w14:textId="77777777" w:rsidR="00E676C5" w:rsidRDefault="00E676C5">
    <w:pPr>
      <w:pStyle w:val="Zpat"/>
      <w:ind w:right="360"/>
      <w:jc w:val="center"/>
      <w:rPr>
        <w:rStyle w:val="slostrnky"/>
        <w:rFonts w:ascii="Arial" w:hAnsi="Arial" w:cs="Arial"/>
        <w:sz w:val="18"/>
      </w:rPr>
    </w:pPr>
  </w:p>
  <w:p w14:paraId="122C53C0" w14:textId="77777777" w:rsidR="00E676C5" w:rsidRPr="000F74B1" w:rsidRDefault="00E676C5">
    <w:pPr>
      <w:pStyle w:val="Zpat"/>
      <w:ind w:right="360"/>
      <w:jc w:val="cen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4C05A" w14:textId="77777777" w:rsidR="00A2130F" w:rsidRDefault="00A2130F">
      <w:r>
        <w:separator/>
      </w:r>
    </w:p>
  </w:footnote>
  <w:footnote w:type="continuationSeparator" w:id="0">
    <w:p w14:paraId="45153A8C" w14:textId="77777777" w:rsidR="00A2130F" w:rsidRDefault="00A21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CEE2" w14:textId="5DF855C0" w:rsidR="00F57CB1" w:rsidRPr="00F57CB1" w:rsidRDefault="00F57CB1">
    <w:pPr>
      <w:pStyle w:val="Zhlav"/>
      <w:rPr>
        <w:rFonts w:ascii="Arial" w:hAnsi="Arial" w:cs="Arial"/>
        <w:sz w:val="16"/>
      </w:rPr>
    </w:pPr>
    <w:r w:rsidRPr="00F57CB1">
      <w:rPr>
        <w:rFonts w:ascii="Arial" w:hAnsi="Arial" w:cs="Arial"/>
        <w:sz w:val="16"/>
      </w:rPr>
      <w:t xml:space="preserve">Příloha č. </w:t>
    </w:r>
    <w:r w:rsidR="00056600">
      <w:rPr>
        <w:rFonts w:ascii="Arial" w:hAnsi="Arial" w:cs="Arial"/>
        <w:sz w:val="16"/>
      </w:rPr>
      <w:t>2</w:t>
    </w:r>
    <w:r w:rsidRPr="00F57CB1">
      <w:rPr>
        <w:rFonts w:ascii="Arial" w:hAnsi="Arial" w:cs="Arial"/>
        <w:sz w:val="16"/>
      </w:rPr>
      <w:t xml:space="preserve">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" w15:restartNumberingAfterBreak="0">
    <w:nsid w:val="00000005"/>
    <w:multiLevelType w:val="single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" w15:restartNumberingAfterBreak="0">
    <w:nsid w:val="00000007"/>
    <w:multiLevelType w:val="singleLevel"/>
    <w:tmpl w:val="00000007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820"/>
        </w:tabs>
        <w:ind w:left="4820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7" w15:restartNumberingAfterBreak="0">
    <w:nsid w:val="03904C8C"/>
    <w:multiLevelType w:val="hybridMultilevel"/>
    <w:tmpl w:val="DB7EF52E"/>
    <w:lvl w:ilvl="0" w:tplc="04050017">
      <w:start w:val="1"/>
      <w:numFmt w:val="lowerLetter"/>
      <w:lvlText w:val="%1)"/>
      <w:lvlJc w:val="left"/>
      <w:pPr>
        <w:ind w:left="717" w:hanging="360"/>
      </w:p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42E0140"/>
    <w:multiLevelType w:val="hybridMultilevel"/>
    <w:tmpl w:val="436006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4E2263"/>
    <w:multiLevelType w:val="hybridMultilevel"/>
    <w:tmpl w:val="25D25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00FC"/>
    <w:multiLevelType w:val="hybridMultilevel"/>
    <w:tmpl w:val="C270CFC6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5063BF2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E13B4"/>
    <w:multiLevelType w:val="hybridMultilevel"/>
    <w:tmpl w:val="DB7EF52E"/>
    <w:lvl w:ilvl="0" w:tplc="04050017">
      <w:start w:val="1"/>
      <w:numFmt w:val="lowerLetter"/>
      <w:lvlText w:val="%1)"/>
      <w:lvlJc w:val="left"/>
      <w:pPr>
        <w:ind w:left="717" w:hanging="360"/>
      </w:p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BD02F6B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F66583"/>
    <w:multiLevelType w:val="hybridMultilevel"/>
    <w:tmpl w:val="9BB4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96E8D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F63375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642AAC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15A23DE"/>
    <w:multiLevelType w:val="hybridMultilevel"/>
    <w:tmpl w:val="436006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CF5674"/>
    <w:multiLevelType w:val="hybridMultilevel"/>
    <w:tmpl w:val="2748615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A3EB2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943C9F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C345EE"/>
    <w:multiLevelType w:val="hybridMultilevel"/>
    <w:tmpl w:val="436006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66265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25C216A"/>
    <w:multiLevelType w:val="hybridMultilevel"/>
    <w:tmpl w:val="4A2CCACA"/>
    <w:lvl w:ilvl="0" w:tplc="0405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43927C1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7E7183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5B943D7"/>
    <w:multiLevelType w:val="hybridMultilevel"/>
    <w:tmpl w:val="2748615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A3EB2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8041F5D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C860B4"/>
    <w:multiLevelType w:val="hybridMultilevel"/>
    <w:tmpl w:val="1C3A3938"/>
    <w:lvl w:ilvl="0" w:tplc="7FFE9374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F23C18"/>
    <w:multiLevelType w:val="hybridMultilevel"/>
    <w:tmpl w:val="609A4914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A6163E3"/>
    <w:multiLevelType w:val="hybridMultilevel"/>
    <w:tmpl w:val="9FB464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53C2C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8D3666"/>
    <w:multiLevelType w:val="hybridMultilevel"/>
    <w:tmpl w:val="65E8E6AA"/>
    <w:lvl w:ilvl="0" w:tplc="0405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33" w15:restartNumberingAfterBreak="0">
    <w:nsid w:val="4A881953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AAE4298"/>
    <w:multiLevelType w:val="multilevel"/>
    <w:tmpl w:val="F8883DEC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 w:hint="default"/>
      </w:rPr>
    </w:lvl>
  </w:abstractNum>
  <w:abstractNum w:abstractNumId="35" w15:restartNumberingAfterBreak="0">
    <w:nsid w:val="4E86399A"/>
    <w:multiLevelType w:val="hybridMultilevel"/>
    <w:tmpl w:val="DB7EF52E"/>
    <w:lvl w:ilvl="0" w:tplc="FFFFFFFF">
      <w:start w:val="1"/>
      <w:numFmt w:val="lowerLetter"/>
      <w:lvlText w:val="%1)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4FD97A3D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04109E0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13B0597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5956CAE"/>
    <w:multiLevelType w:val="hybridMultilevel"/>
    <w:tmpl w:val="2748615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A3EB2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CB2BBA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303DEC"/>
    <w:multiLevelType w:val="hybridMultilevel"/>
    <w:tmpl w:val="B2BE99B8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2" w15:restartNumberingAfterBreak="0">
    <w:nsid w:val="595A24B7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CF150A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41417F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006545"/>
    <w:multiLevelType w:val="hybridMultilevel"/>
    <w:tmpl w:val="2748615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A3EB2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DCB6F00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5EB10177"/>
    <w:multiLevelType w:val="hybridMultilevel"/>
    <w:tmpl w:val="9D24114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163CFE"/>
    <w:multiLevelType w:val="hybridMultilevel"/>
    <w:tmpl w:val="BBEA707E"/>
    <w:lvl w:ilvl="0" w:tplc="2788D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D09CE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5B525B"/>
    <w:multiLevelType w:val="hybridMultilevel"/>
    <w:tmpl w:val="2748615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A3EB2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11C0A85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3001540"/>
    <w:multiLevelType w:val="hybridMultilevel"/>
    <w:tmpl w:val="33B4F400"/>
    <w:lvl w:ilvl="0" w:tplc="8F96F56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3" w15:restartNumberingAfterBreak="0">
    <w:nsid w:val="7520204C"/>
    <w:multiLevelType w:val="hybridMultilevel"/>
    <w:tmpl w:val="657C9B68"/>
    <w:lvl w:ilvl="0" w:tplc="04050017">
      <w:start w:val="1"/>
      <w:numFmt w:val="lowerLetter"/>
      <w:lvlText w:val="%1)"/>
      <w:lvlJc w:val="left"/>
      <w:pPr>
        <w:ind w:left="7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7C151418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C9E7BB1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CD602BA"/>
    <w:multiLevelType w:val="hybridMultilevel"/>
    <w:tmpl w:val="4F503E18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8873576">
    <w:abstractNumId w:val="54"/>
  </w:num>
  <w:num w:numId="2" w16cid:durableId="1845318294">
    <w:abstractNumId w:val="31"/>
  </w:num>
  <w:num w:numId="3" w16cid:durableId="313534922">
    <w:abstractNumId w:val="17"/>
  </w:num>
  <w:num w:numId="4" w16cid:durableId="1259144497">
    <w:abstractNumId w:val="38"/>
  </w:num>
  <w:num w:numId="5" w16cid:durableId="594821629">
    <w:abstractNumId w:val="6"/>
  </w:num>
  <w:num w:numId="6" w16cid:durableId="827862803">
    <w:abstractNumId w:val="9"/>
  </w:num>
  <w:num w:numId="7" w16cid:durableId="481624369">
    <w:abstractNumId w:val="28"/>
  </w:num>
  <w:num w:numId="8" w16cid:durableId="1628580258">
    <w:abstractNumId w:val="15"/>
  </w:num>
  <w:num w:numId="9" w16cid:durableId="1849060604">
    <w:abstractNumId w:val="43"/>
  </w:num>
  <w:num w:numId="10" w16cid:durableId="1575092320">
    <w:abstractNumId w:val="20"/>
  </w:num>
  <w:num w:numId="11" w16cid:durableId="1924757287">
    <w:abstractNumId w:val="24"/>
  </w:num>
  <w:num w:numId="12" w16cid:durableId="1895965202">
    <w:abstractNumId w:val="42"/>
  </w:num>
  <w:num w:numId="13" w16cid:durableId="763644560">
    <w:abstractNumId w:val="27"/>
  </w:num>
  <w:num w:numId="14" w16cid:durableId="816995952">
    <w:abstractNumId w:val="16"/>
  </w:num>
  <w:num w:numId="15" w16cid:durableId="1796557861">
    <w:abstractNumId w:val="44"/>
  </w:num>
  <w:num w:numId="16" w16cid:durableId="417750942">
    <w:abstractNumId w:val="19"/>
  </w:num>
  <w:num w:numId="17" w16cid:durableId="1121264875">
    <w:abstractNumId w:val="18"/>
  </w:num>
  <w:num w:numId="18" w16cid:durableId="42096533">
    <w:abstractNumId w:val="8"/>
  </w:num>
  <w:num w:numId="19" w16cid:durableId="1570185727">
    <w:abstractNumId w:val="39"/>
  </w:num>
  <w:num w:numId="20" w16cid:durableId="931626868">
    <w:abstractNumId w:val="26"/>
  </w:num>
  <w:num w:numId="21" w16cid:durableId="158158263">
    <w:abstractNumId w:val="21"/>
  </w:num>
  <w:num w:numId="22" w16cid:durableId="134565177">
    <w:abstractNumId w:val="50"/>
  </w:num>
  <w:num w:numId="23" w16cid:durableId="1369449587">
    <w:abstractNumId w:val="45"/>
  </w:num>
  <w:num w:numId="24" w16cid:durableId="2013602067">
    <w:abstractNumId w:val="36"/>
  </w:num>
  <w:num w:numId="25" w16cid:durableId="1056004555">
    <w:abstractNumId w:val="3"/>
    <w:lvlOverride w:ilvl="0">
      <w:startOverride w:val="1"/>
    </w:lvlOverride>
  </w:num>
  <w:num w:numId="26" w16cid:durableId="180977318">
    <w:abstractNumId w:val="33"/>
  </w:num>
  <w:num w:numId="27" w16cid:durableId="524488431">
    <w:abstractNumId w:val="0"/>
    <w:lvlOverride w:ilvl="0">
      <w:startOverride w:val="1"/>
    </w:lvlOverride>
  </w:num>
  <w:num w:numId="28" w16cid:durableId="1021127083">
    <w:abstractNumId w:val="40"/>
  </w:num>
  <w:num w:numId="29" w16cid:durableId="448354302">
    <w:abstractNumId w:val="37"/>
  </w:num>
  <w:num w:numId="30" w16cid:durableId="1375085226">
    <w:abstractNumId w:val="5"/>
    <w:lvlOverride w:ilvl="0">
      <w:startOverride w:val="1"/>
    </w:lvlOverride>
  </w:num>
  <w:num w:numId="31" w16cid:durableId="1796633166">
    <w:abstractNumId w:val="4"/>
    <w:lvlOverride w:ilvl="0">
      <w:startOverride w:val="1"/>
    </w:lvlOverride>
  </w:num>
  <w:num w:numId="32" w16cid:durableId="508369542">
    <w:abstractNumId w:val="1"/>
    <w:lvlOverride w:ilvl="0">
      <w:startOverride w:val="1"/>
    </w:lvlOverride>
  </w:num>
  <w:num w:numId="33" w16cid:durableId="1702047268">
    <w:abstractNumId w:val="51"/>
  </w:num>
  <w:num w:numId="34" w16cid:durableId="1931503417">
    <w:abstractNumId w:val="41"/>
  </w:num>
  <w:num w:numId="35" w16cid:durableId="1619146368">
    <w:abstractNumId w:val="56"/>
  </w:num>
  <w:num w:numId="36" w16cid:durableId="2134859934">
    <w:abstractNumId w:val="2"/>
    <w:lvlOverride w:ilvl="0">
      <w:startOverride w:val="1"/>
    </w:lvlOverride>
  </w:num>
  <w:num w:numId="37" w16cid:durableId="1695568005">
    <w:abstractNumId w:val="11"/>
  </w:num>
  <w:num w:numId="38" w16cid:durableId="1595747285">
    <w:abstractNumId w:val="13"/>
  </w:num>
  <w:num w:numId="39" w16cid:durableId="1304772603">
    <w:abstractNumId w:val="55"/>
  </w:num>
  <w:num w:numId="40" w16cid:durableId="938678402">
    <w:abstractNumId w:val="48"/>
  </w:num>
  <w:num w:numId="41" w16cid:durableId="262302152">
    <w:abstractNumId w:val="49"/>
  </w:num>
  <w:num w:numId="42" w16cid:durableId="1377042519">
    <w:abstractNumId w:val="53"/>
  </w:num>
  <w:num w:numId="43" w16cid:durableId="282228132">
    <w:abstractNumId w:val="0"/>
  </w:num>
  <w:num w:numId="44" w16cid:durableId="1279025957">
    <w:abstractNumId w:val="1"/>
  </w:num>
  <w:num w:numId="45" w16cid:durableId="1925338566">
    <w:abstractNumId w:val="14"/>
  </w:num>
  <w:num w:numId="46" w16cid:durableId="1648626394">
    <w:abstractNumId w:val="30"/>
  </w:num>
  <w:num w:numId="47" w16cid:durableId="1614746786">
    <w:abstractNumId w:val="47"/>
  </w:num>
  <w:num w:numId="48" w16cid:durableId="1409428227">
    <w:abstractNumId w:val="34"/>
  </w:num>
  <w:num w:numId="49" w16cid:durableId="2144151511">
    <w:abstractNumId w:val="10"/>
  </w:num>
  <w:num w:numId="50" w16cid:durableId="158890680">
    <w:abstractNumId w:val="23"/>
  </w:num>
  <w:num w:numId="51" w16cid:durableId="1474902819">
    <w:abstractNumId w:val="29"/>
  </w:num>
  <w:num w:numId="52" w16cid:durableId="2043548740">
    <w:abstractNumId w:val="25"/>
  </w:num>
  <w:num w:numId="53" w16cid:durableId="492138633">
    <w:abstractNumId w:val="32"/>
  </w:num>
  <w:num w:numId="54" w16cid:durableId="255134361">
    <w:abstractNumId w:val="22"/>
  </w:num>
  <w:num w:numId="55" w16cid:durableId="1462070443">
    <w:abstractNumId w:val="12"/>
  </w:num>
  <w:num w:numId="56" w16cid:durableId="955790390">
    <w:abstractNumId w:val="7"/>
  </w:num>
  <w:num w:numId="57" w16cid:durableId="345981807">
    <w:abstractNumId w:val="35"/>
  </w:num>
  <w:num w:numId="58" w16cid:durableId="1421221024">
    <w:abstractNumId w:val="46"/>
  </w:num>
  <w:num w:numId="59" w16cid:durableId="600719609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cs-CZ" w:vendorID="7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438"/>
    <w:rsid w:val="00001074"/>
    <w:rsid w:val="00001444"/>
    <w:rsid w:val="00002F99"/>
    <w:rsid w:val="00003828"/>
    <w:rsid w:val="00005204"/>
    <w:rsid w:val="0000760C"/>
    <w:rsid w:val="00012DED"/>
    <w:rsid w:val="0001389D"/>
    <w:rsid w:val="00013D82"/>
    <w:rsid w:val="00015AD1"/>
    <w:rsid w:val="000161DB"/>
    <w:rsid w:val="000163D1"/>
    <w:rsid w:val="00017ABC"/>
    <w:rsid w:val="00017DB6"/>
    <w:rsid w:val="00020AF2"/>
    <w:rsid w:val="00021800"/>
    <w:rsid w:val="0002365D"/>
    <w:rsid w:val="0002388E"/>
    <w:rsid w:val="000240F5"/>
    <w:rsid w:val="0002416D"/>
    <w:rsid w:val="00025106"/>
    <w:rsid w:val="00027ABF"/>
    <w:rsid w:val="00027F26"/>
    <w:rsid w:val="0003008D"/>
    <w:rsid w:val="00033AAE"/>
    <w:rsid w:val="00036002"/>
    <w:rsid w:val="00037489"/>
    <w:rsid w:val="000374F9"/>
    <w:rsid w:val="00040538"/>
    <w:rsid w:val="00040881"/>
    <w:rsid w:val="00041018"/>
    <w:rsid w:val="00041B97"/>
    <w:rsid w:val="00041DB6"/>
    <w:rsid w:val="00041E2D"/>
    <w:rsid w:val="00042127"/>
    <w:rsid w:val="000427F1"/>
    <w:rsid w:val="0004550B"/>
    <w:rsid w:val="00046DB2"/>
    <w:rsid w:val="00051035"/>
    <w:rsid w:val="00051421"/>
    <w:rsid w:val="00051F47"/>
    <w:rsid w:val="00052F7F"/>
    <w:rsid w:val="00056600"/>
    <w:rsid w:val="00056AB0"/>
    <w:rsid w:val="0005717C"/>
    <w:rsid w:val="00060963"/>
    <w:rsid w:val="000610E8"/>
    <w:rsid w:val="000613D8"/>
    <w:rsid w:val="000626E7"/>
    <w:rsid w:val="0006292D"/>
    <w:rsid w:val="00062CC2"/>
    <w:rsid w:val="0006320D"/>
    <w:rsid w:val="0006380A"/>
    <w:rsid w:val="000655D1"/>
    <w:rsid w:val="0007236A"/>
    <w:rsid w:val="00072D48"/>
    <w:rsid w:val="000737D8"/>
    <w:rsid w:val="00074F09"/>
    <w:rsid w:val="0007792C"/>
    <w:rsid w:val="00077DD1"/>
    <w:rsid w:val="00080BCB"/>
    <w:rsid w:val="00082FE0"/>
    <w:rsid w:val="00082FF9"/>
    <w:rsid w:val="00083D8D"/>
    <w:rsid w:val="00083EA4"/>
    <w:rsid w:val="00084CA0"/>
    <w:rsid w:val="0009422B"/>
    <w:rsid w:val="0009464E"/>
    <w:rsid w:val="00095946"/>
    <w:rsid w:val="00095D10"/>
    <w:rsid w:val="00095DED"/>
    <w:rsid w:val="000A2F81"/>
    <w:rsid w:val="000A3BCC"/>
    <w:rsid w:val="000A48D5"/>
    <w:rsid w:val="000A5DCC"/>
    <w:rsid w:val="000A7425"/>
    <w:rsid w:val="000B5B8D"/>
    <w:rsid w:val="000B6313"/>
    <w:rsid w:val="000B7FC7"/>
    <w:rsid w:val="000C0739"/>
    <w:rsid w:val="000C150B"/>
    <w:rsid w:val="000C1C30"/>
    <w:rsid w:val="000C2D9F"/>
    <w:rsid w:val="000C3EFA"/>
    <w:rsid w:val="000C4AF3"/>
    <w:rsid w:val="000C561E"/>
    <w:rsid w:val="000D06C0"/>
    <w:rsid w:val="000D0DC9"/>
    <w:rsid w:val="000D0F39"/>
    <w:rsid w:val="000D1438"/>
    <w:rsid w:val="000D19BA"/>
    <w:rsid w:val="000D2281"/>
    <w:rsid w:val="000D442A"/>
    <w:rsid w:val="000D4ED8"/>
    <w:rsid w:val="000D51A1"/>
    <w:rsid w:val="000D68BF"/>
    <w:rsid w:val="000D6B01"/>
    <w:rsid w:val="000D7B35"/>
    <w:rsid w:val="000D7B38"/>
    <w:rsid w:val="000E0AB9"/>
    <w:rsid w:val="000E1047"/>
    <w:rsid w:val="000E1243"/>
    <w:rsid w:val="000E1928"/>
    <w:rsid w:val="000E3928"/>
    <w:rsid w:val="000E3D04"/>
    <w:rsid w:val="000E4EBA"/>
    <w:rsid w:val="000F19E1"/>
    <w:rsid w:val="000F2691"/>
    <w:rsid w:val="000F3D88"/>
    <w:rsid w:val="000F6870"/>
    <w:rsid w:val="000F74B1"/>
    <w:rsid w:val="00101F0C"/>
    <w:rsid w:val="00101F16"/>
    <w:rsid w:val="00102621"/>
    <w:rsid w:val="00102D15"/>
    <w:rsid w:val="00103FCC"/>
    <w:rsid w:val="00104981"/>
    <w:rsid w:val="001058A2"/>
    <w:rsid w:val="00107952"/>
    <w:rsid w:val="00111439"/>
    <w:rsid w:val="00112A58"/>
    <w:rsid w:val="001139F6"/>
    <w:rsid w:val="00115951"/>
    <w:rsid w:val="00115CED"/>
    <w:rsid w:val="001160C5"/>
    <w:rsid w:val="001161E0"/>
    <w:rsid w:val="001206C4"/>
    <w:rsid w:val="00120A58"/>
    <w:rsid w:val="00121657"/>
    <w:rsid w:val="00124CA6"/>
    <w:rsid w:val="0012659A"/>
    <w:rsid w:val="00131860"/>
    <w:rsid w:val="001338A4"/>
    <w:rsid w:val="001338C7"/>
    <w:rsid w:val="001362A2"/>
    <w:rsid w:val="001376A9"/>
    <w:rsid w:val="001420C0"/>
    <w:rsid w:val="00142F94"/>
    <w:rsid w:val="0014428F"/>
    <w:rsid w:val="001442FB"/>
    <w:rsid w:val="00145130"/>
    <w:rsid w:val="00147C3E"/>
    <w:rsid w:val="00150389"/>
    <w:rsid w:val="001532B5"/>
    <w:rsid w:val="001536A8"/>
    <w:rsid w:val="0015402D"/>
    <w:rsid w:val="00155CB5"/>
    <w:rsid w:val="001561BA"/>
    <w:rsid w:val="00156F9D"/>
    <w:rsid w:val="00157365"/>
    <w:rsid w:val="00157F54"/>
    <w:rsid w:val="0016043B"/>
    <w:rsid w:val="001609C9"/>
    <w:rsid w:val="0016572A"/>
    <w:rsid w:val="001657BA"/>
    <w:rsid w:val="00165F00"/>
    <w:rsid w:val="00166422"/>
    <w:rsid w:val="0016777D"/>
    <w:rsid w:val="00167DAC"/>
    <w:rsid w:val="001707B4"/>
    <w:rsid w:val="0017272E"/>
    <w:rsid w:val="00175974"/>
    <w:rsid w:val="00176D73"/>
    <w:rsid w:val="00180678"/>
    <w:rsid w:val="00180685"/>
    <w:rsid w:val="00182B37"/>
    <w:rsid w:val="001835D6"/>
    <w:rsid w:val="00183894"/>
    <w:rsid w:val="00187559"/>
    <w:rsid w:val="0018767E"/>
    <w:rsid w:val="001909D8"/>
    <w:rsid w:val="00191BAF"/>
    <w:rsid w:val="00193F54"/>
    <w:rsid w:val="00195634"/>
    <w:rsid w:val="001958F3"/>
    <w:rsid w:val="001A1628"/>
    <w:rsid w:val="001A220F"/>
    <w:rsid w:val="001A519E"/>
    <w:rsid w:val="001A559E"/>
    <w:rsid w:val="001A5D0E"/>
    <w:rsid w:val="001A5F31"/>
    <w:rsid w:val="001A7DD6"/>
    <w:rsid w:val="001B0E4B"/>
    <w:rsid w:val="001B2839"/>
    <w:rsid w:val="001B29D5"/>
    <w:rsid w:val="001B3EDC"/>
    <w:rsid w:val="001B4817"/>
    <w:rsid w:val="001B4DD4"/>
    <w:rsid w:val="001B64C2"/>
    <w:rsid w:val="001B6573"/>
    <w:rsid w:val="001C0C50"/>
    <w:rsid w:val="001C3ED2"/>
    <w:rsid w:val="001C4CDA"/>
    <w:rsid w:val="001C5BDF"/>
    <w:rsid w:val="001C785A"/>
    <w:rsid w:val="001C7BFA"/>
    <w:rsid w:val="001D2918"/>
    <w:rsid w:val="001D32DF"/>
    <w:rsid w:val="001D3B58"/>
    <w:rsid w:val="001D457E"/>
    <w:rsid w:val="001D75B6"/>
    <w:rsid w:val="001E0A46"/>
    <w:rsid w:val="001E1AFC"/>
    <w:rsid w:val="001E29C8"/>
    <w:rsid w:val="001E2A2F"/>
    <w:rsid w:val="001E4360"/>
    <w:rsid w:val="001E60D3"/>
    <w:rsid w:val="001E6762"/>
    <w:rsid w:val="001E67F0"/>
    <w:rsid w:val="001F0B5C"/>
    <w:rsid w:val="001F40BA"/>
    <w:rsid w:val="001F48AB"/>
    <w:rsid w:val="001F5167"/>
    <w:rsid w:val="001F5BDE"/>
    <w:rsid w:val="001F63B9"/>
    <w:rsid w:val="001F7954"/>
    <w:rsid w:val="00201C75"/>
    <w:rsid w:val="00202B61"/>
    <w:rsid w:val="00204799"/>
    <w:rsid w:val="002047D1"/>
    <w:rsid w:val="00211E31"/>
    <w:rsid w:val="0021331B"/>
    <w:rsid w:val="00213723"/>
    <w:rsid w:val="00213C99"/>
    <w:rsid w:val="00214629"/>
    <w:rsid w:val="002149A0"/>
    <w:rsid w:val="0022023E"/>
    <w:rsid w:val="00220ACC"/>
    <w:rsid w:val="0022164C"/>
    <w:rsid w:val="00225E91"/>
    <w:rsid w:val="00226F88"/>
    <w:rsid w:val="002303FE"/>
    <w:rsid w:val="00231C28"/>
    <w:rsid w:val="00232198"/>
    <w:rsid w:val="00232F97"/>
    <w:rsid w:val="002347CB"/>
    <w:rsid w:val="00234B0D"/>
    <w:rsid w:val="00235BCC"/>
    <w:rsid w:val="00237E91"/>
    <w:rsid w:val="002406E1"/>
    <w:rsid w:val="00240F1E"/>
    <w:rsid w:val="00241145"/>
    <w:rsid w:val="002412A3"/>
    <w:rsid w:val="00245D19"/>
    <w:rsid w:val="00251397"/>
    <w:rsid w:val="002515D1"/>
    <w:rsid w:val="00254A98"/>
    <w:rsid w:val="002567C9"/>
    <w:rsid w:val="00257747"/>
    <w:rsid w:val="00257A51"/>
    <w:rsid w:val="002606B5"/>
    <w:rsid w:val="0026147B"/>
    <w:rsid w:val="00261C40"/>
    <w:rsid w:val="0026201B"/>
    <w:rsid w:val="00262DC4"/>
    <w:rsid w:val="00264D3B"/>
    <w:rsid w:val="002656F3"/>
    <w:rsid w:val="00267AC7"/>
    <w:rsid w:val="002703B3"/>
    <w:rsid w:val="00270486"/>
    <w:rsid w:val="002705CF"/>
    <w:rsid w:val="0027138A"/>
    <w:rsid w:val="00271F8B"/>
    <w:rsid w:val="0027280A"/>
    <w:rsid w:val="002728AB"/>
    <w:rsid w:val="002745EB"/>
    <w:rsid w:val="00274C6B"/>
    <w:rsid w:val="00280A0B"/>
    <w:rsid w:val="002815DA"/>
    <w:rsid w:val="002827F9"/>
    <w:rsid w:val="00286CA4"/>
    <w:rsid w:val="00287BB9"/>
    <w:rsid w:val="002937B3"/>
    <w:rsid w:val="0029411F"/>
    <w:rsid w:val="00296796"/>
    <w:rsid w:val="002A0381"/>
    <w:rsid w:val="002A198D"/>
    <w:rsid w:val="002A7E5E"/>
    <w:rsid w:val="002B0928"/>
    <w:rsid w:val="002B152D"/>
    <w:rsid w:val="002B1550"/>
    <w:rsid w:val="002B4589"/>
    <w:rsid w:val="002B4B13"/>
    <w:rsid w:val="002B57B7"/>
    <w:rsid w:val="002B5A99"/>
    <w:rsid w:val="002B6B92"/>
    <w:rsid w:val="002C111C"/>
    <w:rsid w:val="002C1317"/>
    <w:rsid w:val="002C3282"/>
    <w:rsid w:val="002C349D"/>
    <w:rsid w:val="002C437A"/>
    <w:rsid w:val="002C4575"/>
    <w:rsid w:val="002C4CA5"/>
    <w:rsid w:val="002C55BC"/>
    <w:rsid w:val="002C69AF"/>
    <w:rsid w:val="002C712C"/>
    <w:rsid w:val="002C7D95"/>
    <w:rsid w:val="002D66C0"/>
    <w:rsid w:val="002E0983"/>
    <w:rsid w:val="002E26C2"/>
    <w:rsid w:val="002E2AD9"/>
    <w:rsid w:val="002E2AEF"/>
    <w:rsid w:val="002E5E5A"/>
    <w:rsid w:val="002E69AC"/>
    <w:rsid w:val="002F0099"/>
    <w:rsid w:val="002F03A1"/>
    <w:rsid w:val="002F2D0F"/>
    <w:rsid w:val="002F519B"/>
    <w:rsid w:val="002F53F7"/>
    <w:rsid w:val="002F5602"/>
    <w:rsid w:val="002F5726"/>
    <w:rsid w:val="002F5C97"/>
    <w:rsid w:val="002F6D9C"/>
    <w:rsid w:val="00304255"/>
    <w:rsid w:val="0030428E"/>
    <w:rsid w:val="003064DC"/>
    <w:rsid w:val="00312CD5"/>
    <w:rsid w:val="00314A36"/>
    <w:rsid w:val="0031517C"/>
    <w:rsid w:val="00316389"/>
    <w:rsid w:val="00317B3B"/>
    <w:rsid w:val="0032033F"/>
    <w:rsid w:val="0032073E"/>
    <w:rsid w:val="003212A9"/>
    <w:rsid w:val="00321462"/>
    <w:rsid w:val="00322311"/>
    <w:rsid w:val="0032309E"/>
    <w:rsid w:val="003233E0"/>
    <w:rsid w:val="00323707"/>
    <w:rsid w:val="0032381F"/>
    <w:rsid w:val="003239FB"/>
    <w:rsid w:val="00324A05"/>
    <w:rsid w:val="00324E10"/>
    <w:rsid w:val="0032562B"/>
    <w:rsid w:val="00327AA8"/>
    <w:rsid w:val="00331519"/>
    <w:rsid w:val="00332833"/>
    <w:rsid w:val="0033798D"/>
    <w:rsid w:val="00340829"/>
    <w:rsid w:val="003428E3"/>
    <w:rsid w:val="003439D7"/>
    <w:rsid w:val="00344DF4"/>
    <w:rsid w:val="00346339"/>
    <w:rsid w:val="00347C1E"/>
    <w:rsid w:val="00350197"/>
    <w:rsid w:val="003511B7"/>
    <w:rsid w:val="003515FE"/>
    <w:rsid w:val="00353C58"/>
    <w:rsid w:val="0035419D"/>
    <w:rsid w:val="00354384"/>
    <w:rsid w:val="00357C09"/>
    <w:rsid w:val="00360F56"/>
    <w:rsid w:val="00361AB7"/>
    <w:rsid w:val="00362507"/>
    <w:rsid w:val="00362D1D"/>
    <w:rsid w:val="0036397A"/>
    <w:rsid w:val="00363AEB"/>
    <w:rsid w:val="0036557C"/>
    <w:rsid w:val="003673F4"/>
    <w:rsid w:val="00367B10"/>
    <w:rsid w:val="003707FB"/>
    <w:rsid w:val="0037273B"/>
    <w:rsid w:val="003753C6"/>
    <w:rsid w:val="003772E0"/>
    <w:rsid w:val="003777C2"/>
    <w:rsid w:val="003814EF"/>
    <w:rsid w:val="003823FF"/>
    <w:rsid w:val="003826CC"/>
    <w:rsid w:val="003832D4"/>
    <w:rsid w:val="00383889"/>
    <w:rsid w:val="00383EC5"/>
    <w:rsid w:val="0038487F"/>
    <w:rsid w:val="00386E90"/>
    <w:rsid w:val="00386FD2"/>
    <w:rsid w:val="00387684"/>
    <w:rsid w:val="00390F45"/>
    <w:rsid w:val="00392DB1"/>
    <w:rsid w:val="0039421F"/>
    <w:rsid w:val="003975DB"/>
    <w:rsid w:val="00397F81"/>
    <w:rsid w:val="003A0A1E"/>
    <w:rsid w:val="003A13D1"/>
    <w:rsid w:val="003A15F7"/>
    <w:rsid w:val="003A254F"/>
    <w:rsid w:val="003A30A4"/>
    <w:rsid w:val="003A365C"/>
    <w:rsid w:val="003A4317"/>
    <w:rsid w:val="003A446F"/>
    <w:rsid w:val="003A4BEB"/>
    <w:rsid w:val="003A508C"/>
    <w:rsid w:val="003A61DD"/>
    <w:rsid w:val="003A6A0D"/>
    <w:rsid w:val="003A6C22"/>
    <w:rsid w:val="003A6FD9"/>
    <w:rsid w:val="003A766F"/>
    <w:rsid w:val="003B0956"/>
    <w:rsid w:val="003B13C4"/>
    <w:rsid w:val="003B1493"/>
    <w:rsid w:val="003B1541"/>
    <w:rsid w:val="003B346E"/>
    <w:rsid w:val="003B3B83"/>
    <w:rsid w:val="003B413F"/>
    <w:rsid w:val="003B43EE"/>
    <w:rsid w:val="003B448B"/>
    <w:rsid w:val="003B4D06"/>
    <w:rsid w:val="003B68EC"/>
    <w:rsid w:val="003B72D7"/>
    <w:rsid w:val="003B755E"/>
    <w:rsid w:val="003C0927"/>
    <w:rsid w:val="003C1126"/>
    <w:rsid w:val="003C20E5"/>
    <w:rsid w:val="003C5D5A"/>
    <w:rsid w:val="003C6632"/>
    <w:rsid w:val="003C70B6"/>
    <w:rsid w:val="003D0210"/>
    <w:rsid w:val="003D08A2"/>
    <w:rsid w:val="003D18DB"/>
    <w:rsid w:val="003D289C"/>
    <w:rsid w:val="003D36AE"/>
    <w:rsid w:val="003D4508"/>
    <w:rsid w:val="003D4A19"/>
    <w:rsid w:val="003D5957"/>
    <w:rsid w:val="003D6C3A"/>
    <w:rsid w:val="003E0A84"/>
    <w:rsid w:val="003E3706"/>
    <w:rsid w:val="003E50BB"/>
    <w:rsid w:val="003E51AC"/>
    <w:rsid w:val="003E5820"/>
    <w:rsid w:val="003E6F0E"/>
    <w:rsid w:val="003E764A"/>
    <w:rsid w:val="003F0568"/>
    <w:rsid w:val="003F1824"/>
    <w:rsid w:val="003F2026"/>
    <w:rsid w:val="003F29F8"/>
    <w:rsid w:val="003F3230"/>
    <w:rsid w:val="003F369B"/>
    <w:rsid w:val="003F4649"/>
    <w:rsid w:val="003F47FF"/>
    <w:rsid w:val="003F4836"/>
    <w:rsid w:val="00405FC1"/>
    <w:rsid w:val="0040758F"/>
    <w:rsid w:val="0041298D"/>
    <w:rsid w:val="00413711"/>
    <w:rsid w:val="004154F5"/>
    <w:rsid w:val="004155AC"/>
    <w:rsid w:val="00415E95"/>
    <w:rsid w:val="00415FB4"/>
    <w:rsid w:val="004171DC"/>
    <w:rsid w:val="004210EB"/>
    <w:rsid w:val="0042168C"/>
    <w:rsid w:val="004219CB"/>
    <w:rsid w:val="0042418D"/>
    <w:rsid w:val="0042489B"/>
    <w:rsid w:val="00426185"/>
    <w:rsid w:val="0042639B"/>
    <w:rsid w:val="00426BB5"/>
    <w:rsid w:val="004303DD"/>
    <w:rsid w:val="0043059E"/>
    <w:rsid w:val="00430833"/>
    <w:rsid w:val="0043624E"/>
    <w:rsid w:val="004364A9"/>
    <w:rsid w:val="00437CEC"/>
    <w:rsid w:val="00440AB3"/>
    <w:rsid w:val="0044179B"/>
    <w:rsid w:val="004438C2"/>
    <w:rsid w:val="00445F8A"/>
    <w:rsid w:val="00446455"/>
    <w:rsid w:val="0044649E"/>
    <w:rsid w:val="00450695"/>
    <w:rsid w:val="00451938"/>
    <w:rsid w:val="00451F7E"/>
    <w:rsid w:val="004520F0"/>
    <w:rsid w:val="00454C91"/>
    <w:rsid w:val="004573DB"/>
    <w:rsid w:val="0046364B"/>
    <w:rsid w:val="00465DBE"/>
    <w:rsid w:val="00467100"/>
    <w:rsid w:val="00467123"/>
    <w:rsid w:val="00467FED"/>
    <w:rsid w:val="0047009A"/>
    <w:rsid w:val="00471993"/>
    <w:rsid w:val="004740B7"/>
    <w:rsid w:val="00474C57"/>
    <w:rsid w:val="00476F04"/>
    <w:rsid w:val="00477E09"/>
    <w:rsid w:val="00481EB3"/>
    <w:rsid w:val="00482D54"/>
    <w:rsid w:val="0048348A"/>
    <w:rsid w:val="004841EC"/>
    <w:rsid w:val="00485788"/>
    <w:rsid w:val="0048598F"/>
    <w:rsid w:val="00485E8C"/>
    <w:rsid w:val="004876E5"/>
    <w:rsid w:val="00487E8E"/>
    <w:rsid w:val="0049108D"/>
    <w:rsid w:val="004930DD"/>
    <w:rsid w:val="00494120"/>
    <w:rsid w:val="00494A3E"/>
    <w:rsid w:val="00497E8D"/>
    <w:rsid w:val="004A12A2"/>
    <w:rsid w:val="004A1B2E"/>
    <w:rsid w:val="004A29E0"/>
    <w:rsid w:val="004A2BF0"/>
    <w:rsid w:val="004A2CAB"/>
    <w:rsid w:val="004A30D4"/>
    <w:rsid w:val="004A3FA2"/>
    <w:rsid w:val="004A6360"/>
    <w:rsid w:val="004A650D"/>
    <w:rsid w:val="004A776D"/>
    <w:rsid w:val="004A793D"/>
    <w:rsid w:val="004B237F"/>
    <w:rsid w:val="004B2CFA"/>
    <w:rsid w:val="004B468E"/>
    <w:rsid w:val="004B46C0"/>
    <w:rsid w:val="004B4CC8"/>
    <w:rsid w:val="004B5814"/>
    <w:rsid w:val="004B5DA1"/>
    <w:rsid w:val="004B5FC7"/>
    <w:rsid w:val="004B66B9"/>
    <w:rsid w:val="004B710F"/>
    <w:rsid w:val="004C2230"/>
    <w:rsid w:val="004C29B2"/>
    <w:rsid w:val="004C39C1"/>
    <w:rsid w:val="004C3BC9"/>
    <w:rsid w:val="004C499A"/>
    <w:rsid w:val="004C5E34"/>
    <w:rsid w:val="004D00EF"/>
    <w:rsid w:val="004D1C31"/>
    <w:rsid w:val="004D2A7B"/>
    <w:rsid w:val="004D3D3A"/>
    <w:rsid w:val="004D6817"/>
    <w:rsid w:val="004D7064"/>
    <w:rsid w:val="004E20CE"/>
    <w:rsid w:val="004E3C40"/>
    <w:rsid w:val="004E593C"/>
    <w:rsid w:val="004E7A01"/>
    <w:rsid w:val="004E7DCB"/>
    <w:rsid w:val="004F22D4"/>
    <w:rsid w:val="004F2D9B"/>
    <w:rsid w:val="004F346B"/>
    <w:rsid w:val="004F46C7"/>
    <w:rsid w:val="004F523F"/>
    <w:rsid w:val="004F54DB"/>
    <w:rsid w:val="004F61B5"/>
    <w:rsid w:val="004F695C"/>
    <w:rsid w:val="004F78FF"/>
    <w:rsid w:val="004F7AAE"/>
    <w:rsid w:val="00501A1E"/>
    <w:rsid w:val="005031DE"/>
    <w:rsid w:val="005033E8"/>
    <w:rsid w:val="00503ADF"/>
    <w:rsid w:val="00505440"/>
    <w:rsid w:val="00510296"/>
    <w:rsid w:val="005105EE"/>
    <w:rsid w:val="005110DF"/>
    <w:rsid w:val="00512972"/>
    <w:rsid w:val="00512C43"/>
    <w:rsid w:val="00514800"/>
    <w:rsid w:val="0051681D"/>
    <w:rsid w:val="00522F80"/>
    <w:rsid w:val="00526029"/>
    <w:rsid w:val="00527531"/>
    <w:rsid w:val="00532652"/>
    <w:rsid w:val="0053413B"/>
    <w:rsid w:val="005342C5"/>
    <w:rsid w:val="00534B36"/>
    <w:rsid w:val="005353DF"/>
    <w:rsid w:val="00535D3B"/>
    <w:rsid w:val="00536BF9"/>
    <w:rsid w:val="0053788C"/>
    <w:rsid w:val="00545E4D"/>
    <w:rsid w:val="00550BB2"/>
    <w:rsid w:val="00550F50"/>
    <w:rsid w:val="0055188D"/>
    <w:rsid w:val="005538A2"/>
    <w:rsid w:val="005557B4"/>
    <w:rsid w:val="00555CAD"/>
    <w:rsid w:val="005565BC"/>
    <w:rsid w:val="00556ACF"/>
    <w:rsid w:val="00556CB7"/>
    <w:rsid w:val="0055768C"/>
    <w:rsid w:val="00562989"/>
    <w:rsid w:val="00563066"/>
    <w:rsid w:val="005646B1"/>
    <w:rsid w:val="00565516"/>
    <w:rsid w:val="005656DA"/>
    <w:rsid w:val="00566B5D"/>
    <w:rsid w:val="00570042"/>
    <w:rsid w:val="0057166D"/>
    <w:rsid w:val="00571F7A"/>
    <w:rsid w:val="00574A84"/>
    <w:rsid w:val="005765A7"/>
    <w:rsid w:val="005809F4"/>
    <w:rsid w:val="0058161E"/>
    <w:rsid w:val="00583349"/>
    <w:rsid w:val="0059055E"/>
    <w:rsid w:val="00590DC1"/>
    <w:rsid w:val="00591959"/>
    <w:rsid w:val="005944FF"/>
    <w:rsid w:val="00594F02"/>
    <w:rsid w:val="00594FEB"/>
    <w:rsid w:val="00595763"/>
    <w:rsid w:val="005969F2"/>
    <w:rsid w:val="00597B8F"/>
    <w:rsid w:val="005A4847"/>
    <w:rsid w:val="005A49C8"/>
    <w:rsid w:val="005A54B0"/>
    <w:rsid w:val="005A5777"/>
    <w:rsid w:val="005A6F2E"/>
    <w:rsid w:val="005A797F"/>
    <w:rsid w:val="005B01B2"/>
    <w:rsid w:val="005B2327"/>
    <w:rsid w:val="005B2DD9"/>
    <w:rsid w:val="005B3BFD"/>
    <w:rsid w:val="005B3C31"/>
    <w:rsid w:val="005B3F0E"/>
    <w:rsid w:val="005B5AA9"/>
    <w:rsid w:val="005C19C4"/>
    <w:rsid w:val="005C1F42"/>
    <w:rsid w:val="005C3863"/>
    <w:rsid w:val="005C3FF4"/>
    <w:rsid w:val="005C4249"/>
    <w:rsid w:val="005C51E3"/>
    <w:rsid w:val="005C58AF"/>
    <w:rsid w:val="005C7C2B"/>
    <w:rsid w:val="005D0207"/>
    <w:rsid w:val="005D205E"/>
    <w:rsid w:val="005D47D9"/>
    <w:rsid w:val="005D56E2"/>
    <w:rsid w:val="005D5B64"/>
    <w:rsid w:val="005D6F05"/>
    <w:rsid w:val="005D6FA2"/>
    <w:rsid w:val="005D71CF"/>
    <w:rsid w:val="005D76DF"/>
    <w:rsid w:val="005D7A18"/>
    <w:rsid w:val="005E05E0"/>
    <w:rsid w:val="005E0AC1"/>
    <w:rsid w:val="005E1757"/>
    <w:rsid w:val="005E1DF5"/>
    <w:rsid w:val="005E320E"/>
    <w:rsid w:val="005E3B62"/>
    <w:rsid w:val="005E4D65"/>
    <w:rsid w:val="005E5280"/>
    <w:rsid w:val="005E6086"/>
    <w:rsid w:val="005E672E"/>
    <w:rsid w:val="005F16F0"/>
    <w:rsid w:val="005F5861"/>
    <w:rsid w:val="005F5FDC"/>
    <w:rsid w:val="005F62D7"/>
    <w:rsid w:val="005F7A93"/>
    <w:rsid w:val="005F7C89"/>
    <w:rsid w:val="006004E3"/>
    <w:rsid w:val="00600A94"/>
    <w:rsid w:val="00600B29"/>
    <w:rsid w:val="0060295E"/>
    <w:rsid w:val="0060330A"/>
    <w:rsid w:val="006054E3"/>
    <w:rsid w:val="006055D5"/>
    <w:rsid w:val="006062FD"/>
    <w:rsid w:val="0060732B"/>
    <w:rsid w:val="00612F82"/>
    <w:rsid w:val="00613AD0"/>
    <w:rsid w:val="006224C7"/>
    <w:rsid w:val="00623CE8"/>
    <w:rsid w:val="006243F8"/>
    <w:rsid w:val="00626EE4"/>
    <w:rsid w:val="006310B8"/>
    <w:rsid w:val="00632218"/>
    <w:rsid w:val="00632EAC"/>
    <w:rsid w:val="00634B26"/>
    <w:rsid w:val="0063675A"/>
    <w:rsid w:val="00636A37"/>
    <w:rsid w:val="00637CE9"/>
    <w:rsid w:val="00640589"/>
    <w:rsid w:val="006405A5"/>
    <w:rsid w:val="00641021"/>
    <w:rsid w:val="006436F2"/>
    <w:rsid w:val="00645FB4"/>
    <w:rsid w:val="00651435"/>
    <w:rsid w:val="006518C5"/>
    <w:rsid w:val="00654EA4"/>
    <w:rsid w:val="00655BFA"/>
    <w:rsid w:val="00657DAA"/>
    <w:rsid w:val="0066008D"/>
    <w:rsid w:val="006612B6"/>
    <w:rsid w:val="0066204C"/>
    <w:rsid w:val="0066283A"/>
    <w:rsid w:val="00663650"/>
    <w:rsid w:val="00664935"/>
    <w:rsid w:val="0066699F"/>
    <w:rsid w:val="0066754E"/>
    <w:rsid w:val="00667993"/>
    <w:rsid w:val="00667A33"/>
    <w:rsid w:val="00670111"/>
    <w:rsid w:val="006707D2"/>
    <w:rsid w:val="0067137E"/>
    <w:rsid w:val="00672925"/>
    <w:rsid w:val="006730A7"/>
    <w:rsid w:val="00673B0C"/>
    <w:rsid w:val="00676F75"/>
    <w:rsid w:val="00677C75"/>
    <w:rsid w:val="006846F5"/>
    <w:rsid w:val="006861CC"/>
    <w:rsid w:val="00686DB2"/>
    <w:rsid w:val="00687BC4"/>
    <w:rsid w:val="00690877"/>
    <w:rsid w:val="0069222E"/>
    <w:rsid w:val="00692A6C"/>
    <w:rsid w:val="0069504D"/>
    <w:rsid w:val="006967A7"/>
    <w:rsid w:val="00697390"/>
    <w:rsid w:val="006A0B64"/>
    <w:rsid w:val="006A1DC4"/>
    <w:rsid w:val="006A236A"/>
    <w:rsid w:val="006A34BE"/>
    <w:rsid w:val="006A68E6"/>
    <w:rsid w:val="006B0412"/>
    <w:rsid w:val="006B05D4"/>
    <w:rsid w:val="006B146B"/>
    <w:rsid w:val="006B1FEA"/>
    <w:rsid w:val="006B2030"/>
    <w:rsid w:val="006B4F63"/>
    <w:rsid w:val="006B6511"/>
    <w:rsid w:val="006B651F"/>
    <w:rsid w:val="006B7202"/>
    <w:rsid w:val="006C1BEA"/>
    <w:rsid w:val="006C1C32"/>
    <w:rsid w:val="006C443E"/>
    <w:rsid w:val="006C58C9"/>
    <w:rsid w:val="006D6677"/>
    <w:rsid w:val="006D6770"/>
    <w:rsid w:val="006D6A69"/>
    <w:rsid w:val="006D6AD1"/>
    <w:rsid w:val="006D7039"/>
    <w:rsid w:val="006E07C8"/>
    <w:rsid w:val="006E0A02"/>
    <w:rsid w:val="006E6174"/>
    <w:rsid w:val="006E742C"/>
    <w:rsid w:val="006F1E34"/>
    <w:rsid w:val="006F262B"/>
    <w:rsid w:val="006F3C89"/>
    <w:rsid w:val="006F4D50"/>
    <w:rsid w:val="006F708F"/>
    <w:rsid w:val="006F736B"/>
    <w:rsid w:val="006F73FD"/>
    <w:rsid w:val="006F7538"/>
    <w:rsid w:val="006F7E3E"/>
    <w:rsid w:val="006F7F9A"/>
    <w:rsid w:val="00703C94"/>
    <w:rsid w:val="00705269"/>
    <w:rsid w:val="007062F5"/>
    <w:rsid w:val="00706D11"/>
    <w:rsid w:val="00710617"/>
    <w:rsid w:val="00711735"/>
    <w:rsid w:val="007121BF"/>
    <w:rsid w:val="0071264E"/>
    <w:rsid w:val="007149F2"/>
    <w:rsid w:val="00716E11"/>
    <w:rsid w:val="0071762D"/>
    <w:rsid w:val="00717FA0"/>
    <w:rsid w:val="007209B0"/>
    <w:rsid w:val="00725028"/>
    <w:rsid w:val="00727E32"/>
    <w:rsid w:val="00730D84"/>
    <w:rsid w:val="00730E2C"/>
    <w:rsid w:val="0073118C"/>
    <w:rsid w:val="00731EB4"/>
    <w:rsid w:val="0073423A"/>
    <w:rsid w:val="007344C9"/>
    <w:rsid w:val="00736C05"/>
    <w:rsid w:val="00736CB6"/>
    <w:rsid w:val="007412B7"/>
    <w:rsid w:val="00741539"/>
    <w:rsid w:val="007415F0"/>
    <w:rsid w:val="00742F91"/>
    <w:rsid w:val="007443DD"/>
    <w:rsid w:val="007455D1"/>
    <w:rsid w:val="00746E75"/>
    <w:rsid w:val="00747284"/>
    <w:rsid w:val="00754E4B"/>
    <w:rsid w:val="007556C2"/>
    <w:rsid w:val="00757D05"/>
    <w:rsid w:val="007608CB"/>
    <w:rsid w:val="0076159E"/>
    <w:rsid w:val="00762D09"/>
    <w:rsid w:val="00764507"/>
    <w:rsid w:val="00764BD2"/>
    <w:rsid w:val="00764E77"/>
    <w:rsid w:val="00767028"/>
    <w:rsid w:val="007673FD"/>
    <w:rsid w:val="0077015A"/>
    <w:rsid w:val="007728B3"/>
    <w:rsid w:val="00772A6A"/>
    <w:rsid w:val="00777BEE"/>
    <w:rsid w:val="0078079D"/>
    <w:rsid w:val="007821A2"/>
    <w:rsid w:val="00782C36"/>
    <w:rsid w:val="00783E60"/>
    <w:rsid w:val="00783FE8"/>
    <w:rsid w:val="00785275"/>
    <w:rsid w:val="00785452"/>
    <w:rsid w:val="00785C9F"/>
    <w:rsid w:val="00786634"/>
    <w:rsid w:val="00787090"/>
    <w:rsid w:val="007874A6"/>
    <w:rsid w:val="0079003E"/>
    <w:rsid w:val="0079097C"/>
    <w:rsid w:val="00794D8C"/>
    <w:rsid w:val="007960CE"/>
    <w:rsid w:val="007967E5"/>
    <w:rsid w:val="007968F1"/>
    <w:rsid w:val="00797F4C"/>
    <w:rsid w:val="007A0126"/>
    <w:rsid w:val="007A1A6C"/>
    <w:rsid w:val="007A1C2E"/>
    <w:rsid w:val="007A1CC4"/>
    <w:rsid w:val="007A30F3"/>
    <w:rsid w:val="007A4C82"/>
    <w:rsid w:val="007A61AD"/>
    <w:rsid w:val="007A6A5D"/>
    <w:rsid w:val="007A7CD0"/>
    <w:rsid w:val="007B10FD"/>
    <w:rsid w:val="007B1281"/>
    <w:rsid w:val="007B217D"/>
    <w:rsid w:val="007B2CC6"/>
    <w:rsid w:val="007B3D7C"/>
    <w:rsid w:val="007B4460"/>
    <w:rsid w:val="007B6875"/>
    <w:rsid w:val="007B72C0"/>
    <w:rsid w:val="007C095D"/>
    <w:rsid w:val="007C0B2E"/>
    <w:rsid w:val="007C1AB0"/>
    <w:rsid w:val="007C4604"/>
    <w:rsid w:val="007C4F2F"/>
    <w:rsid w:val="007C52D1"/>
    <w:rsid w:val="007C5C13"/>
    <w:rsid w:val="007C7100"/>
    <w:rsid w:val="007C7DFD"/>
    <w:rsid w:val="007D3022"/>
    <w:rsid w:val="007D46D7"/>
    <w:rsid w:val="007D4912"/>
    <w:rsid w:val="007D7324"/>
    <w:rsid w:val="007D736C"/>
    <w:rsid w:val="007D7A6E"/>
    <w:rsid w:val="007E1090"/>
    <w:rsid w:val="007E164B"/>
    <w:rsid w:val="007E20B4"/>
    <w:rsid w:val="007E4D5A"/>
    <w:rsid w:val="007E5149"/>
    <w:rsid w:val="007E5526"/>
    <w:rsid w:val="007E5BA9"/>
    <w:rsid w:val="007E6BBA"/>
    <w:rsid w:val="007E6D6D"/>
    <w:rsid w:val="007E79C1"/>
    <w:rsid w:val="007F0D83"/>
    <w:rsid w:val="007F145D"/>
    <w:rsid w:val="007F191D"/>
    <w:rsid w:val="007F27F0"/>
    <w:rsid w:val="007F2C57"/>
    <w:rsid w:val="007F2F8D"/>
    <w:rsid w:val="007F3C35"/>
    <w:rsid w:val="007F4763"/>
    <w:rsid w:val="007F6C74"/>
    <w:rsid w:val="0080005B"/>
    <w:rsid w:val="00800F3B"/>
    <w:rsid w:val="0080104B"/>
    <w:rsid w:val="008029DE"/>
    <w:rsid w:val="008036E8"/>
    <w:rsid w:val="00804E38"/>
    <w:rsid w:val="0080710F"/>
    <w:rsid w:val="008134A3"/>
    <w:rsid w:val="008151CD"/>
    <w:rsid w:val="0081536B"/>
    <w:rsid w:val="00815EF3"/>
    <w:rsid w:val="008168D1"/>
    <w:rsid w:val="00816C69"/>
    <w:rsid w:val="00816E4E"/>
    <w:rsid w:val="00817A09"/>
    <w:rsid w:val="0082108D"/>
    <w:rsid w:val="00823338"/>
    <w:rsid w:val="00824A34"/>
    <w:rsid w:val="008257E3"/>
    <w:rsid w:val="00827618"/>
    <w:rsid w:val="0083225D"/>
    <w:rsid w:val="00835131"/>
    <w:rsid w:val="00835227"/>
    <w:rsid w:val="00836B6F"/>
    <w:rsid w:val="008372A6"/>
    <w:rsid w:val="00840606"/>
    <w:rsid w:val="00840923"/>
    <w:rsid w:val="00841DE3"/>
    <w:rsid w:val="00842C24"/>
    <w:rsid w:val="00844706"/>
    <w:rsid w:val="008449D3"/>
    <w:rsid w:val="00844AB4"/>
    <w:rsid w:val="00845085"/>
    <w:rsid w:val="008459F0"/>
    <w:rsid w:val="008460C4"/>
    <w:rsid w:val="00847B85"/>
    <w:rsid w:val="00850766"/>
    <w:rsid w:val="00854221"/>
    <w:rsid w:val="00857068"/>
    <w:rsid w:val="008578A6"/>
    <w:rsid w:val="00857F24"/>
    <w:rsid w:val="00860B8A"/>
    <w:rsid w:val="00863E8F"/>
    <w:rsid w:val="00864601"/>
    <w:rsid w:val="00867BF0"/>
    <w:rsid w:val="00867D9E"/>
    <w:rsid w:val="0087016D"/>
    <w:rsid w:val="00870B77"/>
    <w:rsid w:val="00871E1E"/>
    <w:rsid w:val="008749FF"/>
    <w:rsid w:val="008750B6"/>
    <w:rsid w:val="00875168"/>
    <w:rsid w:val="00876A17"/>
    <w:rsid w:val="008778B3"/>
    <w:rsid w:val="00880F7B"/>
    <w:rsid w:val="00881AD9"/>
    <w:rsid w:val="008822D1"/>
    <w:rsid w:val="00882CBA"/>
    <w:rsid w:val="008839C4"/>
    <w:rsid w:val="00883A6C"/>
    <w:rsid w:val="00884D6A"/>
    <w:rsid w:val="008863E7"/>
    <w:rsid w:val="00886971"/>
    <w:rsid w:val="00886DB4"/>
    <w:rsid w:val="00890BB7"/>
    <w:rsid w:val="00891548"/>
    <w:rsid w:val="00891CFF"/>
    <w:rsid w:val="00893A61"/>
    <w:rsid w:val="008953B5"/>
    <w:rsid w:val="00895C71"/>
    <w:rsid w:val="00896120"/>
    <w:rsid w:val="0089683B"/>
    <w:rsid w:val="00897A2B"/>
    <w:rsid w:val="008A0A46"/>
    <w:rsid w:val="008A0DB6"/>
    <w:rsid w:val="008A1C11"/>
    <w:rsid w:val="008A289E"/>
    <w:rsid w:val="008A2A3F"/>
    <w:rsid w:val="008A3ED8"/>
    <w:rsid w:val="008A4410"/>
    <w:rsid w:val="008A481E"/>
    <w:rsid w:val="008A7096"/>
    <w:rsid w:val="008A7CFB"/>
    <w:rsid w:val="008B1183"/>
    <w:rsid w:val="008B1192"/>
    <w:rsid w:val="008B1250"/>
    <w:rsid w:val="008B1B8A"/>
    <w:rsid w:val="008B214C"/>
    <w:rsid w:val="008B3025"/>
    <w:rsid w:val="008B50C3"/>
    <w:rsid w:val="008C058A"/>
    <w:rsid w:val="008C07CF"/>
    <w:rsid w:val="008C0925"/>
    <w:rsid w:val="008C2E32"/>
    <w:rsid w:val="008C3C29"/>
    <w:rsid w:val="008C52E4"/>
    <w:rsid w:val="008C5C66"/>
    <w:rsid w:val="008C6332"/>
    <w:rsid w:val="008C76FB"/>
    <w:rsid w:val="008C7BB3"/>
    <w:rsid w:val="008D01E8"/>
    <w:rsid w:val="008D0224"/>
    <w:rsid w:val="008D121C"/>
    <w:rsid w:val="008D20D4"/>
    <w:rsid w:val="008D2274"/>
    <w:rsid w:val="008D3EA2"/>
    <w:rsid w:val="008D4960"/>
    <w:rsid w:val="008D5482"/>
    <w:rsid w:val="008D59AD"/>
    <w:rsid w:val="008D6471"/>
    <w:rsid w:val="008E1EB8"/>
    <w:rsid w:val="008E24CB"/>
    <w:rsid w:val="008E4E07"/>
    <w:rsid w:val="008E6D0B"/>
    <w:rsid w:val="008F09CD"/>
    <w:rsid w:val="008F1A32"/>
    <w:rsid w:val="008F6A31"/>
    <w:rsid w:val="008F6A3E"/>
    <w:rsid w:val="008F6E72"/>
    <w:rsid w:val="009030EA"/>
    <w:rsid w:val="00903114"/>
    <w:rsid w:val="00903ECB"/>
    <w:rsid w:val="00905A4E"/>
    <w:rsid w:val="00906639"/>
    <w:rsid w:val="009066D2"/>
    <w:rsid w:val="009074AB"/>
    <w:rsid w:val="00907C8A"/>
    <w:rsid w:val="00907EEB"/>
    <w:rsid w:val="0091130A"/>
    <w:rsid w:val="00912467"/>
    <w:rsid w:val="009140A5"/>
    <w:rsid w:val="00920B8F"/>
    <w:rsid w:val="00921511"/>
    <w:rsid w:val="00921BAF"/>
    <w:rsid w:val="0092210C"/>
    <w:rsid w:val="0092368B"/>
    <w:rsid w:val="00923697"/>
    <w:rsid w:val="00924215"/>
    <w:rsid w:val="009255FC"/>
    <w:rsid w:val="0092564F"/>
    <w:rsid w:val="00925CF5"/>
    <w:rsid w:val="00927A32"/>
    <w:rsid w:val="0093317B"/>
    <w:rsid w:val="0093422E"/>
    <w:rsid w:val="009344A2"/>
    <w:rsid w:val="00934AF7"/>
    <w:rsid w:val="00934C11"/>
    <w:rsid w:val="00935699"/>
    <w:rsid w:val="0093642B"/>
    <w:rsid w:val="0094166E"/>
    <w:rsid w:val="00942FC3"/>
    <w:rsid w:val="00943F04"/>
    <w:rsid w:val="00944270"/>
    <w:rsid w:val="0094433B"/>
    <w:rsid w:val="0094449C"/>
    <w:rsid w:val="00945BF5"/>
    <w:rsid w:val="0094669D"/>
    <w:rsid w:val="00951799"/>
    <w:rsid w:val="00951CA8"/>
    <w:rsid w:val="00952B9C"/>
    <w:rsid w:val="0095305E"/>
    <w:rsid w:val="00953B8D"/>
    <w:rsid w:val="0095759F"/>
    <w:rsid w:val="0096289F"/>
    <w:rsid w:val="00962CE3"/>
    <w:rsid w:val="00964559"/>
    <w:rsid w:val="0096575B"/>
    <w:rsid w:val="00965766"/>
    <w:rsid w:val="009658FA"/>
    <w:rsid w:val="009660BC"/>
    <w:rsid w:val="0096742F"/>
    <w:rsid w:val="00972810"/>
    <w:rsid w:val="00974898"/>
    <w:rsid w:val="00974BEE"/>
    <w:rsid w:val="00977E0B"/>
    <w:rsid w:val="0098178D"/>
    <w:rsid w:val="00985D4B"/>
    <w:rsid w:val="00991374"/>
    <w:rsid w:val="00991941"/>
    <w:rsid w:val="00992272"/>
    <w:rsid w:val="009A061F"/>
    <w:rsid w:val="009A0998"/>
    <w:rsid w:val="009A09FF"/>
    <w:rsid w:val="009A1C0A"/>
    <w:rsid w:val="009A399B"/>
    <w:rsid w:val="009A4B00"/>
    <w:rsid w:val="009A4B98"/>
    <w:rsid w:val="009A5D0C"/>
    <w:rsid w:val="009A6744"/>
    <w:rsid w:val="009A76A5"/>
    <w:rsid w:val="009B07E0"/>
    <w:rsid w:val="009B19C8"/>
    <w:rsid w:val="009B1BD5"/>
    <w:rsid w:val="009B2B52"/>
    <w:rsid w:val="009B31CD"/>
    <w:rsid w:val="009B5FDB"/>
    <w:rsid w:val="009B6359"/>
    <w:rsid w:val="009C02EE"/>
    <w:rsid w:val="009C19A7"/>
    <w:rsid w:val="009C1D7B"/>
    <w:rsid w:val="009C6F1C"/>
    <w:rsid w:val="009C7836"/>
    <w:rsid w:val="009C7EE0"/>
    <w:rsid w:val="009D1DD5"/>
    <w:rsid w:val="009D25CC"/>
    <w:rsid w:val="009E2AB0"/>
    <w:rsid w:val="009E763F"/>
    <w:rsid w:val="009E7D43"/>
    <w:rsid w:val="009F0AA9"/>
    <w:rsid w:val="009F14A7"/>
    <w:rsid w:val="009F2947"/>
    <w:rsid w:val="009F3208"/>
    <w:rsid w:val="009F4605"/>
    <w:rsid w:val="00A00A4D"/>
    <w:rsid w:val="00A024F5"/>
    <w:rsid w:val="00A033FE"/>
    <w:rsid w:val="00A0672A"/>
    <w:rsid w:val="00A10438"/>
    <w:rsid w:val="00A107E7"/>
    <w:rsid w:val="00A12E9A"/>
    <w:rsid w:val="00A16B46"/>
    <w:rsid w:val="00A2130F"/>
    <w:rsid w:val="00A2152C"/>
    <w:rsid w:val="00A22C32"/>
    <w:rsid w:val="00A236E4"/>
    <w:rsid w:val="00A31773"/>
    <w:rsid w:val="00A326D2"/>
    <w:rsid w:val="00A335AF"/>
    <w:rsid w:val="00A34A02"/>
    <w:rsid w:val="00A36F94"/>
    <w:rsid w:val="00A4189E"/>
    <w:rsid w:val="00A435EB"/>
    <w:rsid w:val="00A4524B"/>
    <w:rsid w:val="00A47733"/>
    <w:rsid w:val="00A554F5"/>
    <w:rsid w:val="00A5787A"/>
    <w:rsid w:val="00A57ADE"/>
    <w:rsid w:val="00A57E5B"/>
    <w:rsid w:val="00A6179A"/>
    <w:rsid w:val="00A62D0B"/>
    <w:rsid w:val="00A6523C"/>
    <w:rsid w:val="00A65ECF"/>
    <w:rsid w:val="00A6687F"/>
    <w:rsid w:val="00A6770A"/>
    <w:rsid w:val="00A704A0"/>
    <w:rsid w:val="00A7132A"/>
    <w:rsid w:val="00A725DA"/>
    <w:rsid w:val="00A74377"/>
    <w:rsid w:val="00A744AC"/>
    <w:rsid w:val="00A76286"/>
    <w:rsid w:val="00A7634D"/>
    <w:rsid w:val="00A81BC4"/>
    <w:rsid w:val="00A82549"/>
    <w:rsid w:val="00A84097"/>
    <w:rsid w:val="00A8446B"/>
    <w:rsid w:val="00A8446D"/>
    <w:rsid w:val="00A85266"/>
    <w:rsid w:val="00A85378"/>
    <w:rsid w:val="00A85B08"/>
    <w:rsid w:val="00A85B8A"/>
    <w:rsid w:val="00A85F9D"/>
    <w:rsid w:val="00A90614"/>
    <w:rsid w:val="00A90708"/>
    <w:rsid w:val="00A9120F"/>
    <w:rsid w:val="00A915F1"/>
    <w:rsid w:val="00A947DB"/>
    <w:rsid w:val="00A96D78"/>
    <w:rsid w:val="00A97053"/>
    <w:rsid w:val="00AA03F0"/>
    <w:rsid w:val="00AA2650"/>
    <w:rsid w:val="00AA2D97"/>
    <w:rsid w:val="00AA3C73"/>
    <w:rsid w:val="00AA4335"/>
    <w:rsid w:val="00AA59FC"/>
    <w:rsid w:val="00AA5EB3"/>
    <w:rsid w:val="00AA6296"/>
    <w:rsid w:val="00AA7278"/>
    <w:rsid w:val="00AA779B"/>
    <w:rsid w:val="00AB0096"/>
    <w:rsid w:val="00AB1AE4"/>
    <w:rsid w:val="00AB552A"/>
    <w:rsid w:val="00AB5CB4"/>
    <w:rsid w:val="00AB696C"/>
    <w:rsid w:val="00AC0E09"/>
    <w:rsid w:val="00AC27C5"/>
    <w:rsid w:val="00AC653E"/>
    <w:rsid w:val="00AD18DA"/>
    <w:rsid w:val="00AD1B14"/>
    <w:rsid w:val="00AD2C9E"/>
    <w:rsid w:val="00AD371C"/>
    <w:rsid w:val="00AD45FF"/>
    <w:rsid w:val="00AD59AB"/>
    <w:rsid w:val="00AD6DC9"/>
    <w:rsid w:val="00AD6E5E"/>
    <w:rsid w:val="00AD7911"/>
    <w:rsid w:val="00AE00B8"/>
    <w:rsid w:val="00AE024F"/>
    <w:rsid w:val="00AE3A2A"/>
    <w:rsid w:val="00AE3BA5"/>
    <w:rsid w:val="00AF321B"/>
    <w:rsid w:val="00AF4EB0"/>
    <w:rsid w:val="00AF59C8"/>
    <w:rsid w:val="00AF676E"/>
    <w:rsid w:val="00AF67B7"/>
    <w:rsid w:val="00B00778"/>
    <w:rsid w:val="00B00779"/>
    <w:rsid w:val="00B01275"/>
    <w:rsid w:val="00B03188"/>
    <w:rsid w:val="00B0377B"/>
    <w:rsid w:val="00B04131"/>
    <w:rsid w:val="00B05A22"/>
    <w:rsid w:val="00B06A3E"/>
    <w:rsid w:val="00B077EE"/>
    <w:rsid w:val="00B0791F"/>
    <w:rsid w:val="00B11E60"/>
    <w:rsid w:val="00B11EA7"/>
    <w:rsid w:val="00B12176"/>
    <w:rsid w:val="00B14006"/>
    <w:rsid w:val="00B1472A"/>
    <w:rsid w:val="00B14DA8"/>
    <w:rsid w:val="00B14FA6"/>
    <w:rsid w:val="00B16ABC"/>
    <w:rsid w:val="00B17056"/>
    <w:rsid w:val="00B17AF9"/>
    <w:rsid w:val="00B21361"/>
    <w:rsid w:val="00B22177"/>
    <w:rsid w:val="00B2715A"/>
    <w:rsid w:val="00B27A5C"/>
    <w:rsid w:val="00B31E02"/>
    <w:rsid w:val="00B33E40"/>
    <w:rsid w:val="00B340C5"/>
    <w:rsid w:val="00B34158"/>
    <w:rsid w:val="00B343B1"/>
    <w:rsid w:val="00B34B7D"/>
    <w:rsid w:val="00B35C0C"/>
    <w:rsid w:val="00B37EAE"/>
    <w:rsid w:val="00B402B9"/>
    <w:rsid w:val="00B40BD7"/>
    <w:rsid w:val="00B42D38"/>
    <w:rsid w:val="00B4493C"/>
    <w:rsid w:val="00B456B2"/>
    <w:rsid w:val="00B47FC2"/>
    <w:rsid w:val="00B51290"/>
    <w:rsid w:val="00B51F4F"/>
    <w:rsid w:val="00B52F88"/>
    <w:rsid w:val="00B53D7F"/>
    <w:rsid w:val="00B54A9D"/>
    <w:rsid w:val="00B57719"/>
    <w:rsid w:val="00B61091"/>
    <w:rsid w:val="00B6110B"/>
    <w:rsid w:val="00B61A8A"/>
    <w:rsid w:val="00B62EC9"/>
    <w:rsid w:val="00B63AE5"/>
    <w:rsid w:val="00B71D83"/>
    <w:rsid w:val="00B723E3"/>
    <w:rsid w:val="00B73D3D"/>
    <w:rsid w:val="00B73E3E"/>
    <w:rsid w:val="00B74454"/>
    <w:rsid w:val="00B75E73"/>
    <w:rsid w:val="00B76407"/>
    <w:rsid w:val="00B774AF"/>
    <w:rsid w:val="00B83C5C"/>
    <w:rsid w:val="00B83E42"/>
    <w:rsid w:val="00B841D6"/>
    <w:rsid w:val="00B84717"/>
    <w:rsid w:val="00B86B0D"/>
    <w:rsid w:val="00B86F71"/>
    <w:rsid w:val="00B91AF0"/>
    <w:rsid w:val="00B94D72"/>
    <w:rsid w:val="00B964F2"/>
    <w:rsid w:val="00B97C49"/>
    <w:rsid w:val="00BA66A8"/>
    <w:rsid w:val="00BB272A"/>
    <w:rsid w:val="00BB2EAF"/>
    <w:rsid w:val="00BB343D"/>
    <w:rsid w:val="00BB46CB"/>
    <w:rsid w:val="00BB56A9"/>
    <w:rsid w:val="00BB5D08"/>
    <w:rsid w:val="00BB6507"/>
    <w:rsid w:val="00BB6BC0"/>
    <w:rsid w:val="00BB749D"/>
    <w:rsid w:val="00BB7FA9"/>
    <w:rsid w:val="00BC05A1"/>
    <w:rsid w:val="00BC3674"/>
    <w:rsid w:val="00BC4BB8"/>
    <w:rsid w:val="00BC505C"/>
    <w:rsid w:val="00BC71F3"/>
    <w:rsid w:val="00BC7618"/>
    <w:rsid w:val="00BC79CA"/>
    <w:rsid w:val="00BC7E8D"/>
    <w:rsid w:val="00BD0230"/>
    <w:rsid w:val="00BD11A5"/>
    <w:rsid w:val="00BD1695"/>
    <w:rsid w:val="00BD215C"/>
    <w:rsid w:val="00BD2D27"/>
    <w:rsid w:val="00BD301D"/>
    <w:rsid w:val="00BD35EC"/>
    <w:rsid w:val="00BD3CEC"/>
    <w:rsid w:val="00BD5269"/>
    <w:rsid w:val="00BD5AF9"/>
    <w:rsid w:val="00BD6DAC"/>
    <w:rsid w:val="00BE219A"/>
    <w:rsid w:val="00BE44DE"/>
    <w:rsid w:val="00BE484F"/>
    <w:rsid w:val="00BF13B8"/>
    <w:rsid w:val="00BF2672"/>
    <w:rsid w:val="00BF6533"/>
    <w:rsid w:val="00BF7591"/>
    <w:rsid w:val="00BF7AB0"/>
    <w:rsid w:val="00C005FC"/>
    <w:rsid w:val="00C00A19"/>
    <w:rsid w:val="00C00CF2"/>
    <w:rsid w:val="00C033F3"/>
    <w:rsid w:val="00C0430A"/>
    <w:rsid w:val="00C04F98"/>
    <w:rsid w:val="00C06C66"/>
    <w:rsid w:val="00C0700D"/>
    <w:rsid w:val="00C100F8"/>
    <w:rsid w:val="00C10112"/>
    <w:rsid w:val="00C11ADE"/>
    <w:rsid w:val="00C1265C"/>
    <w:rsid w:val="00C1348D"/>
    <w:rsid w:val="00C13B07"/>
    <w:rsid w:val="00C168AE"/>
    <w:rsid w:val="00C20561"/>
    <w:rsid w:val="00C27402"/>
    <w:rsid w:val="00C279B7"/>
    <w:rsid w:val="00C3063A"/>
    <w:rsid w:val="00C3101B"/>
    <w:rsid w:val="00C3184D"/>
    <w:rsid w:val="00C31FC2"/>
    <w:rsid w:val="00C335E0"/>
    <w:rsid w:val="00C347D1"/>
    <w:rsid w:val="00C35C48"/>
    <w:rsid w:val="00C36D5D"/>
    <w:rsid w:val="00C3701E"/>
    <w:rsid w:val="00C410DB"/>
    <w:rsid w:val="00C4296B"/>
    <w:rsid w:val="00C45367"/>
    <w:rsid w:val="00C456ED"/>
    <w:rsid w:val="00C45765"/>
    <w:rsid w:val="00C46CC8"/>
    <w:rsid w:val="00C47189"/>
    <w:rsid w:val="00C475B9"/>
    <w:rsid w:val="00C4786B"/>
    <w:rsid w:val="00C47A4D"/>
    <w:rsid w:val="00C47D1E"/>
    <w:rsid w:val="00C5151D"/>
    <w:rsid w:val="00C51803"/>
    <w:rsid w:val="00C52081"/>
    <w:rsid w:val="00C54318"/>
    <w:rsid w:val="00C5446C"/>
    <w:rsid w:val="00C54651"/>
    <w:rsid w:val="00C54D67"/>
    <w:rsid w:val="00C608EA"/>
    <w:rsid w:val="00C62A89"/>
    <w:rsid w:val="00C67A2A"/>
    <w:rsid w:val="00C704C7"/>
    <w:rsid w:val="00C7075C"/>
    <w:rsid w:val="00C745FE"/>
    <w:rsid w:val="00C75552"/>
    <w:rsid w:val="00C75D6A"/>
    <w:rsid w:val="00C76C37"/>
    <w:rsid w:val="00C76F7E"/>
    <w:rsid w:val="00C779F1"/>
    <w:rsid w:val="00C77C4C"/>
    <w:rsid w:val="00C80965"/>
    <w:rsid w:val="00C809E6"/>
    <w:rsid w:val="00C80B3C"/>
    <w:rsid w:val="00C84E79"/>
    <w:rsid w:val="00C9082A"/>
    <w:rsid w:val="00C91905"/>
    <w:rsid w:val="00C919B3"/>
    <w:rsid w:val="00C94511"/>
    <w:rsid w:val="00C950B8"/>
    <w:rsid w:val="00C96346"/>
    <w:rsid w:val="00C97B46"/>
    <w:rsid w:val="00CA1890"/>
    <w:rsid w:val="00CA69D4"/>
    <w:rsid w:val="00CA6C35"/>
    <w:rsid w:val="00CA7653"/>
    <w:rsid w:val="00CB1326"/>
    <w:rsid w:val="00CB142D"/>
    <w:rsid w:val="00CB1FFC"/>
    <w:rsid w:val="00CB2895"/>
    <w:rsid w:val="00CB48A3"/>
    <w:rsid w:val="00CB5B4F"/>
    <w:rsid w:val="00CB607E"/>
    <w:rsid w:val="00CB7604"/>
    <w:rsid w:val="00CB7FD7"/>
    <w:rsid w:val="00CC05AD"/>
    <w:rsid w:val="00CC0C88"/>
    <w:rsid w:val="00CC23E9"/>
    <w:rsid w:val="00CC2655"/>
    <w:rsid w:val="00CC5624"/>
    <w:rsid w:val="00CC664E"/>
    <w:rsid w:val="00CC67ED"/>
    <w:rsid w:val="00CD1233"/>
    <w:rsid w:val="00CD24AC"/>
    <w:rsid w:val="00CD56D4"/>
    <w:rsid w:val="00CD57D6"/>
    <w:rsid w:val="00CD6114"/>
    <w:rsid w:val="00CD6DDD"/>
    <w:rsid w:val="00CD6E6F"/>
    <w:rsid w:val="00CD7A80"/>
    <w:rsid w:val="00CE117C"/>
    <w:rsid w:val="00CE253F"/>
    <w:rsid w:val="00CE26C8"/>
    <w:rsid w:val="00CE306A"/>
    <w:rsid w:val="00CE33C5"/>
    <w:rsid w:val="00CE5FF4"/>
    <w:rsid w:val="00CF26AA"/>
    <w:rsid w:val="00CF3272"/>
    <w:rsid w:val="00CF3D70"/>
    <w:rsid w:val="00CF47A4"/>
    <w:rsid w:val="00CF5119"/>
    <w:rsid w:val="00CF5B9E"/>
    <w:rsid w:val="00CF704D"/>
    <w:rsid w:val="00CF77E0"/>
    <w:rsid w:val="00D02002"/>
    <w:rsid w:val="00D04C7D"/>
    <w:rsid w:val="00D14E5B"/>
    <w:rsid w:val="00D17D71"/>
    <w:rsid w:val="00D23626"/>
    <w:rsid w:val="00D24617"/>
    <w:rsid w:val="00D250CD"/>
    <w:rsid w:val="00D26831"/>
    <w:rsid w:val="00D26A2E"/>
    <w:rsid w:val="00D27C51"/>
    <w:rsid w:val="00D30E83"/>
    <w:rsid w:val="00D320BB"/>
    <w:rsid w:val="00D35910"/>
    <w:rsid w:val="00D35B81"/>
    <w:rsid w:val="00D35EFC"/>
    <w:rsid w:val="00D36D25"/>
    <w:rsid w:val="00D37221"/>
    <w:rsid w:val="00D37A09"/>
    <w:rsid w:val="00D403DF"/>
    <w:rsid w:val="00D417E1"/>
    <w:rsid w:val="00D42DFB"/>
    <w:rsid w:val="00D43D7F"/>
    <w:rsid w:val="00D44CFB"/>
    <w:rsid w:val="00D45878"/>
    <w:rsid w:val="00D458C9"/>
    <w:rsid w:val="00D503F4"/>
    <w:rsid w:val="00D51C83"/>
    <w:rsid w:val="00D5261E"/>
    <w:rsid w:val="00D52B69"/>
    <w:rsid w:val="00D54A0D"/>
    <w:rsid w:val="00D561AF"/>
    <w:rsid w:val="00D562A8"/>
    <w:rsid w:val="00D57F49"/>
    <w:rsid w:val="00D60176"/>
    <w:rsid w:val="00D601D9"/>
    <w:rsid w:val="00D62AB2"/>
    <w:rsid w:val="00D62CAB"/>
    <w:rsid w:val="00D63A7E"/>
    <w:rsid w:val="00D66256"/>
    <w:rsid w:val="00D71D2E"/>
    <w:rsid w:val="00D736CB"/>
    <w:rsid w:val="00D74A51"/>
    <w:rsid w:val="00D7525A"/>
    <w:rsid w:val="00D813A6"/>
    <w:rsid w:val="00D81877"/>
    <w:rsid w:val="00D81939"/>
    <w:rsid w:val="00D8199C"/>
    <w:rsid w:val="00D83A1E"/>
    <w:rsid w:val="00D84E89"/>
    <w:rsid w:val="00D8604C"/>
    <w:rsid w:val="00D87B55"/>
    <w:rsid w:val="00D9194F"/>
    <w:rsid w:val="00D93D86"/>
    <w:rsid w:val="00D93F09"/>
    <w:rsid w:val="00DA2923"/>
    <w:rsid w:val="00DA3633"/>
    <w:rsid w:val="00DA3A63"/>
    <w:rsid w:val="00DA3CCD"/>
    <w:rsid w:val="00DA42B5"/>
    <w:rsid w:val="00DA43D0"/>
    <w:rsid w:val="00DA47B9"/>
    <w:rsid w:val="00DA5CE5"/>
    <w:rsid w:val="00DA74C1"/>
    <w:rsid w:val="00DA75F1"/>
    <w:rsid w:val="00DA7C71"/>
    <w:rsid w:val="00DB05CF"/>
    <w:rsid w:val="00DB0C01"/>
    <w:rsid w:val="00DB36B9"/>
    <w:rsid w:val="00DB45E5"/>
    <w:rsid w:val="00DB4EF3"/>
    <w:rsid w:val="00DB734C"/>
    <w:rsid w:val="00DB7E01"/>
    <w:rsid w:val="00DC160A"/>
    <w:rsid w:val="00DC2DD5"/>
    <w:rsid w:val="00DC4582"/>
    <w:rsid w:val="00DC4808"/>
    <w:rsid w:val="00DC4A1B"/>
    <w:rsid w:val="00DC67E2"/>
    <w:rsid w:val="00DC7F17"/>
    <w:rsid w:val="00DD33A8"/>
    <w:rsid w:val="00DD3BB5"/>
    <w:rsid w:val="00DD448F"/>
    <w:rsid w:val="00DD4950"/>
    <w:rsid w:val="00DD7A8E"/>
    <w:rsid w:val="00DE00A7"/>
    <w:rsid w:val="00DE0846"/>
    <w:rsid w:val="00DE0A30"/>
    <w:rsid w:val="00DE0BCD"/>
    <w:rsid w:val="00DE14CB"/>
    <w:rsid w:val="00DE163E"/>
    <w:rsid w:val="00DE48F0"/>
    <w:rsid w:val="00DE5124"/>
    <w:rsid w:val="00DE52E5"/>
    <w:rsid w:val="00DE73EB"/>
    <w:rsid w:val="00DF0792"/>
    <w:rsid w:val="00DF1BE5"/>
    <w:rsid w:val="00DF5348"/>
    <w:rsid w:val="00E022FD"/>
    <w:rsid w:val="00E040C9"/>
    <w:rsid w:val="00E0510C"/>
    <w:rsid w:val="00E059AA"/>
    <w:rsid w:val="00E0663A"/>
    <w:rsid w:val="00E06E5F"/>
    <w:rsid w:val="00E0727E"/>
    <w:rsid w:val="00E077CA"/>
    <w:rsid w:val="00E1278E"/>
    <w:rsid w:val="00E14A45"/>
    <w:rsid w:val="00E14DFC"/>
    <w:rsid w:val="00E1568A"/>
    <w:rsid w:val="00E15F9E"/>
    <w:rsid w:val="00E17C48"/>
    <w:rsid w:val="00E20783"/>
    <w:rsid w:val="00E2200B"/>
    <w:rsid w:val="00E23045"/>
    <w:rsid w:val="00E24067"/>
    <w:rsid w:val="00E26F14"/>
    <w:rsid w:val="00E30FE0"/>
    <w:rsid w:val="00E35658"/>
    <w:rsid w:val="00E36420"/>
    <w:rsid w:val="00E36DAC"/>
    <w:rsid w:val="00E37FFB"/>
    <w:rsid w:val="00E43071"/>
    <w:rsid w:val="00E47724"/>
    <w:rsid w:val="00E47E63"/>
    <w:rsid w:val="00E50B2B"/>
    <w:rsid w:val="00E511DE"/>
    <w:rsid w:val="00E52CF3"/>
    <w:rsid w:val="00E5357D"/>
    <w:rsid w:val="00E538D2"/>
    <w:rsid w:val="00E54A15"/>
    <w:rsid w:val="00E54DDA"/>
    <w:rsid w:val="00E5553D"/>
    <w:rsid w:val="00E6027B"/>
    <w:rsid w:val="00E61BF6"/>
    <w:rsid w:val="00E6213E"/>
    <w:rsid w:val="00E63BB1"/>
    <w:rsid w:val="00E676C5"/>
    <w:rsid w:val="00E67A7F"/>
    <w:rsid w:val="00E7018B"/>
    <w:rsid w:val="00E70292"/>
    <w:rsid w:val="00E70CB3"/>
    <w:rsid w:val="00E70E3F"/>
    <w:rsid w:val="00E71041"/>
    <w:rsid w:val="00E72E1F"/>
    <w:rsid w:val="00E73BF8"/>
    <w:rsid w:val="00E74EE7"/>
    <w:rsid w:val="00E753E5"/>
    <w:rsid w:val="00E75B33"/>
    <w:rsid w:val="00E76A01"/>
    <w:rsid w:val="00E77002"/>
    <w:rsid w:val="00E81104"/>
    <w:rsid w:val="00E870F7"/>
    <w:rsid w:val="00E87946"/>
    <w:rsid w:val="00E91773"/>
    <w:rsid w:val="00E919C1"/>
    <w:rsid w:val="00E94BE8"/>
    <w:rsid w:val="00E95252"/>
    <w:rsid w:val="00E962CA"/>
    <w:rsid w:val="00EA192A"/>
    <w:rsid w:val="00EA5A66"/>
    <w:rsid w:val="00EA6463"/>
    <w:rsid w:val="00EB0556"/>
    <w:rsid w:val="00EB0BD8"/>
    <w:rsid w:val="00EB19A6"/>
    <w:rsid w:val="00EB276F"/>
    <w:rsid w:val="00EB44C3"/>
    <w:rsid w:val="00EB732C"/>
    <w:rsid w:val="00EB7576"/>
    <w:rsid w:val="00EC0654"/>
    <w:rsid w:val="00EC1C2B"/>
    <w:rsid w:val="00EC3502"/>
    <w:rsid w:val="00EC4061"/>
    <w:rsid w:val="00EC4604"/>
    <w:rsid w:val="00EC654A"/>
    <w:rsid w:val="00ED199B"/>
    <w:rsid w:val="00ED2697"/>
    <w:rsid w:val="00ED36E7"/>
    <w:rsid w:val="00ED4582"/>
    <w:rsid w:val="00ED51DD"/>
    <w:rsid w:val="00ED57A5"/>
    <w:rsid w:val="00ED5E1B"/>
    <w:rsid w:val="00ED6112"/>
    <w:rsid w:val="00ED6171"/>
    <w:rsid w:val="00ED6422"/>
    <w:rsid w:val="00ED72F3"/>
    <w:rsid w:val="00EE34CF"/>
    <w:rsid w:val="00EE354E"/>
    <w:rsid w:val="00EE5A88"/>
    <w:rsid w:val="00EE6700"/>
    <w:rsid w:val="00EE7030"/>
    <w:rsid w:val="00EE7E47"/>
    <w:rsid w:val="00EF0DC0"/>
    <w:rsid w:val="00EF1C0B"/>
    <w:rsid w:val="00EF2D16"/>
    <w:rsid w:val="00EF38E5"/>
    <w:rsid w:val="00EF3E99"/>
    <w:rsid w:val="00EF4A6A"/>
    <w:rsid w:val="00EF4E18"/>
    <w:rsid w:val="00EF559D"/>
    <w:rsid w:val="00EF6194"/>
    <w:rsid w:val="00EF7250"/>
    <w:rsid w:val="00EF7B0B"/>
    <w:rsid w:val="00EF7C94"/>
    <w:rsid w:val="00EF7F40"/>
    <w:rsid w:val="00F001DB"/>
    <w:rsid w:val="00F00C11"/>
    <w:rsid w:val="00F02533"/>
    <w:rsid w:val="00F02C1E"/>
    <w:rsid w:val="00F038E6"/>
    <w:rsid w:val="00F05079"/>
    <w:rsid w:val="00F05A9D"/>
    <w:rsid w:val="00F06662"/>
    <w:rsid w:val="00F0756C"/>
    <w:rsid w:val="00F075E0"/>
    <w:rsid w:val="00F07807"/>
    <w:rsid w:val="00F11C86"/>
    <w:rsid w:val="00F14201"/>
    <w:rsid w:val="00F14547"/>
    <w:rsid w:val="00F160AC"/>
    <w:rsid w:val="00F16DB4"/>
    <w:rsid w:val="00F16F36"/>
    <w:rsid w:val="00F17A88"/>
    <w:rsid w:val="00F2203A"/>
    <w:rsid w:val="00F23CC5"/>
    <w:rsid w:val="00F23FAE"/>
    <w:rsid w:val="00F24EBD"/>
    <w:rsid w:val="00F252EA"/>
    <w:rsid w:val="00F258F6"/>
    <w:rsid w:val="00F259F4"/>
    <w:rsid w:val="00F30BDD"/>
    <w:rsid w:val="00F32323"/>
    <w:rsid w:val="00F325E2"/>
    <w:rsid w:val="00F3593B"/>
    <w:rsid w:val="00F40E9B"/>
    <w:rsid w:val="00F4159C"/>
    <w:rsid w:val="00F43635"/>
    <w:rsid w:val="00F4552D"/>
    <w:rsid w:val="00F45E3F"/>
    <w:rsid w:val="00F51ECC"/>
    <w:rsid w:val="00F527D0"/>
    <w:rsid w:val="00F530B1"/>
    <w:rsid w:val="00F54C20"/>
    <w:rsid w:val="00F57CB1"/>
    <w:rsid w:val="00F630EA"/>
    <w:rsid w:val="00F633F6"/>
    <w:rsid w:val="00F64A10"/>
    <w:rsid w:val="00F65132"/>
    <w:rsid w:val="00F67C6F"/>
    <w:rsid w:val="00F712F2"/>
    <w:rsid w:val="00F71E0F"/>
    <w:rsid w:val="00F76118"/>
    <w:rsid w:val="00F7671E"/>
    <w:rsid w:val="00F767DA"/>
    <w:rsid w:val="00F7685D"/>
    <w:rsid w:val="00F823A3"/>
    <w:rsid w:val="00F85060"/>
    <w:rsid w:val="00F86203"/>
    <w:rsid w:val="00F87082"/>
    <w:rsid w:val="00F876E6"/>
    <w:rsid w:val="00F90C45"/>
    <w:rsid w:val="00F92A03"/>
    <w:rsid w:val="00F93466"/>
    <w:rsid w:val="00F9351C"/>
    <w:rsid w:val="00F948C5"/>
    <w:rsid w:val="00F962D9"/>
    <w:rsid w:val="00F973C0"/>
    <w:rsid w:val="00FA0796"/>
    <w:rsid w:val="00FA10D2"/>
    <w:rsid w:val="00FA261F"/>
    <w:rsid w:val="00FA2FCA"/>
    <w:rsid w:val="00FA4832"/>
    <w:rsid w:val="00FA4D9E"/>
    <w:rsid w:val="00FA71F2"/>
    <w:rsid w:val="00FA75CE"/>
    <w:rsid w:val="00FB3482"/>
    <w:rsid w:val="00FB3D9F"/>
    <w:rsid w:val="00FB58AD"/>
    <w:rsid w:val="00FB703E"/>
    <w:rsid w:val="00FB79D1"/>
    <w:rsid w:val="00FB7E72"/>
    <w:rsid w:val="00FC2377"/>
    <w:rsid w:val="00FC3E70"/>
    <w:rsid w:val="00FC456D"/>
    <w:rsid w:val="00FD0A38"/>
    <w:rsid w:val="00FD14DF"/>
    <w:rsid w:val="00FD3A9F"/>
    <w:rsid w:val="00FD41AE"/>
    <w:rsid w:val="00FD5567"/>
    <w:rsid w:val="00FD7F77"/>
    <w:rsid w:val="00FE4EDD"/>
    <w:rsid w:val="00FE537B"/>
    <w:rsid w:val="00FF119B"/>
    <w:rsid w:val="00FF1587"/>
    <w:rsid w:val="00FF4DE1"/>
    <w:rsid w:val="00FF5315"/>
    <w:rsid w:val="00FF5D81"/>
    <w:rsid w:val="00FF708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oNotEmbedSmartTags/>
  <w:decimalSymbol w:val=","/>
  <w:listSeparator w:val=";"/>
  <w14:docId w14:val="122C5228"/>
  <w15:docId w15:val="{4154F331-F3A1-4996-A03D-EA1245C4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locked="1" w:semiHidden="1" w:unhideWhenUsed="1"/>
    <w:lsdException w:name="List 3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814EF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3233E0"/>
    <w:pPr>
      <w:keepNext/>
      <w:jc w:val="center"/>
      <w:outlineLvl w:val="0"/>
    </w:pPr>
    <w:rPr>
      <w:rFonts w:ascii="Arial" w:hAnsi="Arial"/>
      <w:b/>
      <w:sz w:val="20"/>
    </w:rPr>
  </w:style>
  <w:style w:type="paragraph" w:styleId="Nadpis2">
    <w:name w:val="heading 2"/>
    <w:basedOn w:val="Normln"/>
    <w:next w:val="Normln"/>
    <w:link w:val="Nadpis2Char"/>
    <w:qFormat/>
    <w:rsid w:val="003233E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3233E0"/>
    <w:pPr>
      <w:keepNext/>
      <w:spacing w:before="120"/>
      <w:jc w:val="left"/>
      <w:outlineLvl w:val="2"/>
    </w:pPr>
    <w:rPr>
      <w:rFonts w:ascii="Arial" w:hAnsi="Arial"/>
      <w:i/>
      <w:sz w:val="20"/>
    </w:rPr>
  </w:style>
  <w:style w:type="paragraph" w:styleId="Nadpis4">
    <w:name w:val="heading 4"/>
    <w:basedOn w:val="Normln"/>
    <w:next w:val="Normln"/>
    <w:qFormat/>
    <w:rsid w:val="003233E0"/>
    <w:pPr>
      <w:keepNext/>
      <w:jc w:val="right"/>
      <w:outlineLvl w:val="3"/>
    </w:pPr>
    <w:rPr>
      <w:rFonts w:ascii="Arial" w:hAnsi="Arial"/>
      <w:b/>
      <w:sz w:val="20"/>
    </w:rPr>
  </w:style>
  <w:style w:type="paragraph" w:styleId="Nadpis5">
    <w:name w:val="heading 5"/>
    <w:basedOn w:val="Normln"/>
    <w:next w:val="Normln"/>
    <w:qFormat/>
    <w:rsid w:val="003233E0"/>
    <w:pPr>
      <w:keepNext/>
      <w:ind w:left="6663" w:right="475" w:hanging="5943"/>
      <w:outlineLvl w:val="4"/>
    </w:pPr>
    <w:rPr>
      <w:rFonts w:ascii="Arial" w:hAnsi="Arial"/>
      <w:i/>
      <w:iCs/>
      <w:color w:val="000000"/>
      <w:sz w:val="20"/>
    </w:rPr>
  </w:style>
  <w:style w:type="paragraph" w:styleId="Nadpis6">
    <w:name w:val="heading 6"/>
    <w:basedOn w:val="Normln"/>
    <w:next w:val="Normln"/>
    <w:qFormat/>
    <w:rsid w:val="003233E0"/>
    <w:pPr>
      <w:keepNext/>
      <w:ind w:left="6663" w:right="475" w:hanging="5943"/>
      <w:outlineLvl w:val="5"/>
    </w:pPr>
    <w:rPr>
      <w:rFonts w:ascii="Arial" w:hAnsi="Arial"/>
      <w:i/>
      <w:iCs/>
      <w:sz w:val="20"/>
    </w:rPr>
  </w:style>
  <w:style w:type="paragraph" w:styleId="Nadpis7">
    <w:name w:val="heading 7"/>
    <w:basedOn w:val="Normln"/>
    <w:next w:val="Normln"/>
    <w:qFormat/>
    <w:rsid w:val="003233E0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3233E0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3233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azeny">
    <w:name w:val="odsazeny"/>
    <w:basedOn w:val="Normln"/>
    <w:rsid w:val="003233E0"/>
    <w:pPr>
      <w:ind w:left="284" w:hanging="284"/>
    </w:pPr>
  </w:style>
  <w:style w:type="paragraph" w:customStyle="1" w:styleId="odsazeny2">
    <w:name w:val="odsazeny2"/>
    <w:basedOn w:val="Normln"/>
    <w:rsid w:val="003233E0"/>
    <w:pPr>
      <w:ind w:left="568" w:hanging="284"/>
    </w:pPr>
  </w:style>
  <w:style w:type="paragraph" w:customStyle="1" w:styleId="odsazeny3">
    <w:name w:val="odsazeny3"/>
    <w:basedOn w:val="odsazeny"/>
    <w:rsid w:val="003233E0"/>
    <w:pPr>
      <w:ind w:left="681" w:hanging="397"/>
    </w:pPr>
  </w:style>
  <w:style w:type="paragraph" w:customStyle="1" w:styleId="odsazeny4">
    <w:name w:val="odsazeny4"/>
    <w:basedOn w:val="Normln"/>
    <w:rsid w:val="003233E0"/>
    <w:pPr>
      <w:ind w:left="851" w:hanging="284"/>
    </w:pPr>
  </w:style>
  <w:style w:type="paragraph" w:customStyle="1" w:styleId="odsazeny5">
    <w:name w:val="odsazeny5"/>
    <w:basedOn w:val="Normln"/>
    <w:rsid w:val="003233E0"/>
    <w:pPr>
      <w:ind w:left="454" w:hanging="454"/>
    </w:pPr>
  </w:style>
  <w:style w:type="paragraph" w:customStyle="1" w:styleId="odsazeny1">
    <w:name w:val="odsazeny1"/>
    <w:basedOn w:val="Normln"/>
    <w:rsid w:val="003233E0"/>
    <w:pPr>
      <w:widowControl w:val="0"/>
      <w:autoSpaceDE w:val="0"/>
      <w:autoSpaceDN w:val="0"/>
      <w:ind w:left="284" w:hanging="284"/>
    </w:pPr>
  </w:style>
  <w:style w:type="paragraph" w:styleId="Nzev">
    <w:name w:val="Title"/>
    <w:basedOn w:val="Normln"/>
    <w:qFormat/>
    <w:rsid w:val="003233E0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Zkladntext">
    <w:name w:val="Body Text"/>
    <w:basedOn w:val="Normln"/>
    <w:link w:val="ZkladntextChar"/>
    <w:rsid w:val="003233E0"/>
    <w:pPr>
      <w:spacing w:after="120"/>
      <w:jc w:val="left"/>
    </w:pPr>
    <w:rPr>
      <w:sz w:val="20"/>
      <w:szCs w:val="20"/>
    </w:rPr>
  </w:style>
  <w:style w:type="paragraph" w:styleId="Seznam">
    <w:name w:val="List"/>
    <w:basedOn w:val="Normln"/>
    <w:uiPriority w:val="99"/>
    <w:semiHidden/>
    <w:rsid w:val="003233E0"/>
    <w:pPr>
      <w:ind w:left="283" w:hanging="283"/>
      <w:jc w:val="left"/>
    </w:pPr>
    <w:rPr>
      <w:sz w:val="20"/>
      <w:szCs w:val="20"/>
    </w:rPr>
  </w:style>
  <w:style w:type="paragraph" w:styleId="Seznam2">
    <w:name w:val="List 2"/>
    <w:basedOn w:val="Normln"/>
    <w:semiHidden/>
    <w:rsid w:val="003233E0"/>
    <w:pPr>
      <w:ind w:left="566" w:hanging="283"/>
      <w:jc w:val="left"/>
    </w:pPr>
    <w:rPr>
      <w:sz w:val="20"/>
      <w:szCs w:val="20"/>
    </w:rPr>
  </w:style>
  <w:style w:type="paragraph" w:styleId="Seznam3">
    <w:name w:val="List 3"/>
    <w:basedOn w:val="Normln"/>
    <w:semiHidden/>
    <w:rsid w:val="003233E0"/>
    <w:pPr>
      <w:ind w:left="849" w:hanging="283"/>
      <w:jc w:val="left"/>
    </w:pPr>
    <w:rPr>
      <w:sz w:val="20"/>
      <w:szCs w:val="20"/>
    </w:rPr>
  </w:style>
  <w:style w:type="paragraph" w:styleId="Pokraovnseznamu3">
    <w:name w:val="List Continue 3"/>
    <w:basedOn w:val="Normln"/>
    <w:semiHidden/>
    <w:rsid w:val="003233E0"/>
    <w:pPr>
      <w:spacing w:after="120"/>
      <w:ind w:left="849"/>
      <w:jc w:val="left"/>
    </w:pPr>
    <w:rPr>
      <w:sz w:val="20"/>
      <w:szCs w:val="20"/>
    </w:rPr>
  </w:style>
  <w:style w:type="paragraph" w:styleId="Zkladntextodsazen">
    <w:name w:val="Body Text Indent"/>
    <w:basedOn w:val="Normln"/>
    <w:semiHidden/>
    <w:rsid w:val="003233E0"/>
    <w:pPr>
      <w:ind w:left="284"/>
    </w:pPr>
    <w:rPr>
      <w:sz w:val="20"/>
      <w:szCs w:val="20"/>
    </w:rPr>
  </w:style>
  <w:style w:type="paragraph" w:styleId="Seznamsodrkami4">
    <w:name w:val="List Bullet 4"/>
    <w:basedOn w:val="Normln"/>
    <w:autoRedefine/>
    <w:semiHidden/>
    <w:rsid w:val="003233E0"/>
    <w:pPr>
      <w:ind w:left="1132" w:hanging="283"/>
      <w:jc w:val="left"/>
    </w:pPr>
    <w:rPr>
      <w:sz w:val="20"/>
      <w:szCs w:val="20"/>
    </w:rPr>
  </w:style>
  <w:style w:type="paragraph" w:styleId="Pokraovnseznamu2">
    <w:name w:val="List Continue 2"/>
    <w:basedOn w:val="Normln"/>
    <w:semiHidden/>
    <w:rsid w:val="003233E0"/>
    <w:pPr>
      <w:spacing w:after="120"/>
      <w:ind w:left="566"/>
      <w:jc w:val="left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rsid w:val="003233E0"/>
    <w:pPr>
      <w:ind w:left="849" w:hanging="283"/>
      <w:jc w:val="left"/>
    </w:pPr>
    <w:rPr>
      <w:sz w:val="20"/>
      <w:szCs w:val="20"/>
    </w:rPr>
  </w:style>
  <w:style w:type="paragraph" w:styleId="Pokraovnseznamu">
    <w:name w:val="List Continue"/>
    <w:basedOn w:val="Normln"/>
    <w:semiHidden/>
    <w:rsid w:val="003233E0"/>
    <w:pPr>
      <w:spacing w:after="120"/>
      <w:ind w:left="283"/>
      <w:jc w:val="left"/>
    </w:pPr>
    <w:rPr>
      <w:sz w:val="20"/>
      <w:szCs w:val="20"/>
    </w:rPr>
  </w:style>
  <w:style w:type="paragraph" w:styleId="Zhlav">
    <w:name w:val="header"/>
    <w:basedOn w:val="Normln"/>
    <w:semiHidden/>
    <w:rsid w:val="003233E0"/>
    <w:pPr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styleId="slostrnky">
    <w:name w:val="page number"/>
    <w:semiHidden/>
    <w:rsid w:val="003233E0"/>
    <w:rPr>
      <w:rFonts w:cs="Times New Roman"/>
    </w:rPr>
  </w:style>
  <w:style w:type="paragraph" w:styleId="Zpat">
    <w:name w:val="footer"/>
    <w:basedOn w:val="Normln"/>
    <w:link w:val="ZpatChar"/>
    <w:uiPriority w:val="99"/>
    <w:rsid w:val="003233E0"/>
    <w:pPr>
      <w:tabs>
        <w:tab w:val="center" w:pos="4536"/>
        <w:tab w:val="right" w:pos="9072"/>
      </w:tabs>
      <w:jc w:val="left"/>
    </w:pPr>
    <w:rPr>
      <w:sz w:val="20"/>
      <w:szCs w:val="20"/>
    </w:rPr>
  </w:style>
  <w:style w:type="paragraph" w:styleId="Zkladntextodsazen2">
    <w:name w:val="Body Text Indent 2"/>
    <w:basedOn w:val="Normln"/>
    <w:semiHidden/>
    <w:rsid w:val="003233E0"/>
    <w:pPr>
      <w:spacing w:before="120"/>
      <w:ind w:left="357" w:firstLine="284"/>
    </w:pPr>
    <w:rPr>
      <w:rFonts w:ascii="Arial" w:hAnsi="Arial"/>
      <w:sz w:val="20"/>
    </w:rPr>
  </w:style>
  <w:style w:type="paragraph" w:styleId="Zkladntext2">
    <w:name w:val="Body Text 2"/>
    <w:basedOn w:val="Normln"/>
    <w:semiHidden/>
    <w:rsid w:val="003233E0"/>
    <w:pPr>
      <w:jc w:val="center"/>
    </w:pPr>
    <w:rPr>
      <w:rFonts w:ascii="Arial" w:hAnsi="Arial" w:cs="Arial"/>
      <w:b/>
      <w:bCs/>
      <w:smallCaps/>
    </w:rPr>
  </w:style>
  <w:style w:type="character" w:styleId="Odkaznakoment">
    <w:name w:val="annotation reference"/>
    <w:uiPriority w:val="99"/>
    <w:semiHidden/>
    <w:rsid w:val="003233E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233E0"/>
    <w:pPr>
      <w:jc w:val="left"/>
    </w:pPr>
    <w:rPr>
      <w:sz w:val="20"/>
      <w:szCs w:val="20"/>
    </w:rPr>
  </w:style>
  <w:style w:type="paragraph" w:customStyle="1" w:styleId="Rozloendokumentu1">
    <w:name w:val="Rozložení dokumentu1"/>
    <w:basedOn w:val="Normln"/>
    <w:semiHidden/>
    <w:rsid w:val="003233E0"/>
    <w:pPr>
      <w:shd w:val="clear" w:color="auto" w:fill="000080"/>
    </w:pPr>
    <w:rPr>
      <w:rFonts w:ascii="Tahoma" w:hAnsi="Tahoma"/>
    </w:rPr>
  </w:style>
  <w:style w:type="paragraph" w:customStyle="1" w:styleId="Textbubliny1">
    <w:name w:val="Text bubliny1"/>
    <w:basedOn w:val="Normln"/>
    <w:semiHidden/>
    <w:rsid w:val="003233E0"/>
    <w:rPr>
      <w:rFonts w:ascii="Tahoma" w:hAnsi="Tahoma" w:cs="Tahoma"/>
      <w:sz w:val="16"/>
      <w:szCs w:val="16"/>
    </w:rPr>
  </w:style>
  <w:style w:type="paragraph" w:styleId="Zkladntextodsazen3">
    <w:name w:val="Body Text Indent 3"/>
    <w:basedOn w:val="Normln"/>
    <w:semiHidden/>
    <w:rsid w:val="003233E0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"/>
    <w:semiHidden/>
    <w:rsid w:val="003233E0"/>
    <w:pPr>
      <w:spacing w:line="240" w:lineRule="exact"/>
      <w:ind w:right="475"/>
    </w:pPr>
    <w:rPr>
      <w:rFonts w:ascii="Arial" w:hAnsi="Arial"/>
      <w:sz w:val="20"/>
    </w:rPr>
  </w:style>
  <w:style w:type="paragraph" w:styleId="Textbubliny">
    <w:name w:val="Balloon Text"/>
    <w:basedOn w:val="Normln"/>
    <w:semiHidden/>
    <w:rsid w:val="003233E0"/>
    <w:rPr>
      <w:rFonts w:ascii="Tahoma" w:hAnsi="Tahoma" w:cs="Tahoma"/>
      <w:sz w:val="16"/>
      <w:szCs w:val="16"/>
    </w:rPr>
  </w:style>
  <w:style w:type="character" w:styleId="slodku">
    <w:name w:val="line number"/>
    <w:semiHidden/>
    <w:rsid w:val="003233E0"/>
    <w:rPr>
      <w:rFonts w:cs="Times New Roman"/>
    </w:rPr>
  </w:style>
  <w:style w:type="paragraph" w:customStyle="1" w:styleId="Odstavecseseznamem1">
    <w:name w:val="Odstavec se seznamem1"/>
    <w:basedOn w:val="Normln"/>
    <w:rsid w:val="00E70CB3"/>
    <w:pPr>
      <w:ind w:left="708"/>
    </w:pPr>
  </w:style>
  <w:style w:type="character" w:styleId="Hypertextovodkaz">
    <w:name w:val="Hyperlink"/>
    <w:rsid w:val="004B66B9"/>
    <w:rPr>
      <w:rFonts w:cs="Times New Roman"/>
      <w:color w:val="0000FF"/>
      <w:u w:val="single"/>
    </w:rPr>
  </w:style>
  <w:style w:type="paragraph" w:customStyle="1" w:styleId="Styl1">
    <w:name w:val="Styl1"/>
    <w:basedOn w:val="Normln"/>
    <w:rsid w:val="006A34BE"/>
    <w:pPr>
      <w:suppressAutoHyphens/>
      <w:jc w:val="left"/>
    </w:pPr>
    <w:rPr>
      <w:rFonts w:ascii="Arial" w:hAnsi="Arial"/>
      <w:sz w:val="22"/>
      <w:szCs w:val="20"/>
      <w:lang w:eastAsia="ar-SA"/>
    </w:rPr>
  </w:style>
  <w:style w:type="paragraph" w:customStyle="1" w:styleId="Normodsaz">
    <w:name w:val="Norm.odsaz."/>
    <w:basedOn w:val="Normln"/>
    <w:rsid w:val="00CB2895"/>
    <w:pPr>
      <w:tabs>
        <w:tab w:val="num" w:pos="1440"/>
      </w:tabs>
      <w:ind w:left="936" w:hanging="576"/>
    </w:pPr>
    <w:rPr>
      <w:szCs w:val="20"/>
    </w:rPr>
  </w:style>
  <w:style w:type="paragraph" w:customStyle="1" w:styleId="Prosttext1">
    <w:name w:val="Prostý text1"/>
    <w:basedOn w:val="Normln"/>
    <w:rsid w:val="00CB2895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semiHidden/>
    <w:rsid w:val="003673F4"/>
    <w:pPr>
      <w:jc w:val="both"/>
    </w:pPr>
    <w:rPr>
      <w:b/>
      <w:bCs/>
    </w:rPr>
  </w:style>
  <w:style w:type="character" w:customStyle="1" w:styleId="TextkomenteChar">
    <w:name w:val="Text komentáře Char"/>
    <w:link w:val="Textkomente"/>
    <w:uiPriority w:val="99"/>
    <w:locked/>
    <w:rsid w:val="00A107E7"/>
    <w:rPr>
      <w:rFonts w:cs="Times New Roman"/>
      <w:lang w:val="cs-CZ" w:eastAsia="cs-CZ" w:bidi="ar-SA"/>
    </w:rPr>
  </w:style>
  <w:style w:type="character" w:customStyle="1" w:styleId="CharChar1">
    <w:name w:val="Char Char1"/>
    <w:semiHidden/>
    <w:rsid w:val="00A335AF"/>
    <w:rPr>
      <w:rFonts w:cs="Times New Roman"/>
      <w:lang w:val="cs-CZ" w:eastAsia="cs-CZ" w:bidi="ar-SA"/>
    </w:rPr>
  </w:style>
  <w:style w:type="paragraph" w:customStyle="1" w:styleId="ZnakZnak1CharZnakZnakCharCharCharCharZnakZnakCharCharCharCharCharCharChar">
    <w:name w:val="Znak Znak1 Char Znak Znak Char Char Char Char Znak Znak Char Char Char Char Char Char Char"/>
    <w:basedOn w:val="Normln"/>
    <w:rsid w:val="00F87082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WW8Num6z1">
    <w:name w:val="WW8Num6z1"/>
    <w:rsid w:val="00232F97"/>
    <w:rPr>
      <w:rFonts w:ascii="Wingdings" w:hAnsi="Wingdings"/>
    </w:rPr>
  </w:style>
  <w:style w:type="character" w:customStyle="1" w:styleId="tsubjname">
    <w:name w:val="tsubjname"/>
    <w:basedOn w:val="Standardnpsmoodstavce"/>
    <w:rsid w:val="00AB5CB4"/>
  </w:style>
  <w:style w:type="paragraph" w:customStyle="1" w:styleId="cislovani1">
    <w:name w:val="cislovani 1"/>
    <w:basedOn w:val="Normln"/>
    <w:next w:val="Normln"/>
    <w:rsid w:val="00612F82"/>
    <w:pPr>
      <w:keepNext/>
      <w:numPr>
        <w:numId w:val="5"/>
      </w:numPr>
      <w:spacing w:before="480" w:line="288" w:lineRule="auto"/>
      <w:ind w:left="567"/>
      <w:jc w:val="left"/>
    </w:pPr>
    <w:rPr>
      <w:rFonts w:ascii="JohnSans Text Pro" w:hAnsi="JohnSans Text Pro"/>
      <w:b/>
      <w:caps/>
    </w:rPr>
  </w:style>
  <w:style w:type="paragraph" w:customStyle="1" w:styleId="Cislovani2">
    <w:name w:val="Cislovani 2"/>
    <w:basedOn w:val="Normln"/>
    <w:rsid w:val="00612F82"/>
    <w:pPr>
      <w:keepNext/>
      <w:numPr>
        <w:ilvl w:val="1"/>
        <w:numId w:val="5"/>
      </w:numPr>
      <w:tabs>
        <w:tab w:val="left" w:pos="851"/>
        <w:tab w:val="left" w:pos="1021"/>
      </w:tabs>
      <w:spacing w:before="240" w:line="288" w:lineRule="auto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612F82"/>
    <w:pPr>
      <w:numPr>
        <w:ilvl w:val="2"/>
        <w:numId w:val="5"/>
      </w:numPr>
      <w:tabs>
        <w:tab w:val="left" w:pos="851"/>
      </w:tabs>
      <w:spacing w:before="120" w:line="288" w:lineRule="auto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612F82"/>
    <w:pPr>
      <w:numPr>
        <w:ilvl w:val="3"/>
        <w:numId w:val="5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sz w:val="20"/>
    </w:rPr>
  </w:style>
  <w:style w:type="paragraph" w:customStyle="1" w:styleId="Cislovani4text">
    <w:name w:val="Cislovani 4 text"/>
    <w:basedOn w:val="Normln"/>
    <w:qFormat/>
    <w:rsid w:val="00612F82"/>
    <w:pPr>
      <w:numPr>
        <w:ilvl w:val="4"/>
        <w:numId w:val="5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i/>
      <w:sz w:val="20"/>
    </w:rPr>
  </w:style>
  <w:style w:type="paragraph" w:styleId="Odstavecseseznamem">
    <w:name w:val="List Paragraph"/>
    <w:aliases w:val="Nad,Odstavec cíl se seznamem,Odstavec se seznamem5,Odstavec_muj,Odrážky,List Paragraph"/>
    <w:basedOn w:val="Normln"/>
    <w:link w:val="OdstavecseseznamemChar"/>
    <w:uiPriority w:val="34"/>
    <w:qFormat/>
    <w:rsid w:val="00FF4DE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styleId="Siln">
    <w:name w:val="Strong"/>
    <w:uiPriority w:val="22"/>
    <w:qFormat/>
    <w:locked/>
    <w:rsid w:val="008C058A"/>
    <w:rPr>
      <w:b/>
      <w:bCs/>
    </w:rPr>
  </w:style>
  <w:style w:type="character" w:customStyle="1" w:styleId="ZkladntextChar">
    <w:name w:val="Základní text Char"/>
    <w:basedOn w:val="Standardnpsmoodstavce"/>
    <w:link w:val="Zkladntext"/>
    <w:rsid w:val="00F24EBD"/>
  </w:style>
  <w:style w:type="character" w:customStyle="1" w:styleId="WW8Num1z0">
    <w:name w:val="WW8Num1z0"/>
    <w:rsid w:val="006A68E6"/>
    <w:rPr>
      <w:rFonts w:ascii="Symbol" w:hAnsi="Symbol"/>
    </w:rPr>
  </w:style>
  <w:style w:type="paragraph" w:styleId="Revize">
    <w:name w:val="Revision"/>
    <w:hidden/>
    <w:uiPriority w:val="99"/>
    <w:semiHidden/>
    <w:rsid w:val="0073118C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274C6B"/>
  </w:style>
  <w:style w:type="character" w:customStyle="1" w:styleId="apple-converted-space">
    <w:name w:val="apple-converted-space"/>
    <w:basedOn w:val="Standardnpsmoodstavce"/>
    <w:rsid w:val="002E0983"/>
  </w:style>
  <w:style w:type="character" w:customStyle="1" w:styleId="WW8Num2z6">
    <w:name w:val="WW8Num2z6"/>
    <w:rsid w:val="005C1F42"/>
  </w:style>
  <w:style w:type="table" w:styleId="Mkatabulky">
    <w:name w:val="Table Grid"/>
    <w:basedOn w:val="Normlntabulka"/>
    <w:locked/>
    <w:rsid w:val="00257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10296"/>
    <w:rPr>
      <w:b/>
      <w:sz w:val="24"/>
      <w:szCs w:val="24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List Paragraph Char"/>
    <w:link w:val="Odstavecseseznamem"/>
    <w:uiPriority w:val="34"/>
    <w:qFormat/>
    <w:rsid w:val="00510296"/>
    <w:rPr>
      <w:rFonts w:ascii="Calibri" w:hAnsi="Calibri"/>
      <w:sz w:val="22"/>
      <w:szCs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8F6E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aruchova@mestospindleruvmlyn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arosta@mestospindleruvmlyn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04A74-18F3-4577-B8BA-F4266535AD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24D6F-E386-4A85-9B9C-1DB1E9D74F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63ADE7-25F4-48DF-83BE-AF9DF34EA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6C59A-2725-4F35-99B7-47A7FFFD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4049</Words>
  <Characters>23917</Characters>
  <Application>Microsoft Office Word</Application>
  <DocSecurity>0</DocSecurity>
  <Lines>199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CEP</Company>
  <LinksUpToDate>false</LinksUpToDate>
  <CharactersWithSpaces>27911</CharactersWithSpaces>
  <SharedDoc>false</SharedDoc>
  <HLinks>
    <vt:vector size="12" baseType="variant"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http://www.opzp.cz/</vt:lpwstr>
      </vt:variant>
      <vt:variant>
        <vt:lpwstr/>
      </vt:variant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http://www.opzp.cz/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CIRI 2017</dc:creator>
  <cp:lastModifiedBy>Pavel Štěpán</cp:lastModifiedBy>
  <cp:revision>90</cp:revision>
  <cp:lastPrinted>2016-03-15T12:30:00Z</cp:lastPrinted>
  <dcterms:created xsi:type="dcterms:W3CDTF">2022-06-06T17:50:00Z</dcterms:created>
  <dcterms:modified xsi:type="dcterms:W3CDTF">2024-02-28T07:31:00Z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