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2A6A62">
        <w:rPr>
          <w:rFonts w:ascii="Arial" w:hAnsi="Arial" w:cs="Arial"/>
          <w:sz w:val="20"/>
          <w:szCs w:val="20"/>
        </w:rPr>
        <w:t>Kamil Tesárek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AC4C5C">
        <w:rPr>
          <w:rFonts w:ascii="Arial" w:hAnsi="Arial" w:cs="Arial"/>
          <w:sz w:val="20"/>
          <w:szCs w:val="20"/>
        </w:rPr>
        <w:t>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2A6A62">
        <w:rPr>
          <w:rStyle w:val="Hypertextovodkaz"/>
        </w:rPr>
        <w:t>ktesarek</w:t>
      </w:r>
      <w:hyperlink r:id="rId7" w:history="1">
        <w:r w:rsidRPr="007C27FE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  <w:bookmarkStart w:id="0" w:name="_GoBack"/>
      <w:bookmarkEnd w:id="0"/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A93FE8" w:rsidRDefault="009430EE" w:rsidP="00A93FE8">
      <w:pPr>
        <w:rPr>
          <w:b/>
          <w:sz w:val="28"/>
          <w:szCs w:val="28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="0020594A" w:rsidRPr="0020594A">
        <w:rPr>
          <w:rFonts w:ascii="Arial" w:hAnsi="Arial" w:cs="Arial"/>
          <w:b/>
          <w:sz w:val="20"/>
          <w:szCs w:val="20"/>
        </w:rPr>
        <w:t>Komunální vozidlo s kropící nástavbou 2022</w:t>
      </w:r>
      <w:r w:rsidR="00182572"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A47943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 xml:space="preserve">Nové </w:t>
      </w:r>
      <w:r w:rsidR="006D38C6">
        <w:rPr>
          <w:rFonts w:cs="Calibri"/>
          <w:b/>
        </w:rPr>
        <w:t xml:space="preserve">komunální </w:t>
      </w:r>
      <w:r>
        <w:rPr>
          <w:rFonts w:cs="Calibri"/>
          <w:b/>
        </w:rPr>
        <w:t xml:space="preserve">vozidlo </w:t>
      </w:r>
      <w:r w:rsidR="0020594A">
        <w:rPr>
          <w:rFonts w:cs="Calibri"/>
          <w:b/>
        </w:rPr>
        <w:t xml:space="preserve">s hákovým nosičem a cisternovou nástavbou </w:t>
      </w:r>
      <w:r>
        <w:rPr>
          <w:rFonts w:cs="Calibri"/>
          <w:b/>
        </w:rPr>
        <w:t xml:space="preserve">určené pro </w:t>
      </w:r>
      <w:r w:rsidR="00A93FE8">
        <w:rPr>
          <w:rFonts w:cs="Calibri"/>
          <w:b/>
        </w:rPr>
        <w:t>údržbu komunikací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 xml:space="preserve">nické specifikace - </w:t>
      </w:r>
      <w:r w:rsidR="005E4C76">
        <w:rPr>
          <w:rFonts w:ascii="Arial" w:hAnsi="Arial" w:cs="Arial"/>
          <w:sz w:val="20"/>
          <w:szCs w:val="20"/>
        </w:rPr>
        <w:lastRenderedPageBreak/>
        <w:t>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93FE8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7056A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4C5C">
        <w:rPr>
          <w:rFonts w:ascii="Arial" w:hAnsi="Arial" w:cs="Arial"/>
          <w:sz w:val="20"/>
          <w:szCs w:val="20"/>
        </w:rPr>
        <w:t>K</w:t>
      </w:r>
      <w:r w:rsidR="000B780D" w:rsidRPr="00AC4C5C">
        <w:rPr>
          <w:rFonts w:ascii="Arial" w:hAnsi="Arial" w:cs="Arial"/>
          <w:sz w:val="20"/>
          <w:szCs w:val="20"/>
        </w:rPr>
        <w:t xml:space="preserve">upní </w:t>
      </w:r>
      <w:r w:rsidRPr="00AC4C5C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AC4C5C">
        <w:rPr>
          <w:rFonts w:ascii="Arial" w:hAnsi="Arial" w:cs="Arial"/>
          <w:sz w:val="20"/>
          <w:szCs w:val="20"/>
        </w:rPr>
        <w:t>ojištění pro transport, poplatků</w:t>
      </w:r>
      <w:r w:rsidRPr="00AC4C5C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AC4C5C" w:rsidRPr="00AC4C5C" w:rsidRDefault="00AC4C5C" w:rsidP="00AC4C5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AC4C5C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A53A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822574">
        <w:rPr>
          <w:rFonts w:ascii="Arial" w:hAnsi="Arial" w:cs="Arial"/>
          <w:sz w:val="20"/>
          <w:szCs w:val="20"/>
        </w:rPr>
        <w:t xml:space="preserve">. </w:t>
      </w:r>
      <w:r w:rsidRPr="0048639F">
        <w:rPr>
          <w:rFonts w:ascii="Arial" w:hAnsi="Arial" w:cs="Arial"/>
          <w:sz w:val="20"/>
          <w:szCs w:val="20"/>
        </w:rPr>
        <w:t xml:space="preserve">nejpozději </w:t>
      </w:r>
      <w:r w:rsidR="000F26DF" w:rsidRPr="0048639F">
        <w:rPr>
          <w:rFonts w:eastAsia="Times New Roman"/>
          <w:b/>
          <w:bCs/>
          <w:lang w:eastAsia="cs-CZ"/>
        </w:rPr>
        <w:t xml:space="preserve">do </w:t>
      </w:r>
      <w:r w:rsidR="00834086">
        <w:rPr>
          <w:rFonts w:eastAsia="Times New Roman"/>
          <w:b/>
          <w:bCs/>
          <w:lang w:eastAsia="cs-CZ"/>
        </w:rPr>
        <w:t>240 dní</w:t>
      </w:r>
      <w:r w:rsidR="00A93FE8" w:rsidRPr="005A53A5">
        <w:rPr>
          <w:rFonts w:eastAsia="Times New Roman"/>
          <w:b/>
          <w:bCs/>
          <w:lang w:eastAsia="cs-CZ"/>
        </w:rPr>
        <w:t xml:space="preserve"> od uzavření kupní smlouvy.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  <w:r w:rsidR="0020594A">
        <w:rPr>
          <w:rFonts w:ascii="Arial" w:hAnsi="Arial" w:cs="Arial"/>
          <w:b/>
          <w:sz w:val="20"/>
          <w:szCs w:val="20"/>
        </w:rPr>
        <w:t>Kamil Tesárek</w:t>
      </w:r>
      <w:r w:rsidR="005608AD">
        <w:rPr>
          <w:rFonts w:ascii="Arial" w:hAnsi="Arial" w:cs="Arial"/>
          <w:b/>
          <w:sz w:val="20"/>
          <w:szCs w:val="20"/>
        </w:rPr>
        <w:t>, vedoucí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zákazníka a cestovní </w:t>
      </w:r>
      <w:r w:rsidRPr="00B057B6">
        <w:rPr>
          <w:rFonts w:ascii="Arial" w:hAnsi="Arial" w:cs="Arial"/>
          <w:sz w:val="20"/>
          <w:szCs w:val="20"/>
        </w:rPr>
        <w:lastRenderedPageBreak/>
        <w:t>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lastRenderedPageBreak/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C4504" w:rsidRDefault="007C4504" w:rsidP="007C4504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24CAA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Vzájemná práva a povinnosti smluvních stran se řídí právním řádem České Republiky. Na závazkový vztah smluvních stran se aplikuje Občanský zákoník.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 xml:space="preserve">Účastníci této smlouvy prohlašují, že jsou svéprávní, a že právní úkony spojené s uzavřením této smlouvy učinili v rozsahu svých oprávnění svobodně a vážně, že nikdo z nich nejednal v tísni ani </w:t>
      </w:r>
      <w:r w:rsidRPr="007C4504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CBF" w:rsidRDefault="00AA4CBF">
      <w:r>
        <w:separator/>
      </w:r>
    </w:p>
  </w:endnote>
  <w:endnote w:type="continuationSeparator" w:id="0">
    <w:p w:rsidR="00AA4CBF" w:rsidRDefault="00AA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6A62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CBF" w:rsidRDefault="00AA4CBF">
      <w:r>
        <w:separator/>
      </w:r>
    </w:p>
  </w:footnote>
  <w:footnote w:type="continuationSeparator" w:id="0">
    <w:p w:rsidR="00AA4CBF" w:rsidRDefault="00AA4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D2" w:rsidRDefault="006043D2" w:rsidP="00A93FE8">
    <w:pPr>
      <w:pStyle w:val="Zhlav"/>
    </w:pPr>
  </w:p>
  <w:p w:rsidR="00A93FE8" w:rsidRPr="00A93FE8" w:rsidRDefault="00A93FE8" w:rsidP="00A93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2F9F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54EC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94A"/>
    <w:rsid w:val="00216D3C"/>
    <w:rsid w:val="00225DA9"/>
    <w:rsid w:val="00242037"/>
    <w:rsid w:val="00244353"/>
    <w:rsid w:val="00264FEE"/>
    <w:rsid w:val="00271645"/>
    <w:rsid w:val="00280D43"/>
    <w:rsid w:val="00294D0B"/>
    <w:rsid w:val="002A6A62"/>
    <w:rsid w:val="002C149C"/>
    <w:rsid w:val="002C5056"/>
    <w:rsid w:val="002D2B6E"/>
    <w:rsid w:val="002D3B0A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43AE"/>
    <w:rsid w:val="00425A69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7450F"/>
    <w:rsid w:val="00485695"/>
    <w:rsid w:val="0048639F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608AD"/>
    <w:rsid w:val="0057541E"/>
    <w:rsid w:val="005841BF"/>
    <w:rsid w:val="00587DEE"/>
    <w:rsid w:val="005A126B"/>
    <w:rsid w:val="005A3081"/>
    <w:rsid w:val="005A53A5"/>
    <w:rsid w:val="005A608C"/>
    <w:rsid w:val="005B6A7D"/>
    <w:rsid w:val="005C2454"/>
    <w:rsid w:val="005C27C8"/>
    <w:rsid w:val="005C39A3"/>
    <w:rsid w:val="005D289C"/>
    <w:rsid w:val="005E4C76"/>
    <w:rsid w:val="005F6C9B"/>
    <w:rsid w:val="006043D2"/>
    <w:rsid w:val="00604754"/>
    <w:rsid w:val="00605CB7"/>
    <w:rsid w:val="00651078"/>
    <w:rsid w:val="0065424E"/>
    <w:rsid w:val="00662254"/>
    <w:rsid w:val="0066450E"/>
    <w:rsid w:val="006916BA"/>
    <w:rsid w:val="00692A13"/>
    <w:rsid w:val="006A0CFC"/>
    <w:rsid w:val="006D38C6"/>
    <w:rsid w:val="006F5840"/>
    <w:rsid w:val="007016CD"/>
    <w:rsid w:val="007035D7"/>
    <w:rsid w:val="00734FDB"/>
    <w:rsid w:val="00736FD3"/>
    <w:rsid w:val="00737395"/>
    <w:rsid w:val="00743C85"/>
    <w:rsid w:val="00747866"/>
    <w:rsid w:val="00772708"/>
    <w:rsid w:val="00786B86"/>
    <w:rsid w:val="007C4504"/>
    <w:rsid w:val="007D7582"/>
    <w:rsid w:val="007E1CE5"/>
    <w:rsid w:val="007F43FA"/>
    <w:rsid w:val="008011B5"/>
    <w:rsid w:val="00822574"/>
    <w:rsid w:val="00834086"/>
    <w:rsid w:val="00882173"/>
    <w:rsid w:val="00882BED"/>
    <w:rsid w:val="00885B07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4063B"/>
    <w:rsid w:val="00A40A0D"/>
    <w:rsid w:val="00A47943"/>
    <w:rsid w:val="00A53A51"/>
    <w:rsid w:val="00A633AC"/>
    <w:rsid w:val="00A6715C"/>
    <w:rsid w:val="00A7668D"/>
    <w:rsid w:val="00A93FE8"/>
    <w:rsid w:val="00AA42F4"/>
    <w:rsid w:val="00AA4CBF"/>
    <w:rsid w:val="00AA6F2B"/>
    <w:rsid w:val="00AA775C"/>
    <w:rsid w:val="00AA78A1"/>
    <w:rsid w:val="00AB3CD0"/>
    <w:rsid w:val="00AB57AF"/>
    <w:rsid w:val="00AC4C5C"/>
    <w:rsid w:val="00AD5507"/>
    <w:rsid w:val="00AE0F2D"/>
    <w:rsid w:val="00B02504"/>
    <w:rsid w:val="00B057B6"/>
    <w:rsid w:val="00B1297B"/>
    <w:rsid w:val="00B13AC3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3D22"/>
    <w:rsid w:val="00CC4DC5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E51D2"/>
    <w:rsid w:val="00DE6F13"/>
    <w:rsid w:val="00DF1257"/>
    <w:rsid w:val="00DF7A43"/>
    <w:rsid w:val="00DF7BE7"/>
    <w:rsid w:val="00E240AD"/>
    <w:rsid w:val="00E34AC8"/>
    <w:rsid w:val="00E357B2"/>
    <w:rsid w:val="00E444F9"/>
    <w:rsid w:val="00E729FA"/>
    <w:rsid w:val="00E7392D"/>
    <w:rsid w:val="00EA0F83"/>
    <w:rsid w:val="00EB05FF"/>
    <w:rsid w:val="00EC3691"/>
    <w:rsid w:val="00EE640E"/>
    <w:rsid w:val="00EE6F83"/>
    <w:rsid w:val="00EF00F5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C475C"/>
  <w15:chartTrackingRefBased/>
  <w15:docId w15:val="{E4A89D1B-30A2-4142-A824-DC44770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8</TotalTime>
  <Pages>6</Pages>
  <Words>2030</Words>
  <Characters>11983</Characters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/>
  <LinksUpToDate>false</LinksUpToDate>
  <CharactersWithSpaces>13986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2021-03-19T12:44:00Z</dcterms:created>
  <dcterms:modified xsi:type="dcterms:W3CDTF">2022-02-07T07:32:00Z</dcterms:modified>
</cp:coreProperties>
</file>