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D60CA" w14:textId="77777777" w:rsidR="00762B58" w:rsidRDefault="00762B58" w:rsidP="00762B58">
      <w:pPr>
        <w:pStyle w:val="Prosttext"/>
        <w:ind w:left="555"/>
      </w:pPr>
    </w:p>
    <w:p w14:paraId="70B9A85B" w14:textId="77777777" w:rsidR="00762B58" w:rsidRDefault="00762B58" w:rsidP="00762B58">
      <w:pPr>
        <w:pStyle w:val="Prosttext"/>
        <w:ind w:left="555"/>
      </w:pPr>
    </w:p>
    <w:p w14:paraId="51FF83E1" w14:textId="23D34243" w:rsidR="00762B58" w:rsidRPr="00762B58" w:rsidRDefault="00762B58" w:rsidP="00762B58">
      <w:pPr>
        <w:pStyle w:val="Prosttext"/>
        <w:ind w:left="555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Technická specifikace</w:t>
      </w:r>
    </w:p>
    <w:p w14:paraId="29A30803" w14:textId="77777777" w:rsidR="00762B58" w:rsidRDefault="00762B58" w:rsidP="00762B58">
      <w:pPr>
        <w:pStyle w:val="Prosttext"/>
        <w:ind w:left="555"/>
      </w:pPr>
    </w:p>
    <w:p w14:paraId="6D8CC7C3" w14:textId="77777777" w:rsidR="00762B58" w:rsidRDefault="00762B58" w:rsidP="00762B58">
      <w:pPr>
        <w:pStyle w:val="Prosttext"/>
        <w:ind w:left="555"/>
      </w:pPr>
    </w:p>
    <w:p w14:paraId="2571983C" w14:textId="77777777" w:rsidR="00762B58" w:rsidRPr="00762B58" w:rsidRDefault="00762B58" w:rsidP="00762B58">
      <w:pPr>
        <w:pStyle w:val="Prosttext"/>
        <w:ind w:left="555"/>
      </w:pPr>
    </w:p>
    <w:p w14:paraId="662A54BC" w14:textId="2299097A" w:rsidR="00E86F88" w:rsidRDefault="00E86F88" w:rsidP="00E86F88">
      <w:pPr>
        <w:pStyle w:val="Prosttext"/>
        <w:numPr>
          <w:ilvl w:val="0"/>
          <w:numId w:val="1"/>
        </w:numPr>
      </w:pPr>
      <w:r w:rsidRPr="00E86F88">
        <w:rPr>
          <w:b/>
          <w:bCs/>
        </w:rPr>
        <w:t>Světelný ukazatel minimální požadavky</w:t>
      </w:r>
      <w:r>
        <w:t>:</w:t>
      </w:r>
    </w:p>
    <w:p w14:paraId="0ADDADB5" w14:textId="77777777" w:rsidR="00E86F88" w:rsidRDefault="00E86F88" w:rsidP="00E86F88">
      <w:pPr>
        <w:pStyle w:val="Prosttext"/>
      </w:pPr>
    </w:p>
    <w:p w14:paraId="0101AAA9" w14:textId="719ADDA9" w:rsidR="00E86F88" w:rsidRDefault="00E86F88" w:rsidP="00E86F88">
      <w:pPr>
        <w:pStyle w:val="Prosttext"/>
      </w:pPr>
      <w:r>
        <w:t>Celkové rozměry</w:t>
      </w:r>
      <w:r w:rsidR="00FC7F0D">
        <w:tab/>
      </w:r>
      <w:r w:rsidR="00FC7F0D">
        <w:tab/>
      </w:r>
      <w:r>
        <w:t>4990x1000x100mm</w:t>
      </w:r>
    </w:p>
    <w:p w14:paraId="37FCBA43" w14:textId="27F6A765" w:rsidR="00E86F88" w:rsidRDefault="00E86F88" w:rsidP="00E86F88">
      <w:pPr>
        <w:pStyle w:val="Prosttext"/>
      </w:pPr>
      <w:r>
        <w:t>Velikost znaků</w:t>
      </w:r>
      <w:r w:rsidR="00FC7F0D">
        <w:tab/>
      </w:r>
      <w:r w:rsidR="00FC7F0D">
        <w:tab/>
      </w:r>
      <w:r w:rsidR="00FC7F0D">
        <w:tab/>
      </w:r>
      <w:r>
        <w:t>400mm , 250mm</w:t>
      </w:r>
    </w:p>
    <w:p w14:paraId="75825DE6" w14:textId="642877BC" w:rsidR="00E86F88" w:rsidRDefault="00E86F88" w:rsidP="00E86F88">
      <w:pPr>
        <w:pStyle w:val="Prosttext"/>
      </w:pPr>
      <w:r>
        <w:t>Rozsah zobrazení</w:t>
      </w:r>
      <w:r w:rsidR="00FC7F0D">
        <w:tab/>
      </w:r>
      <w:r w:rsidR="00FC7F0D">
        <w:tab/>
      </w:r>
      <w:r>
        <w:t>Skóre do 99, čas, tresty , čísla hráčů, perioda</w:t>
      </w:r>
    </w:p>
    <w:p w14:paraId="255949C0" w14:textId="2E44C4E6" w:rsidR="00E86F88" w:rsidRDefault="00E86F88" w:rsidP="00E86F88">
      <w:pPr>
        <w:pStyle w:val="Prosttext"/>
      </w:pPr>
      <w:r>
        <w:t>Typ zobrazovačů</w:t>
      </w:r>
      <w:r w:rsidR="00FC7F0D">
        <w:tab/>
      </w:r>
      <w:r w:rsidR="00FC7F0D">
        <w:tab/>
      </w:r>
      <w:r>
        <w:t>Sedmi-segment ( Každý segment je tvořen 2 řadami LED)</w:t>
      </w:r>
    </w:p>
    <w:p w14:paraId="6D6F14B4" w14:textId="6B8ECC4E" w:rsidR="00E86F88" w:rsidRDefault="00E86F88" w:rsidP="00E86F88">
      <w:pPr>
        <w:pStyle w:val="Prosttext"/>
      </w:pPr>
      <w:r>
        <w:t>Barva LED</w:t>
      </w:r>
      <w:r w:rsidR="00FC7F0D">
        <w:tab/>
      </w:r>
      <w:r w:rsidR="00FC7F0D">
        <w:tab/>
      </w:r>
      <w:r w:rsidR="00FC7F0D">
        <w:tab/>
      </w:r>
      <w:r>
        <w:t>Červená, zelená, žlutá</w:t>
      </w:r>
    </w:p>
    <w:p w14:paraId="597A21F1" w14:textId="43CFCD84" w:rsidR="00E86F88" w:rsidRDefault="00E86F88" w:rsidP="00E86F88">
      <w:pPr>
        <w:pStyle w:val="Prosttext"/>
      </w:pPr>
      <w:r>
        <w:t>Typ LED</w:t>
      </w:r>
      <w:r w:rsidR="00FC7F0D">
        <w:tab/>
      </w:r>
      <w:r w:rsidR="00FC7F0D">
        <w:tab/>
      </w:r>
      <w:r w:rsidR="00FC7F0D">
        <w:tab/>
      </w:r>
      <w:r w:rsidR="00FC7F0D">
        <w:tab/>
      </w:r>
      <w:r>
        <w:t>DIP LED 5mm vysoce svítivé</w:t>
      </w:r>
    </w:p>
    <w:p w14:paraId="3D7511C3" w14:textId="74E4EB68" w:rsidR="00E86F88" w:rsidRDefault="00E86F88" w:rsidP="00E86F88">
      <w:pPr>
        <w:pStyle w:val="Prosttext"/>
      </w:pPr>
      <w:r>
        <w:t>Regulace jasu</w:t>
      </w:r>
      <w:r w:rsidR="00FC7F0D">
        <w:tab/>
      </w:r>
      <w:r w:rsidR="00FC7F0D">
        <w:tab/>
      </w:r>
      <w:r w:rsidR="00FC7F0D">
        <w:tab/>
      </w:r>
      <w:r>
        <w:t>Automatická</w:t>
      </w:r>
    </w:p>
    <w:p w14:paraId="4F373F4E" w14:textId="095CE030" w:rsidR="00E86F88" w:rsidRDefault="00E86F88" w:rsidP="00E86F88">
      <w:pPr>
        <w:pStyle w:val="Prosttext"/>
      </w:pPr>
      <w:r>
        <w:t xml:space="preserve">Siréna </w:t>
      </w:r>
      <w:proofErr w:type="spellStart"/>
      <w:r>
        <w:t>Tří-tónová</w:t>
      </w:r>
      <w:proofErr w:type="spellEnd"/>
      <w:r w:rsidR="00FC7F0D">
        <w:tab/>
      </w:r>
      <w:r w:rsidR="00FC7F0D">
        <w:tab/>
      </w:r>
      <w:r>
        <w:t>110dB</w:t>
      </w:r>
    </w:p>
    <w:p w14:paraId="15846888" w14:textId="32D539AB" w:rsidR="00E86F88" w:rsidRDefault="00E86F88" w:rsidP="00E86F88">
      <w:pPr>
        <w:pStyle w:val="Prosttext"/>
      </w:pPr>
      <w:r>
        <w:t>Materiál krytu</w:t>
      </w:r>
      <w:r w:rsidR="00FC7F0D">
        <w:tab/>
      </w:r>
      <w:r w:rsidR="00FC7F0D">
        <w:tab/>
      </w:r>
      <w:r w:rsidR="00FC7F0D">
        <w:tab/>
      </w:r>
      <w:r>
        <w:t>Al. Profil</w:t>
      </w:r>
    </w:p>
    <w:p w14:paraId="13AAF10A" w14:textId="1F277F21" w:rsidR="00E86F88" w:rsidRDefault="00E86F88" w:rsidP="00E86F88">
      <w:pPr>
        <w:pStyle w:val="Prosttext"/>
      </w:pPr>
      <w:r>
        <w:t>Napájení</w:t>
      </w:r>
      <w:r w:rsidR="00FC7F0D">
        <w:tab/>
      </w:r>
      <w:r w:rsidR="00FC7F0D">
        <w:tab/>
      </w:r>
      <w:r w:rsidR="00FC7F0D">
        <w:tab/>
      </w:r>
      <w:r>
        <w:t>230V</w:t>
      </w:r>
    </w:p>
    <w:p w14:paraId="1FEDD8FD" w14:textId="77777777" w:rsidR="00E86F88" w:rsidRDefault="00E86F88" w:rsidP="00E86F88">
      <w:pPr>
        <w:pStyle w:val="Prosttext"/>
      </w:pPr>
    </w:p>
    <w:p w14:paraId="02AA18E9" w14:textId="24B7D29F" w:rsidR="00E86F88" w:rsidRDefault="00E86F88" w:rsidP="00E86F88">
      <w:pPr>
        <w:pStyle w:val="Prosttext"/>
        <w:numPr>
          <w:ilvl w:val="0"/>
          <w:numId w:val="1"/>
        </w:numPr>
        <w:rPr>
          <w:b/>
          <w:bCs/>
        </w:rPr>
      </w:pPr>
      <w:r w:rsidRPr="00E86F88">
        <w:rPr>
          <w:b/>
          <w:bCs/>
        </w:rPr>
        <w:t>Ovládací pult:</w:t>
      </w:r>
    </w:p>
    <w:p w14:paraId="091B46D7" w14:textId="77777777" w:rsidR="00E86F88" w:rsidRPr="00E86F88" w:rsidRDefault="00E86F88" w:rsidP="00E86F88">
      <w:pPr>
        <w:pStyle w:val="Prosttext"/>
        <w:ind w:left="555"/>
        <w:rPr>
          <w:b/>
          <w:bCs/>
        </w:rPr>
      </w:pPr>
    </w:p>
    <w:p w14:paraId="528A628F" w14:textId="77777777" w:rsidR="00E86F88" w:rsidRDefault="00E86F88" w:rsidP="00E86F88">
      <w:pPr>
        <w:pStyle w:val="Prosttext"/>
      </w:pPr>
      <w:r>
        <w:t>Ovládací pult s displejem.</w:t>
      </w:r>
    </w:p>
    <w:p w14:paraId="21F3DF78" w14:textId="77777777" w:rsidR="00E86F88" w:rsidRDefault="00E86F88" w:rsidP="00E86F88">
      <w:pPr>
        <w:pStyle w:val="Prosttext"/>
      </w:pPr>
      <w:r>
        <w:t>Ovládání musí splňovat požadavky ČSLH a IIHF.</w:t>
      </w:r>
    </w:p>
    <w:p w14:paraId="23D0CF12" w14:textId="77777777" w:rsidR="00E86F88" w:rsidRDefault="00E86F88" w:rsidP="00E86F88">
      <w:pPr>
        <w:pStyle w:val="Prosttext"/>
      </w:pPr>
      <w:r>
        <w:t>Minimální zobrazení na displeji - skóre, herní čas a čas pro zapisovatele počítaný 0-60min.</w:t>
      </w:r>
    </w:p>
    <w:p w14:paraId="1CA49C2A" w14:textId="77777777" w:rsidR="00E86F88" w:rsidRDefault="00E86F88" w:rsidP="00E86F88">
      <w:pPr>
        <w:pStyle w:val="Prosttext"/>
      </w:pPr>
      <w:r>
        <w:t>Odpočet 4x trest pro každé družstvo a 2x osobní trest.</w:t>
      </w:r>
    </w:p>
    <w:p w14:paraId="7207BAB1" w14:textId="77777777" w:rsidR="00E86F88" w:rsidRDefault="00E86F88" w:rsidP="00E86F88">
      <w:pPr>
        <w:pStyle w:val="Prosttext"/>
      </w:pPr>
      <w:r>
        <w:t>Bez operačního systému.</w:t>
      </w:r>
    </w:p>
    <w:p w14:paraId="2D92046C" w14:textId="77777777" w:rsidR="00E86F88" w:rsidRDefault="00E86F88" w:rsidP="00E86F88">
      <w:pPr>
        <w:pStyle w:val="Prosttext"/>
      </w:pPr>
      <w:r>
        <w:t>Tzv "Studený start max 1 sec.</w:t>
      </w:r>
    </w:p>
    <w:p w14:paraId="55C08145" w14:textId="77777777" w:rsidR="00E86F88" w:rsidRDefault="00E86F88" w:rsidP="00E86F88">
      <w:pPr>
        <w:pStyle w:val="Prosttext"/>
      </w:pPr>
      <w:r>
        <w:t>Externí velkoplošná tlačítka.</w:t>
      </w:r>
    </w:p>
    <w:p w14:paraId="552C0C55" w14:textId="77777777" w:rsidR="00E86F88" w:rsidRDefault="00E86F88" w:rsidP="00E86F88">
      <w:pPr>
        <w:pStyle w:val="Prosttext"/>
      </w:pPr>
      <w:r>
        <w:t>Jazykové mutace min CZ, EN, DE, RU.</w:t>
      </w:r>
    </w:p>
    <w:p w14:paraId="15E1F1AC" w14:textId="77777777" w:rsidR="00E86F88" w:rsidRDefault="00E86F88" w:rsidP="00E86F88">
      <w:pPr>
        <w:pStyle w:val="Prosttext"/>
      </w:pPr>
      <w:r>
        <w:t>Drátové propojení a napájení ze světelného ukazatele.</w:t>
      </w:r>
    </w:p>
    <w:p w14:paraId="18011054" w14:textId="77777777" w:rsidR="00E86F88" w:rsidRDefault="00E86F88" w:rsidP="00E86F88">
      <w:pPr>
        <w:pStyle w:val="Prosttext"/>
      </w:pPr>
      <w:r>
        <w:t xml:space="preserve">Kovové provedení krytu " </w:t>
      </w:r>
      <w:proofErr w:type="spellStart"/>
      <w:r>
        <w:t>antivandal</w:t>
      </w:r>
      <w:proofErr w:type="spellEnd"/>
      <w:r>
        <w:t>"</w:t>
      </w:r>
    </w:p>
    <w:p w14:paraId="7BDC2CDF" w14:textId="77777777" w:rsidR="00E86F88" w:rsidRDefault="00E86F88" w:rsidP="00E86F88">
      <w:pPr>
        <w:pStyle w:val="Prosttext"/>
      </w:pPr>
      <w:r>
        <w:t>Transportní kufr pro konzoli a tlačítka</w:t>
      </w:r>
    </w:p>
    <w:p w14:paraId="48B2565B" w14:textId="07CC8E41" w:rsidR="00E86F88" w:rsidRDefault="00E86F88" w:rsidP="00E86F88">
      <w:pPr>
        <w:pStyle w:val="Prosttext"/>
      </w:pPr>
      <w:r>
        <w:t xml:space="preserve">Maximální rozměr ovládacího </w:t>
      </w:r>
      <w:r w:rsidR="00B6784B">
        <w:t>pultu 200</w:t>
      </w:r>
      <w:r>
        <w:t>x200x700mm.</w:t>
      </w:r>
    </w:p>
    <w:p w14:paraId="7CA7B7E6" w14:textId="77777777" w:rsidR="00E86F88" w:rsidRDefault="00E86F88" w:rsidP="00E86F88">
      <w:pPr>
        <w:pStyle w:val="Prosttext"/>
      </w:pPr>
      <w:r>
        <w:t>Akumulátor pro zálohování dat při výpadku napájení.</w:t>
      </w:r>
    </w:p>
    <w:p w14:paraId="4946E066" w14:textId="77777777" w:rsidR="00E86F88" w:rsidRDefault="00E86F88" w:rsidP="00E86F88">
      <w:pPr>
        <w:pStyle w:val="Prosttext"/>
      </w:pPr>
    </w:p>
    <w:p w14:paraId="3F1B8DFC" w14:textId="77777777" w:rsidR="00E86F88" w:rsidRDefault="00E86F88" w:rsidP="00E86F88">
      <w:pPr>
        <w:pStyle w:val="Prosttext"/>
      </w:pPr>
    </w:p>
    <w:p w14:paraId="1F22C9BA" w14:textId="215D3EBF" w:rsidR="00E86F88" w:rsidRDefault="00E86F88" w:rsidP="00E86F88">
      <w:pPr>
        <w:pStyle w:val="Prosttext"/>
        <w:numPr>
          <w:ilvl w:val="0"/>
          <w:numId w:val="1"/>
        </w:numPr>
        <w:rPr>
          <w:b/>
          <w:bCs/>
        </w:rPr>
      </w:pPr>
      <w:r w:rsidRPr="00E86F88">
        <w:rPr>
          <w:b/>
          <w:bCs/>
        </w:rPr>
        <w:t>Brankov</w:t>
      </w:r>
      <w:r w:rsidR="003101D6">
        <w:rPr>
          <w:b/>
          <w:bCs/>
        </w:rPr>
        <w:t>á</w:t>
      </w:r>
      <w:r w:rsidRPr="00E86F88">
        <w:rPr>
          <w:b/>
          <w:bCs/>
        </w:rPr>
        <w:t xml:space="preserve"> světla:</w:t>
      </w:r>
    </w:p>
    <w:p w14:paraId="0A6729E2" w14:textId="77777777" w:rsidR="00E86F88" w:rsidRPr="00E86F88" w:rsidRDefault="00E86F88" w:rsidP="00E86F88">
      <w:pPr>
        <w:pStyle w:val="Prosttext"/>
        <w:ind w:left="555"/>
        <w:rPr>
          <w:b/>
          <w:bCs/>
        </w:rPr>
      </w:pPr>
    </w:p>
    <w:p w14:paraId="14A19B7F" w14:textId="77777777" w:rsidR="00E86F88" w:rsidRDefault="00E86F88" w:rsidP="00E86F88">
      <w:pPr>
        <w:pStyle w:val="Prosttext"/>
      </w:pPr>
      <w:r>
        <w:t>LED provedení</w:t>
      </w:r>
    </w:p>
    <w:p w14:paraId="16D71016" w14:textId="77777777" w:rsidR="00E86F88" w:rsidRDefault="00E86F88" w:rsidP="00E86F88">
      <w:pPr>
        <w:pStyle w:val="Prosttext"/>
      </w:pPr>
      <w:r>
        <w:t>Zobrazení červeného a zeleného světla podle pravidel ČSLH.</w:t>
      </w:r>
    </w:p>
    <w:p w14:paraId="5390D144" w14:textId="77777777" w:rsidR="00E86F88" w:rsidRDefault="00E86F88" w:rsidP="00E86F88">
      <w:pPr>
        <w:pStyle w:val="Prosttext"/>
      </w:pPr>
      <w:r>
        <w:t>Pozorovací úhel 360°H 160°V</w:t>
      </w:r>
    </w:p>
    <w:p w14:paraId="75B8FD29" w14:textId="77777777" w:rsidR="00E86F88" w:rsidRDefault="00E86F88" w:rsidP="00E86F88">
      <w:pPr>
        <w:pStyle w:val="Prosttext"/>
      </w:pPr>
      <w:r>
        <w:t>Polykarbonátové krytí.</w:t>
      </w:r>
    </w:p>
    <w:p w14:paraId="54D4F778" w14:textId="77777777" w:rsidR="00E86F88" w:rsidRDefault="00E86F88" w:rsidP="00E86F88">
      <w:pPr>
        <w:pStyle w:val="Prosttext"/>
      </w:pPr>
      <w:r>
        <w:t>Průměr světel min 110 mm.</w:t>
      </w:r>
    </w:p>
    <w:p w14:paraId="09268DE4" w14:textId="77777777" w:rsidR="00E86F88" w:rsidRDefault="00E86F88" w:rsidP="00E86F88">
      <w:pPr>
        <w:pStyle w:val="Prosttext"/>
      </w:pPr>
      <w:r>
        <w:t>Napájení max 24V.</w:t>
      </w:r>
    </w:p>
    <w:p w14:paraId="73C5E8BA" w14:textId="77777777" w:rsidR="00C459C7" w:rsidRDefault="00C459C7"/>
    <w:sectPr w:rsidR="00C45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50E29"/>
    <w:multiLevelType w:val="hybridMultilevel"/>
    <w:tmpl w:val="5A02706E"/>
    <w:lvl w:ilvl="0" w:tplc="EEAA8B6C">
      <w:start w:val="1"/>
      <w:numFmt w:val="decimal"/>
      <w:lvlText w:val="%1."/>
      <w:lvlJc w:val="left"/>
      <w:pPr>
        <w:ind w:left="55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75" w:hanging="360"/>
      </w:pPr>
    </w:lvl>
    <w:lvl w:ilvl="2" w:tplc="0405001B" w:tentative="1">
      <w:start w:val="1"/>
      <w:numFmt w:val="lowerRoman"/>
      <w:lvlText w:val="%3."/>
      <w:lvlJc w:val="right"/>
      <w:pPr>
        <w:ind w:left="1995" w:hanging="180"/>
      </w:pPr>
    </w:lvl>
    <w:lvl w:ilvl="3" w:tplc="0405000F" w:tentative="1">
      <w:start w:val="1"/>
      <w:numFmt w:val="decimal"/>
      <w:lvlText w:val="%4."/>
      <w:lvlJc w:val="left"/>
      <w:pPr>
        <w:ind w:left="2715" w:hanging="360"/>
      </w:pPr>
    </w:lvl>
    <w:lvl w:ilvl="4" w:tplc="04050019" w:tentative="1">
      <w:start w:val="1"/>
      <w:numFmt w:val="lowerLetter"/>
      <w:lvlText w:val="%5."/>
      <w:lvlJc w:val="left"/>
      <w:pPr>
        <w:ind w:left="3435" w:hanging="360"/>
      </w:pPr>
    </w:lvl>
    <w:lvl w:ilvl="5" w:tplc="0405001B" w:tentative="1">
      <w:start w:val="1"/>
      <w:numFmt w:val="lowerRoman"/>
      <w:lvlText w:val="%6."/>
      <w:lvlJc w:val="right"/>
      <w:pPr>
        <w:ind w:left="4155" w:hanging="180"/>
      </w:pPr>
    </w:lvl>
    <w:lvl w:ilvl="6" w:tplc="0405000F" w:tentative="1">
      <w:start w:val="1"/>
      <w:numFmt w:val="decimal"/>
      <w:lvlText w:val="%7."/>
      <w:lvlJc w:val="left"/>
      <w:pPr>
        <w:ind w:left="4875" w:hanging="360"/>
      </w:pPr>
    </w:lvl>
    <w:lvl w:ilvl="7" w:tplc="04050019" w:tentative="1">
      <w:start w:val="1"/>
      <w:numFmt w:val="lowerLetter"/>
      <w:lvlText w:val="%8."/>
      <w:lvlJc w:val="left"/>
      <w:pPr>
        <w:ind w:left="5595" w:hanging="360"/>
      </w:pPr>
    </w:lvl>
    <w:lvl w:ilvl="8" w:tplc="0405001B" w:tentative="1">
      <w:start w:val="1"/>
      <w:numFmt w:val="lowerRoman"/>
      <w:lvlText w:val="%9."/>
      <w:lvlJc w:val="right"/>
      <w:pPr>
        <w:ind w:left="6315" w:hanging="180"/>
      </w:pPr>
    </w:lvl>
  </w:abstractNum>
  <w:num w:numId="1" w16cid:durableId="1791049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F88"/>
    <w:rsid w:val="003101D6"/>
    <w:rsid w:val="00611E1E"/>
    <w:rsid w:val="00762B58"/>
    <w:rsid w:val="0098776F"/>
    <w:rsid w:val="00B6784B"/>
    <w:rsid w:val="00C459C7"/>
    <w:rsid w:val="00D04821"/>
    <w:rsid w:val="00E042F3"/>
    <w:rsid w:val="00E50D6C"/>
    <w:rsid w:val="00E86F88"/>
    <w:rsid w:val="00F3793A"/>
    <w:rsid w:val="00FC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D2FD3"/>
  <w15:chartTrackingRefBased/>
  <w15:docId w15:val="{46A0F0E4-6BEF-4D56-A6A0-FB242F14C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86F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86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86F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86F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86F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86F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86F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86F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86F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6F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86F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86F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86F8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86F8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86F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86F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86F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86F8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86F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86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86F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86F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86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86F8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86F8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86F8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86F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86F8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86F88"/>
    <w:rPr>
      <w:b/>
      <w:bCs/>
      <w:smallCaps/>
      <w:color w:val="0F4761" w:themeColor="accent1" w:themeShade="BF"/>
      <w:spacing w:val="5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86F88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86F88"/>
    <w:rPr>
      <w:rFonts w:ascii="Calibri" w:eastAsia="Times New Roman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176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Krámová Iva</dc:creator>
  <cp:keywords/>
  <dc:description/>
  <cp:lastModifiedBy>Krámová Iva</cp:lastModifiedBy>
  <cp:revision>4</cp:revision>
  <dcterms:created xsi:type="dcterms:W3CDTF">2025-09-18T10:16:00Z</dcterms:created>
  <dcterms:modified xsi:type="dcterms:W3CDTF">2025-09-22T11:15:00Z</dcterms:modified>
</cp:coreProperties>
</file>