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DF" w:rsidRDefault="00C702F7">
      <w:r>
        <w:t>-Mobilní třídička s dvojitým bubnem</w:t>
      </w:r>
    </w:p>
    <w:p w:rsidR="00537403" w:rsidRPr="00537403" w:rsidRDefault="00537403">
      <w:pPr>
        <w:rPr>
          <w:rFonts w:cstheme="minorHAnsi"/>
          <w:shd w:val="clear" w:color="auto" w:fill="ECEDEE"/>
        </w:rPr>
      </w:pPr>
      <w:r>
        <w:t>-tříděný materiál: zemina, písek, kameniva, kompost, dřevěná štěpka, recyklát, stavební odpad</w:t>
      </w:r>
    </w:p>
    <w:p w:rsidR="00C702F7" w:rsidRDefault="00C702F7">
      <w:r>
        <w:t>-kolový podvozek se silniční sadou</w:t>
      </w:r>
    </w:p>
    <w:p w:rsidR="009C556C" w:rsidRDefault="009C556C">
      <w:r>
        <w:t xml:space="preserve">-pohon na el. </w:t>
      </w:r>
      <w:proofErr w:type="gramStart"/>
      <w:r>
        <w:t>energii</w:t>
      </w:r>
      <w:proofErr w:type="gramEnd"/>
      <w:r>
        <w:t xml:space="preserve"> 32A, </w:t>
      </w:r>
    </w:p>
    <w:p w:rsidR="00C702F7" w:rsidRDefault="00C702F7">
      <w:r>
        <w:t>-min. výkon 60m</w:t>
      </w:r>
      <w:r>
        <w:rPr>
          <w:rFonts w:cstheme="minorHAnsi"/>
        </w:rPr>
        <w:t>³</w:t>
      </w:r>
      <w:r>
        <w:t>/h</w:t>
      </w:r>
    </w:p>
    <w:p w:rsidR="00C702F7" w:rsidRDefault="00C702F7">
      <w:r>
        <w:t xml:space="preserve">-vyměnitelná </w:t>
      </w:r>
      <w:r w:rsidR="00C356D6">
        <w:t xml:space="preserve">třídící </w:t>
      </w:r>
      <w:bookmarkStart w:id="0" w:name="_GoBack"/>
      <w:bookmarkEnd w:id="0"/>
      <w:r>
        <w:t xml:space="preserve">vnější síta </w:t>
      </w:r>
      <w:r w:rsidR="009C556C">
        <w:t>2-80 mm, plocha</w:t>
      </w:r>
      <w:r>
        <w:t xml:space="preserve"> min.10 m</w:t>
      </w:r>
      <w:r>
        <w:rPr>
          <w:rFonts w:cstheme="minorHAnsi"/>
        </w:rPr>
        <w:t>²</w:t>
      </w:r>
    </w:p>
    <w:p w:rsidR="00C702F7" w:rsidRDefault="00C702F7">
      <w:r>
        <w:t xml:space="preserve">- </w:t>
      </w:r>
      <w:proofErr w:type="spellStart"/>
      <w:proofErr w:type="gramStart"/>
      <w:r>
        <w:t>min.délka</w:t>
      </w:r>
      <w:proofErr w:type="spellEnd"/>
      <w:proofErr w:type="gramEnd"/>
      <w:r>
        <w:t xml:space="preserve"> síta 3000 mm</w:t>
      </w:r>
    </w:p>
    <w:p w:rsidR="00C702F7" w:rsidRDefault="00C702F7">
      <w:r>
        <w:t>-násypka min. 2,5m</w:t>
      </w:r>
      <w:r>
        <w:rPr>
          <w:rFonts w:cstheme="minorHAnsi"/>
        </w:rPr>
        <w:t>³</w:t>
      </w:r>
    </w:p>
    <w:p w:rsidR="00C702F7" w:rsidRDefault="00C702F7">
      <w:r>
        <w:t>-</w:t>
      </w:r>
      <w:r w:rsidR="009C556C">
        <w:t xml:space="preserve">třídění </w:t>
      </w:r>
      <w:proofErr w:type="gramStart"/>
      <w:r w:rsidR="009C556C">
        <w:t>na 3-frakce</w:t>
      </w:r>
      <w:proofErr w:type="gramEnd"/>
    </w:p>
    <w:p w:rsidR="009C556C" w:rsidRDefault="009C556C">
      <w:r>
        <w:t>-dopravníkové pásy na 2 frakce</w:t>
      </w:r>
    </w:p>
    <w:p w:rsidR="009C556C" w:rsidRDefault="009C556C">
      <w:r>
        <w:t>-nakládací výška max. 2600 mm</w:t>
      </w:r>
    </w:p>
    <w:p w:rsidR="009C556C" w:rsidRDefault="009C556C">
      <w:r>
        <w:t>-nakládací šířka min. 3000 mm</w:t>
      </w:r>
    </w:p>
    <w:p w:rsidR="00C702F7" w:rsidRDefault="00C702F7">
      <w:r>
        <w:t>-</w:t>
      </w:r>
      <w:r w:rsidR="009C556C">
        <w:t xml:space="preserve">hmotnost </w:t>
      </w:r>
      <w:proofErr w:type="gramStart"/>
      <w:r w:rsidR="009C556C">
        <w:t>max.7600</w:t>
      </w:r>
      <w:proofErr w:type="gramEnd"/>
      <w:r w:rsidR="009C556C">
        <w:t xml:space="preserve"> kg</w:t>
      </w:r>
    </w:p>
    <w:p w:rsidR="009C556C" w:rsidRDefault="009C556C">
      <w:r>
        <w:t>-dálkové ovládání</w:t>
      </w:r>
    </w:p>
    <w:p w:rsidR="00C702F7" w:rsidRDefault="00C702F7"/>
    <w:p w:rsidR="00C702F7" w:rsidRDefault="00C702F7"/>
    <w:sectPr w:rsidR="00C7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F7"/>
    <w:rsid w:val="00537403"/>
    <w:rsid w:val="006F03DF"/>
    <w:rsid w:val="009C556C"/>
    <w:rsid w:val="00C356D6"/>
    <w:rsid w:val="00C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2025-02-20T07:07:00Z</dcterms:created>
  <dcterms:modified xsi:type="dcterms:W3CDTF">2025-02-20T07:33:00Z</dcterms:modified>
</cp:coreProperties>
</file>