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7D2FB0" w14:textId="77777777" w:rsidR="00D547C6" w:rsidRDefault="00D547C6" w:rsidP="00D547C6">
      <w:pPr>
        <w:ind w:left="-142" w:right="-153"/>
        <w:jc w:val="center"/>
        <w:rPr>
          <w:rFonts w:ascii="Calibri" w:hAnsi="Calibri" w:cs="Calibri"/>
          <w:b/>
          <w:sz w:val="56"/>
          <w:szCs w:val="56"/>
        </w:rPr>
      </w:pPr>
    </w:p>
    <w:p w14:paraId="1C9B6102" w14:textId="77777777" w:rsidR="00D547C6" w:rsidRDefault="00D547C6" w:rsidP="00D547C6">
      <w:pPr>
        <w:ind w:left="-142" w:right="-153"/>
        <w:jc w:val="center"/>
        <w:rPr>
          <w:rFonts w:ascii="Calibri" w:hAnsi="Calibri" w:cs="Calibri"/>
          <w:b/>
          <w:sz w:val="56"/>
          <w:szCs w:val="56"/>
        </w:rPr>
      </w:pPr>
    </w:p>
    <w:p w14:paraId="0FE55D0D" w14:textId="77777777" w:rsidR="00D547C6" w:rsidRDefault="00D547C6" w:rsidP="00D547C6">
      <w:pPr>
        <w:ind w:left="-142" w:right="-153"/>
        <w:jc w:val="center"/>
        <w:rPr>
          <w:rFonts w:ascii="Calibri" w:hAnsi="Calibri" w:cs="Calibri"/>
          <w:b/>
          <w:sz w:val="56"/>
          <w:szCs w:val="56"/>
        </w:rPr>
      </w:pPr>
    </w:p>
    <w:p w14:paraId="6D2F6E99" w14:textId="77777777" w:rsidR="00D547C6" w:rsidRDefault="00D547C6" w:rsidP="00D547C6">
      <w:pPr>
        <w:ind w:left="-142" w:right="-153"/>
        <w:jc w:val="center"/>
        <w:rPr>
          <w:rFonts w:ascii="Calibri" w:hAnsi="Calibri" w:cs="Calibri"/>
          <w:b/>
          <w:sz w:val="56"/>
          <w:szCs w:val="56"/>
        </w:rPr>
      </w:pPr>
    </w:p>
    <w:p w14:paraId="4FB2CA3C" w14:textId="77777777" w:rsidR="00D547C6" w:rsidRDefault="00D547C6" w:rsidP="00D547C6">
      <w:pPr>
        <w:ind w:left="-142" w:right="-153"/>
        <w:jc w:val="center"/>
        <w:rPr>
          <w:rFonts w:ascii="Calibri" w:hAnsi="Calibri" w:cs="Calibri"/>
          <w:b/>
          <w:sz w:val="56"/>
          <w:szCs w:val="56"/>
        </w:rPr>
      </w:pPr>
    </w:p>
    <w:p w14:paraId="190533F2" w14:textId="77777777" w:rsidR="00D547C6" w:rsidRDefault="00D547C6" w:rsidP="00D547C6">
      <w:pPr>
        <w:ind w:left="-142" w:right="-153"/>
        <w:jc w:val="center"/>
        <w:rPr>
          <w:rFonts w:ascii="Calibri" w:hAnsi="Calibri" w:cs="Calibri"/>
          <w:b/>
          <w:sz w:val="56"/>
          <w:szCs w:val="56"/>
        </w:rPr>
      </w:pPr>
    </w:p>
    <w:p w14:paraId="77A67DB6" w14:textId="77777777" w:rsidR="00D547C6" w:rsidRDefault="00D547C6" w:rsidP="00D547C6">
      <w:pPr>
        <w:ind w:left="-142" w:right="-153"/>
        <w:jc w:val="center"/>
        <w:rPr>
          <w:rFonts w:ascii="Calibri" w:hAnsi="Calibri" w:cs="Calibri"/>
          <w:b/>
          <w:sz w:val="56"/>
          <w:szCs w:val="56"/>
        </w:rPr>
      </w:pPr>
    </w:p>
    <w:p w14:paraId="4931B52A" w14:textId="77777777" w:rsidR="00D547C6" w:rsidRDefault="00D547C6" w:rsidP="00D547C6">
      <w:pPr>
        <w:ind w:left="-142" w:right="-153"/>
        <w:jc w:val="center"/>
        <w:rPr>
          <w:rFonts w:ascii="Calibri" w:hAnsi="Calibri" w:cs="Calibri"/>
          <w:b/>
          <w:sz w:val="56"/>
          <w:szCs w:val="56"/>
        </w:rPr>
      </w:pPr>
    </w:p>
    <w:p w14:paraId="12FFE474" w14:textId="77777777" w:rsidR="00E01352" w:rsidRDefault="00E01352" w:rsidP="00D547C6">
      <w:pPr>
        <w:ind w:left="-142" w:right="-153"/>
        <w:jc w:val="center"/>
        <w:rPr>
          <w:rFonts w:ascii="Arial" w:hAnsi="Arial" w:cs="Arial"/>
          <w:b/>
          <w:sz w:val="28"/>
          <w:szCs w:val="28"/>
        </w:rPr>
      </w:pPr>
    </w:p>
    <w:p w14:paraId="7DEBE198" w14:textId="77777777" w:rsidR="00D547C6" w:rsidRPr="00E01352" w:rsidRDefault="00D547C6" w:rsidP="00D547C6">
      <w:pPr>
        <w:ind w:left="-142" w:right="-153"/>
        <w:jc w:val="center"/>
        <w:rPr>
          <w:rFonts w:ascii="Arial" w:hAnsi="Arial" w:cs="Arial"/>
          <w:b/>
          <w:sz w:val="36"/>
          <w:szCs w:val="36"/>
        </w:rPr>
      </w:pPr>
      <w:r w:rsidRPr="00E01352">
        <w:rPr>
          <w:rFonts w:ascii="Arial" w:hAnsi="Arial" w:cs="Arial"/>
          <w:b/>
          <w:sz w:val="36"/>
          <w:szCs w:val="36"/>
        </w:rPr>
        <w:t>N Á V R H   K U P N Í   S M L O U V</w:t>
      </w:r>
      <w:r w:rsidR="008254AE" w:rsidRPr="00E01352">
        <w:rPr>
          <w:rFonts w:ascii="Arial" w:hAnsi="Arial" w:cs="Arial"/>
          <w:b/>
          <w:sz w:val="36"/>
          <w:szCs w:val="36"/>
        </w:rPr>
        <w:t> </w:t>
      </w:r>
      <w:r w:rsidRPr="00E01352">
        <w:rPr>
          <w:rFonts w:ascii="Arial" w:hAnsi="Arial" w:cs="Arial"/>
          <w:b/>
          <w:sz w:val="36"/>
          <w:szCs w:val="36"/>
        </w:rPr>
        <w:t>Y</w:t>
      </w:r>
    </w:p>
    <w:p w14:paraId="5D3A91E8" w14:textId="77777777" w:rsidR="008254AE" w:rsidRDefault="008254AE" w:rsidP="00D547C6">
      <w:pPr>
        <w:ind w:left="-142" w:right="-153"/>
        <w:jc w:val="center"/>
        <w:rPr>
          <w:rFonts w:ascii="Arial" w:hAnsi="Arial" w:cs="Arial"/>
          <w:b/>
        </w:rPr>
      </w:pPr>
    </w:p>
    <w:p w14:paraId="2AFC5DB4" w14:textId="77777777" w:rsidR="00E01352" w:rsidRPr="008254AE" w:rsidRDefault="00E01352" w:rsidP="00D547C6">
      <w:pPr>
        <w:ind w:left="-142" w:right="-153"/>
        <w:jc w:val="center"/>
        <w:rPr>
          <w:rFonts w:ascii="Arial" w:hAnsi="Arial" w:cs="Arial"/>
          <w:b/>
        </w:rPr>
      </w:pPr>
    </w:p>
    <w:p w14:paraId="2EA395DD" w14:textId="77777777" w:rsidR="00D547C6" w:rsidRPr="008254AE" w:rsidRDefault="00D547C6" w:rsidP="00E01352">
      <w:pPr>
        <w:spacing w:line="360" w:lineRule="auto"/>
        <w:jc w:val="center"/>
        <w:rPr>
          <w:rFonts w:ascii="Arial" w:hAnsi="Arial" w:cs="Arial"/>
          <w:b/>
          <w:bCs/>
        </w:rPr>
      </w:pPr>
      <w:r w:rsidRPr="008254AE">
        <w:rPr>
          <w:rFonts w:ascii="Arial" w:hAnsi="Arial" w:cs="Arial"/>
          <w:b/>
        </w:rPr>
        <w:t xml:space="preserve">Příloha č. 1 ZD k veřejné zakázce </w:t>
      </w:r>
      <w:r w:rsidRPr="008254AE">
        <w:rPr>
          <w:rFonts w:ascii="Arial" w:hAnsi="Arial" w:cs="Arial"/>
          <w:b/>
          <w:bCs/>
        </w:rPr>
        <w:t xml:space="preserve">dle ust. § 44 zákona č. 137/2006 Sb. </w:t>
      </w:r>
      <w:r w:rsidRPr="008254AE">
        <w:rPr>
          <w:rFonts w:ascii="Arial" w:hAnsi="Arial" w:cs="Arial"/>
          <w:b/>
        </w:rPr>
        <w:t>(dále také jako „zákon“)</w:t>
      </w:r>
      <w:r w:rsidRPr="008254AE">
        <w:rPr>
          <w:rFonts w:ascii="Arial" w:hAnsi="Arial" w:cs="Arial"/>
          <w:b/>
          <w:bCs/>
        </w:rPr>
        <w:t>, o veřejných zakázkách, v platném znění, k otevřenému nadlimitnímu řízení dle § 27 zákona veřejné zakázky s názvem:</w:t>
      </w:r>
    </w:p>
    <w:p w14:paraId="54B90019" w14:textId="77777777" w:rsidR="00D547C6" w:rsidRPr="008254AE" w:rsidRDefault="00D547C6" w:rsidP="00D547C6">
      <w:pPr>
        <w:jc w:val="center"/>
        <w:rPr>
          <w:rFonts w:ascii="Arial" w:hAnsi="Arial" w:cs="Arial"/>
          <w:sz w:val="28"/>
          <w:szCs w:val="28"/>
        </w:rPr>
      </w:pPr>
    </w:p>
    <w:p w14:paraId="58459D7E" w14:textId="77777777" w:rsidR="00D547C6" w:rsidRDefault="00D547C6" w:rsidP="00D547C6">
      <w:pPr>
        <w:jc w:val="center"/>
        <w:rPr>
          <w:rFonts w:ascii="Arial" w:hAnsi="Arial" w:cs="Arial"/>
          <w:sz w:val="28"/>
          <w:szCs w:val="28"/>
        </w:rPr>
      </w:pPr>
    </w:p>
    <w:p w14:paraId="01B7BF85" w14:textId="77777777" w:rsidR="00E01352" w:rsidRPr="008254AE" w:rsidRDefault="00E01352" w:rsidP="00D547C6">
      <w:pPr>
        <w:jc w:val="center"/>
        <w:rPr>
          <w:rFonts w:ascii="Arial" w:hAnsi="Arial" w:cs="Arial"/>
          <w:sz w:val="28"/>
          <w:szCs w:val="28"/>
        </w:rPr>
      </w:pPr>
    </w:p>
    <w:p w14:paraId="013B1581" w14:textId="77777777" w:rsidR="00D547C6" w:rsidRPr="008254AE" w:rsidRDefault="00D547C6" w:rsidP="00D547C6">
      <w:pPr>
        <w:ind w:left="-567" w:right="-295"/>
        <w:jc w:val="center"/>
        <w:rPr>
          <w:rFonts w:ascii="Arial" w:hAnsi="Arial" w:cs="Arial"/>
          <w:b/>
          <w:bCs/>
          <w:sz w:val="36"/>
          <w:szCs w:val="36"/>
        </w:rPr>
      </w:pPr>
      <w:r w:rsidRPr="008254AE">
        <w:rPr>
          <w:rFonts w:ascii="Arial" w:hAnsi="Arial" w:cs="Arial"/>
          <w:b/>
          <w:bCs/>
          <w:sz w:val="36"/>
          <w:szCs w:val="36"/>
        </w:rPr>
        <w:t>„</w:t>
      </w:r>
      <w:r w:rsidR="00071241" w:rsidRPr="008254AE">
        <w:rPr>
          <w:rFonts w:ascii="Arial" w:hAnsi="Arial" w:cs="Arial"/>
          <w:b/>
          <w:bCs/>
          <w:sz w:val="36"/>
          <w:szCs w:val="36"/>
        </w:rPr>
        <w:t>Strojní zařízení pro překopávání kompostu</w:t>
      </w:r>
      <w:r w:rsidRPr="008254AE">
        <w:rPr>
          <w:rFonts w:ascii="Arial" w:hAnsi="Arial" w:cs="Arial"/>
          <w:b/>
          <w:bCs/>
          <w:sz w:val="36"/>
          <w:szCs w:val="36"/>
        </w:rPr>
        <w:t>“</w:t>
      </w:r>
    </w:p>
    <w:p w14:paraId="52B4B494" w14:textId="77777777" w:rsidR="00D547C6" w:rsidRPr="008254AE" w:rsidRDefault="00D547C6" w:rsidP="00D547C6">
      <w:pPr>
        <w:pStyle w:val="Zkladntext"/>
        <w:tabs>
          <w:tab w:val="left" w:pos="227"/>
        </w:tabs>
        <w:spacing w:line="276" w:lineRule="auto"/>
        <w:rPr>
          <w:rFonts w:ascii="Arial" w:hAnsi="Arial" w:cs="Arial"/>
          <w:b/>
          <w:bCs/>
          <w:caps/>
          <w:sz w:val="28"/>
          <w:szCs w:val="28"/>
        </w:rPr>
      </w:pPr>
      <w:r>
        <w:br w:type="page"/>
      </w:r>
      <w:r w:rsidRPr="008254AE">
        <w:rPr>
          <w:rFonts w:ascii="Arial" w:hAnsi="Arial" w:cs="Arial"/>
          <w:sz w:val="28"/>
          <w:szCs w:val="28"/>
        </w:rPr>
        <w:lastRenderedPageBreak/>
        <w:t xml:space="preserve"> </w:t>
      </w:r>
      <w:r w:rsidRPr="008254AE">
        <w:rPr>
          <w:rFonts w:ascii="Arial" w:hAnsi="Arial" w:cs="Arial"/>
          <w:b/>
          <w:bCs/>
          <w:caps/>
          <w:sz w:val="28"/>
          <w:szCs w:val="28"/>
        </w:rPr>
        <w:t>KUPNÍ Smlouva</w:t>
      </w:r>
    </w:p>
    <w:p w14:paraId="798083DF" w14:textId="77777777" w:rsidR="00D547C6" w:rsidRDefault="00D547C6" w:rsidP="00D547C6">
      <w:pPr>
        <w:pStyle w:val="Zkladntext"/>
        <w:tabs>
          <w:tab w:val="left" w:pos="227"/>
        </w:tabs>
        <w:spacing w:line="276" w:lineRule="auto"/>
        <w:rPr>
          <w:rFonts w:ascii="Calibri" w:hAnsi="Calibri"/>
          <w:b/>
          <w:bCs/>
          <w:caps/>
        </w:rPr>
      </w:pPr>
    </w:p>
    <w:p w14:paraId="5250079C" w14:textId="77777777" w:rsidR="00D547C6" w:rsidRPr="008254AE" w:rsidRDefault="00D547C6" w:rsidP="00D547C6">
      <w:pPr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 xml:space="preserve">číslo Smlouvy </w:t>
      </w:r>
      <w:bookmarkStart w:id="0" w:name="Text1"/>
      <w:r w:rsidRPr="008254AE">
        <w:rPr>
          <w:rFonts w:ascii="Arial" w:hAnsi="Arial" w:cs="Arial"/>
          <w:sz w:val="20"/>
          <w:szCs w:val="20"/>
        </w:rPr>
        <w:t>Kupujícího:</w:t>
      </w:r>
      <w:r w:rsidRPr="008254AE">
        <w:rPr>
          <w:rFonts w:ascii="Arial" w:hAnsi="Arial" w:cs="Arial"/>
          <w:sz w:val="20"/>
          <w:szCs w:val="20"/>
        </w:rPr>
        <w:tab/>
      </w:r>
      <w:r w:rsidRPr="008254AE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254AE">
        <w:rPr>
          <w:rFonts w:ascii="Arial" w:hAnsi="Arial" w:cs="Arial"/>
          <w:sz w:val="20"/>
          <w:szCs w:val="20"/>
        </w:rPr>
        <w:instrText xml:space="preserve"> FORMTEXT </w:instrText>
      </w:r>
      <w:r w:rsidRPr="008254AE">
        <w:rPr>
          <w:rFonts w:ascii="Arial" w:hAnsi="Arial" w:cs="Arial"/>
          <w:sz w:val="20"/>
          <w:szCs w:val="20"/>
        </w:rPr>
      </w:r>
      <w:r w:rsidRPr="008254AE">
        <w:rPr>
          <w:rFonts w:ascii="Arial" w:hAnsi="Arial" w:cs="Arial"/>
          <w:sz w:val="20"/>
          <w:szCs w:val="20"/>
        </w:rPr>
        <w:fldChar w:fldCharType="separate"/>
      </w:r>
      <w:bookmarkStart w:id="1" w:name="_GoBack"/>
      <w:r w:rsidRPr="008254AE">
        <w:rPr>
          <w:rFonts w:ascii="Arial" w:hAnsi="Arial" w:cs="Arial"/>
          <w:sz w:val="20"/>
          <w:szCs w:val="20"/>
        </w:rPr>
        <w:t> </w:t>
      </w:r>
      <w:r w:rsidRPr="008254AE">
        <w:rPr>
          <w:rFonts w:ascii="Arial" w:hAnsi="Arial" w:cs="Arial"/>
          <w:sz w:val="20"/>
          <w:szCs w:val="20"/>
        </w:rPr>
        <w:t> </w:t>
      </w:r>
      <w:r w:rsidRPr="008254AE">
        <w:rPr>
          <w:rFonts w:ascii="Arial" w:hAnsi="Arial" w:cs="Arial"/>
          <w:sz w:val="20"/>
          <w:szCs w:val="20"/>
        </w:rPr>
        <w:t> </w:t>
      </w:r>
      <w:r w:rsidRPr="008254AE">
        <w:rPr>
          <w:rFonts w:ascii="Arial" w:hAnsi="Arial" w:cs="Arial"/>
          <w:sz w:val="20"/>
          <w:szCs w:val="20"/>
        </w:rPr>
        <w:t> </w:t>
      </w:r>
      <w:r w:rsidRPr="008254AE">
        <w:rPr>
          <w:rFonts w:ascii="Arial" w:hAnsi="Arial" w:cs="Arial"/>
          <w:sz w:val="20"/>
          <w:szCs w:val="20"/>
        </w:rPr>
        <w:t> </w:t>
      </w:r>
      <w:bookmarkEnd w:id="1"/>
      <w:r w:rsidRPr="008254AE">
        <w:rPr>
          <w:rFonts w:ascii="Arial" w:hAnsi="Arial" w:cs="Arial"/>
          <w:sz w:val="20"/>
          <w:szCs w:val="20"/>
        </w:rPr>
        <w:fldChar w:fldCharType="end"/>
      </w:r>
      <w:bookmarkEnd w:id="0"/>
    </w:p>
    <w:p w14:paraId="6340C06A" w14:textId="77777777" w:rsidR="00D547C6" w:rsidRPr="008254AE" w:rsidRDefault="00D547C6" w:rsidP="00D547C6">
      <w:pPr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>číslo Smlouvy Prodávajícího:</w:t>
      </w:r>
      <w:bookmarkStart w:id="2" w:name="Text2"/>
      <w:r w:rsidRPr="008254AE">
        <w:rPr>
          <w:rFonts w:ascii="Arial" w:hAnsi="Arial" w:cs="Arial"/>
          <w:sz w:val="20"/>
          <w:szCs w:val="20"/>
        </w:rPr>
        <w:tab/>
      </w:r>
      <w:r w:rsidRPr="008254AE"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254AE">
        <w:rPr>
          <w:rFonts w:ascii="Arial" w:hAnsi="Arial" w:cs="Arial"/>
          <w:sz w:val="20"/>
          <w:szCs w:val="20"/>
          <w:highlight w:val="yellow"/>
        </w:rPr>
        <w:instrText xml:space="preserve"> FORMTEXT </w:instrText>
      </w:r>
      <w:r w:rsidRPr="008254AE">
        <w:rPr>
          <w:rFonts w:ascii="Arial" w:hAnsi="Arial" w:cs="Arial"/>
          <w:sz w:val="20"/>
          <w:szCs w:val="20"/>
        </w:rPr>
      </w:r>
      <w:r w:rsidRPr="008254AE">
        <w:rPr>
          <w:rFonts w:ascii="Arial" w:hAnsi="Arial" w:cs="Arial"/>
          <w:sz w:val="20"/>
          <w:szCs w:val="20"/>
        </w:rPr>
        <w:fldChar w:fldCharType="separate"/>
      </w:r>
      <w:r w:rsidRPr="008254AE">
        <w:rPr>
          <w:rFonts w:ascii="Arial" w:hAnsi="Arial" w:cs="Arial"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</w:rPr>
        <w:fldChar w:fldCharType="end"/>
      </w:r>
      <w:bookmarkEnd w:id="2"/>
    </w:p>
    <w:p w14:paraId="46228D0E" w14:textId="77777777" w:rsidR="00D547C6" w:rsidRPr="008254AE" w:rsidRDefault="00D547C6" w:rsidP="00D547C6">
      <w:pPr>
        <w:rPr>
          <w:rFonts w:ascii="Arial" w:hAnsi="Arial" w:cs="Arial"/>
          <w:sz w:val="20"/>
          <w:szCs w:val="20"/>
        </w:rPr>
      </w:pPr>
    </w:p>
    <w:p w14:paraId="368A372A" w14:textId="77777777" w:rsidR="00D547C6" w:rsidRPr="008254AE" w:rsidRDefault="00D547C6" w:rsidP="00D547C6">
      <w:pPr>
        <w:ind w:left="-284" w:right="-295"/>
        <w:jc w:val="center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 xml:space="preserve">uzavřená podle § 2079 a násl. zákona č. 89/2012 Sb., občanský zákoník </w:t>
      </w:r>
    </w:p>
    <w:p w14:paraId="6F73215E" w14:textId="77777777" w:rsidR="00D547C6" w:rsidRPr="008254AE" w:rsidRDefault="00D547C6" w:rsidP="00D547C6">
      <w:pPr>
        <w:ind w:left="-284" w:right="-295"/>
        <w:jc w:val="center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>(dále jen „</w:t>
      </w:r>
      <w:r w:rsidRPr="008254AE">
        <w:rPr>
          <w:rFonts w:ascii="Arial" w:hAnsi="Arial" w:cs="Arial"/>
          <w:b/>
          <w:sz w:val="20"/>
          <w:szCs w:val="20"/>
        </w:rPr>
        <w:t>Občanský zákoník</w:t>
      </w:r>
      <w:r w:rsidRPr="008254AE">
        <w:rPr>
          <w:rFonts w:ascii="Arial" w:hAnsi="Arial" w:cs="Arial"/>
          <w:sz w:val="20"/>
          <w:szCs w:val="20"/>
        </w:rPr>
        <w:t>“), (dále jen „</w:t>
      </w:r>
      <w:r w:rsidRPr="008254AE">
        <w:rPr>
          <w:rFonts w:ascii="Arial" w:hAnsi="Arial" w:cs="Arial"/>
          <w:b/>
          <w:sz w:val="20"/>
          <w:szCs w:val="20"/>
        </w:rPr>
        <w:t>Smlouva</w:t>
      </w:r>
      <w:r w:rsidRPr="008254AE">
        <w:rPr>
          <w:rFonts w:ascii="Arial" w:hAnsi="Arial" w:cs="Arial"/>
          <w:sz w:val="20"/>
          <w:szCs w:val="20"/>
        </w:rPr>
        <w:t>“)</w:t>
      </w:r>
    </w:p>
    <w:p w14:paraId="2ED40E8F" w14:textId="77777777" w:rsidR="00D547C6" w:rsidRPr="008254AE" w:rsidRDefault="00D547C6" w:rsidP="00D547C6">
      <w:pPr>
        <w:tabs>
          <w:tab w:val="left" w:pos="142"/>
        </w:tabs>
        <w:spacing w:after="120" w:line="276" w:lineRule="auto"/>
        <w:rPr>
          <w:rFonts w:ascii="Arial" w:hAnsi="Arial" w:cs="Arial"/>
          <w:sz w:val="20"/>
          <w:szCs w:val="20"/>
        </w:rPr>
      </w:pPr>
    </w:p>
    <w:p w14:paraId="183F3DB9" w14:textId="77777777" w:rsidR="00D547C6" w:rsidRPr="008254AE" w:rsidRDefault="00D547C6" w:rsidP="00D547C6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54AE">
        <w:rPr>
          <w:rFonts w:ascii="Arial" w:hAnsi="Arial" w:cs="Arial"/>
          <w:b/>
          <w:bCs/>
          <w:sz w:val="20"/>
          <w:szCs w:val="20"/>
        </w:rPr>
        <w:t xml:space="preserve">Článek I. </w:t>
      </w:r>
    </w:p>
    <w:p w14:paraId="4D2F9768" w14:textId="77777777" w:rsidR="00D547C6" w:rsidRPr="008254AE" w:rsidRDefault="00D547C6" w:rsidP="00D547C6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54AE">
        <w:rPr>
          <w:rFonts w:ascii="Arial" w:hAnsi="Arial" w:cs="Arial"/>
          <w:b/>
          <w:bCs/>
          <w:sz w:val="20"/>
          <w:szCs w:val="20"/>
        </w:rPr>
        <w:t>Smluvní strany</w:t>
      </w:r>
    </w:p>
    <w:p w14:paraId="35D04946" w14:textId="77777777" w:rsidR="00D547C6" w:rsidRPr="008254AE" w:rsidRDefault="00D547C6" w:rsidP="00D547C6">
      <w:pPr>
        <w:rPr>
          <w:rFonts w:ascii="Arial" w:hAnsi="Arial" w:cs="Arial"/>
          <w:sz w:val="20"/>
          <w:szCs w:val="20"/>
        </w:rPr>
      </w:pPr>
    </w:p>
    <w:p w14:paraId="1297C9C4" w14:textId="77777777" w:rsidR="00D547C6" w:rsidRPr="008254AE" w:rsidRDefault="00D547C6" w:rsidP="00D547C6">
      <w:pPr>
        <w:rPr>
          <w:rFonts w:ascii="Arial" w:hAnsi="Arial" w:cs="Arial"/>
          <w:b/>
          <w:sz w:val="20"/>
          <w:szCs w:val="20"/>
        </w:rPr>
      </w:pPr>
      <w:r w:rsidRPr="008254AE">
        <w:rPr>
          <w:rFonts w:ascii="Arial" w:hAnsi="Arial" w:cs="Arial"/>
          <w:b/>
          <w:sz w:val="20"/>
          <w:szCs w:val="20"/>
        </w:rPr>
        <w:t>Kupující:</w:t>
      </w:r>
      <w:r w:rsidRPr="008254AE">
        <w:rPr>
          <w:rFonts w:ascii="Arial" w:hAnsi="Arial" w:cs="Arial"/>
          <w:b/>
          <w:sz w:val="20"/>
          <w:szCs w:val="20"/>
        </w:rPr>
        <w:tab/>
      </w:r>
      <w:r w:rsidR="00071241" w:rsidRPr="008254AE">
        <w:rPr>
          <w:rFonts w:ascii="Arial" w:hAnsi="Arial" w:cs="Arial"/>
          <w:b/>
          <w:sz w:val="20"/>
          <w:szCs w:val="20"/>
        </w:rPr>
        <w:t>město Pelhřimov</w:t>
      </w:r>
    </w:p>
    <w:p w14:paraId="642414AE" w14:textId="77777777" w:rsidR="00D547C6" w:rsidRPr="008254AE" w:rsidRDefault="00D547C6" w:rsidP="00D547C6">
      <w:pPr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>se sídlem:</w:t>
      </w:r>
      <w:r w:rsidRPr="008254AE">
        <w:rPr>
          <w:rFonts w:ascii="Arial" w:hAnsi="Arial" w:cs="Arial"/>
          <w:sz w:val="20"/>
          <w:szCs w:val="20"/>
        </w:rPr>
        <w:tab/>
      </w:r>
      <w:r w:rsidR="00071241" w:rsidRPr="008254AE">
        <w:rPr>
          <w:rFonts w:ascii="Arial" w:hAnsi="Arial" w:cs="Arial"/>
          <w:sz w:val="20"/>
          <w:szCs w:val="20"/>
        </w:rPr>
        <w:t>Masarykovo náměstí 1</w:t>
      </w:r>
      <w:r w:rsidRPr="008254AE">
        <w:rPr>
          <w:rFonts w:ascii="Arial" w:hAnsi="Arial" w:cs="Arial"/>
          <w:snapToGrid w:val="0"/>
          <w:sz w:val="20"/>
          <w:szCs w:val="20"/>
        </w:rPr>
        <w:t xml:space="preserve">, </w:t>
      </w:r>
      <w:r w:rsidR="00A06102" w:rsidRPr="008254AE">
        <w:rPr>
          <w:rFonts w:ascii="Arial" w:hAnsi="Arial" w:cs="Arial"/>
          <w:snapToGrid w:val="0"/>
          <w:sz w:val="20"/>
          <w:szCs w:val="20"/>
        </w:rPr>
        <w:t>393 01 Pelhřimov</w:t>
      </w:r>
    </w:p>
    <w:p w14:paraId="573A450E" w14:textId="77777777" w:rsidR="00D547C6" w:rsidRDefault="00D547C6" w:rsidP="00D547C6">
      <w:pPr>
        <w:rPr>
          <w:rFonts w:ascii="Arial" w:hAnsi="Arial" w:cs="Arial"/>
          <w:bCs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>zastoupený:</w:t>
      </w:r>
      <w:r w:rsidRPr="008254AE">
        <w:rPr>
          <w:rFonts w:ascii="Arial" w:hAnsi="Arial" w:cs="Arial"/>
          <w:sz w:val="20"/>
          <w:szCs w:val="20"/>
        </w:rPr>
        <w:tab/>
      </w:r>
      <w:r w:rsidRPr="008254AE">
        <w:rPr>
          <w:rFonts w:ascii="Arial" w:hAnsi="Arial" w:cs="Arial"/>
          <w:bCs/>
          <w:sz w:val="20"/>
          <w:szCs w:val="20"/>
        </w:rPr>
        <w:t xml:space="preserve">Ing. </w:t>
      </w:r>
      <w:r w:rsidR="00071241" w:rsidRPr="008254AE">
        <w:rPr>
          <w:rFonts w:ascii="Arial" w:hAnsi="Arial" w:cs="Arial"/>
          <w:bCs/>
          <w:sz w:val="20"/>
          <w:szCs w:val="20"/>
        </w:rPr>
        <w:t>Františkem Kučerou</w:t>
      </w:r>
      <w:r w:rsidRPr="008254AE">
        <w:rPr>
          <w:rFonts w:ascii="Arial" w:hAnsi="Arial" w:cs="Arial"/>
          <w:bCs/>
          <w:sz w:val="20"/>
          <w:szCs w:val="20"/>
        </w:rPr>
        <w:t xml:space="preserve">, </w:t>
      </w:r>
      <w:r w:rsidR="00071241" w:rsidRPr="008254AE">
        <w:rPr>
          <w:rFonts w:ascii="Arial" w:hAnsi="Arial" w:cs="Arial"/>
          <w:bCs/>
          <w:sz w:val="20"/>
          <w:szCs w:val="20"/>
        </w:rPr>
        <w:t>starostou města</w:t>
      </w:r>
      <w:r w:rsidR="002E68F0">
        <w:rPr>
          <w:rFonts w:ascii="Arial" w:hAnsi="Arial" w:cs="Arial"/>
          <w:bCs/>
          <w:sz w:val="20"/>
          <w:szCs w:val="20"/>
        </w:rPr>
        <w:t>, a</w:t>
      </w:r>
    </w:p>
    <w:p w14:paraId="71780EDD" w14:textId="77777777" w:rsidR="002E68F0" w:rsidRPr="008254AE" w:rsidRDefault="002E68F0" w:rsidP="00D547C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Ladislavem Medem, místostarostou města</w:t>
      </w:r>
    </w:p>
    <w:p w14:paraId="25DF19E4" w14:textId="77777777" w:rsidR="00D547C6" w:rsidRPr="008254AE" w:rsidRDefault="00D547C6" w:rsidP="00D547C6">
      <w:pPr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>ve věcech technických op</w:t>
      </w:r>
      <w:bookmarkStart w:id="3" w:name="Text42"/>
      <w:r w:rsidRPr="008254AE">
        <w:rPr>
          <w:rFonts w:ascii="Arial" w:hAnsi="Arial" w:cs="Arial"/>
          <w:sz w:val="20"/>
          <w:szCs w:val="20"/>
        </w:rPr>
        <w:t xml:space="preserve">rávněn jednat: </w:t>
      </w:r>
      <w:r w:rsidRPr="008254AE">
        <w:rPr>
          <w:rFonts w:ascii="Arial" w:hAnsi="Arial" w:cs="Arial"/>
          <w:sz w:val="20"/>
          <w:szCs w:val="20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8254AE">
        <w:rPr>
          <w:rFonts w:ascii="Arial" w:hAnsi="Arial" w:cs="Arial"/>
          <w:sz w:val="20"/>
          <w:szCs w:val="20"/>
        </w:rPr>
        <w:instrText xml:space="preserve"> FORMTEXT </w:instrText>
      </w:r>
      <w:r w:rsidRPr="008254AE">
        <w:rPr>
          <w:rFonts w:ascii="Arial" w:hAnsi="Arial" w:cs="Arial"/>
          <w:sz w:val="20"/>
          <w:szCs w:val="20"/>
        </w:rPr>
      </w:r>
      <w:r w:rsidRPr="008254AE">
        <w:rPr>
          <w:rFonts w:ascii="Arial" w:hAnsi="Arial" w:cs="Arial"/>
          <w:sz w:val="20"/>
          <w:szCs w:val="20"/>
        </w:rPr>
        <w:fldChar w:fldCharType="separate"/>
      </w:r>
      <w:r w:rsidRPr="008254AE">
        <w:rPr>
          <w:rFonts w:ascii="Arial" w:hAnsi="Arial" w:cs="Arial"/>
          <w:noProof/>
          <w:sz w:val="20"/>
          <w:szCs w:val="20"/>
        </w:rPr>
        <w:t> </w:t>
      </w:r>
      <w:r w:rsidRPr="008254AE">
        <w:rPr>
          <w:rFonts w:ascii="Arial" w:hAnsi="Arial" w:cs="Arial"/>
          <w:noProof/>
          <w:sz w:val="20"/>
          <w:szCs w:val="20"/>
        </w:rPr>
        <w:t> </w:t>
      </w:r>
      <w:r w:rsidRPr="008254AE">
        <w:rPr>
          <w:rFonts w:ascii="Arial" w:hAnsi="Arial" w:cs="Arial"/>
          <w:noProof/>
          <w:sz w:val="20"/>
          <w:szCs w:val="20"/>
        </w:rPr>
        <w:t> </w:t>
      </w:r>
      <w:r w:rsidRPr="008254AE">
        <w:rPr>
          <w:rFonts w:ascii="Arial" w:hAnsi="Arial" w:cs="Arial"/>
          <w:noProof/>
          <w:sz w:val="20"/>
          <w:szCs w:val="20"/>
        </w:rPr>
        <w:t> </w:t>
      </w:r>
      <w:r w:rsidRPr="008254AE">
        <w:rPr>
          <w:rFonts w:ascii="Arial" w:hAnsi="Arial" w:cs="Arial"/>
          <w:noProof/>
          <w:sz w:val="20"/>
          <w:szCs w:val="20"/>
        </w:rPr>
        <w:t> </w:t>
      </w:r>
      <w:r w:rsidRPr="008254AE">
        <w:rPr>
          <w:rFonts w:ascii="Arial" w:hAnsi="Arial" w:cs="Arial"/>
          <w:sz w:val="20"/>
          <w:szCs w:val="20"/>
        </w:rPr>
        <w:fldChar w:fldCharType="end"/>
      </w:r>
      <w:bookmarkEnd w:id="3"/>
      <w:r w:rsidRPr="008254AE">
        <w:rPr>
          <w:rFonts w:ascii="Arial" w:hAnsi="Arial" w:cs="Arial"/>
          <w:sz w:val="20"/>
          <w:szCs w:val="20"/>
        </w:rPr>
        <w:t xml:space="preserve">, e-mail: </w:t>
      </w:r>
      <w:r w:rsidRPr="008254AE">
        <w:rPr>
          <w:rFonts w:ascii="Arial" w:hAnsi="Arial" w:cs="Arial"/>
          <w:sz w:val="20"/>
          <w:szCs w:val="20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8254AE">
        <w:rPr>
          <w:rFonts w:ascii="Arial" w:hAnsi="Arial" w:cs="Arial"/>
          <w:sz w:val="20"/>
          <w:szCs w:val="20"/>
        </w:rPr>
        <w:instrText xml:space="preserve"> FORMTEXT </w:instrText>
      </w:r>
      <w:r w:rsidRPr="008254AE">
        <w:rPr>
          <w:rFonts w:ascii="Arial" w:hAnsi="Arial" w:cs="Arial"/>
          <w:sz w:val="20"/>
          <w:szCs w:val="20"/>
        </w:rPr>
      </w:r>
      <w:r w:rsidRPr="008254AE">
        <w:rPr>
          <w:rFonts w:ascii="Arial" w:hAnsi="Arial" w:cs="Arial"/>
          <w:sz w:val="20"/>
          <w:szCs w:val="20"/>
        </w:rPr>
        <w:fldChar w:fldCharType="separate"/>
      </w:r>
      <w:r w:rsidRPr="008254AE">
        <w:rPr>
          <w:rFonts w:ascii="Arial" w:hAnsi="Arial" w:cs="Arial"/>
          <w:noProof/>
          <w:sz w:val="20"/>
          <w:szCs w:val="20"/>
        </w:rPr>
        <w:t> </w:t>
      </w:r>
      <w:r w:rsidRPr="008254AE">
        <w:rPr>
          <w:rFonts w:ascii="Arial" w:hAnsi="Arial" w:cs="Arial"/>
          <w:noProof/>
          <w:sz w:val="20"/>
          <w:szCs w:val="20"/>
        </w:rPr>
        <w:t> </w:t>
      </w:r>
      <w:r w:rsidRPr="008254AE">
        <w:rPr>
          <w:rFonts w:ascii="Arial" w:hAnsi="Arial" w:cs="Arial"/>
          <w:noProof/>
          <w:sz w:val="20"/>
          <w:szCs w:val="20"/>
        </w:rPr>
        <w:t> </w:t>
      </w:r>
      <w:r w:rsidRPr="008254AE">
        <w:rPr>
          <w:rFonts w:ascii="Arial" w:hAnsi="Arial" w:cs="Arial"/>
          <w:noProof/>
          <w:sz w:val="20"/>
          <w:szCs w:val="20"/>
        </w:rPr>
        <w:t> </w:t>
      </w:r>
      <w:r w:rsidRPr="008254AE">
        <w:rPr>
          <w:rFonts w:ascii="Arial" w:hAnsi="Arial" w:cs="Arial"/>
          <w:noProof/>
          <w:sz w:val="20"/>
          <w:szCs w:val="20"/>
        </w:rPr>
        <w:t> </w:t>
      </w:r>
      <w:r w:rsidRPr="008254AE">
        <w:rPr>
          <w:rFonts w:ascii="Arial" w:hAnsi="Arial" w:cs="Arial"/>
          <w:sz w:val="20"/>
          <w:szCs w:val="20"/>
        </w:rPr>
        <w:fldChar w:fldCharType="end"/>
      </w:r>
      <w:r w:rsidRPr="008254AE">
        <w:rPr>
          <w:rFonts w:ascii="Arial" w:hAnsi="Arial" w:cs="Arial"/>
          <w:sz w:val="20"/>
          <w:szCs w:val="20"/>
        </w:rPr>
        <w:t xml:space="preserve">, tel.: </w:t>
      </w:r>
      <w:r w:rsidRPr="008254AE">
        <w:rPr>
          <w:rFonts w:ascii="Arial" w:hAnsi="Arial" w:cs="Arial"/>
          <w:sz w:val="20"/>
          <w:szCs w:val="20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8254AE">
        <w:rPr>
          <w:rFonts w:ascii="Arial" w:hAnsi="Arial" w:cs="Arial"/>
          <w:sz w:val="20"/>
          <w:szCs w:val="20"/>
        </w:rPr>
        <w:instrText xml:space="preserve"> FORMTEXT </w:instrText>
      </w:r>
      <w:r w:rsidRPr="008254AE">
        <w:rPr>
          <w:rFonts w:ascii="Arial" w:hAnsi="Arial" w:cs="Arial"/>
          <w:sz w:val="20"/>
          <w:szCs w:val="20"/>
        </w:rPr>
      </w:r>
      <w:r w:rsidRPr="008254AE">
        <w:rPr>
          <w:rFonts w:ascii="Arial" w:hAnsi="Arial" w:cs="Arial"/>
          <w:sz w:val="20"/>
          <w:szCs w:val="20"/>
        </w:rPr>
        <w:fldChar w:fldCharType="separate"/>
      </w:r>
      <w:r w:rsidRPr="008254AE">
        <w:rPr>
          <w:rFonts w:ascii="Arial" w:hAnsi="Arial" w:cs="Arial"/>
          <w:noProof/>
          <w:sz w:val="20"/>
          <w:szCs w:val="20"/>
        </w:rPr>
        <w:t> </w:t>
      </w:r>
      <w:r w:rsidRPr="008254AE">
        <w:rPr>
          <w:rFonts w:ascii="Arial" w:hAnsi="Arial" w:cs="Arial"/>
          <w:noProof/>
          <w:sz w:val="20"/>
          <w:szCs w:val="20"/>
        </w:rPr>
        <w:t> </w:t>
      </w:r>
      <w:r w:rsidRPr="008254AE">
        <w:rPr>
          <w:rFonts w:ascii="Arial" w:hAnsi="Arial" w:cs="Arial"/>
          <w:noProof/>
          <w:sz w:val="20"/>
          <w:szCs w:val="20"/>
        </w:rPr>
        <w:t> </w:t>
      </w:r>
      <w:r w:rsidRPr="008254AE">
        <w:rPr>
          <w:rFonts w:ascii="Arial" w:hAnsi="Arial" w:cs="Arial"/>
          <w:noProof/>
          <w:sz w:val="20"/>
          <w:szCs w:val="20"/>
        </w:rPr>
        <w:t> </w:t>
      </w:r>
      <w:r w:rsidRPr="008254AE">
        <w:rPr>
          <w:rFonts w:ascii="Arial" w:hAnsi="Arial" w:cs="Arial"/>
          <w:noProof/>
          <w:sz w:val="20"/>
          <w:szCs w:val="20"/>
        </w:rPr>
        <w:t> </w:t>
      </w:r>
      <w:r w:rsidRPr="008254AE">
        <w:rPr>
          <w:rFonts w:ascii="Arial" w:hAnsi="Arial" w:cs="Arial"/>
          <w:sz w:val="20"/>
          <w:szCs w:val="20"/>
        </w:rPr>
        <w:fldChar w:fldCharType="end"/>
      </w:r>
    </w:p>
    <w:p w14:paraId="7AF0FEFD" w14:textId="77777777" w:rsidR="00D547C6" w:rsidRPr="008254AE" w:rsidRDefault="00D547C6" w:rsidP="00D547C6">
      <w:pPr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>IČ:</w:t>
      </w:r>
      <w:r w:rsidRPr="008254AE">
        <w:rPr>
          <w:rFonts w:ascii="Arial" w:hAnsi="Arial" w:cs="Arial"/>
          <w:sz w:val="20"/>
          <w:szCs w:val="20"/>
        </w:rPr>
        <w:tab/>
      </w:r>
      <w:r w:rsidRPr="008254AE">
        <w:rPr>
          <w:rFonts w:ascii="Arial" w:hAnsi="Arial" w:cs="Arial"/>
          <w:sz w:val="20"/>
          <w:szCs w:val="20"/>
        </w:rPr>
        <w:tab/>
      </w:r>
      <w:r w:rsidR="00D00DA6">
        <w:rPr>
          <w:rFonts w:ascii="Arial" w:hAnsi="Arial" w:cs="Arial"/>
          <w:snapToGrid w:val="0"/>
          <w:sz w:val="20"/>
          <w:szCs w:val="20"/>
        </w:rPr>
        <w:t>002</w:t>
      </w:r>
      <w:r w:rsidR="00071241" w:rsidRPr="008254AE">
        <w:rPr>
          <w:rFonts w:ascii="Arial" w:hAnsi="Arial" w:cs="Arial"/>
          <w:snapToGrid w:val="0"/>
          <w:sz w:val="20"/>
          <w:szCs w:val="20"/>
        </w:rPr>
        <w:t xml:space="preserve"> 48 801</w:t>
      </w:r>
    </w:p>
    <w:p w14:paraId="0A7334D6" w14:textId="77777777" w:rsidR="00D547C6" w:rsidRPr="008254AE" w:rsidRDefault="00D547C6" w:rsidP="00D547C6">
      <w:pPr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 xml:space="preserve">DIČ: </w:t>
      </w:r>
      <w:r w:rsidRPr="008254AE">
        <w:rPr>
          <w:rFonts w:ascii="Arial" w:hAnsi="Arial" w:cs="Arial"/>
          <w:sz w:val="20"/>
          <w:szCs w:val="20"/>
        </w:rPr>
        <w:tab/>
      </w:r>
      <w:r w:rsidRPr="008254AE">
        <w:rPr>
          <w:rFonts w:ascii="Arial" w:hAnsi="Arial" w:cs="Arial"/>
          <w:sz w:val="20"/>
          <w:szCs w:val="20"/>
        </w:rPr>
        <w:tab/>
        <w:t>CZ</w:t>
      </w:r>
      <w:r w:rsidR="00071241" w:rsidRPr="008254AE">
        <w:rPr>
          <w:rFonts w:ascii="Arial" w:hAnsi="Arial" w:cs="Arial"/>
          <w:snapToGrid w:val="0"/>
          <w:sz w:val="20"/>
          <w:szCs w:val="20"/>
        </w:rPr>
        <w:t>00248801</w:t>
      </w:r>
    </w:p>
    <w:p w14:paraId="00BEB237" w14:textId="77777777" w:rsidR="00D547C6" w:rsidRPr="008254AE" w:rsidRDefault="00D547C6" w:rsidP="00D547C6">
      <w:pPr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 xml:space="preserve">bankovní spojení: </w:t>
      </w:r>
      <w:r w:rsidRPr="008254AE">
        <w:rPr>
          <w:rFonts w:ascii="Arial" w:hAnsi="Arial" w:cs="Arial"/>
          <w:sz w:val="20"/>
          <w:szCs w:val="20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8254AE">
        <w:rPr>
          <w:rFonts w:ascii="Arial" w:hAnsi="Arial" w:cs="Arial"/>
          <w:sz w:val="20"/>
          <w:szCs w:val="20"/>
        </w:rPr>
        <w:instrText xml:space="preserve"> FORMTEXT </w:instrText>
      </w:r>
      <w:r w:rsidRPr="008254AE">
        <w:rPr>
          <w:rFonts w:ascii="Arial" w:hAnsi="Arial" w:cs="Arial"/>
          <w:sz w:val="20"/>
          <w:szCs w:val="20"/>
        </w:rPr>
      </w:r>
      <w:r w:rsidRPr="008254AE">
        <w:rPr>
          <w:rFonts w:ascii="Arial" w:hAnsi="Arial" w:cs="Arial"/>
          <w:sz w:val="20"/>
          <w:szCs w:val="20"/>
        </w:rPr>
        <w:fldChar w:fldCharType="separate"/>
      </w:r>
      <w:r w:rsidRPr="008254AE">
        <w:rPr>
          <w:rFonts w:ascii="Arial" w:hAnsi="Arial" w:cs="Arial"/>
          <w:noProof/>
          <w:sz w:val="20"/>
          <w:szCs w:val="20"/>
        </w:rPr>
        <w:t> </w:t>
      </w:r>
      <w:r w:rsidRPr="008254AE">
        <w:rPr>
          <w:rFonts w:ascii="Arial" w:hAnsi="Arial" w:cs="Arial"/>
          <w:noProof/>
          <w:sz w:val="20"/>
          <w:szCs w:val="20"/>
        </w:rPr>
        <w:t> </w:t>
      </w:r>
      <w:r w:rsidRPr="008254AE">
        <w:rPr>
          <w:rFonts w:ascii="Arial" w:hAnsi="Arial" w:cs="Arial"/>
          <w:noProof/>
          <w:sz w:val="20"/>
          <w:szCs w:val="20"/>
        </w:rPr>
        <w:t> </w:t>
      </w:r>
      <w:r w:rsidRPr="008254AE">
        <w:rPr>
          <w:rFonts w:ascii="Arial" w:hAnsi="Arial" w:cs="Arial"/>
          <w:noProof/>
          <w:sz w:val="20"/>
          <w:szCs w:val="20"/>
        </w:rPr>
        <w:t> </w:t>
      </w:r>
      <w:r w:rsidRPr="008254AE">
        <w:rPr>
          <w:rFonts w:ascii="Arial" w:hAnsi="Arial" w:cs="Arial"/>
          <w:noProof/>
          <w:sz w:val="20"/>
          <w:szCs w:val="20"/>
        </w:rPr>
        <w:t> </w:t>
      </w:r>
      <w:r w:rsidRPr="008254AE">
        <w:rPr>
          <w:rFonts w:ascii="Arial" w:hAnsi="Arial" w:cs="Arial"/>
          <w:sz w:val="20"/>
          <w:szCs w:val="20"/>
        </w:rPr>
        <w:fldChar w:fldCharType="end"/>
      </w:r>
      <w:r w:rsidRPr="008254AE">
        <w:rPr>
          <w:rFonts w:ascii="Arial" w:hAnsi="Arial" w:cs="Arial"/>
          <w:sz w:val="20"/>
          <w:szCs w:val="20"/>
        </w:rPr>
        <w:t xml:space="preserve">, č. ú.: </w:t>
      </w:r>
      <w:r w:rsidRPr="008254AE">
        <w:rPr>
          <w:rFonts w:ascii="Arial" w:hAnsi="Arial" w:cs="Arial"/>
          <w:sz w:val="20"/>
          <w:szCs w:val="20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8254AE">
        <w:rPr>
          <w:rFonts w:ascii="Arial" w:hAnsi="Arial" w:cs="Arial"/>
          <w:sz w:val="20"/>
          <w:szCs w:val="20"/>
        </w:rPr>
        <w:instrText xml:space="preserve"> FORMTEXT </w:instrText>
      </w:r>
      <w:r w:rsidRPr="008254AE">
        <w:rPr>
          <w:rFonts w:ascii="Arial" w:hAnsi="Arial" w:cs="Arial"/>
          <w:sz w:val="20"/>
          <w:szCs w:val="20"/>
        </w:rPr>
      </w:r>
      <w:r w:rsidRPr="008254AE">
        <w:rPr>
          <w:rFonts w:ascii="Arial" w:hAnsi="Arial" w:cs="Arial"/>
          <w:sz w:val="20"/>
          <w:szCs w:val="20"/>
        </w:rPr>
        <w:fldChar w:fldCharType="separate"/>
      </w:r>
      <w:r w:rsidRPr="008254AE">
        <w:rPr>
          <w:rFonts w:ascii="Arial" w:hAnsi="Arial" w:cs="Arial"/>
          <w:noProof/>
          <w:sz w:val="20"/>
          <w:szCs w:val="20"/>
        </w:rPr>
        <w:t> </w:t>
      </w:r>
      <w:r w:rsidRPr="008254AE">
        <w:rPr>
          <w:rFonts w:ascii="Arial" w:hAnsi="Arial" w:cs="Arial"/>
          <w:noProof/>
          <w:sz w:val="20"/>
          <w:szCs w:val="20"/>
        </w:rPr>
        <w:t> </w:t>
      </w:r>
      <w:r w:rsidRPr="008254AE">
        <w:rPr>
          <w:rFonts w:ascii="Arial" w:hAnsi="Arial" w:cs="Arial"/>
          <w:noProof/>
          <w:sz w:val="20"/>
          <w:szCs w:val="20"/>
        </w:rPr>
        <w:t> </w:t>
      </w:r>
      <w:r w:rsidRPr="008254AE">
        <w:rPr>
          <w:rFonts w:ascii="Arial" w:hAnsi="Arial" w:cs="Arial"/>
          <w:noProof/>
          <w:sz w:val="20"/>
          <w:szCs w:val="20"/>
        </w:rPr>
        <w:t> </w:t>
      </w:r>
      <w:r w:rsidRPr="008254AE">
        <w:rPr>
          <w:rFonts w:ascii="Arial" w:hAnsi="Arial" w:cs="Arial"/>
          <w:noProof/>
          <w:sz w:val="20"/>
          <w:szCs w:val="20"/>
        </w:rPr>
        <w:t> </w:t>
      </w:r>
      <w:r w:rsidRPr="008254AE">
        <w:rPr>
          <w:rFonts w:ascii="Arial" w:hAnsi="Arial" w:cs="Arial"/>
          <w:sz w:val="20"/>
          <w:szCs w:val="20"/>
        </w:rPr>
        <w:fldChar w:fldCharType="end"/>
      </w:r>
    </w:p>
    <w:p w14:paraId="2EC78B7F" w14:textId="77777777" w:rsidR="00D547C6" w:rsidRPr="008254AE" w:rsidRDefault="00D547C6" w:rsidP="00D547C6">
      <w:pPr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>dále jen „</w:t>
      </w:r>
      <w:r w:rsidRPr="008254AE">
        <w:rPr>
          <w:rFonts w:ascii="Arial" w:hAnsi="Arial" w:cs="Arial"/>
          <w:b/>
          <w:sz w:val="20"/>
          <w:szCs w:val="20"/>
        </w:rPr>
        <w:t>Kupující</w:t>
      </w:r>
      <w:r w:rsidRPr="008254AE">
        <w:rPr>
          <w:rFonts w:ascii="Arial" w:hAnsi="Arial" w:cs="Arial"/>
          <w:sz w:val="20"/>
          <w:szCs w:val="20"/>
        </w:rPr>
        <w:t>“ na straně jedné,</w:t>
      </w:r>
    </w:p>
    <w:p w14:paraId="383F64B9" w14:textId="77777777" w:rsidR="00D547C6" w:rsidRPr="008254AE" w:rsidRDefault="00D547C6" w:rsidP="00D547C6">
      <w:pPr>
        <w:rPr>
          <w:rFonts w:ascii="Arial" w:hAnsi="Arial" w:cs="Arial"/>
          <w:sz w:val="20"/>
          <w:szCs w:val="20"/>
        </w:rPr>
      </w:pPr>
    </w:p>
    <w:p w14:paraId="7307ED86" w14:textId="77777777" w:rsidR="00D547C6" w:rsidRPr="008254AE" w:rsidRDefault="00D547C6" w:rsidP="00D547C6">
      <w:pPr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>a</w:t>
      </w:r>
    </w:p>
    <w:p w14:paraId="12302DCF" w14:textId="77777777" w:rsidR="00D547C6" w:rsidRPr="008254AE" w:rsidRDefault="00D547C6" w:rsidP="00D547C6">
      <w:pPr>
        <w:rPr>
          <w:rFonts w:ascii="Arial" w:hAnsi="Arial" w:cs="Arial"/>
          <w:sz w:val="20"/>
          <w:szCs w:val="20"/>
        </w:rPr>
      </w:pPr>
    </w:p>
    <w:p w14:paraId="5D5A290D" w14:textId="77777777" w:rsidR="00D547C6" w:rsidRPr="008254AE" w:rsidRDefault="00D547C6" w:rsidP="00D547C6">
      <w:pPr>
        <w:rPr>
          <w:rFonts w:ascii="Arial" w:hAnsi="Arial" w:cs="Arial"/>
          <w:b/>
          <w:sz w:val="20"/>
          <w:szCs w:val="20"/>
          <w:highlight w:val="yellow"/>
        </w:rPr>
      </w:pPr>
      <w:r w:rsidRPr="008254AE">
        <w:rPr>
          <w:rFonts w:ascii="Arial" w:hAnsi="Arial" w:cs="Arial"/>
          <w:b/>
          <w:sz w:val="20"/>
          <w:szCs w:val="20"/>
          <w:highlight w:val="yellow"/>
        </w:rPr>
        <w:t>Prodávající:</w:t>
      </w:r>
      <w:r w:rsidRPr="008254AE">
        <w:rPr>
          <w:rFonts w:ascii="Arial" w:hAnsi="Arial" w:cs="Arial"/>
          <w:b/>
          <w:sz w:val="20"/>
          <w:szCs w:val="20"/>
          <w:highlight w:val="yellow"/>
        </w:rPr>
        <w:tab/>
      </w:r>
      <w:r w:rsidRPr="008254AE">
        <w:rPr>
          <w:rFonts w:ascii="Arial" w:hAnsi="Arial" w:cs="Arial"/>
          <w:b/>
          <w:sz w:val="20"/>
          <w:szCs w:val="20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Pr="008254AE">
        <w:rPr>
          <w:rFonts w:ascii="Arial" w:hAnsi="Arial" w:cs="Arial"/>
          <w:b/>
          <w:sz w:val="20"/>
          <w:szCs w:val="20"/>
          <w:highlight w:val="yellow"/>
        </w:rPr>
        <w:instrText xml:space="preserve"> FORMTEXT </w:instrText>
      </w:r>
      <w:r w:rsidRPr="008254AE">
        <w:rPr>
          <w:rFonts w:ascii="Arial" w:hAnsi="Arial" w:cs="Arial"/>
          <w:b/>
          <w:sz w:val="20"/>
          <w:szCs w:val="20"/>
          <w:highlight w:val="yellow"/>
        </w:rPr>
      </w:r>
      <w:r w:rsidRPr="008254AE">
        <w:rPr>
          <w:rFonts w:ascii="Arial" w:hAnsi="Arial" w:cs="Arial"/>
          <w:b/>
          <w:sz w:val="20"/>
          <w:szCs w:val="20"/>
          <w:highlight w:val="yellow"/>
        </w:rPr>
        <w:fldChar w:fldCharType="separate"/>
      </w:r>
      <w:r w:rsidRPr="008254AE">
        <w:rPr>
          <w:rFonts w:ascii="Arial" w:hAnsi="Arial" w:cs="Arial"/>
          <w:b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b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b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b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b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</w:rPr>
        <w:fldChar w:fldCharType="end"/>
      </w:r>
      <w:bookmarkEnd w:id="4"/>
    </w:p>
    <w:p w14:paraId="66E5C32B" w14:textId="77777777" w:rsidR="00D547C6" w:rsidRPr="008254AE" w:rsidRDefault="00D547C6" w:rsidP="00D547C6">
      <w:pPr>
        <w:rPr>
          <w:rFonts w:ascii="Arial" w:hAnsi="Arial" w:cs="Arial"/>
          <w:sz w:val="20"/>
          <w:szCs w:val="20"/>
          <w:highlight w:val="yellow"/>
        </w:rPr>
      </w:pPr>
      <w:r w:rsidRPr="008254AE">
        <w:rPr>
          <w:rFonts w:ascii="Arial" w:hAnsi="Arial" w:cs="Arial"/>
          <w:sz w:val="20"/>
          <w:szCs w:val="20"/>
          <w:highlight w:val="yellow"/>
        </w:rPr>
        <w:t>se sídlem:</w:t>
      </w:r>
      <w:r w:rsidRPr="008254AE">
        <w:rPr>
          <w:rFonts w:ascii="Arial" w:hAnsi="Arial" w:cs="Arial"/>
          <w:sz w:val="20"/>
          <w:szCs w:val="20"/>
          <w:highlight w:val="yellow"/>
        </w:rPr>
        <w:tab/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254AE">
        <w:rPr>
          <w:rFonts w:ascii="Arial" w:hAnsi="Arial" w:cs="Arial"/>
          <w:sz w:val="20"/>
          <w:szCs w:val="20"/>
          <w:highlight w:val="yellow"/>
        </w:rPr>
        <w:instrText xml:space="preserve"> FORMTEXT </w:instrText>
      </w:r>
      <w:r w:rsidRPr="008254AE">
        <w:rPr>
          <w:rFonts w:ascii="Arial" w:hAnsi="Arial" w:cs="Arial"/>
          <w:sz w:val="20"/>
          <w:szCs w:val="20"/>
          <w:highlight w:val="yellow"/>
        </w:rPr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separate"/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end"/>
      </w:r>
    </w:p>
    <w:p w14:paraId="177D3498" w14:textId="77777777" w:rsidR="00D547C6" w:rsidRPr="008254AE" w:rsidRDefault="00D547C6" w:rsidP="00D547C6">
      <w:pPr>
        <w:rPr>
          <w:rFonts w:ascii="Arial" w:hAnsi="Arial" w:cs="Arial"/>
          <w:sz w:val="20"/>
          <w:szCs w:val="20"/>
          <w:highlight w:val="yellow"/>
        </w:rPr>
      </w:pPr>
      <w:r w:rsidRPr="008254AE">
        <w:rPr>
          <w:rFonts w:ascii="Arial" w:hAnsi="Arial" w:cs="Arial"/>
          <w:sz w:val="20"/>
          <w:szCs w:val="20"/>
          <w:highlight w:val="yellow"/>
        </w:rPr>
        <w:t>zastoupený:</w:t>
      </w:r>
      <w:r w:rsidRPr="008254AE">
        <w:rPr>
          <w:rFonts w:ascii="Arial" w:hAnsi="Arial" w:cs="Arial"/>
          <w:sz w:val="20"/>
          <w:szCs w:val="20"/>
          <w:highlight w:val="yellow"/>
        </w:rPr>
        <w:tab/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254AE">
        <w:rPr>
          <w:rFonts w:ascii="Arial" w:hAnsi="Arial" w:cs="Arial"/>
          <w:sz w:val="20"/>
          <w:szCs w:val="20"/>
          <w:highlight w:val="yellow"/>
        </w:rPr>
        <w:instrText xml:space="preserve"> FORMTEXT </w:instrText>
      </w:r>
      <w:r w:rsidRPr="008254AE">
        <w:rPr>
          <w:rFonts w:ascii="Arial" w:hAnsi="Arial" w:cs="Arial"/>
          <w:sz w:val="20"/>
          <w:szCs w:val="20"/>
          <w:highlight w:val="yellow"/>
        </w:rPr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separate"/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end"/>
      </w:r>
    </w:p>
    <w:p w14:paraId="39577B3E" w14:textId="77777777" w:rsidR="00D547C6" w:rsidRPr="008254AE" w:rsidRDefault="00D547C6" w:rsidP="00D547C6">
      <w:pPr>
        <w:rPr>
          <w:rFonts w:ascii="Arial" w:hAnsi="Arial" w:cs="Arial"/>
          <w:sz w:val="20"/>
          <w:szCs w:val="20"/>
          <w:highlight w:val="yellow"/>
        </w:rPr>
      </w:pPr>
      <w:r w:rsidRPr="008254AE">
        <w:rPr>
          <w:rFonts w:ascii="Arial" w:hAnsi="Arial" w:cs="Arial"/>
          <w:sz w:val="20"/>
          <w:szCs w:val="20"/>
          <w:highlight w:val="yellow"/>
        </w:rPr>
        <w:t xml:space="preserve">ve věcech technických oprávněn jednat: </w:t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254AE">
        <w:rPr>
          <w:rFonts w:ascii="Arial" w:hAnsi="Arial" w:cs="Arial"/>
          <w:sz w:val="20"/>
          <w:szCs w:val="20"/>
          <w:highlight w:val="yellow"/>
        </w:rPr>
        <w:instrText xml:space="preserve"> FORMTEXT </w:instrText>
      </w:r>
      <w:r w:rsidRPr="008254AE">
        <w:rPr>
          <w:rFonts w:ascii="Arial" w:hAnsi="Arial" w:cs="Arial"/>
          <w:sz w:val="20"/>
          <w:szCs w:val="20"/>
          <w:highlight w:val="yellow"/>
        </w:rPr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separate"/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end"/>
      </w:r>
      <w:r w:rsidRPr="008254AE">
        <w:rPr>
          <w:rFonts w:ascii="Arial" w:hAnsi="Arial" w:cs="Arial"/>
          <w:sz w:val="20"/>
          <w:szCs w:val="20"/>
          <w:highlight w:val="yellow"/>
        </w:rPr>
        <w:t xml:space="preserve">, e-mail: </w:t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254AE">
        <w:rPr>
          <w:rFonts w:ascii="Arial" w:hAnsi="Arial" w:cs="Arial"/>
          <w:sz w:val="20"/>
          <w:szCs w:val="20"/>
          <w:highlight w:val="yellow"/>
        </w:rPr>
        <w:instrText xml:space="preserve"> FORMTEXT </w:instrText>
      </w:r>
      <w:r w:rsidRPr="008254AE">
        <w:rPr>
          <w:rFonts w:ascii="Arial" w:hAnsi="Arial" w:cs="Arial"/>
          <w:sz w:val="20"/>
          <w:szCs w:val="20"/>
          <w:highlight w:val="yellow"/>
        </w:rPr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separate"/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end"/>
      </w:r>
      <w:r w:rsidRPr="008254AE">
        <w:rPr>
          <w:rFonts w:ascii="Arial" w:hAnsi="Arial" w:cs="Arial"/>
          <w:sz w:val="20"/>
          <w:szCs w:val="20"/>
          <w:highlight w:val="yellow"/>
        </w:rPr>
        <w:t xml:space="preserve">, tel.: </w:t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254AE">
        <w:rPr>
          <w:rFonts w:ascii="Arial" w:hAnsi="Arial" w:cs="Arial"/>
          <w:sz w:val="20"/>
          <w:szCs w:val="20"/>
          <w:highlight w:val="yellow"/>
        </w:rPr>
        <w:instrText xml:space="preserve"> FORMTEXT </w:instrText>
      </w:r>
      <w:r w:rsidRPr="008254AE">
        <w:rPr>
          <w:rFonts w:ascii="Arial" w:hAnsi="Arial" w:cs="Arial"/>
          <w:sz w:val="20"/>
          <w:szCs w:val="20"/>
          <w:highlight w:val="yellow"/>
        </w:rPr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separate"/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end"/>
      </w:r>
    </w:p>
    <w:p w14:paraId="6C1FD30F" w14:textId="77777777" w:rsidR="00D547C6" w:rsidRPr="008254AE" w:rsidRDefault="00D547C6" w:rsidP="00D547C6">
      <w:pPr>
        <w:rPr>
          <w:rFonts w:ascii="Arial" w:hAnsi="Arial" w:cs="Arial"/>
          <w:sz w:val="20"/>
          <w:szCs w:val="20"/>
          <w:highlight w:val="yellow"/>
        </w:rPr>
      </w:pPr>
      <w:r w:rsidRPr="008254AE">
        <w:rPr>
          <w:rFonts w:ascii="Arial" w:hAnsi="Arial" w:cs="Arial"/>
          <w:sz w:val="20"/>
          <w:szCs w:val="20"/>
          <w:highlight w:val="yellow"/>
        </w:rPr>
        <w:t xml:space="preserve">IČ: </w:t>
      </w:r>
      <w:r w:rsidRPr="008254AE">
        <w:rPr>
          <w:rFonts w:ascii="Arial" w:hAnsi="Arial" w:cs="Arial"/>
          <w:sz w:val="20"/>
          <w:szCs w:val="20"/>
          <w:highlight w:val="yellow"/>
        </w:rPr>
        <w:tab/>
      </w:r>
      <w:r w:rsidRPr="008254AE">
        <w:rPr>
          <w:rFonts w:ascii="Arial" w:hAnsi="Arial" w:cs="Arial"/>
          <w:sz w:val="20"/>
          <w:szCs w:val="20"/>
          <w:highlight w:val="yellow"/>
        </w:rPr>
        <w:tab/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254AE">
        <w:rPr>
          <w:rFonts w:ascii="Arial" w:hAnsi="Arial" w:cs="Arial"/>
          <w:sz w:val="20"/>
          <w:szCs w:val="20"/>
          <w:highlight w:val="yellow"/>
        </w:rPr>
        <w:instrText xml:space="preserve"> FORMTEXT </w:instrText>
      </w:r>
      <w:r w:rsidRPr="008254AE">
        <w:rPr>
          <w:rFonts w:ascii="Arial" w:hAnsi="Arial" w:cs="Arial"/>
          <w:sz w:val="20"/>
          <w:szCs w:val="20"/>
          <w:highlight w:val="yellow"/>
        </w:rPr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separate"/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end"/>
      </w:r>
    </w:p>
    <w:p w14:paraId="1BF0E8FA" w14:textId="77777777" w:rsidR="00D547C6" w:rsidRPr="008254AE" w:rsidRDefault="00D547C6" w:rsidP="00D547C6">
      <w:pPr>
        <w:rPr>
          <w:rFonts w:ascii="Arial" w:hAnsi="Arial" w:cs="Arial"/>
          <w:sz w:val="20"/>
          <w:szCs w:val="20"/>
          <w:highlight w:val="yellow"/>
        </w:rPr>
      </w:pPr>
      <w:r w:rsidRPr="008254AE">
        <w:rPr>
          <w:rFonts w:ascii="Arial" w:hAnsi="Arial" w:cs="Arial"/>
          <w:sz w:val="20"/>
          <w:szCs w:val="20"/>
          <w:highlight w:val="yellow"/>
        </w:rPr>
        <w:t>DIČ:</w:t>
      </w:r>
      <w:r w:rsidRPr="008254AE">
        <w:rPr>
          <w:rFonts w:ascii="Arial" w:hAnsi="Arial" w:cs="Arial"/>
          <w:sz w:val="20"/>
          <w:szCs w:val="20"/>
          <w:highlight w:val="yellow"/>
        </w:rPr>
        <w:tab/>
      </w:r>
      <w:r w:rsidRPr="008254AE">
        <w:rPr>
          <w:rFonts w:ascii="Arial" w:hAnsi="Arial" w:cs="Arial"/>
          <w:sz w:val="20"/>
          <w:szCs w:val="20"/>
          <w:highlight w:val="yellow"/>
        </w:rPr>
        <w:tab/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254AE">
        <w:rPr>
          <w:rFonts w:ascii="Arial" w:hAnsi="Arial" w:cs="Arial"/>
          <w:sz w:val="20"/>
          <w:szCs w:val="20"/>
          <w:highlight w:val="yellow"/>
        </w:rPr>
        <w:instrText xml:space="preserve"> FORMTEXT </w:instrText>
      </w:r>
      <w:r w:rsidRPr="008254AE">
        <w:rPr>
          <w:rFonts w:ascii="Arial" w:hAnsi="Arial" w:cs="Arial"/>
          <w:sz w:val="20"/>
          <w:szCs w:val="20"/>
          <w:highlight w:val="yellow"/>
        </w:rPr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separate"/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end"/>
      </w:r>
    </w:p>
    <w:p w14:paraId="0426827C" w14:textId="77777777" w:rsidR="00D547C6" w:rsidRPr="008254AE" w:rsidRDefault="00D547C6" w:rsidP="00D547C6">
      <w:pPr>
        <w:rPr>
          <w:rFonts w:ascii="Arial" w:hAnsi="Arial" w:cs="Arial"/>
          <w:sz w:val="20"/>
          <w:szCs w:val="20"/>
          <w:highlight w:val="yellow"/>
        </w:rPr>
      </w:pPr>
      <w:r w:rsidRPr="008254AE">
        <w:rPr>
          <w:rFonts w:ascii="Arial" w:hAnsi="Arial" w:cs="Arial"/>
          <w:sz w:val="20"/>
          <w:szCs w:val="20"/>
          <w:highlight w:val="yellow"/>
        </w:rPr>
        <w:t xml:space="preserve">bankovní spojení: </w:t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254AE">
        <w:rPr>
          <w:rFonts w:ascii="Arial" w:hAnsi="Arial" w:cs="Arial"/>
          <w:sz w:val="20"/>
          <w:szCs w:val="20"/>
          <w:highlight w:val="yellow"/>
        </w:rPr>
        <w:instrText xml:space="preserve"> FORMTEXT </w:instrText>
      </w:r>
      <w:r w:rsidRPr="008254AE">
        <w:rPr>
          <w:rFonts w:ascii="Arial" w:hAnsi="Arial" w:cs="Arial"/>
          <w:sz w:val="20"/>
          <w:szCs w:val="20"/>
          <w:highlight w:val="yellow"/>
        </w:rPr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separate"/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end"/>
      </w:r>
      <w:r w:rsidRPr="008254AE">
        <w:rPr>
          <w:rFonts w:ascii="Arial" w:hAnsi="Arial" w:cs="Arial"/>
          <w:sz w:val="20"/>
          <w:szCs w:val="20"/>
          <w:highlight w:val="yellow"/>
        </w:rPr>
        <w:t xml:space="preserve">, č. ú.: </w:t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254AE">
        <w:rPr>
          <w:rFonts w:ascii="Arial" w:hAnsi="Arial" w:cs="Arial"/>
          <w:sz w:val="20"/>
          <w:szCs w:val="20"/>
          <w:highlight w:val="yellow"/>
        </w:rPr>
        <w:instrText xml:space="preserve"> FORMTEXT </w:instrText>
      </w:r>
      <w:r w:rsidRPr="008254AE">
        <w:rPr>
          <w:rFonts w:ascii="Arial" w:hAnsi="Arial" w:cs="Arial"/>
          <w:sz w:val="20"/>
          <w:szCs w:val="20"/>
          <w:highlight w:val="yellow"/>
        </w:rPr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separate"/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end"/>
      </w:r>
    </w:p>
    <w:p w14:paraId="54688359" w14:textId="77777777" w:rsidR="00D547C6" w:rsidRPr="008254AE" w:rsidRDefault="00D547C6" w:rsidP="00D547C6">
      <w:pPr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  <w:highlight w:val="yellow"/>
        </w:rPr>
        <w:t xml:space="preserve">zapsán v obchodním rejstříku nebo v jiné evidenci: </w:t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254AE">
        <w:rPr>
          <w:rFonts w:ascii="Arial" w:hAnsi="Arial" w:cs="Arial"/>
          <w:sz w:val="20"/>
          <w:szCs w:val="20"/>
          <w:highlight w:val="yellow"/>
        </w:rPr>
        <w:instrText xml:space="preserve"> FORMTEXT </w:instrText>
      </w:r>
      <w:r w:rsidRPr="008254AE">
        <w:rPr>
          <w:rFonts w:ascii="Arial" w:hAnsi="Arial" w:cs="Arial"/>
          <w:sz w:val="20"/>
          <w:szCs w:val="20"/>
          <w:highlight w:val="yellow"/>
        </w:rPr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separate"/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end"/>
      </w:r>
    </w:p>
    <w:p w14:paraId="4883BEEE" w14:textId="77777777" w:rsidR="00D547C6" w:rsidRPr="008254AE" w:rsidRDefault="00D547C6" w:rsidP="00D547C6">
      <w:pPr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>dále jen „</w:t>
      </w:r>
      <w:r w:rsidRPr="008254AE">
        <w:rPr>
          <w:rFonts w:ascii="Arial" w:hAnsi="Arial" w:cs="Arial"/>
          <w:b/>
          <w:sz w:val="20"/>
          <w:szCs w:val="20"/>
        </w:rPr>
        <w:t>Prodávající</w:t>
      </w:r>
      <w:r w:rsidRPr="008254AE">
        <w:rPr>
          <w:rFonts w:ascii="Arial" w:hAnsi="Arial" w:cs="Arial"/>
          <w:sz w:val="20"/>
          <w:szCs w:val="20"/>
        </w:rPr>
        <w:t>“ na straně druhé,</w:t>
      </w:r>
    </w:p>
    <w:p w14:paraId="014082E3" w14:textId="77777777" w:rsidR="00D547C6" w:rsidRPr="008254AE" w:rsidRDefault="00D547C6" w:rsidP="00D547C6">
      <w:pPr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>Kupující a Prodávající společně jen „</w:t>
      </w:r>
      <w:r w:rsidRPr="008254AE">
        <w:rPr>
          <w:rFonts w:ascii="Arial" w:hAnsi="Arial" w:cs="Arial"/>
          <w:b/>
          <w:sz w:val="20"/>
          <w:szCs w:val="20"/>
        </w:rPr>
        <w:t>Smluvní strany</w:t>
      </w:r>
      <w:r w:rsidRPr="008254AE">
        <w:rPr>
          <w:rFonts w:ascii="Arial" w:hAnsi="Arial" w:cs="Arial"/>
          <w:sz w:val="20"/>
          <w:szCs w:val="20"/>
        </w:rPr>
        <w:t>“ nebo jednotlivě „</w:t>
      </w:r>
      <w:r w:rsidRPr="008254AE">
        <w:rPr>
          <w:rFonts w:ascii="Arial" w:hAnsi="Arial" w:cs="Arial"/>
          <w:b/>
          <w:sz w:val="20"/>
          <w:szCs w:val="20"/>
        </w:rPr>
        <w:t>Smluvní strana</w:t>
      </w:r>
      <w:r w:rsidRPr="008254AE">
        <w:rPr>
          <w:rFonts w:ascii="Arial" w:hAnsi="Arial" w:cs="Arial"/>
          <w:sz w:val="20"/>
          <w:szCs w:val="20"/>
        </w:rPr>
        <w:t>“.</w:t>
      </w:r>
    </w:p>
    <w:p w14:paraId="22E9EA73" w14:textId="77777777" w:rsidR="00D547C6" w:rsidRPr="008254AE" w:rsidRDefault="00D547C6" w:rsidP="00D547C6">
      <w:pPr>
        <w:rPr>
          <w:rFonts w:ascii="Arial" w:hAnsi="Arial" w:cs="Arial"/>
          <w:sz w:val="20"/>
          <w:szCs w:val="20"/>
        </w:rPr>
      </w:pPr>
    </w:p>
    <w:p w14:paraId="02D40929" w14:textId="77777777" w:rsidR="00D547C6" w:rsidRPr="008254AE" w:rsidRDefault="00D547C6" w:rsidP="00D547C6">
      <w:pPr>
        <w:rPr>
          <w:rFonts w:ascii="Arial" w:hAnsi="Arial" w:cs="Arial"/>
          <w:sz w:val="20"/>
          <w:szCs w:val="20"/>
        </w:rPr>
      </w:pPr>
    </w:p>
    <w:p w14:paraId="1B701E89" w14:textId="77777777" w:rsidR="00D547C6" w:rsidRPr="008254AE" w:rsidRDefault="00D547C6" w:rsidP="00D547C6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54AE">
        <w:rPr>
          <w:rFonts w:ascii="Arial" w:hAnsi="Arial" w:cs="Arial"/>
          <w:b/>
          <w:bCs/>
          <w:sz w:val="20"/>
          <w:szCs w:val="20"/>
        </w:rPr>
        <w:t xml:space="preserve">Článek II. </w:t>
      </w:r>
    </w:p>
    <w:p w14:paraId="3750252F" w14:textId="77777777" w:rsidR="00D547C6" w:rsidRPr="008254AE" w:rsidRDefault="00D547C6" w:rsidP="00D547C6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54AE">
        <w:rPr>
          <w:rFonts w:ascii="Arial" w:hAnsi="Arial" w:cs="Arial"/>
          <w:b/>
          <w:bCs/>
          <w:sz w:val="20"/>
          <w:szCs w:val="20"/>
        </w:rPr>
        <w:t>Předmět Smlouvy</w:t>
      </w:r>
    </w:p>
    <w:p w14:paraId="18AF3FC6" w14:textId="56DEBC53" w:rsidR="00D547C6" w:rsidRPr="008254AE" w:rsidRDefault="00D547C6" w:rsidP="00D547C6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 xml:space="preserve">Smlouva je uzavírána mezi Kupujícím a Prodávajícím na základě výsledků zadávacího řízení </w:t>
      </w:r>
      <w:r w:rsidR="00473B3F">
        <w:rPr>
          <w:rFonts w:ascii="Arial" w:hAnsi="Arial" w:cs="Arial"/>
          <w:sz w:val="20"/>
          <w:szCs w:val="20"/>
        </w:rPr>
        <w:br/>
      </w:r>
      <w:r w:rsidRPr="008254AE">
        <w:rPr>
          <w:rFonts w:ascii="Arial" w:hAnsi="Arial" w:cs="Arial"/>
          <w:sz w:val="20"/>
          <w:szCs w:val="20"/>
        </w:rPr>
        <w:t>na veřejnou zakázku zadávanou v otevřeném nadlimitním řízení v souladu s ustanovením § 27 zákona č. 137/2006 Sb., o veřejných zakázkách, v platném znění (dále jen „</w:t>
      </w:r>
      <w:r w:rsidRPr="008254AE">
        <w:rPr>
          <w:rFonts w:ascii="Arial" w:hAnsi="Arial" w:cs="Arial"/>
          <w:b/>
          <w:sz w:val="20"/>
          <w:szCs w:val="20"/>
        </w:rPr>
        <w:t>Zákon o veřejných zakázkách</w:t>
      </w:r>
      <w:r w:rsidRPr="008254AE">
        <w:rPr>
          <w:rFonts w:ascii="Arial" w:hAnsi="Arial" w:cs="Arial"/>
          <w:sz w:val="20"/>
          <w:szCs w:val="20"/>
        </w:rPr>
        <w:t>“), s názvem „</w:t>
      </w:r>
      <w:r w:rsidR="00071241" w:rsidRPr="008254AE">
        <w:rPr>
          <w:rFonts w:ascii="Arial" w:hAnsi="Arial" w:cs="Arial"/>
          <w:b/>
          <w:sz w:val="20"/>
          <w:szCs w:val="20"/>
        </w:rPr>
        <w:t>Strojní zařízení pro překopávání kompostu</w:t>
      </w:r>
      <w:r w:rsidRPr="008254AE">
        <w:rPr>
          <w:rFonts w:ascii="Arial" w:hAnsi="Arial" w:cs="Arial"/>
          <w:sz w:val="20"/>
          <w:szCs w:val="20"/>
        </w:rPr>
        <w:t xml:space="preserve">“ (ID veřejné zakázky </w:t>
      </w:r>
      <w:r w:rsidR="00473B3F">
        <w:rPr>
          <w:rFonts w:ascii="Arial" w:hAnsi="Arial" w:cs="Arial"/>
          <w:sz w:val="20"/>
          <w:szCs w:val="20"/>
        </w:rPr>
        <w:br/>
      </w:r>
      <w:r w:rsidRPr="008254AE">
        <w:rPr>
          <w:rFonts w:ascii="Arial" w:hAnsi="Arial" w:cs="Arial"/>
          <w:sz w:val="20"/>
          <w:szCs w:val="20"/>
        </w:rPr>
        <w:t xml:space="preserve">na profilu Kupujícího jakožto zadavatele veřejné zakázky: </w:t>
      </w:r>
      <w:r w:rsidRPr="008254AE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254AE">
        <w:rPr>
          <w:rFonts w:ascii="Arial" w:hAnsi="Arial" w:cs="Arial"/>
          <w:sz w:val="20"/>
          <w:szCs w:val="20"/>
        </w:rPr>
        <w:instrText xml:space="preserve"> FORMTEXT </w:instrText>
      </w:r>
      <w:r w:rsidRPr="008254AE">
        <w:rPr>
          <w:rFonts w:ascii="Arial" w:hAnsi="Arial" w:cs="Arial"/>
          <w:sz w:val="20"/>
          <w:szCs w:val="20"/>
        </w:rPr>
      </w:r>
      <w:r w:rsidRPr="008254AE">
        <w:rPr>
          <w:rFonts w:ascii="Arial" w:hAnsi="Arial" w:cs="Arial"/>
          <w:sz w:val="20"/>
          <w:szCs w:val="20"/>
        </w:rPr>
        <w:fldChar w:fldCharType="separate"/>
      </w:r>
      <w:r w:rsidRPr="008254AE">
        <w:rPr>
          <w:rFonts w:ascii="Arial" w:hAnsi="Arial" w:cs="Arial"/>
          <w:noProof/>
          <w:sz w:val="20"/>
          <w:szCs w:val="20"/>
        </w:rPr>
        <w:t> </w:t>
      </w:r>
      <w:r w:rsidRPr="008254AE">
        <w:rPr>
          <w:rFonts w:ascii="Arial" w:hAnsi="Arial" w:cs="Arial"/>
          <w:noProof/>
          <w:sz w:val="20"/>
          <w:szCs w:val="20"/>
        </w:rPr>
        <w:t> </w:t>
      </w:r>
      <w:r w:rsidRPr="008254AE">
        <w:rPr>
          <w:rFonts w:ascii="Arial" w:hAnsi="Arial" w:cs="Arial"/>
          <w:noProof/>
          <w:sz w:val="20"/>
          <w:szCs w:val="20"/>
        </w:rPr>
        <w:t> </w:t>
      </w:r>
      <w:r w:rsidRPr="008254AE">
        <w:rPr>
          <w:rFonts w:ascii="Arial" w:hAnsi="Arial" w:cs="Arial"/>
          <w:noProof/>
          <w:sz w:val="20"/>
          <w:szCs w:val="20"/>
        </w:rPr>
        <w:t> </w:t>
      </w:r>
      <w:r w:rsidRPr="008254AE">
        <w:rPr>
          <w:rFonts w:ascii="Arial" w:hAnsi="Arial" w:cs="Arial"/>
          <w:noProof/>
          <w:sz w:val="20"/>
          <w:szCs w:val="20"/>
        </w:rPr>
        <w:t> </w:t>
      </w:r>
      <w:r w:rsidRPr="008254AE">
        <w:rPr>
          <w:rFonts w:ascii="Arial" w:hAnsi="Arial" w:cs="Arial"/>
          <w:sz w:val="20"/>
          <w:szCs w:val="20"/>
        </w:rPr>
        <w:fldChar w:fldCharType="end"/>
      </w:r>
      <w:r w:rsidRPr="008254AE">
        <w:rPr>
          <w:rFonts w:ascii="Arial" w:hAnsi="Arial" w:cs="Arial"/>
          <w:sz w:val="20"/>
          <w:szCs w:val="20"/>
        </w:rPr>
        <w:t xml:space="preserve"> / Evidenční číslo veřejné zakázky ve Věstníku veřejných zakázek: </w:t>
      </w:r>
      <w:r w:rsidR="00071241" w:rsidRPr="00D00DA6">
        <w:rPr>
          <w:rFonts w:ascii="Arial" w:hAnsi="Arial" w:cs="Arial"/>
          <w:b/>
          <w:sz w:val="20"/>
          <w:szCs w:val="20"/>
        </w:rPr>
        <w:t>631285</w:t>
      </w:r>
      <w:r w:rsidRPr="008254AE">
        <w:rPr>
          <w:rFonts w:ascii="Arial" w:hAnsi="Arial" w:cs="Arial"/>
          <w:sz w:val="20"/>
          <w:szCs w:val="20"/>
        </w:rPr>
        <w:t>) (dále jen „</w:t>
      </w:r>
      <w:r w:rsidRPr="008254AE">
        <w:rPr>
          <w:rFonts w:ascii="Arial" w:hAnsi="Arial" w:cs="Arial"/>
          <w:b/>
          <w:sz w:val="20"/>
          <w:szCs w:val="20"/>
        </w:rPr>
        <w:t>Veřejná zakázka</w:t>
      </w:r>
      <w:r w:rsidRPr="008254AE">
        <w:rPr>
          <w:rFonts w:ascii="Arial" w:hAnsi="Arial" w:cs="Arial"/>
          <w:sz w:val="20"/>
          <w:szCs w:val="20"/>
        </w:rPr>
        <w:t>“).</w:t>
      </w:r>
      <w:r w:rsidRPr="008254AE">
        <w:rPr>
          <w:rFonts w:ascii="Arial" w:hAnsi="Arial" w:cs="Arial"/>
          <w:b/>
          <w:sz w:val="20"/>
          <w:szCs w:val="20"/>
        </w:rPr>
        <w:t xml:space="preserve"> </w:t>
      </w:r>
      <w:r w:rsidRPr="008254AE">
        <w:rPr>
          <w:rFonts w:ascii="Arial" w:hAnsi="Arial" w:cs="Arial"/>
          <w:sz w:val="20"/>
          <w:szCs w:val="20"/>
        </w:rPr>
        <w:t>Nabídka Prodávajícího podaná v rámci zadávacího řízení na Veřejnou zakázku, byla vyhodnocena jako nejvhodnější.</w:t>
      </w:r>
    </w:p>
    <w:p w14:paraId="162E59DC" w14:textId="77777777" w:rsidR="00D547C6" w:rsidRPr="008254AE" w:rsidRDefault="00D547C6" w:rsidP="00D547C6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 xml:space="preserve">Předmětem plnění Smlouvy je dodávka </w:t>
      </w:r>
      <w:r w:rsidR="00071241" w:rsidRPr="008254AE">
        <w:rPr>
          <w:rFonts w:ascii="Arial" w:hAnsi="Arial" w:cs="Arial"/>
          <w:sz w:val="20"/>
          <w:szCs w:val="20"/>
        </w:rPr>
        <w:t xml:space="preserve">nové techniky v podobě traktoru a překopávače kompostu pro kompostárnu </w:t>
      </w:r>
      <w:r w:rsidRPr="008254AE">
        <w:rPr>
          <w:rFonts w:ascii="Arial" w:hAnsi="Arial" w:cs="Arial"/>
          <w:sz w:val="20"/>
          <w:szCs w:val="20"/>
        </w:rPr>
        <w:t>(dále jen „</w:t>
      </w:r>
      <w:r w:rsidRPr="008254AE">
        <w:rPr>
          <w:rFonts w:ascii="Arial" w:hAnsi="Arial" w:cs="Arial"/>
          <w:b/>
          <w:sz w:val="20"/>
          <w:szCs w:val="20"/>
        </w:rPr>
        <w:t>zboží</w:t>
      </w:r>
      <w:r w:rsidRPr="008254AE">
        <w:rPr>
          <w:rFonts w:ascii="Arial" w:hAnsi="Arial" w:cs="Arial"/>
          <w:sz w:val="20"/>
          <w:szCs w:val="20"/>
        </w:rPr>
        <w:t>“). Technická specifikace zboží je dána zadávací dokumentací Veřejné zakázky a Přílohou č. 1 Smlouvy.</w:t>
      </w:r>
    </w:p>
    <w:p w14:paraId="0B3A18FA" w14:textId="39EBB011" w:rsidR="00D547C6" w:rsidRPr="008254AE" w:rsidRDefault="00D547C6" w:rsidP="00D547C6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 xml:space="preserve">Součástí plnění Smlouvy je provádění záručních a servisních prohlídek v intervalech a rozsahu předepsaném výrobcem zboží a dále řádné zaškolení Kupujícího pro řádné a bezpečné užívání zboží. Zboží bude dodáno v kvalitě dle všech platných norem a předpisů vztahujících </w:t>
      </w:r>
      <w:r w:rsidR="00473B3F">
        <w:rPr>
          <w:rFonts w:ascii="Arial" w:hAnsi="Arial" w:cs="Arial"/>
          <w:sz w:val="20"/>
          <w:szCs w:val="20"/>
        </w:rPr>
        <w:br/>
      </w:r>
      <w:r w:rsidRPr="008254AE">
        <w:rPr>
          <w:rFonts w:ascii="Arial" w:hAnsi="Arial" w:cs="Arial"/>
          <w:sz w:val="20"/>
          <w:szCs w:val="20"/>
        </w:rPr>
        <w:t>se k dodanému druhu zboží pro jeho provoz a používání.</w:t>
      </w:r>
    </w:p>
    <w:p w14:paraId="4EDCF04F" w14:textId="21CE55F1" w:rsidR="00D547C6" w:rsidRPr="008254AE" w:rsidRDefault="00D547C6" w:rsidP="00D547C6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 xml:space="preserve">Prodávající se zavazuje dodat objednané zboží na níže uvedené místo plnění, Kupující </w:t>
      </w:r>
      <w:r w:rsidR="00473B3F">
        <w:rPr>
          <w:rFonts w:ascii="Arial" w:hAnsi="Arial" w:cs="Arial"/>
          <w:sz w:val="20"/>
          <w:szCs w:val="20"/>
        </w:rPr>
        <w:br/>
      </w:r>
      <w:r w:rsidRPr="008254AE">
        <w:rPr>
          <w:rFonts w:ascii="Arial" w:hAnsi="Arial" w:cs="Arial"/>
          <w:sz w:val="20"/>
          <w:szCs w:val="20"/>
        </w:rPr>
        <w:lastRenderedPageBreak/>
        <w:t>se zavazuje objednané zboží odebrat a uhradit sjednanou kupní cenu podle podmínek uvedených ve Smlouvě.</w:t>
      </w:r>
    </w:p>
    <w:p w14:paraId="0CFBD71A" w14:textId="77777777" w:rsidR="00D547C6" w:rsidRPr="008254AE" w:rsidRDefault="00D547C6" w:rsidP="00D547C6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>Vlastnické právo ke zboží přechází na Kupujícího okamžikem předání a převzetí zboží Kupujícím.</w:t>
      </w:r>
    </w:p>
    <w:p w14:paraId="3477B01A" w14:textId="77777777" w:rsidR="00D547C6" w:rsidRPr="008254AE" w:rsidRDefault="00D547C6" w:rsidP="00D547C6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>Smluvní strany prohlašují, že předmět smlouvy není plněním nemožným, a že Smlouvu uzavřely po pečlivém zvážení všech možných důsledků.</w:t>
      </w:r>
    </w:p>
    <w:p w14:paraId="6EAB9D00" w14:textId="77777777" w:rsidR="00D547C6" w:rsidRPr="008254AE" w:rsidRDefault="00D547C6" w:rsidP="00D547C6">
      <w:pPr>
        <w:pStyle w:val="Odstavecslovan"/>
        <w:numPr>
          <w:ilvl w:val="0"/>
          <w:numId w:val="0"/>
        </w:numPr>
        <w:tabs>
          <w:tab w:val="left" w:pos="708"/>
        </w:tabs>
        <w:spacing w:before="120"/>
        <w:ind w:left="426"/>
        <w:rPr>
          <w:rFonts w:ascii="Arial" w:hAnsi="Arial" w:cs="Arial"/>
          <w:sz w:val="20"/>
        </w:rPr>
      </w:pPr>
    </w:p>
    <w:p w14:paraId="48B2F4BF" w14:textId="77777777" w:rsidR="00D547C6" w:rsidRPr="008254AE" w:rsidRDefault="00D547C6" w:rsidP="00D547C6">
      <w:pPr>
        <w:pStyle w:val="Odstavecslovan"/>
        <w:numPr>
          <w:ilvl w:val="0"/>
          <w:numId w:val="0"/>
        </w:numPr>
        <w:tabs>
          <w:tab w:val="left" w:pos="708"/>
        </w:tabs>
        <w:spacing w:before="120"/>
        <w:ind w:left="426"/>
        <w:rPr>
          <w:rFonts w:ascii="Arial" w:hAnsi="Arial" w:cs="Arial"/>
          <w:sz w:val="20"/>
        </w:rPr>
      </w:pPr>
    </w:p>
    <w:p w14:paraId="14642505" w14:textId="77777777" w:rsidR="00D547C6" w:rsidRPr="008254AE" w:rsidRDefault="00D547C6" w:rsidP="00D547C6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54AE">
        <w:rPr>
          <w:rFonts w:ascii="Arial" w:hAnsi="Arial" w:cs="Arial"/>
          <w:b/>
          <w:bCs/>
          <w:sz w:val="20"/>
          <w:szCs w:val="20"/>
        </w:rPr>
        <w:t xml:space="preserve">Článek III. </w:t>
      </w:r>
    </w:p>
    <w:p w14:paraId="60ECFE4A" w14:textId="77777777" w:rsidR="00D547C6" w:rsidRPr="008254AE" w:rsidRDefault="00D547C6" w:rsidP="00D547C6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54AE">
        <w:rPr>
          <w:rFonts w:ascii="Arial" w:hAnsi="Arial" w:cs="Arial"/>
          <w:b/>
          <w:bCs/>
          <w:sz w:val="20"/>
          <w:szCs w:val="20"/>
        </w:rPr>
        <w:t>Doba a místo plnění</w:t>
      </w:r>
    </w:p>
    <w:p w14:paraId="7EE4560A" w14:textId="77777777" w:rsidR="00D547C6" w:rsidRPr="008254AE" w:rsidRDefault="00D547C6" w:rsidP="00D547C6">
      <w:pPr>
        <w:pStyle w:val="Odstavecseseznamem"/>
        <w:widowControl w:val="0"/>
        <w:numPr>
          <w:ilvl w:val="0"/>
          <w:numId w:val="24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 xml:space="preserve">Dodávka zboží bude realizována nejpozději do </w:t>
      </w:r>
      <w:r w:rsidR="008254AE" w:rsidRPr="008254AE">
        <w:rPr>
          <w:rFonts w:ascii="Arial" w:hAnsi="Arial" w:cs="Arial"/>
          <w:sz w:val="20"/>
          <w:szCs w:val="20"/>
        </w:rPr>
        <w:t>3</w:t>
      </w:r>
      <w:r w:rsidR="00441FB5">
        <w:rPr>
          <w:rFonts w:ascii="Arial" w:hAnsi="Arial" w:cs="Arial"/>
          <w:sz w:val="20"/>
          <w:szCs w:val="20"/>
        </w:rPr>
        <w:t>1</w:t>
      </w:r>
      <w:r w:rsidRPr="008254AE">
        <w:rPr>
          <w:rFonts w:ascii="Arial" w:hAnsi="Arial" w:cs="Arial"/>
          <w:sz w:val="20"/>
          <w:szCs w:val="20"/>
        </w:rPr>
        <w:t>/</w:t>
      </w:r>
      <w:r w:rsidR="00441FB5">
        <w:rPr>
          <w:rFonts w:ascii="Arial" w:hAnsi="Arial" w:cs="Arial"/>
          <w:sz w:val="20"/>
          <w:szCs w:val="20"/>
        </w:rPr>
        <w:t>10</w:t>
      </w:r>
      <w:r w:rsidRPr="008254AE">
        <w:rPr>
          <w:rFonts w:ascii="Arial" w:hAnsi="Arial" w:cs="Arial"/>
          <w:sz w:val="20"/>
          <w:szCs w:val="20"/>
        </w:rPr>
        <w:t>/2016.</w:t>
      </w:r>
    </w:p>
    <w:p w14:paraId="18C5B2D3" w14:textId="77777777" w:rsidR="00D547C6" w:rsidRPr="008254AE" w:rsidRDefault="00D547C6" w:rsidP="00D547C6">
      <w:pPr>
        <w:pStyle w:val="Odstavecseseznamem"/>
        <w:widowControl w:val="0"/>
        <w:numPr>
          <w:ilvl w:val="0"/>
          <w:numId w:val="24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 xml:space="preserve">Prodávající vyzve Kupujícího k předání a převzetí zboží nejpozději 5 pracovních dní před dodáním zboží. </w:t>
      </w:r>
    </w:p>
    <w:p w14:paraId="7369FF6C" w14:textId="77777777" w:rsidR="00441FB5" w:rsidRDefault="00D547C6" w:rsidP="00D547C6">
      <w:pPr>
        <w:pStyle w:val="Odstavecseseznamem"/>
        <w:widowControl w:val="0"/>
        <w:numPr>
          <w:ilvl w:val="0"/>
          <w:numId w:val="24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 xml:space="preserve">Místem plnění Veřejné zakázky resp. dodávky zboží, provádění záručních a servisních prohlídek je pro účely Smlouvy </w:t>
      </w:r>
      <w:r w:rsidR="00441FB5">
        <w:rPr>
          <w:rFonts w:ascii="Arial" w:hAnsi="Arial" w:cs="Arial"/>
          <w:sz w:val="20"/>
          <w:szCs w:val="20"/>
        </w:rPr>
        <w:t>areál Technických služeb města Pelhřimova, Myslotínská 1740, 393 01 Pelhřimov, není-li dohodnuto jinak.</w:t>
      </w:r>
    </w:p>
    <w:p w14:paraId="4478C9F8" w14:textId="77777777" w:rsidR="00D547C6" w:rsidRPr="008254AE" w:rsidRDefault="00D547C6" w:rsidP="00D547C6">
      <w:pPr>
        <w:pStyle w:val="Odstavecseseznamem"/>
        <w:widowControl w:val="0"/>
        <w:tabs>
          <w:tab w:val="left" w:pos="227"/>
          <w:tab w:val="left" w:pos="426"/>
          <w:tab w:val="left" w:pos="225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68E9131F" w14:textId="77777777" w:rsidR="00D547C6" w:rsidRPr="008254AE" w:rsidRDefault="00D547C6" w:rsidP="00D547C6">
      <w:pPr>
        <w:pStyle w:val="Odstavecseseznamem"/>
        <w:widowControl w:val="0"/>
        <w:tabs>
          <w:tab w:val="left" w:pos="227"/>
          <w:tab w:val="left" w:pos="426"/>
          <w:tab w:val="left" w:pos="2250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508F78E8" w14:textId="77777777" w:rsidR="00D547C6" w:rsidRPr="008254AE" w:rsidRDefault="00D547C6" w:rsidP="00D547C6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54AE">
        <w:rPr>
          <w:rFonts w:ascii="Arial" w:hAnsi="Arial" w:cs="Arial"/>
          <w:b/>
          <w:bCs/>
          <w:sz w:val="20"/>
          <w:szCs w:val="20"/>
        </w:rPr>
        <w:t xml:space="preserve">Článek IV. </w:t>
      </w:r>
    </w:p>
    <w:p w14:paraId="2B1E44A8" w14:textId="77777777" w:rsidR="00D547C6" w:rsidRPr="008254AE" w:rsidRDefault="00D547C6" w:rsidP="00D547C6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54AE">
        <w:rPr>
          <w:rFonts w:ascii="Arial" w:hAnsi="Arial" w:cs="Arial"/>
          <w:b/>
          <w:bCs/>
          <w:sz w:val="20"/>
          <w:szCs w:val="20"/>
        </w:rPr>
        <w:t>Předání a převzetí zboží</w:t>
      </w:r>
    </w:p>
    <w:p w14:paraId="433CBBD8" w14:textId="77777777" w:rsidR="00D547C6" w:rsidRPr="008254AE" w:rsidRDefault="00D547C6" w:rsidP="00D547C6">
      <w:pPr>
        <w:pStyle w:val="Odstavecseseznamem"/>
        <w:widowControl w:val="0"/>
        <w:numPr>
          <w:ilvl w:val="0"/>
          <w:numId w:val="2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>Převzetí zboží nastane po provedené kontrole sjednaných technických podmínek zboží (v rozsahu Přílohy č. 1 Smlouvy), předvedení funkcí, seznámení s obsluhou a údržbou a předání úplné dokumentace, zejména:</w:t>
      </w:r>
    </w:p>
    <w:p w14:paraId="0BFF2D01" w14:textId="77777777" w:rsidR="00D547C6" w:rsidRPr="008254AE" w:rsidRDefault="00D547C6" w:rsidP="00D547C6">
      <w:pPr>
        <w:pStyle w:val="Odstavecslovan"/>
        <w:numPr>
          <w:ilvl w:val="0"/>
          <w:numId w:val="26"/>
        </w:numPr>
        <w:tabs>
          <w:tab w:val="left" w:pos="708"/>
        </w:tabs>
        <w:rPr>
          <w:rFonts w:ascii="Arial" w:hAnsi="Arial" w:cs="Arial"/>
          <w:sz w:val="20"/>
        </w:rPr>
      </w:pPr>
      <w:r w:rsidRPr="008254AE">
        <w:rPr>
          <w:rFonts w:ascii="Arial" w:hAnsi="Arial" w:cs="Arial"/>
          <w:sz w:val="20"/>
        </w:rPr>
        <w:t xml:space="preserve">technický průkaz </w:t>
      </w:r>
      <w:r w:rsidR="00090563">
        <w:rPr>
          <w:rFonts w:ascii="Arial" w:hAnsi="Arial" w:cs="Arial"/>
          <w:sz w:val="20"/>
        </w:rPr>
        <w:t>ve vztahu ke zboží</w:t>
      </w:r>
      <w:r w:rsidRPr="008254AE">
        <w:rPr>
          <w:rFonts w:ascii="Arial" w:hAnsi="Arial" w:cs="Arial"/>
          <w:sz w:val="20"/>
        </w:rPr>
        <w:t>,</w:t>
      </w:r>
    </w:p>
    <w:p w14:paraId="576E498B" w14:textId="77777777" w:rsidR="00D547C6" w:rsidRDefault="00D547C6" w:rsidP="00D547C6">
      <w:pPr>
        <w:pStyle w:val="Odstavecslovan"/>
        <w:numPr>
          <w:ilvl w:val="0"/>
          <w:numId w:val="26"/>
        </w:numPr>
        <w:tabs>
          <w:tab w:val="left" w:pos="708"/>
        </w:tabs>
        <w:rPr>
          <w:rFonts w:ascii="Arial" w:hAnsi="Arial" w:cs="Arial"/>
          <w:sz w:val="20"/>
        </w:rPr>
      </w:pPr>
      <w:r w:rsidRPr="008254AE">
        <w:rPr>
          <w:rFonts w:ascii="Arial" w:hAnsi="Arial" w:cs="Arial"/>
          <w:sz w:val="20"/>
        </w:rPr>
        <w:t>prohlášení a potvrzení o schválení způsobilosti k provozu na veřejných komunikacích dle zákona č. 56/2001 Sb., o podmínkách provozu vozidel na pozemních komunikacích a o změně zákona č. </w:t>
      </w:r>
      <w:r w:rsidRPr="00441FB5">
        <w:rPr>
          <w:rFonts w:ascii="Arial" w:hAnsi="Arial" w:cs="Arial"/>
          <w:sz w:val="20"/>
        </w:rPr>
        <w:t>168/1999 Sb.</w:t>
      </w:r>
      <w:r w:rsidRPr="008254AE">
        <w:rPr>
          <w:rFonts w:ascii="Arial" w:hAnsi="Arial" w:cs="Arial"/>
          <w:sz w:val="20"/>
        </w:rPr>
        <w:t>, o pojištění odpovědnosti za škodu způsobenou provozem vozidla a o změně některých souvisejících zákonů (zákon o pojištění odpovědnosti z provozu vozidla), ve znění zákona č. </w:t>
      </w:r>
      <w:r w:rsidRPr="00441FB5">
        <w:rPr>
          <w:rFonts w:ascii="Arial" w:hAnsi="Arial" w:cs="Arial"/>
          <w:sz w:val="20"/>
        </w:rPr>
        <w:t>307/1999 Sb.</w:t>
      </w:r>
      <w:r w:rsidRPr="008254AE">
        <w:rPr>
          <w:rFonts w:ascii="Arial" w:hAnsi="Arial" w:cs="Arial"/>
          <w:sz w:val="20"/>
        </w:rPr>
        <w:t>,</w:t>
      </w:r>
    </w:p>
    <w:p w14:paraId="3D082C98" w14:textId="46EF70CC" w:rsidR="001E10D6" w:rsidRPr="008254AE" w:rsidRDefault="001E10D6" w:rsidP="00D547C6">
      <w:pPr>
        <w:pStyle w:val="Odstavecslovan"/>
        <w:numPr>
          <w:ilvl w:val="0"/>
          <w:numId w:val="26"/>
        </w:numPr>
        <w:tabs>
          <w:tab w:val="left" w:pos="708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povinnou výbavu dle zákona č. 361/2000 Sb., o provozu na pozemních komunikacích </w:t>
      </w:r>
      <w:r w:rsidR="00473B3F"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t>a o změnách některých zákonů (zákon o silničním provozu), v platném znění,</w:t>
      </w:r>
    </w:p>
    <w:p w14:paraId="7DA3878D" w14:textId="77777777" w:rsidR="00090563" w:rsidRPr="008254AE" w:rsidRDefault="00090563" w:rsidP="00090563">
      <w:pPr>
        <w:pStyle w:val="Odstavecslovan"/>
        <w:numPr>
          <w:ilvl w:val="0"/>
          <w:numId w:val="26"/>
        </w:numPr>
        <w:tabs>
          <w:tab w:val="left" w:pos="708"/>
        </w:tabs>
        <w:rPr>
          <w:rFonts w:ascii="Arial" w:hAnsi="Arial" w:cs="Arial"/>
          <w:sz w:val="20"/>
        </w:rPr>
      </w:pPr>
      <w:r w:rsidRPr="008254AE">
        <w:rPr>
          <w:rFonts w:ascii="Arial" w:hAnsi="Arial" w:cs="Arial"/>
          <w:sz w:val="20"/>
        </w:rPr>
        <w:t xml:space="preserve">servisní knížku a návod pro obsluhu a údržbu zboží, </w:t>
      </w:r>
    </w:p>
    <w:p w14:paraId="05941F3E" w14:textId="77777777" w:rsidR="00D547C6" w:rsidRPr="008254AE" w:rsidRDefault="00090563" w:rsidP="00D547C6">
      <w:pPr>
        <w:pStyle w:val="Odstavecslovan"/>
        <w:numPr>
          <w:ilvl w:val="0"/>
          <w:numId w:val="26"/>
        </w:numPr>
        <w:tabs>
          <w:tab w:val="left" w:pos="708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katalog náhradních dílů,</w:t>
      </w:r>
    </w:p>
    <w:p w14:paraId="1E7F3A1C" w14:textId="77777777" w:rsidR="00D547C6" w:rsidRPr="008254AE" w:rsidRDefault="00D547C6" w:rsidP="00D547C6">
      <w:pPr>
        <w:pStyle w:val="Odstavecslovan"/>
        <w:numPr>
          <w:ilvl w:val="0"/>
          <w:numId w:val="26"/>
        </w:numPr>
        <w:tabs>
          <w:tab w:val="left" w:pos="708"/>
        </w:tabs>
        <w:rPr>
          <w:rFonts w:ascii="Arial" w:hAnsi="Arial" w:cs="Arial"/>
          <w:sz w:val="20"/>
        </w:rPr>
      </w:pPr>
      <w:r w:rsidRPr="008254AE">
        <w:rPr>
          <w:rFonts w:ascii="Arial" w:hAnsi="Arial" w:cs="Arial"/>
          <w:sz w:val="20"/>
        </w:rPr>
        <w:t>záruční listy a dodací listy,</w:t>
      </w:r>
    </w:p>
    <w:p w14:paraId="11E4FA93" w14:textId="77777777" w:rsidR="00D547C6" w:rsidRPr="008254AE" w:rsidRDefault="00D547C6" w:rsidP="00D547C6">
      <w:pPr>
        <w:pStyle w:val="Odstavecslovan"/>
        <w:numPr>
          <w:ilvl w:val="0"/>
          <w:numId w:val="26"/>
        </w:numPr>
        <w:tabs>
          <w:tab w:val="left" w:pos="708"/>
        </w:tabs>
        <w:rPr>
          <w:rFonts w:ascii="Arial" w:hAnsi="Arial" w:cs="Arial"/>
          <w:sz w:val="20"/>
        </w:rPr>
      </w:pPr>
      <w:r w:rsidRPr="008254AE">
        <w:rPr>
          <w:rFonts w:ascii="Arial" w:hAnsi="Arial" w:cs="Arial"/>
          <w:sz w:val="20"/>
        </w:rPr>
        <w:t>prohlášení o shodě,</w:t>
      </w:r>
    </w:p>
    <w:p w14:paraId="186D87F0" w14:textId="77777777" w:rsidR="00D547C6" w:rsidRPr="008254AE" w:rsidRDefault="00D547C6" w:rsidP="00D547C6">
      <w:pPr>
        <w:pStyle w:val="Odstavecslovan"/>
        <w:numPr>
          <w:ilvl w:val="0"/>
          <w:numId w:val="26"/>
        </w:numPr>
        <w:tabs>
          <w:tab w:val="left" w:pos="708"/>
        </w:tabs>
        <w:rPr>
          <w:rFonts w:ascii="Arial" w:hAnsi="Arial" w:cs="Arial"/>
          <w:sz w:val="20"/>
        </w:rPr>
      </w:pPr>
      <w:r w:rsidRPr="008254AE">
        <w:rPr>
          <w:rFonts w:ascii="Arial" w:hAnsi="Arial" w:cs="Arial"/>
          <w:sz w:val="20"/>
        </w:rPr>
        <w:t>jiné relevantní dokumenty, kterými z povahy věci musí zboží disponovat pro jeho řádné užívání či se ke zboží vztahují,</w:t>
      </w:r>
    </w:p>
    <w:p w14:paraId="3D04ADF2" w14:textId="77777777" w:rsidR="00D547C6" w:rsidRPr="008254AE" w:rsidRDefault="00D547C6" w:rsidP="00D547C6">
      <w:pPr>
        <w:pStyle w:val="Odstavecslovan"/>
        <w:numPr>
          <w:ilvl w:val="0"/>
          <w:numId w:val="0"/>
        </w:numPr>
        <w:tabs>
          <w:tab w:val="left" w:pos="708"/>
        </w:tabs>
        <w:ind w:left="1080"/>
        <w:rPr>
          <w:rFonts w:ascii="Arial" w:hAnsi="Arial" w:cs="Arial"/>
          <w:sz w:val="20"/>
        </w:rPr>
      </w:pPr>
      <w:r w:rsidRPr="008254AE">
        <w:rPr>
          <w:rFonts w:ascii="Arial" w:hAnsi="Arial" w:cs="Arial"/>
          <w:sz w:val="20"/>
        </w:rPr>
        <w:t xml:space="preserve">a to vše v českém jazyce. </w:t>
      </w:r>
    </w:p>
    <w:p w14:paraId="7791F9BF" w14:textId="77777777" w:rsidR="00D547C6" w:rsidRPr="008254AE" w:rsidRDefault="00D547C6" w:rsidP="00D547C6">
      <w:pPr>
        <w:pStyle w:val="Odstavecseseznamem"/>
        <w:widowControl w:val="0"/>
        <w:numPr>
          <w:ilvl w:val="0"/>
          <w:numId w:val="2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 xml:space="preserve">O předání a převzetí zboží podepíší zástupci Smluvních stran předávací protokol (vyhotoví Prodávající), který bude podkladem pro vystavení faktury Prodávajícím. Podepsat předávací protokol o předání a převzetí zboží je oprávněn za Kupujícího </w:t>
      </w:r>
      <w:bookmarkStart w:id="5" w:name="Text44"/>
      <w:r w:rsidR="006F48EA">
        <w:rPr>
          <w:rFonts w:ascii="Arial" w:hAnsi="Arial" w:cs="Arial"/>
          <w:sz w:val="20"/>
          <w:szCs w:val="20"/>
        </w:rPr>
        <w:t>Ing. Josef Koňák</w:t>
      </w:r>
      <w:bookmarkEnd w:id="5"/>
      <w:r w:rsidRPr="008254AE">
        <w:rPr>
          <w:rFonts w:ascii="Arial" w:hAnsi="Arial" w:cs="Arial"/>
          <w:sz w:val="20"/>
          <w:szCs w:val="20"/>
        </w:rPr>
        <w:t xml:space="preserve"> nebo jím pověřený zástupce Kupujícího.</w:t>
      </w:r>
    </w:p>
    <w:p w14:paraId="3627169D" w14:textId="77777777" w:rsidR="00D547C6" w:rsidRPr="008254AE" w:rsidRDefault="00D547C6" w:rsidP="00D547C6">
      <w:pPr>
        <w:pStyle w:val="Odstavecslovan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sz w:val="20"/>
        </w:rPr>
      </w:pPr>
    </w:p>
    <w:p w14:paraId="149B5330" w14:textId="77777777" w:rsidR="00D547C6" w:rsidRDefault="00D547C6" w:rsidP="00D547C6">
      <w:pPr>
        <w:pStyle w:val="Odstavecslovan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sz w:val="20"/>
        </w:rPr>
      </w:pPr>
    </w:p>
    <w:p w14:paraId="25D31D39" w14:textId="77777777" w:rsidR="001E10D6" w:rsidRPr="008254AE" w:rsidRDefault="001E10D6" w:rsidP="00D547C6">
      <w:pPr>
        <w:pStyle w:val="Odstavecslovan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sz w:val="20"/>
        </w:rPr>
      </w:pPr>
    </w:p>
    <w:p w14:paraId="2F14E3CF" w14:textId="77777777" w:rsidR="00D547C6" w:rsidRPr="008254AE" w:rsidRDefault="00D547C6" w:rsidP="00D547C6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54AE">
        <w:rPr>
          <w:rFonts w:ascii="Arial" w:hAnsi="Arial" w:cs="Arial"/>
          <w:b/>
          <w:bCs/>
          <w:sz w:val="20"/>
          <w:szCs w:val="20"/>
        </w:rPr>
        <w:t xml:space="preserve">Článek V. </w:t>
      </w:r>
    </w:p>
    <w:p w14:paraId="4F743658" w14:textId="77777777" w:rsidR="00D547C6" w:rsidRPr="008254AE" w:rsidRDefault="00D547C6" w:rsidP="00D547C6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54AE">
        <w:rPr>
          <w:rFonts w:ascii="Arial" w:hAnsi="Arial" w:cs="Arial"/>
          <w:b/>
          <w:bCs/>
          <w:sz w:val="20"/>
          <w:szCs w:val="20"/>
        </w:rPr>
        <w:t>Cena zboží a platební podmínky</w:t>
      </w:r>
    </w:p>
    <w:p w14:paraId="3855A603" w14:textId="77777777" w:rsidR="00D547C6" w:rsidRPr="008254AE" w:rsidRDefault="00D547C6" w:rsidP="00D547C6">
      <w:pPr>
        <w:pStyle w:val="Odstavecseseznamem"/>
        <w:widowControl w:val="0"/>
        <w:numPr>
          <w:ilvl w:val="0"/>
          <w:numId w:val="27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>Cena dodávky zboží je uvedena v českých korunách (CZK) a je dohodnuta následovně:</w:t>
      </w:r>
    </w:p>
    <w:p w14:paraId="48CE84FA" w14:textId="77777777" w:rsidR="00D547C6" w:rsidRPr="008254AE" w:rsidRDefault="00D547C6" w:rsidP="00D547C6">
      <w:pPr>
        <w:ind w:left="360" w:firstLine="348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>cena bez DPH:</w:t>
      </w:r>
      <w:r w:rsidRPr="008254AE">
        <w:rPr>
          <w:rFonts w:ascii="Arial" w:hAnsi="Arial" w:cs="Arial"/>
          <w:sz w:val="20"/>
          <w:szCs w:val="20"/>
        </w:rPr>
        <w:tab/>
      </w:r>
      <w:r w:rsidRPr="008254AE">
        <w:rPr>
          <w:rFonts w:ascii="Arial" w:hAnsi="Arial" w:cs="Arial"/>
          <w:sz w:val="20"/>
          <w:szCs w:val="20"/>
        </w:rPr>
        <w:tab/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8254AE">
        <w:rPr>
          <w:rFonts w:ascii="Arial" w:hAnsi="Arial" w:cs="Arial"/>
          <w:sz w:val="20"/>
          <w:szCs w:val="20"/>
          <w:highlight w:val="yellow"/>
        </w:rPr>
        <w:instrText xml:space="preserve"> FORMTEXT </w:instrText>
      </w:r>
      <w:r w:rsidRPr="008254AE">
        <w:rPr>
          <w:rFonts w:ascii="Arial" w:hAnsi="Arial" w:cs="Arial"/>
          <w:sz w:val="20"/>
          <w:szCs w:val="20"/>
          <w:highlight w:val="yellow"/>
        </w:rPr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separate"/>
      </w:r>
      <w:r w:rsidRPr="008254AE">
        <w:rPr>
          <w:rFonts w:ascii="Arial" w:hAnsi="Arial" w:cs="Arial"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end"/>
      </w:r>
      <w:r w:rsidRPr="008254AE">
        <w:rPr>
          <w:rFonts w:ascii="Arial" w:hAnsi="Arial" w:cs="Arial"/>
          <w:sz w:val="20"/>
          <w:szCs w:val="20"/>
        </w:rPr>
        <w:t xml:space="preserve"> Kč</w:t>
      </w:r>
    </w:p>
    <w:p w14:paraId="35D03407" w14:textId="77777777" w:rsidR="00D547C6" w:rsidRPr="008254AE" w:rsidRDefault="00D547C6" w:rsidP="00D547C6">
      <w:pPr>
        <w:ind w:firstLine="708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>DPH (</w:t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8254AE">
        <w:rPr>
          <w:rFonts w:ascii="Arial" w:hAnsi="Arial" w:cs="Arial"/>
          <w:sz w:val="20"/>
          <w:szCs w:val="20"/>
          <w:highlight w:val="yellow"/>
        </w:rPr>
        <w:instrText xml:space="preserve"> FORMTEXT </w:instrText>
      </w:r>
      <w:r w:rsidRPr="008254AE">
        <w:rPr>
          <w:rFonts w:ascii="Arial" w:hAnsi="Arial" w:cs="Arial"/>
          <w:sz w:val="20"/>
          <w:szCs w:val="20"/>
          <w:highlight w:val="yellow"/>
        </w:rPr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separate"/>
      </w:r>
      <w:r w:rsidRPr="008254AE">
        <w:rPr>
          <w:rFonts w:ascii="Arial" w:hAnsi="Arial" w:cs="Arial"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end"/>
      </w:r>
      <w:r w:rsidRPr="008254AE">
        <w:rPr>
          <w:rFonts w:ascii="Arial" w:hAnsi="Arial" w:cs="Arial"/>
          <w:sz w:val="20"/>
          <w:szCs w:val="20"/>
        </w:rPr>
        <w:t xml:space="preserve"> %):</w:t>
      </w:r>
      <w:r w:rsidRPr="008254AE">
        <w:rPr>
          <w:rFonts w:ascii="Arial" w:hAnsi="Arial" w:cs="Arial"/>
          <w:sz w:val="20"/>
          <w:szCs w:val="20"/>
        </w:rPr>
        <w:tab/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8254AE">
        <w:rPr>
          <w:rFonts w:ascii="Arial" w:hAnsi="Arial" w:cs="Arial"/>
          <w:sz w:val="20"/>
          <w:szCs w:val="20"/>
          <w:highlight w:val="yellow"/>
        </w:rPr>
        <w:instrText xml:space="preserve"> FORMTEXT </w:instrText>
      </w:r>
      <w:r w:rsidRPr="008254AE">
        <w:rPr>
          <w:rFonts w:ascii="Arial" w:hAnsi="Arial" w:cs="Arial"/>
          <w:sz w:val="20"/>
          <w:szCs w:val="20"/>
          <w:highlight w:val="yellow"/>
        </w:rPr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separate"/>
      </w:r>
      <w:r w:rsidRPr="008254AE">
        <w:rPr>
          <w:rFonts w:ascii="Arial" w:hAnsi="Arial" w:cs="Arial"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end"/>
      </w:r>
      <w:r w:rsidRPr="008254AE">
        <w:rPr>
          <w:rFonts w:ascii="Arial" w:hAnsi="Arial" w:cs="Arial"/>
          <w:sz w:val="20"/>
          <w:szCs w:val="20"/>
        </w:rPr>
        <w:t xml:space="preserve"> Kč</w:t>
      </w:r>
    </w:p>
    <w:p w14:paraId="0F68B5C8" w14:textId="77777777" w:rsidR="00D547C6" w:rsidRPr="008254AE" w:rsidRDefault="00D547C6" w:rsidP="00D547C6">
      <w:pPr>
        <w:ind w:left="708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 xml:space="preserve">cena včetně DPH: </w:t>
      </w:r>
      <w:r w:rsidRPr="008254AE">
        <w:rPr>
          <w:rFonts w:ascii="Arial" w:hAnsi="Arial" w:cs="Arial"/>
          <w:sz w:val="20"/>
          <w:szCs w:val="20"/>
        </w:rPr>
        <w:tab/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8254AE">
        <w:rPr>
          <w:rFonts w:ascii="Arial" w:hAnsi="Arial" w:cs="Arial"/>
          <w:sz w:val="20"/>
          <w:szCs w:val="20"/>
          <w:highlight w:val="yellow"/>
        </w:rPr>
        <w:instrText xml:space="preserve"> FORMTEXT </w:instrText>
      </w:r>
      <w:r w:rsidRPr="008254AE">
        <w:rPr>
          <w:rFonts w:ascii="Arial" w:hAnsi="Arial" w:cs="Arial"/>
          <w:sz w:val="20"/>
          <w:szCs w:val="20"/>
          <w:highlight w:val="yellow"/>
        </w:rPr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separate"/>
      </w:r>
      <w:r w:rsidRPr="008254AE">
        <w:rPr>
          <w:rFonts w:ascii="Arial" w:hAnsi="Arial" w:cs="Arial"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end"/>
      </w:r>
      <w:r w:rsidRPr="008254AE">
        <w:rPr>
          <w:rFonts w:ascii="Arial" w:hAnsi="Arial" w:cs="Arial"/>
          <w:sz w:val="20"/>
          <w:szCs w:val="20"/>
        </w:rPr>
        <w:t xml:space="preserve"> Kč</w:t>
      </w:r>
    </w:p>
    <w:p w14:paraId="3F1266D7" w14:textId="77777777" w:rsidR="00D547C6" w:rsidRPr="008254AE" w:rsidRDefault="00D547C6" w:rsidP="00D547C6">
      <w:pPr>
        <w:ind w:firstLine="708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 xml:space="preserve">(slovy: </w:t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8254AE">
        <w:rPr>
          <w:rFonts w:ascii="Arial" w:hAnsi="Arial" w:cs="Arial"/>
          <w:sz w:val="20"/>
          <w:szCs w:val="20"/>
          <w:highlight w:val="yellow"/>
        </w:rPr>
        <w:instrText xml:space="preserve"> FORMTEXT </w:instrText>
      </w:r>
      <w:r w:rsidRPr="008254AE">
        <w:rPr>
          <w:rFonts w:ascii="Arial" w:hAnsi="Arial" w:cs="Arial"/>
          <w:sz w:val="20"/>
          <w:szCs w:val="20"/>
          <w:highlight w:val="yellow"/>
        </w:rPr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separate"/>
      </w:r>
      <w:r w:rsidRPr="008254AE">
        <w:rPr>
          <w:rFonts w:ascii="Arial" w:hAnsi="Arial" w:cs="Arial"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end"/>
      </w:r>
      <w:r w:rsidRPr="008254AE">
        <w:rPr>
          <w:rFonts w:ascii="Arial" w:hAnsi="Arial" w:cs="Arial"/>
          <w:sz w:val="20"/>
          <w:szCs w:val="20"/>
        </w:rPr>
        <w:t>).</w:t>
      </w:r>
    </w:p>
    <w:p w14:paraId="40000DE3" w14:textId="77777777" w:rsidR="00D547C6" w:rsidRPr="008254AE" w:rsidRDefault="00D547C6" w:rsidP="00D547C6">
      <w:pPr>
        <w:ind w:firstLine="708"/>
        <w:rPr>
          <w:rFonts w:ascii="Arial" w:hAnsi="Arial" w:cs="Arial"/>
          <w:sz w:val="20"/>
          <w:szCs w:val="20"/>
        </w:rPr>
      </w:pPr>
    </w:p>
    <w:p w14:paraId="5D2197C1" w14:textId="6AC71221" w:rsidR="00D547C6" w:rsidRPr="008254AE" w:rsidRDefault="00D547C6" w:rsidP="00D547C6">
      <w:pPr>
        <w:pStyle w:val="Odstavecseseznamem"/>
        <w:widowControl w:val="0"/>
        <w:numPr>
          <w:ilvl w:val="0"/>
          <w:numId w:val="27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 xml:space="preserve">K ceně bez DPH bude připočtena DPH v platné výši v souladu se zákonem č. 235/2004 Sb., </w:t>
      </w:r>
      <w:r w:rsidR="00473B3F">
        <w:rPr>
          <w:rFonts w:ascii="Arial" w:hAnsi="Arial" w:cs="Arial"/>
          <w:sz w:val="20"/>
          <w:szCs w:val="20"/>
        </w:rPr>
        <w:br/>
      </w:r>
      <w:r w:rsidRPr="008254AE">
        <w:rPr>
          <w:rFonts w:ascii="Arial" w:hAnsi="Arial" w:cs="Arial"/>
          <w:sz w:val="20"/>
          <w:szCs w:val="20"/>
        </w:rPr>
        <w:t>o dani z přidané hodnoty, v platném znění (dále také jako „</w:t>
      </w:r>
      <w:r w:rsidRPr="008254AE">
        <w:rPr>
          <w:rFonts w:ascii="Arial" w:hAnsi="Arial" w:cs="Arial"/>
          <w:b/>
          <w:sz w:val="20"/>
          <w:szCs w:val="20"/>
        </w:rPr>
        <w:t>ZoDPH</w:t>
      </w:r>
      <w:r w:rsidRPr="008254AE">
        <w:rPr>
          <w:rFonts w:ascii="Arial" w:hAnsi="Arial" w:cs="Arial"/>
          <w:sz w:val="20"/>
          <w:szCs w:val="20"/>
        </w:rPr>
        <w:t>“).</w:t>
      </w:r>
    </w:p>
    <w:p w14:paraId="6CC79C3B" w14:textId="720F7BE3" w:rsidR="00D547C6" w:rsidRPr="008254AE" w:rsidRDefault="00D547C6" w:rsidP="00D547C6">
      <w:pPr>
        <w:pStyle w:val="Odstavecseseznamem"/>
        <w:widowControl w:val="0"/>
        <w:numPr>
          <w:ilvl w:val="0"/>
          <w:numId w:val="27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 xml:space="preserve">Cena za zboží je konečná a nepřekročitelná a obsahuje veškeré náklady, jejichž vynaložení Prodávající předpokládá a jsou obvyklé při plnění Veřejné zakázky či Smlouvy, a to vč. rizik, zisků, dopravy a pojištění pro transport, poplatků, odstranění veškerých případných vad a nedodělků zjištěných při předání a převzetí zboží. Kupní cena zahrnuje též všechny vedlejší náklady např. </w:t>
      </w:r>
      <w:r w:rsidR="00473B3F">
        <w:rPr>
          <w:rFonts w:ascii="Arial" w:hAnsi="Arial" w:cs="Arial"/>
          <w:sz w:val="20"/>
          <w:szCs w:val="20"/>
        </w:rPr>
        <w:br/>
      </w:r>
      <w:r w:rsidRPr="008254AE">
        <w:rPr>
          <w:rFonts w:ascii="Arial" w:hAnsi="Arial" w:cs="Arial"/>
          <w:sz w:val="20"/>
          <w:szCs w:val="20"/>
        </w:rPr>
        <w:t>na kursové vlivy, obecný vývoj cen, apod.</w:t>
      </w:r>
    </w:p>
    <w:p w14:paraId="40C16A76" w14:textId="5710B610" w:rsidR="00D547C6" w:rsidRPr="008254AE" w:rsidRDefault="00D547C6" w:rsidP="00D547C6">
      <w:pPr>
        <w:pStyle w:val="Odstavecseseznamem"/>
        <w:widowControl w:val="0"/>
        <w:numPr>
          <w:ilvl w:val="0"/>
          <w:numId w:val="27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 xml:space="preserve">Prodávající rovněž do ceny zboží zahrnul veškeré náklady na provádění záručních a servisních prohlídek v intervalech a rozsahu předepsaném výrobcem pro řádný provoz zboží, jako je např. dopravné, práce servisních pracovníků, náhradní díly a náplně předepsané k výměnám, apod., </w:t>
      </w:r>
      <w:r w:rsidR="00473B3F">
        <w:rPr>
          <w:rFonts w:ascii="Arial" w:hAnsi="Arial" w:cs="Arial"/>
          <w:sz w:val="20"/>
          <w:szCs w:val="20"/>
        </w:rPr>
        <w:br/>
      </w:r>
      <w:r w:rsidRPr="008254AE">
        <w:rPr>
          <w:rFonts w:ascii="Arial" w:hAnsi="Arial" w:cs="Arial"/>
          <w:sz w:val="20"/>
          <w:szCs w:val="20"/>
        </w:rPr>
        <w:t xml:space="preserve">a to po celou dobu poskytnuté záruční lhůty. </w:t>
      </w:r>
    </w:p>
    <w:p w14:paraId="571E016A" w14:textId="372574BB" w:rsidR="00D547C6" w:rsidRPr="008254AE" w:rsidRDefault="00D547C6" w:rsidP="00D547C6">
      <w:pPr>
        <w:pStyle w:val="Odstavecseseznamem"/>
        <w:widowControl w:val="0"/>
        <w:numPr>
          <w:ilvl w:val="0"/>
          <w:numId w:val="27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>Faktury musí formou a obsahem odpovídat zákonu č. 563/1991 Sb., o účetnictví, v platném znění (dále také jako „</w:t>
      </w:r>
      <w:r w:rsidRPr="008254AE">
        <w:rPr>
          <w:rFonts w:ascii="Arial" w:hAnsi="Arial" w:cs="Arial"/>
          <w:b/>
          <w:sz w:val="20"/>
          <w:szCs w:val="20"/>
        </w:rPr>
        <w:t>ZoÚ</w:t>
      </w:r>
      <w:r w:rsidRPr="008254AE">
        <w:rPr>
          <w:rFonts w:ascii="Arial" w:hAnsi="Arial" w:cs="Arial"/>
          <w:sz w:val="20"/>
          <w:szCs w:val="20"/>
        </w:rPr>
        <w:t>“) a dále ZoDPH (mít náležitosti daňového dokladu) a Občanského zákoníku (mít náležitosti obchodní listiny).</w:t>
      </w:r>
      <w:r w:rsidR="006F48EA" w:rsidRPr="006F48EA">
        <w:rPr>
          <w:rFonts w:ascii="Verdana" w:hAnsi="Verdana"/>
          <w:color w:val="000000"/>
          <w:sz w:val="16"/>
          <w:szCs w:val="16"/>
        </w:rPr>
        <w:t xml:space="preserve"> </w:t>
      </w:r>
      <w:r w:rsidR="006F48EA" w:rsidRPr="006F48EA">
        <w:rPr>
          <w:rFonts w:ascii="Arial" w:hAnsi="Arial" w:cs="Arial"/>
          <w:color w:val="000000"/>
          <w:sz w:val="20"/>
          <w:szCs w:val="20"/>
        </w:rPr>
        <w:t>Faktura musí obsahovat následující text čestného prohlášení: "</w:t>
      </w:r>
      <w:r w:rsidR="006F48EA" w:rsidRPr="006F48EA">
        <w:rPr>
          <w:rFonts w:ascii="Arial" w:hAnsi="Arial" w:cs="Arial"/>
          <w:iCs/>
          <w:color w:val="000000"/>
          <w:sz w:val="20"/>
          <w:szCs w:val="20"/>
        </w:rPr>
        <w:t xml:space="preserve">Vystavitel tohoto daňového dokladu čestně prohlašuje, že není v insolvenčním řízení, </w:t>
      </w:r>
      <w:r w:rsidR="00473B3F">
        <w:rPr>
          <w:rFonts w:ascii="Arial" w:hAnsi="Arial" w:cs="Arial"/>
          <w:iCs/>
          <w:color w:val="000000"/>
          <w:sz w:val="20"/>
          <w:szCs w:val="20"/>
        </w:rPr>
        <w:br/>
      </w:r>
      <w:r w:rsidR="006F48EA" w:rsidRPr="006F48EA">
        <w:rPr>
          <w:rFonts w:ascii="Arial" w:hAnsi="Arial" w:cs="Arial"/>
          <w:iCs/>
          <w:color w:val="000000"/>
          <w:sz w:val="20"/>
          <w:szCs w:val="20"/>
        </w:rPr>
        <w:t>a že se zavazuje zde vyčíslenou DPH uhradit včas a řádně příslušnému správci daně.</w:t>
      </w:r>
      <w:r w:rsidR="006F48EA" w:rsidRPr="006F48EA">
        <w:rPr>
          <w:rFonts w:ascii="Arial" w:hAnsi="Arial" w:cs="Arial"/>
          <w:color w:val="000000"/>
          <w:sz w:val="20"/>
          <w:szCs w:val="20"/>
        </w:rPr>
        <w:t>" Prohlášení bude uvedeno nad závěrečnou signací dokladu nebo bude znovu podepsáno.</w:t>
      </w:r>
      <w:r w:rsidRPr="008254AE">
        <w:rPr>
          <w:rFonts w:ascii="Arial" w:hAnsi="Arial" w:cs="Arial"/>
          <w:sz w:val="20"/>
          <w:szCs w:val="20"/>
        </w:rPr>
        <w:t xml:space="preserve"> Nedílnou součástí faktury (její přílohou) musí být podepsaný předávací protokol podle odst. 2. čl. IV. Smlouvy.</w:t>
      </w:r>
    </w:p>
    <w:p w14:paraId="35292377" w14:textId="77777777" w:rsidR="00D547C6" w:rsidRPr="008254AE" w:rsidRDefault="00D547C6" w:rsidP="00D547C6">
      <w:pPr>
        <w:pStyle w:val="Odstavecseseznamem"/>
        <w:widowControl w:val="0"/>
        <w:numPr>
          <w:ilvl w:val="0"/>
          <w:numId w:val="27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 xml:space="preserve">Právo na fakturaci vzniká dnem plnění, tj. dnem převzetí zboží. Faktura bude doručena Kupujícímu nejdéle do 5. kalendářního dne po datu uskutečnění zdanitelného plnění. </w:t>
      </w:r>
    </w:p>
    <w:p w14:paraId="06424B8C" w14:textId="77777777" w:rsidR="00D547C6" w:rsidRPr="008254AE" w:rsidRDefault="00D547C6" w:rsidP="00D547C6">
      <w:pPr>
        <w:pStyle w:val="Odstavecseseznamem"/>
        <w:widowControl w:val="0"/>
        <w:numPr>
          <w:ilvl w:val="0"/>
          <w:numId w:val="27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>Kupující je povinen zaplatit Prodávajícímu fakturu ve lhůtě splatnosti, která se sjednává na 30 dnů od data doručení faktury Kupujícímu. Dnem zaplacení se rozumí den odepsání fakturované částky z účtu Kupujícího ve prospěch účtu Prodávajícího.</w:t>
      </w:r>
    </w:p>
    <w:p w14:paraId="3858FFFE" w14:textId="40097CD2" w:rsidR="00D547C6" w:rsidRPr="008254AE" w:rsidRDefault="00D547C6" w:rsidP="00D547C6">
      <w:pPr>
        <w:pStyle w:val="Odstavecseseznamem"/>
        <w:widowControl w:val="0"/>
        <w:numPr>
          <w:ilvl w:val="0"/>
          <w:numId w:val="27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 xml:space="preserve">Kupující je oprávněn vrátit vystavenou fakturu Prodávajícímu, jestliže neobsahuje náležitosti podle odst. 5 tohoto článku Smlouvy nebo údaje v ní obsažené jsou věcně či cenově nesprávné, </w:t>
      </w:r>
      <w:r w:rsidR="00AF4156">
        <w:rPr>
          <w:rFonts w:ascii="Arial" w:hAnsi="Arial" w:cs="Arial"/>
          <w:sz w:val="20"/>
          <w:szCs w:val="20"/>
        </w:rPr>
        <w:br/>
      </w:r>
      <w:r w:rsidRPr="008254AE">
        <w:rPr>
          <w:rFonts w:ascii="Arial" w:hAnsi="Arial" w:cs="Arial"/>
          <w:sz w:val="20"/>
          <w:szCs w:val="20"/>
        </w:rPr>
        <w:t>a to včetně dopisu s uvedením důvodů, pro které fakturu vrací.</w:t>
      </w:r>
    </w:p>
    <w:p w14:paraId="49618DB6" w14:textId="77777777" w:rsidR="00D547C6" w:rsidRPr="008254AE" w:rsidRDefault="00D547C6" w:rsidP="00D547C6">
      <w:pPr>
        <w:pStyle w:val="Odstavecseseznamem"/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14:paraId="3E86622C" w14:textId="77777777" w:rsidR="00D547C6" w:rsidRPr="008254AE" w:rsidRDefault="00D547C6" w:rsidP="00D547C6">
      <w:pPr>
        <w:pStyle w:val="Odstavecseseznamem"/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14:paraId="447110C5" w14:textId="77777777" w:rsidR="00D547C6" w:rsidRPr="008254AE" w:rsidRDefault="00D547C6" w:rsidP="00D547C6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54AE">
        <w:rPr>
          <w:rFonts w:ascii="Arial" w:hAnsi="Arial" w:cs="Arial"/>
          <w:b/>
          <w:bCs/>
          <w:sz w:val="20"/>
          <w:szCs w:val="20"/>
        </w:rPr>
        <w:t xml:space="preserve">Článek VI. </w:t>
      </w:r>
    </w:p>
    <w:p w14:paraId="409D26CA" w14:textId="77777777" w:rsidR="00D547C6" w:rsidRPr="008254AE" w:rsidRDefault="00D547C6" w:rsidP="00D547C6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b/>
          <w:bCs/>
          <w:sz w:val="20"/>
          <w:szCs w:val="20"/>
        </w:rPr>
        <w:t>Záruční podmínky</w:t>
      </w:r>
    </w:p>
    <w:p w14:paraId="67E5E953" w14:textId="77777777" w:rsidR="00D547C6" w:rsidRPr="008254AE" w:rsidRDefault="00D547C6" w:rsidP="00D547C6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 xml:space="preserve">Záruční doba zboží činí  </w:t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6" w:name="Text46"/>
      <w:r w:rsidRPr="008254AE">
        <w:rPr>
          <w:rFonts w:ascii="Arial" w:hAnsi="Arial" w:cs="Arial"/>
          <w:sz w:val="20"/>
          <w:szCs w:val="20"/>
          <w:highlight w:val="yellow"/>
        </w:rPr>
        <w:instrText xml:space="preserve"> FORMTEXT </w:instrText>
      </w:r>
      <w:r w:rsidRPr="008254AE">
        <w:rPr>
          <w:rFonts w:ascii="Arial" w:hAnsi="Arial" w:cs="Arial"/>
          <w:sz w:val="20"/>
          <w:szCs w:val="20"/>
          <w:highlight w:val="yellow"/>
        </w:rPr>
      </w:r>
      <w:r w:rsidRPr="008254AE">
        <w:rPr>
          <w:rFonts w:ascii="Arial" w:hAnsi="Arial" w:cs="Arial"/>
          <w:sz w:val="20"/>
          <w:szCs w:val="20"/>
          <w:highlight w:val="yellow"/>
        </w:rPr>
        <w:fldChar w:fldCharType="separate"/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8254AE">
        <w:rPr>
          <w:rFonts w:ascii="Arial" w:hAnsi="Arial" w:cs="Arial"/>
          <w:sz w:val="20"/>
          <w:szCs w:val="20"/>
        </w:rPr>
        <w:fldChar w:fldCharType="end"/>
      </w:r>
      <w:bookmarkEnd w:id="6"/>
      <w:r w:rsidRPr="008254AE">
        <w:rPr>
          <w:rFonts w:ascii="Arial" w:hAnsi="Arial" w:cs="Arial"/>
          <w:sz w:val="20"/>
          <w:szCs w:val="20"/>
        </w:rPr>
        <w:t xml:space="preserve"> měsíců </w:t>
      </w:r>
      <w:r w:rsidRPr="008254AE">
        <w:rPr>
          <w:rFonts w:ascii="Arial" w:hAnsi="Arial" w:cs="Arial"/>
          <w:b/>
          <w:i/>
          <w:sz w:val="20"/>
          <w:szCs w:val="20"/>
        </w:rPr>
        <w:t>[min. 36 měsíců – poznámka Kupujícího]</w:t>
      </w:r>
      <w:r w:rsidRPr="008254AE">
        <w:rPr>
          <w:rFonts w:ascii="Arial" w:hAnsi="Arial" w:cs="Arial"/>
          <w:sz w:val="20"/>
          <w:szCs w:val="20"/>
        </w:rPr>
        <w:t>.</w:t>
      </w:r>
    </w:p>
    <w:p w14:paraId="7A34FC1A" w14:textId="77777777" w:rsidR="00D547C6" w:rsidRPr="008254AE" w:rsidRDefault="00D547C6" w:rsidP="00D547C6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>V případě vadného plnění se nároky řídí § 2099 až § 2117 Občanského zákoníku.</w:t>
      </w:r>
    </w:p>
    <w:p w14:paraId="5DB86150" w14:textId="47064F38" w:rsidR="00D547C6" w:rsidRPr="008254AE" w:rsidRDefault="00D547C6" w:rsidP="00D547C6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 xml:space="preserve">Záruční doba počíná běžet dnem řádného předání a převzetí zboží. Do záruční lhůty </w:t>
      </w:r>
      <w:r w:rsidR="00AF4156">
        <w:rPr>
          <w:rFonts w:ascii="Arial" w:hAnsi="Arial" w:cs="Arial"/>
          <w:sz w:val="20"/>
          <w:szCs w:val="20"/>
        </w:rPr>
        <w:br/>
      </w:r>
      <w:r w:rsidRPr="008254AE">
        <w:rPr>
          <w:rFonts w:ascii="Arial" w:hAnsi="Arial" w:cs="Arial"/>
          <w:sz w:val="20"/>
          <w:szCs w:val="20"/>
        </w:rPr>
        <w:t xml:space="preserve">se nezapočítává doba, po kterou není možno zboží používat vlivem vadného plnění. </w:t>
      </w:r>
    </w:p>
    <w:p w14:paraId="057A1B40" w14:textId="77777777" w:rsidR="00D547C6" w:rsidRPr="008254AE" w:rsidRDefault="00D547C6" w:rsidP="00D547C6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>Záruční servis a opravy zajišťuje Prodávající na základě požadavků Kupujícího prostřednictvím odborně vyškolených servisních techniků.</w:t>
      </w:r>
    </w:p>
    <w:p w14:paraId="387409EB" w14:textId="77777777" w:rsidR="00D547C6" w:rsidRPr="008254AE" w:rsidRDefault="00D547C6" w:rsidP="00D547C6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>Prodávající zahájí realizaci opravy v době záruky nejpozději do 48 hodin od nahlášení vady, pokud nebude dohodnuto jinak.</w:t>
      </w:r>
    </w:p>
    <w:p w14:paraId="56AD4187" w14:textId="77777777" w:rsidR="00D547C6" w:rsidRPr="008254AE" w:rsidRDefault="00D547C6" w:rsidP="00D547C6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lastRenderedPageBreak/>
        <w:t>Maximální doba opravy v době záruky se sjednává na 5 pracovních dnů. Kupující umožní servisnímu pracovníkovi nebo pracovníkům na opravě pracovat bez omezení.</w:t>
      </w:r>
    </w:p>
    <w:p w14:paraId="4FB7CAFB" w14:textId="77777777" w:rsidR="00D547C6" w:rsidRPr="008254AE" w:rsidRDefault="00D547C6" w:rsidP="00D547C6">
      <w:pPr>
        <w:pStyle w:val="Odstavecslovan"/>
        <w:numPr>
          <w:ilvl w:val="0"/>
          <w:numId w:val="0"/>
        </w:numPr>
        <w:tabs>
          <w:tab w:val="left" w:pos="708"/>
        </w:tabs>
        <w:ind w:left="360"/>
        <w:rPr>
          <w:rFonts w:ascii="Arial" w:hAnsi="Arial" w:cs="Arial"/>
          <w:sz w:val="20"/>
        </w:rPr>
      </w:pPr>
    </w:p>
    <w:p w14:paraId="58F2F173" w14:textId="77777777" w:rsidR="00D547C6" w:rsidRPr="008254AE" w:rsidRDefault="00D547C6" w:rsidP="00D547C6">
      <w:pPr>
        <w:pStyle w:val="Odstavecslovan"/>
        <w:numPr>
          <w:ilvl w:val="0"/>
          <w:numId w:val="0"/>
        </w:numPr>
        <w:tabs>
          <w:tab w:val="left" w:pos="708"/>
        </w:tabs>
        <w:ind w:left="360"/>
        <w:rPr>
          <w:rFonts w:ascii="Arial" w:hAnsi="Arial" w:cs="Arial"/>
          <w:sz w:val="20"/>
        </w:rPr>
      </w:pPr>
    </w:p>
    <w:p w14:paraId="7B25A2B0" w14:textId="77777777" w:rsidR="00D547C6" w:rsidRPr="008254AE" w:rsidRDefault="00D547C6" w:rsidP="00D547C6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54AE">
        <w:rPr>
          <w:rFonts w:ascii="Arial" w:hAnsi="Arial" w:cs="Arial"/>
          <w:b/>
          <w:bCs/>
          <w:sz w:val="20"/>
          <w:szCs w:val="20"/>
        </w:rPr>
        <w:t xml:space="preserve">Článek VII. </w:t>
      </w:r>
    </w:p>
    <w:p w14:paraId="6DDF38F0" w14:textId="77777777" w:rsidR="00D547C6" w:rsidRPr="008254AE" w:rsidRDefault="00D547C6" w:rsidP="00D547C6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54AE">
        <w:rPr>
          <w:rFonts w:ascii="Arial" w:hAnsi="Arial" w:cs="Arial"/>
          <w:b/>
          <w:bCs/>
          <w:sz w:val="20"/>
          <w:szCs w:val="20"/>
        </w:rPr>
        <w:t>Smluvní sankce a ostatní ujednání</w:t>
      </w:r>
    </w:p>
    <w:p w14:paraId="27984AE5" w14:textId="77777777" w:rsidR="00D547C6" w:rsidRPr="008254AE" w:rsidRDefault="00D547C6" w:rsidP="00D547C6">
      <w:pPr>
        <w:pStyle w:val="Odstavecseseznamem"/>
        <w:widowControl w:val="0"/>
        <w:numPr>
          <w:ilvl w:val="0"/>
          <w:numId w:val="29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>V případě, že Prodávající nedodrží termín plnění kompletní dodávky dle čl. III. Smlouvy, má Kupující právo účtovat Prodávajícímu smluvní pokutu ve výši 1</w:t>
      </w:r>
      <w:r w:rsidR="005E5138">
        <w:rPr>
          <w:rFonts w:ascii="Arial" w:hAnsi="Arial" w:cs="Arial"/>
          <w:sz w:val="20"/>
          <w:szCs w:val="20"/>
        </w:rPr>
        <w:t>0</w:t>
      </w:r>
      <w:r w:rsidRPr="008254AE">
        <w:rPr>
          <w:rFonts w:ascii="Arial" w:hAnsi="Arial" w:cs="Arial"/>
          <w:sz w:val="20"/>
          <w:szCs w:val="20"/>
        </w:rPr>
        <w:t>.000,- Kč za každý i započatý kalendářní den prodlení.</w:t>
      </w:r>
    </w:p>
    <w:p w14:paraId="187E08D6" w14:textId="77777777" w:rsidR="00D547C6" w:rsidRPr="008254AE" w:rsidRDefault="00D547C6" w:rsidP="00D547C6">
      <w:pPr>
        <w:pStyle w:val="Odstavecseseznamem"/>
        <w:widowControl w:val="0"/>
        <w:numPr>
          <w:ilvl w:val="0"/>
          <w:numId w:val="29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>V případě prodlení Kupujícího s úhradou fakturované částky vzniká Prodávajícímu právo účtovat úrok z prodlení v zákonné výši z dlužné částky za každý den prodlení po lhůtě splatnosti; rozhodující pro stanovení data uhrazení je den odepsání částky z účtu Kupujícího.</w:t>
      </w:r>
    </w:p>
    <w:p w14:paraId="3625C4D2" w14:textId="77777777" w:rsidR="00D547C6" w:rsidRPr="008254AE" w:rsidRDefault="00D547C6" w:rsidP="00D547C6">
      <w:pPr>
        <w:pStyle w:val="Odstavecseseznamem"/>
        <w:widowControl w:val="0"/>
        <w:numPr>
          <w:ilvl w:val="0"/>
          <w:numId w:val="29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 xml:space="preserve">Pro případ nedodržení lhůty sjednané v odst. 5. čl. VI. Smlouvy, zaplatí Prodávající Kupujícímu sjednanou smluvní pokutu ve výši </w:t>
      </w:r>
      <w:r w:rsidR="005E5138">
        <w:rPr>
          <w:rFonts w:ascii="Arial" w:hAnsi="Arial" w:cs="Arial"/>
          <w:sz w:val="20"/>
          <w:szCs w:val="20"/>
        </w:rPr>
        <w:t>3</w:t>
      </w:r>
      <w:r w:rsidRPr="008254AE">
        <w:rPr>
          <w:rFonts w:ascii="Arial" w:hAnsi="Arial" w:cs="Arial"/>
          <w:sz w:val="20"/>
          <w:szCs w:val="20"/>
        </w:rPr>
        <w:t>.000 Kč bez DPH za každý i započatý den prodlení.</w:t>
      </w:r>
    </w:p>
    <w:p w14:paraId="61FC8647" w14:textId="77777777" w:rsidR="00D547C6" w:rsidRPr="008254AE" w:rsidRDefault="00D547C6" w:rsidP="00D547C6">
      <w:pPr>
        <w:pStyle w:val="Odstavecseseznamem"/>
        <w:widowControl w:val="0"/>
        <w:numPr>
          <w:ilvl w:val="0"/>
          <w:numId w:val="29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>Pro případ nedodržení lhůty sjednané v odst. 6. čl. VI. Smlouvy, zaplatí Prodávající Kupujícímu sje</w:t>
      </w:r>
      <w:r w:rsidR="005E5138">
        <w:rPr>
          <w:rFonts w:ascii="Arial" w:hAnsi="Arial" w:cs="Arial"/>
          <w:sz w:val="20"/>
          <w:szCs w:val="20"/>
        </w:rPr>
        <w:t xml:space="preserve">dnanou smluvní pokutu ve výši </w:t>
      </w:r>
      <w:r w:rsidRPr="008254AE">
        <w:rPr>
          <w:rFonts w:ascii="Arial" w:hAnsi="Arial" w:cs="Arial"/>
          <w:sz w:val="20"/>
          <w:szCs w:val="20"/>
        </w:rPr>
        <w:t>5</w:t>
      </w:r>
      <w:r w:rsidR="005E5138">
        <w:rPr>
          <w:rFonts w:ascii="Arial" w:hAnsi="Arial" w:cs="Arial"/>
          <w:sz w:val="20"/>
          <w:szCs w:val="20"/>
        </w:rPr>
        <w:t>.0</w:t>
      </w:r>
      <w:r w:rsidRPr="008254AE">
        <w:rPr>
          <w:rFonts w:ascii="Arial" w:hAnsi="Arial" w:cs="Arial"/>
          <w:sz w:val="20"/>
          <w:szCs w:val="20"/>
        </w:rPr>
        <w:t>00 Kč bez DPH za každý i započatý den prodlení.</w:t>
      </w:r>
    </w:p>
    <w:p w14:paraId="2FB83167" w14:textId="5819E365" w:rsidR="00D547C6" w:rsidRPr="008254AE" w:rsidRDefault="00D547C6" w:rsidP="00D547C6">
      <w:pPr>
        <w:pStyle w:val="Odstavecseseznamem"/>
        <w:widowControl w:val="0"/>
        <w:numPr>
          <w:ilvl w:val="0"/>
          <w:numId w:val="29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 xml:space="preserve">V případě prodlení se servisní činností, případně opravou zboží dle odst. 6 čl. VI. Smlouvy delším než 14 kalendářních dní, může si Kupující zajistit servisní činnost, případnou opravu zboží </w:t>
      </w:r>
      <w:r w:rsidR="00AF4156">
        <w:rPr>
          <w:rFonts w:ascii="Arial" w:hAnsi="Arial" w:cs="Arial"/>
          <w:sz w:val="20"/>
          <w:szCs w:val="20"/>
        </w:rPr>
        <w:br/>
      </w:r>
      <w:r w:rsidRPr="008254AE">
        <w:rPr>
          <w:rFonts w:ascii="Arial" w:hAnsi="Arial" w:cs="Arial"/>
          <w:sz w:val="20"/>
          <w:szCs w:val="20"/>
        </w:rPr>
        <w:t>u jiného dodavatele. Prodávající je povinen uhradit Kupujícímu případně vzniklé náklady na základě faktury vystavené Kupujícím se splatností 15 dnů od doručení faktury.</w:t>
      </w:r>
    </w:p>
    <w:p w14:paraId="484C0D91" w14:textId="77777777" w:rsidR="00D547C6" w:rsidRPr="008254AE" w:rsidRDefault="00D547C6" w:rsidP="00D547C6">
      <w:pPr>
        <w:pStyle w:val="Odstavecseseznamem"/>
        <w:widowControl w:val="0"/>
        <w:numPr>
          <w:ilvl w:val="0"/>
          <w:numId w:val="29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>Uplatněním smluvních pokut není dotčeno právo Smluvních stran na náhradu škody.</w:t>
      </w:r>
    </w:p>
    <w:p w14:paraId="28B142A7" w14:textId="77777777" w:rsidR="00D547C6" w:rsidRPr="008254AE" w:rsidRDefault="00D547C6" w:rsidP="00D547C6">
      <w:pPr>
        <w:pStyle w:val="Odstavecseseznamem"/>
        <w:widowControl w:val="0"/>
        <w:numPr>
          <w:ilvl w:val="0"/>
          <w:numId w:val="29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>Smluvní pokuty jsou splatné do 15 dnů ode dne vystavení penalizace, není-li ve vyúčtování uvedena splatnost delší.</w:t>
      </w:r>
    </w:p>
    <w:p w14:paraId="3356C561" w14:textId="77777777" w:rsidR="00D547C6" w:rsidRPr="008254AE" w:rsidRDefault="00D547C6" w:rsidP="00D547C6">
      <w:pPr>
        <w:pStyle w:val="Odstavecseseznamem"/>
        <w:widowControl w:val="0"/>
        <w:numPr>
          <w:ilvl w:val="0"/>
          <w:numId w:val="29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>Prodávající prohlašuje, že není nespolehlivým plátcem DPH a že v případě, kdy by se jim v průběhu trvání Smlouvy stal, neprodleně tuto informaci sdělí Kupujícímu.</w:t>
      </w:r>
    </w:p>
    <w:p w14:paraId="22DEE35F" w14:textId="77777777" w:rsidR="00D547C6" w:rsidRPr="008254AE" w:rsidRDefault="00D547C6" w:rsidP="00D547C6">
      <w:pPr>
        <w:pStyle w:val="Odstavecseseznamem"/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14:paraId="5BC571C7" w14:textId="77777777" w:rsidR="00D547C6" w:rsidRPr="008254AE" w:rsidRDefault="00D547C6" w:rsidP="00D547C6">
      <w:pPr>
        <w:pStyle w:val="Odstavecseseznamem"/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14:paraId="40AAB6F6" w14:textId="77777777" w:rsidR="00D547C6" w:rsidRPr="008254AE" w:rsidRDefault="00D547C6" w:rsidP="00D547C6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54AE">
        <w:rPr>
          <w:rFonts w:ascii="Arial" w:hAnsi="Arial" w:cs="Arial"/>
          <w:b/>
          <w:bCs/>
          <w:sz w:val="20"/>
          <w:szCs w:val="20"/>
        </w:rPr>
        <w:t xml:space="preserve">Článek VIII. </w:t>
      </w:r>
    </w:p>
    <w:p w14:paraId="7039C2C5" w14:textId="77777777" w:rsidR="00D547C6" w:rsidRPr="008254AE" w:rsidRDefault="00D547C6" w:rsidP="00D547C6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b/>
          <w:bCs/>
          <w:sz w:val="20"/>
          <w:szCs w:val="20"/>
        </w:rPr>
        <w:t>Podstatné porušení Smlouvy</w:t>
      </w:r>
    </w:p>
    <w:p w14:paraId="72F203BD" w14:textId="7435818A" w:rsidR="00D547C6" w:rsidRPr="008254AE" w:rsidRDefault="00D547C6" w:rsidP="00D547C6">
      <w:pPr>
        <w:pStyle w:val="Odstavecseseznamem"/>
        <w:widowControl w:val="0"/>
        <w:numPr>
          <w:ilvl w:val="0"/>
          <w:numId w:val="30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 xml:space="preserve">Smluvní strany se dohodly, že ve smyslu § 2002 odst. 1 Občanského zákoníku pokládají </w:t>
      </w:r>
      <w:r w:rsidR="00AF4156">
        <w:rPr>
          <w:rFonts w:ascii="Arial" w:hAnsi="Arial" w:cs="Arial"/>
          <w:sz w:val="20"/>
          <w:szCs w:val="20"/>
        </w:rPr>
        <w:br/>
      </w:r>
      <w:r w:rsidRPr="008254AE">
        <w:rPr>
          <w:rFonts w:ascii="Arial" w:hAnsi="Arial" w:cs="Arial"/>
          <w:sz w:val="20"/>
          <w:szCs w:val="20"/>
        </w:rPr>
        <w:t>za podstatné porušení smluvní povinnosti zakládající možnost odstoupení od Smlouvy:</w:t>
      </w:r>
    </w:p>
    <w:p w14:paraId="49865362" w14:textId="77777777" w:rsidR="00D547C6" w:rsidRPr="008254AE" w:rsidRDefault="00D547C6" w:rsidP="00D547C6">
      <w:pPr>
        <w:pStyle w:val="Odstavecseseznamem"/>
        <w:numPr>
          <w:ilvl w:val="1"/>
          <w:numId w:val="31"/>
        </w:numPr>
        <w:spacing w:after="120"/>
        <w:jc w:val="both"/>
        <w:rPr>
          <w:rFonts w:ascii="Arial" w:hAnsi="Arial" w:cs="Arial"/>
          <w:spacing w:val="-2"/>
          <w:sz w:val="20"/>
          <w:szCs w:val="20"/>
        </w:rPr>
      </w:pPr>
      <w:r w:rsidRPr="008254AE">
        <w:rPr>
          <w:rFonts w:ascii="Arial" w:hAnsi="Arial" w:cs="Arial"/>
          <w:spacing w:val="-2"/>
          <w:sz w:val="20"/>
          <w:szCs w:val="20"/>
        </w:rPr>
        <w:t>prodlení s dodáním kompletního zboží, tj. zboží specifikovaného v čl. II. a odst. 1. čl. IV. Smlouvy o více než 14 dnů;</w:t>
      </w:r>
    </w:p>
    <w:p w14:paraId="4139BBD4" w14:textId="77777777" w:rsidR="00D547C6" w:rsidRPr="008254AE" w:rsidRDefault="00D547C6" w:rsidP="00D547C6">
      <w:pPr>
        <w:pStyle w:val="Odstavecseseznamem"/>
        <w:numPr>
          <w:ilvl w:val="1"/>
          <w:numId w:val="31"/>
        </w:numPr>
        <w:spacing w:after="120"/>
        <w:jc w:val="both"/>
        <w:rPr>
          <w:rFonts w:ascii="Arial" w:hAnsi="Arial" w:cs="Arial"/>
          <w:spacing w:val="-2"/>
          <w:sz w:val="20"/>
          <w:szCs w:val="20"/>
        </w:rPr>
      </w:pPr>
      <w:r w:rsidRPr="008254AE">
        <w:rPr>
          <w:rFonts w:ascii="Arial" w:hAnsi="Arial" w:cs="Arial"/>
          <w:spacing w:val="-2"/>
          <w:sz w:val="20"/>
          <w:szCs w:val="20"/>
        </w:rPr>
        <w:t>prodlení Kupujícího s řádným zaplacením faktury o více než 14 dnů;</w:t>
      </w:r>
    </w:p>
    <w:p w14:paraId="5EE79D10" w14:textId="77777777" w:rsidR="00D547C6" w:rsidRPr="008254AE" w:rsidRDefault="00D547C6" w:rsidP="00D547C6">
      <w:pPr>
        <w:pStyle w:val="Odstavecseseznamem"/>
        <w:numPr>
          <w:ilvl w:val="1"/>
          <w:numId w:val="31"/>
        </w:numPr>
        <w:spacing w:after="120"/>
        <w:jc w:val="both"/>
        <w:rPr>
          <w:rFonts w:ascii="Arial" w:hAnsi="Arial" w:cs="Arial"/>
          <w:spacing w:val="-2"/>
          <w:sz w:val="20"/>
          <w:szCs w:val="20"/>
        </w:rPr>
      </w:pPr>
      <w:r w:rsidRPr="008254AE">
        <w:rPr>
          <w:rFonts w:ascii="Arial" w:hAnsi="Arial" w:cs="Arial"/>
          <w:spacing w:val="-2"/>
          <w:sz w:val="20"/>
          <w:szCs w:val="20"/>
        </w:rPr>
        <w:t>zboží nesplňuje některý z vymezených technických parametrů uvedených v Příloze č. 1 Smlouvy, popř. nesplňuje požadavky na jeho vybavení.</w:t>
      </w:r>
    </w:p>
    <w:p w14:paraId="768161F9" w14:textId="77777777" w:rsidR="00D547C6" w:rsidRPr="008254AE" w:rsidRDefault="00D547C6" w:rsidP="00D547C6">
      <w:pPr>
        <w:pStyle w:val="Psmenovveodsazen"/>
        <w:numPr>
          <w:ilvl w:val="0"/>
          <w:numId w:val="0"/>
        </w:numPr>
        <w:tabs>
          <w:tab w:val="left" w:pos="708"/>
        </w:tabs>
        <w:spacing w:after="0"/>
        <w:ind w:left="1134" w:hanging="777"/>
        <w:rPr>
          <w:rFonts w:ascii="Arial" w:hAnsi="Arial" w:cs="Arial"/>
          <w:sz w:val="20"/>
        </w:rPr>
      </w:pPr>
    </w:p>
    <w:p w14:paraId="5C9894A0" w14:textId="77777777" w:rsidR="00D547C6" w:rsidRPr="008254AE" w:rsidRDefault="00D547C6" w:rsidP="00D547C6">
      <w:pPr>
        <w:pStyle w:val="Psmenovveodsazen"/>
        <w:numPr>
          <w:ilvl w:val="0"/>
          <w:numId w:val="0"/>
        </w:numPr>
        <w:tabs>
          <w:tab w:val="left" w:pos="708"/>
        </w:tabs>
        <w:spacing w:after="0"/>
        <w:ind w:left="1134" w:hanging="777"/>
        <w:rPr>
          <w:rFonts w:ascii="Arial" w:hAnsi="Arial" w:cs="Arial"/>
          <w:sz w:val="20"/>
        </w:rPr>
      </w:pPr>
    </w:p>
    <w:p w14:paraId="648AB20A" w14:textId="77777777" w:rsidR="00D547C6" w:rsidRPr="008254AE" w:rsidRDefault="00D547C6" w:rsidP="00D547C6">
      <w:pPr>
        <w:pStyle w:val="Psmenovveodsazen"/>
        <w:numPr>
          <w:ilvl w:val="0"/>
          <w:numId w:val="0"/>
        </w:numPr>
        <w:tabs>
          <w:tab w:val="left" w:pos="708"/>
        </w:tabs>
        <w:spacing w:after="0"/>
        <w:ind w:left="1134" w:hanging="777"/>
        <w:rPr>
          <w:rFonts w:ascii="Arial" w:hAnsi="Arial" w:cs="Arial"/>
          <w:sz w:val="20"/>
        </w:rPr>
      </w:pPr>
    </w:p>
    <w:p w14:paraId="37DD0366" w14:textId="77777777" w:rsidR="00D547C6" w:rsidRPr="008254AE" w:rsidRDefault="00D547C6" w:rsidP="00D547C6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54AE">
        <w:rPr>
          <w:rFonts w:ascii="Arial" w:hAnsi="Arial" w:cs="Arial"/>
          <w:b/>
          <w:bCs/>
          <w:sz w:val="20"/>
          <w:szCs w:val="20"/>
        </w:rPr>
        <w:t xml:space="preserve">Článek IX. </w:t>
      </w:r>
    </w:p>
    <w:p w14:paraId="34D82AC2" w14:textId="77777777" w:rsidR="00D547C6" w:rsidRPr="008254AE" w:rsidRDefault="00D547C6" w:rsidP="00D547C6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54AE">
        <w:rPr>
          <w:rFonts w:ascii="Arial" w:hAnsi="Arial" w:cs="Arial"/>
          <w:b/>
          <w:bCs/>
          <w:sz w:val="20"/>
          <w:szCs w:val="20"/>
        </w:rPr>
        <w:t>Platnost Smlouvy</w:t>
      </w:r>
    </w:p>
    <w:p w14:paraId="63ED31FC" w14:textId="77777777" w:rsidR="00D547C6" w:rsidRPr="008254AE" w:rsidRDefault="00D547C6" w:rsidP="00D547C6">
      <w:pPr>
        <w:pStyle w:val="Odstavecseseznamem"/>
        <w:widowControl w:val="0"/>
        <w:numPr>
          <w:ilvl w:val="0"/>
          <w:numId w:val="32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>Smlouva nabývá platnosti a účinnosti v den podpisu oběma Smluvními stranami.</w:t>
      </w:r>
    </w:p>
    <w:p w14:paraId="1DA384C3" w14:textId="77777777" w:rsidR="00D547C6" w:rsidRPr="008254AE" w:rsidRDefault="00D547C6" w:rsidP="00D547C6">
      <w:pPr>
        <w:pStyle w:val="Odstavecseseznamem"/>
        <w:widowControl w:val="0"/>
        <w:numPr>
          <w:ilvl w:val="0"/>
          <w:numId w:val="32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>Smlouva může být ukončena:</w:t>
      </w:r>
    </w:p>
    <w:p w14:paraId="2528FC1E" w14:textId="77777777" w:rsidR="00D547C6" w:rsidRPr="008254AE" w:rsidRDefault="00D547C6" w:rsidP="00D547C6">
      <w:pPr>
        <w:pStyle w:val="Odstavecseseznamem"/>
        <w:numPr>
          <w:ilvl w:val="0"/>
          <w:numId w:val="33"/>
        </w:numPr>
        <w:spacing w:after="120"/>
        <w:jc w:val="both"/>
        <w:rPr>
          <w:rFonts w:ascii="Arial" w:hAnsi="Arial" w:cs="Arial"/>
          <w:spacing w:val="-2"/>
          <w:sz w:val="20"/>
          <w:szCs w:val="20"/>
        </w:rPr>
      </w:pPr>
      <w:r w:rsidRPr="008254AE">
        <w:rPr>
          <w:rFonts w:ascii="Arial" w:hAnsi="Arial" w:cs="Arial"/>
          <w:spacing w:val="-2"/>
          <w:sz w:val="20"/>
          <w:szCs w:val="20"/>
        </w:rPr>
        <w:t>písemnou dohodou Smluvních stran;</w:t>
      </w:r>
    </w:p>
    <w:p w14:paraId="305CC51E" w14:textId="43B781E5" w:rsidR="00D547C6" w:rsidRPr="008254AE" w:rsidRDefault="00D547C6" w:rsidP="00D547C6">
      <w:pPr>
        <w:pStyle w:val="Odstavecseseznamem"/>
        <w:numPr>
          <w:ilvl w:val="0"/>
          <w:numId w:val="33"/>
        </w:numPr>
        <w:spacing w:after="120"/>
        <w:jc w:val="both"/>
        <w:rPr>
          <w:rFonts w:ascii="Arial" w:hAnsi="Arial" w:cs="Arial"/>
          <w:spacing w:val="-2"/>
          <w:sz w:val="20"/>
          <w:szCs w:val="20"/>
        </w:rPr>
      </w:pPr>
      <w:r w:rsidRPr="008254AE">
        <w:rPr>
          <w:rFonts w:ascii="Arial" w:hAnsi="Arial" w:cs="Arial"/>
          <w:spacing w:val="-2"/>
          <w:sz w:val="20"/>
          <w:szCs w:val="20"/>
        </w:rPr>
        <w:lastRenderedPageBreak/>
        <w:t xml:space="preserve">jednostranným odstoupením od Smlouvy, pokud dojde k jejímu podstatnému porušení podle čl. VIII. Smlouvy. Odstoupení je účinné okamžikem doručení písemného oznámení </w:t>
      </w:r>
      <w:r w:rsidR="00AF4156">
        <w:rPr>
          <w:rFonts w:ascii="Arial" w:hAnsi="Arial" w:cs="Arial"/>
          <w:spacing w:val="-2"/>
          <w:sz w:val="20"/>
          <w:szCs w:val="20"/>
        </w:rPr>
        <w:br/>
      </w:r>
      <w:r w:rsidRPr="008254AE">
        <w:rPr>
          <w:rFonts w:ascii="Arial" w:hAnsi="Arial" w:cs="Arial"/>
          <w:spacing w:val="-2"/>
          <w:sz w:val="20"/>
          <w:szCs w:val="20"/>
        </w:rPr>
        <w:t>o odstoupení od Smlouvy druhé Smluvní straně.</w:t>
      </w:r>
    </w:p>
    <w:p w14:paraId="7202EEE8" w14:textId="77777777" w:rsidR="00D547C6" w:rsidRPr="008254AE" w:rsidRDefault="00D547C6" w:rsidP="00D547C6">
      <w:pPr>
        <w:pStyle w:val="Odstavecseseznamem"/>
        <w:widowControl w:val="0"/>
        <w:numPr>
          <w:ilvl w:val="0"/>
          <w:numId w:val="32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t>Při ukončení platnosti Smlouvy shora uvedenými způsoby musí Smluvní strany vyrovnat všechny vzájemné pohledávky a závazky včetně smluvních pokut, na které vznikl nárok.</w:t>
      </w:r>
    </w:p>
    <w:p w14:paraId="75942068" w14:textId="77777777" w:rsidR="00D547C6" w:rsidRPr="008254AE" w:rsidRDefault="00D547C6" w:rsidP="00D547C6">
      <w:pPr>
        <w:pStyle w:val="Odstavecseseznamem"/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14:paraId="4EAC25CC" w14:textId="77777777" w:rsidR="00D547C6" w:rsidRPr="008254AE" w:rsidRDefault="00D547C6" w:rsidP="00D547C6">
      <w:pPr>
        <w:pStyle w:val="Odstavecseseznamem"/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14:paraId="3D32F23B" w14:textId="77777777" w:rsidR="00D547C6" w:rsidRPr="008254AE" w:rsidRDefault="00D547C6" w:rsidP="00D547C6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54AE">
        <w:rPr>
          <w:rFonts w:ascii="Arial" w:hAnsi="Arial" w:cs="Arial"/>
          <w:b/>
          <w:bCs/>
          <w:sz w:val="20"/>
          <w:szCs w:val="20"/>
        </w:rPr>
        <w:t xml:space="preserve">Článek X. </w:t>
      </w:r>
    </w:p>
    <w:p w14:paraId="66838338" w14:textId="77777777" w:rsidR="00D547C6" w:rsidRPr="008254AE" w:rsidRDefault="00D547C6" w:rsidP="00D547C6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54AE">
        <w:rPr>
          <w:rFonts w:ascii="Arial" w:hAnsi="Arial" w:cs="Arial"/>
          <w:b/>
          <w:bCs/>
          <w:sz w:val="20"/>
          <w:szCs w:val="20"/>
        </w:rPr>
        <w:t>Závěrečná ustanovení</w:t>
      </w:r>
    </w:p>
    <w:p w14:paraId="5E4DE79D" w14:textId="77777777" w:rsidR="00D547C6" w:rsidRPr="008254AE" w:rsidRDefault="00D547C6" w:rsidP="00D547C6">
      <w:pPr>
        <w:pStyle w:val="Odstavecseseznamem"/>
        <w:widowControl w:val="0"/>
        <w:numPr>
          <w:ilvl w:val="0"/>
          <w:numId w:val="34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pacing w:val="-2"/>
          <w:sz w:val="20"/>
          <w:szCs w:val="20"/>
        </w:rPr>
        <w:t>Právní vztahy neupravené Smlouvou se řídí příslušnými ustanoveními Občanského zákoníku.</w:t>
      </w:r>
    </w:p>
    <w:p w14:paraId="6DBB5DEE" w14:textId="77777777" w:rsidR="00D547C6" w:rsidRPr="008254AE" w:rsidRDefault="00D547C6" w:rsidP="00D547C6">
      <w:pPr>
        <w:pStyle w:val="Odstavecseseznamem"/>
        <w:widowControl w:val="0"/>
        <w:numPr>
          <w:ilvl w:val="0"/>
          <w:numId w:val="34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pacing w:val="-2"/>
          <w:sz w:val="20"/>
          <w:szCs w:val="20"/>
        </w:rPr>
        <w:t xml:space="preserve">Smluvní strany se dohodly, že případné spory, vzniklé ze závazků sjednaných Smlouvou, budou řešit především vzájemnou dohodou. Spory nevyřešené dohodou budou rozhodovány příslušným soudem, </w:t>
      </w:r>
      <w:r w:rsidRPr="008254AE">
        <w:rPr>
          <w:rFonts w:ascii="Arial" w:hAnsi="Arial" w:cs="Arial"/>
          <w:sz w:val="20"/>
          <w:szCs w:val="20"/>
        </w:rPr>
        <w:t>který je obecným soudem Kupujícího v okamžiku podpisu Smlouvy</w:t>
      </w:r>
      <w:r w:rsidRPr="008254AE">
        <w:rPr>
          <w:rFonts w:ascii="Arial" w:hAnsi="Arial" w:cs="Arial"/>
          <w:spacing w:val="-2"/>
          <w:sz w:val="20"/>
          <w:szCs w:val="20"/>
        </w:rPr>
        <w:t>.</w:t>
      </w:r>
    </w:p>
    <w:p w14:paraId="480F62E1" w14:textId="77777777" w:rsidR="00D547C6" w:rsidRPr="008254AE" w:rsidRDefault="00D547C6" w:rsidP="00D547C6">
      <w:pPr>
        <w:pStyle w:val="Odstavecseseznamem"/>
        <w:widowControl w:val="0"/>
        <w:numPr>
          <w:ilvl w:val="0"/>
          <w:numId w:val="34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pacing w:val="-2"/>
          <w:sz w:val="20"/>
          <w:szCs w:val="20"/>
        </w:rPr>
        <w:t>Smlouvu lze měnit jen vzájemnou dohodou Smluvních stran, a to pouze formou písemných a vzestupnou řadou číslovaných dodatků.</w:t>
      </w:r>
    </w:p>
    <w:p w14:paraId="11512F7A" w14:textId="77777777" w:rsidR="00D547C6" w:rsidRPr="004667EE" w:rsidRDefault="00D547C6" w:rsidP="00D547C6">
      <w:pPr>
        <w:pStyle w:val="Odstavecseseznamem"/>
        <w:widowControl w:val="0"/>
        <w:numPr>
          <w:ilvl w:val="0"/>
          <w:numId w:val="34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pacing w:val="-2"/>
          <w:sz w:val="20"/>
          <w:szCs w:val="20"/>
        </w:rPr>
        <w:t>Smlouva se sepisuje ve 2 stejnopisech, z nichž Kupující obdrží 1 vyhotovení a Prodávající 1 vyhotovení.</w:t>
      </w:r>
    </w:p>
    <w:p w14:paraId="729717B6" w14:textId="77777777" w:rsidR="004667EE" w:rsidRPr="008254AE" w:rsidRDefault="004667EE" w:rsidP="00D547C6">
      <w:pPr>
        <w:pStyle w:val="Odstavecseseznamem"/>
        <w:widowControl w:val="0"/>
        <w:numPr>
          <w:ilvl w:val="0"/>
          <w:numId w:val="34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 xml:space="preserve">Smlouva byla schválena usnesením Rady města č. </w:t>
      </w:r>
      <w:r w:rsidRPr="008254AE">
        <w:rPr>
          <w:rFonts w:ascii="Arial" w:hAnsi="Arial" w:cs="Arial"/>
          <w:sz w:val="20"/>
          <w:szCs w:val="20"/>
        </w:rPr>
        <w:fldChar w:fldCharType="begin">
          <w:ffData>
            <w:name w:val="Text29"/>
            <w:enabled/>
            <w:calcOnExit w:val="0"/>
            <w:textInput>
              <w:type w:val="number"/>
              <w:maxLength w:val="4"/>
            </w:textInput>
          </w:ffData>
        </w:fldChar>
      </w:r>
      <w:r w:rsidRPr="008254AE">
        <w:rPr>
          <w:rFonts w:ascii="Arial" w:hAnsi="Arial" w:cs="Arial"/>
          <w:sz w:val="20"/>
          <w:szCs w:val="20"/>
        </w:rPr>
        <w:instrText xml:space="preserve"> FORMTEXT </w:instrText>
      </w:r>
      <w:r w:rsidRPr="008254AE">
        <w:rPr>
          <w:rFonts w:ascii="Arial" w:hAnsi="Arial" w:cs="Arial"/>
          <w:sz w:val="20"/>
          <w:szCs w:val="20"/>
        </w:rPr>
      </w:r>
      <w:r w:rsidRPr="008254AE">
        <w:rPr>
          <w:rFonts w:ascii="Arial" w:hAnsi="Arial" w:cs="Arial"/>
          <w:sz w:val="20"/>
          <w:szCs w:val="20"/>
        </w:rPr>
        <w:fldChar w:fldCharType="separate"/>
      </w:r>
      <w:r w:rsidRPr="008254AE">
        <w:rPr>
          <w:rFonts w:ascii="Arial" w:hAnsi="Arial" w:cs="Arial"/>
          <w:sz w:val="20"/>
          <w:szCs w:val="20"/>
        </w:rPr>
        <w:t> </w:t>
      </w:r>
      <w:r w:rsidRPr="008254AE">
        <w:rPr>
          <w:rFonts w:ascii="Arial" w:hAnsi="Arial" w:cs="Arial"/>
          <w:sz w:val="20"/>
          <w:szCs w:val="20"/>
        </w:rPr>
        <w:t> </w:t>
      </w:r>
      <w:r w:rsidRPr="008254AE">
        <w:rPr>
          <w:rFonts w:ascii="Arial" w:hAnsi="Arial" w:cs="Arial"/>
          <w:sz w:val="20"/>
          <w:szCs w:val="20"/>
        </w:rPr>
        <w:t> </w:t>
      </w:r>
      <w:r w:rsidRPr="008254AE">
        <w:rPr>
          <w:rFonts w:ascii="Arial" w:hAnsi="Arial" w:cs="Arial"/>
          <w:sz w:val="20"/>
          <w:szCs w:val="20"/>
        </w:rPr>
        <w:t> </w:t>
      </w:r>
      <w:r w:rsidRPr="008254AE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ze dne </w:t>
      </w:r>
      <w:r w:rsidRPr="008254AE">
        <w:rPr>
          <w:rFonts w:ascii="Arial" w:hAnsi="Arial" w:cs="Arial"/>
          <w:sz w:val="20"/>
          <w:szCs w:val="20"/>
        </w:rPr>
        <w:fldChar w:fldCharType="begin">
          <w:ffData>
            <w:name w:val="Text29"/>
            <w:enabled/>
            <w:calcOnExit w:val="0"/>
            <w:textInput>
              <w:type w:val="number"/>
              <w:maxLength w:val="4"/>
            </w:textInput>
          </w:ffData>
        </w:fldChar>
      </w:r>
      <w:r w:rsidRPr="008254AE">
        <w:rPr>
          <w:rFonts w:ascii="Arial" w:hAnsi="Arial" w:cs="Arial"/>
          <w:sz w:val="20"/>
          <w:szCs w:val="20"/>
        </w:rPr>
        <w:instrText xml:space="preserve"> FORMTEXT </w:instrText>
      </w:r>
      <w:r w:rsidRPr="008254AE">
        <w:rPr>
          <w:rFonts w:ascii="Arial" w:hAnsi="Arial" w:cs="Arial"/>
          <w:sz w:val="20"/>
          <w:szCs w:val="20"/>
        </w:rPr>
      </w:r>
      <w:r w:rsidRPr="008254AE">
        <w:rPr>
          <w:rFonts w:ascii="Arial" w:hAnsi="Arial" w:cs="Arial"/>
          <w:sz w:val="20"/>
          <w:szCs w:val="20"/>
        </w:rPr>
        <w:fldChar w:fldCharType="separate"/>
      </w:r>
      <w:r w:rsidRPr="008254AE">
        <w:rPr>
          <w:rFonts w:ascii="Arial" w:hAnsi="Arial" w:cs="Arial"/>
          <w:sz w:val="20"/>
          <w:szCs w:val="20"/>
        </w:rPr>
        <w:t> </w:t>
      </w:r>
      <w:r w:rsidRPr="008254AE">
        <w:rPr>
          <w:rFonts w:ascii="Arial" w:hAnsi="Arial" w:cs="Arial"/>
          <w:sz w:val="20"/>
          <w:szCs w:val="20"/>
        </w:rPr>
        <w:t> </w:t>
      </w:r>
      <w:r w:rsidRPr="008254AE">
        <w:rPr>
          <w:rFonts w:ascii="Arial" w:hAnsi="Arial" w:cs="Arial"/>
          <w:sz w:val="20"/>
          <w:szCs w:val="20"/>
        </w:rPr>
        <w:t> </w:t>
      </w:r>
      <w:r w:rsidRPr="008254AE">
        <w:rPr>
          <w:rFonts w:ascii="Arial" w:hAnsi="Arial" w:cs="Arial"/>
          <w:sz w:val="20"/>
          <w:szCs w:val="20"/>
        </w:rPr>
        <w:t> </w:t>
      </w:r>
      <w:r w:rsidRPr="008254AE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.</w:t>
      </w:r>
    </w:p>
    <w:p w14:paraId="29758A65" w14:textId="77777777" w:rsidR="00D547C6" w:rsidRPr="008254AE" w:rsidRDefault="00D547C6" w:rsidP="00D547C6">
      <w:pPr>
        <w:pStyle w:val="Odstavecseseznamem"/>
        <w:numPr>
          <w:ilvl w:val="0"/>
          <w:numId w:val="34"/>
        </w:numPr>
        <w:spacing w:after="120"/>
        <w:jc w:val="both"/>
        <w:rPr>
          <w:rFonts w:ascii="Arial" w:hAnsi="Arial" w:cs="Arial"/>
          <w:spacing w:val="-2"/>
          <w:sz w:val="20"/>
          <w:szCs w:val="20"/>
        </w:rPr>
      </w:pPr>
      <w:r w:rsidRPr="008254AE">
        <w:rPr>
          <w:rFonts w:ascii="Arial" w:hAnsi="Arial" w:cs="Arial"/>
          <w:spacing w:val="-2"/>
          <w:sz w:val="20"/>
          <w:szCs w:val="20"/>
        </w:rPr>
        <w:t>Přílohou Smlouvy jsou tyto dokumenty:</w:t>
      </w:r>
    </w:p>
    <w:p w14:paraId="1D4B001D" w14:textId="77777777" w:rsidR="00D547C6" w:rsidRPr="008254AE" w:rsidRDefault="00D547C6" w:rsidP="00D547C6">
      <w:pPr>
        <w:pStyle w:val="Odstavecseseznamem"/>
        <w:numPr>
          <w:ilvl w:val="1"/>
          <w:numId w:val="34"/>
        </w:numPr>
        <w:spacing w:after="120"/>
        <w:jc w:val="both"/>
        <w:rPr>
          <w:rFonts w:ascii="Arial" w:hAnsi="Arial" w:cs="Arial"/>
          <w:spacing w:val="-2"/>
          <w:sz w:val="20"/>
          <w:szCs w:val="20"/>
        </w:rPr>
      </w:pPr>
      <w:r w:rsidRPr="008254AE">
        <w:rPr>
          <w:rFonts w:ascii="Arial" w:hAnsi="Arial" w:cs="Arial"/>
          <w:spacing w:val="-2"/>
          <w:sz w:val="20"/>
          <w:szCs w:val="20"/>
        </w:rPr>
        <w:t>Příloha č. 1: Technická specifikace,</w:t>
      </w:r>
    </w:p>
    <w:p w14:paraId="61500D95" w14:textId="77777777" w:rsidR="00D547C6" w:rsidRPr="008254AE" w:rsidRDefault="00D547C6" w:rsidP="00D547C6">
      <w:pPr>
        <w:pStyle w:val="Odstavecseseznamem"/>
        <w:numPr>
          <w:ilvl w:val="1"/>
          <w:numId w:val="34"/>
        </w:numPr>
        <w:spacing w:after="120"/>
        <w:jc w:val="both"/>
        <w:rPr>
          <w:rFonts w:ascii="Arial" w:hAnsi="Arial" w:cs="Arial"/>
          <w:spacing w:val="-2"/>
          <w:sz w:val="20"/>
          <w:szCs w:val="20"/>
        </w:rPr>
      </w:pPr>
      <w:r w:rsidRPr="008254AE">
        <w:rPr>
          <w:rFonts w:ascii="Arial" w:hAnsi="Arial" w:cs="Arial"/>
          <w:spacing w:val="-2"/>
          <w:sz w:val="20"/>
          <w:szCs w:val="20"/>
        </w:rPr>
        <w:t>Příloha č. 2: Seznam subdodavatelů.</w:t>
      </w:r>
    </w:p>
    <w:p w14:paraId="5725FE0B" w14:textId="77777777" w:rsidR="00D547C6" w:rsidRPr="008254AE" w:rsidRDefault="00D547C6" w:rsidP="00D547C6">
      <w:pPr>
        <w:pStyle w:val="Odstavecseseznamem"/>
        <w:numPr>
          <w:ilvl w:val="0"/>
          <w:numId w:val="34"/>
        </w:numPr>
        <w:spacing w:after="120"/>
        <w:jc w:val="both"/>
        <w:rPr>
          <w:rFonts w:ascii="Arial" w:hAnsi="Arial" w:cs="Arial"/>
          <w:spacing w:val="-2"/>
          <w:sz w:val="20"/>
          <w:szCs w:val="20"/>
        </w:rPr>
      </w:pPr>
      <w:r w:rsidRPr="008254AE">
        <w:rPr>
          <w:rFonts w:ascii="Arial" w:hAnsi="Arial" w:cs="Arial"/>
          <w:spacing w:val="-2"/>
          <w:sz w:val="20"/>
          <w:szCs w:val="20"/>
        </w:rPr>
        <w:t>Smluvní strany prohlašují, že toto je jejich svobodná, pravá a vážně míněná vůle uzavřít obchodní Smlouvu, že si tuto Smlouvu přečetly a s celým jejím obsahem souhlasí. Na důkaz toho připojují své podpisy.</w:t>
      </w:r>
    </w:p>
    <w:p w14:paraId="678FE1EE" w14:textId="77777777" w:rsidR="00D547C6" w:rsidRPr="008254AE" w:rsidRDefault="00D547C6" w:rsidP="00D547C6">
      <w:pPr>
        <w:pStyle w:val="Odstavecseseznamem"/>
        <w:spacing w:after="120"/>
        <w:ind w:left="0"/>
        <w:jc w:val="both"/>
        <w:rPr>
          <w:rFonts w:ascii="Arial" w:hAnsi="Arial" w:cs="Arial"/>
          <w:spacing w:val="-2"/>
          <w:sz w:val="20"/>
          <w:szCs w:val="20"/>
        </w:rPr>
      </w:pPr>
    </w:p>
    <w:tbl>
      <w:tblPr>
        <w:tblW w:w="9132" w:type="dxa"/>
        <w:tblInd w:w="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1"/>
        <w:gridCol w:w="709"/>
        <w:gridCol w:w="4102"/>
      </w:tblGrid>
      <w:tr w:rsidR="00D547C6" w:rsidRPr="008254AE" w14:paraId="70A967C8" w14:textId="77777777" w:rsidTr="00D547C6">
        <w:tc>
          <w:tcPr>
            <w:tcW w:w="4321" w:type="dxa"/>
            <w:hideMark/>
          </w:tcPr>
          <w:p w14:paraId="15DB63EB" w14:textId="77777777" w:rsidR="00D547C6" w:rsidRPr="008254AE" w:rsidRDefault="008254AE" w:rsidP="00B4561F">
            <w:pPr>
              <w:rPr>
                <w:rFonts w:ascii="Arial" w:hAnsi="Arial" w:cs="Arial"/>
                <w:sz w:val="20"/>
                <w:szCs w:val="20"/>
              </w:rPr>
            </w:pPr>
            <w:r w:rsidRPr="008254AE">
              <w:rPr>
                <w:rFonts w:ascii="Arial" w:hAnsi="Arial" w:cs="Arial"/>
                <w:sz w:val="20"/>
                <w:szCs w:val="20"/>
              </w:rPr>
              <w:t>V Pelhř</w:t>
            </w:r>
            <w:r w:rsidR="00B4561F">
              <w:rPr>
                <w:rFonts w:ascii="Arial" w:hAnsi="Arial" w:cs="Arial"/>
                <w:sz w:val="20"/>
                <w:szCs w:val="20"/>
              </w:rPr>
              <w:t>i</w:t>
            </w:r>
            <w:r w:rsidRPr="008254AE">
              <w:rPr>
                <w:rFonts w:ascii="Arial" w:hAnsi="Arial" w:cs="Arial"/>
                <w:sz w:val="20"/>
                <w:szCs w:val="20"/>
              </w:rPr>
              <w:t>mově</w:t>
            </w:r>
            <w:r w:rsidR="00D547C6" w:rsidRPr="008254AE">
              <w:rPr>
                <w:rFonts w:ascii="Arial" w:hAnsi="Arial" w:cs="Arial"/>
                <w:sz w:val="20"/>
                <w:szCs w:val="20"/>
              </w:rPr>
              <w:t xml:space="preserve"> dne: </w:t>
            </w:r>
            <w:bookmarkStart w:id="7" w:name="Text27"/>
            <w:r w:rsidR="00D547C6" w:rsidRPr="00825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547C6" w:rsidRPr="00825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D547C6" w:rsidRPr="008254AE">
              <w:rPr>
                <w:rFonts w:ascii="Arial" w:hAnsi="Arial" w:cs="Arial"/>
                <w:sz w:val="20"/>
                <w:szCs w:val="20"/>
              </w:rPr>
            </w:r>
            <w:r w:rsidR="00D547C6" w:rsidRPr="00825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547C6" w:rsidRPr="008254AE">
              <w:rPr>
                <w:rFonts w:ascii="Arial" w:hAnsi="Arial" w:cs="Arial"/>
                <w:sz w:val="20"/>
                <w:szCs w:val="20"/>
              </w:rPr>
              <w:t> </w:t>
            </w:r>
            <w:r w:rsidR="00D547C6" w:rsidRPr="008254AE">
              <w:rPr>
                <w:rFonts w:ascii="Arial" w:hAnsi="Arial" w:cs="Arial"/>
                <w:sz w:val="20"/>
                <w:szCs w:val="20"/>
              </w:rPr>
              <w:t> </w:t>
            </w:r>
            <w:r w:rsidR="00D547C6" w:rsidRPr="008254A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="00D547C6" w:rsidRPr="008254AE">
              <w:rPr>
                <w:rFonts w:ascii="Arial" w:hAnsi="Arial" w:cs="Arial"/>
                <w:sz w:val="20"/>
                <w:szCs w:val="20"/>
              </w:rPr>
              <w:t>/</w:t>
            </w:r>
            <w:bookmarkStart w:id="8" w:name="Text28"/>
            <w:r w:rsidR="00D547C6" w:rsidRPr="00825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547C6" w:rsidRPr="00825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D547C6" w:rsidRPr="008254AE">
              <w:rPr>
                <w:rFonts w:ascii="Arial" w:hAnsi="Arial" w:cs="Arial"/>
                <w:sz w:val="20"/>
                <w:szCs w:val="20"/>
              </w:rPr>
            </w:r>
            <w:r w:rsidR="00D547C6" w:rsidRPr="00825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547C6" w:rsidRPr="008254AE">
              <w:rPr>
                <w:rFonts w:ascii="Arial" w:hAnsi="Arial" w:cs="Arial"/>
                <w:sz w:val="20"/>
                <w:szCs w:val="20"/>
              </w:rPr>
              <w:t> </w:t>
            </w:r>
            <w:r w:rsidR="00D547C6" w:rsidRPr="008254AE">
              <w:rPr>
                <w:rFonts w:ascii="Arial" w:hAnsi="Arial" w:cs="Arial"/>
                <w:sz w:val="20"/>
                <w:szCs w:val="20"/>
              </w:rPr>
              <w:t> </w:t>
            </w:r>
            <w:r w:rsidR="00D547C6" w:rsidRPr="008254A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="00D547C6" w:rsidRPr="008254AE">
              <w:rPr>
                <w:rFonts w:ascii="Arial" w:hAnsi="Arial" w:cs="Arial"/>
                <w:sz w:val="20"/>
                <w:szCs w:val="20"/>
              </w:rPr>
              <w:t>/</w:t>
            </w:r>
            <w:bookmarkStart w:id="9" w:name="Text29"/>
            <w:r w:rsidR="00D547C6" w:rsidRPr="00825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D547C6" w:rsidRPr="00825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D547C6" w:rsidRPr="008254AE">
              <w:rPr>
                <w:rFonts w:ascii="Arial" w:hAnsi="Arial" w:cs="Arial"/>
                <w:sz w:val="20"/>
                <w:szCs w:val="20"/>
              </w:rPr>
            </w:r>
            <w:r w:rsidR="00D547C6" w:rsidRPr="00825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547C6" w:rsidRPr="008254AE">
              <w:rPr>
                <w:rFonts w:ascii="Arial" w:hAnsi="Arial" w:cs="Arial"/>
                <w:sz w:val="20"/>
                <w:szCs w:val="20"/>
              </w:rPr>
              <w:t> </w:t>
            </w:r>
            <w:r w:rsidR="00D547C6" w:rsidRPr="008254AE">
              <w:rPr>
                <w:rFonts w:ascii="Arial" w:hAnsi="Arial" w:cs="Arial"/>
                <w:sz w:val="20"/>
                <w:szCs w:val="20"/>
              </w:rPr>
              <w:t> </w:t>
            </w:r>
            <w:r w:rsidR="00D547C6" w:rsidRPr="008254AE">
              <w:rPr>
                <w:rFonts w:ascii="Arial" w:hAnsi="Arial" w:cs="Arial"/>
                <w:sz w:val="20"/>
                <w:szCs w:val="20"/>
              </w:rPr>
              <w:t> </w:t>
            </w:r>
            <w:r w:rsidR="00D547C6" w:rsidRPr="008254AE">
              <w:rPr>
                <w:rFonts w:ascii="Arial" w:hAnsi="Arial" w:cs="Arial"/>
                <w:sz w:val="20"/>
                <w:szCs w:val="20"/>
              </w:rPr>
              <w:t> </w:t>
            </w:r>
            <w:r w:rsidR="00D547C6" w:rsidRPr="008254A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709" w:type="dxa"/>
          </w:tcPr>
          <w:p w14:paraId="1C94FCE6" w14:textId="77777777" w:rsidR="00D547C6" w:rsidRPr="008254AE" w:rsidRDefault="00D547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2" w:type="dxa"/>
            <w:hideMark/>
          </w:tcPr>
          <w:p w14:paraId="1AB6C4D2" w14:textId="77777777" w:rsidR="00D547C6" w:rsidRPr="008254AE" w:rsidRDefault="00D547C6">
            <w:pPr>
              <w:rPr>
                <w:rFonts w:ascii="Arial" w:hAnsi="Arial" w:cs="Arial"/>
                <w:sz w:val="20"/>
                <w:szCs w:val="20"/>
              </w:rPr>
            </w:pPr>
            <w:r w:rsidRPr="008254AE">
              <w:rPr>
                <w:rFonts w:ascii="Arial" w:hAnsi="Arial" w:cs="Arial"/>
                <w:sz w:val="20"/>
                <w:szCs w:val="20"/>
              </w:rPr>
              <w:t xml:space="preserve">V  </w:t>
            </w:r>
            <w:bookmarkStart w:id="10" w:name="Text33"/>
            <w:r w:rsidRPr="00825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8254AE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8254AE">
              <w:rPr>
                <w:rFonts w:ascii="Arial" w:hAnsi="Arial" w:cs="Arial"/>
                <w:sz w:val="20"/>
                <w:szCs w:val="20"/>
              </w:rPr>
            </w:r>
            <w:r w:rsidRPr="00825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54AE">
              <w:rPr>
                <w:rFonts w:ascii="Arial" w:hAnsi="Arial" w:cs="Arial"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Pr="008254AE">
              <w:rPr>
                <w:rFonts w:ascii="Arial" w:hAnsi="Arial" w:cs="Arial"/>
                <w:sz w:val="20"/>
                <w:szCs w:val="20"/>
              </w:rPr>
              <w:t xml:space="preserve"> dne: </w:t>
            </w:r>
            <w:bookmarkStart w:id="11" w:name="Text30"/>
            <w:r w:rsidRPr="00825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254AE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8254AE">
              <w:rPr>
                <w:rFonts w:ascii="Arial" w:hAnsi="Arial" w:cs="Arial"/>
                <w:sz w:val="20"/>
                <w:szCs w:val="20"/>
              </w:rPr>
            </w:r>
            <w:r w:rsidRPr="00825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54AE">
              <w:rPr>
                <w:rFonts w:ascii="Arial" w:hAnsi="Arial" w:cs="Arial"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 w:rsidRPr="008254AE">
              <w:rPr>
                <w:rFonts w:ascii="Arial" w:hAnsi="Arial" w:cs="Arial"/>
                <w:sz w:val="20"/>
                <w:szCs w:val="20"/>
              </w:rPr>
              <w:t>/</w:t>
            </w:r>
            <w:bookmarkStart w:id="12" w:name="Text31"/>
            <w:r w:rsidRPr="00825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254AE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8254AE">
              <w:rPr>
                <w:rFonts w:ascii="Arial" w:hAnsi="Arial" w:cs="Arial"/>
                <w:sz w:val="20"/>
                <w:szCs w:val="20"/>
              </w:rPr>
            </w:r>
            <w:r w:rsidRPr="00825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54AE">
              <w:rPr>
                <w:rFonts w:ascii="Arial" w:hAnsi="Arial" w:cs="Arial"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 w:rsidRPr="008254AE">
              <w:rPr>
                <w:rFonts w:ascii="Arial" w:hAnsi="Arial" w:cs="Arial"/>
                <w:sz w:val="20"/>
                <w:szCs w:val="20"/>
              </w:rPr>
              <w:t>/</w:t>
            </w:r>
            <w:bookmarkStart w:id="13" w:name="Text32"/>
            <w:r w:rsidRPr="00825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8254AE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8254AE">
              <w:rPr>
                <w:rFonts w:ascii="Arial" w:hAnsi="Arial" w:cs="Arial"/>
                <w:sz w:val="20"/>
                <w:szCs w:val="20"/>
              </w:rPr>
            </w:r>
            <w:r w:rsidRPr="00825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54AE">
              <w:rPr>
                <w:rFonts w:ascii="Arial" w:hAnsi="Arial" w:cs="Arial"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D547C6" w:rsidRPr="008254AE" w14:paraId="626A2B36" w14:textId="77777777" w:rsidTr="00D547C6">
        <w:trPr>
          <w:trHeight w:val="924"/>
        </w:trPr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FF460A" w14:textId="77777777" w:rsidR="00D547C6" w:rsidRPr="008254AE" w:rsidRDefault="00D54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2EB424" w14:textId="77777777" w:rsidR="00D547C6" w:rsidRPr="008254AE" w:rsidRDefault="00D54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C19FFE" w14:textId="77777777" w:rsidR="00D547C6" w:rsidRPr="008254AE" w:rsidRDefault="00D54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23C817" w14:textId="77777777" w:rsidR="00D547C6" w:rsidRPr="008254AE" w:rsidRDefault="00D54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BFD4A7" w14:textId="77777777" w:rsidR="00D547C6" w:rsidRPr="008254AE" w:rsidRDefault="00D547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34DCA48" w14:textId="77777777" w:rsidR="00D547C6" w:rsidRPr="008254AE" w:rsidRDefault="00D547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560E2A" w14:textId="77777777" w:rsidR="00D547C6" w:rsidRPr="008254AE" w:rsidRDefault="00D547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47C6" w:rsidRPr="008254AE" w14:paraId="12BF6FF9" w14:textId="77777777" w:rsidTr="00D547C6">
        <w:trPr>
          <w:trHeight w:val="560"/>
        </w:trPr>
        <w:tc>
          <w:tcPr>
            <w:tcW w:w="43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089B2C" w14:textId="77777777" w:rsidR="00D547C6" w:rsidRPr="008254AE" w:rsidRDefault="00D547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4AE">
              <w:rPr>
                <w:rFonts w:ascii="Arial" w:hAnsi="Arial" w:cs="Arial"/>
                <w:sz w:val="20"/>
                <w:szCs w:val="20"/>
              </w:rPr>
              <w:t>za Kupujícího</w:t>
            </w:r>
          </w:p>
          <w:p w14:paraId="4B35B7AF" w14:textId="77777777" w:rsidR="00D547C6" w:rsidRPr="008254AE" w:rsidRDefault="008254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54AE">
              <w:rPr>
                <w:rFonts w:ascii="Arial" w:hAnsi="Arial" w:cs="Arial"/>
                <w:b/>
                <w:bCs/>
                <w:sz w:val="20"/>
                <w:szCs w:val="20"/>
              </w:rPr>
              <w:t>Ing. František Kučera</w:t>
            </w:r>
          </w:p>
          <w:p w14:paraId="66D4801A" w14:textId="77777777" w:rsidR="00D547C6" w:rsidRDefault="0082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4AE">
              <w:rPr>
                <w:rFonts w:ascii="Arial" w:hAnsi="Arial" w:cs="Arial"/>
                <w:sz w:val="20"/>
                <w:szCs w:val="20"/>
              </w:rPr>
              <w:t>starosta města</w:t>
            </w:r>
          </w:p>
          <w:p w14:paraId="014342E3" w14:textId="77777777" w:rsidR="004667EE" w:rsidRDefault="004667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699EFD" w14:textId="77777777" w:rsidR="004667EE" w:rsidRPr="008254AE" w:rsidRDefault="004667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4B04FCF1" w14:textId="77777777" w:rsidR="00D547C6" w:rsidRPr="008254AE" w:rsidRDefault="00D547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689543" w14:textId="77777777" w:rsidR="00D547C6" w:rsidRPr="008254AE" w:rsidRDefault="00D547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4AE">
              <w:rPr>
                <w:rFonts w:ascii="Arial" w:hAnsi="Arial" w:cs="Arial"/>
                <w:sz w:val="20"/>
                <w:szCs w:val="20"/>
              </w:rPr>
              <w:t>za Prodávajícího</w:t>
            </w:r>
          </w:p>
          <w:bookmarkStart w:id="14" w:name="Text34"/>
          <w:p w14:paraId="5C32F61E" w14:textId="77777777" w:rsidR="00D547C6" w:rsidRPr="008254AE" w:rsidRDefault="00D547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5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254AE">
              <w:rPr>
                <w:rFonts w:ascii="Arial" w:hAnsi="Arial" w:cs="Arial"/>
                <w:b/>
                <w:sz w:val="20"/>
                <w:szCs w:val="20"/>
                <w:highlight w:val="yellow"/>
              </w:rPr>
              <w:instrText xml:space="preserve"> FORMTEXT </w:instrText>
            </w:r>
            <w:r w:rsidRPr="008254AE">
              <w:rPr>
                <w:rFonts w:ascii="Arial" w:hAnsi="Arial" w:cs="Arial"/>
                <w:sz w:val="20"/>
                <w:szCs w:val="20"/>
              </w:rPr>
            </w:r>
            <w:r w:rsidRPr="00825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54AE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  <w:bookmarkStart w:id="15" w:name="Text35"/>
          <w:p w14:paraId="2A18C161" w14:textId="77777777" w:rsidR="00D547C6" w:rsidRPr="008254AE" w:rsidRDefault="00D547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8254AE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8254AE">
              <w:rPr>
                <w:rFonts w:ascii="Arial" w:hAnsi="Arial" w:cs="Arial"/>
                <w:sz w:val="20"/>
                <w:szCs w:val="20"/>
              </w:rPr>
            </w:r>
            <w:r w:rsidRPr="00825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54AE">
              <w:rPr>
                <w:rFonts w:ascii="Arial" w:hAnsi="Arial" w:cs="Arial"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4667EE" w:rsidRPr="008254AE" w14:paraId="348D68FE" w14:textId="77777777" w:rsidTr="00B26AAD">
        <w:trPr>
          <w:gridAfter w:val="2"/>
          <w:wAfter w:w="4811" w:type="dxa"/>
          <w:trHeight w:val="924"/>
        </w:trPr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374CBE" w14:textId="77777777" w:rsidR="004667EE" w:rsidRPr="008254AE" w:rsidRDefault="004667EE" w:rsidP="00B26A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87F216" w14:textId="77777777" w:rsidR="004667EE" w:rsidRPr="008254AE" w:rsidRDefault="004667EE" w:rsidP="00B26A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5F0066" w14:textId="77777777" w:rsidR="004667EE" w:rsidRPr="008254AE" w:rsidRDefault="004667EE" w:rsidP="00B26A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9F0AB1" w14:textId="77777777" w:rsidR="004667EE" w:rsidRPr="008254AE" w:rsidRDefault="004667EE" w:rsidP="00B26A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6A06A3" w14:textId="77777777" w:rsidR="004667EE" w:rsidRPr="008254AE" w:rsidRDefault="004667EE" w:rsidP="00B26A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7EE" w:rsidRPr="008254AE" w14:paraId="4CFDBD7C" w14:textId="77777777" w:rsidTr="00B26AAD">
        <w:trPr>
          <w:gridAfter w:val="2"/>
          <w:wAfter w:w="4811" w:type="dxa"/>
          <w:trHeight w:val="560"/>
        </w:trPr>
        <w:tc>
          <w:tcPr>
            <w:tcW w:w="43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01A095" w14:textId="77777777" w:rsidR="004667EE" w:rsidRPr="008254AE" w:rsidRDefault="004667EE" w:rsidP="00B26A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4AE">
              <w:rPr>
                <w:rFonts w:ascii="Arial" w:hAnsi="Arial" w:cs="Arial"/>
                <w:sz w:val="20"/>
                <w:szCs w:val="20"/>
              </w:rPr>
              <w:t>za Kupujícího</w:t>
            </w:r>
          </w:p>
          <w:p w14:paraId="497A3278" w14:textId="77777777" w:rsidR="004667EE" w:rsidRPr="008254AE" w:rsidRDefault="004667EE" w:rsidP="00B26A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Ladislav Med</w:t>
            </w:r>
          </w:p>
          <w:p w14:paraId="6FEF043A" w14:textId="77777777" w:rsidR="004667EE" w:rsidRDefault="004667EE" w:rsidP="00B26A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</w:t>
            </w:r>
            <w:r w:rsidRPr="008254AE">
              <w:rPr>
                <w:rFonts w:ascii="Arial" w:hAnsi="Arial" w:cs="Arial"/>
                <w:sz w:val="20"/>
                <w:szCs w:val="20"/>
              </w:rPr>
              <w:t>starosta města</w:t>
            </w:r>
          </w:p>
          <w:p w14:paraId="3F820EB8" w14:textId="77777777" w:rsidR="004667EE" w:rsidRDefault="004667EE" w:rsidP="00B26A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B7B872D" w14:textId="77777777" w:rsidR="004667EE" w:rsidRPr="008254AE" w:rsidRDefault="004667EE" w:rsidP="00B26A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5B2CDE" w14:textId="77777777" w:rsidR="00D547C6" w:rsidRDefault="00D547C6" w:rsidP="00D547C6">
      <w:pPr>
        <w:pStyle w:val="Odstavecseseznamem"/>
        <w:widowControl w:val="0"/>
        <w:autoSpaceDE w:val="0"/>
        <w:autoSpaceDN w:val="0"/>
        <w:adjustRightInd w:val="0"/>
        <w:spacing w:after="120"/>
        <w:ind w:left="0"/>
        <w:jc w:val="both"/>
        <w:rPr>
          <w:rFonts w:cs="Calibri"/>
        </w:rPr>
      </w:pPr>
    </w:p>
    <w:p w14:paraId="6DD50CEC" w14:textId="77777777" w:rsidR="00F26DDA" w:rsidRDefault="00D547C6" w:rsidP="00D547C6">
      <w:pPr>
        <w:autoSpaceDE w:val="0"/>
        <w:autoSpaceDN w:val="0"/>
        <w:adjustRightInd w:val="0"/>
        <w:jc w:val="both"/>
      </w:pPr>
      <w:r>
        <w:br w:type="page"/>
      </w:r>
    </w:p>
    <w:p w14:paraId="215DB67E" w14:textId="77777777" w:rsidR="00F26DDA" w:rsidRDefault="00F26DDA" w:rsidP="00D547C6">
      <w:pPr>
        <w:autoSpaceDE w:val="0"/>
        <w:autoSpaceDN w:val="0"/>
        <w:adjustRightInd w:val="0"/>
        <w:jc w:val="both"/>
      </w:pPr>
    </w:p>
    <w:p w14:paraId="232EC3E3" w14:textId="77777777" w:rsidR="00D547C6" w:rsidRPr="008254AE" w:rsidRDefault="00D547C6" w:rsidP="00D547C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8"/>
          <w:szCs w:val="28"/>
        </w:rPr>
      </w:pPr>
      <w:r w:rsidRPr="008254AE">
        <w:rPr>
          <w:rFonts w:ascii="Arial" w:hAnsi="Arial" w:cs="Arial"/>
          <w:b/>
          <w:sz w:val="28"/>
          <w:szCs w:val="28"/>
        </w:rPr>
        <w:t>Příloha č. 1: Technická specifikace</w:t>
      </w:r>
    </w:p>
    <w:p w14:paraId="541D9336" w14:textId="77777777" w:rsidR="00D547C6" w:rsidRPr="008254AE" w:rsidRDefault="00D547C6" w:rsidP="00D547C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  <w:bookmarkStart w:id="16" w:name="Text47"/>
    </w:p>
    <w:bookmarkEnd w:id="16"/>
    <w:p w14:paraId="0DA55DDB" w14:textId="77777777" w:rsidR="00D547C6" w:rsidRPr="008254AE" w:rsidRDefault="00F26DDA" w:rsidP="00D547C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E5138">
        <w:rPr>
          <w:rFonts w:ascii="Arial" w:hAnsi="Arial" w:cs="Arial"/>
          <w:sz w:val="20"/>
          <w:szCs w:val="20"/>
          <w:highlight w:val="yellow"/>
        </w:rPr>
        <w:fldChar w:fldCharType="begin">
          <w:ffData>
            <w:name w:val=""/>
            <w:enabled/>
            <w:calcOnExit w:val="0"/>
            <w:textInput>
              <w:default w:val="Příloha č. 2 ZD bude vyplněná přiložena jako součást nabídky"/>
            </w:textInput>
          </w:ffData>
        </w:fldChar>
      </w:r>
      <w:r w:rsidRPr="005E5138">
        <w:rPr>
          <w:rFonts w:ascii="Arial" w:hAnsi="Arial" w:cs="Arial"/>
          <w:sz w:val="20"/>
          <w:szCs w:val="20"/>
          <w:highlight w:val="yellow"/>
        </w:rPr>
        <w:instrText xml:space="preserve"> FORMTEXT </w:instrText>
      </w:r>
      <w:r w:rsidRPr="005E5138">
        <w:rPr>
          <w:rFonts w:ascii="Arial" w:hAnsi="Arial" w:cs="Arial"/>
          <w:sz w:val="20"/>
          <w:szCs w:val="20"/>
          <w:highlight w:val="yellow"/>
        </w:rPr>
      </w:r>
      <w:r w:rsidRPr="005E5138">
        <w:rPr>
          <w:rFonts w:ascii="Arial" w:hAnsi="Arial" w:cs="Arial"/>
          <w:sz w:val="20"/>
          <w:szCs w:val="20"/>
          <w:highlight w:val="yellow"/>
        </w:rPr>
        <w:fldChar w:fldCharType="separate"/>
      </w:r>
      <w:r w:rsidRPr="005E5138">
        <w:rPr>
          <w:rFonts w:ascii="Arial" w:hAnsi="Arial" w:cs="Arial"/>
          <w:noProof/>
          <w:sz w:val="20"/>
          <w:szCs w:val="20"/>
          <w:highlight w:val="yellow"/>
        </w:rPr>
        <w:t>Příloha č. 2 ZD bude vyplněná přiložena jako součást nabídky</w:t>
      </w:r>
      <w:r w:rsidRPr="005E5138">
        <w:rPr>
          <w:rFonts w:ascii="Arial" w:hAnsi="Arial" w:cs="Arial"/>
          <w:sz w:val="20"/>
          <w:szCs w:val="20"/>
          <w:highlight w:val="yellow"/>
        </w:rPr>
        <w:fldChar w:fldCharType="end"/>
      </w:r>
    </w:p>
    <w:p w14:paraId="1C0E48DE" w14:textId="77777777" w:rsidR="00F26DDA" w:rsidRDefault="00D547C6" w:rsidP="00D547C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254AE">
        <w:rPr>
          <w:rFonts w:ascii="Arial" w:hAnsi="Arial" w:cs="Arial"/>
          <w:sz w:val="20"/>
          <w:szCs w:val="20"/>
        </w:rPr>
        <w:br w:type="page"/>
      </w:r>
    </w:p>
    <w:p w14:paraId="6B0E29DD" w14:textId="77777777" w:rsidR="00F26DDA" w:rsidRDefault="00F26DDA" w:rsidP="00D547C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968EC7D" w14:textId="77777777" w:rsidR="00D547C6" w:rsidRPr="008254AE" w:rsidRDefault="00D547C6" w:rsidP="00D547C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8254AE">
        <w:rPr>
          <w:rFonts w:ascii="Arial" w:hAnsi="Arial" w:cs="Arial"/>
          <w:b/>
          <w:sz w:val="28"/>
          <w:szCs w:val="44"/>
        </w:rPr>
        <w:t>Příloha č. 2: Seznam subdodavatelů</w:t>
      </w:r>
    </w:p>
    <w:p w14:paraId="69452BC8" w14:textId="77777777" w:rsidR="00D547C6" w:rsidRPr="008254AE" w:rsidRDefault="00D547C6" w:rsidP="00D547C6">
      <w:pPr>
        <w:pStyle w:val="PodpodnadpisTA"/>
        <w:rPr>
          <w:sz w:val="20"/>
          <w:szCs w:val="20"/>
        </w:rPr>
      </w:pPr>
      <w:r w:rsidRPr="008254AE">
        <w:rPr>
          <w:sz w:val="20"/>
          <w:szCs w:val="20"/>
        </w:rPr>
        <w:t>Prodávající v souladu s § 44 odst. 6 Zákona o veřejných zakázkách prohlašuje následující: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7"/>
        <w:gridCol w:w="583"/>
      </w:tblGrid>
      <w:tr w:rsidR="00D547C6" w:rsidRPr="008254AE" w14:paraId="12B52C78" w14:textId="77777777" w:rsidTr="00D547C6">
        <w:trPr>
          <w:trHeight w:val="454"/>
        </w:trPr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D9696" w14:textId="77777777" w:rsidR="00D547C6" w:rsidRPr="008254AE" w:rsidRDefault="00D547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54AE">
              <w:rPr>
                <w:rFonts w:ascii="Arial" w:hAnsi="Arial" w:cs="Arial"/>
                <w:sz w:val="20"/>
                <w:szCs w:val="20"/>
              </w:rPr>
              <w:t xml:space="preserve">Předmět smlouvy </w:t>
            </w:r>
            <w:r w:rsidRPr="008254AE">
              <w:rPr>
                <w:rFonts w:ascii="Arial" w:hAnsi="Arial" w:cs="Arial"/>
                <w:b/>
                <w:sz w:val="20"/>
                <w:szCs w:val="20"/>
              </w:rPr>
              <w:t xml:space="preserve">nebude </w:t>
            </w:r>
            <w:r w:rsidRPr="008254AE">
              <w:rPr>
                <w:rFonts w:ascii="Arial" w:hAnsi="Arial" w:cs="Arial"/>
                <w:sz w:val="20"/>
                <w:szCs w:val="20"/>
              </w:rPr>
              <w:t>plněn prostřednictvím subdodavatelů.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776C6CB" w14:textId="77777777" w:rsidR="00D547C6" w:rsidRPr="008254AE" w:rsidRDefault="00D547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54A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254A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0866A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0866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8254A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547C6" w:rsidRPr="008254AE" w14:paraId="660F58C9" w14:textId="77777777" w:rsidTr="00D547C6">
        <w:trPr>
          <w:trHeight w:val="454"/>
        </w:trPr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7BF73" w14:textId="77777777" w:rsidR="00D547C6" w:rsidRPr="008254AE" w:rsidRDefault="00D547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54AE">
              <w:rPr>
                <w:rFonts w:ascii="Arial" w:hAnsi="Arial" w:cs="Arial"/>
                <w:sz w:val="20"/>
                <w:szCs w:val="20"/>
              </w:rPr>
              <w:t xml:space="preserve">Předmět smlouvy </w:t>
            </w:r>
            <w:r w:rsidRPr="008254AE">
              <w:rPr>
                <w:rFonts w:ascii="Arial" w:hAnsi="Arial" w:cs="Arial"/>
                <w:b/>
                <w:sz w:val="20"/>
                <w:szCs w:val="20"/>
              </w:rPr>
              <w:t xml:space="preserve">bude </w:t>
            </w:r>
            <w:r w:rsidRPr="008254AE">
              <w:rPr>
                <w:rFonts w:ascii="Arial" w:hAnsi="Arial" w:cs="Arial"/>
                <w:sz w:val="20"/>
                <w:szCs w:val="20"/>
              </w:rPr>
              <w:t xml:space="preserve">podílem v </w:t>
            </w:r>
            <w:r w:rsidRPr="008254AE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7" w:name="Text11"/>
            <w:r w:rsidRPr="008254AE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8254AE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8254AE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8254AE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  <w:r w:rsidRPr="008254AE">
              <w:rPr>
                <w:rFonts w:ascii="Arial" w:hAnsi="Arial" w:cs="Arial"/>
                <w:sz w:val="20"/>
                <w:szCs w:val="20"/>
              </w:rPr>
              <w:t xml:space="preserve">% a v částce </w:t>
            </w:r>
            <w:r w:rsidRPr="008254AE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8" w:name="Text12"/>
            <w:r w:rsidRPr="008254AE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8254AE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8254AE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8254AE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54A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  <w:r w:rsidRPr="008254AE">
              <w:rPr>
                <w:rFonts w:ascii="Arial" w:hAnsi="Arial" w:cs="Arial"/>
                <w:sz w:val="20"/>
                <w:szCs w:val="20"/>
              </w:rPr>
              <w:t>,- Kč bez DPH plněn prostřednictvím těchto subdodavatelů: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5"/>
              <w:gridCol w:w="3544"/>
              <w:gridCol w:w="4394"/>
            </w:tblGrid>
            <w:tr w:rsidR="00D547C6" w:rsidRPr="008254AE" w14:paraId="09000AC3" w14:textId="77777777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hideMark/>
                </w:tcPr>
                <w:p w14:paraId="4BF88009" w14:textId="77777777" w:rsidR="00D547C6" w:rsidRPr="008254AE" w:rsidRDefault="00D547C6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254AE">
                    <w:rPr>
                      <w:rFonts w:ascii="Arial" w:hAnsi="Arial" w:cs="Arial"/>
                      <w:b/>
                      <w:sz w:val="20"/>
                      <w:szCs w:val="20"/>
                    </w:rPr>
                    <w:t>Číslo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hideMark/>
                </w:tcPr>
                <w:p w14:paraId="1754AA45" w14:textId="77777777" w:rsidR="00D547C6" w:rsidRPr="008254AE" w:rsidRDefault="00D547C6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254AE">
                    <w:rPr>
                      <w:rFonts w:ascii="Arial" w:hAnsi="Arial" w:cs="Arial"/>
                      <w:b/>
                      <w:sz w:val="20"/>
                      <w:szCs w:val="20"/>
                    </w:rPr>
                    <w:t>Identifikační údaje subdodavatele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hideMark/>
                </w:tcPr>
                <w:p w14:paraId="2614DA1B" w14:textId="77777777" w:rsidR="00D547C6" w:rsidRPr="008254AE" w:rsidRDefault="00D547C6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254AE">
                    <w:rPr>
                      <w:rFonts w:ascii="Arial" w:hAnsi="Arial" w:cs="Arial"/>
                      <w:b/>
                      <w:sz w:val="20"/>
                      <w:szCs w:val="20"/>
                    </w:rPr>
                    <w:t>Popis části předmětu Smlouvy, kterou bude plnit subdodavatel, včetně uvedení podílu z celého předmětu Smlouvy v % i částce v Kč bez DPH</w:t>
                  </w:r>
                </w:p>
              </w:tc>
            </w:tr>
            <w:tr w:rsidR="00D547C6" w:rsidRPr="008254AE" w14:paraId="669AB3C1" w14:textId="77777777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A9A338" w14:textId="77777777" w:rsidR="00D547C6" w:rsidRPr="008254AE" w:rsidRDefault="00D547C6">
                  <w:pPr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254AE"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</w:p>
              </w:tc>
              <w:bookmarkStart w:id="19" w:name="Text16"/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E78704" w14:textId="77777777" w:rsidR="00D547C6" w:rsidRPr="008254AE" w:rsidRDefault="00D547C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254A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>
                          <w:default w:val="Název subdodavatele, adresa subdodavatele, IČ, DIČ"/>
                        </w:textInput>
                      </w:ffData>
                    </w:fldCha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 xml:space="preserve">Název subdodavatele, adresa subdodavatele, IČ: , DIČ: </w: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9"/>
                </w:p>
              </w:tc>
              <w:bookmarkStart w:id="20" w:name="Text13"/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337EF8" w14:textId="77777777" w:rsidR="00D547C6" w:rsidRPr="008254AE" w:rsidRDefault="00D547C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254A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>
                          <w:default w:val="Textový popis"/>
                        </w:textInput>
                      </w:ffData>
                    </w:fldCha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Textový popis</w: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20"/>
                  <w:r w:rsidRPr="008254AE">
                    <w:rPr>
                      <w:rFonts w:ascii="Arial" w:hAnsi="Arial" w:cs="Arial"/>
                      <w:sz w:val="20"/>
                      <w:szCs w:val="20"/>
                    </w:rPr>
                    <w:t xml:space="preserve">, podíl v </w: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bookmarkStart w:id="21" w:name="Text14"/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21"/>
                  <w:r w:rsidRPr="008254AE">
                    <w:rPr>
                      <w:rFonts w:ascii="Arial" w:hAnsi="Arial" w:cs="Arial"/>
                      <w:sz w:val="20"/>
                      <w:szCs w:val="20"/>
                    </w:rPr>
                    <w:t xml:space="preserve">%, podíl v </w: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bookmarkStart w:id="22" w:name="Text15"/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22"/>
                  <w:r w:rsidRPr="008254AE">
                    <w:rPr>
                      <w:rFonts w:ascii="Arial" w:hAnsi="Arial" w:cs="Arial"/>
                      <w:sz w:val="20"/>
                      <w:szCs w:val="20"/>
                    </w:rPr>
                    <w:t>,- Kč bez DPH.</w:t>
                  </w:r>
                </w:p>
              </w:tc>
            </w:tr>
            <w:tr w:rsidR="00D547C6" w:rsidRPr="008254AE" w14:paraId="1F594E99" w14:textId="77777777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EECDC6" w14:textId="77777777" w:rsidR="00D547C6" w:rsidRPr="008254AE" w:rsidRDefault="00D547C6">
                  <w:pPr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254AE">
                    <w:rPr>
                      <w:rFonts w:ascii="Arial" w:hAnsi="Arial" w:cs="Arial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591CE3" w14:textId="77777777" w:rsidR="00D547C6" w:rsidRPr="008254AE" w:rsidRDefault="00D547C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>
                          <w:default w:val="Název subdodavatele, adresa subdodavatele, IČ, DIČ"/>
                        </w:textInput>
                      </w:ffData>
                    </w:fldCha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 xml:space="preserve">Název subdodavatele, adresa subdodavatele, IČ: , DIČ: </w: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B62941" w14:textId="77777777" w:rsidR="00D547C6" w:rsidRPr="008254AE" w:rsidRDefault="00D547C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>
                          <w:default w:val="Textový popis"/>
                        </w:textInput>
                      </w:ffData>
                    </w:fldCha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Textový popis</w: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</w:rPr>
                    <w:t xml:space="preserve">, podíl v </w: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</w:rPr>
                    <w:t xml:space="preserve">%, podíl v </w: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</w:rPr>
                    <w:t>,- Kč bez DPH.</w:t>
                  </w:r>
                </w:p>
              </w:tc>
            </w:tr>
            <w:tr w:rsidR="00D547C6" w:rsidRPr="008254AE" w14:paraId="0972B795" w14:textId="77777777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290EF6" w14:textId="77777777" w:rsidR="00D547C6" w:rsidRPr="008254AE" w:rsidRDefault="00D547C6">
                  <w:pPr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254AE">
                    <w:rPr>
                      <w:rFonts w:ascii="Arial" w:hAnsi="Arial" w:cs="Arial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2FC2DF" w14:textId="77777777" w:rsidR="00D547C6" w:rsidRPr="008254AE" w:rsidRDefault="00D547C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>
                          <w:default w:val="Název subdodavatele, adresa subdodavatele, IČ, DIČ"/>
                        </w:textInput>
                      </w:ffData>
                    </w:fldCha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 xml:space="preserve">Název subdodavatele, adresa subdodavatele, IČ: , DIČ: </w: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538DC5" w14:textId="77777777" w:rsidR="00D547C6" w:rsidRPr="008254AE" w:rsidRDefault="00D547C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>
                          <w:default w:val="Textový popis"/>
                        </w:textInput>
                      </w:ffData>
                    </w:fldCha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Textový popis</w: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</w:rPr>
                    <w:t xml:space="preserve">, podíl v </w: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</w:rPr>
                    <w:t xml:space="preserve">%, podíl v </w: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</w:rPr>
                    <w:t>,- Kč bez DPH.</w:t>
                  </w:r>
                </w:p>
              </w:tc>
            </w:tr>
            <w:tr w:rsidR="00D547C6" w:rsidRPr="008254AE" w14:paraId="2D16BB5B" w14:textId="77777777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F980A9" w14:textId="77777777" w:rsidR="00D547C6" w:rsidRPr="008254AE" w:rsidRDefault="00D547C6">
                  <w:pPr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254AE">
                    <w:rPr>
                      <w:rFonts w:ascii="Arial" w:hAnsi="Arial" w:cs="Arial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C98958" w14:textId="77777777" w:rsidR="00D547C6" w:rsidRPr="008254AE" w:rsidRDefault="00D547C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>
                          <w:default w:val="Název subdodavatele, adresa subdodavatele, IČ, DIČ"/>
                        </w:textInput>
                      </w:ffData>
                    </w:fldCha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 xml:space="preserve">Název subdodavatele, adresa subdodavatele, IČ: , DIČ: </w: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A6C66B" w14:textId="77777777" w:rsidR="00D547C6" w:rsidRPr="008254AE" w:rsidRDefault="00D547C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>
                          <w:default w:val="Textový popis"/>
                        </w:textInput>
                      </w:ffData>
                    </w:fldCha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Textový popis</w: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</w:rPr>
                    <w:t xml:space="preserve">, podíl v </w: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</w:rPr>
                    <w:t xml:space="preserve">%, podíl v </w: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</w:rPr>
                    <w:t>,- Kč bez DPH.</w:t>
                  </w:r>
                </w:p>
              </w:tc>
            </w:tr>
            <w:tr w:rsidR="00D547C6" w:rsidRPr="008254AE" w14:paraId="3E9E291F" w14:textId="77777777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1E6CA5" w14:textId="77777777" w:rsidR="00D547C6" w:rsidRPr="008254AE" w:rsidRDefault="00D547C6">
                  <w:pPr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254AE">
                    <w:rPr>
                      <w:rFonts w:ascii="Arial" w:hAnsi="Arial" w:cs="Arial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3AE6F0" w14:textId="77777777" w:rsidR="00D547C6" w:rsidRPr="008254AE" w:rsidRDefault="00D547C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>
                          <w:default w:val="Název subdodavatele, adresa subdodavatele, IČ, DIČ"/>
                        </w:textInput>
                      </w:ffData>
                    </w:fldCha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 xml:space="preserve">Název subdodavatele, adresa subdodavatele, IČ: , DIČ: </w: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BA355D" w14:textId="77777777" w:rsidR="00D547C6" w:rsidRPr="008254AE" w:rsidRDefault="00D547C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>
                          <w:default w:val="Textový popis"/>
                        </w:textInput>
                      </w:ffData>
                    </w:fldCha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Textový popis</w: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</w:rPr>
                    <w:t xml:space="preserve">, podíl v </w: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</w:rPr>
                    <w:t xml:space="preserve">%, podíl v </w: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8254AE">
                    <w:rPr>
                      <w:rFonts w:ascii="Arial" w:hAnsi="Arial" w:cs="Arial"/>
                      <w:sz w:val="20"/>
                      <w:szCs w:val="20"/>
                    </w:rPr>
                    <w:t>,- Kč bez DPH.</w:t>
                  </w:r>
                </w:p>
              </w:tc>
            </w:tr>
          </w:tbl>
          <w:p w14:paraId="549C594F" w14:textId="77777777" w:rsidR="00D547C6" w:rsidRPr="008254AE" w:rsidRDefault="00D547C6">
            <w:pPr>
              <w:rPr>
                <w:rFonts w:ascii="Arial" w:hAnsi="Arial" w:cs="Arial"/>
                <w:sz w:val="20"/>
                <w:szCs w:val="20"/>
              </w:rPr>
            </w:pPr>
            <w:r w:rsidRPr="008254A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D1B1DBE" w14:textId="77777777" w:rsidR="00D547C6" w:rsidRPr="008254AE" w:rsidRDefault="00D547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450C708" w14:textId="77777777" w:rsidR="00D547C6" w:rsidRPr="008254AE" w:rsidRDefault="00D547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9F062EA" w14:textId="77777777" w:rsidR="00D547C6" w:rsidRPr="008254AE" w:rsidRDefault="00D547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54A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254A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0866A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0866A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8254A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75CE168B" w14:textId="77777777" w:rsidR="00D547C6" w:rsidRPr="008254AE" w:rsidRDefault="00D547C6" w:rsidP="00D547C6">
      <w:pPr>
        <w:spacing w:after="200" w:line="280" w:lineRule="atLeast"/>
        <w:rPr>
          <w:rFonts w:ascii="Arial" w:hAnsi="Arial" w:cs="Arial"/>
          <w:sz w:val="20"/>
          <w:szCs w:val="20"/>
        </w:rPr>
      </w:pPr>
    </w:p>
    <w:p w14:paraId="7E43D88A" w14:textId="77777777" w:rsidR="00D547C6" w:rsidRPr="008254AE" w:rsidRDefault="00D547C6" w:rsidP="00D547C6">
      <w:pPr>
        <w:pStyle w:val="Odstavecseseznamem"/>
        <w:widowControl w:val="0"/>
        <w:tabs>
          <w:tab w:val="left" w:pos="227"/>
          <w:tab w:val="left" w:pos="426"/>
          <w:tab w:val="left" w:pos="2250"/>
        </w:tabs>
        <w:autoSpaceDE w:val="0"/>
        <w:autoSpaceDN w:val="0"/>
        <w:adjustRightInd w:val="0"/>
        <w:spacing w:after="120"/>
        <w:ind w:left="0"/>
        <w:jc w:val="both"/>
        <w:rPr>
          <w:rFonts w:ascii="Arial" w:hAnsi="Arial" w:cs="Arial"/>
          <w:sz w:val="20"/>
          <w:szCs w:val="20"/>
        </w:rPr>
      </w:pPr>
    </w:p>
    <w:p w14:paraId="0BD724B1" w14:textId="77777777" w:rsidR="00D547C6" w:rsidRPr="008254AE" w:rsidRDefault="00D547C6" w:rsidP="00D547C6">
      <w:pPr>
        <w:rPr>
          <w:rFonts w:ascii="Arial" w:hAnsi="Arial" w:cs="Arial"/>
          <w:sz w:val="20"/>
          <w:szCs w:val="20"/>
        </w:rPr>
      </w:pPr>
    </w:p>
    <w:p w14:paraId="57A745D5" w14:textId="77777777" w:rsidR="008C3601" w:rsidRPr="008254AE" w:rsidRDefault="008C3601" w:rsidP="00D547C6">
      <w:pPr>
        <w:rPr>
          <w:rFonts w:ascii="Arial" w:hAnsi="Arial" w:cs="Arial"/>
          <w:sz w:val="20"/>
          <w:szCs w:val="20"/>
        </w:rPr>
      </w:pPr>
    </w:p>
    <w:sectPr w:rsidR="008C3601" w:rsidRPr="008254AE" w:rsidSect="00473B3F"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2127" w:right="1418" w:bottom="1276" w:left="1418" w:header="709" w:footer="12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DEDB0B5" w15:done="0"/>
  <w15:commentEx w15:paraId="52A102F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A6B40E" w14:textId="77777777" w:rsidR="000866A5" w:rsidRDefault="000866A5">
      <w:r>
        <w:separator/>
      </w:r>
    </w:p>
  </w:endnote>
  <w:endnote w:type="continuationSeparator" w:id="0">
    <w:p w14:paraId="249E56BB" w14:textId="77777777" w:rsidR="000866A5" w:rsidRDefault="00086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DE43CD" w14:textId="3E15E7A8" w:rsidR="00473B3F" w:rsidRDefault="00473B3F" w:rsidP="000C7C4D">
    <w:pPr>
      <w:pStyle w:val="Zpat"/>
      <w:jc w:val="right"/>
      <w:rPr>
        <w:rFonts w:ascii="Arial" w:hAnsi="Arial" w:cs="Arial"/>
      </w:rPr>
    </w:pPr>
    <w:r>
      <w:rPr>
        <w:rFonts w:ascii="Arial" w:hAnsi="Arial" w:cs="Arial"/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4D48C4" wp14:editId="6964E009">
              <wp:simplePos x="0" y="0"/>
              <wp:positionH relativeFrom="column">
                <wp:posOffset>-356870</wp:posOffset>
              </wp:positionH>
              <wp:positionV relativeFrom="paragraph">
                <wp:posOffset>90170</wp:posOffset>
              </wp:positionV>
              <wp:extent cx="5972175" cy="703580"/>
              <wp:effectExtent l="0" t="0" r="0" b="127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2175" cy="703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6C3744" w14:textId="77777777" w:rsidR="00F25597" w:rsidRDefault="00F25597" w:rsidP="000C7C4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6E90FDBF" w14:textId="77777777" w:rsidR="00F25597" w:rsidRPr="00A13898" w:rsidRDefault="00F25597" w:rsidP="000C7C4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138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Koordinátor veřejné zakázky:</w:t>
                          </w:r>
                        </w:p>
                        <w:p w14:paraId="4B63849E" w14:textId="77777777" w:rsidR="00F25597" w:rsidRPr="00A13898" w:rsidRDefault="00F25597" w:rsidP="000C7C4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13898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PPE.CZ s.r.o.</w:t>
                          </w:r>
                          <w:r w:rsidRPr="00A138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Nádražní 3113/128, 702 00  Ostrava – Moravská Ostrava</w:t>
                          </w:r>
                        </w:p>
                        <w:p w14:paraId="43E38188" w14:textId="77777777" w:rsidR="00F25597" w:rsidRPr="00A13898" w:rsidRDefault="00F25597" w:rsidP="000C7C4D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138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Kontaktní osoba: </w:t>
                          </w:r>
                          <w:r w:rsidRPr="00A13898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Ing. Karla Piwodová | piwodova@ppe.cz | </w:t>
                          </w:r>
                          <w:r w:rsidR="009D038A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+420 </w:t>
                          </w:r>
                          <w:r w:rsidR="004667EE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608</w:t>
                          </w:r>
                          <w:r w:rsidR="009D038A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 </w:t>
                          </w:r>
                          <w:r w:rsidR="004667EE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877</w:t>
                          </w:r>
                          <w:r w:rsidR="009D038A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 </w:t>
                          </w:r>
                          <w:r w:rsidR="004667EE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077</w:t>
                          </w:r>
                          <w:r w:rsidR="009D038A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="009D038A" w:rsidRPr="00A13898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| </w:t>
                          </w:r>
                          <w:r w:rsidRPr="00A13898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www.ppe.cz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8.1pt;margin-top:7.1pt;width:470.25pt;height:55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iKgtgIAALk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" filled="f" stroked="f">
              <v:textbox>
                <w:txbxContent>
                  <w:p w14:paraId="4C6C3744" w14:textId="77777777" w:rsidR="00F25597" w:rsidRDefault="00F25597" w:rsidP="000C7C4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6E90FDBF" w14:textId="77777777" w:rsidR="00F25597" w:rsidRPr="00A13898" w:rsidRDefault="00F25597" w:rsidP="000C7C4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13898">
                      <w:rPr>
                        <w:rFonts w:ascii="Arial" w:hAnsi="Arial" w:cs="Arial"/>
                        <w:sz w:val="16"/>
                        <w:szCs w:val="16"/>
                      </w:rPr>
                      <w:t>Koordinátor veřejné zakázky:</w:t>
                    </w:r>
                  </w:p>
                  <w:p w14:paraId="4B63849E" w14:textId="77777777" w:rsidR="00F25597" w:rsidRPr="00A13898" w:rsidRDefault="00F25597" w:rsidP="000C7C4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13898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PPE.CZ s.r.o.</w:t>
                    </w:r>
                    <w:r w:rsidRPr="00A1389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, Nádražní 3113/128, </w:t>
                    </w:r>
                    <w:proofErr w:type="gramStart"/>
                    <w:r w:rsidRPr="00A13898">
                      <w:rPr>
                        <w:rFonts w:ascii="Arial" w:hAnsi="Arial" w:cs="Arial"/>
                        <w:sz w:val="16"/>
                        <w:szCs w:val="16"/>
                      </w:rPr>
                      <w:t>702 00  Ostrava</w:t>
                    </w:r>
                    <w:proofErr w:type="gramEnd"/>
                    <w:r w:rsidRPr="00A1389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– Moravská Ostrava</w:t>
                    </w:r>
                  </w:p>
                  <w:p w14:paraId="43E38188" w14:textId="77777777" w:rsidR="00F25597" w:rsidRPr="00A13898" w:rsidRDefault="00F25597" w:rsidP="000C7C4D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1389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Kontaktní osoba: </w:t>
                    </w:r>
                    <w:r w:rsidRPr="00A13898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Ing. Karla Piwodová | piwodova@ppe.cz | </w:t>
                    </w:r>
                    <w:r w:rsidR="009D038A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+420 </w:t>
                    </w:r>
                    <w:r w:rsidR="004667EE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608</w:t>
                    </w:r>
                    <w:r w:rsidR="009D038A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 </w:t>
                    </w:r>
                    <w:r w:rsidR="004667EE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877</w:t>
                    </w:r>
                    <w:r w:rsidR="009D038A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 </w:t>
                    </w:r>
                    <w:r w:rsidR="004667EE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077</w:t>
                    </w:r>
                    <w:r w:rsidR="009D038A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 </w:t>
                    </w:r>
                    <w:r w:rsidR="009D038A" w:rsidRPr="00A13898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| </w:t>
                    </w:r>
                    <w:r w:rsidRPr="00A13898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www.ppe.cz</w:t>
                    </w:r>
                  </w:p>
                </w:txbxContent>
              </v:textbox>
            </v:shape>
          </w:pict>
        </mc:Fallback>
      </mc:AlternateContent>
    </w:r>
  </w:p>
  <w:p w14:paraId="03DBEE7C" w14:textId="77777777" w:rsidR="00473B3F" w:rsidRDefault="00473B3F" w:rsidP="000C7C4D">
    <w:pPr>
      <w:pStyle w:val="Zpat"/>
      <w:jc w:val="right"/>
      <w:rPr>
        <w:rFonts w:ascii="Arial" w:hAnsi="Arial" w:cs="Arial"/>
      </w:rPr>
    </w:pPr>
  </w:p>
  <w:p w14:paraId="2FCB9A31" w14:textId="08263D9A" w:rsidR="00F25597" w:rsidRPr="000C7C4D" w:rsidRDefault="00F25597" w:rsidP="000C7C4D">
    <w:pPr>
      <w:pStyle w:val="Zpat"/>
      <w:jc w:val="right"/>
      <w:rPr>
        <w:rFonts w:ascii="Arial" w:hAnsi="Arial" w:cs="Arial"/>
      </w:rPr>
    </w:pPr>
    <w:r w:rsidRPr="000C7C4D">
      <w:rPr>
        <w:rFonts w:ascii="Arial" w:hAnsi="Arial" w:cs="Arial"/>
      </w:rPr>
      <w:fldChar w:fldCharType="begin"/>
    </w:r>
    <w:r w:rsidRPr="000C7C4D">
      <w:rPr>
        <w:rFonts w:ascii="Arial" w:hAnsi="Arial" w:cs="Arial"/>
      </w:rPr>
      <w:instrText>PAGE   \* MERGEFORMAT</w:instrText>
    </w:r>
    <w:r w:rsidRPr="000C7C4D">
      <w:rPr>
        <w:rFonts w:ascii="Arial" w:hAnsi="Arial" w:cs="Arial"/>
      </w:rPr>
      <w:fldChar w:fldCharType="separate"/>
    </w:r>
    <w:r w:rsidR="00530D0E">
      <w:rPr>
        <w:rFonts w:ascii="Arial" w:hAnsi="Arial" w:cs="Arial"/>
        <w:noProof/>
      </w:rPr>
      <w:t>2</w:t>
    </w:r>
    <w:r w:rsidRPr="000C7C4D">
      <w:rPr>
        <w:rFonts w:ascii="Arial" w:hAnsi="Arial" w:cs="Arial"/>
      </w:rPr>
      <w:fldChar w:fldCharType="end"/>
    </w:r>
  </w:p>
  <w:p w14:paraId="30E70778" w14:textId="77777777" w:rsidR="00F25597" w:rsidRPr="000C7C4D" w:rsidRDefault="00F25597" w:rsidP="000C7C4D">
    <w:pPr>
      <w:pStyle w:val="Zpat"/>
      <w:rPr>
        <w:rFonts w:ascii="Arial" w:hAnsi="Arial" w:cs="Arial"/>
      </w:rPr>
    </w:pPr>
  </w:p>
  <w:p w14:paraId="2A164CE1" w14:textId="77777777" w:rsidR="00F25597" w:rsidRPr="000C7C4D" w:rsidRDefault="00F25597" w:rsidP="000C7C4D">
    <w:pPr>
      <w:pStyle w:val="Zpat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CA1F02" w14:textId="77777777" w:rsidR="00F25597" w:rsidRPr="000C7C4D" w:rsidRDefault="00F25597" w:rsidP="000C7C4D">
    <w:pPr>
      <w:pStyle w:val="Zpat"/>
      <w:jc w:val="right"/>
      <w:rPr>
        <w:rFonts w:ascii="Arial" w:hAnsi="Arial" w:cs="Arial"/>
      </w:rPr>
    </w:pPr>
    <w:r>
      <w:rPr>
        <w:rFonts w:ascii="Arial" w:hAnsi="Arial" w:cs="Arial"/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C0E7D2" wp14:editId="378A36FC">
              <wp:simplePos x="0" y="0"/>
              <wp:positionH relativeFrom="column">
                <wp:posOffset>-356870</wp:posOffset>
              </wp:positionH>
              <wp:positionV relativeFrom="paragraph">
                <wp:posOffset>-41275</wp:posOffset>
              </wp:positionV>
              <wp:extent cx="5972175" cy="7124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21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0A1795" w14:textId="77777777" w:rsidR="00F25597" w:rsidRPr="00A13898" w:rsidRDefault="00F25597" w:rsidP="000C7C4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138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Koordinátor veřejné zakázky:</w:t>
                          </w:r>
                        </w:p>
                        <w:p w14:paraId="66379CD2" w14:textId="77777777" w:rsidR="00F25597" w:rsidRPr="00A13898" w:rsidRDefault="00F25597" w:rsidP="000C7C4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13898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PPE.CZ s.r.o.</w:t>
                          </w:r>
                          <w:r w:rsidRPr="00A138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Nádražní 3113/128, 702 00  Ostrava – Moravská Ostrava</w:t>
                          </w:r>
                        </w:p>
                        <w:p w14:paraId="7E88217E" w14:textId="77777777" w:rsidR="00F25597" w:rsidRPr="00A13898" w:rsidRDefault="00F25597" w:rsidP="000C7C4D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138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Kontaktní osoba: </w:t>
                          </w:r>
                          <w:r w:rsidRPr="00A13898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Ing. Karla Piwodová | piwodova@ppe.cz | 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+420 608 887 077 | </w:t>
                          </w:r>
                          <w:r w:rsidRPr="00A13898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www.ppe.cz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4C0E7D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-28.1pt;margin-top:-3.25pt;width:470.25pt;height:5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VOPuAIAAMA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" filled="f" stroked="f">
              <v:textbox>
                <w:txbxContent>
                  <w:p w14:paraId="680A1795" w14:textId="77777777" w:rsidR="00F25597" w:rsidRPr="00A13898" w:rsidRDefault="00F25597" w:rsidP="000C7C4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13898">
                      <w:rPr>
                        <w:rFonts w:ascii="Arial" w:hAnsi="Arial" w:cs="Arial"/>
                        <w:sz w:val="16"/>
                        <w:szCs w:val="16"/>
                      </w:rPr>
                      <w:t>Koordinátor veřejné zakázky:</w:t>
                    </w:r>
                  </w:p>
                  <w:p w14:paraId="66379CD2" w14:textId="77777777" w:rsidR="00F25597" w:rsidRPr="00A13898" w:rsidRDefault="00F25597" w:rsidP="000C7C4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13898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PPE.CZ s.r.o.</w:t>
                    </w:r>
                    <w:r w:rsidRPr="00A13898">
                      <w:rPr>
                        <w:rFonts w:ascii="Arial" w:hAnsi="Arial" w:cs="Arial"/>
                        <w:sz w:val="16"/>
                        <w:szCs w:val="16"/>
                      </w:rPr>
                      <w:t>, Nádražní 3113/128, 702 00  Ostrava – Moravská Ostrava</w:t>
                    </w:r>
                  </w:p>
                  <w:p w14:paraId="7E88217E" w14:textId="77777777" w:rsidR="00F25597" w:rsidRPr="00A13898" w:rsidRDefault="00F25597" w:rsidP="000C7C4D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1389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Kontaktní osoba: </w:t>
                    </w:r>
                    <w:r w:rsidRPr="00A13898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Ing. Karla Piwodová | piwodova@ppe.cz | 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+420 608 887 077 | </w:t>
                    </w:r>
                    <w:r w:rsidRPr="00A13898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www.ppe.cz</w:t>
                    </w:r>
                  </w:p>
                </w:txbxContent>
              </v:textbox>
            </v:shape>
          </w:pict>
        </mc:Fallback>
      </mc:AlternateContent>
    </w:r>
    <w:r w:rsidRPr="000C7C4D">
      <w:rPr>
        <w:rFonts w:ascii="Arial" w:hAnsi="Arial" w:cs="Arial"/>
      </w:rPr>
      <w:fldChar w:fldCharType="begin"/>
    </w:r>
    <w:r w:rsidRPr="000C7C4D">
      <w:rPr>
        <w:rFonts w:ascii="Arial" w:hAnsi="Arial" w:cs="Arial"/>
      </w:rPr>
      <w:instrText>PAGE   \* MERGEFORMAT</w:instrText>
    </w:r>
    <w:r w:rsidRPr="000C7C4D">
      <w:rPr>
        <w:rFonts w:ascii="Arial" w:hAnsi="Arial" w:cs="Arial"/>
      </w:rPr>
      <w:fldChar w:fldCharType="separate"/>
    </w:r>
    <w:r w:rsidR="00530D0E">
      <w:rPr>
        <w:rFonts w:ascii="Arial" w:hAnsi="Arial" w:cs="Arial"/>
        <w:noProof/>
      </w:rPr>
      <w:t>1</w:t>
    </w:r>
    <w:r w:rsidRPr="000C7C4D">
      <w:rPr>
        <w:rFonts w:ascii="Arial" w:hAnsi="Arial" w:cs="Arial"/>
      </w:rPr>
      <w:fldChar w:fldCharType="end"/>
    </w:r>
  </w:p>
  <w:p w14:paraId="2D148956" w14:textId="77777777" w:rsidR="00F25597" w:rsidRPr="000C7C4D" w:rsidRDefault="00F25597" w:rsidP="000C7C4D">
    <w:pPr>
      <w:pStyle w:val="Zpat"/>
      <w:rPr>
        <w:rFonts w:ascii="Arial" w:hAnsi="Arial" w:cs="Arial"/>
      </w:rPr>
    </w:pPr>
  </w:p>
  <w:p w14:paraId="07E57A84" w14:textId="77777777" w:rsidR="00F25597" w:rsidRPr="000C7C4D" w:rsidRDefault="00F25597" w:rsidP="000C7C4D">
    <w:pPr>
      <w:pStyle w:val="Zpa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347172" w14:textId="77777777" w:rsidR="000866A5" w:rsidRDefault="000866A5">
      <w:r>
        <w:separator/>
      </w:r>
    </w:p>
  </w:footnote>
  <w:footnote w:type="continuationSeparator" w:id="0">
    <w:p w14:paraId="0F8ED7DF" w14:textId="77777777" w:rsidR="000866A5" w:rsidRDefault="00086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54D837" w14:textId="77777777" w:rsidR="00F25597" w:rsidRDefault="0070100A" w:rsidP="00075141">
    <w:pPr>
      <w:pStyle w:val="Zhlav"/>
      <w:ind w:left="-426"/>
    </w:pPr>
    <w:r>
      <w:rPr>
        <w:noProof/>
        <w:lang w:eastAsia="cs-CZ"/>
      </w:rPr>
      <w:drawing>
        <wp:inline distT="0" distB="0" distL="0" distR="0" wp14:anchorId="317C8988" wp14:editId="11B4FCA7">
          <wp:extent cx="779228" cy="779228"/>
          <wp:effectExtent l="0" t="0" r="0" b="1905"/>
          <wp:docPr id="1" name="Obrázek 1" descr="C:\Users\Karla\Desktop\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la\Desktop\log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72" cy="7791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9F4191" w14:textId="77777777" w:rsidR="00F25597" w:rsidRDefault="009754D0" w:rsidP="0060135A">
    <w:pPr>
      <w:pStyle w:val="Zhlav"/>
      <w:ind w:left="-426"/>
    </w:pPr>
    <w:r>
      <w:rPr>
        <w:noProof/>
        <w:lang w:eastAsia="cs-CZ"/>
      </w:rPr>
      <w:drawing>
        <wp:inline distT="0" distB="0" distL="0" distR="0" wp14:anchorId="20856B1A" wp14:editId="396A796C">
          <wp:extent cx="787179" cy="787179"/>
          <wp:effectExtent l="0" t="0" r="0" b="0"/>
          <wp:docPr id="4" name="Obrázek 4" descr="C:\Users\Karla\Desktop\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arla\Desktop\log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122" cy="7871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00000011"/>
    <w:multiLevelType w:val="singleLevel"/>
    <w:tmpl w:val="00000011"/>
    <w:name w:val="WW8Num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2B629A6"/>
    <w:multiLevelType w:val="hybridMultilevel"/>
    <w:tmpl w:val="92A2EB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36976D4"/>
    <w:multiLevelType w:val="hybridMultilevel"/>
    <w:tmpl w:val="7C8806BC"/>
    <w:lvl w:ilvl="0" w:tplc="C05AB930">
      <w:start w:val="1"/>
      <w:numFmt w:val="lowerLetter"/>
      <w:lvlText w:val="%1)"/>
      <w:lvlJc w:val="left"/>
      <w:pPr>
        <w:ind w:left="644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8084658"/>
    <w:multiLevelType w:val="multilevel"/>
    <w:tmpl w:val="1FE0532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>
    <w:nsid w:val="0BEA4BF5"/>
    <w:multiLevelType w:val="hybridMultilevel"/>
    <w:tmpl w:val="92A2EB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A61601"/>
    <w:multiLevelType w:val="hybridMultilevel"/>
    <w:tmpl w:val="5BDEE7D8"/>
    <w:lvl w:ilvl="0" w:tplc="447CDE9A">
      <w:start w:val="1"/>
      <w:numFmt w:val="upperRoman"/>
      <w:pStyle w:val="Styl-nadpis2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123698"/>
    <w:multiLevelType w:val="hybridMultilevel"/>
    <w:tmpl w:val="55CCF3E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5493954"/>
    <w:multiLevelType w:val="hybridMultilevel"/>
    <w:tmpl w:val="EB62C2E2"/>
    <w:lvl w:ilvl="0" w:tplc="D9E2518E">
      <w:start w:val="1"/>
      <w:numFmt w:val="decimal"/>
      <w:pStyle w:val="Odstavecslova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845AE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16C52A1D"/>
    <w:multiLevelType w:val="hybridMultilevel"/>
    <w:tmpl w:val="AE5A354E"/>
    <w:lvl w:ilvl="0" w:tplc="0405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0">
    <w:nsid w:val="17EF6C87"/>
    <w:multiLevelType w:val="hybridMultilevel"/>
    <w:tmpl w:val="A9BC046E"/>
    <w:lvl w:ilvl="0" w:tplc="4D8C87FE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1E8207B2"/>
    <w:multiLevelType w:val="hybridMultilevel"/>
    <w:tmpl w:val="2DC2E922"/>
    <w:lvl w:ilvl="0" w:tplc="4A66C242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</w:rPr>
    </w:lvl>
    <w:lvl w:ilvl="1" w:tplc="FFFFFFFF">
      <w:start w:val="14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FB40D4"/>
    <w:multiLevelType w:val="hybridMultilevel"/>
    <w:tmpl w:val="7EDC4870"/>
    <w:lvl w:ilvl="0" w:tplc="440AC5D2">
      <w:start w:val="1"/>
      <w:numFmt w:val="decimal"/>
      <w:lvlText w:val="%1)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76483F"/>
    <w:multiLevelType w:val="multilevel"/>
    <w:tmpl w:val="40C40A8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2E9703C1"/>
    <w:multiLevelType w:val="hybridMultilevel"/>
    <w:tmpl w:val="92A2EB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1E67298"/>
    <w:multiLevelType w:val="hybridMultilevel"/>
    <w:tmpl w:val="2884A7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B135F9"/>
    <w:multiLevelType w:val="hybridMultilevel"/>
    <w:tmpl w:val="92A2EB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A9A5F81"/>
    <w:multiLevelType w:val="multilevel"/>
    <w:tmpl w:val="0856207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6740B0D"/>
    <w:multiLevelType w:val="hybridMultilevel"/>
    <w:tmpl w:val="A622DCA8"/>
    <w:lvl w:ilvl="0" w:tplc="A8FAF710">
      <w:start w:val="1"/>
      <w:numFmt w:val="lowerLetter"/>
      <w:pStyle w:val="Styl-normln-slo-odsazen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2A1E72"/>
    <w:multiLevelType w:val="hybridMultilevel"/>
    <w:tmpl w:val="92A2EB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C035C30"/>
    <w:multiLevelType w:val="hybridMultilevel"/>
    <w:tmpl w:val="CF88402C"/>
    <w:lvl w:ilvl="0" w:tplc="3072F51C">
      <w:numFmt w:val="bullet"/>
      <w:pStyle w:val="StylZa0b"/>
      <w:lvlText w:val="-"/>
      <w:lvlJc w:val="left"/>
      <w:pPr>
        <w:tabs>
          <w:tab w:val="num" w:pos="1062"/>
        </w:tabs>
        <w:ind w:left="1062" w:hanging="357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1">
    <w:nsid w:val="4F13631D"/>
    <w:multiLevelType w:val="multilevel"/>
    <w:tmpl w:val="2D3CD6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F4B320D"/>
    <w:multiLevelType w:val="hybridMultilevel"/>
    <w:tmpl w:val="D036607A"/>
    <w:lvl w:ilvl="0" w:tplc="FFFFFFFF">
      <w:start w:val="1"/>
      <w:numFmt w:val="lowerLetter"/>
      <w:pStyle w:val="Psmenovveodsazen"/>
      <w:lvlText w:val="%1)"/>
      <w:lvlJc w:val="left"/>
      <w:pPr>
        <w:tabs>
          <w:tab w:val="num" w:pos="1134"/>
        </w:tabs>
        <w:ind w:left="1134" w:hanging="777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32"/>
        </w:tabs>
        <w:ind w:left="132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852"/>
        </w:tabs>
        <w:ind w:left="852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572"/>
        </w:tabs>
        <w:ind w:left="1572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292"/>
        </w:tabs>
        <w:ind w:left="2292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012"/>
        </w:tabs>
        <w:ind w:left="3012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732"/>
        </w:tabs>
        <w:ind w:left="3732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4452"/>
        </w:tabs>
        <w:ind w:left="4452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172"/>
        </w:tabs>
        <w:ind w:left="5172" w:hanging="180"/>
      </w:pPr>
      <w:rPr>
        <w:rFonts w:cs="Times New Roman"/>
      </w:rPr>
    </w:lvl>
  </w:abstractNum>
  <w:abstractNum w:abstractNumId="23">
    <w:nsid w:val="51A20637"/>
    <w:multiLevelType w:val="hybridMultilevel"/>
    <w:tmpl w:val="2ACE9AF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F824AC8"/>
    <w:multiLevelType w:val="hybridMultilevel"/>
    <w:tmpl w:val="22EE8D0E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0EC1B86"/>
    <w:multiLevelType w:val="hybridMultilevel"/>
    <w:tmpl w:val="2ACE9AF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1DA2162"/>
    <w:multiLevelType w:val="hybridMultilevel"/>
    <w:tmpl w:val="92A2EB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4896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538"/>
        </w:tabs>
        <w:ind w:left="4538" w:hanging="425"/>
      </w:pPr>
    </w:lvl>
    <w:lvl w:ilvl="2">
      <w:start w:val="1"/>
      <w:numFmt w:val="decimal"/>
      <w:isLgl/>
      <w:lvlText w:val="%3."/>
      <w:lvlJc w:val="left"/>
      <w:pPr>
        <w:tabs>
          <w:tab w:val="num" w:pos="4963"/>
        </w:tabs>
        <w:ind w:left="4963" w:hanging="425"/>
      </w:pPr>
    </w:lvl>
    <w:lvl w:ilvl="3">
      <w:start w:val="1"/>
      <w:numFmt w:val="decimal"/>
      <w:lvlText w:val="(%4)"/>
      <w:lvlJc w:val="left"/>
      <w:pPr>
        <w:tabs>
          <w:tab w:val="num" w:pos="5553"/>
        </w:tabs>
        <w:ind w:left="5553" w:hanging="360"/>
      </w:pPr>
    </w:lvl>
    <w:lvl w:ilvl="4">
      <w:start w:val="1"/>
      <w:numFmt w:val="lowerLetter"/>
      <w:lvlText w:val="(%5)"/>
      <w:lvlJc w:val="left"/>
      <w:pPr>
        <w:tabs>
          <w:tab w:val="num" w:pos="5913"/>
        </w:tabs>
        <w:ind w:left="5913" w:hanging="360"/>
      </w:pPr>
    </w:lvl>
    <w:lvl w:ilvl="5">
      <w:start w:val="1"/>
      <w:numFmt w:val="lowerRoman"/>
      <w:lvlText w:val="(%6)"/>
      <w:lvlJc w:val="left"/>
      <w:pPr>
        <w:tabs>
          <w:tab w:val="num" w:pos="6633"/>
        </w:tabs>
        <w:ind w:left="6273" w:hanging="360"/>
      </w:pPr>
    </w:lvl>
    <w:lvl w:ilvl="6">
      <w:start w:val="1"/>
      <w:numFmt w:val="decimal"/>
      <w:lvlText w:val="%7."/>
      <w:lvlJc w:val="left"/>
      <w:pPr>
        <w:tabs>
          <w:tab w:val="num" w:pos="6633"/>
        </w:tabs>
        <w:ind w:left="6633" w:hanging="360"/>
      </w:pPr>
    </w:lvl>
    <w:lvl w:ilvl="7">
      <w:start w:val="1"/>
      <w:numFmt w:val="lowerLetter"/>
      <w:lvlText w:val="%8."/>
      <w:lvlJc w:val="left"/>
      <w:pPr>
        <w:tabs>
          <w:tab w:val="num" w:pos="6993"/>
        </w:tabs>
        <w:ind w:left="6993" w:hanging="360"/>
      </w:pPr>
    </w:lvl>
    <w:lvl w:ilvl="8">
      <w:start w:val="1"/>
      <w:numFmt w:val="lowerRoman"/>
      <w:lvlText w:val="%9."/>
      <w:lvlJc w:val="left"/>
      <w:pPr>
        <w:tabs>
          <w:tab w:val="num" w:pos="7713"/>
        </w:tabs>
        <w:ind w:left="7353" w:hanging="360"/>
      </w:pPr>
    </w:lvl>
  </w:abstractNum>
  <w:abstractNum w:abstractNumId="28">
    <w:nsid w:val="6BAA17CA"/>
    <w:multiLevelType w:val="multilevel"/>
    <w:tmpl w:val="A8B2240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08A32DE"/>
    <w:multiLevelType w:val="hybridMultilevel"/>
    <w:tmpl w:val="92A2EB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1895D95"/>
    <w:multiLevelType w:val="hybridMultilevel"/>
    <w:tmpl w:val="A99C386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9D11FDD"/>
    <w:multiLevelType w:val="hybridMultilevel"/>
    <w:tmpl w:val="AB80EDAA"/>
    <w:lvl w:ilvl="0" w:tplc="3A1213DC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A2C32AC"/>
    <w:multiLevelType w:val="hybridMultilevel"/>
    <w:tmpl w:val="5EE4E2B8"/>
    <w:lvl w:ilvl="0" w:tplc="84F6491A">
      <w:start w:val="1"/>
      <w:numFmt w:val="bullet"/>
      <w:lvlText w:val=""/>
      <w:lvlJc w:val="left"/>
      <w:pPr>
        <w:tabs>
          <w:tab w:val="num" w:pos="843"/>
        </w:tabs>
        <w:ind w:left="843" w:hanging="397"/>
      </w:pPr>
      <w:rPr>
        <w:rFonts w:ascii="Wingdings" w:hAnsi="Wingdings" w:hint="default"/>
        <w:sz w:val="20"/>
        <w:szCs w:val="20"/>
      </w:rPr>
    </w:lvl>
    <w:lvl w:ilvl="1" w:tplc="009E0918">
      <w:start w:val="1"/>
      <w:numFmt w:val="bullet"/>
      <w:pStyle w:val="Seznamsodrkami"/>
      <w:lvlText w:val=""/>
      <w:lvlJc w:val="left"/>
      <w:pPr>
        <w:tabs>
          <w:tab w:val="num" w:pos="1563"/>
        </w:tabs>
        <w:ind w:left="1563" w:hanging="397"/>
      </w:pPr>
      <w:rPr>
        <w:rFonts w:ascii="Wingdings" w:hAnsi="Wingdings" w:hint="default"/>
        <w:sz w:val="20"/>
        <w:szCs w:val="20"/>
      </w:rPr>
    </w:lvl>
    <w:lvl w:ilvl="2" w:tplc="368E2C56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3D2E7A04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6CCC6630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cs="Courier New" w:hint="default"/>
      </w:rPr>
    </w:lvl>
    <w:lvl w:ilvl="5" w:tplc="C4F45A2E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177EC35A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D786B360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cs="Courier New" w:hint="default"/>
      </w:rPr>
    </w:lvl>
    <w:lvl w:ilvl="8" w:tplc="219E05CA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abstractNum w:abstractNumId="33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34">
    <w:nsid w:val="7E0B4040"/>
    <w:multiLevelType w:val="multilevel"/>
    <w:tmpl w:val="C616C60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num w:numId="1">
    <w:abstractNumId w:val="33"/>
  </w:num>
  <w:num w:numId="2">
    <w:abstractNumId w:val="20"/>
  </w:num>
  <w:num w:numId="3">
    <w:abstractNumId w:val="27"/>
  </w:num>
  <w:num w:numId="4">
    <w:abstractNumId w:val="32"/>
  </w:num>
  <w:num w:numId="5">
    <w:abstractNumId w:val="18"/>
  </w:num>
  <w:num w:numId="6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7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8"/>
  </w:num>
  <w:num w:numId="15">
    <w:abstractNumId w:val="10"/>
  </w:num>
  <w:num w:numId="16">
    <w:abstractNumId w:val="9"/>
  </w:num>
  <w:num w:numId="17">
    <w:abstractNumId w:val="24"/>
  </w:num>
  <w:num w:numId="18">
    <w:abstractNumId w:val="21"/>
  </w:num>
  <w:num w:numId="19">
    <w:abstractNumId w:val="15"/>
  </w:num>
  <w:num w:numId="20">
    <w:abstractNumId w:val="6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fv1/gBLHHfO08RCdLzxgZ/Q3Eac=" w:salt="3465+2TCG5eP2RMlkfBD3Q=="/>
  <w:defaultTabStop w:val="709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97A"/>
    <w:rsid w:val="00000B9C"/>
    <w:rsid w:val="00004692"/>
    <w:rsid w:val="000063EB"/>
    <w:rsid w:val="00007600"/>
    <w:rsid w:val="0001009C"/>
    <w:rsid w:val="00011343"/>
    <w:rsid w:val="00012274"/>
    <w:rsid w:val="00012BB9"/>
    <w:rsid w:val="00014A48"/>
    <w:rsid w:val="00014D33"/>
    <w:rsid w:val="000157BB"/>
    <w:rsid w:val="0001602F"/>
    <w:rsid w:val="00017266"/>
    <w:rsid w:val="00020997"/>
    <w:rsid w:val="00020B40"/>
    <w:rsid w:val="00024898"/>
    <w:rsid w:val="00030C1B"/>
    <w:rsid w:val="00034890"/>
    <w:rsid w:val="00035461"/>
    <w:rsid w:val="0003591F"/>
    <w:rsid w:val="00036593"/>
    <w:rsid w:val="00036884"/>
    <w:rsid w:val="000477D3"/>
    <w:rsid w:val="00050ABE"/>
    <w:rsid w:val="00051B0F"/>
    <w:rsid w:val="000540A3"/>
    <w:rsid w:val="0005494D"/>
    <w:rsid w:val="00057452"/>
    <w:rsid w:val="000574C1"/>
    <w:rsid w:val="00057E38"/>
    <w:rsid w:val="000600AF"/>
    <w:rsid w:val="00061F8A"/>
    <w:rsid w:val="0006577B"/>
    <w:rsid w:val="00065791"/>
    <w:rsid w:val="000658FD"/>
    <w:rsid w:val="00066CB3"/>
    <w:rsid w:val="000708B8"/>
    <w:rsid w:val="00071241"/>
    <w:rsid w:val="00074481"/>
    <w:rsid w:val="00075141"/>
    <w:rsid w:val="0007594D"/>
    <w:rsid w:val="0007693A"/>
    <w:rsid w:val="00077CC6"/>
    <w:rsid w:val="00077F2B"/>
    <w:rsid w:val="000809CC"/>
    <w:rsid w:val="0008190C"/>
    <w:rsid w:val="00083EE0"/>
    <w:rsid w:val="00084031"/>
    <w:rsid w:val="000842B7"/>
    <w:rsid w:val="00084A6D"/>
    <w:rsid w:val="00084D72"/>
    <w:rsid w:val="000866A5"/>
    <w:rsid w:val="00087F76"/>
    <w:rsid w:val="00090563"/>
    <w:rsid w:val="0009244C"/>
    <w:rsid w:val="0009576D"/>
    <w:rsid w:val="000A0B4D"/>
    <w:rsid w:val="000A1CEE"/>
    <w:rsid w:val="000A535C"/>
    <w:rsid w:val="000A5A7B"/>
    <w:rsid w:val="000A7AB0"/>
    <w:rsid w:val="000B1BD7"/>
    <w:rsid w:val="000B2109"/>
    <w:rsid w:val="000B238A"/>
    <w:rsid w:val="000C0925"/>
    <w:rsid w:val="000C1893"/>
    <w:rsid w:val="000C1BD0"/>
    <w:rsid w:val="000C7C4D"/>
    <w:rsid w:val="000D007C"/>
    <w:rsid w:val="000D1025"/>
    <w:rsid w:val="000D4198"/>
    <w:rsid w:val="000D7630"/>
    <w:rsid w:val="000E34BC"/>
    <w:rsid w:val="000E4B7A"/>
    <w:rsid w:val="000E5E2F"/>
    <w:rsid w:val="000F0495"/>
    <w:rsid w:val="000F13AF"/>
    <w:rsid w:val="000F2407"/>
    <w:rsid w:val="000F2D9F"/>
    <w:rsid w:val="00102475"/>
    <w:rsid w:val="001031F5"/>
    <w:rsid w:val="00104804"/>
    <w:rsid w:val="0010515F"/>
    <w:rsid w:val="001060C4"/>
    <w:rsid w:val="001123AF"/>
    <w:rsid w:val="00115F3F"/>
    <w:rsid w:val="00117B32"/>
    <w:rsid w:val="00117E11"/>
    <w:rsid w:val="00121C26"/>
    <w:rsid w:val="001223E1"/>
    <w:rsid w:val="00122C89"/>
    <w:rsid w:val="001247A2"/>
    <w:rsid w:val="00126245"/>
    <w:rsid w:val="00126B9D"/>
    <w:rsid w:val="00127E96"/>
    <w:rsid w:val="00131226"/>
    <w:rsid w:val="001445F6"/>
    <w:rsid w:val="00145588"/>
    <w:rsid w:val="001508D0"/>
    <w:rsid w:val="00152ADC"/>
    <w:rsid w:val="001540EE"/>
    <w:rsid w:val="001558EC"/>
    <w:rsid w:val="00156731"/>
    <w:rsid w:val="001568C5"/>
    <w:rsid w:val="00160809"/>
    <w:rsid w:val="00161B81"/>
    <w:rsid w:val="00162104"/>
    <w:rsid w:val="00165404"/>
    <w:rsid w:val="00167445"/>
    <w:rsid w:val="00167EFD"/>
    <w:rsid w:val="00172555"/>
    <w:rsid w:val="00172965"/>
    <w:rsid w:val="00174AFC"/>
    <w:rsid w:val="00176A27"/>
    <w:rsid w:val="001779EF"/>
    <w:rsid w:val="00181DA5"/>
    <w:rsid w:val="00183431"/>
    <w:rsid w:val="001834E1"/>
    <w:rsid w:val="0018409F"/>
    <w:rsid w:val="00184406"/>
    <w:rsid w:val="0018494E"/>
    <w:rsid w:val="0018520C"/>
    <w:rsid w:val="001859BB"/>
    <w:rsid w:val="00186FC1"/>
    <w:rsid w:val="00190494"/>
    <w:rsid w:val="00190516"/>
    <w:rsid w:val="001927D5"/>
    <w:rsid w:val="001956DD"/>
    <w:rsid w:val="00195F55"/>
    <w:rsid w:val="00196B4F"/>
    <w:rsid w:val="00196B5D"/>
    <w:rsid w:val="00197DE8"/>
    <w:rsid w:val="001A2844"/>
    <w:rsid w:val="001A3C85"/>
    <w:rsid w:val="001B02C3"/>
    <w:rsid w:val="001B07E3"/>
    <w:rsid w:val="001B0EE6"/>
    <w:rsid w:val="001B132B"/>
    <w:rsid w:val="001B4B30"/>
    <w:rsid w:val="001B6039"/>
    <w:rsid w:val="001C0CAE"/>
    <w:rsid w:val="001D066B"/>
    <w:rsid w:val="001D0B1F"/>
    <w:rsid w:val="001D2F2C"/>
    <w:rsid w:val="001D3323"/>
    <w:rsid w:val="001E10D6"/>
    <w:rsid w:val="001E4842"/>
    <w:rsid w:val="001E488E"/>
    <w:rsid w:val="001E49FA"/>
    <w:rsid w:val="001E64CD"/>
    <w:rsid w:val="001E733A"/>
    <w:rsid w:val="001E7F5F"/>
    <w:rsid w:val="001F0E8B"/>
    <w:rsid w:val="001F2026"/>
    <w:rsid w:val="001F23B1"/>
    <w:rsid w:val="001F343D"/>
    <w:rsid w:val="001F41FF"/>
    <w:rsid w:val="001F77F7"/>
    <w:rsid w:val="002008B8"/>
    <w:rsid w:val="00200E03"/>
    <w:rsid w:val="002048F5"/>
    <w:rsid w:val="00205028"/>
    <w:rsid w:val="00211DA2"/>
    <w:rsid w:val="002129DB"/>
    <w:rsid w:val="002139F7"/>
    <w:rsid w:val="00214AA5"/>
    <w:rsid w:val="0021578D"/>
    <w:rsid w:val="0021658C"/>
    <w:rsid w:val="00220B5C"/>
    <w:rsid w:val="00222574"/>
    <w:rsid w:val="00222BCB"/>
    <w:rsid w:val="002255B7"/>
    <w:rsid w:val="002262D3"/>
    <w:rsid w:val="0022771E"/>
    <w:rsid w:val="002312C4"/>
    <w:rsid w:val="00232134"/>
    <w:rsid w:val="00233485"/>
    <w:rsid w:val="00233D9F"/>
    <w:rsid w:val="00234225"/>
    <w:rsid w:val="00240449"/>
    <w:rsid w:val="00241678"/>
    <w:rsid w:val="00243AAD"/>
    <w:rsid w:val="002448BE"/>
    <w:rsid w:val="002452A9"/>
    <w:rsid w:val="00245EF3"/>
    <w:rsid w:val="002472B3"/>
    <w:rsid w:val="002500FC"/>
    <w:rsid w:val="002502E3"/>
    <w:rsid w:val="00251227"/>
    <w:rsid w:val="00251EB1"/>
    <w:rsid w:val="002529EB"/>
    <w:rsid w:val="0025555E"/>
    <w:rsid w:val="00261C91"/>
    <w:rsid w:val="0026210C"/>
    <w:rsid w:val="00263D58"/>
    <w:rsid w:val="002652B8"/>
    <w:rsid w:val="002702E4"/>
    <w:rsid w:val="0027043F"/>
    <w:rsid w:val="00272970"/>
    <w:rsid w:val="00273CC3"/>
    <w:rsid w:val="00274176"/>
    <w:rsid w:val="00276710"/>
    <w:rsid w:val="002804DD"/>
    <w:rsid w:val="0028397E"/>
    <w:rsid w:val="00290B79"/>
    <w:rsid w:val="00291B23"/>
    <w:rsid w:val="0029229D"/>
    <w:rsid w:val="00292C16"/>
    <w:rsid w:val="00294C41"/>
    <w:rsid w:val="00295BAF"/>
    <w:rsid w:val="00297082"/>
    <w:rsid w:val="00297EC4"/>
    <w:rsid w:val="00297FE2"/>
    <w:rsid w:val="002A4545"/>
    <w:rsid w:val="002B1736"/>
    <w:rsid w:val="002B3BA0"/>
    <w:rsid w:val="002B44FD"/>
    <w:rsid w:val="002B4D12"/>
    <w:rsid w:val="002B78AF"/>
    <w:rsid w:val="002C3AC2"/>
    <w:rsid w:val="002C436E"/>
    <w:rsid w:val="002C4829"/>
    <w:rsid w:val="002C520D"/>
    <w:rsid w:val="002C53DB"/>
    <w:rsid w:val="002C7384"/>
    <w:rsid w:val="002D4B91"/>
    <w:rsid w:val="002E3311"/>
    <w:rsid w:val="002E57AB"/>
    <w:rsid w:val="002E68F0"/>
    <w:rsid w:val="002E6D9F"/>
    <w:rsid w:val="002F12B5"/>
    <w:rsid w:val="002F2521"/>
    <w:rsid w:val="002F2ABB"/>
    <w:rsid w:val="002F3493"/>
    <w:rsid w:val="002F4904"/>
    <w:rsid w:val="002F5F13"/>
    <w:rsid w:val="00300892"/>
    <w:rsid w:val="003040ED"/>
    <w:rsid w:val="00304A67"/>
    <w:rsid w:val="00305498"/>
    <w:rsid w:val="00311567"/>
    <w:rsid w:val="00314F40"/>
    <w:rsid w:val="00322B3E"/>
    <w:rsid w:val="00323B64"/>
    <w:rsid w:val="0032432A"/>
    <w:rsid w:val="00325463"/>
    <w:rsid w:val="00326229"/>
    <w:rsid w:val="00332620"/>
    <w:rsid w:val="00332F9C"/>
    <w:rsid w:val="00333582"/>
    <w:rsid w:val="003345E1"/>
    <w:rsid w:val="00335A38"/>
    <w:rsid w:val="003367A4"/>
    <w:rsid w:val="00336AA5"/>
    <w:rsid w:val="00336D91"/>
    <w:rsid w:val="00337426"/>
    <w:rsid w:val="00343900"/>
    <w:rsid w:val="00343F00"/>
    <w:rsid w:val="0034414F"/>
    <w:rsid w:val="00345266"/>
    <w:rsid w:val="0034558E"/>
    <w:rsid w:val="003464D4"/>
    <w:rsid w:val="0035138F"/>
    <w:rsid w:val="0035262A"/>
    <w:rsid w:val="00357865"/>
    <w:rsid w:val="00360F1F"/>
    <w:rsid w:val="00362BFA"/>
    <w:rsid w:val="00363E2F"/>
    <w:rsid w:val="003640F3"/>
    <w:rsid w:val="00366030"/>
    <w:rsid w:val="0036687C"/>
    <w:rsid w:val="00366B70"/>
    <w:rsid w:val="00370BA4"/>
    <w:rsid w:val="00371DC9"/>
    <w:rsid w:val="0037378F"/>
    <w:rsid w:val="003757FD"/>
    <w:rsid w:val="00376211"/>
    <w:rsid w:val="00376D61"/>
    <w:rsid w:val="003816D9"/>
    <w:rsid w:val="00382954"/>
    <w:rsid w:val="00383C41"/>
    <w:rsid w:val="0038634C"/>
    <w:rsid w:val="00390946"/>
    <w:rsid w:val="00392AAC"/>
    <w:rsid w:val="00393E6E"/>
    <w:rsid w:val="00394296"/>
    <w:rsid w:val="003968D5"/>
    <w:rsid w:val="00397C97"/>
    <w:rsid w:val="003A045A"/>
    <w:rsid w:val="003A190A"/>
    <w:rsid w:val="003A66FF"/>
    <w:rsid w:val="003A79B8"/>
    <w:rsid w:val="003B2646"/>
    <w:rsid w:val="003B3A3E"/>
    <w:rsid w:val="003B473A"/>
    <w:rsid w:val="003B72D3"/>
    <w:rsid w:val="003C3142"/>
    <w:rsid w:val="003C44DF"/>
    <w:rsid w:val="003C4F54"/>
    <w:rsid w:val="003C6078"/>
    <w:rsid w:val="003D6EAD"/>
    <w:rsid w:val="003E21AB"/>
    <w:rsid w:val="003E29E5"/>
    <w:rsid w:val="003E566F"/>
    <w:rsid w:val="003E66BC"/>
    <w:rsid w:val="003E6B3E"/>
    <w:rsid w:val="003F01EF"/>
    <w:rsid w:val="003F1EC8"/>
    <w:rsid w:val="003F1F3B"/>
    <w:rsid w:val="003F3DE8"/>
    <w:rsid w:val="003F4858"/>
    <w:rsid w:val="003F60E4"/>
    <w:rsid w:val="00404E79"/>
    <w:rsid w:val="0041165D"/>
    <w:rsid w:val="00414CEB"/>
    <w:rsid w:val="00414E3B"/>
    <w:rsid w:val="00414E5C"/>
    <w:rsid w:val="004175E4"/>
    <w:rsid w:val="00420570"/>
    <w:rsid w:val="00420897"/>
    <w:rsid w:val="00424E9E"/>
    <w:rsid w:val="00430AFE"/>
    <w:rsid w:val="00432E6A"/>
    <w:rsid w:val="00434304"/>
    <w:rsid w:val="00434AFB"/>
    <w:rsid w:val="00435F90"/>
    <w:rsid w:val="004361D9"/>
    <w:rsid w:val="00437360"/>
    <w:rsid w:val="00441BFB"/>
    <w:rsid w:val="00441FB5"/>
    <w:rsid w:val="00444776"/>
    <w:rsid w:val="004465A2"/>
    <w:rsid w:val="004473A5"/>
    <w:rsid w:val="004479B6"/>
    <w:rsid w:val="00450792"/>
    <w:rsid w:val="00452A8E"/>
    <w:rsid w:val="00453665"/>
    <w:rsid w:val="00460E56"/>
    <w:rsid w:val="004641D5"/>
    <w:rsid w:val="004667EE"/>
    <w:rsid w:val="00467B08"/>
    <w:rsid w:val="00467C12"/>
    <w:rsid w:val="00467C96"/>
    <w:rsid w:val="00467CC3"/>
    <w:rsid w:val="00471B37"/>
    <w:rsid w:val="004720DD"/>
    <w:rsid w:val="0047342C"/>
    <w:rsid w:val="00473B3F"/>
    <w:rsid w:val="00475DD2"/>
    <w:rsid w:val="004807A3"/>
    <w:rsid w:val="00480DCC"/>
    <w:rsid w:val="00485CBC"/>
    <w:rsid w:val="00485ED1"/>
    <w:rsid w:val="00487A1B"/>
    <w:rsid w:val="004911DC"/>
    <w:rsid w:val="0049282B"/>
    <w:rsid w:val="00492C8C"/>
    <w:rsid w:val="00495862"/>
    <w:rsid w:val="00497DE2"/>
    <w:rsid w:val="004A041D"/>
    <w:rsid w:val="004A0C4F"/>
    <w:rsid w:val="004A0F14"/>
    <w:rsid w:val="004A1253"/>
    <w:rsid w:val="004A29DA"/>
    <w:rsid w:val="004A4D53"/>
    <w:rsid w:val="004A4D8B"/>
    <w:rsid w:val="004A638F"/>
    <w:rsid w:val="004A64D4"/>
    <w:rsid w:val="004B29F9"/>
    <w:rsid w:val="004B3C68"/>
    <w:rsid w:val="004B582F"/>
    <w:rsid w:val="004C0008"/>
    <w:rsid w:val="004C00CF"/>
    <w:rsid w:val="004C3A02"/>
    <w:rsid w:val="004C70C0"/>
    <w:rsid w:val="004E07D3"/>
    <w:rsid w:val="004E0E52"/>
    <w:rsid w:val="004E137A"/>
    <w:rsid w:val="004E2B12"/>
    <w:rsid w:val="004E3D72"/>
    <w:rsid w:val="004E5C79"/>
    <w:rsid w:val="004E6AAB"/>
    <w:rsid w:val="004F0555"/>
    <w:rsid w:val="004F14CF"/>
    <w:rsid w:val="004F21F6"/>
    <w:rsid w:val="004F3995"/>
    <w:rsid w:val="004F3AEA"/>
    <w:rsid w:val="004F5BD8"/>
    <w:rsid w:val="004F71C2"/>
    <w:rsid w:val="00500CBE"/>
    <w:rsid w:val="005013D9"/>
    <w:rsid w:val="00501AE6"/>
    <w:rsid w:val="0050256F"/>
    <w:rsid w:val="00507362"/>
    <w:rsid w:val="005078F1"/>
    <w:rsid w:val="00507C15"/>
    <w:rsid w:val="00507D25"/>
    <w:rsid w:val="00510687"/>
    <w:rsid w:val="005143A3"/>
    <w:rsid w:val="00514E08"/>
    <w:rsid w:val="00526820"/>
    <w:rsid w:val="00530D0E"/>
    <w:rsid w:val="005314E2"/>
    <w:rsid w:val="00531DDC"/>
    <w:rsid w:val="00532E90"/>
    <w:rsid w:val="0053603D"/>
    <w:rsid w:val="005428CE"/>
    <w:rsid w:val="00543EFD"/>
    <w:rsid w:val="00547F97"/>
    <w:rsid w:val="005502C4"/>
    <w:rsid w:val="0055203E"/>
    <w:rsid w:val="005534AB"/>
    <w:rsid w:val="00553744"/>
    <w:rsid w:val="00553CB7"/>
    <w:rsid w:val="00553D4F"/>
    <w:rsid w:val="00555433"/>
    <w:rsid w:val="00561159"/>
    <w:rsid w:val="005619C2"/>
    <w:rsid w:val="00563A24"/>
    <w:rsid w:val="005669EB"/>
    <w:rsid w:val="005701E9"/>
    <w:rsid w:val="00570727"/>
    <w:rsid w:val="00571A33"/>
    <w:rsid w:val="00571CE1"/>
    <w:rsid w:val="00572687"/>
    <w:rsid w:val="005728B7"/>
    <w:rsid w:val="005749A2"/>
    <w:rsid w:val="00574C68"/>
    <w:rsid w:val="00575D6F"/>
    <w:rsid w:val="00577889"/>
    <w:rsid w:val="0058201B"/>
    <w:rsid w:val="00585BD1"/>
    <w:rsid w:val="00586300"/>
    <w:rsid w:val="005917CC"/>
    <w:rsid w:val="005924D4"/>
    <w:rsid w:val="00595123"/>
    <w:rsid w:val="00597511"/>
    <w:rsid w:val="005A09D3"/>
    <w:rsid w:val="005A3E39"/>
    <w:rsid w:val="005B0454"/>
    <w:rsid w:val="005B0D08"/>
    <w:rsid w:val="005B3D6A"/>
    <w:rsid w:val="005B6A93"/>
    <w:rsid w:val="005B6DBC"/>
    <w:rsid w:val="005C1472"/>
    <w:rsid w:val="005C27EE"/>
    <w:rsid w:val="005C2D90"/>
    <w:rsid w:val="005C4D04"/>
    <w:rsid w:val="005C57D4"/>
    <w:rsid w:val="005D1D43"/>
    <w:rsid w:val="005D42C4"/>
    <w:rsid w:val="005D668D"/>
    <w:rsid w:val="005E14A3"/>
    <w:rsid w:val="005E304B"/>
    <w:rsid w:val="005E3559"/>
    <w:rsid w:val="005E5138"/>
    <w:rsid w:val="005F0466"/>
    <w:rsid w:val="005F5147"/>
    <w:rsid w:val="005F5603"/>
    <w:rsid w:val="005F61F7"/>
    <w:rsid w:val="005F62C4"/>
    <w:rsid w:val="005F70FF"/>
    <w:rsid w:val="00600383"/>
    <w:rsid w:val="0060074A"/>
    <w:rsid w:val="00600AC9"/>
    <w:rsid w:val="00600FF1"/>
    <w:rsid w:val="0060135A"/>
    <w:rsid w:val="00601457"/>
    <w:rsid w:val="00601C52"/>
    <w:rsid w:val="00602081"/>
    <w:rsid w:val="006044CC"/>
    <w:rsid w:val="0060693F"/>
    <w:rsid w:val="00606CFB"/>
    <w:rsid w:val="00607EDE"/>
    <w:rsid w:val="00610046"/>
    <w:rsid w:val="00611B37"/>
    <w:rsid w:val="006162D0"/>
    <w:rsid w:val="006168DB"/>
    <w:rsid w:val="0061712C"/>
    <w:rsid w:val="00621177"/>
    <w:rsid w:val="00621B81"/>
    <w:rsid w:val="00622E75"/>
    <w:rsid w:val="00626F58"/>
    <w:rsid w:val="00627F80"/>
    <w:rsid w:val="00630C5E"/>
    <w:rsid w:val="00631432"/>
    <w:rsid w:val="00633120"/>
    <w:rsid w:val="00634D86"/>
    <w:rsid w:val="00635C48"/>
    <w:rsid w:val="00636D05"/>
    <w:rsid w:val="0063741F"/>
    <w:rsid w:val="00640CB1"/>
    <w:rsid w:val="00645A25"/>
    <w:rsid w:val="00647882"/>
    <w:rsid w:val="00647BA9"/>
    <w:rsid w:val="006509CC"/>
    <w:rsid w:val="0065251E"/>
    <w:rsid w:val="00652C12"/>
    <w:rsid w:val="00653A48"/>
    <w:rsid w:val="0065439F"/>
    <w:rsid w:val="006548AB"/>
    <w:rsid w:val="0065703E"/>
    <w:rsid w:val="006576F8"/>
    <w:rsid w:val="006601C9"/>
    <w:rsid w:val="0066139F"/>
    <w:rsid w:val="00662EAE"/>
    <w:rsid w:val="006642F3"/>
    <w:rsid w:val="00664C61"/>
    <w:rsid w:val="006677B0"/>
    <w:rsid w:val="006719B3"/>
    <w:rsid w:val="006761E7"/>
    <w:rsid w:val="0067646E"/>
    <w:rsid w:val="00676486"/>
    <w:rsid w:val="006767E6"/>
    <w:rsid w:val="006811DD"/>
    <w:rsid w:val="00681DF2"/>
    <w:rsid w:val="00682550"/>
    <w:rsid w:val="0068543C"/>
    <w:rsid w:val="0068549D"/>
    <w:rsid w:val="00685ABC"/>
    <w:rsid w:val="00685D25"/>
    <w:rsid w:val="00691BCD"/>
    <w:rsid w:val="00694839"/>
    <w:rsid w:val="00694C57"/>
    <w:rsid w:val="00695C1D"/>
    <w:rsid w:val="006A0ECF"/>
    <w:rsid w:val="006A2E8D"/>
    <w:rsid w:val="006A386B"/>
    <w:rsid w:val="006A549F"/>
    <w:rsid w:val="006A604C"/>
    <w:rsid w:val="006A767E"/>
    <w:rsid w:val="006B2AC2"/>
    <w:rsid w:val="006B385A"/>
    <w:rsid w:val="006B4E88"/>
    <w:rsid w:val="006B5BA9"/>
    <w:rsid w:val="006B6F33"/>
    <w:rsid w:val="006B7542"/>
    <w:rsid w:val="006B7623"/>
    <w:rsid w:val="006C23A4"/>
    <w:rsid w:val="006C297F"/>
    <w:rsid w:val="006C5000"/>
    <w:rsid w:val="006C59D4"/>
    <w:rsid w:val="006C6E4C"/>
    <w:rsid w:val="006C7718"/>
    <w:rsid w:val="006D05E3"/>
    <w:rsid w:val="006D0911"/>
    <w:rsid w:val="006D0BD9"/>
    <w:rsid w:val="006D2102"/>
    <w:rsid w:val="006D3C47"/>
    <w:rsid w:val="006D48EE"/>
    <w:rsid w:val="006D695D"/>
    <w:rsid w:val="006E076C"/>
    <w:rsid w:val="006E2800"/>
    <w:rsid w:val="006E2C59"/>
    <w:rsid w:val="006E2EA8"/>
    <w:rsid w:val="006E7948"/>
    <w:rsid w:val="006F15EE"/>
    <w:rsid w:val="006F1C23"/>
    <w:rsid w:val="006F26EE"/>
    <w:rsid w:val="006F3C25"/>
    <w:rsid w:val="006F48EA"/>
    <w:rsid w:val="006F53A0"/>
    <w:rsid w:val="006F55DE"/>
    <w:rsid w:val="006F783E"/>
    <w:rsid w:val="0070100A"/>
    <w:rsid w:val="007018BB"/>
    <w:rsid w:val="00701956"/>
    <w:rsid w:val="00701C87"/>
    <w:rsid w:val="00702754"/>
    <w:rsid w:val="00702809"/>
    <w:rsid w:val="00702EBA"/>
    <w:rsid w:val="00706912"/>
    <w:rsid w:val="00712124"/>
    <w:rsid w:val="00712BC6"/>
    <w:rsid w:val="007133B1"/>
    <w:rsid w:val="007141CB"/>
    <w:rsid w:val="007168B0"/>
    <w:rsid w:val="007219A9"/>
    <w:rsid w:val="00721C76"/>
    <w:rsid w:val="00722C24"/>
    <w:rsid w:val="00726DDA"/>
    <w:rsid w:val="0073109C"/>
    <w:rsid w:val="00731A4B"/>
    <w:rsid w:val="00732F74"/>
    <w:rsid w:val="0073565C"/>
    <w:rsid w:val="007357DA"/>
    <w:rsid w:val="00736580"/>
    <w:rsid w:val="00737321"/>
    <w:rsid w:val="00737F9A"/>
    <w:rsid w:val="00740BA7"/>
    <w:rsid w:val="007417BD"/>
    <w:rsid w:val="00743754"/>
    <w:rsid w:val="007449BA"/>
    <w:rsid w:val="00746440"/>
    <w:rsid w:val="0074691D"/>
    <w:rsid w:val="00747A5E"/>
    <w:rsid w:val="007505B5"/>
    <w:rsid w:val="00750D1D"/>
    <w:rsid w:val="00752657"/>
    <w:rsid w:val="0076294B"/>
    <w:rsid w:val="007649FD"/>
    <w:rsid w:val="00765CC7"/>
    <w:rsid w:val="00766234"/>
    <w:rsid w:val="00770248"/>
    <w:rsid w:val="007721C2"/>
    <w:rsid w:val="00772330"/>
    <w:rsid w:val="0077575F"/>
    <w:rsid w:val="00775FE4"/>
    <w:rsid w:val="007875C4"/>
    <w:rsid w:val="00790674"/>
    <w:rsid w:val="00790C7E"/>
    <w:rsid w:val="00791330"/>
    <w:rsid w:val="0079170D"/>
    <w:rsid w:val="00792114"/>
    <w:rsid w:val="00792EBF"/>
    <w:rsid w:val="00795BF5"/>
    <w:rsid w:val="007A3C85"/>
    <w:rsid w:val="007A4BCD"/>
    <w:rsid w:val="007A6B7A"/>
    <w:rsid w:val="007B000D"/>
    <w:rsid w:val="007B04FE"/>
    <w:rsid w:val="007B264D"/>
    <w:rsid w:val="007B2FDB"/>
    <w:rsid w:val="007B44D8"/>
    <w:rsid w:val="007B50EE"/>
    <w:rsid w:val="007B6EA9"/>
    <w:rsid w:val="007C1F92"/>
    <w:rsid w:val="007C3AA2"/>
    <w:rsid w:val="007C5FAE"/>
    <w:rsid w:val="007C75AD"/>
    <w:rsid w:val="007D0134"/>
    <w:rsid w:val="007D027D"/>
    <w:rsid w:val="007D0CCC"/>
    <w:rsid w:val="007D3F39"/>
    <w:rsid w:val="007D515D"/>
    <w:rsid w:val="007D65E4"/>
    <w:rsid w:val="007D79C8"/>
    <w:rsid w:val="007E2F2C"/>
    <w:rsid w:val="007E2FC7"/>
    <w:rsid w:val="007E3205"/>
    <w:rsid w:val="007E3D82"/>
    <w:rsid w:val="007F318D"/>
    <w:rsid w:val="007F4FE8"/>
    <w:rsid w:val="007F73A8"/>
    <w:rsid w:val="008006FB"/>
    <w:rsid w:val="00801053"/>
    <w:rsid w:val="00801FB2"/>
    <w:rsid w:val="00802D66"/>
    <w:rsid w:val="008058B8"/>
    <w:rsid w:val="0080792D"/>
    <w:rsid w:val="00811513"/>
    <w:rsid w:val="00812FF2"/>
    <w:rsid w:val="008142B3"/>
    <w:rsid w:val="0081530C"/>
    <w:rsid w:val="00816076"/>
    <w:rsid w:val="00816FE3"/>
    <w:rsid w:val="008173E3"/>
    <w:rsid w:val="00817932"/>
    <w:rsid w:val="008203A6"/>
    <w:rsid w:val="00820475"/>
    <w:rsid w:val="00823572"/>
    <w:rsid w:val="008254AE"/>
    <w:rsid w:val="00825B40"/>
    <w:rsid w:val="0082632D"/>
    <w:rsid w:val="008302D2"/>
    <w:rsid w:val="00832341"/>
    <w:rsid w:val="00832641"/>
    <w:rsid w:val="00833510"/>
    <w:rsid w:val="00833FF2"/>
    <w:rsid w:val="008340E8"/>
    <w:rsid w:val="00836FFB"/>
    <w:rsid w:val="008371D2"/>
    <w:rsid w:val="00840425"/>
    <w:rsid w:val="00842559"/>
    <w:rsid w:val="008429B7"/>
    <w:rsid w:val="008441C9"/>
    <w:rsid w:val="0084500F"/>
    <w:rsid w:val="00850004"/>
    <w:rsid w:val="00850765"/>
    <w:rsid w:val="00850C80"/>
    <w:rsid w:val="00851C6E"/>
    <w:rsid w:val="0085510B"/>
    <w:rsid w:val="00855CDD"/>
    <w:rsid w:val="00855D19"/>
    <w:rsid w:val="008569D4"/>
    <w:rsid w:val="008611CA"/>
    <w:rsid w:val="00862444"/>
    <w:rsid w:val="008629F9"/>
    <w:rsid w:val="00862F16"/>
    <w:rsid w:val="00863CBD"/>
    <w:rsid w:val="00865400"/>
    <w:rsid w:val="00871A51"/>
    <w:rsid w:val="00872516"/>
    <w:rsid w:val="008768DB"/>
    <w:rsid w:val="008769EB"/>
    <w:rsid w:val="00876B38"/>
    <w:rsid w:val="00877A73"/>
    <w:rsid w:val="00877E9E"/>
    <w:rsid w:val="0088126D"/>
    <w:rsid w:val="00881704"/>
    <w:rsid w:val="00881D08"/>
    <w:rsid w:val="008820E8"/>
    <w:rsid w:val="00883808"/>
    <w:rsid w:val="00883CE5"/>
    <w:rsid w:val="008863B0"/>
    <w:rsid w:val="00886D6E"/>
    <w:rsid w:val="00887DB9"/>
    <w:rsid w:val="008905BF"/>
    <w:rsid w:val="00890C5F"/>
    <w:rsid w:val="00892369"/>
    <w:rsid w:val="0089240A"/>
    <w:rsid w:val="00897373"/>
    <w:rsid w:val="00897434"/>
    <w:rsid w:val="008A121C"/>
    <w:rsid w:val="008A259C"/>
    <w:rsid w:val="008A3997"/>
    <w:rsid w:val="008A3C98"/>
    <w:rsid w:val="008A4F1E"/>
    <w:rsid w:val="008B1A26"/>
    <w:rsid w:val="008B3DDC"/>
    <w:rsid w:val="008B4DD4"/>
    <w:rsid w:val="008C0912"/>
    <w:rsid w:val="008C33AA"/>
    <w:rsid w:val="008C3601"/>
    <w:rsid w:val="008C3C89"/>
    <w:rsid w:val="008C4B19"/>
    <w:rsid w:val="008C63FA"/>
    <w:rsid w:val="008C7A15"/>
    <w:rsid w:val="008C7BAD"/>
    <w:rsid w:val="008D0C23"/>
    <w:rsid w:val="008D1D71"/>
    <w:rsid w:val="008D44D1"/>
    <w:rsid w:val="008D480D"/>
    <w:rsid w:val="008D4E8A"/>
    <w:rsid w:val="008D6064"/>
    <w:rsid w:val="008D6DF8"/>
    <w:rsid w:val="008D7C29"/>
    <w:rsid w:val="008E356F"/>
    <w:rsid w:val="008E48A0"/>
    <w:rsid w:val="008E6462"/>
    <w:rsid w:val="008E6EE6"/>
    <w:rsid w:val="008E700B"/>
    <w:rsid w:val="008E751A"/>
    <w:rsid w:val="008F09F2"/>
    <w:rsid w:val="008F1E55"/>
    <w:rsid w:val="008F4E60"/>
    <w:rsid w:val="008F546D"/>
    <w:rsid w:val="00901FBE"/>
    <w:rsid w:val="009028FE"/>
    <w:rsid w:val="00903F35"/>
    <w:rsid w:val="009043AC"/>
    <w:rsid w:val="0090490A"/>
    <w:rsid w:val="00906E54"/>
    <w:rsid w:val="00906F4A"/>
    <w:rsid w:val="0091097C"/>
    <w:rsid w:val="00911982"/>
    <w:rsid w:val="0091199F"/>
    <w:rsid w:val="0091479E"/>
    <w:rsid w:val="00915A2E"/>
    <w:rsid w:val="00916ADA"/>
    <w:rsid w:val="00920A2D"/>
    <w:rsid w:val="00921904"/>
    <w:rsid w:val="0092273B"/>
    <w:rsid w:val="00924A3F"/>
    <w:rsid w:val="0093165C"/>
    <w:rsid w:val="0093300B"/>
    <w:rsid w:val="00933E3F"/>
    <w:rsid w:val="0093704F"/>
    <w:rsid w:val="00941D89"/>
    <w:rsid w:val="00941EC9"/>
    <w:rsid w:val="00944251"/>
    <w:rsid w:val="00944700"/>
    <w:rsid w:val="00946053"/>
    <w:rsid w:val="00946C3A"/>
    <w:rsid w:val="00951A58"/>
    <w:rsid w:val="00952896"/>
    <w:rsid w:val="00954228"/>
    <w:rsid w:val="009557B1"/>
    <w:rsid w:val="00955A58"/>
    <w:rsid w:val="0095605A"/>
    <w:rsid w:val="0095640F"/>
    <w:rsid w:val="009572A7"/>
    <w:rsid w:val="00957B40"/>
    <w:rsid w:val="00960359"/>
    <w:rsid w:val="00964077"/>
    <w:rsid w:val="00964ABD"/>
    <w:rsid w:val="0096704C"/>
    <w:rsid w:val="00967271"/>
    <w:rsid w:val="009675BC"/>
    <w:rsid w:val="009752B3"/>
    <w:rsid w:val="009754D0"/>
    <w:rsid w:val="00975745"/>
    <w:rsid w:val="0098099B"/>
    <w:rsid w:val="0098132D"/>
    <w:rsid w:val="00983536"/>
    <w:rsid w:val="009836C9"/>
    <w:rsid w:val="00986644"/>
    <w:rsid w:val="0098667C"/>
    <w:rsid w:val="00991F9D"/>
    <w:rsid w:val="00992F74"/>
    <w:rsid w:val="00994078"/>
    <w:rsid w:val="009A02FB"/>
    <w:rsid w:val="009A2688"/>
    <w:rsid w:val="009A35BF"/>
    <w:rsid w:val="009A36D9"/>
    <w:rsid w:val="009A3FB4"/>
    <w:rsid w:val="009A6ADF"/>
    <w:rsid w:val="009B080D"/>
    <w:rsid w:val="009B0A2E"/>
    <w:rsid w:val="009B5F69"/>
    <w:rsid w:val="009B79D4"/>
    <w:rsid w:val="009C123E"/>
    <w:rsid w:val="009D038A"/>
    <w:rsid w:val="009D2247"/>
    <w:rsid w:val="009D2657"/>
    <w:rsid w:val="009D6402"/>
    <w:rsid w:val="009D653B"/>
    <w:rsid w:val="009D7E81"/>
    <w:rsid w:val="009E2641"/>
    <w:rsid w:val="009E6118"/>
    <w:rsid w:val="009E7232"/>
    <w:rsid w:val="009E78A8"/>
    <w:rsid w:val="009F3EF7"/>
    <w:rsid w:val="009F7EF2"/>
    <w:rsid w:val="00A00F96"/>
    <w:rsid w:val="00A01188"/>
    <w:rsid w:val="00A03349"/>
    <w:rsid w:val="00A06102"/>
    <w:rsid w:val="00A06DCA"/>
    <w:rsid w:val="00A109D2"/>
    <w:rsid w:val="00A11E8D"/>
    <w:rsid w:val="00A1494E"/>
    <w:rsid w:val="00A2497A"/>
    <w:rsid w:val="00A24B03"/>
    <w:rsid w:val="00A25BAF"/>
    <w:rsid w:val="00A26A38"/>
    <w:rsid w:val="00A26E75"/>
    <w:rsid w:val="00A26EAB"/>
    <w:rsid w:val="00A312DD"/>
    <w:rsid w:val="00A3171E"/>
    <w:rsid w:val="00A328F2"/>
    <w:rsid w:val="00A33658"/>
    <w:rsid w:val="00A3383D"/>
    <w:rsid w:val="00A33CC0"/>
    <w:rsid w:val="00A3463D"/>
    <w:rsid w:val="00A3563C"/>
    <w:rsid w:val="00A36CC7"/>
    <w:rsid w:val="00A36E57"/>
    <w:rsid w:val="00A4133C"/>
    <w:rsid w:val="00A42595"/>
    <w:rsid w:val="00A460F8"/>
    <w:rsid w:val="00A4688D"/>
    <w:rsid w:val="00A47EA8"/>
    <w:rsid w:val="00A518D0"/>
    <w:rsid w:val="00A519C8"/>
    <w:rsid w:val="00A52922"/>
    <w:rsid w:val="00A52F10"/>
    <w:rsid w:val="00A57030"/>
    <w:rsid w:val="00A574AC"/>
    <w:rsid w:val="00A63A80"/>
    <w:rsid w:val="00A668DE"/>
    <w:rsid w:val="00A71234"/>
    <w:rsid w:val="00A7394F"/>
    <w:rsid w:val="00A73BDB"/>
    <w:rsid w:val="00A7483C"/>
    <w:rsid w:val="00A75693"/>
    <w:rsid w:val="00A76D38"/>
    <w:rsid w:val="00A82011"/>
    <w:rsid w:val="00A82DB3"/>
    <w:rsid w:val="00A86EB9"/>
    <w:rsid w:val="00A90468"/>
    <w:rsid w:val="00A933D5"/>
    <w:rsid w:val="00A95570"/>
    <w:rsid w:val="00AA0EDA"/>
    <w:rsid w:val="00AA408D"/>
    <w:rsid w:val="00AA6328"/>
    <w:rsid w:val="00AA6433"/>
    <w:rsid w:val="00AB070B"/>
    <w:rsid w:val="00AB21DD"/>
    <w:rsid w:val="00AB2271"/>
    <w:rsid w:val="00AB28D5"/>
    <w:rsid w:val="00AB4BC2"/>
    <w:rsid w:val="00AB4F92"/>
    <w:rsid w:val="00AB7D75"/>
    <w:rsid w:val="00AB7DFA"/>
    <w:rsid w:val="00AC0FCA"/>
    <w:rsid w:val="00AC2E06"/>
    <w:rsid w:val="00AC2F8A"/>
    <w:rsid w:val="00AC312D"/>
    <w:rsid w:val="00AC4302"/>
    <w:rsid w:val="00AC45D5"/>
    <w:rsid w:val="00AC70D0"/>
    <w:rsid w:val="00AC7CC0"/>
    <w:rsid w:val="00AD1329"/>
    <w:rsid w:val="00AD2BEC"/>
    <w:rsid w:val="00AD5319"/>
    <w:rsid w:val="00AD592A"/>
    <w:rsid w:val="00AD6C48"/>
    <w:rsid w:val="00AD76B7"/>
    <w:rsid w:val="00AE3370"/>
    <w:rsid w:val="00AE6BC0"/>
    <w:rsid w:val="00AE714D"/>
    <w:rsid w:val="00AF3295"/>
    <w:rsid w:val="00AF4156"/>
    <w:rsid w:val="00AF50CB"/>
    <w:rsid w:val="00AF5A00"/>
    <w:rsid w:val="00AF5BD6"/>
    <w:rsid w:val="00B03997"/>
    <w:rsid w:val="00B0476C"/>
    <w:rsid w:val="00B06335"/>
    <w:rsid w:val="00B103D1"/>
    <w:rsid w:val="00B12A8B"/>
    <w:rsid w:val="00B12E00"/>
    <w:rsid w:val="00B16851"/>
    <w:rsid w:val="00B17559"/>
    <w:rsid w:val="00B20C4B"/>
    <w:rsid w:val="00B22657"/>
    <w:rsid w:val="00B24195"/>
    <w:rsid w:val="00B247B0"/>
    <w:rsid w:val="00B2670C"/>
    <w:rsid w:val="00B26BE6"/>
    <w:rsid w:val="00B33336"/>
    <w:rsid w:val="00B33A2E"/>
    <w:rsid w:val="00B33FDE"/>
    <w:rsid w:val="00B34322"/>
    <w:rsid w:val="00B34A36"/>
    <w:rsid w:val="00B35B4E"/>
    <w:rsid w:val="00B35BCB"/>
    <w:rsid w:val="00B40587"/>
    <w:rsid w:val="00B40BB4"/>
    <w:rsid w:val="00B423CB"/>
    <w:rsid w:val="00B43A9D"/>
    <w:rsid w:val="00B4561F"/>
    <w:rsid w:val="00B458D2"/>
    <w:rsid w:val="00B5038A"/>
    <w:rsid w:val="00B51EE0"/>
    <w:rsid w:val="00B5241B"/>
    <w:rsid w:val="00B5309A"/>
    <w:rsid w:val="00B53768"/>
    <w:rsid w:val="00B555B2"/>
    <w:rsid w:val="00B56030"/>
    <w:rsid w:val="00B604D1"/>
    <w:rsid w:val="00B6101E"/>
    <w:rsid w:val="00B63A25"/>
    <w:rsid w:val="00B66DDC"/>
    <w:rsid w:val="00B67738"/>
    <w:rsid w:val="00B70141"/>
    <w:rsid w:val="00B72256"/>
    <w:rsid w:val="00B744C2"/>
    <w:rsid w:val="00B75273"/>
    <w:rsid w:val="00B75376"/>
    <w:rsid w:val="00B77230"/>
    <w:rsid w:val="00B81FAF"/>
    <w:rsid w:val="00B8631F"/>
    <w:rsid w:val="00B863A7"/>
    <w:rsid w:val="00B8652D"/>
    <w:rsid w:val="00B8698D"/>
    <w:rsid w:val="00B87D61"/>
    <w:rsid w:val="00B922DA"/>
    <w:rsid w:val="00B94754"/>
    <w:rsid w:val="00B94AE8"/>
    <w:rsid w:val="00B95A41"/>
    <w:rsid w:val="00B962AD"/>
    <w:rsid w:val="00BA3318"/>
    <w:rsid w:val="00BA5384"/>
    <w:rsid w:val="00BA7562"/>
    <w:rsid w:val="00BB13F2"/>
    <w:rsid w:val="00BB1EC8"/>
    <w:rsid w:val="00BB2CAD"/>
    <w:rsid w:val="00BC0907"/>
    <w:rsid w:val="00BC4BE0"/>
    <w:rsid w:val="00BC4CF1"/>
    <w:rsid w:val="00BC5F0F"/>
    <w:rsid w:val="00BD4126"/>
    <w:rsid w:val="00BD5D2A"/>
    <w:rsid w:val="00BD5F73"/>
    <w:rsid w:val="00BE2D3C"/>
    <w:rsid w:val="00BE348C"/>
    <w:rsid w:val="00BE5C96"/>
    <w:rsid w:val="00BF35BD"/>
    <w:rsid w:val="00BF58C3"/>
    <w:rsid w:val="00BF7E36"/>
    <w:rsid w:val="00C022D4"/>
    <w:rsid w:val="00C0403F"/>
    <w:rsid w:val="00C057F0"/>
    <w:rsid w:val="00C07242"/>
    <w:rsid w:val="00C10668"/>
    <w:rsid w:val="00C10905"/>
    <w:rsid w:val="00C10A5B"/>
    <w:rsid w:val="00C10D27"/>
    <w:rsid w:val="00C14010"/>
    <w:rsid w:val="00C143CE"/>
    <w:rsid w:val="00C1449C"/>
    <w:rsid w:val="00C15BA3"/>
    <w:rsid w:val="00C22309"/>
    <w:rsid w:val="00C23FCE"/>
    <w:rsid w:val="00C2407A"/>
    <w:rsid w:val="00C2672E"/>
    <w:rsid w:val="00C3120B"/>
    <w:rsid w:val="00C31771"/>
    <w:rsid w:val="00C333A3"/>
    <w:rsid w:val="00C35A77"/>
    <w:rsid w:val="00C40FEF"/>
    <w:rsid w:val="00C41374"/>
    <w:rsid w:val="00C43722"/>
    <w:rsid w:val="00C4392A"/>
    <w:rsid w:val="00C45246"/>
    <w:rsid w:val="00C4590B"/>
    <w:rsid w:val="00C4668E"/>
    <w:rsid w:val="00C47008"/>
    <w:rsid w:val="00C50B8D"/>
    <w:rsid w:val="00C52D69"/>
    <w:rsid w:val="00C533A8"/>
    <w:rsid w:val="00C55BB0"/>
    <w:rsid w:val="00C56449"/>
    <w:rsid w:val="00C56636"/>
    <w:rsid w:val="00C570BA"/>
    <w:rsid w:val="00C573B6"/>
    <w:rsid w:val="00C6163D"/>
    <w:rsid w:val="00C71A92"/>
    <w:rsid w:val="00C8209C"/>
    <w:rsid w:val="00C83331"/>
    <w:rsid w:val="00C83385"/>
    <w:rsid w:val="00C8435D"/>
    <w:rsid w:val="00C84797"/>
    <w:rsid w:val="00CA3C45"/>
    <w:rsid w:val="00CA679F"/>
    <w:rsid w:val="00CA788D"/>
    <w:rsid w:val="00CB1E1D"/>
    <w:rsid w:val="00CB4254"/>
    <w:rsid w:val="00CB55D4"/>
    <w:rsid w:val="00CB6B3C"/>
    <w:rsid w:val="00CB6F29"/>
    <w:rsid w:val="00CC1CC4"/>
    <w:rsid w:val="00CC6A70"/>
    <w:rsid w:val="00CC6D32"/>
    <w:rsid w:val="00CD0FB8"/>
    <w:rsid w:val="00CD3A9B"/>
    <w:rsid w:val="00CD3C5B"/>
    <w:rsid w:val="00CD481B"/>
    <w:rsid w:val="00CE0D05"/>
    <w:rsid w:val="00CE258D"/>
    <w:rsid w:val="00CE2647"/>
    <w:rsid w:val="00CE2EA7"/>
    <w:rsid w:val="00CE476B"/>
    <w:rsid w:val="00CF18DB"/>
    <w:rsid w:val="00CF22C3"/>
    <w:rsid w:val="00CF34FC"/>
    <w:rsid w:val="00CF39CA"/>
    <w:rsid w:val="00CF58C2"/>
    <w:rsid w:val="00D00610"/>
    <w:rsid w:val="00D00DA6"/>
    <w:rsid w:val="00D00E56"/>
    <w:rsid w:val="00D02CFB"/>
    <w:rsid w:val="00D05D36"/>
    <w:rsid w:val="00D077D1"/>
    <w:rsid w:val="00D07C70"/>
    <w:rsid w:val="00D10B09"/>
    <w:rsid w:val="00D13EB7"/>
    <w:rsid w:val="00D143D3"/>
    <w:rsid w:val="00D14C15"/>
    <w:rsid w:val="00D160F7"/>
    <w:rsid w:val="00D2619F"/>
    <w:rsid w:val="00D26537"/>
    <w:rsid w:val="00D26610"/>
    <w:rsid w:val="00D3767A"/>
    <w:rsid w:val="00D40121"/>
    <w:rsid w:val="00D408F7"/>
    <w:rsid w:val="00D420A2"/>
    <w:rsid w:val="00D43ADD"/>
    <w:rsid w:val="00D5145D"/>
    <w:rsid w:val="00D52011"/>
    <w:rsid w:val="00D53371"/>
    <w:rsid w:val="00D535DA"/>
    <w:rsid w:val="00D53DFB"/>
    <w:rsid w:val="00D547C6"/>
    <w:rsid w:val="00D653C9"/>
    <w:rsid w:val="00D67530"/>
    <w:rsid w:val="00D70B50"/>
    <w:rsid w:val="00D73B42"/>
    <w:rsid w:val="00D800E3"/>
    <w:rsid w:val="00D8023E"/>
    <w:rsid w:val="00D83E23"/>
    <w:rsid w:val="00D84673"/>
    <w:rsid w:val="00D86246"/>
    <w:rsid w:val="00D86E8D"/>
    <w:rsid w:val="00D87F55"/>
    <w:rsid w:val="00D90BE2"/>
    <w:rsid w:val="00D92196"/>
    <w:rsid w:val="00D937FC"/>
    <w:rsid w:val="00D93FBE"/>
    <w:rsid w:val="00D94121"/>
    <w:rsid w:val="00D959C7"/>
    <w:rsid w:val="00D95F3D"/>
    <w:rsid w:val="00D964B2"/>
    <w:rsid w:val="00D979DC"/>
    <w:rsid w:val="00DA20BA"/>
    <w:rsid w:val="00DA46BF"/>
    <w:rsid w:val="00DA6DA5"/>
    <w:rsid w:val="00DB1FEC"/>
    <w:rsid w:val="00DB2B32"/>
    <w:rsid w:val="00DB3EDC"/>
    <w:rsid w:val="00DB767F"/>
    <w:rsid w:val="00DC03FE"/>
    <w:rsid w:val="00DC07CF"/>
    <w:rsid w:val="00DD0470"/>
    <w:rsid w:val="00DD0B1A"/>
    <w:rsid w:val="00DD10C8"/>
    <w:rsid w:val="00DD11BA"/>
    <w:rsid w:val="00DD1D36"/>
    <w:rsid w:val="00DD206B"/>
    <w:rsid w:val="00DD376F"/>
    <w:rsid w:val="00DD3F7E"/>
    <w:rsid w:val="00DD4F40"/>
    <w:rsid w:val="00DD5818"/>
    <w:rsid w:val="00DD65AF"/>
    <w:rsid w:val="00DD6CF7"/>
    <w:rsid w:val="00DD7B04"/>
    <w:rsid w:val="00DE2F34"/>
    <w:rsid w:val="00DE38B9"/>
    <w:rsid w:val="00DE5719"/>
    <w:rsid w:val="00DF1E86"/>
    <w:rsid w:val="00DF3C4C"/>
    <w:rsid w:val="00E01352"/>
    <w:rsid w:val="00E033CE"/>
    <w:rsid w:val="00E03DBD"/>
    <w:rsid w:val="00E05C22"/>
    <w:rsid w:val="00E062A1"/>
    <w:rsid w:val="00E06E5F"/>
    <w:rsid w:val="00E07B02"/>
    <w:rsid w:val="00E10389"/>
    <w:rsid w:val="00E11EEF"/>
    <w:rsid w:val="00E12DC9"/>
    <w:rsid w:val="00E13B9B"/>
    <w:rsid w:val="00E13ED3"/>
    <w:rsid w:val="00E16D74"/>
    <w:rsid w:val="00E22C2C"/>
    <w:rsid w:val="00E2356B"/>
    <w:rsid w:val="00E2589D"/>
    <w:rsid w:val="00E25CD7"/>
    <w:rsid w:val="00E276E3"/>
    <w:rsid w:val="00E3047B"/>
    <w:rsid w:val="00E31C79"/>
    <w:rsid w:val="00E33E29"/>
    <w:rsid w:val="00E369F1"/>
    <w:rsid w:val="00E37EAC"/>
    <w:rsid w:val="00E407E1"/>
    <w:rsid w:val="00E40EE9"/>
    <w:rsid w:val="00E42D8F"/>
    <w:rsid w:val="00E42FDB"/>
    <w:rsid w:val="00E4555A"/>
    <w:rsid w:val="00E45D2D"/>
    <w:rsid w:val="00E46582"/>
    <w:rsid w:val="00E4695D"/>
    <w:rsid w:val="00E51214"/>
    <w:rsid w:val="00E52C6D"/>
    <w:rsid w:val="00E555BE"/>
    <w:rsid w:val="00E555E8"/>
    <w:rsid w:val="00E556C5"/>
    <w:rsid w:val="00E5606E"/>
    <w:rsid w:val="00E56D73"/>
    <w:rsid w:val="00E61F9B"/>
    <w:rsid w:val="00E642D2"/>
    <w:rsid w:val="00E64BAB"/>
    <w:rsid w:val="00E65BDA"/>
    <w:rsid w:val="00E70E0E"/>
    <w:rsid w:val="00E71F3C"/>
    <w:rsid w:val="00E767B6"/>
    <w:rsid w:val="00E8032A"/>
    <w:rsid w:val="00E8333B"/>
    <w:rsid w:val="00E864D5"/>
    <w:rsid w:val="00E874BA"/>
    <w:rsid w:val="00E94710"/>
    <w:rsid w:val="00EA092A"/>
    <w:rsid w:val="00EA2393"/>
    <w:rsid w:val="00EA24A2"/>
    <w:rsid w:val="00EA6474"/>
    <w:rsid w:val="00EB577E"/>
    <w:rsid w:val="00EB5A82"/>
    <w:rsid w:val="00EB5C45"/>
    <w:rsid w:val="00EB7880"/>
    <w:rsid w:val="00EB7E97"/>
    <w:rsid w:val="00EC152E"/>
    <w:rsid w:val="00EC6AF8"/>
    <w:rsid w:val="00EC7593"/>
    <w:rsid w:val="00ED367A"/>
    <w:rsid w:val="00ED474C"/>
    <w:rsid w:val="00ED528F"/>
    <w:rsid w:val="00ED7EB7"/>
    <w:rsid w:val="00EE02C9"/>
    <w:rsid w:val="00EE2422"/>
    <w:rsid w:val="00EE30AE"/>
    <w:rsid w:val="00EE582A"/>
    <w:rsid w:val="00EF09CA"/>
    <w:rsid w:val="00EF31B7"/>
    <w:rsid w:val="00EF3BBE"/>
    <w:rsid w:val="00EF4079"/>
    <w:rsid w:val="00EF50C9"/>
    <w:rsid w:val="00EF5E7E"/>
    <w:rsid w:val="00EF66BD"/>
    <w:rsid w:val="00F02D2F"/>
    <w:rsid w:val="00F03910"/>
    <w:rsid w:val="00F0428A"/>
    <w:rsid w:val="00F04BCA"/>
    <w:rsid w:val="00F068CD"/>
    <w:rsid w:val="00F07956"/>
    <w:rsid w:val="00F07E07"/>
    <w:rsid w:val="00F131A6"/>
    <w:rsid w:val="00F144B3"/>
    <w:rsid w:val="00F15662"/>
    <w:rsid w:val="00F15C63"/>
    <w:rsid w:val="00F1625F"/>
    <w:rsid w:val="00F1729F"/>
    <w:rsid w:val="00F22683"/>
    <w:rsid w:val="00F25597"/>
    <w:rsid w:val="00F25A23"/>
    <w:rsid w:val="00F26DDA"/>
    <w:rsid w:val="00F27CA9"/>
    <w:rsid w:val="00F27F08"/>
    <w:rsid w:val="00F31566"/>
    <w:rsid w:val="00F336DB"/>
    <w:rsid w:val="00F3545C"/>
    <w:rsid w:val="00F36706"/>
    <w:rsid w:val="00F37AFD"/>
    <w:rsid w:val="00F37D2F"/>
    <w:rsid w:val="00F37F39"/>
    <w:rsid w:val="00F41AEA"/>
    <w:rsid w:val="00F424F5"/>
    <w:rsid w:val="00F42B20"/>
    <w:rsid w:val="00F43958"/>
    <w:rsid w:val="00F44121"/>
    <w:rsid w:val="00F444DE"/>
    <w:rsid w:val="00F458F4"/>
    <w:rsid w:val="00F46D9E"/>
    <w:rsid w:val="00F502DD"/>
    <w:rsid w:val="00F512A1"/>
    <w:rsid w:val="00F513E8"/>
    <w:rsid w:val="00F52C22"/>
    <w:rsid w:val="00F5491A"/>
    <w:rsid w:val="00F57260"/>
    <w:rsid w:val="00F60A00"/>
    <w:rsid w:val="00F6182F"/>
    <w:rsid w:val="00F62A3A"/>
    <w:rsid w:val="00F65B6F"/>
    <w:rsid w:val="00F66544"/>
    <w:rsid w:val="00F67D19"/>
    <w:rsid w:val="00F74BC6"/>
    <w:rsid w:val="00F76828"/>
    <w:rsid w:val="00F76F1C"/>
    <w:rsid w:val="00F76F3B"/>
    <w:rsid w:val="00F8702A"/>
    <w:rsid w:val="00F8722F"/>
    <w:rsid w:val="00F87779"/>
    <w:rsid w:val="00F90A5D"/>
    <w:rsid w:val="00F920BB"/>
    <w:rsid w:val="00F94461"/>
    <w:rsid w:val="00F9453C"/>
    <w:rsid w:val="00FA1E62"/>
    <w:rsid w:val="00FA6A6C"/>
    <w:rsid w:val="00FA73C3"/>
    <w:rsid w:val="00FA74D7"/>
    <w:rsid w:val="00FA7EE6"/>
    <w:rsid w:val="00FB1D01"/>
    <w:rsid w:val="00FB6BA9"/>
    <w:rsid w:val="00FC41CC"/>
    <w:rsid w:val="00FD1FDD"/>
    <w:rsid w:val="00FD2E9C"/>
    <w:rsid w:val="00FD7171"/>
    <w:rsid w:val="00FD72F5"/>
    <w:rsid w:val="00FE28F0"/>
    <w:rsid w:val="00FE2CE8"/>
    <w:rsid w:val="00FE2EA0"/>
    <w:rsid w:val="00FE427C"/>
    <w:rsid w:val="00FE5F18"/>
    <w:rsid w:val="00FF10B3"/>
    <w:rsid w:val="00FF2D7F"/>
    <w:rsid w:val="00FF2F34"/>
    <w:rsid w:val="00FF424C"/>
    <w:rsid w:val="00FF47C8"/>
    <w:rsid w:val="00FF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53F8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497A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A2497A"/>
    <w:pPr>
      <w:keepNext/>
      <w:tabs>
        <w:tab w:val="num" w:pos="0"/>
      </w:tabs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rsid w:val="00A2497A"/>
    <w:pPr>
      <w:keepNext/>
      <w:outlineLvl w:val="1"/>
    </w:pPr>
    <w:rPr>
      <w:rFonts w:ascii="Verdana" w:hAnsi="Verdana"/>
      <w:b/>
      <w:sz w:val="28"/>
      <w:szCs w:val="28"/>
    </w:rPr>
  </w:style>
  <w:style w:type="paragraph" w:styleId="Nadpis3">
    <w:name w:val="heading 3"/>
    <w:basedOn w:val="Normln"/>
    <w:next w:val="Normln"/>
    <w:qFormat/>
    <w:rsid w:val="00A2497A"/>
    <w:pPr>
      <w:keepNext/>
      <w:tabs>
        <w:tab w:val="num" w:pos="0"/>
      </w:tabs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rsid w:val="00A2497A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Verdana" w:hAnsi="Verdana" w:cs="Arial"/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A2497A"/>
    <w:pPr>
      <w:jc w:val="center"/>
    </w:pPr>
    <w:rPr>
      <w:rFonts w:ascii="Verdana" w:hAnsi="Verdana"/>
    </w:rPr>
  </w:style>
  <w:style w:type="paragraph" w:customStyle="1" w:styleId="Zkladntext22">
    <w:name w:val="Základní text 22"/>
    <w:basedOn w:val="Normln"/>
    <w:rsid w:val="00A2497A"/>
    <w:pPr>
      <w:jc w:val="both"/>
    </w:pPr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link w:val="NadpisZD1Char"/>
    <w:rsid w:val="00A2497A"/>
    <w:rPr>
      <w:rFonts w:ascii="Verdana" w:hAnsi="Verdana"/>
      <w:b/>
      <w:caps/>
      <w:sz w:val="22"/>
    </w:rPr>
  </w:style>
  <w:style w:type="character" w:customStyle="1" w:styleId="NadpisZD1Char">
    <w:name w:val="Nadpis ZD 1 Char"/>
    <w:link w:val="NadpisZD1"/>
    <w:rsid w:val="00A2497A"/>
    <w:rPr>
      <w:rFonts w:ascii="Verdana" w:hAnsi="Verdana"/>
      <w:b/>
      <w:caps/>
      <w:sz w:val="22"/>
      <w:szCs w:val="24"/>
      <w:lang w:val="cs-CZ" w:eastAsia="ar-SA" w:bidi="ar-SA"/>
    </w:rPr>
  </w:style>
  <w:style w:type="paragraph" w:styleId="Zhlav">
    <w:name w:val="header"/>
    <w:basedOn w:val="Normln"/>
    <w:semiHidden/>
    <w:rsid w:val="00A2497A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xtkomente">
    <w:name w:val="annotation text"/>
    <w:basedOn w:val="Normln"/>
    <w:link w:val="TextkomenteChar"/>
    <w:rsid w:val="00A2497A"/>
    <w:rPr>
      <w:sz w:val="20"/>
      <w:szCs w:val="20"/>
    </w:rPr>
  </w:style>
  <w:style w:type="character" w:customStyle="1" w:styleId="TextkomenteChar">
    <w:name w:val="Text komentáře Char"/>
    <w:link w:val="Textkomente"/>
    <w:rsid w:val="00A2497A"/>
    <w:rPr>
      <w:lang w:val="cs-CZ" w:eastAsia="ar-SA" w:bidi="ar-SA"/>
    </w:rPr>
  </w:style>
  <w:style w:type="paragraph" w:styleId="Textbubliny">
    <w:name w:val="Balloon Text"/>
    <w:basedOn w:val="Normln"/>
    <w:rsid w:val="00A2497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A2497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2497A"/>
    <w:rPr>
      <w:sz w:val="24"/>
      <w:szCs w:val="24"/>
      <w:lang w:val="cs-CZ" w:eastAsia="ar-SA" w:bidi="ar-SA"/>
    </w:rPr>
  </w:style>
  <w:style w:type="paragraph" w:customStyle="1" w:styleId="Zkladntext21">
    <w:name w:val="Základní text 21"/>
    <w:basedOn w:val="Normln"/>
    <w:rsid w:val="00A2497A"/>
    <w:pPr>
      <w:jc w:val="both"/>
    </w:pPr>
    <w:rPr>
      <w:rFonts w:ascii="Verdana" w:hAnsi="Verdana"/>
      <w:sz w:val="20"/>
    </w:rPr>
  </w:style>
  <w:style w:type="paragraph" w:styleId="Bezmezer">
    <w:name w:val="No Spacing"/>
    <w:link w:val="BezmezerChar"/>
    <w:qFormat/>
    <w:rsid w:val="00A2497A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A2497A"/>
    <w:rPr>
      <w:rFonts w:ascii="Calibri" w:hAnsi="Calibri"/>
      <w:sz w:val="22"/>
      <w:szCs w:val="22"/>
      <w:lang w:val="cs-CZ" w:eastAsia="en-US" w:bidi="ar-SA"/>
    </w:rPr>
  </w:style>
  <w:style w:type="paragraph" w:customStyle="1" w:styleId="KAPITOLA">
    <w:name w:val="KAPITOLA"/>
    <w:basedOn w:val="NadpisZD1"/>
    <w:link w:val="KAPITOLAChar"/>
    <w:qFormat/>
    <w:rsid w:val="00A2497A"/>
  </w:style>
  <w:style w:type="character" w:customStyle="1" w:styleId="KAPITOLAChar">
    <w:name w:val="KAPITOLA Char"/>
    <w:link w:val="KAPITOLA"/>
    <w:rsid w:val="00A2497A"/>
    <w:rPr>
      <w:rFonts w:ascii="Verdana" w:hAnsi="Verdana"/>
      <w:b/>
      <w:caps/>
      <w:sz w:val="22"/>
      <w:szCs w:val="24"/>
      <w:lang w:val="cs-CZ" w:eastAsia="ar-SA" w:bidi="ar-SA"/>
    </w:rPr>
  </w:style>
  <w:style w:type="paragraph" w:customStyle="1" w:styleId="Podkapitola">
    <w:name w:val="Podkapitola"/>
    <w:basedOn w:val="Normln"/>
    <w:link w:val="PodkapitolaChar"/>
    <w:qFormat/>
    <w:rsid w:val="00A2497A"/>
    <w:rPr>
      <w:rFonts w:ascii="Verdana" w:hAnsi="Verdana"/>
      <w:b/>
      <w:bCs/>
      <w:sz w:val="20"/>
    </w:rPr>
  </w:style>
  <w:style w:type="character" w:customStyle="1" w:styleId="PodkapitolaChar">
    <w:name w:val="Podkapitola Char"/>
    <w:link w:val="Podkapitola"/>
    <w:rsid w:val="00A2497A"/>
    <w:rPr>
      <w:rFonts w:ascii="Verdana" w:hAnsi="Verdana"/>
      <w:b/>
      <w:bCs/>
      <w:szCs w:val="24"/>
      <w:lang w:val="cs-CZ" w:eastAsia="ar-SA" w:bidi="ar-SA"/>
    </w:rPr>
  </w:style>
  <w:style w:type="paragraph" w:customStyle="1" w:styleId="nZEVPODKAPITOLY">
    <w:name w:val="nÁZEV PODKAPITOLY"/>
    <w:basedOn w:val="Normln"/>
    <w:link w:val="nZEVPODKAPITOLYChar"/>
    <w:qFormat/>
    <w:rsid w:val="00A2497A"/>
    <w:pPr>
      <w:suppressAutoHyphens w:val="0"/>
    </w:pPr>
    <w:rPr>
      <w:rFonts w:ascii="Verdana" w:hAnsi="Verdana"/>
      <w:b/>
      <w:bCs/>
      <w:sz w:val="20"/>
      <w:lang w:eastAsia="cs-CZ"/>
    </w:rPr>
  </w:style>
  <w:style w:type="character" w:customStyle="1" w:styleId="nZEVPODKAPITOLYChar">
    <w:name w:val="nÁZEV PODKAPITOLY Char"/>
    <w:link w:val="nZEVPODKAPITOLY"/>
    <w:rsid w:val="00A2497A"/>
    <w:rPr>
      <w:rFonts w:ascii="Verdana" w:hAnsi="Verdana"/>
      <w:b/>
      <w:bCs/>
      <w:szCs w:val="24"/>
      <w:lang w:val="cs-CZ" w:eastAsia="cs-CZ" w:bidi="ar-SA"/>
    </w:rPr>
  </w:style>
  <w:style w:type="paragraph" w:styleId="Zkladntext2">
    <w:name w:val="Body Text 2"/>
    <w:basedOn w:val="Normln"/>
    <w:link w:val="Zkladntext2Char"/>
    <w:rsid w:val="00A2497A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A2497A"/>
    <w:rPr>
      <w:sz w:val="24"/>
      <w:szCs w:val="24"/>
      <w:lang w:val="cs-CZ" w:eastAsia="ar-SA" w:bidi="ar-SA"/>
    </w:rPr>
  </w:style>
  <w:style w:type="paragraph" w:styleId="Obsah1">
    <w:name w:val="toc 1"/>
    <w:basedOn w:val="Normln"/>
    <w:next w:val="Normln"/>
    <w:autoRedefine/>
    <w:uiPriority w:val="39"/>
    <w:rsid w:val="00E2589D"/>
    <w:pPr>
      <w:tabs>
        <w:tab w:val="left" w:pos="426"/>
        <w:tab w:val="right" w:leader="dot" w:pos="9059"/>
      </w:tabs>
    </w:pPr>
    <w:rPr>
      <w:rFonts w:ascii="Verdana" w:hAnsi="Verdana"/>
      <w:noProof/>
      <w:sz w:val="20"/>
      <w:szCs w:val="20"/>
    </w:rPr>
  </w:style>
  <w:style w:type="paragraph" w:styleId="Obsah2">
    <w:name w:val="toc 2"/>
    <w:basedOn w:val="Normln"/>
    <w:next w:val="Normln"/>
    <w:autoRedefine/>
    <w:rsid w:val="004A0F14"/>
    <w:pPr>
      <w:tabs>
        <w:tab w:val="left" w:pos="960"/>
        <w:tab w:val="right" w:leader="dot" w:pos="9059"/>
      </w:tabs>
      <w:ind w:left="240"/>
    </w:pPr>
    <w:rPr>
      <w:rFonts w:ascii="Arial" w:hAnsi="Arial" w:cs="Arial"/>
      <w:noProof/>
      <w:sz w:val="20"/>
      <w:szCs w:val="20"/>
    </w:rPr>
  </w:style>
  <w:style w:type="character" w:styleId="Hypertextovodkaz">
    <w:name w:val="Hyperlink"/>
    <w:uiPriority w:val="99"/>
    <w:unhideWhenUsed/>
    <w:rsid w:val="00A2497A"/>
    <w:rPr>
      <w:color w:val="0000FF"/>
      <w:u w:val="single"/>
    </w:rPr>
  </w:style>
  <w:style w:type="paragraph" w:customStyle="1" w:styleId="Odstavec1">
    <w:name w:val="Odstavec 1."/>
    <w:basedOn w:val="Normln"/>
    <w:rsid w:val="00A2497A"/>
    <w:pPr>
      <w:keepNext/>
      <w:numPr>
        <w:numId w:val="1"/>
      </w:numPr>
      <w:suppressAutoHyphens w:val="0"/>
      <w:spacing w:before="360" w:after="120"/>
    </w:pPr>
    <w:rPr>
      <w:b/>
      <w:bCs/>
      <w:lang w:eastAsia="cs-CZ"/>
    </w:rPr>
  </w:style>
  <w:style w:type="paragraph" w:customStyle="1" w:styleId="Odstavec11">
    <w:name w:val="Odstavec 1.1"/>
    <w:basedOn w:val="Normln"/>
    <w:rsid w:val="00A2497A"/>
    <w:pPr>
      <w:numPr>
        <w:ilvl w:val="1"/>
        <w:numId w:val="1"/>
      </w:numPr>
      <w:suppressAutoHyphens w:val="0"/>
      <w:spacing w:before="120"/>
    </w:pPr>
    <w:rPr>
      <w:sz w:val="20"/>
      <w:lang w:eastAsia="cs-CZ"/>
    </w:rPr>
  </w:style>
  <w:style w:type="paragraph" w:customStyle="1" w:styleId="zkladn">
    <w:name w:val="základní"/>
    <w:basedOn w:val="Normln"/>
    <w:link w:val="zkladnChar"/>
    <w:rsid w:val="00A2497A"/>
    <w:pPr>
      <w:spacing w:after="120"/>
      <w:jc w:val="both"/>
    </w:pPr>
    <w:rPr>
      <w:rFonts w:ascii="Arial" w:hAnsi="Arial"/>
      <w:sz w:val="22"/>
      <w:szCs w:val="20"/>
    </w:rPr>
  </w:style>
  <w:style w:type="character" w:customStyle="1" w:styleId="zkladnChar">
    <w:name w:val="základní Char"/>
    <w:link w:val="zkladn"/>
    <w:rsid w:val="00A2497A"/>
    <w:rPr>
      <w:rFonts w:ascii="Arial" w:hAnsi="Arial"/>
      <w:sz w:val="22"/>
      <w:lang w:val="cs-CZ" w:eastAsia="ar-SA" w:bidi="ar-SA"/>
    </w:rPr>
  </w:style>
  <w:style w:type="paragraph" w:customStyle="1" w:styleId="StylZa0b">
    <w:name w:val="Styl Za:  0 b."/>
    <w:basedOn w:val="Normln"/>
    <w:rsid w:val="00A2497A"/>
    <w:pPr>
      <w:numPr>
        <w:numId w:val="2"/>
      </w:numPr>
      <w:suppressAutoHyphens w:val="0"/>
    </w:pPr>
    <w:rPr>
      <w:lang w:eastAsia="cs-CZ"/>
    </w:rPr>
  </w:style>
  <w:style w:type="paragraph" w:customStyle="1" w:styleId="Default">
    <w:name w:val="Default"/>
    <w:rsid w:val="00A2497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Zkladntext-prvnodsazen">
    <w:name w:val="Body Text First Indent"/>
    <w:basedOn w:val="Zkladntext"/>
    <w:rsid w:val="00A2497A"/>
    <w:pPr>
      <w:spacing w:after="120"/>
      <w:ind w:firstLine="210"/>
      <w:jc w:val="left"/>
    </w:pPr>
    <w:rPr>
      <w:rFonts w:ascii="Times New Roman" w:hAnsi="Times New Roman"/>
    </w:rPr>
  </w:style>
  <w:style w:type="paragraph" w:styleId="Odstavecseseznamem">
    <w:name w:val="List Paragraph"/>
    <w:basedOn w:val="Normln"/>
    <w:uiPriority w:val="34"/>
    <w:qFormat/>
    <w:rsid w:val="00A2497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">
    <w:name w:val="Normal 1"/>
    <w:basedOn w:val="Normln"/>
    <w:rsid w:val="00A2497A"/>
    <w:pPr>
      <w:suppressAutoHyphens w:val="0"/>
      <w:spacing w:before="120" w:after="120"/>
      <w:ind w:left="880"/>
      <w:jc w:val="both"/>
    </w:pPr>
    <w:rPr>
      <w:sz w:val="22"/>
      <w:szCs w:val="20"/>
      <w:lang w:eastAsia="en-US"/>
    </w:rPr>
  </w:style>
  <w:style w:type="paragraph" w:styleId="Textpoznpodarou">
    <w:name w:val="footnote text"/>
    <w:basedOn w:val="Normln"/>
    <w:link w:val="TextpoznpodarouChar"/>
    <w:rsid w:val="00A2497A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A2497A"/>
    <w:rPr>
      <w:lang w:val="cs-CZ" w:eastAsia="ar-SA" w:bidi="ar-SA"/>
    </w:rPr>
  </w:style>
  <w:style w:type="character" w:styleId="Znakapoznpodarou">
    <w:name w:val="footnote reference"/>
    <w:rsid w:val="00A2497A"/>
    <w:rPr>
      <w:vertAlign w:val="superscript"/>
    </w:rPr>
  </w:style>
  <w:style w:type="paragraph" w:styleId="Prosttext">
    <w:name w:val="Plain Text"/>
    <w:basedOn w:val="Normln"/>
    <w:link w:val="ProsttextChar"/>
    <w:rsid w:val="006509CC"/>
    <w:pPr>
      <w:suppressAutoHyphens w:val="0"/>
    </w:pPr>
    <w:rPr>
      <w:rFonts w:ascii="Courier New" w:hAnsi="Courier New" w:cs="Courier New"/>
      <w:sz w:val="20"/>
      <w:szCs w:val="20"/>
      <w:lang w:eastAsia="cs-CZ"/>
    </w:rPr>
  </w:style>
  <w:style w:type="character" w:styleId="Sledovanodkaz">
    <w:name w:val="FollowedHyperlink"/>
    <w:rsid w:val="000A0B4D"/>
    <w:rPr>
      <w:color w:val="800080"/>
      <w:u w:val="single"/>
    </w:rPr>
  </w:style>
  <w:style w:type="paragraph" w:customStyle="1" w:styleId="font5">
    <w:name w:val="font5"/>
    <w:basedOn w:val="Normln"/>
    <w:rsid w:val="000A0B4D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cs-CZ"/>
    </w:rPr>
  </w:style>
  <w:style w:type="paragraph" w:customStyle="1" w:styleId="font6">
    <w:name w:val="font6"/>
    <w:basedOn w:val="Normln"/>
    <w:rsid w:val="000A0B4D"/>
    <w:pPr>
      <w:suppressAutoHyphens w:val="0"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cs-CZ"/>
    </w:rPr>
  </w:style>
  <w:style w:type="paragraph" w:customStyle="1" w:styleId="font7">
    <w:name w:val="font7"/>
    <w:basedOn w:val="Normln"/>
    <w:rsid w:val="000A0B4D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cs-CZ"/>
    </w:rPr>
  </w:style>
  <w:style w:type="paragraph" w:customStyle="1" w:styleId="font8">
    <w:name w:val="font8"/>
    <w:basedOn w:val="Normln"/>
    <w:rsid w:val="000A0B4D"/>
    <w:pPr>
      <w:suppressAutoHyphens w:val="0"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cs-CZ"/>
    </w:rPr>
  </w:style>
  <w:style w:type="paragraph" w:customStyle="1" w:styleId="xl25">
    <w:name w:val="xl25"/>
    <w:basedOn w:val="Normln"/>
    <w:rsid w:val="000A0B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center"/>
    </w:pPr>
    <w:rPr>
      <w:lang w:eastAsia="cs-CZ"/>
    </w:rPr>
  </w:style>
  <w:style w:type="paragraph" w:customStyle="1" w:styleId="xl26">
    <w:name w:val="xl26"/>
    <w:basedOn w:val="Normln"/>
    <w:rsid w:val="000A0B4D"/>
    <w:pPr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paragraph" w:customStyle="1" w:styleId="xl27">
    <w:name w:val="xl27"/>
    <w:basedOn w:val="Normln"/>
    <w:rsid w:val="000A0B4D"/>
    <w:pPr>
      <w:suppressAutoHyphens w:val="0"/>
      <w:spacing w:before="100" w:beforeAutospacing="1" w:after="100" w:afterAutospacing="1"/>
      <w:textAlignment w:val="top"/>
    </w:pPr>
    <w:rPr>
      <w:lang w:eastAsia="cs-CZ"/>
    </w:rPr>
  </w:style>
  <w:style w:type="paragraph" w:customStyle="1" w:styleId="xl28">
    <w:name w:val="xl28"/>
    <w:basedOn w:val="Normln"/>
    <w:rsid w:val="000A0B4D"/>
    <w:pPr>
      <w:shd w:val="clear" w:color="auto" w:fill="FFFF00"/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paragraph" w:customStyle="1" w:styleId="xl29">
    <w:name w:val="xl29"/>
    <w:basedOn w:val="Normln"/>
    <w:rsid w:val="000A0B4D"/>
    <w:pPr>
      <w:pBdr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eastAsia="cs-CZ"/>
    </w:rPr>
  </w:style>
  <w:style w:type="paragraph" w:customStyle="1" w:styleId="xl30">
    <w:name w:val="xl30"/>
    <w:basedOn w:val="Normln"/>
    <w:rsid w:val="000A0B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textAlignment w:val="top"/>
    </w:pPr>
    <w:rPr>
      <w:lang w:eastAsia="cs-CZ"/>
    </w:rPr>
  </w:style>
  <w:style w:type="paragraph" w:customStyle="1" w:styleId="xl31">
    <w:name w:val="xl31"/>
    <w:basedOn w:val="Normln"/>
    <w:rsid w:val="000A0B4D"/>
    <w:pPr>
      <w:pBdr>
        <w:left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textAlignment w:val="top"/>
    </w:pPr>
    <w:rPr>
      <w:lang w:eastAsia="cs-CZ"/>
    </w:rPr>
  </w:style>
  <w:style w:type="paragraph" w:customStyle="1" w:styleId="xl32">
    <w:name w:val="xl32"/>
    <w:basedOn w:val="Normln"/>
    <w:rsid w:val="000A0B4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textAlignment w:val="top"/>
    </w:pPr>
    <w:rPr>
      <w:lang w:eastAsia="cs-CZ"/>
    </w:rPr>
  </w:style>
  <w:style w:type="paragraph" w:customStyle="1" w:styleId="xl33">
    <w:name w:val="xl33"/>
    <w:basedOn w:val="Normln"/>
    <w:rsid w:val="000A0B4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textAlignment w:val="top"/>
    </w:pPr>
    <w:rPr>
      <w:b/>
      <w:bCs/>
      <w:lang w:eastAsia="cs-CZ"/>
    </w:rPr>
  </w:style>
  <w:style w:type="paragraph" w:customStyle="1" w:styleId="xl34">
    <w:name w:val="xl34"/>
    <w:basedOn w:val="Normln"/>
    <w:rsid w:val="000A0B4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paragraph" w:customStyle="1" w:styleId="xl35">
    <w:name w:val="xl35"/>
    <w:basedOn w:val="Normln"/>
    <w:rsid w:val="000A0B4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paragraph" w:customStyle="1" w:styleId="xl36">
    <w:name w:val="xl36"/>
    <w:basedOn w:val="Normln"/>
    <w:rsid w:val="000A0B4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cs-CZ"/>
    </w:rPr>
  </w:style>
  <w:style w:type="paragraph" w:customStyle="1" w:styleId="xl37">
    <w:name w:val="xl37"/>
    <w:basedOn w:val="Normln"/>
    <w:rsid w:val="000A0B4D"/>
    <w:pPr>
      <w:pBdr>
        <w:top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cs-CZ"/>
    </w:rPr>
  </w:style>
  <w:style w:type="paragraph" w:customStyle="1" w:styleId="xl38">
    <w:name w:val="xl38"/>
    <w:basedOn w:val="Normln"/>
    <w:rsid w:val="000A0B4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cs-CZ"/>
    </w:rPr>
  </w:style>
  <w:style w:type="paragraph" w:customStyle="1" w:styleId="xl39">
    <w:name w:val="xl39"/>
    <w:basedOn w:val="Normln"/>
    <w:rsid w:val="000A0B4D"/>
    <w:pPr>
      <w:pBdr>
        <w:top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paragraph" w:customStyle="1" w:styleId="xl40">
    <w:name w:val="xl40"/>
    <w:basedOn w:val="Normln"/>
    <w:rsid w:val="000A0B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character" w:customStyle="1" w:styleId="ProsttextChar">
    <w:name w:val="Prostý text Char"/>
    <w:link w:val="Prosttext"/>
    <w:rsid w:val="00AF3295"/>
    <w:rPr>
      <w:rFonts w:ascii="Courier New" w:hAnsi="Courier New" w:cs="Courier New"/>
      <w:lang w:val="cs-CZ" w:eastAsia="cs-CZ" w:bidi="ar-SA"/>
    </w:rPr>
  </w:style>
  <w:style w:type="character" w:customStyle="1" w:styleId="hps">
    <w:name w:val="hps"/>
    <w:rsid w:val="00251227"/>
    <w:rPr>
      <w:rFonts w:cs="Times New Roman"/>
    </w:rPr>
  </w:style>
  <w:style w:type="paragraph" w:customStyle="1" w:styleId="Zkladnodstavec">
    <w:name w:val="Základní odstavec"/>
    <w:basedOn w:val="Normln"/>
    <w:rsid w:val="001779EF"/>
    <w:pPr>
      <w:tabs>
        <w:tab w:val="num" w:pos="737"/>
      </w:tabs>
      <w:suppressAutoHyphens w:val="0"/>
      <w:spacing w:before="60"/>
      <w:ind w:left="737" w:hanging="737"/>
      <w:jc w:val="both"/>
    </w:pPr>
    <w:rPr>
      <w:szCs w:val="20"/>
      <w:lang w:eastAsia="cs-CZ"/>
    </w:rPr>
  </w:style>
  <w:style w:type="paragraph" w:customStyle="1" w:styleId="Zkladntextodsazen21">
    <w:name w:val="Základní text odsazený 21"/>
    <w:basedOn w:val="Normln"/>
    <w:rsid w:val="00F25A23"/>
    <w:pPr>
      <w:widowControl w:val="0"/>
      <w:suppressAutoHyphens w:val="0"/>
      <w:ind w:left="284" w:hanging="284"/>
      <w:jc w:val="both"/>
    </w:pPr>
    <w:rPr>
      <w:szCs w:val="20"/>
      <w:lang w:eastAsia="cs-CZ"/>
    </w:rPr>
  </w:style>
  <w:style w:type="paragraph" w:styleId="Nzev">
    <w:name w:val="Title"/>
    <w:basedOn w:val="Normln"/>
    <w:qFormat/>
    <w:rsid w:val="00F25A23"/>
    <w:pPr>
      <w:widowControl w:val="0"/>
      <w:suppressAutoHyphens w:val="0"/>
      <w:jc w:val="center"/>
    </w:pPr>
    <w:rPr>
      <w:b/>
      <w:sz w:val="36"/>
      <w:szCs w:val="20"/>
      <w:lang w:val="en-GB" w:eastAsia="en-GB"/>
    </w:rPr>
  </w:style>
  <w:style w:type="character" w:styleId="Odkaznakoment">
    <w:name w:val="annotation reference"/>
    <w:rsid w:val="008E6462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8E6462"/>
    <w:rPr>
      <w:b/>
      <w:bCs/>
    </w:rPr>
  </w:style>
  <w:style w:type="character" w:customStyle="1" w:styleId="PedmtkomenteChar">
    <w:name w:val="Předmět komentáře Char"/>
    <w:link w:val="Pedmtkomente"/>
    <w:rsid w:val="008E6462"/>
    <w:rPr>
      <w:b/>
      <w:bCs/>
      <w:lang w:val="cs-CZ" w:eastAsia="ar-SA" w:bidi="ar-SA"/>
    </w:rPr>
  </w:style>
  <w:style w:type="paragraph" w:customStyle="1" w:styleId="Rozloendokumentu1">
    <w:name w:val="Rozložení dokumentu1"/>
    <w:basedOn w:val="Normln"/>
    <w:semiHidden/>
    <w:rsid w:val="0060208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a">
    <w:name w:val="norma"/>
    <w:basedOn w:val="Zkladntext"/>
    <w:rsid w:val="00702809"/>
    <w:pPr>
      <w:tabs>
        <w:tab w:val="left" w:pos="0"/>
      </w:tabs>
      <w:suppressAutoHyphens w:val="0"/>
      <w:jc w:val="both"/>
    </w:pPr>
    <w:rPr>
      <w:rFonts w:ascii="Arial" w:hAnsi="Arial"/>
      <w:sz w:val="22"/>
      <w:szCs w:val="20"/>
      <w:lang w:eastAsia="en-US"/>
    </w:rPr>
  </w:style>
  <w:style w:type="character" w:customStyle="1" w:styleId="valesp">
    <w:name w:val="valesp"/>
    <w:semiHidden/>
    <w:rsid w:val="00D979DC"/>
    <w:rPr>
      <w:rFonts w:ascii="Tahoma" w:hAnsi="Tahom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paragraph" w:styleId="FormtovanvHTML">
    <w:name w:val="HTML Preformatted"/>
    <w:basedOn w:val="Normln"/>
    <w:rsid w:val="00E46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cs-CZ"/>
    </w:rPr>
  </w:style>
  <w:style w:type="paragraph" w:styleId="Seznamsodrkami">
    <w:name w:val="List Bullet"/>
    <w:basedOn w:val="Normln"/>
    <w:rsid w:val="00343900"/>
    <w:pPr>
      <w:numPr>
        <w:ilvl w:val="1"/>
        <w:numId w:val="4"/>
      </w:numPr>
      <w:suppressAutoHyphens w:val="0"/>
      <w:spacing w:before="120"/>
    </w:pPr>
    <w:rPr>
      <w:sz w:val="20"/>
      <w:lang w:eastAsia="cs-CZ"/>
    </w:rPr>
  </w:style>
  <w:style w:type="paragraph" w:customStyle="1" w:styleId="Textpsmene">
    <w:name w:val="Text písmene"/>
    <w:basedOn w:val="Normln"/>
    <w:rsid w:val="00343900"/>
    <w:pPr>
      <w:widowControl w:val="0"/>
      <w:numPr>
        <w:ilvl w:val="1"/>
        <w:numId w:val="3"/>
      </w:numPr>
      <w:suppressAutoHyphens w:val="0"/>
      <w:overflowPunct w:val="0"/>
      <w:autoSpaceDE w:val="0"/>
      <w:autoSpaceDN w:val="0"/>
      <w:adjustRightInd w:val="0"/>
      <w:spacing w:line="288" w:lineRule="auto"/>
      <w:jc w:val="both"/>
      <w:textAlignment w:val="baseline"/>
      <w:outlineLvl w:val="7"/>
    </w:pPr>
    <w:rPr>
      <w:rFonts w:ascii="Tahoma" w:hAnsi="Tahoma"/>
      <w:sz w:val="20"/>
      <w:lang w:eastAsia="cs-CZ"/>
    </w:rPr>
  </w:style>
  <w:style w:type="paragraph" w:customStyle="1" w:styleId="Textodstavce">
    <w:name w:val="Text odstavce"/>
    <w:basedOn w:val="Normln"/>
    <w:rsid w:val="00343900"/>
    <w:pPr>
      <w:widowControl w:val="0"/>
      <w:numPr>
        <w:numId w:val="3"/>
      </w:numPr>
      <w:tabs>
        <w:tab w:val="left" w:pos="851"/>
      </w:tabs>
      <w:suppressAutoHyphens w:val="0"/>
      <w:overflowPunct w:val="0"/>
      <w:autoSpaceDE w:val="0"/>
      <w:autoSpaceDN w:val="0"/>
      <w:adjustRightInd w:val="0"/>
      <w:spacing w:before="120" w:after="120" w:line="288" w:lineRule="auto"/>
      <w:jc w:val="both"/>
      <w:textAlignment w:val="baseline"/>
      <w:outlineLvl w:val="6"/>
    </w:pPr>
    <w:rPr>
      <w:rFonts w:ascii="Tahoma" w:hAnsi="Tahoma"/>
      <w:sz w:val="20"/>
      <w:lang w:eastAsia="cs-CZ"/>
    </w:rPr>
  </w:style>
  <w:style w:type="paragraph" w:customStyle="1" w:styleId="Textpodnadpisem">
    <w:name w:val="Text pod nadpisem"/>
    <w:autoRedefine/>
    <w:rsid w:val="00954228"/>
    <w:pPr>
      <w:spacing w:line="288" w:lineRule="auto"/>
      <w:ind w:left="720" w:hanging="720"/>
    </w:pPr>
    <w:rPr>
      <w:rFonts w:ascii="Arial" w:hAnsi="Arial" w:cs="Arial"/>
      <w:noProof/>
    </w:rPr>
  </w:style>
  <w:style w:type="paragraph" w:styleId="Zkladntextodsazen3">
    <w:name w:val="Body Text Indent 3"/>
    <w:basedOn w:val="Normln"/>
    <w:link w:val="Zkladntextodsazen3Char"/>
    <w:rsid w:val="00C10905"/>
    <w:pPr>
      <w:suppressAutoHyphens w:val="0"/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link w:val="Zkladntextodsazen3"/>
    <w:semiHidden/>
    <w:locked/>
    <w:rsid w:val="00C10905"/>
    <w:rPr>
      <w:sz w:val="16"/>
      <w:szCs w:val="16"/>
      <w:lang w:val="cs-CZ" w:eastAsia="cs-CZ" w:bidi="ar-SA"/>
    </w:rPr>
  </w:style>
  <w:style w:type="paragraph" w:customStyle="1" w:styleId="BodyTextIndent32">
    <w:name w:val="Body Text Indent 32"/>
    <w:basedOn w:val="Normln"/>
    <w:rsid w:val="00DD376F"/>
    <w:pPr>
      <w:suppressAutoHyphens w:val="0"/>
      <w:overflowPunct w:val="0"/>
      <w:autoSpaceDE w:val="0"/>
      <w:autoSpaceDN w:val="0"/>
      <w:adjustRightInd w:val="0"/>
      <w:spacing w:line="360" w:lineRule="auto"/>
      <w:ind w:left="284" w:hanging="284"/>
      <w:jc w:val="both"/>
      <w:textAlignment w:val="baseline"/>
    </w:pPr>
    <w:rPr>
      <w:rFonts w:ascii="Arial" w:hAnsi="Arial"/>
      <w:szCs w:val="20"/>
      <w:lang w:eastAsia="cs-CZ"/>
    </w:rPr>
  </w:style>
  <w:style w:type="paragraph" w:customStyle="1" w:styleId="Znaka1">
    <w:name w:val="Značka 1"/>
    <w:rsid w:val="001558EC"/>
    <w:pPr>
      <w:keepLines/>
      <w:tabs>
        <w:tab w:val="num" w:pos="360"/>
      </w:tabs>
      <w:spacing w:line="255" w:lineRule="atLeast"/>
    </w:pPr>
    <w:rPr>
      <w:color w:val="000000"/>
    </w:rPr>
  </w:style>
  <w:style w:type="paragraph" w:styleId="Zkladntextodsazen">
    <w:name w:val="Body Text Indent"/>
    <w:basedOn w:val="Normln"/>
    <w:rsid w:val="00EF09CA"/>
    <w:pPr>
      <w:spacing w:after="120"/>
      <w:ind w:left="283"/>
    </w:pPr>
  </w:style>
  <w:style w:type="paragraph" w:customStyle="1" w:styleId="Styl-normln-odsazen">
    <w:name w:val="Styl-normální-odsazený"/>
    <w:basedOn w:val="Normln"/>
    <w:uiPriority w:val="99"/>
    <w:qFormat/>
    <w:rsid w:val="005C1472"/>
    <w:pPr>
      <w:suppressAutoHyphens w:val="0"/>
      <w:spacing w:after="60"/>
      <w:ind w:left="284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-normln-slo-odsazen">
    <w:name w:val="Styl-normální-číslo-odsazený"/>
    <w:basedOn w:val="Normln"/>
    <w:qFormat/>
    <w:rsid w:val="005C1472"/>
    <w:pPr>
      <w:numPr>
        <w:numId w:val="5"/>
      </w:numPr>
      <w:suppressAutoHyphens w:val="0"/>
      <w:spacing w:after="6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rsid w:val="00A52922"/>
    <w:pPr>
      <w:autoSpaceDN w:val="0"/>
      <w:textAlignment w:val="baseline"/>
    </w:pPr>
    <w:rPr>
      <w:kern w:val="3"/>
    </w:rPr>
  </w:style>
  <w:style w:type="paragraph" w:customStyle="1" w:styleId="Styl-nadpis2">
    <w:name w:val="Styl-nadpis2"/>
    <w:basedOn w:val="Normln"/>
    <w:next w:val="Normln"/>
    <w:qFormat/>
    <w:rsid w:val="006D0BD9"/>
    <w:pPr>
      <w:keepNext/>
      <w:numPr>
        <w:numId w:val="13"/>
      </w:numPr>
      <w:suppressAutoHyphens w:val="0"/>
    </w:pPr>
    <w:rPr>
      <w:rFonts w:ascii="Calibri" w:eastAsia="Calibri" w:hAnsi="Calibri"/>
      <w:b/>
      <w:szCs w:val="22"/>
      <w:lang w:eastAsia="en-US"/>
    </w:rPr>
  </w:style>
  <w:style w:type="paragraph" w:styleId="Zkladntextodsazen2">
    <w:name w:val="Body Text Indent 2"/>
    <w:basedOn w:val="Normln"/>
    <w:link w:val="Zkladntextodsazen2Char"/>
    <w:rsid w:val="005E304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5E304B"/>
    <w:rPr>
      <w:sz w:val="24"/>
      <w:szCs w:val="24"/>
      <w:lang w:eastAsia="ar-SA"/>
    </w:rPr>
  </w:style>
  <w:style w:type="character" w:styleId="Siln">
    <w:name w:val="Strong"/>
    <w:uiPriority w:val="22"/>
    <w:qFormat/>
    <w:rsid w:val="002F2521"/>
    <w:rPr>
      <w:b/>
      <w:bCs/>
    </w:rPr>
  </w:style>
  <w:style w:type="paragraph" w:styleId="Textvbloku">
    <w:name w:val="Block Text"/>
    <w:basedOn w:val="Normln"/>
    <w:rsid w:val="00A518D0"/>
    <w:pPr>
      <w:tabs>
        <w:tab w:val="left" w:pos="567"/>
      </w:tabs>
      <w:suppressAutoHyphens w:val="0"/>
      <w:ind w:left="240" w:right="70"/>
      <w:jc w:val="both"/>
    </w:pPr>
    <w:rPr>
      <w:rFonts w:ascii="Arial" w:hAnsi="Arial" w:cs="Arial"/>
      <w:sz w:val="14"/>
      <w:szCs w:val="14"/>
      <w:lang w:eastAsia="cs-CZ"/>
    </w:rPr>
  </w:style>
  <w:style w:type="table" w:styleId="Mkatabulky">
    <w:name w:val="Table Grid"/>
    <w:basedOn w:val="Normlntabulka"/>
    <w:rsid w:val="0060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11">
    <w:name w:val="Nadpis 1.1"/>
    <w:basedOn w:val="Nadpis3"/>
    <w:link w:val="Nadpis11Char"/>
    <w:qFormat/>
    <w:rsid w:val="00600AC9"/>
    <w:pPr>
      <w:keepLines/>
      <w:tabs>
        <w:tab w:val="clear" w:pos="0"/>
      </w:tabs>
      <w:suppressAutoHyphens w:val="0"/>
      <w:spacing w:line="360" w:lineRule="auto"/>
      <w:ind w:left="425" w:hanging="425"/>
      <w:jc w:val="left"/>
    </w:pPr>
    <w:rPr>
      <w:rFonts w:ascii="Arial" w:eastAsiaTheme="majorEastAsia" w:hAnsi="Arial" w:cs="Arial"/>
      <w:b/>
      <w:bCs/>
      <w:caps w:val="0"/>
      <w:color w:val="000000" w:themeColor="text1"/>
      <w:sz w:val="20"/>
      <w:szCs w:val="20"/>
      <w:u w:val="none"/>
      <w:lang w:eastAsia="cs-CZ"/>
    </w:rPr>
  </w:style>
  <w:style w:type="character" w:customStyle="1" w:styleId="Nadpis11Char">
    <w:name w:val="Nadpis 1.1 Char"/>
    <w:basedOn w:val="Standardnpsmoodstavce"/>
    <w:link w:val="Nadpis11"/>
    <w:rsid w:val="00600AC9"/>
    <w:rPr>
      <w:rFonts w:ascii="Arial" w:eastAsiaTheme="majorEastAsia" w:hAnsi="Arial" w:cs="Arial"/>
      <w:b/>
      <w:bCs/>
      <w:color w:val="000000" w:themeColor="text1"/>
    </w:rPr>
  </w:style>
  <w:style w:type="character" w:customStyle="1" w:styleId="st">
    <w:name w:val="st"/>
    <w:basedOn w:val="Standardnpsmoodstavce"/>
    <w:rsid w:val="000E5E2F"/>
  </w:style>
  <w:style w:type="paragraph" w:customStyle="1" w:styleId="Nadpis111">
    <w:name w:val="Nadpis 1.1.1"/>
    <w:basedOn w:val="Nadpis3"/>
    <w:link w:val="Nadpis111Char"/>
    <w:qFormat/>
    <w:rsid w:val="00607EDE"/>
    <w:pPr>
      <w:keepLines/>
      <w:tabs>
        <w:tab w:val="clear" w:pos="0"/>
      </w:tabs>
      <w:suppressAutoHyphens w:val="0"/>
      <w:ind w:left="284"/>
      <w:jc w:val="left"/>
    </w:pPr>
    <w:rPr>
      <w:rFonts w:ascii="Arial" w:eastAsiaTheme="majorEastAsia" w:hAnsi="Arial" w:cs="Arial"/>
      <w:b/>
      <w:bCs/>
      <w:caps w:val="0"/>
      <w:color w:val="000000" w:themeColor="text1"/>
      <w:sz w:val="20"/>
      <w:szCs w:val="20"/>
      <w:u w:val="none"/>
      <w:lang w:eastAsia="cs-CZ"/>
    </w:rPr>
  </w:style>
  <w:style w:type="character" w:customStyle="1" w:styleId="Nadpis111Char">
    <w:name w:val="Nadpis 1.1.1 Char"/>
    <w:basedOn w:val="Standardnpsmoodstavce"/>
    <w:link w:val="Nadpis111"/>
    <w:rsid w:val="00607EDE"/>
    <w:rPr>
      <w:rFonts w:ascii="Arial" w:eastAsiaTheme="majorEastAsia" w:hAnsi="Arial" w:cs="Arial"/>
      <w:b/>
      <w:bCs/>
      <w:color w:val="000000" w:themeColor="text1"/>
    </w:rPr>
  </w:style>
  <w:style w:type="paragraph" w:customStyle="1" w:styleId="Odstavecslovan">
    <w:name w:val="Odstavec číslovaný"/>
    <w:basedOn w:val="Normln"/>
    <w:rsid w:val="00D547C6"/>
    <w:pPr>
      <w:numPr>
        <w:numId w:val="21"/>
      </w:numPr>
      <w:suppressAutoHyphens w:val="0"/>
      <w:spacing w:after="120"/>
      <w:jc w:val="both"/>
    </w:pPr>
    <w:rPr>
      <w:szCs w:val="20"/>
      <w:lang w:eastAsia="cs-CZ"/>
    </w:rPr>
  </w:style>
  <w:style w:type="paragraph" w:customStyle="1" w:styleId="Psmenovveodsazen">
    <w:name w:val="Písmenový výče odsazený"/>
    <w:basedOn w:val="Normln"/>
    <w:rsid w:val="00D547C6"/>
    <w:pPr>
      <w:numPr>
        <w:numId w:val="22"/>
      </w:numPr>
      <w:suppressAutoHyphens w:val="0"/>
      <w:spacing w:after="120"/>
      <w:jc w:val="both"/>
    </w:pPr>
    <w:rPr>
      <w:szCs w:val="20"/>
      <w:lang w:eastAsia="cs-CZ"/>
    </w:rPr>
  </w:style>
  <w:style w:type="paragraph" w:customStyle="1" w:styleId="PodpodnadpisTA">
    <w:name w:val="Podpodnadpis TA"/>
    <w:basedOn w:val="Normln"/>
    <w:autoRedefine/>
    <w:uiPriority w:val="99"/>
    <w:rsid w:val="00D547C6"/>
    <w:pPr>
      <w:suppressAutoHyphens w:val="0"/>
      <w:spacing w:before="240" w:after="120"/>
      <w:jc w:val="both"/>
    </w:pPr>
    <w:rPr>
      <w:rFonts w:ascii="Arial" w:hAnsi="Arial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497A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A2497A"/>
    <w:pPr>
      <w:keepNext/>
      <w:tabs>
        <w:tab w:val="num" w:pos="0"/>
      </w:tabs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rsid w:val="00A2497A"/>
    <w:pPr>
      <w:keepNext/>
      <w:outlineLvl w:val="1"/>
    </w:pPr>
    <w:rPr>
      <w:rFonts w:ascii="Verdana" w:hAnsi="Verdana"/>
      <w:b/>
      <w:sz w:val="28"/>
      <w:szCs w:val="28"/>
    </w:rPr>
  </w:style>
  <w:style w:type="paragraph" w:styleId="Nadpis3">
    <w:name w:val="heading 3"/>
    <w:basedOn w:val="Normln"/>
    <w:next w:val="Normln"/>
    <w:qFormat/>
    <w:rsid w:val="00A2497A"/>
    <w:pPr>
      <w:keepNext/>
      <w:tabs>
        <w:tab w:val="num" w:pos="0"/>
      </w:tabs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rsid w:val="00A2497A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Verdana" w:hAnsi="Verdana" w:cs="Arial"/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A2497A"/>
    <w:pPr>
      <w:jc w:val="center"/>
    </w:pPr>
    <w:rPr>
      <w:rFonts w:ascii="Verdana" w:hAnsi="Verdana"/>
    </w:rPr>
  </w:style>
  <w:style w:type="paragraph" w:customStyle="1" w:styleId="Zkladntext22">
    <w:name w:val="Základní text 22"/>
    <w:basedOn w:val="Normln"/>
    <w:rsid w:val="00A2497A"/>
    <w:pPr>
      <w:jc w:val="both"/>
    </w:pPr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link w:val="NadpisZD1Char"/>
    <w:rsid w:val="00A2497A"/>
    <w:rPr>
      <w:rFonts w:ascii="Verdana" w:hAnsi="Verdana"/>
      <w:b/>
      <w:caps/>
      <w:sz w:val="22"/>
    </w:rPr>
  </w:style>
  <w:style w:type="character" w:customStyle="1" w:styleId="NadpisZD1Char">
    <w:name w:val="Nadpis ZD 1 Char"/>
    <w:link w:val="NadpisZD1"/>
    <w:rsid w:val="00A2497A"/>
    <w:rPr>
      <w:rFonts w:ascii="Verdana" w:hAnsi="Verdana"/>
      <w:b/>
      <w:caps/>
      <w:sz w:val="22"/>
      <w:szCs w:val="24"/>
      <w:lang w:val="cs-CZ" w:eastAsia="ar-SA" w:bidi="ar-SA"/>
    </w:rPr>
  </w:style>
  <w:style w:type="paragraph" w:styleId="Zhlav">
    <w:name w:val="header"/>
    <w:basedOn w:val="Normln"/>
    <w:semiHidden/>
    <w:rsid w:val="00A2497A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xtkomente">
    <w:name w:val="annotation text"/>
    <w:basedOn w:val="Normln"/>
    <w:link w:val="TextkomenteChar"/>
    <w:rsid w:val="00A2497A"/>
    <w:rPr>
      <w:sz w:val="20"/>
      <w:szCs w:val="20"/>
    </w:rPr>
  </w:style>
  <w:style w:type="character" w:customStyle="1" w:styleId="TextkomenteChar">
    <w:name w:val="Text komentáře Char"/>
    <w:link w:val="Textkomente"/>
    <w:rsid w:val="00A2497A"/>
    <w:rPr>
      <w:lang w:val="cs-CZ" w:eastAsia="ar-SA" w:bidi="ar-SA"/>
    </w:rPr>
  </w:style>
  <w:style w:type="paragraph" w:styleId="Textbubliny">
    <w:name w:val="Balloon Text"/>
    <w:basedOn w:val="Normln"/>
    <w:rsid w:val="00A2497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A2497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2497A"/>
    <w:rPr>
      <w:sz w:val="24"/>
      <w:szCs w:val="24"/>
      <w:lang w:val="cs-CZ" w:eastAsia="ar-SA" w:bidi="ar-SA"/>
    </w:rPr>
  </w:style>
  <w:style w:type="paragraph" w:customStyle="1" w:styleId="Zkladntext21">
    <w:name w:val="Základní text 21"/>
    <w:basedOn w:val="Normln"/>
    <w:rsid w:val="00A2497A"/>
    <w:pPr>
      <w:jc w:val="both"/>
    </w:pPr>
    <w:rPr>
      <w:rFonts w:ascii="Verdana" w:hAnsi="Verdana"/>
      <w:sz w:val="20"/>
    </w:rPr>
  </w:style>
  <w:style w:type="paragraph" w:styleId="Bezmezer">
    <w:name w:val="No Spacing"/>
    <w:link w:val="BezmezerChar"/>
    <w:qFormat/>
    <w:rsid w:val="00A2497A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A2497A"/>
    <w:rPr>
      <w:rFonts w:ascii="Calibri" w:hAnsi="Calibri"/>
      <w:sz w:val="22"/>
      <w:szCs w:val="22"/>
      <w:lang w:val="cs-CZ" w:eastAsia="en-US" w:bidi="ar-SA"/>
    </w:rPr>
  </w:style>
  <w:style w:type="paragraph" w:customStyle="1" w:styleId="KAPITOLA">
    <w:name w:val="KAPITOLA"/>
    <w:basedOn w:val="NadpisZD1"/>
    <w:link w:val="KAPITOLAChar"/>
    <w:qFormat/>
    <w:rsid w:val="00A2497A"/>
  </w:style>
  <w:style w:type="character" w:customStyle="1" w:styleId="KAPITOLAChar">
    <w:name w:val="KAPITOLA Char"/>
    <w:link w:val="KAPITOLA"/>
    <w:rsid w:val="00A2497A"/>
    <w:rPr>
      <w:rFonts w:ascii="Verdana" w:hAnsi="Verdana"/>
      <w:b/>
      <w:caps/>
      <w:sz w:val="22"/>
      <w:szCs w:val="24"/>
      <w:lang w:val="cs-CZ" w:eastAsia="ar-SA" w:bidi="ar-SA"/>
    </w:rPr>
  </w:style>
  <w:style w:type="paragraph" w:customStyle="1" w:styleId="Podkapitola">
    <w:name w:val="Podkapitola"/>
    <w:basedOn w:val="Normln"/>
    <w:link w:val="PodkapitolaChar"/>
    <w:qFormat/>
    <w:rsid w:val="00A2497A"/>
    <w:rPr>
      <w:rFonts w:ascii="Verdana" w:hAnsi="Verdana"/>
      <w:b/>
      <w:bCs/>
      <w:sz w:val="20"/>
    </w:rPr>
  </w:style>
  <w:style w:type="character" w:customStyle="1" w:styleId="PodkapitolaChar">
    <w:name w:val="Podkapitola Char"/>
    <w:link w:val="Podkapitola"/>
    <w:rsid w:val="00A2497A"/>
    <w:rPr>
      <w:rFonts w:ascii="Verdana" w:hAnsi="Verdana"/>
      <w:b/>
      <w:bCs/>
      <w:szCs w:val="24"/>
      <w:lang w:val="cs-CZ" w:eastAsia="ar-SA" w:bidi="ar-SA"/>
    </w:rPr>
  </w:style>
  <w:style w:type="paragraph" w:customStyle="1" w:styleId="nZEVPODKAPITOLY">
    <w:name w:val="nÁZEV PODKAPITOLY"/>
    <w:basedOn w:val="Normln"/>
    <w:link w:val="nZEVPODKAPITOLYChar"/>
    <w:qFormat/>
    <w:rsid w:val="00A2497A"/>
    <w:pPr>
      <w:suppressAutoHyphens w:val="0"/>
    </w:pPr>
    <w:rPr>
      <w:rFonts w:ascii="Verdana" w:hAnsi="Verdana"/>
      <w:b/>
      <w:bCs/>
      <w:sz w:val="20"/>
      <w:lang w:eastAsia="cs-CZ"/>
    </w:rPr>
  </w:style>
  <w:style w:type="character" w:customStyle="1" w:styleId="nZEVPODKAPITOLYChar">
    <w:name w:val="nÁZEV PODKAPITOLY Char"/>
    <w:link w:val="nZEVPODKAPITOLY"/>
    <w:rsid w:val="00A2497A"/>
    <w:rPr>
      <w:rFonts w:ascii="Verdana" w:hAnsi="Verdana"/>
      <w:b/>
      <w:bCs/>
      <w:szCs w:val="24"/>
      <w:lang w:val="cs-CZ" w:eastAsia="cs-CZ" w:bidi="ar-SA"/>
    </w:rPr>
  </w:style>
  <w:style w:type="paragraph" w:styleId="Zkladntext2">
    <w:name w:val="Body Text 2"/>
    <w:basedOn w:val="Normln"/>
    <w:link w:val="Zkladntext2Char"/>
    <w:rsid w:val="00A2497A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A2497A"/>
    <w:rPr>
      <w:sz w:val="24"/>
      <w:szCs w:val="24"/>
      <w:lang w:val="cs-CZ" w:eastAsia="ar-SA" w:bidi="ar-SA"/>
    </w:rPr>
  </w:style>
  <w:style w:type="paragraph" w:styleId="Obsah1">
    <w:name w:val="toc 1"/>
    <w:basedOn w:val="Normln"/>
    <w:next w:val="Normln"/>
    <w:autoRedefine/>
    <w:uiPriority w:val="39"/>
    <w:rsid w:val="00E2589D"/>
    <w:pPr>
      <w:tabs>
        <w:tab w:val="left" w:pos="426"/>
        <w:tab w:val="right" w:leader="dot" w:pos="9059"/>
      </w:tabs>
    </w:pPr>
    <w:rPr>
      <w:rFonts w:ascii="Verdana" w:hAnsi="Verdana"/>
      <w:noProof/>
      <w:sz w:val="20"/>
      <w:szCs w:val="20"/>
    </w:rPr>
  </w:style>
  <w:style w:type="paragraph" w:styleId="Obsah2">
    <w:name w:val="toc 2"/>
    <w:basedOn w:val="Normln"/>
    <w:next w:val="Normln"/>
    <w:autoRedefine/>
    <w:rsid w:val="004A0F14"/>
    <w:pPr>
      <w:tabs>
        <w:tab w:val="left" w:pos="960"/>
        <w:tab w:val="right" w:leader="dot" w:pos="9059"/>
      </w:tabs>
      <w:ind w:left="240"/>
    </w:pPr>
    <w:rPr>
      <w:rFonts w:ascii="Arial" w:hAnsi="Arial" w:cs="Arial"/>
      <w:noProof/>
      <w:sz w:val="20"/>
      <w:szCs w:val="20"/>
    </w:rPr>
  </w:style>
  <w:style w:type="character" w:styleId="Hypertextovodkaz">
    <w:name w:val="Hyperlink"/>
    <w:uiPriority w:val="99"/>
    <w:unhideWhenUsed/>
    <w:rsid w:val="00A2497A"/>
    <w:rPr>
      <w:color w:val="0000FF"/>
      <w:u w:val="single"/>
    </w:rPr>
  </w:style>
  <w:style w:type="paragraph" w:customStyle="1" w:styleId="Odstavec1">
    <w:name w:val="Odstavec 1."/>
    <w:basedOn w:val="Normln"/>
    <w:rsid w:val="00A2497A"/>
    <w:pPr>
      <w:keepNext/>
      <w:numPr>
        <w:numId w:val="1"/>
      </w:numPr>
      <w:suppressAutoHyphens w:val="0"/>
      <w:spacing w:before="360" w:after="120"/>
    </w:pPr>
    <w:rPr>
      <w:b/>
      <w:bCs/>
      <w:lang w:eastAsia="cs-CZ"/>
    </w:rPr>
  </w:style>
  <w:style w:type="paragraph" w:customStyle="1" w:styleId="Odstavec11">
    <w:name w:val="Odstavec 1.1"/>
    <w:basedOn w:val="Normln"/>
    <w:rsid w:val="00A2497A"/>
    <w:pPr>
      <w:numPr>
        <w:ilvl w:val="1"/>
        <w:numId w:val="1"/>
      </w:numPr>
      <w:suppressAutoHyphens w:val="0"/>
      <w:spacing w:before="120"/>
    </w:pPr>
    <w:rPr>
      <w:sz w:val="20"/>
      <w:lang w:eastAsia="cs-CZ"/>
    </w:rPr>
  </w:style>
  <w:style w:type="paragraph" w:customStyle="1" w:styleId="zkladn">
    <w:name w:val="základní"/>
    <w:basedOn w:val="Normln"/>
    <w:link w:val="zkladnChar"/>
    <w:rsid w:val="00A2497A"/>
    <w:pPr>
      <w:spacing w:after="120"/>
      <w:jc w:val="both"/>
    </w:pPr>
    <w:rPr>
      <w:rFonts w:ascii="Arial" w:hAnsi="Arial"/>
      <w:sz w:val="22"/>
      <w:szCs w:val="20"/>
    </w:rPr>
  </w:style>
  <w:style w:type="character" w:customStyle="1" w:styleId="zkladnChar">
    <w:name w:val="základní Char"/>
    <w:link w:val="zkladn"/>
    <w:rsid w:val="00A2497A"/>
    <w:rPr>
      <w:rFonts w:ascii="Arial" w:hAnsi="Arial"/>
      <w:sz w:val="22"/>
      <w:lang w:val="cs-CZ" w:eastAsia="ar-SA" w:bidi="ar-SA"/>
    </w:rPr>
  </w:style>
  <w:style w:type="paragraph" w:customStyle="1" w:styleId="StylZa0b">
    <w:name w:val="Styl Za:  0 b."/>
    <w:basedOn w:val="Normln"/>
    <w:rsid w:val="00A2497A"/>
    <w:pPr>
      <w:numPr>
        <w:numId w:val="2"/>
      </w:numPr>
      <w:suppressAutoHyphens w:val="0"/>
    </w:pPr>
    <w:rPr>
      <w:lang w:eastAsia="cs-CZ"/>
    </w:rPr>
  </w:style>
  <w:style w:type="paragraph" w:customStyle="1" w:styleId="Default">
    <w:name w:val="Default"/>
    <w:rsid w:val="00A2497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Zkladntext-prvnodsazen">
    <w:name w:val="Body Text First Indent"/>
    <w:basedOn w:val="Zkladntext"/>
    <w:rsid w:val="00A2497A"/>
    <w:pPr>
      <w:spacing w:after="120"/>
      <w:ind w:firstLine="210"/>
      <w:jc w:val="left"/>
    </w:pPr>
    <w:rPr>
      <w:rFonts w:ascii="Times New Roman" w:hAnsi="Times New Roman"/>
    </w:rPr>
  </w:style>
  <w:style w:type="paragraph" w:styleId="Odstavecseseznamem">
    <w:name w:val="List Paragraph"/>
    <w:basedOn w:val="Normln"/>
    <w:uiPriority w:val="34"/>
    <w:qFormat/>
    <w:rsid w:val="00A2497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">
    <w:name w:val="Normal 1"/>
    <w:basedOn w:val="Normln"/>
    <w:rsid w:val="00A2497A"/>
    <w:pPr>
      <w:suppressAutoHyphens w:val="0"/>
      <w:spacing w:before="120" w:after="120"/>
      <w:ind w:left="880"/>
      <w:jc w:val="both"/>
    </w:pPr>
    <w:rPr>
      <w:sz w:val="22"/>
      <w:szCs w:val="20"/>
      <w:lang w:eastAsia="en-US"/>
    </w:rPr>
  </w:style>
  <w:style w:type="paragraph" w:styleId="Textpoznpodarou">
    <w:name w:val="footnote text"/>
    <w:basedOn w:val="Normln"/>
    <w:link w:val="TextpoznpodarouChar"/>
    <w:rsid w:val="00A2497A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A2497A"/>
    <w:rPr>
      <w:lang w:val="cs-CZ" w:eastAsia="ar-SA" w:bidi="ar-SA"/>
    </w:rPr>
  </w:style>
  <w:style w:type="character" w:styleId="Znakapoznpodarou">
    <w:name w:val="footnote reference"/>
    <w:rsid w:val="00A2497A"/>
    <w:rPr>
      <w:vertAlign w:val="superscript"/>
    </w:rPr>
  </w:style>
  <w:style w:type="paragraph" w:styleId="Prosttext">
    <w:name w:val="Plain Text"/>
    <w:basedOn w:val="Normln"/>
    <w:link w:val="ProsttextChar"/>
    <w:rsid w:val="006509CC"/>
    <w:pPr>
      <w:suppressAutoHyphens w:val="0"/>
    </w:pPr>
    <w:rPr>
      <w:rFonts w:ascii="Courier New" w:hAnsi="Courier New" w:cs="Courier New"/>
      <w:sz w:val="20"/>
      <w:szCs w:val="20"/>
      <w:lang w:eastAsia="cs-CZ"/>
    </w:rPr>
  </w:style>
  <w:style w:type="character" w:styleId="Sledovanodkaz">
    <w:name w:val="FollowedHyperlink"/>
    <w:rsid w:val="000A0B4D"/>
    <w:rPr>
      <w:color w:val="800080"/>
      <w:u w:val="single"/>
    </w:rPr>
  </w:style>
  <w:style w:type="paragraph" w:customStyle="1" w:styleId="font5">
    <w:name w:val="font5"/>
    <w:basedOn w:val="Normln"/>
    <w:rsid w:val="000A0B4D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cs-CZ"/>
    </w:rPr>
  </w:style>
  <w:style w:type="paragraph" w:customStyle="1" w:styleId="font6">
    <w:name w:val="font6"/>
    <w:basedOn w:val="Normln"/>
    <w:rsid w:val="000A0B4D"/>
    <w:pPr>
      <w:suppressAutoHyphens w:val="0"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cs-CZ"/>
    </w:rPr>
  </w:style>
  <w:style w:type="paragraph" w:customStyle="1" w:styleId="font7">
    <w:name w:val="font7"/>
    <w:basedOn w:val="Normln"/>
    <w:rsid w:val="000A0B4D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cs-CZ"/>
    </w:rPr>
  </w:style>
  <w:style w:type="paragraph" w:customStyle="1" w:styleId="font8">
    <w:name w:val="font8"/>
    <w:basedOn w:val="Normln"/>
    <w:rsid w:val="000A0B4D"/>
    <w:pPr>
      <w:suppressAutoHyphens w:val="0"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cs-CZ"/>
    </w:rPr>
  </w:style>
  <w:style w:type="paragraph" w:customStyle="1" w:styleId="xl25">
    <w:name w:val="xl25"/>
    <w:basedOn w:val="Normln"/>
    <w:rsid w:val="000A0B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center"/>
    </w:pPr>
    <w:rPr>
      <w:lang w:eastAsia="cs-CZ"/>
    </w:rPr>
  </w:style>
  <w:style w:type="paragraph" w:customStyle="1" w:styleId="xl26">
    <w:name w:val="xl26"/>
    <w:basedOn w:val="Normln"/>
    <w:rsid w:val="000A0B4D"/>
    <w:pPr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paragraph" w:customStyle="1" w:styleId="xl27">
    <w:name w:val="xl27"/>
    <w:basedOn w:val="Normln"/>
    <w:rsid w:val="000A0B4D"/>
    <w:pPr>
      <w:suppressAutoHyphens w:val="0"/>
      <w:spacing w:before="100" w:beforeAutospacing="1" w:after="100" w:afterAutospacing="1"/>
      <w:textAlignment w:val="top"/>
    </w:pPr>
    <w:rPr>
      <w:lang w:eastAsia="cs-CZ"/>
    </w:rPr>
  </w:style>
  <w:style w:type="paragraph" w:customStyle="1" w:styleId="xl28">
    <w:name w:val="xl28"/>
    <w:basedOn w:val="Normln"/>
    <w:rsid w:val="000A0B4D"/>
    <w:pPr>
      <w:shd w:val="clear" w:color="auto" w:fill="FFFF00"/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paragraph" w:customStyle="1" w:styleId="xl29">
    <w:name w:val="xl29"/>
    <w:basedOn w:val="Normln"/>
    <w:rsid w:val="000A0B4D"/>
    <w:pPr>
      <w:pBdr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eastAsia="cs-CZ"/>
    </w:rPr>
  </w:style>
  <w:style w:type="paragraph" w:customStyle="1" w:styleId="xl30">
    <w:name w:val="xl30"/>
    <w:basedOn w:val="Normln"/>
    <w:rsid w:val="000A0B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textAlignment w:val="top"/>
    </w:pPr>
    <w:rPr>
      <w:lang w:eastAsia="cs-CZ"/>
    </w:rPr>
  </w:style>
  <w:style w:type="paragraph" w:customStyle="1" w:styleId="xl31">
    <w:name w:val="xl31"/>
    <w:basedOn w:val="Normln"/>
    <w:rsid w:val="000A0B4D"/>
    <w:pPr>
      <w:pBdr>
        <w:left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textAlignment w:val="top"/>
    </w:pPr>
    <w:rPr>
      <w:lang w:eastAsia="cs-CZ"/>
    </w:rPr>
  </w:style>
  <w:style w:type="paragraph" w:customStyle="1" w:styleId="xl32">
    <w:name w:val="xl32"/>
    <w:basedOn w:val="Normln"/>
    <w:rsid w:val="000A0B4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textAlignment w:val="top"/>
    </w:pPr>
    <w:rPr>
      <w:lang w:eastAsia="cs-CZ"/>
    </w:rPr>
  </w:style>
  <w:style w:type="paragraph" w:customStyle="1" w:styleId="xl33">
    <w:name w:val="xl33"/>
    <w:basedOn w:val="Normln"/>
    <w:rsid w:val="000A0B4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textAlignment w:val="top"/>
    </w:pPr>
    <w:rPr>
      <w:b/>
      <w:bCs/>
      <w:lang w:eastAsia="cs-CZ"/>
    </w:rPr>
  </w:style>
  <w:style w:type="paragraph" w:customStyle="1" w:styleId="xl34">
    <w:name w:val="xl34"/>
    <w:basedOn w:val="Normln"/>
    <w:rsid w:val="000A0B4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paragraph" w:customStyle="1" w:styleId="xl35">
    <w:name w:val="xl35"/>
    <w:basedOn w:val="Normln"/>
    <w:rsid w:val="000A0B4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paragraph" w:customStyle="1" w:styleId="xl36">
    <w:name w:val="xl36"/>
    <w:basedOn w:val="Normln"/>
    <w:rsid w:val="000A0B4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cs-CZ"/>
    </w:rPr>
  </w:style>
  <w:style w:type="paragraph" w:customStyle="1" w:styleId="xl37">
    <w:name w:val="xl37"/>
    <w:basedOn w:val="Normln"/>
    <w:rsid w:val="000A0B4D"/>
    <w:pPr>
      <w:pBdr>
        <w:top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cs-CZ"/>
    </w:rPr>
  </w:style>
  <w:style w:type="paragraph" w:customStyle="1" w:styleId="xl38">
    <w:name w:val="xl38"/>
    <w:basedOn w:val="Normln"/>
    <w:rsid w:val="000A0B4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cs-CZ"/>
    </w:rPr>
  </w:style>
  <w:style w:type="paragraph" w:customStyle="1" w:styleId="xl39">
    <w:name w:val="xl39"/>
    <w:basedOn w:val="Normln"/>
    <w:rsid w:val="000A0B4D"/>
    <w:pPr>
      <w:pBdr>
        <w:top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paragraph" w:customStyle="1" w:styleId="xl40">
    <w:name w:val="xl40"/>
    <w:basedOn w:val="Normln"/>
    <w:rsid w:val="000A0B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character" w:customStyle="1" w:styleId="ProsttextChar">
    <w:name w:val="Prostý text Char"/>
    <w:link w:val="Prosttext"/>
    <w:rsid w:val="00AF3295"/>
    <w:rPr>
      <w:rFonts w:ascii="Courier New" w:hAnsi="Courier New" w:cs="Courier New"/>
      <w:lang w:val="cs-CZ" w:eastAsia="cs-CZ" w:bidi="ar-SA"/>
    </w:rPr>
  </w:style>
  <w:style w:type="character" w:customStyle="1" w:styleId="hps">
    <w:name w:val="hps"/>
    <w:rsid w:val="00251227"/>
    <w:rPr>
      <w:rFonts w:cs="Times New Roman"/>
    </w:rPr>
  </w:style>
  <w:style w:type="paragraph" w:customStyle="1" w:styleId="Zkladnodstavec">
    <w:name w:val="Základní odstavec"/>
    <w:basedOn w:val="Normln"/>
    <w:rsid w:val="001779EF"/>
    <w:pPr>
      <w:tabs>
        <w:tab w:val="num" w:pos="737"/>
      </w:tabs>
      <w:suppressAutoHyphens w:val="0"/>
      <w:spacing w:before="60"/>
      <w:ind w:left="737" w:hanging="737"/>
      <w:jc w:val="both"/>
    </w:pPr>
    <w:rPr>
      <w:szCs w:val="20"/>
      <w:lang w:eastAsia="cs-CZ"/>
    </w:rPr>
  </w:style>
  <w:style w:type="paragraph" w:customStyle="1" w:styleId="Zkladntextodsazen21">
    <w:name w:val="Základní text odsazený 21"/>
    <w:basedOn w:val="Normln"/>
    <w:rsid w:val="00F25A23"/>
    <w:pPr>
      <w:widowControl w:val="0"/>
      <w:suppressAutoHyphens w:val="0"/>
      <w:ind w:left="284" w:hanging="284"/>
      <w:jc w:val="both"/>
    </w:pPr>
    <w:rPr>
      <w:szCs w:val="20"/>
      <w:lang w:eastAsia="cs-CZ"/>
    </w:rPr>
  </w:style>
  <w:style w:type="paragraph" w:styleId="Nzev">
    <w:name w:val="Title"/>
    <w:basedOn w:val="Normln"/>
    <w:qFormat/>
    <w:rsid w:val="00F25A23"/>
    <w:pPr>
      <w:widowControl w:val="0"/>
      <w:suppressAutoHyphens w:val="0"/>
      <w:jc w:val="center"/>
    </w:pPr>
    <w:rPr>
      <w:b/>
      <w:sz w:val="36"/>
      <w:szCs w:val="20"/>
      <w:lang w:val="en-GB" w:eastAsia="en-GB"/>
    </w:rPr>
  </w:style>
  <w:style w:type="character" w:styleId="Odkaznakoment">
    <w:name w:val="annotation reference"/>
    <w:rsid w:val="008E6462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8E6462"/>
    <w:rPr>
      <w:b/>
      <w:bCs/>
    </w:rPr>
  </w:style>
  <w:style w:type="character" w:customStyle="1" w:styleId="PedmtkomenteChar">
    <w:name w:val="Předmět komentáře Char"/>
    <w:link w:val="Pedmtkomente"/>
    <w:rsid w:val="008E6462"/>
    <w:rPr>
      <w:b/>
      <w:bCs/>
      <w:lang w:val="cs-CZ" w:eastAsia="ar-SA" w:bidi="ar-SA"/>
    </w:rPr>
  </w:style>
  <w:style w:type="paragraph" w:customStyle="1" w:styleId="Rozloendokumentu1">
    <w:name w:val="Rozložení dokumentu1"/>
    <w:basedOn w:val="Normln"/>
    <w:semiHidden/>
    <w:rsid w:val="0060208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a">
    <w:name w:val="norma"/>
    <w:basedOn w:val="Zkladntext"/>
    <w:rsid w:val="00702809"/>
    <w:pPr>
      <w:tabs>
        <w:tab w:val="left" w:pos="0"/>
      </w:tabs>
      <w:suppressAutoHyphens w:val="0"/>
      <w:jc w:val="both"/>
    </w:pPr>
    <w:rPr>
      <w:rFonts w:ascii="Arial" w:hAnsi="Arial"/>
      <w:sz w:val="22"/>
      <w:szCs w:val="20"/>
      <w:lang w:eastAsia="en-US"/>
    </w:rPr>
  </w:style>
  <w:style w:type="character" w:customStyle="1" w:styleId="valesp">
    <w:name w:val="valesp"/>
    <w:semiHidden/>
    <w:rsid w:val="00D979DC"/>
    <w:rPr>
      <w:rFonts w:ascii="Tahoma" w:hAnsi="Tahom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paragraph" w:styleId="FormtovanvHTML">
    <w:name w:val="HTML Preformatted"/>
    <w:basedOn w:val="Normln"/>
    <w:rsid w:val="00E46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cs-CZ"/>
    </w:rPr>
  </w:style>
  <w:style w:type="paragraph" w:styleId="Seznamsodrkami">
    <w:name w:val="List Bullet"/>
    <w:basedOn w:val="Normln"/>
    <w:rsid w:val="00343900"/>
    <w:pPr>
      <w:numPr>
        <w:ilvl w:val="1"/>
        <w:numId w:val="4"/>
      </w:numPr>
      <w:suppressAutoHyphens w:val="0"/>
      <w:spacing w:before="120"/>
    </w:pPr>
    <w:rPr>
      <w:sz w:val="20"/>
      <w:lang w:eastAsia="cs-CZ"/>
    </w:rPr>
  </w:style>
  <w:style w:type="paragraph" w:customStyle="1" w:styleId="Textpsmene">
    <w:name w:val="Text písmene"/>
    <w:basedOn w:val="Normln"/>
    <w:rsid w:val="00343900"/>
    <w:pPr>
      <w:widowControl w:val="0"/>
      <w:numPr>
        <w:ilvl w:val="1"/>
        <w:numId w:val="3"/>
      </w:numPr>
      <w:suppressAutoHyphens w:val="0"/>
      <w:overflowPunct w:val="0"/>
      <w:autoSpaceDE w:val="0"/>
      <w:autoSpaceDN w:val="0"/>
      <w:adjustRightInd w:val="0"/>
      <w:spacing w:line="288" w:lineRule="auto"/>
      <w:jc w:val="both"/>
      <w:textAlignment w:val="baseline"/>
      <w:outlineLvl w:val="7"/>
    </w:pPr>
    <w:rPr>
      <w:rFonts w:ascii="Tahoma" w:hAnsi="Tahoma"/>
      <w:sz w:val="20"/>
      <w:lang w:eastAsia="cs-CZ"/>
    </w:rPr>
  </w:style>
  <w:style w:type="paragraph" w:customStyle="1" w:styleId="Textodstavce">
    <w:name w:val="Text odstavce"/>
    <w:basedOn w:val="Normln"/>
    <w:rsid w:val="00343900"/>
    <w:pPr>
      <w:widowControl w:val="0"/>
      <w:numPr>
        <w:numId w:val="3"/>
      </w:numPr>
      <w:tabs>
        <w:tab w:val="left" w:pos="851"/>
      </w:tabs>
      <w:suppressAutoHyphens w:val="0"/>
      <w:overflowPunct w:val="0"/>
      <w:autoSpaceDE w:val="0"/>
      <w:autoSpaceDN w:val="0"/>
      <w:adjustRightInd w:val="0"/>
      <w:spacing w:before="120" w:after="120" w:line="288" w:lineRule="auto"/>
      <w:jc w:val="both"/>
      <w:textAlignment w:val="baseline"/>
      <w:outlineLvl w:val="6"/>
    </w:pPr>
    <w:rPr>
      <w:rFonts w:ascii="Tahoma" w:hAnsi="Tahoma"/>
      <w:sz w:val="20"/>
      <w:lang w:eastAsia="cs-CZ"/>
    </w:rPr>
  </w:style>
  <w:style w:type="paragraph" w:customStyle="1" w:styleId="Textpodnadpisem">
    <w:name w:val="Text pod nadpisem"/>
    <w:autoRedefine/>
    <w:rsid w:val="00954228"/>
    <w:pPr>
      <w:spacing w:line="288" w:lineRule="auto"/>
      <w:ind w:left="720" w:hanging="720"/>
    </w:pPr>
    <w:rPr>
      <w:rFonts w:ascii="Arial" w:hAnsi="Arial" w:cs="Arial"/>
      <w:noProof/>
    </w:rPr>
  </w:style>
  <w:style w:type="paragraph" w:styleId="Zkladntextodsazen3">
    <w:name w:val="Body Text Indent 3"/>
    <w:basedOn w:val="Normln"/>
    <w:link w:val="Zkladntextodsazen3Char"/>
    <w:rsid w:val="00C10905"/>
    <w:pPr>
      <w:suppressAutoHyphens w:val="0"/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link w:val="Zkladntextodsazen3"/>
    <w:semiHidden/>
    <w:locked/>
    <w:rsid w:val="00C10905"/>
    <w:rPr>
      <w:sz w:val="16"/>
      <w:szCs w:val="16"/>
      <w:lang w:val="cs-CZ" w:eastAsia="cs-CZ" w:bidi="ar-SA"/>
    </w:rPr>
  </w:style>
  <w:style w:type="paragraph" w:customStyle="1" w:styleId="BodyTextIndent32">
    <w:name w:val="Body Text Indent 32"/>
    <w:basedOn w:val="Normln"/>
    <w:rsid w:val="00DD376F"/>
    <w:pPr>
      <w:suppressAutoHyphens w:val="0"/>
      <w:overflowPunct w:val="0"/>
      <w:autoSpaceDE w:val="0"/>
      <w:autoSpaceDN w:val="0"/>
      <w:adjustRightInd w:val="0"/>
      <w:spacing w:line="360" w:lineRule="auto"/>
      <w:ind w:left="284" w:hanging="284"/>
      <w:jc w:val="both"/>
      <w:textAlignment w:val="baseline"/>
    </w:pPr>
    <w:rPr>
      <w:rFonts w:ascii="Arial" w:hAnsi="Arial"/>
      <w:szCs w:val="20"/>
      <w:lang w:eastAsia="cs-CZ"/>
    </w:rPr>
  </w:style>
  <w:style w:type="paragraph" w:customStyle="1" w:styleId="Znaka1">
    <w:name w:val="Značka 1"/>
    <w:rsid w:val="001558EC"/>
    <w:pPr>
      <w:keepLines/>
      <w:tabs>
        <w:tab w:val="num" w:pos="360"/>
      </w:tabs>
      <w:spacing w:line="255" w:lineRule="atLeast"/>
    </w:pPr>
    <w:rPr>
      <w:color w:val="000000"/>
    </w:rPr>
  </w:style>
  <w:style w:type="paragraph" w:styleId="Zkladntextodsazen">
    <w:name w:val="Body Text Indent"/>
    <w:basedOn w:val="Normln"/>
    <w:rsid w:val="00EF09CA"/>
    <w:pPr>
      <w:spacing w:after="120"/>
      <w:ind w:left="283"/>
    </w:pPr>
  </w:style>
  <w:style w:type="paragraph" w:customStyle="1" w:styleId="Styl-normln-odsazen">
    <w:name w:val="Styl-normální-odsazený"/>
    <w:basedOn w:val="Normln"/>
    <w:uiPriority w:val="99"/>
    <w:qFormat/>
    <w:rsid w:val="005C1472"/>
    <w:pPr>
      <w:suppressAutoHyphens w:val="0"/>
      <w:spacing w:after="60"/>
      <w:ind w:left="284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-normln-slo-odsazen">
    <w:name w:val="Styl-normální-číslo-odsazený"/>
    <w:basedOn w:val="Normln"/>
    <w:qFormat/>
    <w:rsid w:val="005C1472"/>
    <w:pPr>
      <w:numPr>
        <w:numId w:val="5"/>
      </w:numPr>
      <w:suppressAutoHyphens w:val="0"/>
      <w:spacing w:after="6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rsid w:val="00A52922"/>
    <w:pPr>
      <w:autoSpaceDN w:val="0"/>
      <w:textAlignment w:val="baseline"/>
    </w:pPr>
    <w:rPr>
      <w:kern w:val="3"/>
    </w:rPr>
  </w:style>
  <w:style w:type="paragraph" w:customStyle="1" w:styleId="Styl-nadpis2">
    <w:name w:val="Styl-nadpis2"/>
    <w:basedOn w:val="Normln"/>
    <w:next w:val="Normln"/>
    <w:qFormat/>
    <w:rsid w:val="006D0BD9"/>
    <w:pPr>
      <w:keepNext/>
      <w:numPr>
        <w:numId w:val="13"/>
      </w:numPr>
      <w:suppressAutoHyphens w:val="0"/>
    </w:pPr>
    <w:rPr>
      <w:rFonts w:ascii="Calibri" w:eastAsia="Calibri" w:hAnsi="Calibri"/>
      <w:b/>
      <w:szCs w:val="22"/>
      <w:lang w:eastAsia="en-US"/>
    </w:rPr>
  </w:style>
  <w:style w:type="paragraph" w:styleId="Zkladntextodsazen2">
    <w:name w:val="Body Text Indent 2"/>
    <w:basedOn w:val="Normln"/>
    <w:link w:val="Zkladntextodsazen2Char"/>
    <w:rsid w:val="005E304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5E304B"/>
    <w:rPr>
      <w:sz w:val="24"/>
      <w:szCs w:val="24"/>
      <w:lang w:eastAsia="ar-SA"/>
    </w:rPr>
  </w:style>
  <w:style w:type="character" w:styleId="Siln">
    <w:name w:val="Strong"/>
    <w:uiPriority w:val="22"/>
    <w:qFormat/>
    <w:rsid w:val="002F2521"/>
    <w:rPr>
      <w:b/>
      <w:bCs/>
    </w:rPr>
  </w:style>
  <w:style w:type="paragraph" w:styleId="Textvbloku">
    <w:name w:val="Block Text"/>
    <w:basedOn w:val="Normln"/>
    <w:rsid w:val="00A518D0"/>
    <w:pPr>
      <w:tabs>
        <w:tab w:val="left" w:pos="567"/>
      </w:tabs>
      <w:suppressAutoHyphens w:val="0"/>
      <w:ind w:left="240" w:right="70"/>
      <w:jc w:val="both"/>
    </w:pPr>
    <w:rPr>
      <w:rFonts w:ascii="Arial" w:hAnsi="Arial" w:cs="Arial"/>
      <w:sz w:val="14"/>
      <w:szCs w:val="14"/>
      <w:lang w:eastAsia="cs-CZ"/>
    </w:rPr>
  </w:style>
  <w:style w:type="table" w:styleId="Mkatabulky">
    <w:name w:val="Table Grid"/>
    <w:basedOn w:val="Normlntabulka"/>
    <w:rsid w:val="0060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11">
    <w:name w:val="Nadpis 1.1"/>
    <w:basedOn w:val="Nadpis3"/>
    <w:link w:val="Nadpis11Char"/>
    <w:qFormat/>
    <w:rsid w:val="00600AC9"/>
    <w:pPr>
      <w:keepLines/>
      <w:tabs>
        <w:tab w:val="clear" w:pos="0"/>
      </w:tabs>
      <w:suppressAutoHyphens w:val="0"/>
      <w:spacing w:line="360" w:lineRule="auto"/>
      <w:ind w:left="425" w:hanging="425"/>
      <w:jc w:val="left"/>
    </w:pPr>
    <w:rPr>
      <w:rFonts w:ascii="Arial" w:eastAsiaTheme="majorEastAsia" w:hAnsi="Arial" w:cs="Arial"/>
      <w:b/>
      <w:bCs/>
      <w:caps w:val="0"/>
      <w:color w:val="000000" w:themeColor="text1"/>
      <w:sz w:val="20"/>
      <w:szCs w:val="20"/>
      <w:u w:val="none"/>
      <w:lang w:eastAsia="cs-CZ"/>
    </w:rPr>
  </w:style>
  <w:style w:type="character" w:customStyle="1" w:styleId="Nadpis11Char">
    <w:name w:val="Nadpis 1.1 Char"/>
    <w:basedOn w:val="Standardnpsmoodstavce"/>
    <w:link w:val="Nadpis11"/>
    <w:rsid w:val="00600AC9"/>
    <w:rPr>
      <w:rFonts w:ascii="Arial" w:eastAsiaTheme="majorEastAsia" w:hAnsi="Arial" w:cs="Arial"/>
      <w:b/>
      <w:bCs/>
      <w:color w:val="000000" w:themeColor="text1"/>
    </w:rPr>
  </w:style>
  <w:style w:type="character" w:customStyle="1" w:styleId="st">
    <w:name w:val="st"/>
    <w:basedOn w:val="Standardnpsmoodstavce"/>
    <w:rsid w:val="000E5E2F"/>
  </w:style>
  <w:style w:type="paragraph" w:customStyle="1" w:styleId="Nadpis111">
    <w:name w:val="Nadpis 1.1.1"/>
    <w:basedOn w:val="Nadpis3"/>
    <w:link w:val="Nadpis111Char"/>
    <w:qFormat/>
    <w:rsid w:val="00607EDE"/>
    <w:pPr>
      <w:keepLines/>
      <w:tabs>
        <w:tab w:val="clear" w:pos="0"/>
      </w:tabs>
      <w:suppressAutoHyphens w:val="0"/>
      <w:ind w:left="284"/>
      <w:jc w:val="left"/>
    </w:pPr>
    <w:rPr>
      <w:rFonts w:ascii="Arial" w:eastAsiaTheme="majorEastAsia" w:hAnsi="Arial" w:cs="Arial"/>
      <w:b/>
      <w:bCs/>
      <w:caps w:val="0"/>
      <w:color w:val="000000" w:themeColor="text1"/>
      <w:sz w:val="20"/>
      <w:szCs w:val="20"/>
      <w:u w:val="none"/>
      <w:lang w:eastAsia="cs-CZ"/>
    </w:rPr>
  </w:style>
  <w:style w:type="character" w:customStyle="1" w:styleId="Nadpis111Char">
    <w:name w:val="Nadpis 1.1.1 Char"/>
    <w:basedOn w:val="Standardnpsmoodstavce"/>
    <w:link w:val="Nadpis111"/>
    <w:rsid w:val="00607EDE"/>
    <w:rPr>
      <w:rFonts w:ascii="Arial" w:eastAsiaTheme="majorEastAsia" w:hAnsi="Arial" w:cs="Arial"/>
      <w:b/>
      <w:bCs/>
      <w:color w:val="000000" w:themeColor="text1"/>
    </w:rPr>
  </w:style>
  <w:style w:type="paragraph" w:customStyle="1" w:styleId="Odstavecslovan">
    <w:name w:val="Odstavec číslovaný"/>
    <w:basedOn w:val="Normln"/>
    <w:rsid w:val="00D547C6"/>
    <w:pPr>
      <w:numPr>
        <w:numId w:val="21"/>
      </w:numPr>
      <w:suppressAutoHyphens w:val="0"/>
      <w:spacing w:after="120"/>
      <w:jc w:val="both"/>
    </w:pPr>
    <w:rPr>
      <w:szCs w:val="20"/>
      <w:lang w:eastAsia="cs-CZ"/>
    </w:rPr>
  </w:style>
  <w:style w:type="paragraph" w:customStyle="1" w:styleId="Psmenovveodsazen">
    <w:name w:val="Písmenový výče odsazený"/>
    <w:basedOn w:val="Normln"/>
    <w:rsid w:val="00D547C6"/>
    <w:pPr>
      <w:numPr>
        <w:numId w:val="22"/>
      </w:numPr>
      <w:suppressAutoHyphens w:val="0"/>
      <w:spacing w:after="120"/>
      <w:jc w:val="both"/>
    </w:pPr>
    <w:rPr>
      <w:szCs w:val="20"/>
      <w:lang w:eastAsia="cs-CZ"/>
    </w:rPr>
  </w:style>
  <w:style w:type="paragraph" w:customStyle="1" w:styleId="PodpodnadpisTA">
    <w:name w:val="Podpodnadpis TA"/>
    <w:basedOn w:val="Normln"/>
    <w:autoRedefine/>
    <w:uiPriority w:val="99"/>
    <w:rsid w:val="00D547C6"/>
    <w:pPr>
      <w:suppressAutoHyphens w:val="0"/>
      <w:spacing w:before="240" w:after="120"/>
      <w:jc w:val="both"/>
    </w:pPr>
    <w:rPr>
      <w:rFonts w:ascii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89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1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4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23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A17F1-84CE-4945-BFF7-BF94F0150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2006</Words>
  <Characters>11841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ZD</vt:lpstr>
    </vt:vector>
  </TitlesOfParts>
  <Company>PPE.CZ</Company>
  <LinksUpToDate>false</LinksUpToDate>
  <CharactersWithSpaces>13820</CharactersWithSpaces>
  <SharedDoc>false</SharedDoc>
  <HLinks>
    <vt:vector size="30" baseType="variant">
      <vt:variant>
        <vt:i4>6553719</vt:i4>
      </vt:variant>
      <vt:variant>
        <vt:i4>12</vt:i4>
      </vt:variant>
      <vt:variant>
        <vt:i4>0</vt:i4>
      </vt:variant>
      <vt:variant>
        <vt:i4>5</vt:i4>
      </vt:variant>
      <vt:variant>
        <vt:lpwstr>http://www.ppe.cz/dokumenty/navodVZ.pdf</vt:lpwstr>
      </vt:variant>
      <vt:variant>
        <vt:lpwstr/>
      </vt:variant>
      <vt:variant>
        <vt:i4>1769498</vt:i4>
      </vt:variant>
      <vt:variant>
        <vt:i4>9</vt:i4>
      </vt:variant>
      <vt:variant>
        <vt:i4>0</vt:i4>
      </vt:variant>
      <vt:variant>
        <vt:i4>5</vt:i4>
      </vt:variant>
      <vt:variant>
        <vt:lpwstr>https://www.ppe.cz/v2/GovTenderList.aspx?cid=2852df1f-6af0-4414-8752-bcf2439b8c1c</vt:lpwstr>
      </vt:variant>
      <vt:variant>
        <vt:lpwstr/>
      </vt:variant>
      <vt:variant>
        <vt:i4>1769498</vt:i4>
      </vt:variant>
      <vt:variant>
        <vt:i4>6</vt:i4>
      </vt:variant>
      <vt:variant>
        <vt:i4>0</vt:i4>
      </vt:variant>
      <vt:variant>
        <vt:i4>5</vt:i4>
      </vt:variant>
      <vt:variant>
        <vt:lpwstr>https://www.ppe.cz/v2/GovTenderList.aspx?cid=2852df1f-6af0-4414-8752-bcf2439b8c1c</vt:lpwstr>
      </vt:variant>
      <vt:variant>
        <vt:lpwstr/>
      </vt:variant>
      <vt:variant>
        <vt:i4>1769498</vt:i4>
      </vt:variant>
      <vt:variant>
        <vt:i4>3</vt:i4>
      </vt:variant>
      <vt:variant>
        <vt:i4>0</vt:i4>
      </vt:variant>
      <vt:variant>
        <vt:i4>5</vt:i4>
      </vt:variant>
      <vt:variant>
        <vt:lpwstr>https://www.ppe.cz/v2/GovTenderList.aspx?cid=2852df1f-6af0-4414-8752-bcf2439b8c1c</vt:lpwstr>
      </vt:variant>
      <vt:variant>
        <vt:lpwstr/>
      </vt:variant>
      <vt:variant>
        <vt:i4>1245236</vt:i4>
      </vt:variant>
      <vt:variant>
        <vt:i4>0</vt:i4>
      </vt:variant>
      <vt:variant>
        <vt:i4>0</vt:i4>
      </vt:variant>
      <vt:variant>
        <vt:i4>5</vt:i4>
      </vt:variant>
      <vt:variant>
        <vt:lpwstr>mailto:piwodova@ppe.cz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ZD</dc:title>
  <dc:creator>Vypracovala: Karla Piwodová</dc:creator>
  <cp:lastModifiedBy>Karla Piwodová</cp:lastModifiedBy>
  <cp:revision>18</cp:revision>
  <cp:lastPrinted>2014-07-01T13:16:00Z</cp:lastPrinted>
  <dcterms:created xsi:type="dcterms:W3CDTF">2016-02-02T08:23:00Z</dcterms:created>
  <dcterms:modified xsi:type="dcterms:W3CDTF">2016-02-23T13:08:00Z</dcterms:modified>
</cp:coreProperties>
</file>