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BCB72" w14:textId="56BFBE4A" w:rsidR="00661D5D" w:rsidRPr="00566FBA" w:rsidRDefault="00661D5D" w:rsidP="008309D1">
      <w:pPr>
        <w:pStyle w:val="Nzev"/>
        <w:spacing w:line="276" w:lineRule="auto"/>
        <w:rPr>
          <w:caps/>
          <w:sz w:val="36"/>
          <w:szCs w:val="36"/>
        </w:rPr>
      </w:pPr>
      <w:r w:rsidRPr="00566FBA">
        <w:rPr>
          <w:caps/>
          <w:sz w:val="36"/>
          <w:szCs w:val="36"/>
        </w:rPr>
        <w:t xml:space="preserve">příloha č. </w:t>
      </w:r>
      <w:r w:rsidR="00B91BD0" w:rsidRPr="00566FBA">
        <w:rPr>
          <w:caps/>
          <w:sz w:val="36"/>
          <w:szCs w:val="36"/>
        </w:rPr>
        <w:t>8</w:t>
      </w:r>
      <w:r w:rsidRPr="00566FBA">
        <w:rPr>
          <w:caps/>
          <w:sz w:val="36"/>
          <w:szCs w:val="36"/>
        </w:rPr>
        <w:t xml:space="preserve"> zadávací dokumentace</w:t>
      </w:r>
    </w:p>
    <w:p w14:paraId="2A6C22EB" w14:textId="26A06733" w:rsidR="00393720" w:rsidRPr="00566FBA" w:rsidRDefault="00B11135" w:rsidP="008309D1">
      <w:pPr>
        <w:pStyle w:val="Nzev"/>
        <w:spacing w:line="276" w:lineRule="auto"/>
        <w:rPr>
          <w:caps/>
          <w:sz w:val="36"/>
          <w:szCs w:val="36"/>
        </w:rPr>
      </w:pPr>
      <w:r w:rsidRPr="00566FBA">
        <w:rPr>
          <w:caps/>
          <w:sz w:val="36"/>
          <w:szCs w:val="36"/>
        </w:rPr>
        <w:t xml:space="preserve">čestné prohlášení </w:t>
      </w:r>
      <w:r w:rsidR="00B16829" w:rsidRPr="00566FBA">
        <w:rPr>
          <w:caps/>
          <w:sz w:val="36"/>
          <w:szCs w:val="36"/>
        </w:rPr>
        <w:t>ve vztahu k sankcím na ruské a běloruské subjekty</w:t>
      </w:r>
    </w:p>
    <w:p w14:paraId="1E0F3F71" w14:textId="6D47471C" w:rsidR="00827468" w:rsidRPr="004E48B9" w:rsidRDefault="00393720" w:rsidP="00F274FF">
      <w:pPr>
        <w:pStyle w:val="Nadpis1"/>
        <w:spacing w:before="0" w:line="276" w:lineRule="auto"/>
        <w:rPr>
          <w:rStyle w:val="Siln"/>
          <w:rFonts w:cstheme="majorHAnsi"/>
          <w:b/>
          <w:bCs w:val="0"/>
        </w:rPr>
      </w:pPr>
      <w:r w:rsidRPr="004E48B9">
        <w:rPr>
          <w:rStyle w:val="Siln"/>
          <w:rFonts w:cstheme="majorHAnsi"/>
          <w:b/>
          <w:bCs w:val="0"/>
        </w:rPr>
        <w:t xml:space="preserve">Identifikace veřejné zakázky a </w:t>
      </w:r>
      <w:r w:rsidR="00662988">
        <w:rPr>
          <w:rStyle w:val="Siln"/>
          <w:rFonts w:cstheme="majorHAnsi"/>
          <w:b/>
          <w:bCs w:val="0"/>
        </w:rPr>
        <w:t>vybraného dodavatele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48630C" w:rsidRPr="004E48B9" w14:paraId="6C02B86E" w14:textId="77777777" w:rsidTr="0048630C">
        <w:tc>
          <w:tcPr>
            <w:tcW w:w="3114" w:type="dxa"/>
            <w:shd w:val="clear" w:color="auto" w:fill="DEEAF6" w:themeFill="accent1" w:themeFillTint="33"/>
          </w:tcPr>
          <w:p w14:paraId="09721287" w14:textId="77777777" w:rsidR="0048630C" w:rsidRPr="004E48B9" w:rsidRDefault="0048630C" w:rsidP="0048630C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BBA1C87" w14:textId="23B42C67" w:rsidR="0048630C" w:rsidRDefault="00566FBA" w:rsidP="0048630C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8836F8">
              <w:rPr>
                <w:rFonts w:asciiTheme="majorHAnsi" w:hAnsiTheme="majorHAnsi" w:cstheme="majorHAnsi"/>
                <w:b/>
              </w:rPr>
              <w:t>Komplexní energetické úspory ZŠ Šitbořice</w:t>
            </w:r>
          </w:p>
        </w:tc>
      </w:tr>
    </w:tbl>
    <w:p w14:paraId="0DA435E4" w14:textId="77777777" w:rsidR="00393720" w:rsidRPr="004E48B9" w:rsidRDefault="00393720" w:rsidP="00F274FF">
      <w:pPr>
        <w:spacing w:after="0"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4E48B9" w14:paraId="3EB3314F" w14:textId="77777777" w:rsidTr="003F45B3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09742BEE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Název </w:t>
            </w:r>
            <w:r w:rsidR="00662988">
              <w:rPr>
                <w:rFonts w:asciiTheme="majorHAnsi" w:hAnsiTheme="majorHAnsi" w:cstheme="majorHAnsi"/>
                <w:b/>
              </w:rPr>
              <w:t>vybraného dodavatele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7509CE3E" w:rsidR="00BF4D9C" w:rsidRPr="004E48B9" w:rsidRDefault="007E5031" w:rsidP="00E41512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59560601" w14:textId="77777777" w:rsidTr="003F45B3">
        <w:tc>
          <w:tcPr>
            <w:tcW w:w="3114" w:type="dxa"/>
            <w:vAlign w:val="center"/>
          </w:tcPr>
          <w:p w14:paraId="5A99E7F0" w14:textId="11B9CA7F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3517D178" w14:textId="238828F9" w:rsidR="00A20A8B" w:rsidRPr="003A1AF2" w:rsidRDefault="00A20A8B" w:rsidP="00A20A8B">
      <w:pPr>
        <w:pStyle w:val="Podnadpis"/>
        <w:spacing w:after="120"/>
        <w:jc w:val="both"/>
        <w:rPr>
          <w:rFonts w:asciiTheme="majorHAnsi" w:hAnsiTheme="majorHAnsi" w:cstheme="majorHAnsi"/>
          <w:b/>
          <w:color w:val="000000"/>
          <w:spacing w:val="0"/>
        </w:rPr>
      </w:pPr>
      <w:bookmarkStart w:id="0" w:name="_Hlk29283627"/>
      <w:r w:rsidRPr="003A1AF2">
        <w:rPr>
          <w:rStyle w:val="fontstyle01"/>
          <w:rFonts w:asciiTheme="majorHAnsi" w:hAnsiTheme="majorHAnsi" w:cstheme="majorHAnsi"/>
          <w:spacing w:val="0"/>
        </w:rPr>
        <w:t xml:space="preserve">Vybraný dodavatel tímto ve vztahu k výše </w:t>
      </w:r>
      <w:r w:rsidR="003A1AF2">
        <w:rPr>
          <w:rStyle w:val="fontstyle01"/>
          <w:rFonts w:asciiTheme="majorHAnsi" w:hAnsiTheme="majorHAnsi" w:cstheme="majorHAnsi"/>
          <w:spacing w:val="0"/>
        </w:rPr>
        <w:t xml:space="preserve">uvedené </w:t>
      </w:r>
      <w:r w:rsidRPr="003A1AF2">
        <w:rPr>
          <w:rStyle w:val="fontstyle01"/>
          <w:rFonts w:asciiTheme="majorHAnsi" w:hAnsiTheme="majorHAnsi" w:cstheme="majorHAnsi"/>
          <w:spacing w:val="0"/>
        </w:rPr>
        <w:t>zakázce prohlašuje, že:</w:t>
      </w:r>
    </w:p>
    <w:p w14:paraId="6DCBA908" w14:textId="77777777" w:rsidR="00A20A8B" w:rsidRPr="00A20A8B" w:rsidRDefault="00A20A8B" w:rsidP="00A20A8B">
      <w:pPr>
        <w:pStyle w:val="podpisra"/>
        <w:numPr>
          <w:ilvl w:val="0"/>
          <w:numId w:val="26"/>
        </w:numPr>
        <w:tabs>
          <w:tab w:val="right" w:leader="dot" w:pos="4962"/>
        </w:tabs>
        <w:spacing w:before="120"/>
        <w:ind w:left="284" w:hanging="284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A20A8B">
        <w:rPr>
          <w:rFonts w:asciiTheme="majorHAnsi" w:hAnsiTheme="majorHAnsi" w:cstheme="majorHAnsi"/>
          <w:color w:val="000000"/>
          <w:sz w:val="22"/>
          <w:szCs w:val="22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A20A8B">
        <w:rPr>
          <w:rFonts w:asciiTheme="majorHAnsi" w:hAnsiTheme="majorHAnsi" w:cstheme="majorHAnsi"/>
          <w:color w:val="000000"/>
          <w:sz w:val="22"/>
          <w:szCs w:val="22"/>
        </w:rPr>
        <w:t>ii</w:t>
      </w:r>
      <w:proofErr w:type="spellEnd"/>
      <w:r w:rsidRPr="00A20A8B">
        <w:rPr>
          <w:rFonts w:asciiTheme="majorHAnsi" w:hAnsiTheme="majorHAnsi" w:cstheme="majorHAnsi"/>
          <w:color w:val="000000"/>
          <w:sz w:val="22"/>
          <w:szCs w:val="22"/>
        </w:rPr>
        <w:t xml:space="preserve">) kterákoli z osob, jejichž kapacity bude dodavatel využívat, a to </w:t>
      </w:r>
      <w:r w:rsidRPr="00A20A8B">
        <w:rPr>
          <w:rFonts w:asciiTheme="majorHAnsi" w:hAnsiTheme="majorHAnsi" w:cstheme="majorHAnsi"/>
          <w:color w:val="000000"/>
          <w:sz w:val="22"/>
          <w:szCs w:val="22"/>
        </w:rPr>
        <w:br/>
        <w:t>v rozsahu více než 10 % nabídkové ceny,</w:t>
      </w:r>
    </w:p>
    <w:p w14:paraId="392079D7" w14:textId="77777777" w:rsidR="00A20A8B" w:rsidRPr="00A20A8B" w:rsidRDefault="00A20A8B" w:rsidP="00A20A8B">
      <w:pPr>
        <w:pStyle w:val="podpisra"/>
        <w:numPr>
          <w:ilvl w:val="0"/>
          <w:numId w:val="27"/>
        </w:numPr>
        <w:tabs>
          <w:tab w:val="right" w:leader="dot" w:pos="4962"/>
        </w:tabs>
        <w:spacing w:before="120"/>
        <w:ind w:left="567" w:hanging="284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A20A8B">
        <w:rPr>
          <w:rFonts w:asciiTheme="majorHAnsi" w:hAnsiTheme="majorHAnsi" w:cstheme="majorHAnsi"/>
          <w:color w:val="000000"/>
          <w:sz w:val="22"/>
          <w:szCs w:val="22"/>
        </w:rPr>
        <w:t>není ruským státním příslušníkem, fyzickou či právnickou osobou nebo subjektem či orgánem se sídlem v Rusku,</w:t>
      </w:r>
    </w:p>
    <w:p w14:paraId="2DEEF02B" w14:textId="77777777" w:rsidR="00A20A8B" w:rsidRPr="00A20A8B" w:rsidRDefault="00A20A8B" w:rsidP="00A20A8B">
      <w:pPr>
        <w:pStyle w:val="podpisra"/>
        <w:numPr>
          <w:ilvl w:val="0"/>
          <w:numId w:val="27"/>
        </w:numPr>
        <w:tabs>
          <w:tab w:val="right" w:leader="dot" w:pos="4962"/>
        </w:tabs>
        <w:ind w:left="567" w:hanging="284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A20A8B">
        <w:rPr>
          <w:rFonts w:asciiTheme="majorHAnsi" w:hAnsiTheme="majorHAnsi" w:cstheme="majorHAnsi"/>
          <w:color w:val="000000"/>
          <w:sz w:val="22"/>
          <w:szCs w:val="22"/>
        </w:rPr>
        <w:t>není z více než 50 % přímo či nepřímo vlastněn některým ze subjektů uvedených v písmeni a), ani</w:t>
      </w:r>
    </w:p>
    <w:p w14:paraId="42806AE7" w14:textId="77777777" w:rsidR="00A20A8B" w:rsidRPr="00A20A8B" w:rsidRDefault="00A20A8B" w:rsidP="00A20A8B">
      <w:pPr>
        <w:pStyle w:val="podpisra"/>
        <w:numPr>
          <w:ilvl w:val="0"/>
          <w:numId w:val="27"/>
        </w:numPr>
        <w:tabs>
          <w:tab w:val="right" w:leader="dot" w:pos="4962"/>
        </w:tabs>
        <w:ind w:left="567" w:hanging="284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A20A8B">
        <w:rPr>
          <w:rFonts w:asciiTheme="majorHAnsi" w:hAnsiTheme="majorHAnsi" w:cstheme="majorHAnsi"/>
          <w:color w:val="000000"/>
          <w:sz w:val="22"/>
          <w:szCs w:val="22"/>
        </w:rPr>
        <w:t>nejedná jménem nebo na pokyn některého ze subjektů uvedených v písmeni a) nebo b);</w:t>
      </w:r>
    </w:p>
    <w:p w14:paraId="5391EC1F" w14:textId="77777777" w:rsidR="00A20A8B" w:rsidRPr="00A20A8B" w:rsidRDefault="00A20A8B" w:rsidP="00A20A8B">
      <w:pPr>
        <w:pStyle w:val="podpisra"/>
        <w:numPr>
          <w:ilvl w:val="0"/>
          <w:numId w:val="26"/>
        </w:numPr>
        <w:tabs>
          <w:tab w:val="right" w:leader="dot" w:pos="4962"/>
        </w:tabs>
        <w:spacing w:before="120"/>
        <w:ind w:left="284" w:hanging="284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A20A8B">
        <w:rPr>
          <w:rFonts w:asciiTheme="majorHAnsi" w:hAnsiTheme="majorHAnsi" w:cstheme="majorHAnsi"/>
          <w:color w:val="000000"/>
          <w:sz w:val="22"/>
          <w:szCs w:val="22"/>
        </w:rPr>
        <w:t>není osobou uvedenou v sankčním seznamu v příloze nařízení Rady (EU) č. 269/2014 ze dne 17. 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A20A8B">
        <w:rPr>
          <w:rStyle w:val="Znakapoznpodarou"/>
          <w:rFonts w:asciiTheme="majorHAnsi" w:hAnsiTheme="majorHAnsi" w:cstheme="majorHAnsi"/>
          <w:color w:val="000000"/>
          <w:sz w:val="22"/>
          <w:szCs w:val="22"/>
        </w:rPr>
        <w:footnoteReference w:id="2"/>
      </w:r>
      <w:r w:rsidRPr="00A20A8B">
        <w:rPr>
          <w:rFonts w:asciiTheme="majorHAnsi" w:hAnsiTheme="majorHAnsi" w:cstheme="majorHAnsi"/>
          <w:color w:val="000000"/>
          <w:sz w:val="22"/>
          <w:szCs w:val="22"/>
        </w:rPr>
        <w:t>;</w:t>
      </w:r>
    </w:p>
    <w:p w14:paraId="201C30B0" w14:textId="77777777" w:rsidR="00A20A8B" w:rsidRDefault="00A20A8B" w:rsidP="00A20A8B">
      <w:pPr>
        <w:pStyle w:val="podpisra"/>
        <w:numPr>
          <w:ilvl w:val="0"/>
          <w:numId w:val="26"/>
        </w:numPr>
        <w:tabs>
          <w:tab w:val="right" w:leader="dot" w:pos="4962"/>
        </w:tabs>
        <w:spacing w:before="120"/>
        <w:ind w:left="284" w:hanging="284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A20A8B">
        <w:rPr>
          <w:rFonts w:asciiTheme="majorHAnsi" w:hAnsiTheme="majorHAnsi" w:cstheme="majorHAnsi"/>
          <w:color w:val="000000"/>
          <w:sz w:val="22"/>
          <w:szCs w:val="22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A20A8B">
        <w:rPr>
          <w:rFonts w:asciiTheme="majorHAnsi" w:hAnsiTheme="majorHAnsi" w:cstheme="majorHAnsi"/>
          <w:color w:val="000000"/>
          <w:sz w:val="22"/>
          <w:szCs w:val="22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A20A8B">
        <w:rPr>
          <w:rFonts w:asciiTheme="majorHAnsi" w:hAnsiTheme="majorHAnsi" w:cstheme="majorHAnsi"/>
          <w:color w:val="000000"/>
          <w:sz w:val="22"/>
          <w:szCs w:val="22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44A45BE8" w14:textId="4C7EB94A" w:rsidR="001236D1" w:rsidRPr="00A20A8B" w:rsidRDefault="001236D1" w:rsidP="00566FBA">
      <w:pPr>
        <w:spacing w:before="120" w:after="120" w:line="276" w:lineRule="auto"/>
        <w:rPr>
          <w:rFonts w:asciiTheme="majorHAnsi" w:hAnsiTheme="majorHAnsi" w:cstheme="majorHAnsi"/>
        </w:rPr>
      </w:pPr>
      <w:r w:rsidRPr="00A20A8B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1EACA1CCD98349528CA15B8591E14C87"/>
          </w:placeholder>
          <w:showingPlcHdr/>
        </w:sdtPr>
        <w:sdtEndPr/>
        <w:sdtContent>
          <w:r w:rsidRPr="00A20A8B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A20A8B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5CCC2FEDC7B44B88B3B080223EC6FA91"/>
          </w:placeholder>
          <w:showingPlcHdr/>
        </w:sdtPr>
        <w:sdtEndPr/>
        <w:sdtContent>
          <w:r w:rsidRPr="00A20A8B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7B6379C8" w14:textId="3AE33C0C" w:rsidR="00B067DF" w:rsidRPr="00A20A8B" w:rsidRDefault="001236D1" w:rsidP="00566FBA">
      <w:pPr>
        <w:spacing w:before="120" w:after="120" w:line="276" w:lineRule="auto"/>
        <w:rPr>
          <w:rFonts w:asciiTheme="majorHAnsi" w:hAnsiTheme="majorHAnsi" w:cstheme="majorHAnsi"/>
        </w:rPr>
      </w:pPr>
      <w:r w:rsidRPr="00A20A8B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B956DD23D43B4789B1E9FBD3286669CC"/>
          </w:placeholder>
          <w:showingPlcHdr/>
        </w:sdtPr>
        <w:sdtEndPr/>
        <w:sdtContent>
          <w:r w:rsidRPr="00A20A8B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  <w:bookmarkEnd w:id="0"/>
    </w:p>
    <w:sectPr w:rsidR="00B067DF" w:rsidRPr="00A20A8B" w:rsidSect="0019225F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26F2A1" w14:textId="77777777" w:rsidR="00DF4CB5" w:rsidRDefault="00DF4CB5" w:rsidP="002C4725">
      <w:pPr>
        <w:spacing w:after="0" w:line="240" w:lineRule="auto"/>
      </w:pPr>
      <w:r>
        <w:separator/>
      </w:r>
    </w:p>
  </w:endnote>
  <w:endnote w:type="continuationSeparator" w:id="0">
    <w:p w14:paraId="0F897738" w14:textId="77777777" w:rsidR="00DF4CB5" w:rsidRDefault="00DF4CB5" w:rsidP="002C4725">
      <w:pPr>
        <w:spacing w:after="0" w:line="240" w:lineRule="auto"/>
      </w:pPr>
      <w:r>
        <w:continuationSeparator/>
      </w:r>
    </w:p>
  </w:endnote>
  <w:endnote w:type="continuationNotice" w:id="1">
    <w:p w14:paraId="0E8FD6DE" w14:textId="77777777" w:rsidR="00DF4CB5" w:rsidRDefault="00DF4C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48337B87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187214">
          <w:rPr>
            <w:rFonts w:asciiTheme="majorHAnsi" w:hAnsiTheme="majorHAnsi" w:cstheme="majorHAnsi"/>
            <w:noProof/>
            <w:sz w:val="20"/>
          </w:rPr>
          <w:t>5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BE74B2" w14:textId="77777777" w:rsidR="00DF4CB5" w:rsidRDefault="00DF4CB5" w:rsidP="002C4725">
      <w:pPr>
        <w:spacing w:after="0" w:line="240" w:lineRule="auto"/>
      </w:pPr>
      <w:r>
        <w:separator/>
      </w:r>
    </w:p>
  </w:footnote>
  <w:footnote w:type="continuationSeparator" w:id="0">
    <w:p w14:paraId="0EBBC005" w14:textId="77777777" w:rsidR="00DF4CB5" w:rsidRDefault="00DF4CB5" w:rsidP="002C4725">
      <w:pPr>
        <w:spacing w:after="0" w:line="240" w:lineRule="auto"/>
      </w:pPr>
      <w:r>
        <w:continuationSeparator/>
      </w:r>
    </w:p>
  </w:footnote>
  <w:footnote w:type="continuationNotice" w:id="1">
    <w:p w14:paraId="5E5A2D48" w14:textId="77777777" w:rsidR="00DF4CB5" w:rsidRDefault="00DF4CB5">
      <w:pPr>
        <w:spacing w:after="0" w:line="240" w:lineRule="auto"/>
      </w:pPr>
    </w:p>
  </w:footnote>
  <w:footnote w:id="2">
    <w:p w14:paraId="74849817" w14:textId="77777777" w:rsidR="00A20A8B" w:rsidRPr="00C82DA4" w:rsidRDefault="00A20A8B" w:rsidP="00237F58">
      <w:pPr>
        <w:pStyle w:val="Textpoznpodarou"/>
        <w:jc w:val="both"/>
        <w:rPr>
          <w:rFonts w:asciiTheme="majorHAnsi" w:hAnsiTheme="majorHAnsi" w:cstheme="majorHAnsi"/>
        </w:rPr>
      </w:pPr>
      <w:r w:rsidRPr="00C82DA4">
        <w:rPr>
          <w:rStyle w:val="Znakapoznpodarou"/>
          <w:rFonts w:asciiTheme="majorHAnsi" w:hAnsiTheme="majorHAnsi" w:cstheme="majorHAnsi"/>
        </w:rPr>
        <w:footnoteRef/>
      </w:r>
      <w:r w:rsidRPr="00C82DA4">
        <w:rPr>
          <w:rFonts w:asciiTheme="majorHAnsi" w:hAnsiTheme="majorHAnsi" w:cstheme="majorHAnsi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C82DA4">
          <w:rPr>
            <w:rStyle w:val="Hypertextovodkaz"/>
            <w:rFonts w:asciiTheme="majorHAnsi" w:hAnsiTheme="majorHAnsi" w:cstheme="majorHAnsi"/>
          </w:rPr>
          <w:t>https://www.financnianalytickyurad.cz/blog/zarazeni-dalsich-osob-na-sankcni-seznam-proti-rusku</w:t>
        </w:r>
      </w:hyperlink>
      <w:r w:rsidRPr="00C82DA4">
        <w:rPr>
          <w:rFonts w:asciiTheme="majorHAnsi" w:hAnsiTheme="majorHAnsi" w:cstheme="majorHAnsi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78848" w14:textId="77777777" w:rsidR="008824F3" w:rsidRPr="002E6153" w:rsidRDefault="008824F3" w:rsidP="008824F3">
    <w:pPr>
      <w:pStyle w:val="Zhlav"/>
    </w:pPr>
    <w:r w:rsidRPr="00D45FBF">
      <w:rPr>
        <w:noProof/>
      </w:rPr>
      <w:drawing>
        <wp:inline distT="0" distB="0" distL="0" distR="0" wp14:anchorId="254436C8" wp14:editId="44F65D9D">
          <wp:extent cx="5760720" cy="664845"/>
          <wp:effectExtent l="0" t="0" r="0" b="1905"/>
          <wp:docPr id="179593648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6" w15:restartNumberingAfterBreak="0">
    <w:nsid w:val="210B5937"/>
    <w:multiLevelType w:val="hybridMultilevel"/>
    <w:tmpl w:val="FD069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0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093578">
    <w:abstractNumId w:val="22"/>
  </w:num>
  <w:num w:numId="2" w16cid:durableId="966593915">
    <w:abstractNumId w:val="8"/>
  </w:num>
  <w:num w:numId="3" w16cid:durableId="1579905405">
    <w:abstractNumId w:val="0"/>
  </w:num>
  <w:num w:numId="4" w16cid:durableId="637606826">
    <w:abstractNumId w:val="17"/>
  </w:num>
  <w:num w:numId="5" w16cid:durableId="929124490">
    <w:abstractNumId w:val="13"/>
  </w:num>
  <w:num w:numId="6" w16cid:durableId="322317583">
    <w:abstractNumId w:val="13"/>
  </w:num>
  <w:num w:numId="7" w16cid:durableId="2118669206">
    <w:abstractNumId w:val="1"/>
  </w:num>
  <w:num w:numId="8" w16cid:durableId="1171139782">
    <w:abstractNumId w:val="20"/>
  </w:num>
  <w:num w:numId="9" w16cid:durableId="1652172034">
    <w:abstractNumId w:val="7"/>
  </w:num>
  <w:num w:numId="10" w16cid:durableId="97219077">
    <w:abstractNumId w:val="12"/>
  </w:num>
  <w:num w:numId="11" w16cid:durableId="283191294">
    <w:abstractNumId w:val="10"/>
  </w:num>
  <w:num w:numId="12" w16cid:durableId="1411661403">
    <w:abstractNumId w:val="19"/>
  </w:num>
  <w:num w:numId="13" w16cid:durableId="1781993219">
    <w:abstractNumId w:val="5"/>
  </w:num>
  <w:num w:numId="14" w16cid:durableId="1029571418">
    <w:abstractNumId w:val="21"/>
  </w:num>
  <w:num w:numId="15" w16cid:durableId="1787579029">
    <w:abstractNumId w:val="3"/>
  </w:num>
  <w:num w:numId="16" w16cid:durableId="1378508371">
    <w:abstractNumId w:val="14"/>
  </w:num>
  <w:num w:numId="17" w16cid:durableId="861475434">
    <w:abstractNumId w:val="15"/>
  </w:num>
  <w:num w:numId="18" w16cid:durableId="633487257">
    <w:abstractNumId w:val="8"/>
  </w:num>
  <w:num w:numId="19" w16cid:durableId="1537037732">
    <w:abstractNumId w:val="22"/>
  </w:num>
  <w:num w:numId="20" w16cid:durableId="1813909203">
    <w:abstractNumId w:val="9"/>
  </w:num>
  <w:num w:numId="21" w16cid:durableId="1051853329">
    <w:abstractNumId w:val="2"/>
  </w:num>
  <w:num w:numId="22" w16cid:durableId="539513988">
    <w:abstractNumId w:val="16"/>
  </w:num>
  <w:num w:numId="23" w16cid:durableId="1786272258">
    <w:abstractNumId w:val="23"/>
  </w:num>
  <w:num w:numId="24" w16cid:durableId="1289312943">
    <w:abstractNumId w:val="18"/>
  </w:num>
  <w:num w:numId="25" w16cid:durableId="2147238578">
    <w:abstractNumId w:val="6"/>
  </w:num>
  <w:num w:numId="26" w16cid:durableId="385227373">
    <w:abstractNumId w:val="11"/>
  </w:num>
  <w:num w:numId="27" w16cid:durableId="804156489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OMTzx3Pr3oQAGS+LuBgPtYv+gc+wuKPJ26jKd6tUXDiC3V/bh1yaUFgeYZBaEESosRWSCEaZiV/vMxKsEcNWtQ==" w:salt="2lBwcxJ9AVks+CwNyoRFz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24491"/>
    <w:rsid w:val="00025959"/>
    <w:rsid w:val="00037BE2"/>
    <w:rsid w:val="00072135"/>
    <w:rsid w:val="00082C5A"/>
    <w:rsid w:val="00083709"/>
    <w:rsid w:val="000840D8"/>
    <w:rsid w:val="000A3A57"/>
    <w:rsid w:val="000A6731"/>
    <w:rsid w:val="000B42C0"/>
    <w:rsid w:val="000D388A"/>
    <w:rsid w:val="000D3E20"/>
    <w:rsid w:val="000F2439"/>
    <w:rsid w:val="00113F40"/>
    <w:rsid w:val="00115EAD"/>
    <w:rsid w:val="001236D1"/>
    <w:rsid w:val="0012393F"/>
    <w:rsid w:val="00130843"/>
    <w:rsid w:val="00150DC5"/>
    <w:rsid w:val="00173960"/>
    <w:rsid w:val="001816FF"/>
    <w:rsid w:val="0018712C"/>
    <w:rsid w:val="00187214"/>
    <w:rsid w:val="0019225F"/>
    <w:rsid w:val="00192E0A"/>
    <w:rsid w:val="00195D10"/>
    <w:rsid w:val="001A228E"/>
    <w:rsid w:val="001A2568"/>
    <w:rsid w:val="001A3941"/>
    <w:rsid w:val="001B5DBB"/>
    <w:rsid w:val="001D0606"/>
    <w:rsid w:val="001D4142"/>
    <w:rsid w:val="001F5805"/>
    <w:rsid w:val="00202740"/>
    <w:rsid w:val="002063E8"/>
    <w:rsid w:val="0022176A"/>
    <w:rsid w:val="00237321"/>
    <w:rsid w:val="00237F58"/>
    <w:rsid w:val="00247720"/>
    <w:rsid w:val="00252D42"/>
    <w:rsid w:val="00267824"/>
    <w:rsid w:val="00273B04"/>
    <w:rsid w:val="00274CEF"/>
    <w:rsid w:val="002928C6"/>
    <w:rsid w:val="00294F6E"/>
    <w:rsid w:val="002B29FD"/>
    <w:rsid w:val="002B6461"/>
    <w:rsid w:val="002C4725"/>
    <w:rsid w:val="002D727F"/>
    <w:rsid w:val="002D72C7"/>
    <w:rsid w:val="002E0A14"/>
    <w:rsid w:val="002F739C"/>
    <w:rsid w:val="003006F3"/>
    <w:rsid w:val="00316023"/>
    <w:rsid w:val="00335CF8"/>
    <w:rsid w:val="00351A75"/>
    <w:rsid w:val="00360120"/>
    <w:rsid w:val="003823F4"/>
    <w:rsid w:val="00393720"/>
    <w:rsid w:val="003A1AF2"/>
    <w:rsid w:val="003B764B"/>
    <w:rsid w:val="003D2088"/>
    <w:rsid w:val="003F0F2F"/>
    <w:rsid w:val="003F121F"/>
    <w:rsid w:val="003F45B3"/>
    <w:rsid w:val="003F660A"/>
    <w:rsid w:val="00402441"/>
    <w:rsid w:val="00427539"/>
    <w:rsid w:val="00431CD9"/>
    <w:rsid w:val="004477CC"/>
    <w:rsid w:val="004524C6"/>
    <w:rsid w:val="00455270"/>
    <w:rsid w:val="00474F9E"/>
    <w:rsid w:val="00476C99"/>
    <w:rsid w:val="0048630C"/>
    <w:rsid w:val="004A2CCD"/>
    <w:rsid w:val="004A39A4"/>
    <w:rsid w:val="004B0B9F"/>
    <w:rsid w:val="004B3047"/>
    <w:rsid w:val="004B6AE8"/>
    <w:rsid w:val="004B7783"/>
    <w:rsid w:val="004C07D9"/>
    <w:rsid w:val="004E2D86"/>
    <w:rsid w:val="004E48B9"/>
    <w:rsid w:val="004E6710"/>
    <w:rsid w:val="005028AB"/>
    <w:rsid w:val="005055F8"/>
    <w:rsid w:val="0055358D"/>
    <w:rsid w:val="00557B2B"/>
    <w:rsid w:val="00557EFC"/>
    <w:rsid w:val="00560CF9"/>
    <w:rsid w:val="00566FBA"/>
    <w:rsid w:val="005700FF"/>
    <w:rsid w:val="00583EA5"/>
    <w:rsid w:val="00584109"/>
    <w:rsid w:val="005A02FA"/>
    <w:rsid w:val="005D3258"/>
    <w:rsid w:val="005D53C2"/>
    <w:rsid w:val="005E7A63"/>
    <w:rsid w:val="006304B1"/>
    <w:rsid w:val="00633524"/>
    <w:rsid w:val="006365AF"/>
    <w:rsid w:val="006446B6"/>
    <w:rsid w:val="00653B07"/>
    <w:rsid w:val="006550FB"/>
    <w:rsid w:val="00661D5D"/>
    <w:rsid w:val="00662988"/>
    <w:rsid w:val="00674152"/>
    <w:rsid w:val="00686888"/>
    <w:rsid w:val="00694C0A"/>
    <w:rsid w:val="006A51E9"/>
    <w:rsid w:val="006C1405"/>
    <w:rsid w:val="006C5D07"/>
    <w:rsid w:val="006C64E7"/>
    <w:rsid w:val="006D1666"/>
    <w:rsid w:val="006D355A"/>
    <w:rsid w:val="006E2333"/>
    <w:rsid w:val="006E2B73"/>
    <w:rsid w:val="006E7292"/>
    <w:rsid w:val="006F6CFC"/>
    <w:rsid w:val="007074B6"/>
    <w:rsid w:val="00722CDE"/>
    <w:rsid w:val="007244DA"/>
    <w:rsid w:val="007252F1"/>
    <w:rsid w:val="0073169E"/>
    <w:rsid w:val="0073197E"/>
    <w:rsid w:val="0074190B"/>
    <w:rsid w:val="007442A1"/>
    <w:rsid w:val="00763788"/>
    <w:rsid w:val="00773DF5"/>
    <w:rsid w:val="00775992"/>
    <w:rsid w:val="00781689"/>
    <w:rsid w:val="00790C6A"/>
    <w:rsid w:val="007913D3"/>
    <w:rsid w:val="00794A6B"/>
    <w:rsid w:val="0079756D"/>
    <w:rsid w:val="007A0278"/>
    <w:rsid w:val="007D330B"/>
    <w:rsid w:val="007D4838"/>
    <w:rsid w:val="007E0449"/>
    <w:rsid w:val="007E078A"/>
    <w:rsid w:val="007E5031"/>
    <w:rsid w:val="007E513E"/>
    <w:rsid w:val="007F02A2"/>
    <w:rsid w:val="007F73AC"/>
    <w:rsid w:val="00812B87"/>
    <w:rsid w:val="0082413A"/>
    <w:rsid w:val="00826D0A"/>
    <w:rsid w:val="00827468"/>
    <w:rsid w:val="008309D1"/>
    <w:rsid w:val="00834D6D"/>
    <w:rsid w:val="0083788E"/>
    <w:rsid w:val="00872E47"/>
    <w:rsid w:val="008824F3"/>
    <w:rsid w:val="008A269E"/>
    <w:rsid w:val="008C45B9"/>
    <w:rsid w:val="008C48AD"/>
    <w:rsid w:val="008D219E"/>
    <w:rsid w:val="008F090D"/>
    <w:rsid w:val="008F3E3E"/>
    <w:rsid w:val="009139FB"/>
    <w:rsid w:val="00917068"/>
    <w:rsid w:val="0092668F"/>
    <w:rsid w:val="00942590"/>
    <w:rsid w:val="009974C4"/>
    <w:rsid w:val="009A5C04"/>
    <w:rsid w:val="009B67B4"/>
    <w:rsid w:val="009B7883"/>
    <w:rsid w:val="009C3B4B"/>
    <w:rsid w:val="009F33C5"/>
    <w:rsid w:val="00A0138D"/>
    <w:rsid w:val="00A015E9"/>
    <w:rsid w:val="00A20A8B"/>
    <w:rsid w:val="00A43EF0"/>
    <w:rsid w:val="00A46404"/>
    <w:rsid w:val="00A557FE"/>
    <w:rsid w:val="00A7471F"/>
    <w:rsid w:val="00A77BFA"/>
    <w:rsid w:val="00A77F11"/>
    <w:rsid w:val="00A805D1"/>
    <w:rsid w:val="00A87536"/>
    <w:rsid w:val="00A97E49"/>
    <w:rsid w:val="00AA455A"/>
    <w:rsid w:val="00AA6A07"/>
    <w:rsid w:val="00AB088C"/>
    <w:rsid w:val="00AE3343"/>
    <w:rsid w:val="00AF25BE"/>
    <w:rsid w:val="00AF4FAD"/>
    <w:rsid w:val="00AF6371"/>
    <w:rsid w:val="00B04632"/>
    <w:rsid w:val="00B067DF"/>
    <w:rsid w:val="00B108CB"/>
    <w:rsid w:val="00B11135"/>
    <w:rsid w:val="00B13E13"/>
    <w:rsid w:val="00B16829"/>
    <w:rsid w:val="00B30B20"/>
    <w:rsid w:val="00B527F4"/>
    <w:rsid w:val="00B548D0"/>
    <w:rsid w:val="00B55BF2"/>
    <w:rsid w:val="00B56A03"/>
    <w:rsid w:val="00B90639"/>
    <w:rsid w:val="00B91BD0"/>
    <w:rsid w:val="00BA141F"/>
    <w:rsid w:val="00BA22F1"/>
    <w:rsid w:val="00BA239A"/>
    <w:rsid w:val="00BA7E68"/>
    <w:rsid w:val="00BB624B"/>
    <w:rsid w:val="00BC005C"/>
    <w:rsid w:val="00BE1517"/>
    <w:rsid w:val="00BE161F"/>
    <w:rsid w:val="00BF318F"/>
    <w:rsid w:val="00BF32F8"/>
    <w:rsid w:val="00BF4D9C"/>
    <w:rsid w:val="00BF71BE"/>
    <w:rsid w:val="00C01C47"/>
    <w:rsid w:val="00C12D96"/>
    <w:rsid w:val="00C23834"/>
    <w:rsid w:val="00C26691"/>
    <w:rsid w:val="00C53421"/>
    <w:rsid w:val="00C70411"/>
    <w:rsid w:val="00C72A8D"/>
    <w:rsid w:val="00C76BAC"/>
    <w:rsid w:val="00C82DA4"/>
    <w:rsid w:val="00C91BF8"/>
    <w:rsid w:val="00CB2191"/>
    <w:rsid w:val="00CD39DD"/>
    <w:rsid w:val="00CD39FA"/>
    <w:rsid w:val="00CE111F"/>
    <w:rsid w:val="00CE184D"/>
    <w:rsid w:val="00CE5CDF"/>
    <w:rsid w:val="00D00CE5"/>
    <w:rsid w:val="00D07749"/>
    <w:rsid w:val="00D22DCA"/>
    <w:rsid w:val="00D22FB7"/>
    <w:rsid w:val="00D31E86"/>
    <w:rsid w:val="00D35963"/>
    <w:rsid w:val="00D41F6D"/>
    <w:rsid w:val="00D63539"/>
    <w:rsid w:val="00D65A21"/>
    <w:rsid w:val="00D747F8"/>
    <w:rsid w:val="00D93A1F"/>
    <w:rsid w:val="00D93CBA"/>
    <w:rsid w:val="00DA2467"/>
    <w:rsid w:val="00DB6E05"/>
    <w:rsid w:val="00DD01E9"/>
    <w:rsid w:val="00DD3120"/>
    <w:rsid w:val="00DD43A9"/>
    <w:rsid w:val="00DF1322"/>
    <w:rsid w:val="00DF4CB5"/>
    <w:rsid w:val="00E2683B"/>
    <w:rsid w:val="00E324D8"/>
    <w:rsid w:val="00E41512"/>
    <w:rsid w:val="00E4463B"/>
    <w:rsid w:val="00E54BD7"/>
    <w:rsid w:val="00E65E02"/>
    <w:rsid w:val="00E71AB5"/>
    <w:rsid w:val="00E906C8"/>
    <w:rsid w:val="00E91E0C"/>
    <w:rsid w:val="00E94454"/>
    <w:rsid w:val="00E97905"/>
    <w:rsid w:val="00EA06C0"/>
    <w:rsid w:val="00EA3C0E"/>
    <w:rsid w:val="00EA5998"/>
    <w:rsid w:val="00EA7C8B"/>
    <w:rsid w:val="00EC6D81"/>
    <w:rsid w:val="00ED00DC"/>
    <w:rsid w:val="00ED3953"/>
    <w:rsid w:val="00EE2E83"/>
    <w:rsid w:val="00EE6FC7"/>
    <w:rsid w:val="00EF2A2A"/>
    <w:rsid w:val="00F038FF"/>
    <w:rsid w:val="00F118E1"/>
    <w:rsid w:val="00F13430"/>
    <w:rsid w:val="00F17C54"/>
    <w:rsid w:val="00F274FF"/>
    <w:rsid w:val="00F27A8E"/>
    <w:rsid w:val="00F31346"/>
    <w:rsid w:val="00F41CCB"/>
    <w:rsid w:val="00F64CCF"/>
    <w:rsid w:val="00F6706F"/>
    <w:rsid w:val="00F71416"/>
    <w:rsid w:val="00F72D7A"/>
    <w:rsid w:val="00F76B2F"/>
    <w:rsid w:val="00F84153"/>
    <w:rsid w:val="00F9727D"/>
    <w:rsid w:val="00FB2357"/>
    <w:rsid w:val="00FF3E96"/>
    <w:rsid w:val="00FF7263"/>
    <w:rsid w:val="08C18711"/>
    <w:rsid w:val="0EA2E9B4"/>
    <w:rsid w:val="192D7B51"/>
    <w:rsid w:val="2CCBCAD9"/>
    <w:rsid w:val="33164E1B"/>
    <w:rsid w:val="335C4E7B"/>
    <w:rsid w:val="431B779B"/>
    <w:rsid w:val="440C2D22"/>
    <w:rsid w:val="5B002B26"/>
    <w:rsid w:val="6541A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1E1FCB8-EB18-4E3C-B0EC-EC6CAE8A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5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E91E0C"/>
    <w:pPr>
      <w:spacing w:after="0" w:line="240" w:lineRule="auto"/>
    </w:pPr>
  </w:style>
  <w:style w:type="table" w:customStyle="1" w:styleId="Mkatabulky4">
    <w:name w:val="Mřížka tabulky4"/>
    <w:basedOn w:val="Normlntabulka"/>
    <w:next w:val="Mkatabulky"/>
    <w:uiPriority w:val="59"/>
    <w:rsid w:val="00192E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A20A8B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  <w:lang w:eastAsia="cs-CZ"/>
    </w:rPr>
  </w:style>
  <w:style w:type="character" w:customStyle="1" w:styleId="fontstyle01">
    <w:name w:val="fontstyle01"/>
    <w:basedOn w:val="Standardnpsmoodstavce"/>
    <w:rsid w:val="00A20A8B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94F6E" w:rsidP="00294F6E">
          <w:pPr>
            <w:pStyle w:val="965DAE32D48742E0820C469B6704D8915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94F6E" w:rsidP="00294F6E">
          <w:pPr>
            <w:pStyle w:val="C276B60754C94C7D9AFD0FB834E61144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1EACA1CCD98349528CA15B8591E14C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8166FC-EFB8-48B5-93D7-A81435B3C248}"/>
      </w:docPartPr>
      <w:docPartBody>
        <w:p w:rsidR="00E812C6" w:rsidRDefault="00294F6E" w:rsidP="00294F6E">
          <w:pPr>
            <w:pStyle w:val="1EACA1CCD98349528CA15B8591E14C872"/>
          </w:pPr>
          <w:r w:rsidRPr="003F45B3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5CCC2FEDC7B44B88B3B080223EC6F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E2F748-70D2-4E40-AB9D-729113B891F5}"/>
      </w:docPartPr>
      <w:docPartBody>
        <w:p w:rsidR="00E812C6" w:rsidRDefault="00294F6E" w:rsidP="00294F6E">
          <w:pPr>
            <w:pStyle w:val="5CCC2FEDC7B44B88B3B080223EC6FA912"/>
          </w:pPr>
          <w:r w:rsidRPr="003F45B3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B956DD23D43B4789B1E9FBD3286669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B8A25-8F4F-4FAC-B654-011CE7C7EAE0}"/>
      </w:docPartPr>
      <w:docPartBody>
        <w:p w:rsidR="00E812C6" w:rsidRDefault="00294F6E" w:rsidP="00294F6E">
          <w:pPr>
            <w:pStyle w:val="B956DD23D43B4789B1E9FBD3286669CC2"/>
          </w:pPr>
          <w:r w:rsidRPr="001236D1">
            <w:rPr>
              <w:highlight w:val="yellow"/>
            </w:rPr>
            <w:t>Jméno, funkce, podpis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06301"/>
    <w:rsid w:val="00024491"/>
    <w:rsid w:val="0006784A"/>
    <w:rsid w:val="0007067E"/>
    <w:rsid w:val="00113F40"/>
    <w:rsid w:val="00115EAD"/>
    <w:rsid w:val="00123A47"/>
    <w:rsid w:val="00294F6E"/>
    <w:rsid w:val="0034076C"/>
    <w:rsid w:val="00431516"/>
    <w:rsid w:val="004539D3"/>
    <w:rsid w:val="004610E9"/>
    <w:rsid w:val="004A650F"/>
    <w:rsid w:val="004E4ED8"/>
    <w:rsid w:val="004E765A"/>
    <w:rsid w:val="0050088E"/>
    <w:rsid w:val="005830F2"/>
    <w:rsid w:val="005F0D44"/>
    <w:rsid w:val="00661A1A"/>
    <w:rsid w:val="006E0974"/>
    <w:rsid w:val="00731F8C"/>
    <w:rsid w:val="007B6520"/>
    <w:rsid w:val="007D4916"/>
    <w:rsid w:val="00842923"/>
    <w:rsid w:val="00864EF4"/>
    <w:rsid w:val="0094607D"/>
    <w:rsid w:val="00A86867"/>
    <w:rsid w:val="00B076B3"/>
    <w:rsid w:val="00B73FFE"/>
    <w:rsid w:val="00B90639"/>
    <w:rsid w:val="00C770A2"/>
    <w:rsid w:val="00D37971"/>
    <w:rsid w:val="00D61302"/>
    <w:rsid w:val="00D708F6"/>
    <w:rsid w:val="00D747F8"/>
    <w:rsid w:val="00E812C6"/>
    <w:rsid w:val="00EB4CBE"/>
    <w:rsid w:val="00EE78B1"/>
    <w:rsid w:val="00F86EBD"/>
    <w:rsid w:val="00FE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D4916"/>
    <w:rPr>
      <w:color w:val="808080"/>
    </w:rPr>
  </w:style>
  <w:style w:type="paragraph" w:customStyle="1" w:styleId="965DAE32D48742E0820C469B6704D8915">
    <w:name w:val="965DAE32D48742E0820C469B6704D8915"/>
    <w:rsid w:val="00294F6E"/>
    <w:rPr>
      <w:rFonts w:eastAsiaTheme="minorHAnsi"/>
      <w:lang w:eastAsia="en-US"/>
    </w:rPr>
  </w:style>
  <w:style w:type="paragraph" w:customStyle="1" w:styleId="C276B60754C94C7D9AFD0FB834E611444">
    <w:name w:val="C276B60754C94C7D9AFD0FB834E611444"/>
    <w:rsid w:val="00294F6E"/>
    <w:rPr>
      <w:rFonts w:eastAsiaTheme="minorHAnsi"/>
      <w:lang w:eastAsia="en-US"/>
    </w:rPr>
  </w:style>
  <w:style w:type="paragraph" w:customStyle="1" w:styleId="1EACA1CCD98349528CA15B8591E14C872">
    <w:name w:val="1EACA1CCD98349528CA15B8591E14C872"/>
    <w:rsid w:val="00294F6E"/>
    <w:rPr>
      <w:rFonts w:eastAsiaTheme="minorHAnsi"/>
      <w:lang w:eastAsia="en-US"/>
    </w:rPr>
  </w:style>
  <w:style w:type="paragraph" w:customStyle="1" w:styleId="5CCC2FEDC7B44B88B3B080223EC6FA912">
    <w:name w:val="5CCC2FEDC7B44B88B3B080223EC6FA912"/>
    <w:rsid w:val="00294F6E"/>
    <w:rPr>
      <w:rFonts w:eastAsiaTheme="minorHAnsi"/>
      <w:lang w:eastAsia="en-US"/>
    </w:rPr>
  </w:style>
  <w:style w:type="paragraph" w:customStyle="1" w:styleId="B956DD23D43B4789B1E9FBD3286669CC2">
    <w:name w:val="B956DD23D43B4789B1E9FBD3286669CC2"/>
    <w:rsid w:val="00294F6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8" ma:contentTypeDescription="Vytvoří nový dokument" ma:contentTypeScope="" ma:versionID="56f30b56523209f7df76e5e6bb11711a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48873ca46662f5ac1660407006c12df4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0EC0D1-F0B9-4D85-973E-8615B789FE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EF9CBC-A692-42E7-8E9D-AA9C04E592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BADC9A-C553-4F0D-A86E-1D591991449E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4.xml><?xml version="1.0" encoding="utf-8"?>
<ds:datastoreItem xmlns:ds="http://schemas.openxmlformats.org/officeDocument/2006/customXml" ds:itemID="{46EAB611-8F00-4CB5-8C67-AD632177B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19</TotalTime>
  <Pages>1</Pages>
  <Words>312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Radek Hlaváček</cp:lastModifiedBy>
  <cp:revision>41</cp:revision>
  <cp:lastPrinted>2019-12-09T09:19:00Z</cp:lastPrinted>
  <dcterms:created xsi:type="dcterms:W3CDTF">2024-01-30T09:39:00Z</dcterms:created>
  <dcterms:modified xsi:type="dcterms:W3CDTF">2024-12-04T08:02:00Z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