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12" w:rsidRPr="00580606" w:rsidRDefault="00450A12" w:rsidP="00450A12">
      <w:pPr>
        <w:pStyle w:val="Zkladntext2"/>
        <w:rPr>
          <w:rFonts w:cs="Arial"/>
          <w:b/>
          <w:szCs w:val="20"/>
        </w:rPr>
      </w:pPr>
      <w:r w:rsidRPr="00580606">
        <w:rPr>
          <w:rFonts w:cs="Arial"/>
          <w:b/>
          <w:szCs w:val="20"/>
        </w:rPr>
        <w:t>Příloha č. 1</w:t>
      </w:r>
    </w:p>
    <w:p w:rsidR="00450A12" w:rsidRPr="00580606" w:rsidRDefault="00450A12" w:rsidP="00450A12">
      <w:pPr>
        <w:pStyle w:val="Nzev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8"/>
          <w:szCs w:val="20"/>
        </w:rPr>
        <w:t>Krycí list nabídky</w:t>
      </w:r>
    </w:p>
    <w:p w:rsidR="00450A12" w:rsidRPr="00580606" w:rsidRDefault="00450A12" w:rsidP="00450A12">
      <w:pPr>
        <w:rPr>
          <w:rFonts w:ascii="Verdana" w:hAnsi="Verdana" w:cs="Arial"/>
          <w:b/>
          <w:caps/>
          <w:sz w:val="20"/>
          <w:szCs w:val="20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AA0398" w:rsidRPr="00AA0398" w:rsidTr="002B40D9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b/>
                <w:bCs/>
                <w:sz w:val="22"/>
                <w:szCs w:val="20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2"/>
              </w:rPr>
            </w:pPr>
            <w:r w:rsidRPr="00AA039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Nákup nové serverové infrastruktury</w:t>
            </w:r>
          </w:p>
        </w:tc>
      </w:tr>
      <w:tr w:rsidR="00AA0398" w:rsidRPr="00AA0398" w:rsidTr="002B40D9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b/>
                <w:bCs/>
                <w:sz w:val="22"/>
                <w:szCs w:val="20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sz w:val="22"/>
                <w:szCs w:val="20"/>
              </w:rPr>
              <w:t>otevřené řízení</w:t>
            </w:r>
          </w:p>
        </w:tc>
      </w:tr>
      <w:tr w:rsidR="00AA0398" w:rsidRPr="00AA0398" w:rsidTr="002B40D9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b/>
                <w:bCs/>
                <w:sz w:val="22"/>
                <w:szCs w:val="20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sz w:val="22"/>
                <w:szCs w:val="20"/>
              </w:rPr>
              <w:t>Dodávky</w:t>
            </w:r>
          </w:p>
        </w:tc>
      </w:tr>
      <w:tr w:rsidR="00AA0398" w:rsidRPr="00AA0398" w:rsidTr="002B40D9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b/>
                <w:bCs/>
                <w:sz w:val="22"/>
                <w:szCs w:val="20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sz w:val="22"/>
                <w:szCs w:val="20"/>
              </w:rPr>
              <w:t>Podlimitní</w:t>
            </w:r>
          </w:p>
        </w:tc>
      </w:tr>
      <w:tr w:rsidR="00AA0398" w:rsidRPr="00AA0398" w:rsidTr="002B40D9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b/>
                <w:bCs/>
                <w:sz w:val="22"/>
                <w:szCs w:val="20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sz w:val="22"/>
                <w:szCs w:val="20"/>
              </w:rPr>
              <w:t>Město Hranice</w:t>
            </w:r>
          </w:p>
        </w:tc>
      </w:tr>
      <w:tr w:rsidR="00AA0398" w:rsidRPr="00AA0398" w:rsidTr="002B40D9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b/>
                <w:bCs/>
                <w:sz w:val="22"/>
                <w:szCs w:val="20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sz w:val="22"/>
                <w:szCs w:val="20"/>
              </w:rPr>
              <w:t>Pernštejnské náměstí 1, 753 01 Hranice</w:t>
            </w:r>
          </w:p>
        </w:tc>
      </w:tr>
      <w:tr w:rsidR="00AA0398" w:rsidRPr="00AA0398" w:rsidTr="002B40D9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b/>
                <w:bCs/>
                <w:sz w:val="22"/>
                <w:szCs w:val="20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sz w:val="22"/>
                <w:szCs w:val="20"/>
              </w:rPr>
              <w:t>00301311</w:t>
            </w:r>
          </w:p>
        </w:tc>
      </w:tr>
      <w:tr w:rsidR="00AA0398" w:rsidRPr="00AA0398" w:rsidTr="002B40D9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b/>
                <w:bCs/>
                <w:sz w:val="22"/>
                <w:szCs w:val="20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:rsidR="00AA0398" w:rsidRPr="00AA0398" w:rsidRDefault="00AA0398" w:rsidP="00AA0398">
            <w:pPr>
              <w:rPr>
                <w:rFonts w:ascii="Calibri" w:hAnsi="Calibri"/>
                <w:sz w:val="22"/>
                <w:szCs w:val="20"/>
              </w:rPr>
            </w:pPr>
            <w:r w:rsidRPr="00AA0398">
              <w:rPr>
                <w:rFonts w:ascii="Calibri" w:hAnsi="Calibri"/>
                <w:sz w:val="22"/>
                <w:szCs w:val="20"/>
              </w:rPr>
              <w:t>Jiří Kudláček, starosta</w:t>
            </w:r>
          </w:p>
        </w:tc>
      </w:tr>
    </w:tbl>
    <w:p w:rsidR="00450A12" w:rsidRPr="00580606" w:rsidRDefault="00450A12" w:rsidP="00450A12">
      <w:pPr>
        <w:rPr>
          <w:rFonts w:ascii="Verdana" w:hAnsi="Verdana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Účastník</w:t>
      </w:r>
      <w:r w:rsidRPr="00580606">
        <w:rPr>
          <w:rFonts w:ascii="Verdana" w:hAnsi="Verdana" w:cs="Arial"/>
          <w:b/>
          <w:sz w:val="20"/>
          <w:szCs w:val="20"/>
          <w:u w:val="single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Adresa: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DIČ: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Osoba oprávněná 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jednat za </w:t>
      </w:r>
      <w:r>
        <w:rPr>
          <w:rFonts w:ascii="Verdana" w:hAnsi="Verdana" w:cs="Arial"/>
          <w:b/>
          <w:sz w:val="20"/>
          <w:szCs w:val="20"/>
        </w:rPr>
        <w:t>účastníka</w:t>
      </w:r>
      <w:r w:rsidRPr="00580606">
        <w:rPr>
          <w:rFonts w:ascii="Verdana" w:hAnsi="Verdana" w:cs="Arial"/>
          <w:b/>
          <w:sz w:val="20"/>
          <w:szCs w:val="20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Bank. spojení: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Osoby zmocněné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k zastupování: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rPr>
          <w:rFonts w:ascii="Verdana" w:hAnsi="Verdana" w:cs="Arial"/>
          <w:b/>
          <w:sz w:val="20"/>
          <w:szCs w:val="20"/>
        </w:rPr>
      </w:pPr>
    </w:p>
    <w:p w:rsidR="00450A12" w:rsidRPr="00580606" w:rsidRDefault="00450A12" w:rsidP="00450A12">
      <w:pPr>
        <w:pStyle w:val="Zkladntext2"/>
        <w:rPr>
          <w:rFonts w:cs="Arial"/>
          <w:b/>
          <w:szCs w:val="20"/>
          <w:u w:val="single"/>
          <w:lang w:val="cs-CZ"/>
        </w:rPr>
      </w:pPr>
      <w:r w:rsidRPr="00580606">
        <w:rPr>
          <w:rFonts w:cs="Arial"/>
          <w:b/>
          <w:szCs w:val="20"/>
          <w:u w:val="single"/>
        </w:rPr>
        <w:t xml:space="preserve">Celková nabídková </w:t>
      </w:r>
    </w:p>
    <w:p w:rsidR="00450A12" w:rsidRPr="00580606" w:rsidRDefault="00450A12" w:rsidP="00450A12">
      <w:pPr>
        <w:pStyle w:val="Zkladntext2"/>
        <w:rPr>
          <w:rFonts w:cs="Arial"/>
          <w:b/>
          <w:szCs w:val="20"/>
          <w:lang w:val="cs-CZ"/>
        </w:rPr>
      </w:pPr>
      <w:r w:rsidRPr="00580606">
        <w:rPr>
          <w:rFonts w:cs="Arial"/>
          <w:b/>
          <w:szCs w:val="20"/>
          <w:u w:val="single"/>
        </w:rPr>
        <w:t>cena bez DPH v Kč</w:t>
      </w:r>
      <w:r w:rsidRPr="00580606">
        <w:rPr>
          <w:rFonts w:cs="Arial"/>
          <w:b/>
          <w:szCs w:val="20"/>
          <w:u w:val="single"/>
        </w:rPr>
        <w:tab/>
      </w:r>
      <w:r w:rsidRPr="00580606">
        <w:rPr>
          <w:rFonts w:cs="Arial"/>
          <w:b/>
          <w:szCs w:val="20"/>
          <w:lang w:val="cs-CZ"/>
        </w:rPr>
        <w:tab/>
      </w:r>
      <w:r w:rsidRPr="000813BC">
        <w:rPr>
          <w:rFonts w:cs="Arial"/>
          <w:b/>
          <w:szCs w:val="20"/>
          <w:highlight w:val="yellow"/>
        </w:rPr>
        <w:t>………………………………………</w:t>
      </w:r>
      <w:r w:rsidRPr="000813BC">
        <w:rPr>
          <w:rFonts w:cs="Arial"/>
          <w:b/>
          <w:szCs w:val="20"/>
          <w:highlight w:val="yellow"/>
          <w:lang w:val="cs-CZ"/>
        </w:rPr>
        <w:t>……………………</w:t>
      </w:r>
    </w:p>
    <w:p w:rsidR="00450A12" w:rsidRPr="00580606" w:rsidRDefault="00450A12" w:rsidP="00450A12">
      <w:pPr>
        <w:pStyle w:val="Zkladntext2"/>
        <w:rPr>
          <w:rFonts w:cs="Arial"/>
          <w:b/>
          <w:szCs w:val="20"/>
          <w:u w:val="single"/>
          <w:lang w:val="cs-CZ"/>
        </w:rPr>
      </w:pPr>
    </w:p>
    <w:p w:rsidR="00450A12" w:rsidRDefault="00450A12" w:rsidP="00450A12">
      <w:pPr>
        <w:tabs>
          <w:tab w:val="center" w:pos="7230"/>
        </w:tabs>
        <w:rPr>
          <w:rFonts w:ascii="Verdana" w:hAnsi="Verdana"/>
        </w:rPr>
      </w:pPr>
      <w:r w:rsidRPr="00580606">
        <w:rPr>
          <w:rFonts w:ascii="Verdana" w:hAnsi="Verdana"/>
        </w:rPr>
        <w:tab/>
      </w:r>
    </w:p>
    <w:p w:rsidR="00450A12" w:rsidRPr="00580606" w:rsidRDefault="00450A12" w:rsidP="00450A12">
      <w:pPr>
        <w:tabs>
          <w:tab w:val="center" w:pos="7230"/>
        </w:tabs>
        <w:rPr>
          <w:rFonts w:ascii="Verdana" w:hAnsi="Verdana"/>
        </w:rPr>
      </w:pPr>
    </w:p>
    <w:p w:rsidR="00450A12" w:rsidRPr="00580606" w:rsidRDefault="00450A12" w:rsidP="00450A12">
      <w:pPr>
        <w:tabs>
          <w:tab w:val="center" w:pos="7230"/>
        </w:tabs>
        <w:rPr>
          <w:rFonts w:ascii="Verdana" w:hAnsi="Verdana"/>
          <w:szCs w:val="20"/>
        </w:rPr>
      </w:pPr>
      <w:r w:rsidRPr="00580606">
        <w:rPr>
          <w:rFonts w:ascii="Verdana" w:hAnsi="Verdana"/>
        </w:rPr>
        <w:tab/>
      </w: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746"/>
      </w:tblGrid>
      <w:tr w:rsidR="00450A12" w:rsidRPr="00580606" w:rsidTr="00DC68DC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08"/>
              <w:gridCol w:w="222"/>
            </w:tblGrid>
            <w:tr w:rsidR="00450A12" w:rsidRPr="00122D7B" w:rsidTr="00DC68DC">
              <w:tc>
                <w:tcPr>
                  <w:tcW w:w="4361" w:type="dxa"/>
                </w:tcPr>
                <w:p w:rsidR="00450A12" w:rsidRPr="00122D7B" w:rsidDel="00F510C3" w:rsidRDefault="00450A12" w:rsidP="00DC68DC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:rsidR="00450A12" w:rsidRPr="00122D7B" w:rsidRDefault="00450A12" w:rsidP="00DC68DC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50A12" w:rsidRPr="00122D7B" w:rsidTr="00DC68DC">
              <w:tc>
                <w:tcPr>
                  <w:tcW w:w="4361" w:type="dxa"/>
                </w:tcPr>
                <w:p w:rsidR="00450A12" w:rsidRPr="00122D7B" w:rsidRDefault="00450A12" w:rsidP="00DC68DC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:rsidR="00450A12" w:rsidRPr="00122D7B" w:rsidDel="00F510C3" w:rsidRDefault="00450A12" w:rsidP="00DC68DC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:rsidR="00450A12" w:rsidRPr="00122D7B" w:rsidRDefault="00450A12" w:rsidP="00DC68D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450A12" w:rsidRPr="00580606" w:rsidRDefault="00450A12" w:rsidP="00DC68DC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RPr="00580606" w:rsidTr="00DC68DC">
        <w:tc>
          <w:tcPr>
            <w:tcW w:w="4361" w:type="dxa"/>
            <w:shd w:val="clear" w:color="auto" w:fill="auto"/>
          </w:tcPr>
          <w:p w:rsidR="00450A12" w:rsidRPr="00580606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50A12" w:rsidRPr="00580606" w:rsidRDefault="00450A12" w:rsidP="00450A12">
      <w:pPr>
        <w:tabs>
          <w:tab w:val="center" w:pos="7230"/>
        </w:tabs>
        <w:rPr>
          <w:rFonts w:ascii="Verdana" w:hAnsi="Verdana"/>
          <w:szCs w:val="20"/>
        </w:rPr>
      </w:pPr>
    </w:p>
    <w:p w:rsidR="00450A12" w:rsidRPr="00551906" w:rsidRDefault="00450A12" w:rsidP="00450A1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 w:cs="Calibri"/>
          <w:b/>
          <w:sz w:val="20"/>
          <w:lang w:eastAsia="x-none"/>
        </w:rPr>
        <w:lastRenderedPageBreak/>
        <w:t>Příloha č. 2</w:t>
      </w:r>
    </w:p>
    <w:p w:rsidR="00450A12" w:rsidRDefault="00450A12" w:rsidP="00450A1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:rsidR="00450A12" w:rsidRPr="009F26FD" w:rsidRDefault="00450A12" w:rsidP="00450A1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 základním kvalifikačním předpokladům</w:t>
      </w:r>
    </w:p>
    <w:p w:rsidR="00450A12" w:rsidRPr="00122D7B" w:rsidRDefault="00450A12" w:rsidP="00450A12">
      <w:pPr>
        <w:jc w:val="center"/>
        <w:rPr>
          <w:rFonts w:ascii="Verdana" w:hAnsi="Verdana"/>
          <w:b/>
          <w:spacing w:val="40"/>
          <w:sz w:val="20"/>
          <w:szCs w:val="20"/>
        </w:rPr>
      </w:pPr>
      <w:r w:rsidRPr="00122D7B">
        <w:rPr>
          <w:rFonts w:ascii="Verdana" w:hAnsi="Verdana" w:cs="Verdana"/>
          <w:sz w:val="20"/>
          <w:szCs w:val="20"/>
        </w:rPr>
        <w:t>dle zákona č. 13</w:t>
      </w:r>
      <w:r>
        <w:rPr>
          <w:rFonts w:ascii="Verdana" w:hAnsi="Verdana" w:cs="Verdana"/>
          <w:sz w:val="20"/>
          <w:szCs w:val="20"/>
        </w:rPr>
        <w:t>4</w:t>
      </w:r>
      <w:r w:rsidRPr="00122D7B">
        <w:rPr>
          <w:rFonts w:ascii="Verdana" w:hAnsi="Verdana" w:cs="Verdana"/>
          <w:sz w:val="20"/>
          <w:szCs w:val="20"/>
        </w:rPr>
        <w:t>/20</w:t>
      </w:r>
      <w:r>
        <w:rPr>
          <w:rFonts w:ascii="Verdana" w:hAnsi="Verdana" w:cs="Verdana"/>
          <w:sz w:val="20"/>
          <w:szCs w:val="20"/>
        </w:rPr>
        <w:t>16</w:t>
      </w:r>
      <w:r w:rsidRPr="00122D7B">
        <w:rPr>
          <w:rFonts w:ascii="Verdana" w:hAnsi="Verdana" w:cs="Verdana"/>
          <w:sz w:val="20"/>
          <w:szCs w:val="20"/>
        </w:rPr>
        <w:t xml:space="preserve"> Sb., o veřejných zakázkách, ve znění pozdějších předpisů (dále jen „zákon“)</w:t>
      </w:r>
    </w:p>
    <w:p w:rsidR="00450A12" w:rsidRPr="00122D7B" w:rsidRDefault="00450A12" w:rsidP="00450A12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450A12" w:rsidRPr="00122D7B" w:rsidTr="00DC68DC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450A12" w:rsidRPr="00122D7B" w:rsidRDefault="00450A12" w:rsidP="00DC68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:rsidR="00450A12" w:rsidRPr="00122D7B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RPr="00122D7B" w:rsidTr="00DC68DC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450A12" w:rsidRPr="00122D7B" w:rsidRDefault="00450A12" w:rsidP="00DC68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:rsidR="00450A12" w:rsidRPr="00122D7B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RPr="00122D7B" w:rsidTr="00DC68DC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450A12" w:rsidRPr="00122D7B" w:rsidRDefault="00450A12" w:rsidP="00DC68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:rsidR="00450A12" w:rsidRPr="00122D7B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50A12" w:rsidRPr="00122D7B" w:rsidRDefault="00450A12" w:rsidP="00450A12">
      <w:pPr>
        <w:spacing w:after="60"/>
        <w:jc w:val="both"/>
        <w:rPr>
          <w:rFonts w:ascii="Verdana" w:hAnsi="Verdana"/>
          <w:sz w:val="20"/>
          <w:szCs w:val="20"/>
        </w:rPr>
      </w:pPr>
    </w:p>
    <w:p w:rsidR="00450A12" w:rsidRPr="00AF5549" w:rsidRDefault="00450A12" w:rsidP="00450A12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:rsidR="00450A12" w:rsidRPr="00AF5549" w:rsidRDefault="00450A12" w:rsidP="00450A12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:rsidR="00450A12" w:rsidRDefault="00450A12" w:rsidP="00450A12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AF5549">
        <w:rPr>
          <w:rFonts w:ascii="Verdana" w:hAnsi="Verdana"/>
          <w:sz w:val="18"/>
          <w:szCs w:val="18"/>
        </w:rPr>
        <w:t>Prohlašuji tímto čestně, že:</w:t>
      </w:r>
    </w:p>
    <w:p w:rsidR="00450A12" w:rsidRPr="00AF5549" w:rsidRDefault="00450A12" w:rsidP="00450A12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:rsidR="00450A12" w:rsidRPr="00F6527C" w:rsidRDefault="00450A12" w:rsidP="00450A12">
      <w:pPr>
        <w:spacing w:after="240"/>
        <w:ind w:left="3540" w:hanging="3540"/>
        <w:jc w:val="both"/>
        <w:rPr>
          <w:rFonts w:ascii="Verdana" w:hAnsi="Verdana"/>
          <w:sz w:val="18"/>
          <w:szCs w:val="18"/>
        </w:rPr>
      </w:pPr>
      <w:r w:rsidRPr="00D44D3D">
        <w:rPr>
          <w:rFonts w:ascii="Verdana" w:hAnsi="Verdana"/>
          <w:sz w:val="18"/>
          <w:szCs w:val="18"/>
        </w:rPr>
        <w:t xml:space="preserve">dle § </w:t>
      </w:r>
      <w:r>
        <w:rPr>
          <w:rFonts w:ascii="Verdana" w:hAnsi="Verdana"/>
          <w:sz w:val="18"/>
          <w:szCs w:val="18"/>
        </w:rPr>
        <w:t>74</w:t>
      </w:r>
      <w:r w:rsidRPr="00D44D3D">
        <w:rPr>
          <w:rFonts w:ascii="Verdana" w:hAnsi="Verdana"/>
          <w:sz w:val="18"/>
          <w:szCs w:val="18"/>
        </w:rPr>
        <w:t xml:space="preserve"> odst. 1 písm. </w:t>
      </w:r>
      <w:r>
        <w:rPr>
          <w:rFonts w:ascii="Verdana" w:hAnsi="Verdana"/>
          <w:sz w:val="18"/>
          <w:szCs w:val="18"/>
        </w:rPr>
        <w:t>a</w:t>
      </w:r>
      <w:r w:rsidRPr="00D44D3D">
        <w:rPr>
          <w:rFonts w:ascii="Verdana" w:hAnsi="Verdana"/>
          <w:sz w:val="18"/>
          <w:szCs w:val="18"/>
        </w:rPr>
        <w:t>) zákona</w:t>
      </w:r>
      <w:r w:rsidRPr="00D44D3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</w:t>
      </w:r>
      <w:r w:rsidRPr="001C4638">
        <w:rPr>
          <w:rFonts w:ascii="Verdana" w:hAnsi="Verdana"/>
          <w:sz w:val="18"/>
          <w:szCs w:val="18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  <w:r w:rsidRPr="00F6527C">
        <w:rPr>
          <w:rFonts w:ascii="Verdana" w:hAnsi="Verdana"/>
          <w:sz w:val="18"/>
          <w:szCs w:val="18"/>
        </w:rPr>
        <w:t>,</w:t>
      </w:r>
    </w:p>
    <w:p w:rsidR="00450A12" w:rsidRPr="00F6527C" w:rsidRDefault="00450A12" w:rsidP="00450A12">
      <w:pPr>
        <w:spacing w:after="240"/>
        <w:ind w:left="3540" w:hanging="3540"/>
        <w:jc w:val="both"/>
        <w:rPr>
          <w:rFonts w:ascii="Verdana" w:hAnsi="Verdana"/>
          <w:sz w:val="18"/>
          <w:szCs w:val="18"/>
        </w:rPr>
      </w:pPr>
      <w:r w:rsidRPr="00D44D3D">
        <w:rPr>
          <w:rFonts w:ascii="Verdana" w:hAnsi="Verdana"/>
          <w:sz w:val="18"/>
          <w:szCs w:val="18"/>
        </w:rPr>
        <w:t xml:space="preserve">dle § </w:t>
      </w:r>
      <w:r>
        <w:rPr>
          <w:rFonts w:ascii="Verdana" w:hAnsi="Verdana"/>
          <w:sz w:val="18"/>
          <w:szCs w:val="18"/>
        </w:rPr>
        <w:t>74</w:t>
      </w:r>
      <w:r w:rsidRPr="00D44D3D">
        <w:rPr>
          <w:rFonts w:ascii="Verdana" w:hAnsi="Verdana"/>
          <w:sz w:val="18"/>
          <w:szCs w:val="18"/>
        </w:rPr>
        <w:t xml:space="preserve"> odst. 1 písm. </w:t>
      </w:r>
      <w:r>
        <w:rPr>
          <w:rFonts w:ascii="Verdana" w:hAnsi="Verdana"/>
          <w:sz w:val="18"/>
          <w:szCs w:val="18"/>
        </w:rPr>
        <w:t>b</w:t>
      </w:r>
      <w:r w:rsidRPr="00D44D3D">
        <w:rPr>
          <w:rFonts w:ascii="Verdana" w:hAnsi="Verdana"/>
          <w:sz w:val="18"/>
          <w:szCs w:val="18"/>
        </w:rPr>
        <w:t>) zákona</w:t>
      </w:r>
      <w:r w:rsidRPr="00F6527C" w:rsidDel="001C4638">
        <w:rPr>
          <w:rFonts w:ascii="Verdana" w:hAnsi="Verdana"/>
          <w:sz w:val="18"/>
          <w:szCs w:val="18"/>
        </w:rPr>
        <w:t xml:space="preserve"> </w:t>
      </w:r>
      <w:r w:rsidRPr="00F6527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</w:t>
      </w:r>
      <w:r w:rsidRPr="001C4638">
        <w:rPr>
          <w:rFonts w:ascii="Verdana" w:hAnsi="Verdana"/>
          <w:sz w:val="18"/>
          <w:szCs w:val="18"/>
        </w:rPr>
        <w:t>má v České republice nebo v zemi svého sídla v evidenci daní zachycen splatný daňový nedoplatek</w:t>
      </w:r>
      <w:r w:rsidRPr="001C4638" w:rsidDel="001C4638">
        <w:rPr>
          <w:rFonts w:ascii="Verdana" w:hAnsi="Verdana"/>
          <w:sz w:val="18"/>
          <w:szCs w:val="18"/>
        </w:rPr>
        <w:t xml:space="preserve"> </w:t>
      </w:r>
      <w:r w:rsidRPr="00F6527C">
        <w:rPr>
          <w:rFonts w:ascii="Verdana" w:hAnsi="Verdana"/>
          <w:sz w:val="18"/>
          <w:szCs w:val="18"/>
        </w:rPr>
        <w:t>,</w:t>
      </w:r>
    </w:p>
    <w:p w:rsidR="00450A12" w:rsidRPr="00F6527C" w:rsidRDefault="00450A12" w:rsidP="00450A12">
      <w:pPr>
        <w:spacing w:after="240"/>
        <w:ind w:left="3544" w:hanging="3544"/>
        <w:rPr>
          <w:rFonts w:ascii="Verdana" w:hAnsi="Verdana"/>
          <w:sz w:val="18"/>
          <w:szCs w:val="18"/>
        </w:rPr>
      </w:pPr>
      <w:r w:rsidRPr="00D44D3D">
        <w:rPr>
          <w:rFonts w:ascii="Verdana" w:hAnsi="Verdana"/>
          <w:sz w:val="18"/>
          <w:szCs w:val="18"/>
        </w:rPr>
        <w:t xml:space="preserve">dle § </w:t>
      </w:r>
      <w:r>
        <w:rPr>
          <w:rFonts w:ascii="Verdana" w:hAnsi="Verdana"/>
          <w:sz w:val="18"/>
          <w:szCs w:val="18"/>
        </w:rPr>
        <w:t>74</w:t>
      </w:r>
      <w:r w:rsidRPr="00D44D3D">
        <w:rPr>
          <w:rFonts w:ascii="Verdana" w:hAnsi="Verdana"/>
          <w:sz w:val="18"/>
          <w:szCs w:val="18"/>
        </w:rPr>
        <w:t xml:space="preserve"> odst. 1 písm. </w:t>
      </w:r>
      <w:r>
        <w:rPr>
          <w:rFonts w:ascii="Verdana" w:hAnsi="Verdana"/>
          <w:sz w:val="18"/>
          <w:szCs w:val="18"/>
        </w:rPr>
        <w:t>c</w:t>
      </w:r>
      <w:r w:rsidRPr="00D44D3D">
        <w:rPr>
          <w:rFonts w:ascii="Verdana" w:hAnsi="Verdana"/>
          <w:sz w:val="18"/>
          <w:szCs w:val="18"/>
        </w:rPr>
        <w:t>) zákona</w:t>
      </w:r>
      <w:r w:rsidRPr="00F6527C" w:rsidDel="001C4638">
        <w:rPr>
          <w:rFonts w:ascii="Verdana" w:hAnsi="Verdana"/>
          <w:sz w:val="18"/>
          <w:szCs w:val="18"/>
        </w:rPr>
        <w:t xml:space="preserve"> </w:t>
      </w:r>
      <w:r w:rsidRPr="00F6527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</w:t>
      </w:r>
      <w:r w:rsidRPr="001C4638">
        <w:rPr>
          <w:rFonts w:ascii="Verdana" w:hAnsi="Verdana"/>
          <w:sz w:val="18"/>
          <w:szCs w:val="18"/>
        </w:rPr>
        <w:t>má v České republice nebo v zemi svého sídla splatný nedoplatek na pojistném nebo na penále na veřejné zdravotní pojištění</w:t>
      </w:r>
      <w:r w:rsidRPr="001C4638" w:rsidDel="001C4638">
        <w:rPr>
          <w:rFonts w:ascii="Verdana" w:hAnsi="Verdana"/>
          <w:sz w:val="18"/>
          <w:szCs w:val="18"/>
        </w:rPr>
        <w:t xml:space="preserve"> </w:t>
      </w:r>
      <w:r w:rsidRPr="00F6527C">
        <w:rPr>
          <w:rFonts w:ascii="Verdana" w:hAnsi="Verdana"/>
          <w:sz w:val="18"/>
          <w:szCs w:val="18"/>
        </w:rPr>
        <w:t>,</w:t>
      </w:r>
    </w:p>
    <w:p w:rsidR="00450A12" w:rsidRPr="00D44D3D" w:rsidRDefault="00450A12" w:rsidP="00450A12">
      <w:pPr>
        <w:spacing w:after="240"/>
        <w:ind w:left="3540" w:hanging="3540"/>
        <w:jc w:val="both"/>
        <w:rPr>
          <w:rFonts w:ascii="Verdana" w:hAnsi="Verdana"/>
          <w:sz w:val="18"/>
          <w:szCs w:val="18"/>
        </w:rPr>
      </w:pPr>
      <w:r w:rsidRPr="00D44D3D">
        <w:rPr>
          <w:rFonts w:ascii="Verdana" w:hAnsi="Verdana"/>
          <w:sz w:val="18"/>
          <w:szCs w:val="18"/>
        </w:rPr>
        <w:t xml:space="preserve">dle § </w:t>
      </w:r>
      <w:r>
        <w:rPr>
          <w:rFonts w:ascii="Verdana" w:hAnsi="Verdana"/>
          <w:sz w:val="18"/>
          <w:szCs w:val="18"/>
        </w:rPr>
        <w:t>74</w:t>
      </w:r>
      <w:r w:rsidRPr="00D44D3D">
        <w:rPr>
          <w:rFonts w:ascii="Verdana" w:hAnsi="Verdana"/>
          <w:sz w:val="18"/>
          <w:szCs w:val="18"/>
        </w:rPr>
        <w:t xml:space="preserve"> odst. 1 písm. </w:t>
      </w:r>
      <w:r>
        <w:rPr>
          <w:rFonts w:ascii="Verdana" w:hAnsi="Verdana"/>
          <w:sz w:val="18"/>
          <w:szCs w:val="18"/>
        </w:rPr>
        <w:t>d</w:t>
      </w:r>
      <w:r w:rsidRPr="00D44D3D">
        <w:rPr>
          <w:rFonts w:ascii="Verdana" w:hAnsi="Verdana"/>
          <w:sz w:val="18"/>
          <w:szCs w:val="18"/>
        </w:rPr>
        <w:t>) zákona</w:t>
      </w:r>
      <w:r w:rsidRPr="00D44D3D" w:rsidDel="001C4638">
        <w:rPr>
          <w:rFonts w:ascii="Verdana" w:hAnsi="Verdana"/>
          <w:sz w:val="18"/>
          <w:szCs w:val="18"/>
        </w:rPr>
        <w:t xml:space="preserve"> </w:t>
      </w:r>
      <w:r w:rsidRPr="00D44D3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</w:t>
      </w:r>
      <w:r w:rsidRPr="001C4638">
        <w:rPr>
          <w:rFonts w:ascii="Verdana" w:hAnsi="Verdana"/>
          <w:sz w:val="18"/>
          <w:szCs w:val="18"/>
        </w:rPr>
        <w:t>má v České republice nebo v zemi svého sídla splatný nedoplatek na pojistném nebo na penále na sociální zabezpečení a příspěvku na státní politiku zaměstnanosti</w:t>
      </w:r>
      <w:r w:rsidRPr="001C4638" w:rsidDel="001C4638">
        <w:rPr>
          <w:rFonts w:ascii="Verdana" w:hAnsi="Verdana"/>
          <w:sz w:val="18"/>
          <w:szCs w:val="18"/>
        </w:rPr>
        <w:t xml:space="preserve"> </w:t>
      </w:r>
      <w:r w:rsidRPr="00D44D3D">
        <w:rPr>
          <w:rFonts w:ascii="Verdana" w:hAnsi="Verdana"/>
          <w:sz w:val="18"/>
          <w:szCs w:val="18"/>
        </w:rPr>
        <w:t>,</w:t>
      </w:r>
    </w:p>
    <w:p w:rsidR="00450A12" w:rsidRPr="0070096A" w:rsidRDefault="00450A12" w:rsidP="00450A12">
      <w:pPr>
        <w:spacing w:after="240"/>
        <w:ind w:left="3540" w:hanging="3540"/>
        <w:jc w:val="both"/>
        <w:rPr>
          <w:rFonts w:ascii="Verdana" w:hAnsi="Verdana"/>
          <w:sz w:val="18"/>
          <w:szCs w:val="18"/>
        </w:rPr>
      </w:pPr>
      <w:r w:rsidRPr="00D44D3D">
        <w:rPr>
          <w:rFonts w:ascii="Verdana" w:hAnsi="Verdana"/>
          <w:sz w:val="18"/>
          <w:szCs w:val="18"/>
        </w:rPr>
        <w:t xml:space="preserve">dle § </w:t>
      </w:r>
      <w:r>
        <w:rPr>
          <w:rFonts w:ascii="Verdana" w:hAnsi="Verdana"/>
          <w:sz w:val="18"/>
          <w:szCs w:val="18"/>
        </w:rPr>
        <w:t>74</w:t>
      </w:r>
      <w:r w:rsidRPr="00D44D3D">
        <w:rPr>
          <w:rFonts w:ascii="Verdana" w:hAnsi="Verdana"/>
          <w:sz w:val="18"/>
          <w:szCs w:val="18"/>
        </w:rPr>
        <w:t xml:space="preserve"> odst. 1 písm. </w:t>
      </w:r>
      <w:r>
        <w:rPr>
          <w:rFonts w:ascii="Verdana" w:hAnsi="Verdana"/>
          <w:sz w:val="18"/>
          <w:szCs w:val="18"/>
        </w:rPr>
        <w:t>e</w:t>
      </w:r>
      <w:r w:rsidRPr="00D44D3D">
        <w:rPr>
          <w:rFonts w:ascii="Verdana" w:hAnsi="Verdana"/>
          <w:sz w:val="18"/>
          <w:szCs w:val="18"/>
        </w:rPr>
        <w:t>) zákona</w:t>
      </w:r>
      <w:r w:rsidDel="001C46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není</w:t>
      </w:r>
      <w:r w:rsidRPr="001C4638">
        <w:rPr>
          <w:rFonts w:ascii="Verdana" w:hAnsi="Verdana"/>
          <w:sz w:val="18"/>
          <w:szCs w:val="18"/>
        </w:rPr>
        <w:t xml:space="preserve"> v likvidaci, proti němuž bylo vydáno rozhodnutí o úpadku, vůči němuž byla nařízena nucená správa podle jiného právního předpisu nebo v obdobné situaci podle právního řádu země sídla dodavatele</w:t>
      </w:r>
      <w:r w:rsidRPr="001C4638" w:rsidDel="001C46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,</w:t>
      </w:r>
    </w:p>
    <w:p w:rsidR="00450A12" w:rsidRDefault="00450A12" w:rsidP="00450A12">
      <w:pPr>
        <w:widowControl w:val="0"/>
        <w:adjustRightInd w:val="0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:rsidR="00450A12" w:rsidRDefault="00450A12" w:rsidP="00450A12">
      <w:pPr>
        <w:widowControl w:val="0"/>
        <w:adjustRightInd w:val="0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:rsidR="00450A12" w:rsidRDefault="00450A12" w:rsidP="00450A12">
      <w:pPr>
        <w:widowControl w:val="0"/>
        <w:adjustRightInd w:val="0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:rsidR="00450A12" w:rsidRDefault="00450A12" w:rsidP="00450A12">
      <w:pPr>
        <w:widowControl w:val="0"/>
        <w:adjustRightInd w:val="0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:rsidR="00450A12" w:rsidRPr="00627002" w:rsidRDefault="00450A12" w:rsidP="00450A12">
      <w:pPr>
        <w:widowControl w:val="0"/>
        <w:adjustRightInd w:val="0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:rsidR="00450A12" w:rsidRPr="00AF5549" w:rsidRDefault="00450A12" w:rsidP="00450A12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AF5549">
        <w:rPr>
          <w:rFonts w:ascii="Verdana" w:hAnsi="Verdana"/>
          <w:sz w:val="18"/>
          <w:szCs w:val="18"/>
        </w:rPr>
        <w:t xml:space="preserve">V </w:t>
      </w:r>
      <w:r w:rsidRPr="006421A3">
        <w:rPr>
          <w:rFonts w:ascii="Verdana" w:hAnsi="Verdana"/>
          <w:sz w:val="18"/>
          <w:szCs w:val="18"/>
          <w:highlight w:val="yellow"/>
        </w:rPr>
        <w:t>……………………………</w:t>
      </w:r>
      <w:r w:rsidRPr="00AF5549">
        <w:rPr>
          <w:rFonts w:ascii="Verdana" w:hAnsi="Verdana"/>
          <w:sz w:val="18"/>
          <w:szCs w:val="18"/>
        </w:rPr>
        <w:t xml:space="preserve"> dne </w:t>
      </w:r>
      <w:r w:rsidRPr="006421A3">
        <w:rPr>
          <w:rFonts w:ascii="Verdana" w:hAnsi="Verdana"/>
          <w:sz w:val="18"/>
          <w:szCs w:val="18"/>
          <w:highlight w:val="yellow"/>
        </w:rPr>
        <w:t>……………………………</w:t>
      </w:r>
    </w:p>
    <w:p w:rsidR="00450A12" w:rsidRDefault="00450A12" w:rsidP="00450A12">
      <w:pPr>
        <w:widowControl w:val="0"/>
        <w:adjustRightInd w:val="0"/>
        <w:spacing w:line="360" w:lineRule="atLeast"/>
        <w:ind w:left="2835" w:hanging="2835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page" w:tblpX="5603" w:tblpY="-21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450A12" w:rsidRPr="00122D7B" w:rsidTr="00DC68DC">
        <w:tc>
          <w:tcPr>
            <w:tcW w:w="4361" w:type="dxa"/>
          </w:tcPr>
          <w:p w:rsidR="00450A12" w:rsidRPr="00122D7B" w:rsidDel="00F510C3" w:rsidRDefault="00450A12" w:rsidP="00DC68DC">
            <w:pPr>
              <w:ind w:left="2835" w:hanging="2835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22D7B">
              <w:rPr>
                <w:rFonts w:ascii="Verdana" w:hAnsi="Verdana"/>
                <w:sz w:val="20"/>
                <w:szCs w:val="20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:rsidR="00450A12" w:rsidRPr="00122D7B" w:rsidRDefault="00450A12" w:rsidP="00DC68DC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RPr="00122D7B" w:rsidTr="00DC68DC">
        <w:tc>
          <w:tcPr>
            <w:tcW w:w="4361" w:type="dxa"/>
          </w:tcPr>
          <w:p w:rsidR="00450A12" w:rsidRPr="00122D7B" w:rsidRDefault="00450A12" w:rsidP="00DC68DC">
            <w:pPr>
              <w:pStyle w:val="Zkladntext2"/>
              <w:rPr>
                <w:i/>
                <w:szCs w:val="20"/>
                <w:highlight w:val="yellow"/>
              </w:rPr>
            </w:pPr>
            <w:r w:rsidRPr="00122D7B">
              <w:rPr>
                <w:i/>
                <w:szCs w:val="20"/>
                <w:highlight w:val="yellow"/>
              </w:rPr>
              <w:t xml:space="preserve">(Obchodní firma, jméno a podpis osoby oprávněná jednat za </w:t>
            </w:r>
            <w:r>
              <w:rPr>
                <w:i/>
                <w:szCs w:val="20"/>
                <w:highlight w:val="yellow"/>
              </w:rPr>
              <w:t>Účastníka</w:t>
            </w:r>
            <w:r w:rsidRPr="00122D7B">
              <w:rPr>
                <w:i/>
                <w:szCs w:val="20"/>
                <w:highlight w:val="yellow"/>
              </w:rPr>
              <w:t xml:space="preserve"> - doplní </w:t>
            </w:r>
            <w:r>
              <w:rPr>
                <w:i/>
                <w:szCs w:val="20"/>
                <w:highlight w:val="yellow"/>
              </w:rPr>
              <w:t>účastník</w:t>
            </w:r>
            <w:r w:rsidRPr="00122D7B">
              <w:rPr>
                <w:i/>
                <w:szCs w:val="20"/>
                <w:highlight w:val="yellow"/>
              </w:rPr>
              <w:t>)</w:t>
            </w:r>
          </w:p>
          <w:p w:rsidR="00450A12" w:rsidRPr="00122D7B" w:rsidDel="00F510C3" w:rsidRDefault="00450A12" w:rsidP="00DC68DC">
            <w:pPr>
              <w:pStyle w:val="Zkladntext2"/>
              <w:rPr>
                <w:i/>
                <w:szCs w:val="20"/>
              </w:rPr>
            </w:pPr>
          </w:p>
        </w:tc>
        <w:tc>
          <w:tcPr>
            <w:tcW w:w="4361" w:type="dxa"/>
          </w:tcPr>
          <w:p w:rsidR="00450A12" w:rsidRPr="00122D7B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50A12" w:rsidRPr="00D736DF" w:rsidRDefault="00450A12" w:rsidP="00450A12">
      <w:pPr>
        <w:jc w:val="center"/>
        <w:rPr>
          <w:rFonts w:ascii="Verdana" w:hAnsi="Verdana"/>
          <w:b/>
          <w:caps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/>
          <w:b/>
          <w:spacing w:val="40"/>
          <w:sz w:val="32"/>
          <w:szCs w:val="32"/>
        </w:rPr>
        <w:lastRenderedPageBreak/>
        <w:t xml:space="preserve">Prohlášení o realizovaných významných </w:t>
      </w:r>
      <w:r w:rsidR="004269AF">
        <w:rPr>
          <w:rFonts w:ascii="Verdana" w:hAnsi="Verdana"/>
          <w:b/>
          <w:spacing w:val="40"/>
          <w:sz w:val="32"/>
          <w:szCs w:val="32"/>
        </w:rPr>
        <w:t>dodávkách</w:t>
      </w:r>
    </w:p>
    <w:p w:rsidR="00450A12" w:rsidRDefault="00450A12" w:rsidP="00450A12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450A12" w:rsidTr="00DC68DC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50A12" w:rsidRDefault="00450A12" w:rsidP="00DC68D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Tr="00DC68DC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50A12" w:rsidRDefault="00450A12" w:rsidP="00DC68D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Tr="00DC68DC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50A12" w:rsidRDefault="00450A12" w:rsidP="00DC68D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50A12" w:rsidRDefault="00450A12" w:rsidP="00450A12">
      <w:pPr>
        <w:jc w:val="both"/>
        <w:rPr>
          <w:rFonts w:ascii="Verdana" w:hAnsi="Verdana"/>
          <w:b/>
          <w:sz w:val="20"/>
          <w:szCs w:val="20"/>
        </w:rPr>
      </w:pPr>
    </w:p>
    <w:p w:rsidR="00450A12" w:rsidRDefault="00450A12" w:rsidP="00450A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Já, jako osoba oprávněná jednat a </w:t>
      </w:r>
      <w:r w:rsidRPr="009E13E4">
        <w:rPr>
          <w:rFonts w:ascii="Verdana" w:hAnsi="Verdana"/>
          <w:sz w:val="20"/>
          <w:szCs w:val="20"/>
        </w:rPr>
        <w:t>podepisovat za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účastníka, čestně prohlašuji, že jsme v posledních </w:t>
      </w:r>
      <w:r w:rsidR="004269A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letech realizovali </w:t>
      </w:r>
      <w:r w:rsidR="004269AF" w:rsidRPr="004269AF">
        <w:rPr>
          <w:rFonts w:ascii="Verdana" w:hAnsi="Verdana"/>
          <w:sz w:val="20"/>
          <w:szCs w:val="20"/>
        </w:rPr>
        <w:t xml:space="preserve">minimálně </w:t>
      </w:r>
      <w:r w:rsidR="00AA0398">
        <w:rPr>
          <w:rFonts w:ascii="Verdana" w:hAnsi="Verdana"/>
          <w:sz w:val="20"/>
          <w:szCs w:val="20"/>
        </w:rPr>
        <w:t>2</w:t>
      </w:r>
      <w:r w:rsidR="004269AF" w:rsidRPr="004269AF">
        <w:rPr>
          <w:rFonts w:ascii="Verdana" w:hAnsi="Verdana"/>
          <w:sz w:val="20"/>
          <w:szCs w:val="20"/>
        </w:rPr>
        <w:t xml:space="preserve"> významné dodávky, jejich předmětem </w:t>
      </w:r>
      <w:r w:rsidR="00AA0398">
        <w:rPr>
          <w:rFonts w:ascii="Verdana" w:hAnsi="Verdana"/>
          <w:sz w:val="20"/>
          <w:szCs w:val="20"/>
        </w:rPr>
        <w:t xml:space="preserve">byla </w:t>
      </w:r>
      <w:bookmarkStart w:id="0" w:name="_GoBack"/>
      <w:bookmarkEnd w:id="0"/>
      <w:r w:rsidR="00AA0398" w:rsidRPr="00AA0398">
        <w:rPr>
          <w:rFonts w:ascii="Verdana" w:hAnsi="Verdana"/>
          <w:sz w:val="20"/>
          <w:szCs w:val="20"/>
        </w:rPr>
        <w:t>dodávka serverů v minimálním finančním objemu 2 mil. Kč bez DPH pro jednoho odběratele  zahrnující zprovoznění serverové sestavy s alespoň 2 servery na platformě Microsoft.</w:t>
      </w:r>
    </w:p>
    <w:p w:rsidR="00450A12" w:rsidRDefault="00450A12" w:rsidP="00450A12">
      <w:pPr>
        <w:snapToGrid w:val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450A12" w:rsidTr="00DC68DC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450A12" w:rsidTr="00DC68D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:rsidR="00450A12" w:rsidRDefault="00450A12" w:rsidP="00DC68DC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50A12" w:rsidTr="00DC68D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Tr="00DC68D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Tr="00DC68D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Tr="00DC68D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Tr="00DC68D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(dodavatel – </w:t>
            </w:r>
            <w:r w:rsidR="004269AF">
              <w:rPr>
                <w:rFonts w:ascii="Verdana" w:hAnsi="Verdana" w:cs="Arial"/>
                <w:sz w:val="20"/>
                <w:szCs w:val="20"/>
              </w:rPr>
              <w:t>pod</w:t>
            </w:r>
            <w:r>
              <w:rPr>
                <w:rFonts w:ascii="Verdana" w:hAnsi="Verdana" w:cs="Arial"/>
                <w:sz w:val="20"/>
                <w:szCs w:val="20"/>
              </w:rPr>
              <w:t>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Tr="00DC68D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Tr="00DC68D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0A12" w:rsidRDefault="00450A12" w:rsidP="00DC68D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Stručný popis přímo dodavatelem realizovaných dodávek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50A12" w:rsidRDefault="00450A12" w:rsidP="00DC68DC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50A12" w:rsidRDefault="00450A12" w:rsidP="00450A12">
      <w:pPr>
        <w:jc w:val="center"/>
        <w:rPr>
          <w:rFonts w:ascii="Verdana" w:hAnsi="Verdana"/>
          <w:sz w:val="20"/>
          <w:szCs w:val="20"/>
        </w:rPr>
      </w:pPr>
    </w:p>
    <w:p w:rsidR="00450A12" w:rsidRDefault="00450A12" w:rsidP="00450A12">
      <w:pPr>
        <w:jc w:val="center"/>
        <w:rPr>
          <w:rFonts w:ascii="Verdana" w:hAnsi="Verdana"/>
          <w:sz w:val="20"/>
          <w:szCs w:val="20"/>
        </w:rPr>
      </w:pPr>
    </w:p>
    <w:p w:rsidR="00450A12" w:rsidRPr="0007462B" w:rsidRDefault="00450A12" w:rsidP="00450A12">
      <w:pPr>
        <w:rPr>
          <w:rFonts w:ascii="Verdana" w:hAnsi="Verdana"/>
          <w:sz w:val="20"/>
          <w:szCs w:val="20"/>
        </w:rPr>
      </w:pPr>
      <w:r w:rsidRPr="0007462B">
        <w:rPr>
          <w:rFonts w:ascii="Verdana" w:hAnsi="Verdana"/>
          <w:sz w:val="20"/>
          <w:szCs w:val="20"/>
        </w:rPr>
        <w:t xml:space="preserve">V </w:t>
      </w:r>
      <w:r w:rsidRPr="00EB38F5">
        <w:rPr>
          <w:rFonts w:ascii="Verdana" w:hAnsi="Verdana"/>
          <w:sz w:val="20"/>
          <w:szCs w:val="20"/>
          <w:highlight w:val="yellow"/>
        </w:rPr>
        <w:t>…………………</w:t>
      </w:r>
      <w:r w:rsidRPr="0007462B">
        <w:rPr>
          <w:rFonts w:ascii="Verdana" w:hAnsi="Verdana"/>
          <w:sz w:val="20"/>
          <w:szCs w:val="20"/>
        </w:rPr>
        <w:t xml:space="preserve"> dne </w:t>
      </w:r>
      <w:r w:rsidRPr="00EB38F5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416" w:tblpY="177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450A12" w:rsidRPr="00122D7B" w:rsidTr="00DC68DC">
        <w:tc>
          <w:tcPr>
            <w:tcW w:w="4361" w:type="dxa"/>
          </w:tcPr>
          <w:p w:rsidR="00450A12" w:rsidRPr="00122D7B" w:rsidDel="00F510C3" w:rsidRDefault="00450A12" w:rsidP="00DC68DC">
            <w:pPr>
              <w:ind w:left="2835" w:hanging="2835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22D7B">
              <w:rPr>
                <w:rFonts w:ascii="Verdana" w:hAnsi="Verdana"/>
                <w:sz w:val="20"/>
                <w:szCs w:val="20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:rsidR="00450A12" w:rsidRPr="00122D7B" w:rsidRDefault="00450A12" w:rsidP="00DC68DC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450A12" w:rsidRPr="00122D7B" w:rsidTr="00DC68DC">
        <w:tc>
          <w:tcPr>
            <w:tcW w:w="4361" w:type="dxa"/>
          </w:tcPr>
          <w:p w:rsidR="00450A12" w:rsidRPr="00122D7B" w:rsidRDefault="00450A12" w:rsidP="00DC68DC">
            <w:pPr>
              <w:pStyle w:val="Zkladntext2"/>
              <w:rPr>
                <w:i/>
                <w:szCs w:val="20"/>
                <w:highlight w:val="yellow"/>
              </w:rPr>
            </w:pPr>
            <w:r w:rsidRPr="00122D7B">
              <w:rPr>
                <w:i/>
                <w:szCs w:val="20"/>
                <w:highlight w:val="yellow"/>
              </w:rPr>
              <w:t xml:space="preserve">(Obchodní firma, jméno a podpis osoby oprávněná jednat za </w:t>
            </w:r>
            <w:r>
              <w:rPr>
                <w:i/>
                <w:szCs w:val="20"/>
                <w:highlight w:val="yellow"/>
              </w:rPr>
              <w:t>Účastníka</w:t>
            </w:r>
            <w:r w:rsidRPr="00122D7B">
              <w:rPr>
                <w:i/>
                <w:szCs w:val="20"/>
                <w:highlight w:val="yellow"/>
              </w:rPr>
              <w:t xml:space="preserve"> - doplní </w:t>
            </w:r>
            <w:r>
              <w:rPr>
                <w:i/>
                <w:szCs w:val="20"/>
                <w:highlight w:val="yellow"/>
              </w:rPr>
              <w:t>účastník</w:t>
            </w:r>
            <w:r w:rsidRPr="00122D7B">
              <w:rPr>
                <w:i/>
                <w:szCs w:val="20"/>
                <w:highlight w:val="yellow"/>
              </w:rPr>
              <w:t>)</w:t>
            </w:r>
          </w:p>
          <w:p w:rsidR="00450A12" w:rsidRPr="00122D7B" w:rsidDel="00F510C3" w:rsidRDefault="00450A12" w:rsidP="00DC68DC">
            <w:pPr>
              <w:pStyle w:val="Zkladntext2"/>
              <w:rPr>
                <w:i/>
                <w:szCs w:val="20"/>
              </w:rPr>
            </w:pPr>
          </w:p>
        </w:tc>
        <w:tc>
          <w:tcPr>
            <w:tcW w:w="4361" w:type="dxa"/>
          </w:tcPr>
          <w:p w:rsidR="00450A12" w:rsidRPr="00122D7B" w:rsidRDefault="00450A12" w:rsidP="00DC68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50A12" w:rsidRPr="0007462B" w:rsidRDefault="00450A12" w:rsidP="00450A12">
      <w:pPr>
        <w:ind w:left="2835" w:hanging="2835"/>
        <w:rPr>
          <w:rFonts w:ascii="Verdana" w:hAnsi="Verdana"/>
          <w:sz w:val="20"/>
          <w:szCs w:val="20"/>
        </w:rPr>
      </w:pPr>
      <w:r w:rsidRPr="0007462B">
        <w:rPr>
          <w:rFonts w:ascii="Verdana" w:hAnsi="Verdana"/>
          <w:sz w:val="20"/>
          <w:szCs w:val="20"/>
        </w:rPr>
        <w:tab/>
      </w:r>
    </w:p>
    <w:p w:rsidR="00450A12" w:rsidRDefault="00450A12" w:rsidP="00450A12">
      <w:pPr>
        <w:ind w:left="4956"/>
        <w:jc w:val="both"/>
        <w:rPr>
          <w:rFonts w:ascii="Verdana" w:hAnsi="Verdana"/>
          <w:sz w:val="20"/>
          <w:szCs w:val="20"/>
        </w:rPr>
      </w:pPr>
    </w:p>
    <w:p w:rsidR="00450A12" w:rsidRDefault="00450A12" w:rsidP="00450A12">
      <w:pPr>
        <w:rPr>
          <w:rFonts w:ascii="Verdana" w:hAnsi="Verdana"/>
          <w:sz w:val="20"/>
          <w:szCs w:val="20"/>
        </w:rPr>
      </w:pPr>
    </w:p>
    <w:p w:rsidR="00450A12" w:rsidRDefault="00450A12" w:rsidP="00450A12">
      <w:pPr>
        <w:rPr>
          <w:rFonts w:ascii="Verdana" w:hAnsi="Verdana"/>
          <w:sz w:val="20"/>
          <w:szCs w:val="20"/>
        </w:rPr>
      </w:pPr>
    </w:p>
    <w:p w:rsidR="00450A12" w:rsidRDefault="00450A12" w:rsidP="00450A12">
      <w:pPr>
        <w:rPr>
          <w:rFonts w:ascii="Verdana" w:hAnsi="Verdana"/>
          <w:sz w:val="20"/>
          <w:szCs w:val="20"/>
        </w:rPr>
      </w:pPr>
    </w:p>
    <w:p w:rsidR="00450A12" w:rsidRDefault="00450A12" w:rsidP="00450A12">
      <w:pPr>
        <w:rPr>
          <w:rFonts w:ascii="Verdana" w:hAnsi="Verdana"/>
          <w:sz w:val="20"/>
          <w:szCs w:val="20"/>
        </w:rPr>
      </w:pPr>
    </w:p>
    <w:sectPr w:rsidR="0045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A12" w:rsidRDefault="00450A12" w:rsidP="00450A12">
      <w:r>
        <w:separator/>
      </w:r>
    </w:p>
  </w:endnote>
  <w:endnote w:type="continuationSeparator" w:id="0">
    <w:p w:rsidR="00450A12" w:rsidRDefault="00450A12" w:rsidP="0045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A12" w:rsidRDefault="00450A12" w:rsidP="00450A12">
      <w:r>
        <w:separator/>
      </w:r>
    </w:p>
  </w:footnote>
  <w:footnote w:type="continuationSeparator" w:id="0">
    <w:p w:rsidR="00450A12" w:rsidRDefault="00450A12" w:rsidP="00450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12"/>
    <w:rsid w:val="00053871"/>
    <w:rsid w:val="004269AF"/>
    <w:rsid w:val="00450A12"/>
    <w:rsid w:val="0095521B"/>
    <w:rsid w:val="00A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3E2042"/>
  <w15:chartTrackingRefBased/>
  <w15:docId w15:val="{4F46C245-3B8F-4001-8F2C-B2CE77F7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450A12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50A12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Nzev">
    <w:name w:val="Title"/>
    <w:basedOn w:val="Normln"/>
    <w:next w:val="Normln"/>
    <w:link w:val="NzevChar"/>
    <w:uiPriority w:val="10"/>
    <w:qFormat/>
    <w:rsid w:val="00450A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450A1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450A12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450A1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450A1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2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69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69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269A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Koláčková</cp:lastModifiedBy>
  <cp:revision>3</cp:revision>
  <dcterms:created xsi:type="dcterms:W3CDTF">2018-05-29T09:32:00Z</dcterms:created>
  <dcterms:modified xsi:type="dcterms:W3CDTF">2018-07-10T07:13:00Z</dcterms:modified>
</cp:coreProperties>
</file>