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BE77C" w14:textId="77777777" w:rsidR="008004AC" w:rsidRPr="00B80404" w:rsidRDefault="00FE119E">
      <w:pPr>
        <w:shd w:val="clear" w:color="auto" w:fill="D9D9D9" w:themeFill="background1" w:themeFillShade="D9"/>
        <w:spacing w:after="12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B80404">
        <w:rPr>
          <w:rFonts w:asciiTheme="minorHAnsi" w:hAnsiTheme="minorHAnsi" w:cstheme="minorHAnsi"/>
          <w:b/>
          <w:bCs/>
          <w:caps/>
          <w:sz w:val="28"/>
          <w:szCs w:val="28"/>
        </w:rPr>
        <w:t>Specifikace Technologie</w:t>
      </w:r>
    </w:p>
    <w:p w14:paraId="50DBE77D" w14:textId="77777777" w:rsidR="008004AC" w:rsidRPr="00B80404" w:rsidRDefault="00FE119E">
      <w:pPr>
        <w:widowControl w:val="0"/>
        <w:spacing w:after="12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61865738"/>
      <w:r w:rsidRPr="00B80404">
        <w:rPr>
          <w:rFonts w:asciiTheme="minorHAnsi" w:hAnsiTheme="minorHAnsi" w:cstheme="minorHAnsi"/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588"/>
      </w:tblGrid>
      <w:tr w:rsidR="008004AC" w:rsidRPr="00B80404" w14:paraId="50DBE780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50DBE77E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0DBE77F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8004AC" w:rsidRPr="00B80404" w14:paraId="50DBE783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50DBE781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0DBE782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8004AC" w:rsidRPr="00B80404" w14:paraId="50DBE786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50DBE784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0DBE785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8004AC" w:rsidRPr="00B80404" w14:paraId="50DBE789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50DBE787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0DBE788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50DBE78A" w14:textId="02E24EDC" w:rsidR="008004AC" w:rsidRPr="00B80404" w:rsidRDefault="00FE119E" w:rsidP="00444F8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v souvislosti s </w:t>
      </w:r>
      <w:r w:rsidR="00B80404">
        <w:rPr>
          <w:rFonts w:asciiTheme="minorHAnsi" w:hAnsiTheme="minorHAnsi" w:cstheme="minorHAnsi"/>
          <w:sz w:val="22"/>
          <w:szCs w:val="22"/>
        </w:rPr>
        <w:t>podlimitní</w:t>
      </w:r>
      <w:r w:rsidRPr="00B80404">
        <w:rPr>
          <w:rFonts w:asciiTheme="minorHAnsi" w:hAnsiTheme="minorHAnsi" w:cstheme="minorHAnsi"/>
          <w:sz w:val="22"/>
          <w:szCs w:val="22"/>
        </w:rPr>
        <w:t xml:space="preserve"> veřejnou zakázkou na dodávky s názvem „</w:t>
      </w:r>
      <w:r w:rsidRPr="00B80404">
        <w:rPr>
          <w:rFonts w:asciiTheme="minorHAnsi" w:hAnsiTheme="minorHAnsi" w:cstheme="minorHAnsi"/>
          <w:b/>
          <w:bCs/>
          <w:sz w:val="22"/>
          <w:szCs w:val="22"/>
        </w:rPr>
        <w:t xml:space="preserve">FVE </w:t>
      </w:r>
      <w:r w:rsidR="008215AF" w:rsidRPr="00B80404">
        <w:rPr>
          <w:rFonts w:asciiTheme="minorHAnsi" w:hAnsiTheme="minorHAnsi" w:cstheme="minorHAnsi"/>
          <w:b/>
          <w:bCs/>
          <w:sz w:val="22"/>
          <w:szCs w:val="22"/>
        </w:rPr>
        <w:t>ve městě Chrastava</w:t>
      </w:r>
      <w:r w:rsidRPr="00B80404">
        <w:rPr>
          <w:rFonts w:asciiTheme="minorHAnsi" w:hAnsiTheme="minorHAnsi" w:cstheme="minorHAnsi"/>
          <w:sz w:val="22"/>
          <w:szCs w:val="22"/>
        </w:rPr>
        <w:t xml:space="preserve">“, zadavatele </w:t>
      </w:r>
      <w:r w:rsidR="00115F04" w:rsidRPr="00B80404">
        <w:rPr>
          <w:rFonts w:asciiTheme="minorHAnsi" w:hAnsiTheme="minorHAnsi" w:cstheme="minorHAnsi"/>
          <w:b/>
          <w:bCs/>
          <w:sz w:val="22"/>
          <w:szCs w:val="22"/>
        </w:rPr>
        <w:t>město Chrastava</w:t>
      </w:r>
      <w:r w:rsidRPr="00B80404">
        <w:rPr>
          <w:rFonts w:asciiTheme="minorHAnsi" w:hAnsiTheme="minorHAnsi" w:cstheme="minorHAnsi"/>
          <w:b/>
          <w:bCs/>
          <w:sz w:val="22"/>
          <w:szCs w:val="22"/>
        </w:rPr>
        <w:t xml:space="preserve">, IČO: </w:t>
      </w:r>
      <w:r w:rsidR="00444F80" w:rsidRPr="00B80404">
        <w:rPr>
          <w:rFonts w:asciiTheme="minorHAnsi" w:hAnsiTheme="minorHAnsi" w:cstheme="minorHAnsi"/>
          <w:b/>
          <w:bCs/>
          <w:sz w:val="22"/>
          <w:szCs w:val="22"/>
        </w:rPr>
        <w:t>00262871</w:t>
      </w:r>
      <w:r w:rsidRPr="00B80404">
        <w:rPr>
          <w:rFonts w:asciiTheme="minorHAnsi" w:hAnsiTheme="minorHAnsi" w:cstheme="minorHAnsi"/>
          <w:b/>
          <w:bCs/>
          <w:sz w:val="22"/>
          <w:szCs w:val="22"/>
        </w:rPr>
        <w:t xml:space="preserve">, sídlem </w:t>
      </w:r>
      <w:r w:rsidR="00444F80" w:rsidRPr="00B80404">
        <w:rPr>
          <w:rFonts w:asciiTheme="minorHAnsi" w:hAnsiTheme="minorHAnsi" w:cstheme="minorHAnsi"/>
          <w:b/>
          <w:bCs/>
          <w:sz w:val="22"/>
          <w:szCs w:val="22"/>
        </w:rPr>
        <w:t>náměstí 1. máje 1, 463 31 Chrastava</w:t>
      </w:r>
      <w:r w:rsidRPr="00B80404">
        <w:rPr>
          <w:rFonts w:asciiTheme="minorHAnsi" w:hAnsiTheme="minorHAnsi" w:cstheme="minorHAnsi"/>
          <w:sz w:val="22"/>
          <w:szCs w:val="22"/>
        </w:rPr>
        <w:t>, zadávané podle § 5</w:t>
      </w:r>
      <w:r w:rsidR="00B80404">
        <w:rPr>
          <w:rFonts w:asciiTheme="minorHAnsi" w:hAnsiTheme="minorHAnsi" w:cstheme="minorHAnsi"/>
          <w:sz w:val="22"/>
          <w:szCs w:val="22"/>
        </w:rPr>
        <w:t>3</w:t>
      </w:r>
      <w:r w:rsidRPr="00B80404">
        <w:rPr>
          <w:rFonts w:asciiTheme="minorHAnsi" w:hAnsiTheme="minorHAnsi" w:cstheme="minorHAnsi"/>
          <w:sz w:val="22"/>
          <w:szCs w:val="22"/>
        </w:rPr>
        <w:t xml:space="preserve"> a násl. zákona č. 134/2016 Sb., o zadávání veřejných zakázek (dále jen „ZZVZ“)</w:t>
      </w:r>
      <w:bookmarkEnd w:id="0"/>
      <w:r w:rsidR="00B80404">
        <w:rPr>
          <w:rFonts w:asciiTheme="minorHAnsi" w:hAnsiTheme="minorHAnsi" w:cstheme="minorHAnsi"/>
          <w:sz w:val="22"/>
          <w:szCs w:val="22"/>
        </w:rPr>
        <w:t xml:space="preserve"> jako zjednodušené podlimitní řízení.</w:t>
      </w:r>
    </w:p>
    <w:p w14:paraId="1B01C812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0DBE78B" w14:textId="6890EDDB" w:rsidR="008004AC" w:rsidRPr="00B80404" w:rsidRDefault="00FE11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V tabulce níže jsou uvedeny požadované technické parametry dodávaných komponentů. Parametry jsou definovány buď jako minimální, maximální, rozmezí či jako přesně daná hodnota či vlastnost.</w:t>
      </w:r>
    </w:p>
    <w:p w14:paraId="50DBE78C" w14:textId="77777777" w:rsidR="008004AC" w:rsidRPr="00B80404" w:rsidRDefault="00FE11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Do prázdné kolonky uchazeč doplní:</w:t>
      </w:r>
    </w:p>
    <w:p w14:paraId="50DBE78D" w14:textId="77777777" w:rsidR="008004AC" w:rsidRPr="00B80404" w:rsidRDefault="00FE119E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B80404">
        <w:rPr>
          <w:rFonts w:asciiTheme="minorHAnsi" w:hAnsiTheme="minorHAnsi" w:cstheme="minorHAnsi"/>
          <w:u w:val="single"/>
        </w:rPr>
        <w:t>v případě vyčíslitelného parametru</w:t>
      </w:r>
      <w:r w:rsidRPr="00B80404">
        <w:rPr>
          <w:rFonts w:asciiTheme="minorHAnsi" w:hAnsiTheme="minorHAnsi" w:cstheme="minorHAnsi"/>
        </w:rPr>
        <w:t xml:space="preserve">: </w:t>
      </w:r>
      <w:r w:rsidRPr="00B80404">
        <w:rPr>
          <w:rFonts w:asciiTheme="minorHAnsi" w:hAnsiTheme="minorHAnsi" w:cstheme="minorHAnsi"/>
          <w:b/>
          <w:bCs/>
        </w:rPr>
        <w:t>konkrétní číselnou hodnotu</w:t>
      </w:r>
      <w:r w:rsidRPr="00B80404">
        <w:rPr>
          <w:rFonts w:asciiTheme="minorHAnsi" w:hAnsiTheme="minorHAnsi" w:cstheme="minorHAnsi"/>
        </w:rPr>
        <w:t xml:space="preserve"> (odpovídající požadovanému minimu, maximu či přesně dané hodnotě);</w:t>
      </w:r>
    </w:p>
    <w:p w14:paraId="50DBE78E" w14:textId="77777777" w:rsidR="008004AC" w:rsidRPr="00B80404" w:rsidRDefault="00FE119E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B80404">
        <w:rPr>
          <w:rFonts w:asciiTheme="minorHAnsi" w:hAnsiTheme="minorHAnsi" w:cstheme="minorHAnsi"/>
          <w:u w:val="single"/>
        </w:rPr>
        <w:t>v případě nevyčíslitelného parametru</w:t>
      </w:r>
      <w:r w:rsidRPr="00B80404">
        <w:rPr>
          <w:rFonts w:asciiTheme="minorHAnsi" w:hAnsiTheme="minorHAnsi" w:cstheme="minorHAnsi"/>
        </w:rPr>
        <w:t xml:space="preserve">: </w:t>
      </w:r>
      <w:r w:rsidRPr="00B80404">
        <w:rPr>
          <w:rFonts w:asciiTheme="minorHAnsi" w:hAnsiTheme="minorHAnsi" w:cstheme="minorHAnsi"/>
          <w:b/>
          <w:bCs/>
        </w:rPr>
        <w:t>ANO/NE</w:t>
      </w:r>
      <w:r w:rsidRPr="00B80404">
        <w:rPr>
          <w:rFonts w:asciiTheme="minorHAnsi" w:hAnsiTheme="minorHAnsi" w:cstheme="minorHAnsi"/>
        </w:rPr>
        <w:t xml:space="preserve"> v závislosti na tom, zda jeho nabízené zařízení požadavek splňuje/nesplňuje.</w:t>
      </w:r>
    </w:p>
    <w:p w14:paraId="50DBE78F" w14:textId="77777777" w:rsidR="008004AC" w:rsidRDefault="00FE11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V případě, že nabídka účastníka nebude splňovat požadované parametry (tj. v případě vyčíslitelného parametru nabídka nesplní požadovanou hodnotu a v případě nevyčíslitelného parametru bude u požadavku uvedeno NE) bude nabídka takového účastníka vyloučena ze zadávacího řízení.</w:t>
      </w:r>
    </w:p>
    <w:p w14:paraId="4C154F53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95CE518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22124F7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E856F4D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F7378A6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D4ADE5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583D5DD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FD103E3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51B1D63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F170CD6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3A76F32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E8069DC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05A3AF0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D0D4AB2" w14:textId="77777777" w:rsid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12AECA8" w14:textId="77777777" w:rsidR="00B80404" w:rsidRPr="00B80404" w:rsidRDefault="00B804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0DBE790" w14:textId="77777777" w:rsidR="008004AC" w:rsidRPr="00B80404" w:rsidRDefault="00FE119E">
      <w:pPr>
        <w:pStyle w:val="Nadpis1"/>
        <w:pBdr>
          <w:bottom w:val="single" w:sz="4" w:space="1" w:color="000000"/>
        </w:pBdr>
        <w:spacing w:before="0" w:after="12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80404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Požadavky na fotovoltaické výrobny dle podmínek výzvy č. 4/2022 RES+</w:t>
      </w:r>
    </w:p>
    <w:p w14:paraId="50DBE791" w14:textId="5F6F0EC4" w:rsidR="008004AC" w:rsidRPr="00B80404" w:rsidRDefault="00FE119E" w:rsidP="00B80404">
      <w:pPr>
        <w:pBdr>
          <w:bottom w:val="single" w:sz="4" w:space="1" w:color="000000"/>
        </w:pBdr>
        <w:shd w:val="clear" w:color="auto" w:fill="D9D9D9" w:themeFill="background1" w:themeFillShade="D9"/>
        <w:spacing w:after="120"/>
        <w:ind w:right="-142"/>
        <w:jc w:val="center"/>
        <w:rPr>
          <w:rFonts w:asciiTheme="minorHAnsi" w:hAnsiTheme="minorHAnsi" w:cstheme="minorHAnsi"/>
          <w:b/>
          <w:bCs/>
        </w:rPr>
      </w:pPr>
      <w:r w:rsidRPr="00B80404">
        <w:rPr>
          <w:rFonts w:asciiTheme="minorHAnsi" w:hAnsiTheme="minorHAnsi" w:cstheme="minorHAnsi"/>
          <w:b/>
          <w:bCs/>
        </w:rPr>
        <w:t xml:space="preserve">SO 01 </w:t>
      </w:r>
      <w:r w:rsidR="002F04DA" w:rsidRPr="00B80404">
        <w:rPr>
          <w:rFonts w:asciiTheme="minorHAnsi" w:hAnsiTheme="minorHAnsi" w:cstheme="minorHAnsi"/>
          <w:b/>
          <w:bCs/>
        </w:rPr>
        <w:t>F</w:t>
      </w:r>
      <w:r w:rsidR="007562B4" w:rsidRPr="00B80404">
        <w:rPr>
          <w:rFonts w:asciiTheme="minorHAnsi" w:hAnsiTheme="minorHAnsi" w:cstheme="minorHAnsi"/>
          <w:b/>
          <w:bCs/>
        </w:rPr>
        <w:t>VE Městský úřad Chrastava</w:t>
      </w:r>
    </w:p>
    <w:tbl>
      <w:tblPr>
        <w:tblW w:w="970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2"/>
        <w:gridCol w:w="1418"/>
        <w:gridCol w:w="1134"/>
        <w:gridCol w:w="1701"/>
        <w:gridCol w:w="1417"/>
      </w:tblGrid>
      <w:tr w:rsidR="008004AC" w:rsidRPr="00B80404" w14:paraId="50DBE797" w14:textId="77777777">
        <w:trPr>
          <w:trHeight w:val="50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92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93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94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E795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Nabízená hodnota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DBE796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Nabízený typ, značka</w:t>
            </w:r>
          </w:p>
        </w:tc>
      </w:tr>
      <w:tr w:rsidR="008004AC" w:rsidRPr="00B80404" w14:paraId="50DBE79E" w14:textId="777777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98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Monokrystalický fotovoltaický panel</w:t>
            </w:r>
          </w:p>
          <w:p w14:paraId="50DBE799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(„half cell“ moduly jsou přípustné)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9A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9B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E79C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DBE79D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04AC" w:rsidRPr="00B80404" w14:paraId="50DBE7A4" w14:textId="777777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9F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Účinnost panelu (při STC Cell temp. 25°C, AM1.5, 1000W/m²)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A0" w14:textId="4D029565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</w:t>
            </w:r>
            <w:r w:rsidR="0039697C" w:rsidRPr="00B8040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A1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E7A2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DBE7A3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04AC" w:rsidRPr="00B80404" w14:paraId="50DBE7AA" w14:textId="777777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A5" w14:textId="740B48B6" w:rsidR="008004AC" w:rsidRPr="00B80404" w:rsidRDefault="00FE119E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Garantovaná účinnost panelu po 2</w:t>
            </w:r>
            <w:r w:rsidR="004F0A17" w:rsidRPr="00B8040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 letech provozu (ve vztahu k původní hodnotě Pmax panelu)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A6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A7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E7A8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DBE7A9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04AC" w:rsidRPr="00B80404" w14:paraId="50DBE7B0" w14:textId="777777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AB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Produktová záruční doba na fotovoltaický panel*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AC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AD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E7AE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DBE7AF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04AC" w:rsidRPr="00B80404" w14:paraId="50DBE7B6" w14:textId="777777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B1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Účinnost střídače EURO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B2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97,0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B3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E7B4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DBE7B5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04AC" w:rsidRPr="00B80404" w14:paraId="50DBE7BC" w14:textId="777777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B7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Záruka na střídače*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B8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B9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E7BA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DBE7BB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7C99" w:rsidRPr="00B80404" w14:paraId="67A62D92" w14:textId="777777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4AC6A" w14:textId="6F512B44" w:rsidR="005A7C99" w:rsidRPr="00B80404" w:rsidRDefault="004D5B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Garantovaná záruka s max. poklesem na 60% nominální kapacity po 10 letech provozu, nebo dosažení min. 2 400násobku nominální energie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7247F" w14:textId="7588654A" w:rsidR="005A7C99" w:rsidRPr="00B80404" w:rsidRDefault="004D5BB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  <w:r w:rsidR="007F7183"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FC247" w14:textId="0CA2CF6E" w:rsidR="005A7C99" w:rsidRPr="00B80404" w:rsidRDefault="004D5BB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E2BB" w14:textId="77777777" w:rsidR="005A7C99" w:rsidRPr="00B80404" w:rsidRDefault="005A7C9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4D2D79B" w14:textId="77777777" w:rsidR="005A7C99" w:rsidRPr="00B80404" w:rsidRDefault="005A7C9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04AC" w:rsidRPr="00B80404" w14:paraId="50DBE7C2" w14:textId="777777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BD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Elektronický portál – monitoring výroby, identifikace poruch atd. 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BE" w14:textId="77777777" w:rsidR="008004AC" w:rsidRPr="00B80404" w:rsidRDefault="00FE119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E7BF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E7C0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DBE7C1" w14:textId="77777777" w:rsidR="008004AC" w:rsidRPr="00B80404" w:rsidRDefault="008004A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0DBE7C3" w14:textId="77777777" w:rsidR="008004AC" w:rsidRPr="00B80404" w:rsidRDefault="00FE11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 xml:space="preserve">* záruka musí být garantována výrobcem zařízení a doložena záručním listem nebo garančním dokumentem výrobce. Záruka poskytnutá dodavatelem bez zajištění výrobcem nebude akceptována. </w:t>
      </w:r>
    </w:p>
    <w:p w14:paraId="50DBE7C4" w14:textId="77777777" w:rsidR="008004AC" w:rsidRPr="00B80404" w:rsidRDefault="00FE11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Instalované měniče musí být vybaveny plynulou, nebo diskrétní řiditelností dodávaného výkonu do elektrizační soustavy umožňující změnu dodávaného výkonu výrobny.</w:t>
      </w:r>
    </w:p>
    <w:p w14:paraId="50DBE7C5" w14:textId="77777777" w:rsidR="008004AC" w:rsidRPr="00B80404" w:rsidRDefault="00FE11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Instalovány budou výhradně fotovoltaické moduly, měniče a akumulátory s nezávisle ověřenými parametry prokázanými certifikáty vydanými akreditovanými certifikačními orgány na základě níže uvedených souborů norem: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8004AC" w:rsidRPr="00B80404" w14:paraId="50DBE7C8" w14:textId="77777777">
        <w:tc>
          <w:tcPr>
            <w:tcW w:w="2405" w:type="dxa"/>
          </w:tcPr>
          <w:p w14:paraId="50DBE7C6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Technologie</w:t>
            </w:r>
          </w:p>
        </w:tc>
        <w:tc>
          <w:tcPr>
            <w:tcW w:w="6804" w:type="dxa"/>
          </w:tcPr>
          <w:p w14:paraId="50DBE7C7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Soubory norem (je-li relevantní)</w:t>
            </w:r>
          </w:p>
        </w:tc>
      </w:tr>
      <w:tr w:rsidR="008004AC" w:rsidRPr="00B80404" w14:paraId="50DBE7CB" w14:textId="77777777">
        <w:tc>
          <w:tcPr>
            <w:tcW w:w="2405" w:type="dxa"/>
          </w:tcPr>
          <w:p w14:paraId="50DBE7C9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Fotovoltaické moduly</w:t>
            </w:r>
          </w:p>
        </w:tc>
        <w:tc>
          <w:tcPr>
            <w:tcW w:w="6804" w:type="dxa"/>
          </w:tcPr>
          <w:p w14:paraId="50DBE7CA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IEC 61215, IEC 61730</w:t>
            </w:r>
          </w:p>
        </w:tc>
      </w:tr>
      <w:tr w:rsidR="008004AC" w:rsidRPr="00B80404" w14:paraId="50DBE7CE" w14:textId="77777777">
        <w:tc>
          <w:tcPr>
            <w:tcW w:w="2405" w:type="dxa"/>
          </w:tcPr>
          <w:p w14:paraId="50DBE7CC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Měniče</w:t>
            </w:r>
          </w:p>
        </w:tc>
        <w:tc>
          <w:tcPr>
            <w:tcW w:w="6804" w:type="dxa"/>
          </w:tcPr>
          <w:p w14:paraId="50DBE7CD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IEC 61727, IEC 62116, normy řady IEC 61000 dle typu</w:t>
            </w:r>
          </w:p>
        </w:tc>
      </w:tr>
      <w:tr w:rsidR="008004AC" w:rsidRPr="00B80404" w14:paraId="50DBE7D1" w14:textId="77777777">
        <w:tc>
          <w:tcPr>
            <w:tcW w:w="2405" w:type="dxa"/>
          </w:tcPr>
          <w:p w14:paraId="50DBE7CF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Elektrické akumulátory</w:t>
            </w:r>
          </w:p>
        </w:tc>
        <w:tc>
          <w:tcPr>
            <w:tcW w:w="6804" w:type="dxa"/>
          </w:tcPr>
          <w:p w14:paraId="50DBE7D0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dle typu akumulátoru (pro nejčastější lithiové akumulátory IEC 3056:2020 nebo IEC 62619:2017 nebo IEC 62620:2014)</w:t>
            </w:r>
          </w:p>
        </w:tc>
      </w:tr>
    </w:tbl>
    <w:p w14:paraId="50DBE7D2" w14:textId="77777777" w:rsidR="008004AC" w:rsidRDefault="008004A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8483F6C" w14:textId="77777777" w:rsidR="00B80404" w:rsidRDefault="00B8040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CE65E4C" w14:textId="77777777" w:rsidR="00B80404" w:rsidRDefault="00B8040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2E6BCF3" w14:textId="77777777" w:rsidR="00B80404" w:rsidRDefault="00B8040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EA0309B" w14:textId="77777777" w:rsidR="00B80404" w:rsidRDefault="00B8040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321A30B" w14:textId="77777777" w:rsidR="00B80404" w:rsidRPr="00B80404" w:rsidRDefault="00B8040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0DBE7D3" w14:textId="0C1509C8" w:rsidR="008004AC" w:rsidRPr="00B80404" w:rsidRDefault="00FE119E" w:rsidP="00B80404">
      <w:pPr>
        <w:pBdr>
          <w:bottom w:val="single" w:sz="4" w:space="1" w:color="000000"/>
        </w:pBdr>
        <w:shd w:val="clear" w:color="auto" w:fill="D9D9D9" w:themeFill="background1" w:themeFillShade="D9"/>
        <w:spacing w:after="120"/>
        <w:ind w:right="-142"/>
        <w:jc w:val="center"/>
        <w:rPr>
          <w:rFonts w:asciiTheme="minorHAnsi" w:hAnsiTheme="minorHAnsi" w:cstheme="minorHAnsi"/>
          <w:b/>
          <w:bCs/>
        </w:rPr>
      </w:pPr>
      <w:r w:rsidRPr="00B80404">
        <w:rPr>
          <w:rFonts w:asciiTheme="minorHAnsi" w:hAnsiTheme="minorHAnsi" w:cstheme="minorHAnsi"/>
          <w:b/>
          <w:bCs/>
        </w:rPr>
        <w:lastRenderedPageBreak/>
        <w:t xml:space="preserve">SO 02 FVE </w:t>
      </w:r>
      <w:r w:rsidR="007562B4" w:rsidRPr="00B80404">
        <w:rPr>
          <w:rFonts w:asciiTheme="minorHAnsi" w:hAnsiTheme="minorHAnsi" w:cstheme="minorHAnsi"/>
          <w:b/>
          <w:bCs/>
        </w:rPr>
        <w:t>MŠ</w:t>
      </w:r>
      <w:r w:rsidRPr="00B80404">
        <w:rPr>
          <w:rFonts w:asciiTheme="minorHAnsi" w:hAnsiTheme="minorHAnsi" w:cstheme="minorHAnsi"/>
          <w:b/>
          <w:bCs/>
        </w:rPr>
        <w:t xml:space="preserve"> </w:t>
      </w:r>
      <w:r w:rsidR="007562B4" w:rsidRPr="00B80404">
        <w:rPr>
          <w:rFonts w:asciiTheme="minorHAnsi" w:hAnsiTheme="minorHAnsi" w:cstheme="minorHAnsi"/>
          <w:b/>
          <w:bCs/>
        </w:rPr>
        <w:t>Nádražní</w:t>
      </w:r>
      <w:r w:rsidR="006A3B62" w:rsidRPr="00B80404">
        <w:rPr>
          <w:rFonts w:asciiTheme="minorHAnsi" w:hAnsiTheme="minorHAnsi" w:cstheme="minorHAnsi"/>
          <w:b/>
          <w:bCs/>
        </w:rPr>
        <w:t xml:space="preserve"> 370</w:t>
      </w:r>
    </w:p>
    <w:tbl>
      <w:tblPr>
        <w:tblW w:w="970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2"/>
        <w:gridCol w:w="1418"/>
        <w:gridCol w:w="1134"/>
        <w:gridCol w:w="1701"/>
        <w:gridCol w:w="1417"/>
      </w:tblGrid>
      <w:tr w:rsidR="00CF5571" w:rsidRPr="00B80404" w14:paraId="464D96DF" w14:textId="77777777" w:rsidTr="00FC2977">
        <w:trPr>
          <w:trHeight w:val="50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3C3AC" w14:textId="77777777" w:rsidR="00CF5571" w:rsidRPr="00B80404" w:rsidRDefault="00CF5571" w:rsidP="00FC2977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65AC7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54E19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EBB3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Nabízená hodnota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E4C0AF7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Nabízený typ, značka</w:t>
            </w:r>
          </w:p>
        </w:tc>
      </w:tr>
      <w:tr w:rsidR="00CF5571" w:rsidRPr="00B80404" w14:paraId="59DE45C6" w14:textId="77777777" w:rsidTr="00FC29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1CDA4" w14:textId="77777777" w:rsidR="00CF5571" w:rsidRPr="00B80404" w:rsidRDefault="00CF557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Monokrystalický fotovoltaický panel</w:t>
            </w:r>
          </w:p>
          <w:p w14:paraId="3F5AE43F" w14:textId="77777777" w:rsidR="00CF5571" w:rsidRPr="00B80404" w:rsidRDefault="00CF557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(„half cell“ moduly jsou přípustné)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30C4C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B770F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3DD0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6E7135A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5571" w:rsidRPr="00B80404" w14:paraId="682ABF65" w14:textId="77777777" w:rsidTr="00FC29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7B437" w14:textId="77777777" w:rsidR="00CF5571" w:rsidRPr="00B80404" w:rsidRDefault="00CF557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Účinnost panelu (při STC Cell temp. 25°C, AM1.5, 1000W/m²)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98269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19,0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CED95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354A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D600848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5571" w:rsidRPr="00B80404" w14:paraId="617C7B0D" w14:textId="77777777" w:rsidTr="00FC29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D6EAA" w14:textId="77777777" w:rsidR="00CF5571" w:rsidRPr="00B80404" w:rsidRDefault="00CF557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Garantovaná účinnost panelu po 20 letech provozu (ve vztahu k původní hodnotě Pmax panelu)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B5BF4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38492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A249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A8BD522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5571" w:rsidRPr="00B80404" w14:paraId="0F222D84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98BBE" w14:textId="77777777" w:rsidR="00CF5571" w:rsidRPr="00B80404" w:rsidRDefault="00CF557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Produktová záruční doba na fotovoltaický panel*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2F90C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93979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90F4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E8BAABF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5571" w:rsidRPr="00B80404" w14:paraId="65DCFE88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8E969" w14:textId="77777777" w:rsidR="00CF5571" w:rsidRPr="00B80404" w:rsidRDefault="00CF557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Účinnost střídače EURO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F2D6B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97,0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5EA1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0A98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DE06DB1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5571" w:rsidRPr="00B80404" w14:paraId="666187C0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DA270" w14:textId="77777777" w:rsidR="00CF5571" w:rsidRPr="00B80404" w:rsidRDefault="00CF557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Záruka na střídače*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D8645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4C7E6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C3A8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91FDCAC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5571" w:rsidRPr="00B80404" w14:paraId="248A62EE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1C5B7" w14:textId="77777777" w:rsidR="00CF5571" w:rsidRPr="00B80404" w:rsidRDefault="00CF557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Garantovaná záruka s max. poklesem na 60% nominální kapacity po 10 letech provozu, nebo dosažení min. 2 400násobku nominální energie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AC5B6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ANO 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FB4DA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F1F3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BC3E08C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5571" w:rsidRPr="00B80404" w14:paraId="38BE5D6F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218E7" w14:textId="77777777" w:rsidR="00CF5571" w:rsidRPr="00B80404" w:rsidRDefault="00CF557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Elektronický portál – monitoring výroby, identifikace poruch atd. 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24AF5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2685A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2C3F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FB047C6" w14:textId="77777777" w:rsidR="00CF5571" w:rsidRPr="00B80404" w:rsidRDefault="00CF557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0DBE805" w14:textId="77777777" w:rsidR="008004AC" w:rsidRPr="00B80404" w:rsidRDefault="00FE11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 xml:space="preserve">* záruka musí být garantována výrobcem zařízení a doložena záručním listem nebo garančním dokumentem výrobce. Záruka poskytnutá dodavatelem bez zajištění výrobcem nebude akceptována. </w:t>
      </w:r>
    </w:p>
    <w:p w14:paraId="50DBE806" w14:textId="77777777" w:rsidR="008004AC" w:rsidRPr="00B80404" w:rsidRDefault="00FE11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Instalované měniče musí být vybaveny plynulou, nebo diskrétní řiditelností dodávaného výkonu do elektrizační soustavy umožňující změnu dodávaného výkonu výrobny.</w:t>
      </w:r>
    </w:p>
    <w:p w14:paraId="50DBE807" w14:textId="77777777" w:rsidR="008004AC" w:rsidRPr="00B80404" w:rsidRDefault="00FE11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Instalovány budou výhradně fotovoltaické moduly, měniče a akumulátory s nezávisle ověřenými parametry prokázanými certifikáty vydanými akreditovanými certifikačními orgány na základě níže uvedených souborů norem: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8004AC" w:rsidRPr="00B80404" w14:paraId="50DBE80A" w14:textId="77777777">
        <w:tc>
          <w:tcPr>
            <w:tcW w:w="2405" w:type="dxa"/>
          </w:tcPr>
          <w:p w14:paraId="50DBE808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Technologie</w:t>
            </w:r>
          </w:p>
        </w:tc>
        <w:tc>
          <w:tcPr>
            <w:tcW w:w="6804" w:type="dxa"/>
          </w:tcPr>
          <w:p w14:paraId="50DBE809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Soubory norem (je-li relevantní)</w:t>
            </w:r>
          </w:p>
        </w:tc>
      </w:tr>
      <w:tr w:rsidR="008004AC" w:rsidRPr="00B80404" w14:paraId="50DBE80D" w14:textId="77777777">
        <w:tc>
          <w:tcPr>
            <w:tcW w:w="2405" w:type="dxa"/>
          </w:tcPr>
          <w:p w14:paraId="50DBE80B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Fotovoltaické moduly</w:t>
            </w:r>
          </w:p>
        </w:tc>
        <w:tc>
          <w:tcPr>
            <w:tcW w:w="6804" w:type="dxa"/>
          </w:tcPr>
          <w:p w14:paraId="50DBE80C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IEC 61215, IEC 61730</w:t>
            </w:r>
          </w:p>
        </w:tc>
      </w:tr>
      <w:tr w:rsidR="008004AC" w:rsidRPr="00B80404" w14:paraId="50DBE810" w14:textId="77777777">
        <w:tc>
          <w:tcPr>
            <w:tcW w:w="2405" w:type="dxa"/>
          </w:tcPr>
          <w:p w14:paraId="50DBE80E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Měniče</w:t>
            </w:r>
          </w:p>
        </w:tc>
        <w:tc>
          <w:tcPr>
            <w:tcW w:w="6804" w:type="dxa"/>
          </w:tcPr>
          <w:p w14:paraId="50DBE80F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IEC 61727, IEC 62116, normy řady IEC 61000 dle typu</w:t>
            </w:r>
          </w:p>
        </w:tc>
      </w:tr>
      <w:tr w:rsidR="008004AC" w:rsidRPr="00B80404" w14:paraId="50DBE813" w14:textId="77777777">
        <w:tc>
          <w:tcPr>
            <w:tcW w:w="2405" w:type="dxa"/>
          </w:tcPr>
          <w:p w14:paraId="50DBE811" w14:textId="77777777" w:rsidR="008004AC" w:rsidRPr="00B80404" w:rsidRDefault="00FE119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Elektrické akumulátory</w:t>
            </w:r>
          </w:p>
        </w:tc>
        <w:tc>
          <w:tcPr>
            <w:tcW w:w="6804" w:type="dxa"/>
          </w:tcPr>
          <w:p w14:paraId="50DBE812" w14:textId="77777777" w:rsidR="008004AC" w:rsidRPr="00B80404" w:rsidRDefault="00FE119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dle typu akumulátoru (pro nejčastější lithiové akumulátory IEC 3056:2020 nebo IEC 62619:2017 nebo IEC 62620:2014)</w:t>
            </w:r>
          </w:p>
        </w:tc>
      </w:tr>
    </w:tbl>
    <w:p w14:paraId="50DBE814" w14:textId="77777777" w:rsidR="008004AC" w:rsidRDefault="008004A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E220061" w14:textId="77777777" w:rsidR="00B80404" w:rsidRDefault="00B8040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8247F67" w14:textId="77777777" w:rsidR="00B80404" w:rsidRDefault="00B8040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E087860" w14:textId="77777777" w:rsidR="00B80404" w:rsidRDefault="00B8040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9C09E58" w14:textId="77777777" w:rsidR="00B80404" w:rsidRDefault="00B8040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22F0EF8" w14:textId="77777777" w:rsidR="00B80404" w:rsidRDefault="00B8040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2D00C90" w14:textId="77777777" w:rsidR="00B80404" w:rsidRPr="00B80404" w:rsidRDefault="00B8040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C2BF9C2" w14:textId="02618C32" w:rsidR="007562B4" w:rsidRPr="00B80404" w:rsidRDefault="007562B4" w:rsidP="00B80404">
      <w:pPr>
        <w:pBdr>
          <w:bottom w:val="single" w:sz="4" w:space="1" w:color="000000"/>
        </w:pBdr>
        <w:shd w:val="clear" w:color="auto" w:fill="D9D9D9" w:themeFill="background1" w:themeFillShade="D9"/>
        <w:spacing w:after="120"/>
        <w:ind w:right="-284"/>
        <w:jc w:val="center"/>
        <w:rPr>
          <w:rFonts w:asciiTheme="minorHAnsi" w:hAnsiTheme="minorHAnsi" w:cstheme="minorHAnsi"/>
          <w:b/>
          <w:bCs/>
        </w:rPr>
      </w:pPr>
      <w:r w:rsidRPr="00B80404">
        <w:rPr>
          <w:rFonts w:asciiTheme="minorHAnsi" w:hAnsiTheme="minorHAnsi" w:cstheme="minorHAnsi"/>
          <w:b/>
          <w:bCs/>
        </w:rPr>
        <w:lastRenderedPageBreak/>
        <w:t xml:space="preserve">SO 03 FVE MŠ </w:t>
      </w:r>
      <w:r w:rsidR="006A3B62" w:rsidRPr="00B80404">
        <w:rPr>
          <w:rFonts w:asciiTheme="minorHAnsi" w:hAnsiTheme="minorHAnsi" w:cstheme="minorHAnsi"/>
          <w:b/>
          <w:bCs/>
        </w:rPr>
        <w:t>Luční 661</w:t>
      </w:r>
    </w:p>
    <w:tbl>
      <w:tblPr>
        <w:tblW w:w="970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2"/>
        <w:gridCol w:w="1418"/>
        <w:gridCol w:w="1134"/>
        <w:gridCol w:w="1701"/>
        <w:gridCol w:w="1417"/>
      </w:tblGrid>
      <w:tr w:rsidR="003F09A1" w:rsidRPr="00B80404" w14:paraId="53B77F7A" w14:textId="77777777" w:rsidTr="00FC2977">
        <w:trPr>
          <w:trHeight w:val="50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A61B3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2F900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76133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A018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Nabízená hodnota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96285E4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Nabízený typ, značka</w:t>
            </w:r>
          </w:p>
        </w:tc>
      </w:tr>
      <w:tr w:rsidR="003F09A1" w:rsidRPr="00B80404" w14:paraId="77B6789B" w14:textId="77777777" w:rsidTr="00FC29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24AB4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Monokrystalický fotovoltaický panel</w:t>
            </w:r>
          </w:p>
          <w:p w14:paraId="0A18BE00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(„half cell“ moduly jsou přípustné)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DBAF9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ACC68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859F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3D32EC8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699B261A" w14:textId="77777777" w:rsidTr="00FC29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DDD3A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Účinnost panelu (při STC Cell temp. 25°C, AM1.5, 1000W/m²)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CCAEC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19,0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172D7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50EF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4D0CED2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1C98C767" w14:textId="77777777" w:rsidTr="00FC29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1AF28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Garantovaná účinnost panelu po 20 letech provozu (ve vztahu k původní hodnotě Pmax panelu)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940BC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556C5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AF50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A28718C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52AE0C83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66F18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Produktová záruční doba na fotovoltaický panel*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0B9CB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484ED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4C51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3189F8F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49657999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2D614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Účinnost střídače EURO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BAAF6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97,0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A7636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BD19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8E44CDC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2106C8B2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6CF14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Záruka na střídače*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30CB5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B3873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4C33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98511C1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09F3AAF7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E1541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Garantovaná záruka s max. poklesem na 60% nominální kapacity po 10 letech provozu, nebo dosažení min. 2 400násobku nominální energie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2281D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ANO 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9E801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57CB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FC2A9AA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28500951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27A4A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Elektronický portál – monitoring výroby, identifikace poruch atd. 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A660C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9D7F1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FC84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86CFDC4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9CBF772" w14:textId="77777777" w:rsidR="007562B4" w:rsidRPr="00B80404" w:rsidRDefault="007562B4" w:rsidP="007562B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 xml:space="preserve">* záruka musí být garantována výrobcem zařízení a doložena záručním listem nebo garančním dokumentem výrobce. Záruka poskytnutá dodavatelem bez zajištění výrobcem nebude akceptována. </w:t>
      </w:r>
    </w:p>
    <w:p w14:paraId="30E0AB87" w14:textId="77777777" w:rsidR="007562B4" w:rsidRPr="00B80404" w:rsidRDefault="007562B4" w:rsidP="007562B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Instalované měniče musí být vybaveny plynulou, nebo diskrétní řiditelností dodávaného výkonu do elektrizační soustavy umožňující změnu dodávaného výkonu výrobny.</w:t>
      </w:r>
    </w:p>
    <w:p w14:paraId="36212F16" w14:textId="77777777" w:rsidR="007562B4" w:rsidRPr="00B80404" w:rsidRDefault="007562B4" w:rsidP="007562B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Instalovány budou výhradně fotovoltaické moduly, měniče a akumulátory s nezávisle ověřenými parametry prokázanými certifikáty vydanými akreditovanými certifikačními orgány na základě níže uvedených souborů norem: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7562B4" w:rsidRPr="00B80404" w14:paraId="5D8DC209" w14:textId="77777777" w:rsidTr="00C9363B">
        <w:tc>
          <w:tcPr>
            <w:tcW w:w="2405" w:type="dxa"/>
          </w:tcPr>
          <w:p w14:paraId="32183F0D" w14:textId="77777777" w:rsidR="007562B4" w:rsidRPr="00B80404" w:rsidRDefault="007562B4" w:rsidP="00C9363B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Technologie</w:t>
            </w:r>
          </w:p>
        </w:tc>
        <w:tc>
          <w:tcPr>
            <w:tcW w:w="6804" w:type="dxa"/>
          </w:tcPr>
          <w:p w14:paraId="6737AA51" w14:textId="77777777" w:rsidR="007562B4" w:rsidRPr="00B80404" w:rsidRDefault="007562B4" w:rsidP="00C9363B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Soubory norem (je-li relevantní)</w:t>
            </w:r>
          </w:p>
        </w:tc>
      </w:tr>
      <w:tr w:rsidR="007562B4" w:rsidRPr="00B80404" w14:paraId="3672AF6E" w14:textId="77777777" w:rsidTr="00C9363B">
        <w:tc>
          <w:tcPr>
            <w:tcW w:w="2405" w:type="dxa"/>
          </w:tcPr>
          <w:p w14:paraId="2259C098" w14:textId="77777777" w:rsidR="007562B4" w:rsidRPr="00B80404" w:rsidRDefault="007562B4" w:rsidP="00C936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Fotovoltaické moduly</w:t>
            </w:r>
          </w:p>
        </w:tc>
        <w:tc>
          <w:tcPr>
            <w:tcW w:w="6804" w:type="dxa"/>
          </w:tcPr>
          <w:p w14:paraId="683E3B38" w14:textId="77777777" w:rsidR="007562B4" w:rsidRPr="00B80404" w:rsidRDefault="007562B4" w:rsidP="00C936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IEC 61215, IEC 61730</w:t>
            </w:r>
          </w:p>
        </w:tc>
      </w:tr>
      <w:tr w:rsidR="007562B4" w:rsidRPr="00B80404" w14:paraId="5265BB9A" w14:textId="77777777" w:rsidTr="00C9363B">
        <w:tc>
          <w:tcPr>
            <w:tcW w:w="2405" w:type="dxa"/>
          </w:tcPr>
          <w:p w14:paraId="68C0F1DD" w14:textId="77777777" w:rsidR="007562B4" w:rsidRPr="00B80404" w:rsidRDefault="007562B4" w:rsidP="00C936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Měniče</w:t>
            </w:r>
          </w:p>
        </w:tc>
        <w:tc>
          <w:tcPr>
            <w:tcW w:w="6804" w:type="dxa"/>
          </w:tcPr>
          <w:p w14:paraId="4D0BA27F" w14:textId="77777777" w:rsidR="007562B4" w:rsidRPr="00B80404" w:rsidRDefault="007562B4" w:rsidP="00C936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IEC 61727, IEC 62116, normy řady IEC 61000 dle typu</w:t>
            </w:r>
          </w:p>
        </w:tc>
      </w:tr>
      <w:tr w:rsidR="007562B4" w:rsidRPr="00B80404" w14:paraId="0395A679" w14:textId="77777777" w:rsidTr="00C9363B">
        <w:tc>
          <w:tcPr>
            <w:tcW w:w="2405" w:type="dxa"/>
          </w:tcPr>
          <w:p w14:paraId="23DAD824" w14:textId="77777777" w:rsidR="007562B4" w:rsidRPr="00B80404" w:rsidRDefault="007562B4" w:rsidP="00C936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Elektrické akumulátory</w:t>
            </w:r>
          </w:p>
        </w:tc>
        <w:tc>
          <w:tcPr>
            <w:tcW w:w="6804" w:type="dxa"/>
          </w:tcPr>
          <w:p w14:paraId="1DA2A4B6" w14:textId="77777777" w:rsidR="007562B4" w:rsidRPr="00B80404" w:rsidRDefault="007562B4" w:rsidP="00C936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dle typu akumulátoru (pro nejčastější lithiové akumulátory IEC 3056:2020 nebo IEC 62619:2017 nebo IEC 62620:2014)</w:t>
            </w:r>
          </w:p>
        </w:tc>
      </w:tr>
    </w:tbl>
    <w:p w14:paraId="50DBE816" w14:textId="4FF58EA3" w:rsidR="006A3B62" w:rsidRPr="00B80404" w:rsidRDefault="006A3B62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A6DD6D6" w14:textId="77777777" w:rsidR="006A3B62" w:rsidRPr="00B80404" w:rsidRDefault="006A3B62">
      <w:pPr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br w:type="page"/>
      </w:r>
    </w:p>
    <w:p w14:paraId="0CE2A1B1" w14:textId="5CF1DF10" w:rsidR="006A3B62" w:rsidRPr="00B80404" w:rsidRDefault="006A3B62" w:rsidP="006A3B62">
      <w:pPr>
        <w:pBdr>
          <w:bottom w:val="single" w:sz="4" w:space="1" w:color="000000"/>
        </w:pBdr>
        <w:shd w:val="clear" w:color="auto" w:fill="D9D9D9" w:themeFill="background1" w:themeFillShade="D9"/>
        <w:spacing w:after="120"/>
        <w:ind w:right="-709"/>
        <w:jc w:val="center"/>
        <w:rPr>
          <w:rFonts w:asciiTheme="minorHAnsi" w:hAnsiTheme="minorHAnsi" w:cstheme="minorHAnsi"/>
          <w:b/>
          <w:bCs/>
        </w:rPr>
      </w:pPr>
      <w:r w:rsidRPr="00B80404">
        <w:rPr>
          <w:rFonts w:asciiTheme="minorHAnsi" w:hAnsiTheme="minorHAnsi" w:cstheme="minorHAnsi"/>
          <w:b/>
          <w:bCs/>
        </w:rPr>
        <w:lastRenderedPageBreak/>
        <w:t>SO 04 FVE ZŠ Chrastava, náměstí 1. Máje 228</w:t>
      </w:r>
    </w:p>
    <w:tbl>
      <w:tblPr>
        <w:tblW w:w="970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2"/>
        <w:gridCol w:w="1418"/>
        <w:gridCol w:w="1134"/>
        <w:gridCol w:w="1701"/>
        <w:gridCol w:w="1417"/>
      </w:tblGrid>
      <w:tr w:rsidR="003F09A1" w:rsidRPr="00B80404" w14:paraId="4C3C2C81" w14:textId="77777777" w:rsidTr="00FC2977">
        <w:trPr>
          <w:trHeight w:val="50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FF7C4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0EEBA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31050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B67C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Nabízená hodnota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326A2B1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Nabízený typ, značka</w:t>
            </w:r>
          </w:p>
        </w:tc>
      </w:tr>
      <w:tr w:rsidR="003F09A1" w:rsidRPr="00B80404" w14:paraId="29AD1E5B" w14:textId="77777777" w:rsidTr="00FC29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4204A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Monokrystalický fotovoltaický panel</w:t>
            </w:r>
          </w:p>
          <w:p w14:paraId="56D77F0A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(„half cell“ moduly jsou přípustné)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17967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B24EF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A75C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0E559A6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651A1881" w14:textId="77777777" w:rsidTr="00FC29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25602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Účinnost panelu (při STC Cell temp. 25°C, AM1.5, 1000W/m²)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A7978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19,0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2DC6B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B6F4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CBDB6CA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02068722" w14:textId="77777777" w:rsidTr="00FC2977">
        <w:trPr>
          <w:trHeight w:val="360"/>
        </w:trPr>
        <w:tc>
          <w:tcPr>
            <w:tcW w:w="40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B04C0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Garantovaná účinnost panelu po 20 letech provozu (ve vztahu k původní hodnotě Pmax panelu)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20534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E725C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FE6D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D9E6E9E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3C1F15D7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ACDC3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Produktová záruční doba na fotovoltaický panel*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48457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5C78F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9D81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0F82E90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4E4B57F2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5B68B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Účinnost střídače EURO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8B960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97,0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C91A3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D423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9F605DA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4C870484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9B5AE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Záruka na střídače*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BBB16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min. 10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523E4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C70E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8E74D23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053ED472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51CC2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Garantovaná záruka s max. poklesem na 60% nominální kapacity po 10 letech provozu, nebo dosažení min. 2 400násobku nominální energie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D3265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ANO 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3002B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434B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C946DA3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9A1" w:rsidRPr="00B80404" w14:paraId="4EB7F1AC" w14:textId="77777777" w:rsidTr="00FC2977">
        <w:trPr>
          <w:trHeight w:val="36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8BECD" w14:textId="77777777" w:rsidR="003F09A1" w:rsidRPr="00B80404" w:rsidRDefault="003F09A1" w:rsidP="00FC29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 xml:space="preserve">Elektronický portál – monitoring výroby, identifikace poruch atd. 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CB0D1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7FC71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75F0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6B52777" w14:textId="77777777" w:rsidR="003F09A1" w:rsidRPr="00B80404" w:rsidRDefault="003F09A1" w:rsidP="00FC29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3BAC683" w14:textId="77777777" w:rsidR="006A3B62" w:rsidRPr="00B80404" w:rsidRDefault="006A3B62" w:rsidP="006A3B6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 xml:space="preserve">* záruka musí být garantována výrobcem zařízení a doložena záručním listem nebo garančním dokumentem výrobce. Záruka poskytnutá dodavatelem bez zajištění výrobcem nebude akceptována. </w:t>
      </w:r>
    </w:p>
    <w:p w14:paraId="4F5E5ECA" w14:textId="77777777" w:rsidR="006A3B62" w:rsidRPr="00B80404" w:rsidRDefault="006A3B62" w:rsidP="006A3B6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Instalované měniče musí být vybaveny plynulou, nebo diskrétní řiditelností dodávaného výkonu do elektrizační soustavy umožňující změnu dodávaného výkonu výrobny.</w:t>
      </w:r>
    </w:p>
    <w:p w14:paraId="726744FF" w14:textId="77777777" w:rsidR="006A3B62" w:rsidRPr="00B80404" w:rsidRDefault="006A3B62" w:rsidP="006A3B6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Instalovány budou výhradně fotovoltaické moduly, měniče a akumulátory s nezávisle ověřenými parametry prokázanými certifikáty vydanými akreditovanými certifikačními orgány na základě níže uvedených souborů norem: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6A3B62" w:rsidRPr="00B80404" w14:paraId="705F0D0C" w14:textId="77777777" w:rsidTr="00C9363B">
        <w:tc>
          <w:tcPr>
            <w:tcW w:w="2405" w:type="dxa"/>
          </w:tcPr>
          <w:p w14:paraId="7ECECDC3" w14:textId="77777777" w:rsidR="006A3B62" w:rsidRPr="00B80404" w:rsidRDefault="006A3B62" w:rsidP="00C9363B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Technologie</w:t>
            </w:r>
          </w:p>
        </w:tc>
        <w:tc>
          <w:tcPr>
            <w:tcW w:w="6804" w:type="dxa"/>
          </w:tcPr>
          <w:p w14:paraId="5EB8BE07" w14:textId="77777777" w:rsidR="006A3B62" w:rsidRPr="00B80404" w:rsidRDefault="006A3B62" w:rsidP="00C9363B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Soubory norem (je-li relevantní)</w:t>
            </w:r>
          </w:p>
        </w:tc>
      </w:tr>
      <w:tr w:rsidR="006A3B62" w:rsidRPr="00B80404" w14:paraId="3B78C1AA" w14:textId="77777777" w:rsidTr="00C9363B">
        <w:tc>
          <w:tcPr>
            <w:tcW w:w="2405" w:type="dxa"/>
          </w:tcPr>
          <w:p w14:paraId="098484E4" w14:textId="77777777" w:rsidR="006A3B62" w:rsidRPr="00B80404" w:rsidRDefault="006A3B62" w:rsidP="00C936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Fotovoltaické moduly</w:t>
            </w:r>
          </w:p>
        </w:tc>
        <w:tc>
          <w:tcPr>
            <w:tcW w:w="6804" w:type="dxa"/>
          </w:tcPr>
          <w:p w14:paraId="3BEAD84C" w14:textId="77777777" w:rsidR="006A3B62" w:rsidRPr="00B80404" w:rsidRDefault="006A3B62" w:rsidP="00C936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IEC 61215, IEC 61730</w:t>
            </w:r>
          </w:p>
        </w:tc>
      </w:tr>
      <w:tr w:rsidR="006A3B62" w:rsidRPr="00B80404" w14:paraId="58AAAFE5" w14:textId="77777777" w:rsidTr="00C9363B">
        <w:tc>
          <w:tcPr>
            <w:tcW w:w="2405" w:type="dxa"/>
          </w:tcPr>
          <w:p w14:paraId="22AA595F" w14:textId="77777777" w:rsidR="006A3B62" w:rsidRPr="00B80404" w:rsidRDefault="006A3B62" w:rsidP="00C936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Měniče</w:t>
            </w:r>
          </w:p>
        </w:tc>
        <w:tc>
          <w:tcPr>
            <w:tcW w:w="6804" w:type="dxa"/>
          </w:tcPr>
          <w:p w14:paraId="7C335757" w14:textId="77777777" w:rsidR="006A3B62" w:rsidRPr="00B80404" w:rsidRDefault="006A3B62" w:rsidP="00C936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IEC 61727, IEC 62116, normy řady IEC 61000 dle typu</w:t>
            </w:r>
          </w:p>
        </w:tc>
      </w:tr>
      <w:tr w:rsidR="006A3B62" w:rsidRPr="00B80404" w14:paraId="4345F38B" w14:textId="77777777" w:rsidTr="00C9363B">
        <w:tc>
          <w:tcPr>
            <w:tcW w:w="2405" w:type="dxa"/>
          </w:tcPr>
          <w:p w14:paraId="272AD7CF" w14:textId="77777777" w:rsidR="006A3B62" w:rsidRPr="00B80404" w:rsidRDefault="006A3B62" w:rsidP="00C936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Elektrické akumulátory</w:t>
            </w:r>
          </w:p>
        </w:tc>
        <w:tc>
          <w:tcPr>
            <w:tcW w:w="6804" w:type="dxa"/>
          </w:tcPr>
          <w:p w14:paraId="31A5DE17" w14:textId="77777777" w:rsidR="006A3B62" w:rsidRPr="00B80404" w:rsidRDefault="006A3B62" w:rsidP="00C936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80404">
              <w:rPr>
                <w:rFonts w:asciiTheme="minorHAnsi" w:hAnsiTheme="minorHAnsi" w:cstheme="minorHAnsi"/>
                <w:sz w:val="22"/>
                <w:szCs w:val="22"/>
              </w:rPr>
              <w:t>dle typu akumulátoru (pro nejčastější lithiové akumulátory IEC 3056:2020 nebo IEC 62619:2017 nebo IEC 62620:2014)</w:t>
            </w:r>
          </w:p>
        </w:tc>
      </w:tr>
    </w:tbl>
    <w:p w14:paraId="6C5C4E12" w14:textId="77777777" w:rsidR="007562B4" w:rsidRPr="00B80404" w:rsidRDefault="007562B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12F3DF3" w14:textId="77777777" w:rsidR="003F09A1" w:rsidRDefault="003F09A1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0DBE817" w14:textId="0DF3F325" w:rsidR="008004AC" w:rsidRPr="00B80404" w:rsidRDefault="00FE119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>V …………………… dne ………………………</w:t>
      </w:r>
    </w:p>
    <w:p w14:paraId="50DBE818" w14:textId="77777777" w:rsidR="008004AC" w:rsidRPr="00B80404" w:rsidRDefault="008004A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0DBE819" w14:textId="77777777" w:rsidR="008004AC" w:rsidRPr="00B80404" w:rsidRDefault="008004A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0DBE81C" w14:textId="77777777" w:rsidR="008004AC" w:rsidRPr="00B80404" w:rsidRDefault="00FE119E">
      <w:pPr>
        <w:tabs>
          <w:tab w:val="right" w:pos="9072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ab/>
        <w:t>_____________________________________________</w:t>
      </w:r>
    </w:p>
    <w:p w14:paraId="50DBE81D" w14:textId="77777777" w:rsidR="008004AC" w:rsidRPr="00B80404" w:rsidRDefault="00FE119E">
      <w:pPr>
        <w:tabs>
          <w:tab w:val="right" w:pos="9072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ab/>
        <w:t>jméno a příjmení osoby oprávněné jednat za dodavatele</w:t>
      </w:r>
    </w:p>
    <w:p w14:paraId="50DBE81E" w14:textId="77777777" w:rsidR="008004AC" w:rsidRPr="00B80404" w:rsidRDefault="00FE119E">
      <w:pPr>
        <w:tabs>
          <w:tab w:val="right" w:pos="9072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B80404">
        <w:rPr>
          <w:rFonts w:asciiTheme="minorHAnsi" w:hAnsiTheme="minorHAnsi" w:cstheme="minorHAnsi"/>
          <w:sz w:val="22"/>
          <w:szCs w:val="22"/>
        </w:rPr>
        <w:tab/>
        <w:t>razítko a podpis</w:t>
      </w:r>
    </w:p>
    <w:sectPr w:rsidR="008004AC" w:rsidRPr="00B80404">
      <w:headerReference w:type="firs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33A92" w14:textId="77777777" w:rsidR="00093410" w:rsidRDefault="00093410">
      <w:r>
        <w:separator/>
      </w:r>
    </w:p>
  </w:endnote>
  <w:endnote w:type="continuationSeparator" w:id="0">
    <w:p w14:paraId="53DD2622" w14:textId="77777777" w:rsidR="00093410" w:rsidRDefault="0009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27A8F" w14:textId="77777777" w:rsidR="00093410" w:rsidRDefault="00093410">
      <w:r>
        <w:separator/>
      </w:r>
    </w:p>
  </w:footnote>
  <w:footnote w:type="continuationSeparator" w:id="0">
    <w:p w14:paraId="5F6A1EF3" w14:textId="77777777" w:rsidR="00093410" w:rsidRDefault="0009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BE823" w14:textId="77777777" w:rsidR="008004AC" w:rsidRDefault="00FE119E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50DBE824" wp14:editId="50DBE825">
              <wp:extent cx="5760720" cy="843280"/>
              <wp:effectExtent l="0" t="0" r="0" b="0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854714" name="Obrázek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84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60pt;height:66.4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C50AD"/>
    <w:multiLevelType w:val="multilevel"/>
    <w:tmpl w:val="70EA3440"/>
    <w:lvl w:ilvl="0">
      <w:numFmt w:val="bullet"/>
      <w:lvlText w:val="−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DE3"/>
    <w:multiLevelType w:val="multilevel"/>
    <w:tmpl w:val="CFC8E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32170"/>
    <w:multiLevelType w:val="multilevel"/>
    <w:tmpl w:val="EB00E7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106077434">
    <w:abstractNumId w:val="2"/>
  </w:num>
  <w:num w:numId="2" w16cid:durableId="1424179439">
    <w:abstractNumId w:val="1"/>
  </w:num>
  <w:num w:numId="3" w16cid:durableId="31846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AC"/>
    <w:rsid w:val="00093410"/>
    <w:rsid w:val="00115F04"/>
    <w:rsid w:val="002877E0"/>
    <w:rsid w:val="002F04DA"/>
    <w:rsid w:val="0039697C"/>
    <w:rsid w:val="003F09A1"/>
    <w:rsid w:val="00444F80"/>
    <w:rsid w:val="00453D6F"/>
    <w:rsid w:val="004D5BBE"/>
    <w:rsid w:val="004F0A17"/>
    <w:rsid w:val="005A7C99"/>
    <w:rsid w:val="006A3B62"/>
    <w:rsid w:val="007562B4"/>
    <w:rsid w:val="007F7183"/>
    <w:rsid w:val="008004AC"/>
    <w:rsid w:val="008215AF"/>
    <w:rsid w:val="00AF5469"/>
    <w:rsid w:val="00B80404"/>
    <w:rsid w:val="00CB3085"/>
    <w:rsid w:val="00CF5571"/>
    <w:rsid w:val="00D24CA6"/>
    <w:rsid w:val="00E11E33"/>
    <w:rsid w:val="00EA5BB8"/>
    <w:rsid w:val="00F258D5"/>
    <w:rsid w:val="00F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E77C"/>
  <w15:docId w15:val="{0F71A658-AB0F-44EC-A67B-5644059A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hAnsi="Calibri" w:cs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1Char">
    <w:name w:val="Nadpis 1 Char"/>
    <w:link w:val="Nadpis1"/>
    <w:uiPriority w:val="99"/>
    <w:rPr>
      <w:rFonts w:ascii="Calibri Light" w:hAnsi="Calibri Light" w:cs="Calibri Light"/>
      <w:color w:val="2F5496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Pr>
      <w:rFonts w:ascii="Calibri" w:hAnsi="Calibri" w:cs="Calibri"/>
      <w:lang w:val="cs-CZ" w:eastAsia="cs-CZ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Svtlmkazvraznn31">
    <w:name w:val="Světlá mřížka – zvýraznění 31"/>
    <w:basedOn w:val="Normln"/>
    <w:uiPriority w:val="99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pPr>
      <w:spacing w:after="160" w:line="259" w:lineRule="auto"/>
      <w:ind w:left="720"/>
    </w:pPr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sz w:val="2"/>
      <w:szCs w:val="2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hAnsi="Calibri" w:cs="Calibr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237F-0B9D-42CD-8E59-C9E22E4F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1119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cp:keywords/>
  <dc:description/>
  <cp:lastModifiedBy>David Frolík</cp:lastModifiedBy>
  <cp:revision>43</cp:revision>
  <dcterms:created xsi:type="dcterms:W3CDTF">2023-02-28T12:24:00Z</dcterms:created>
  <dcterms:modified xsi:type="dcterms:W3CDTF">2025-03-20T13:45:00Z</dcterms:modified>
</cp:coreProperties>
</file>