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ABAFC" w14:textId="77777777" w:rsidR="00652634" w:rsidRDefault="00000000">
      <w:pPr>
        <w:shd w:val="clear" w:color="auto" w:fill="E7E6E6" w:themeFill="background2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ČESTNÉ PROHLÁŠENÍ – SEZNAM PODDODAVATELŮ</w:t>
      </w:r>
    </w:p>
    <w:p w14:paraId="15E4019C" w14:textId="77777777" w:rsidR="00652634" w:rsidRDefault="00652634">
      <w:pPr>
        <w:jc w:val="center"/>
        <w:rPr>
          <w:rFonts w:cs="Times New Roman"/>
          <w:sz w:val="16"/>
        </w:rPr>
      </w:pPr>
    </w:p>
    <w:p w14:paraId="671E69A7" w14:textId="77777777" w:rsidR="00652634" w:rsidRDefault="00652634">
      <w:pPr>
        <w:jc w:val="both"/>
        <w:rPr>
          <w:rFonts w:cs="Times New Roman"/>
          <w:sz w:val="18"/>
        </w:rPr>
      </w:pPr>
    </w:p>
    <w:p w14:paraId="14C81D69" w14:textId="77777777" w:rsidR="00652634" w:rsidRDefault="00000000">
      <w:pPr>
        <w:pStyle w:val="Bezmezer"/>
        <w:spacing w:line="264" w:lineRule="auto"/>
        <w:jc w:val="both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Účastník zadávacího řízení prohlašuje, že:</w:t>
      </w:r>
    </w:p>
    <w:p w14:paraId="5C1D14A4" w14:textId="77777777" w:rsidR="00652634" w:rsidRDefault="00000000">
      <w:pPr>
        <w:pStyle w:val="Bezmezer"/>
        <w:numPr>
          <w:ilvl w:val="0"/>
          <w:numId w:val="5"/>
        </w:numPr>
        <w:spacing w:line="264" w:lineRule="auto"/>
        <w:ind w:left="567" w:hanging="283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v souladu s čl. 5 uvedl níže všechny jemu známé poddodavatelé, kteří budou plnit minimálně 10 % z celkové hodnoty veřejné zakázky, tj. nabídkové ceny účastníka,</w:t>
      </w:r>
    </w:p>
    <w:p w14:paraId="62ADCD10" w14:textId="77777777" w:rsidR="00652634" w:rsidRDefault="00652634">
      <w:pPr>
        <w:pStyle w:val="Bezmezer"/>
        <w:spacing w:line="264" w:lineRule="auto"/>
        <w:jc w:val="both"/>
        <w:rPr>
          <w:rFonts w:cs="Times New Roman"/>
          <w:b/>
          <w:bCs/>
          <w:sz w:val="20"/>
          <w:szCs w:val="20"/>
        </w:rPr>
      </w:pPr>
    </w:p>
    <w:p w14:paraId="40A0D7D2" w14:textId="77777777" w:rsidR="00652634" w:rsidRDefault="00000000">
      <w:pPr>
        <w:pStyle w:val="Bezmezer"/>
        <w:spacing w:line="264" w:lineRule="auto"/>
        <w:jc w:val="both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NEBO</w:t>
      </w:r>
    </w:p>
    <w:p w14:paraId="75847A8A" w14:textId="77777777" w:rsidR="00652634" w:rsidRDefault="00652634">
      <w:pPr>
        <w:pStyle w:val="Bezmezer"/>
        <w:spacing w:line="264" w:lineRule="auto"/>
        <w:jc w:val="both"/>
        <w:rPr>
          <w:rFonts w:cs="Times New Roman"/>
          <w:b/>
          <w:bCs/>
          <w:sz w:val="20"/>
          <w:szCs w:val="20"/>
        </w:rPr>
      </w:pPr>
    </w:p>
    <w:p w14:paraId="765DE582" w14:textId="77777777" w:rsidR="00652634" w:rsidRDefault="00000000">
      <w:pPr>
        <w:pStyle w:val="Bezmezer"/>
        <w:numPr>
          <w:ilvl w:val="0"/>
          <w:numId w:val="5"/>
        </w:numPr>
        <w:spacing w:line="264" w:lineRule="auto"/>
        <w:ind w:left="567" w:hanging="283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bude realizovat zakázku vlastními kapacitami bez poddodavatelů</w:t>
      </w:r>
    </w:p>
    <w:p w14:paraId="0B3AA34B" w14:textId="752BE4C9" w:rsidR="00652634" w:rsidRDefault="00000000">
      <w:pPr>
        <w:pStyle w:val="Bezmezer"/>
        <w:numPr>
          <w:ilvl w:val="0"/>
          <w:numId w:val="5"/>
        </w:numPr>
        <w:spacing w:line="264" w:lineRule="auto"/>
        <w:ind w:left="567" w:hanging="283"/>
        <w:jc w:val="both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v souladu s čl. 5.3. bude část plnění „elektromontáže</w:t>
      </w:r>
      <w:r w:rsidR="006066A5">
        <w:rPr>
          <w:rFonts w:cs="Times New Roman"/>
          <w:b/>
          <w:bCs/>
          <w:sz w:val="20"/>
          <w:szCs w:val="20"/>
        </w:rPr>
        <w:t>“</w:t>
      </w:r>
      <w:r>
        <w:rPr>
          <w:rFonts w:cs="Times New Roman"/>
          <w:b/>
          <w:bCs/>
          <w:sz w:val="20"/>
          <w:szCs w:val="20"/>
        </w:rPr>
        <w:t xml:space="preserve"> plnit přímo účastník,</w:t>
      </w:r>
    </w:p>
    <w:p w14:paraId="6397197C" w14:textId="77777777" w:rsidR="00652634" w:rsidRDefault="00000000">
      <w:pPr>
        <w:pStyle w:val="Bezmezer"/>
        <w:numPr>
          <w:ilvl w:val="0"/>
          <w:numId w:val="5"/>
        </w:numPr>
        <w:spacing w:line="264" w:lineRule="auto"/>
        <w:ind w:left="567" w:hanging="283"/>
        <w:jc w:val="both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v souladu s čl. 5.3. je osoba na pozici Vedoucí elektromontér fotovoltaických systémů je zaměstnancem účastníka a nejedná se o poddodavatele. </w:t>
      </w:r>
    </w:p>
    <w:p w14:paraId="36B98E74" w14:textId="77777777" w:rsidR="00652634" w:rsidRDefault="00652634">
      <w:pPr>
        <w:pStyle w:val="Bezmezer"/>
        <w:spacing w:line="264" w:lineRule="auto"/>
        <w:ind w:left="284"/>
        <w:jc w:val="both"/>
        <w:rPr>
          <w:rFonts w:cs="Times New Roman"/>
          <w:sz w:val="20"/>
          <w:szCs w:val="20"/>
        </w:rPr>
      </w:pPr>
    </w:p>
    <w:p w14:paraId="079ABAE8" w14:textId="77777777" w:rsidR="00652634" w:rsidRDefault="00652634">
      <w:pPr>
        <w:jc w:val="both"/>
        <w:rPr>
          <w:rFonts w:cs="Times New Roman"/>
          <w:sz w:val="20"/>
          <w:szCs w:val="20"/>
        </w:rPr>
      </w:pPr>
    </w:p>
    <w:tbl>
      <w:tblPr>
        <w:tblW w:w="10773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32"/>
        <w:gridCol w:w="1175"/>
        <w:gridCol w:w="2386"/>
        <w:gridCol w:w="1276"/>
        <w:gridCol w:w="1250"/>
        <w:gridCol w:w="2454"/>
      </w:tblGrid>
      <w:tr w:rsidR="00652634" w14:paraId="7FF7539F" w14:textId="77777777">
        <w:trPr>
          <w:trHeight w:val="360"/>
          <w:jc w:val="center"/>
        </w:trPr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0103B0" w14:textId="77777777" w:rsidR="00652634" w:rsidRDefault="00000000">
            <w:pPr>
              <w:spacing w:line="200" w:lineRule="atLeast"/>
              <w:ind w:left="34" w:right="3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PODDODAVATEL Č. 1</w:t>
            </w:r>
          </w:p>
        </w:tc>
      </w:tr>
      <w:tr w:rsidR="00652634" w14:paraId="06D9EC1C" w14:textId="77777777">
        <w:trPr>
          <w:trHeight w:val="794"/>
          <w:jc w:val="center"/>
        </w:trPr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4E4FEF0D" w14:textId="77777777" w:rsidR="00652634" w:rsidRDefault="00000000">
            <w:pPr>
              <w:spacing w:line="200" w:lineRule="atLeast"/>
              <w:ind w:left="34" w:right="3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Název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6B929BF6" w14:textId="77777777" w:rsidR="00652634" w:rsidRDefault="00000000">
            <w:pPr>
              <w:tabs>
                <w:tab w:val="left" w:pos="769"/>
              </w:tabs>
              <w:spacing w:line="200" w:lineRule="atLeast"/>
              <w:ind w:left="34" w:right="3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IČO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72762F30" w14:textId="77777777" w:rsidR="00652634" w:rsidRDefault="00000000">
            <w:pPr>
              <w:spacing w:line="200" w:lineRule="atLeast"/>
              <w:ind w:left="34" w:right="3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Sídlo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3AFD4A56" w14:textId="77777777" w:rsidR="00652634" w:rsidRDefault="00000000">
            <w:pPr>
              <w:spacing w:line="200" w:lineRule="atLeast"/>
              <w:ind w:left="34" w:right="3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Finanční objem plnění v Kč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22198F80" w14:textId="77777777" w:rsidR="00652634" w:rsidRDefault="00000000">
            <w:pPr>
              <w:spacing w:line="2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Podíl plnění v % z celkové ceny zakázky</w:t>
            </w:r>
          </w:p>
        </w:tc>
        <w:tc>
          <w:tcPr>
            <w:tcW w:w="2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A2D533" w14:textId="77777777" w:rsidR="00652634" w:rsidRDefault="00000000">
            <w:pPr>
              <w:pStyle w:val="psm1"/>
              <w:numPr>
                <w:ilvl w:val="0"/>
                <w:numId w:val="0"/>
              </w:numPr>
              <w:spacing w:before="0" w:line="200" w:lineRule="atLeast"/>
              <w:ind w:left="195" w:right="19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Části zakázky, které máte v úmyslu zadat poddodavateli</w:t>
            </w:r>
          </w:p>
        </w:tc>
      </w:tr>
      <w:tr w:rsidR="00652634" w14:paraId="41C72E6A" w14:textId="77777777">
        <w:trPr>
          <w:trHeight w:val="1134"/>
          <w:jc w:val="center"/>
        </w:trPr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714394D5" w14:textId="77777777" w:rsidR="00652634" w:rsidRDefault="00652634">
            <w:pPr>
              <w:spacing w:line="200" w:lineRule="atLeast"/>
              <w:ind w:left="34" w:right="3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48B1A517" w14:textId="77777777" w:rsidR="00652634" w:rsidRDefault="00652634">
            <w:pPr>
              <w:tabs>
                <w:tab w:val="left" w:pos="769"/>
              </w:tabs>
              <w:spacing w:line="200" w:lineRule="atLeast"/>
              <w:ind w:left="34" w:right="3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62174AFB" w14:textId="77777777" w:rsidR="00652634" w:rsidRDefault="00652634">
            <w:pPr>
              <w:spacing w:line="200" w:lineRule="atLeast"/>
              <w:ind w:left="34" w:right="3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32A4610B" w14:textId="77777777" w:rsidR="00652634" w:rsidRDefault="00652634">
            <w:pPr>
              <w:spacing w:line="200" w:lineRule="atLeast"/>
              <w:ind w:left="34" w:right="3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672B9F03" w14:textId="77777777" w:rsidR="00652634" w:rsidRDefault="00652634">
            <w:pPr>
              <w:spacing w:line="2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F8022E4" w14:textId="77777777" w:rsidR="00652634" w:rsidRDefault="00652634">
            <w:pPr>
              <w:spacing w:line="200" w:lineRule="atLeast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652634" w14:paraId="3BB4BE8D" w14:textId="77777777">
        <w:trPr>
          <w:trHeight w:val="367"/>
          <w:jc w:val="center"/>
        </w:trPr>
        <w:tc>
          <w:tcPr>
            <w:tcW w:w="1077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4C6B15" w14:textId="77777777" w:rsidR="00652634" w:rsidRDefault="00000000">
            <w:pPr>
              <w:spacing w:line="200" w:lineRule="atLeast"/>
              <w:ind w:left="34" w:right="3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PODDODAVATEL Č. 2</w:t>
            </w:r>
          </w:p>
        </w:tc>
      </w:tr>
      <w:tr w:rsidR="00652634" w14:paraId="1C57B403" w14:textId="77777777">
        <w:trPr>
          <w:trHeight w:val="367"/>
          <w:jc w:val="center"/>
        </w:trPr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1FFEEA5C" w14:textId="77777777" w:rsidR="00652634" w:rsidRDefault="00000000">
            <w:pPr>
              <w:spacing w:line="200" w:lineRule="atLeast"/>
              <w:ind w:left="34" w:right="3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Název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11719BAC" w14:textId="77777777" w:rsidR="00652634" w:rsidRDefault="00000000">
            <w:pPr>
              <w:tabs>
                <w:tab w:val="left" w:pos="769"/>
              </w:tabs>
              <w:spacing w:line="200" w:lineRule="atLeast"/>
              <w:ind w:left="34" w:right="3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IČO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4E6DDD91" w14:textId="77777777" w:rsidR="00652634" w:rsidRDefault="00000000">
            <w:pPr>
              <w:spacing w:line="200" w:lineRule="atLeast"/>
              <w:ind w:left="34" w:right="3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Sídlo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67D9D379" w14:textId="77777777" w:rsidR="00652634" w:rsidRDefault="00000000">
            <w:pPr>
              <w:spacing w:line="200" w:lineRule="atLeast"/>
              <w:ind w:left="34" w:right="3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Finanční objem plnění v Kč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2A92B3F5" w14:textId="77777777" w:rsidR="00652634" w:rsidRDefault="00000000">
            <w:pPr>
              <w:spacing w:line="2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Podíl plnění v % z celkové ceny zakázky</w:t>
            </w:r>
          </w:p>
        </w:tc>
        <w:tc>
          <w:tcPr>
            <w:tcW w:w="2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0E802A" w14:textId="77777777" w:rsidR="00652634" w:rsidRDefault="00000000">
            <w:pPr>
              <w:pStyle w:val="psm1"/>
              <w:numPr>
                <w:ilvl w:val="0"/>
                <w:numId w:val="0"/>
              </w:numPr>
              <w:spacing w:before="0" w:line="200" w:lineRule="atLeast"/>
              <w:ind w:left="195" w:right="19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Části zakázky, které máte v úmyslu zadat poddodavateli</w:t>
            </w:r>
          </w:p>
        </w:tc>
      </w:tr>
      <w:tr w:rsidR="00652634" w14:paraId="1FC2DB28" w14:textId="77777777">
        <w:trPr>
          <w:trHeight w:val="1134"/>
          <w:jc w:val="center"/>
        </w:trPr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6BA18804" w14:textId="77777777" w:rsidR="00652634" w:rsidRDefault="00652634">
            <w:pPr>
              <w:spacing w:line="200" w:lineRule="atLeast"/>
              <w:ind w:left="34" w:right="34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2EEBF2BF" w14:textId="77777777" w:rsidR="00652634" w:rsidRDefault="00652634">
            <w:pPr>
              <w:spacing w:line="2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2CCC5571" w14:textId="77777777" w:rsidR="00652634" w:rsidRDefault="00652634">
            <w:pPr>
              <w:spacing w:line="20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35F6918A" w14:textId="77777777" w:rsidR="00652634" w:rsidRDefault="00652634">
            <w:pPr>
              <w:spacing w:line="2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4F3A2B88" w14:textId="77777777" w:rsidR="00652634" w:rsidRDefault="00652634">
            <w:pPr>
              <w:spacing w:line="2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5A4D66E" w14:textId="77777777" w:rsidR="00652634" w:rsidRDefault="00652634">
            <w:pPr>
              <w:spacing w:line="200" w:lineRule="atLeast"/>
              <w:rPr>
                <w:rFonts w:cs="Times New Roman"/>
                <w:b/>
                <w:sz w:val="20"/>
                <w:szCs w:val="20"/>
                <w:u w:val="single"/>
              </w:rPr>
            </w:pPr>
          </w:p>
        </w:tc>
      </w:tr>
      <w:tr w:rsidR="00652634" w14:paraId="6A9FBC7D" w14:textId="77777777">
        <w:trPr>
          <w:trHeight w:val="367"/>
          <w:jc w:val="center"/>
        </w:trPr>
        <w:tc>
          <w:tcPr>
            <w:tcW w:w="1077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5E52EB" w14:textId="77777777" w:rsidR="00652634" w:rsidRDefault="00000000">
            <w:pPr>
              <w:spacing w:line="200" w:lineRule="atLeast"/>
              <w:ind w:left="34" w:right="3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PODDODAVATEL Č. 3</w:t>
            </w:r>
          </w:p>
        </w:tc>
      </w:tr>
      <w:tr w:rsidR="00652634" w14:paraId="7797E05C" w14:textId="77777777">
        <w:trPr>
          <w:trHeight w:val="367"/>
          <w:jc w:val="center"/>
        </w:trPr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0D0EED51" w14:textId="77777777" w:rsidR="00652634" w:rsidRDefault="00000000">
            <w:pPr>
              <w:spacing w:line="200" w:lineRule="atLeast"/>
              <w:ind w:left="34" w:right="3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Název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10B2F11B" w14:textId="77777777" w:rsidR="00652634" w:rsidRDefault="00000000">
            <w:pPr>
              <w:tabs>
                <w:tab w:val="left" w:pos="769"/>
              </w:tabs>
              <w:spacing w:line="200" w:lineRule="atLeast"/>
              <w:ind w:left="34" w:right="3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IČO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3BD84085" w14:textId="77777777" w:rsidR="00652634" w:rsidRDefault="00000000">
            <w:pPr>
              <w:spacing w:line="200" w:lineRule="atLeast"/>
              <w:ind w:left="34" w:right="3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Sídlo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7230127E" w14:textId="77777777" w:rsidR="00652634" w:rsidRDefault="00000000">
            <w:pPr>
              <w:spacing w:line="200" w:lineRule="atLeast"/>
              <w:ind w:left="34" w:right="3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Finanční objem plnění v Kč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3942665B" w14:textId="77777777" w:rsidR="00652634" w:rsidRDefault="00000000">
            <w:pPr>
              <w:spacing w:line="20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Podíl plnění v % z celkové ceny zakázky</w:t>
            </w:r>
          </w:p>
        </w:tc>
        <w:tc>
          <w:tcPr>
            <w:tcW w:w="2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5D9131" w14:textId="77777777" w:rsidR="00652634" w:rsidRDefault="00000000">
            <w:pPr>
              <w:pStyle w:val="psm1"/>
              <w:numPr>
                <w:ilvl w:val="0"/>
                <w:numId w:val="0"/>
              </w:numPr>
              <w:spacing w:before="0" w:line="200" w:lineRule="atLeast"/>
              <w:ind w:left="195" w:right="19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Části zakázky, které máte v úmyslu zadat poddodavateli</w:t>
            </w:r>
          </w:p>
        </w:tc>
      </w:tr>
      <w:tr w:rsidR="00652634" w14:paraId="23EE98BD" w14:textId="77777777">
        <w:trPr>
          <w:trHeight w:val="1134"/>
          <w:jc w:val="center"/>
        </w:trPr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18872847" w14:textId="77777777" w:rsidR="00652634" w:rsidRDefault="00652634">
            <w:pPr>
              <w:pStyle w:val="Odstavecseseznamem"/>
              <w:spacing w:line="200" w:lineRule="atLeast"/>
              <w:ind w:left="34" w:right="34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1420F334" w14:textId="77777777" w:rsidR="00652634" w:rsidRDefault="00652634">
            <w:pPr>
              <w:spacing w:line="2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4F1EC956" w14:textId="77777777" w:rsidR="00652634" w:rsidRDefault="00652634">
            <w:pPr>
              <w:spacing w:line="20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6B1ED1F7" w14:textId="77777777" w:rsidR="00652634" w:rsidRDefault="00652634">
            <w:pPr>
              <w:spacing w:line="2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1869D5E3" w14:textId="77777777" w:rsidR="00652634" w:rsidRDefault="00652634">
            <w:pPr>
              <w:spacing w:line="2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F3F2155" w14:textId="77777777" w:rsidR="00652634" w:rsidRDefault="00652634">
            <w:pPr>
              <w:spacing w:line="200" w:lineRule="atLeast"/>
              <w:rPr>
                <w:rFonts w:cs="Times New Roman"/>
                <w:b/>
                <w:sz w:val="20"/>
                <w:szCs w:val="20"/>
                <w:u w:val="single"/>
              </w:rPr>
            </w:pPr>
          </w:p>
        </w:tc>
      </w:tr>
    </w:tbl>
    <w:p w14:paraId="136662DB" w14:textId="77777777" w:rsidR="00652634" w:rsidRDefault="00652634">
      <w:pPr>
        <w:jc w:val="both"/>
        <w:rPr>
          <w:rFonts w:cs="Times New Roman"/>
          <w:sz w:val="20"/>
          <w:szCs w:val="20"/>
        </w:rPr>
      </w:pPr>
    </w:p>
    <w:p w14:paraId="59EB1704" w14:textId="77777777" w:rsidR="00652634" w:rsidRDefault="00652634">
      <w:pPr>
        <w:jc w:val="both"/>
        <w:rPr>
          <w:rFonts w:cs="Times New Roman"/>
          <w:sz w:val="20"/>
          <w:szCs w:val="20"/>
        </w:rPr>
      </w:pPr>
    </w:p>
    <w:p w14:paraId="2ADEDBC8" w14:textId="77777777" w:rsidR="00652634" w:rsidRDefault="00652634">
      <w:pPr>
        <w:jc w:val="both"/>
        <w:rPr>
          <w:rFonts w:cs="Times New Roman"/>
          <w:i/>
          <w:sz w:val="20"/>
        </w:rPr>
      </w:pPr>
    </w:p>
    <w:p w14:paraId="42A24DA4" w14:textId="77777777" w:rsidR="00652634" w:rsidRPr="006066A5" w:rsidRDefault="00000000">
      <w:pPr>
        <w:jc w:val="both"/>
        <w:rPr>
          <w:rFonts w:cs="Times New Roman"/>
          <w:sz w:val="22"/>
          <w:szCs w:val="22"/>
        </w:rPr>
      </w:pPr>
      <w:r w:rsidRPr="006066A5">
        <w:rPr>
          <w:rFonts w:cs="Times New Roman"/>
          <w:i/>
          <w:sz w:val="22"/>
          <w:szCs w:val="22"/>
        </w:rPr>
        <w:t>V ............................................. dne .......................</w:t>
      </w:r>
    </w:p>
    <w:p w14:paraId="67895914" w14:textId="77777777" w:rsidR="00652634" w:rsidRPr="006066A5" w:rsidRDefault="00652634">
      <w:pPr>
        <w:jc w:val="both"/>
        <w:rPr>
          <w:rFonts w:cs="Times New Roman"/>
          <w:sz w:val="22"/>
          <w:szCs w:val="22"/>
        </w:rPr>
      </w:pPr>
    </w:p>
    <w:p w14:paraId="1B2B3F91" w14:textId="77777777" w:rsidR="00652634" w:rsidRDefault="00652634">
      <w:pPr>
        <w:jc w:val="both"/>
        <w:rPr>
          <w:rFonts w:cs="Times New Roman"/>
          <w:sz w:val="20"/>
          <w:szCs w:val="20"/>
        </w:rPr>
      </w:pPr>
    </w:p>
    <w:p w14:paraId="65325558" w14:textId="77777777" w:rsidR="00652634" w:rsidRDefault="00652634">
      <w:pPr>
        <w:jc w:val="both"/>
        <w:rPr>
          <w:rFonts w:cs="Times New Roman"/>
          <w:sz w:val="20"/>
          <w:szCs w:val="20"/>
        </w:rPr>
      </w:pPr>
    </w:p>
    <w:p w14:paraId="57010F99" w14:textId="131FAF82" w:rsidR="00652634" w:rsidRDefault="006066A5" w:rsidP="006066A5">
      <w:pPr>
        <w:tabs>
          <w:tab w:val="left" w:pos="3402"/>
        </w:tabs>
        <w:jc w:val="center"/>
        <w:rPr>
          <w:rFonts w:eastAsia="Times New Roman" w:cs="Times New Roman"/>
          <w:sz w:val="22"/>
          <w:szCs w:val="22"/>
          <w:lang w:eastAsia="cs-CZ" w:bidi="ar-SA"/>
        </w:rPr>
      </w:pPr>
      <w:r>
        <w:rPr>
          <w:rFonts w:cs="Times New Roman"/>
          <w:sz w:val="22"/>
          <w:szCs w:val="22"/>
        </w:rPr>
        <w:t xml:space="preserve">                                                                                                        </w:t>
      </w:r>
      <w:r w:rsidR="00000000">
        <w:rPr>
          <w:rFonts w:cs="Times New Roman"/>
          <w:sz w:val="22"/>
          <w:szCs w:val="22"/>
        </w:rPr>
        <w:t>…………………………………………………………….</w:t>
      </w:r>
    </w:p>
    <w:p w14:paraId="2C775301" w14:textId="77777777" w:rsidR="006066A5" w:rsidRDefault="006066A5" w:rsidP="006066A5">
      <w:pPr>
        <w:pStyle w:val="Zkladntext"/>
        <w:tabs>
          <w:tab w:val="left" w:pos="5040"/>
          <w:tab w:val="left" w:leader="dot" w:pos="9000"/>
        </w:tabs>
        <w:spacing w:before="60"/>
        <w:ind w:left="4962"/>
        <w:jc w:val="center"/>
        <w:rPr>
          <w:rFonts w:cs="Times New Roman"/>
          <w:i/>
          <w:iCs/>
          <w:sz w:val="22"/>
          <w:szCs w:val="22"/>
        </w:rPr>
      </w:pPr>
      <w:r>
        <w:rPr>
          <w:rFonts w:cs="Times New Roman"/>
          <w:sz w:val="22"/>
          <w:szCs w:val="22"/>
        </w:rPr>
        <w:t>podpis oprávněného zástupce</w:t>
      </w:r>
      <w:r>
        <w:rPr>
          <w:rFonts w:cs="Times New Roman"/>
          <w:sz w:val="22"/>
          <w:szCs w:val="22"/>
        </w:rPr>
        <w:br/>
        <w:t xml:space="preserve"> účastníka zadávacího řízení</w:t>
      </w:r>
    </w:p>
    <w:p w14:paraId="509E5D33" w14:textId="77777777" w:rsidR="00652634" w:rsidRDefault="00000000">
      <w:pPr>
        <w:tabs>
          <w:tab w:val="left" w:pos="960"/>
        </w:tabs>
        <w:jc w:val="both"/>
        <w:rPr>
          <w:rFonts w:cs="Times New Roman"/>
          <w:i/>
          <w:color w:val="A6A6A6"/>
          <w:sz w:val="18"/>
          <w:szCs w:val="18"/>
        </w:rPr>
      </w:pPr>
      <w:r>
        <w:rPr>
          <w:rFonts w:cs="Times New Roman"/>
          <w:i/>
          <w:color w:val="A6A6A6"/>
          <w:sz w:val="18"/>
          <w:szCs w:val="18"/>
        </w:rPr>
        <w:tab/>
      </w:r>
    </w:p>
    <w:p w14:paraId="666A5CDE" w14:textId="77777777" w:rsidR="00652634" w:rsidRDefault="00000000">
      <w:pPr>
        <w:tabs>
          <w:tab w:val="left" w:pos="960"/>
        </w:tabs>
        <w:jc w:val="both"/>
        <w:rPr>
          <w:rFonts w:cs="Times New Roman"/>
          <w:i/>
          <w:color w:val="A6A6A6"/>
          <w:sz w:val="18"/>
          <w:szCs w:val="18"/>
        </w:rPr>
      </w:pPr>
      <w:r>
        <w:rPr>
          <w:rFonts w:cs="Times New Roman"/>
          <w:i/>
          <w:color w:val="A6A6A6"/>
          <w:sz w:val="18"/>
          <w:szCs w:val="18"/>
        </w:rPr>
        <w:t>Poznámka:</w:t>
      </w:r>
    </w:p>
    <w:p w14:paraId="1979ADB5" w14:textId="77777777" w:rsidR="00652634" w:rsidRDefault="00000000">
      <w:pPr>
        <w:jc w:val="both"/>
        <w:rPr>
          <w:rFonts w:cs="Times New Roman"/>
          <w:i/>
          <w:color w:val="A6A6A6"/>
          <w:sz w:val="14"/>
        </w:rPr>
      </w:pPr>
      <w:r>
        <w:rPr>
          <w:rFonts w:cs="Times New Roman"/>
          <w:i/>
          <w:color w:val="A6A6A6"/>
          <w:sz w:val="18"/>
          <w:szCs w:val="18"/>
        </w:rPr>
        <w:t>Pokud nejsou účastníkovi zadávacího řízení konkrétní poddodavatelé známi, vymezí pouze části zakázky, které máte v úmyslu zadat poddodavateli ve smyslu § 105 odst. 1 písm. a), v takovém případě vyplní pouze 4. až 6. sloupec tabulky.</w:t>
      </w:r>
    </w:p>
    <w:sectPr w:rsidR="00652634">
      <w:headerReference w:type="first" r:id="rId7"/>
      <w:pgSz w:w="16838" w:h="11906" w:orient="landscape"/>
      <w:pgMar w:top="555" w:right="1134" w:bottom="536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1F2FF9" w14:textId="77777777" w:rsidR="00AD378B" w:rsidRDefault="00AD378B">
      <w:r>
        <w:separator/>
      </w:r>
    </w:p>
  </w:endnote>
  <w:endnote w:type="continuationSeparator" w:id="0">
    <w:p w14:paraId="3B167F55" w14:textId="77777777" w:rsidR="00AD378B" w:rsidRDefault="00AD3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F1071D" w14:textId="77777777" w:rsidR="00AD378B" w:rsidRDefault="00AD378B">
      <w:r>
        <w:separator/>
      </w:r>
    </w:p>
  </w:footnote>
  <w:footnote w:type="continuationSeparator" w:id="0">
    <w:p w14:paraId="00114409" w14:textId="77777777" w:rsidR="00AD378B" w:rsidRDefault="00AD3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53ECE" w14:textId="77777777" w:rsidR="00652634" w:rsidRDefault="00000000">
    <w:pPr>
      <w:pStyle w:val="Zhlav"/>
    </w:pPr>
    <w:r>
      <w:rPr>
        <w:noProof/>
      </w:rPr>
      <mc:AlternateContent>
        <mc:Choice Requires="wpg">
          <w:drawing>
            <wp:inline distT="0" distB="0" distL="0" distR="0" wp14:anchorId="02C08D1C" wp14:editId="2FF21A9A">
              <wp:extent cx="5842635" cy="855345"/>
              <wp:effectExtent l="0" t="0" r="5715" b="1905"/>
              <wp:docPr id="1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8854714" name="Obrázek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842635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60.05pt;height:67.35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A6074"/>
    <w:multiLevelType w:val="multilevel"/>
    <w:tmpl w:val="1C5E87C8"/>
    <w:lvl w:ilvl="0">
      <w:start w:val="1"/>
      <w:numFmt w:val="none"/>
      <w:pStyle w:val="psm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31C29F4"/>
    <w:multiLevelType w:val="multilevel"/>
    <w:tmpl w:val="42F8A47E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42B9F"/>
    <w:multiLevelType w:val="multilevel"/>
    <w:tmpl w:val="4268154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73695615">
    <w:abstractNumId w:val="0"/>
  </w:num>
  <w:num w:numId="2" w16cid:durableId="1203906558">
    <w:abstractNumId w:val="2"/>
  </w:num>
  <w:num w:numId="3" w16cid:durableId="2135324133">
    <w:abstractNumId w:val="0"/>
  </w:num>
  <w:num w:numId="4" w16cid:durableId="808745138">
    <w:abstractNumId w:val="0"/>
  </w:num>
  <w:num w:numId="5" w16cid:durableId="1196308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634"/>
    <w:rsid w:val="006066A5"/>
    <w:rsid w:val="00652634"/>
    <w:rsid w:val="00657369"/>
    <w:rsid w:val="00AD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EEC1F"/>
  <w15:docId w15:val="{F903E650-28E7-40C9-ACE6-B6BF89A45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eastAsia="SimSun" w:cs="Mangal"/>
      <w:sz w:val="24"/>
      <w:szCs w:val="24"/>
      <w:lang w:eastAsia="hi-IN" w:bidi="hi-IN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Pr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 w:themeColor="followedHyperlink"/>
      <w:u w:val="single"/>
    </w:r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Odstavecseseznamem">
    <w:name w:val="List Paragraph"/>
    <w:basedOn w:val="Normln"/>
    <w:qFormat/>
    <w:pPr>
      <w:ind w:left="720"/>
    </w:pPr>
  </w:style>
  <w:style w:type="paragraph" w:customStyle="1" w:styleId="psm1">
    <w:name w:val="písm. 1"/>
    <w:pPr>
      <w:widowControl w:val="0"/>
      <w:numPr>
        <w:numId w:val="1"/>
      </w:numPr>
      <w:spacing w:before="120"/>
    </w:pPr>
    <w:rPr>
      <w:rFonts w:eastAsia="SimSun" w:cs="Mangal"/>
      <w:sz w:val="24"/>
      <w:szCs w:val="24"/>
      <w:lang w:eastAsia="hi-IN" w:bidi="hi-IN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Bezmezer">
    <w:name w:val="No Spacing"/>
    <w:uiPriority w:val="1"/>
    <w:qFormat/>
    <w:rPr>
      <w:rFonts w:cs="Calibri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Pr>
      <w:rFonts w:eastAsia="SimSun" w:cs="Mangal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Pr>
      <w:rFonts w:eastAsia="SimSun" w:cs="Mangal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Kudláč</dc:creator>
  <cp:keywords/>
  <cp:lastModifiedBy>David Frolík</cp:lastModifiedBy>
  <cp:revision>10</cp:revision>
  <dcterms:created xsi:type="dcterms:W3CDTF">2020-08-11T07:43:00Z</dcterms:created>
  <dcterms:modified xsi:type="dcterms:W3CDTF">2025-07-09T20:50:00Z</dcterms:modified>
</cp:coreProperties>
</file>