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BE34A" w14:textId="77777777" w:rsidR="00B814AC" w:rsidRDefault="00B814AC" w:rsidP="00B814AC">
      <w:pPr>
        <w:ind w:left="426" w:hanging="426"/>
        <w:rPr>
          <w:rFonts w:ascii="Arial" w:hAnsi="Arial" w:cs="Arial"/>
          <w:b/>
          <w:sz w:val="20"/>
          <w:szCs w:val="20"/>
        </w:rPr>
      </w:pPr>
    </w:p>
    <w:p w14:paraId="0DDB62EE" w14:textId="39BC97D2" w:rsidR="00B814AC" w:rsidRPr="00594FF0" w:rsidRDefault="00B814AC" w:rsidP="00B814AC">
      <w:pPr>
        <w:ind w:left="426" w:hanging="426"/>
        <w:rPr>
          <w:rFonts w:ascii="Arial" w:hAnsi="Arial" w:cs="Arial"/>
          <w:b/>
          <w:sz w:val="20"/>
          <w:szCs w:val="20"/>
        </w:rPr>
      </w:pPr>
      <w:r w:rsidRPr="00594FF0">
        <w:rPr>
          <w:rFonts w:ascii="Arial" w:hAnsi="Arial" w:cs="Arial"/>
          <w:b/>
          <w:sz w:val="20"/>
          <w:szCs w:val="20"/>
        </w:rPr>
        <w:t xml:space="preserve">Příloha č. </w:t>
      </w:r>
      <w:r w:rsidR="00E02190">
        <w:rPr>
          <w:rFonts w:ascii="Arial" w:hAnsi="Arial" w:cs="Arial"/>
          <w:b/>
          <w:sz w:val="20"/>
          <w:szCs w:val="20"/>
        </w:rPr>
        <w:t>2</w:t>
      </w:r>
      <w:r w:rsidRPr="00594FF0">
        <w:rPr>
          <w:rFonts w:ascii="Arial" w:hAnsi="Arial" w:cs="Arial"/>
          <w:b/>
          <w:sz w:val="20"/>
          <w:szCs w:val="20"/>
        </w:rPr>
        <w:t xml:space="preserve"> Struktura nabídkové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94FF0">
        <w:rPr>
          <w:rFonts w:ascii="Arial" w:hAnsi="Arial" w:cs="Arial"/>
          <w:b/>
          <w:sz w:val="20"/>
          <w:szCs w:val="20"/>
        </w:rPr>
        <w:t>ceny</w:t>
      </w:r>
    </w:p>
    <w:p w14:paraId="346EFE28" w14:textId="77777777" w:rsidR="00B814AC" w:rsidRPr="005312D9" w:rsidRDefault="00B814AC" w:rsidP="00B814AC">
      <w:pPr>
        <w:ind w:left="426" w:hanging="426"/>
      </w:pPr>
    </w:p>
    <w:p w14:paraId="21191921" w14:textId="77777777" w:rsidR="00D05010" w:rsidRDefault="00D05010" w:rsidP="00B814AC">
      <w:pPr>
        <w:ind w:left="426" w:hanging="426"/>
        <w:jc w:val="center"/>
        <w:rPr>
          <w:rFonts w:ascii="Arial" w:hAnsi="Arial" w:cs="Arial"/>
          <w:b/>
        </w:rPr>
      </w:pPr>
    </w:p>
    <w:p w14:paraId="5AE5BD3C" w14:textId="77777777" w:rsidR="00B814AC" w:rsidRDefault="00B814AC" w:rsidP="00B814AC">
      <w:pPr>
        <w:ind w:left="426" w:hanging="426"/>
        <w:jc w:val="center"/>
        <w:rPr>
          <w:rFonts w:ascii="Arial" w:hAnsi="Arial" w:cs="Arial"/>
          <w:b/>
        </w:rPr>
      </w:pPr>
      <w:r w:rsidRPr="00BE0A35">
        <w:rPr>
          <w:rFonts w:ascii="Arial" w:hAnsi="Arial" w:cs="Arial"/>
          <w:b/>
        </w:rPr>
        <w:t>Struktura nabídkové ceny</w:t>
      </w:r>
    </w:p>
    <w:p w14:paraId="3A99941E" w14:textId="77777777" w:rsidR="00D05010" w:rsidRPr="00BE0A35" w:rsidRDefault="00D05010" w:rsidP="00B814AC">
      <w:pPr>
        <w:ind w:left="426" w:hanging="426"/>
        <w:jc w:val="center"/>
        <w:rPr>
          <w:rFonts w:ascii="Arial" w:hAnsi="Arial" w:cs="Arial"/>
          <w:b/>
        </w:rPr>
      </w:pPr>
    </w:p>
    <w:p w14:paraId="30D41D43" w14:textId="77777777" w:rsidR="00B814AC" w:rsidRDefault="00B814AC" w:rsidP="00B814AC">
      <w:pPr>
        <w:ind w:left="426" w:hanging="426"/>
      </w:pPr>
    </w:p>
    <w:tbl>
      <w:tblPr>
        <w:tblStyle w:val="Mkatabulky"/>
        <w:tblpPr w:leftFromText="141" w:rightFromText="141" w:vertAnchor="text" w:horzAnchor="margin" w:tblpY="-78"/>
        <w:tblW w:w="9209" w:type="dxa"/>
        <w:tblLook w:val="04A0" w:firstRow="1" w:lastRow="0" w:firstColumn="1" w:lastColumn="0" w:noHBand="0" w:noVBand="1"/>
      </w:tblPr>
      <w:tblGrid>
        <w:gridCol w:w="2689"/>
        <w:gridCol w:w="2551"/>
        <w:gridCol w:w="3969"/>
      </w:tblGrid>
      <w:tr w:rsidR="001449B4" w14:paraId="23A2A4B7" w14:textId="3AEDA557" w:rsidTr="00C16160">
        <w:tc>
          <w:tcPr>
            <w:tcW w:w="5240" w:type="dxa"/>
            <w:gridSpan w:val="2"/>
            <w:shd w:val="clear" w:color="auto" w:fill="FFFF00"/>
            <w:vAlign w:val="center"/>
          </w:tcPr>
          <w:p w14:paraId="54736F6D" w14:textId="77777777" w:rsidR="001449B4" w:rsidRPr="00EF41DE" w:rsidRDefault="001449B4" w:rsidP="0040677A">
            <w:pPr>
              <w:jc w:val="center"/>
              <w:rPr>
                <w:rFonts w:ascii="Arial" w:hAnsi="Arial" w:cs="Arial"/>
                <w:b/>
              </w:rPr>
            </w:pPr>
            <w:r w:rsidRPr="00EF41DE">
              <w:rPr>
                <w:rFonts w:ascii="Arial" w:hAnsi="Arial" w:cs="Arial"/>
                <w:b/>
              </w:rPr>
              <w:t>Položka</w:t>
            </w:r>
          </w:p>
        </w:tc>
        <w:tc>
          <w:tcPr>
            <w:tcW w:w="3969" w:type="dxa"/>
            <w:shd w:val="clear" w:color="auto" w:fill="FFFF00"/>
            <w:vAlign w:val="center"/>
          </w:tcPr>
          <w:p w14:paraId="49ECD0D9" w14:textId="59659364" w:rsidR="001449B4" w:rsidRPr="00EF41DE" w:rsidRDefault="001449B4" w:rsidP="0040677A">
            <w:pPr>
              <w:jc w:val="center"/>
              <w:rPr>
                <w:rFonts w:ascii="Arial" w:hAnsi="Arial" w:cs="Arial"/>
                <w:b/>
              </w:rPr>
            </w:pPr>
            <w:r w:rsidRPr="00EF41DE">
              <w:rPr>
                <w:rFonts w:ascii="Arial" w:hAnsi="Arial" w:cs="Arial"/>
                <w:b/>
              </w:rPr>
              <w:t>Cena v Kč bez DPH</w:t>
            </w:r>
          </w:p>
        </w:tc>
      </w:tr>
      <w:tr w:rsidR="001449B4" w14:paraId="19086F33" w14:textId="216D6819" w:rsidTr="00C16160">
        <w:trPr>
          <w:trHeight w:val="303"/>
        </w:trPr>
        <w:tc>
          <w:tcPr>
            <w:tcW w:w="5240" w:type="dxa"/>
            <w:gridSpan w:val="2"/>
            <w:vAlign w:val="center"/>
          </w:tcPr>
          <w:p w14:paraId="046EE694" w14:textId="18C32A3C" w:rsidR="001449B4" w:rsidRPr="00BE0A35" w:rsidRDefault="001449B4" w:rsidP="0040677A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Cena za diskové úložiště podle článku I. odst. 1 písm. a) smlouvy</w:t>
            </w:r>
          </w:p>
        </w:tc>
        <w:tc>
          <w:tcPr>
            <w:tcW w:w="3969" w:type="dxa"/>
            <w:vAlign w:val="center"/>
          </w:tcPr>
          <w:p w14:paraId="7D3F3C0E" w14:textId="0392435B" w:rsidR="001449B4" w:rsidRPr="00B57CC6" w:rsidRDefault="001449B4" w:rsidP="0040677A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B57CC6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 w:rsidRPr="00B57CC6">
              <w:rPr>
                <w:rFonts w:ascii="Arial" w:hAnsi="Arial" w:cs="Arial"/>
                <w:szCs w:val="20"/>
                <w:highlight w:val="green"/>
              </w:rPr>
              <w:t>doplní uchazeč</w:t>
            </w:r>
            <w:r w:rsidRPr="00B57CC6">
              <w:rPr>
                <w:rFonts w:ascii="Arial" w:hAnsi="Arial" w:cs="Arial"/>
                <w:szCs w:val="20"/>
                <w:highlight w:val="green"/>
                <w:lang w:val="en-US"/>
              </w:rPr>
              <w:t>&gt;</w:t>
            </w:r>
          </w:p>
        </w:tc>
      </w:tr>
      <w:tr w:rsidR="001449B4" w14:paraId="68C6DE30" w14:textId="68021C43" w:rsidTr="00C16160">
        <w:trPr>
          <w:trHeight w:val="303"/>
        </w:trPr>
        <w:tc>
          <w:tcPr>
            <w:tcW w:w="5240" w:type="dxa"/>
            <w:gridSpan w:val="2"/>
            <w:vAlign w:val="center"/>
          </w:tcPr>
          <w:p w14:paraId="09560901" w14:textId="008922B5" w:rsidR="001449B4" w:rsidRDefault="001449B4" w:rsidP="0040677A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Cena software (licencí)*</w:t>
            </w:r>
            <w:r w:rsidR="00B955E7">
              <w:rPr>
                <w:rFonts w:ascii="Arial" w:hAnsi="Arial" w:cs="Arial"/>
                <w:szCs w:val="22"/>
              </w:rPr>
              <w:t>, je-li součástí</w:t>
            </w:r>
            <w:r w:rsidR="00D31A79">
              <w:rPr>
                <w:rFonts w:ascii="Arial" w:hAnsi="Arial" w:cs="Arial"/>
                <w:szCs w:val="22"/>
              </w:rPr>
              <w:t xml:space="preserve"> dodávaného zařízení</w:t>
            </w:r>
          </w:p>
        </w:tc>
        <w:tc>
          <w:tcPr>
            <w:tcW w:w="3969" w:type="dxa"/>
            <w:vAlign w:val="center"/>
          </w:tcPr>
          <w:p w14:paraId="34032D8D" w14:textId="1D2EB2A2" w:rsidR="001449B4" w:rsidRPr="00B57CC6" w:rsidRDefault="001449B4" w:rsidP="0040677A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B57CC6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 w:rsidRPr="00B57CC6">
              <w:rPr>
                <w:rFonts w:ascii="Arial" w:hAnsi="Arial" w:cs="Arial"/>
                <w:szCs w:val="20"/>
                <w:highlight w:val="green"/>
              </w:rPr>
              <w:t>doplní uchazeč</w:t>
            </w:r>
            <w:r w:rsidRPr="00B57CC6">
              <w:rPr>
                <w:rFonts w:ascii="Arial" w:hAnsi="Arial" w:cs="Arial"/>
                <w:szCs w:val="20"/>
                <w:highlight w:val="green"/>
                <w:lang w:val="en-US"/>
              </w:rPr>
              <w:t>&gt;</w:t>
            </w:r>
          </w:p>
        </w:tc>
      </w:tr>
      <w:tr w:rsidR="001449B4" w14:paraId="46C11251" w14:textId="49A54C0F" w:rsidTr="00C16160">
        <w:trPr>
          <w:trHeight w:val="303"/>
        </w:trPr>
        <w:tc>
          <w:tcPr>
            <w:tcW w:w="5240" w:type="dxa"/>
            <w:gridSpan w:val="2"/>
            <w:vAlign w:val="center"/>
          </w:tcPr>
          <w:p w14:paraId="739EAA8D" w14:textId="0EDAEF53" w:rsidR="001449B4" w:rsidRPr="00BE0A35" w:rsidRDefault="001449B4" w:rsidP="0040677A">
            <w:pPr>
              <w:rPr>
                <w:rFonts w:ascii="Arial" w:hAnsi="Arial" w:cs="Arial"/>
                <w:szCs w:val="22"/>
              </w:rPr>
            </w:pPr>
            <w:r w:rsidRPr="00BE0A35">
              <w:rPr>
                <w:rFonts w:ascii="Arial" w:hAnsi="Arial" w:cs="Arial"/>
                <w:szCs w:val="22"/>
              </w:rPr>
              <w:t xml:space="preserve">Cena </w:t>
            </w:r>
            <w:r>
              <w:rPr>
                <w:rFonts w:ascii="Arial" w:hAnsi="Arial" w:cs="Arial"/>
                <w:szCs w:val="22"/>
              </w:rPr>
              <w:t xml:space="preserve">za dodání, fyzickou instalaci a prvotní zprovoznění včetně konfigurace </w:t>
            </w:r>
            <w:r w:rsidR="00C16160">
              <w:rPr>
                <w:rFonts w:ascii="Arial" w:hAnsi="Arial" w:cs="Arial"/>
                <w:szCs w:val="22"/>
              </w:rPr>
              <w:t>hardware</w:t>
            </w:r>
            <w:r>
              <w:rPr>
                <w:rFonts w:ascii="Arial" w:hAnsi="Arial" w:cs="Arial"/>
                <w:szCs w:val="22"/>
              </w:rPr>
              <w:t xml:space="preserve"> podle článku I. odst. 1 písm. b) smlouvy</w:t>
            </w:r>
          </w:p>
        </w:tc>
        <w:tc>
          <w:tcPr>
            <w:tcW w:w="3969" w:type="dxa"/>
            <w:vAlign w:val="center"/>
          </w:tcPr>
          <w:p w14:paraId="6563AEC4" w14:textId="2387A9A6" w:rsidR="001449B4" w:rsidRPr="00B57CC6" w:rsidRDefault="001449B4" w:rsidP="0040677A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B57CC6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 w:rsidRPr="00B57CC6">
              <w:rPr>
                <w:rFonts w:ascii="Arial" w:hAnsi="Arial" w:cs="Arial"/>
                <w:szCs w:val="20"/>
                <w:highlight w:val="green"/>
              </w:rPr>
              <w:t>doplní uchazeč</w:t>
            </w:r>
            <w:r w:rsidRPr="00B57CC6">
              <w:rPr>
                <w:rFonts w:ascii="Arial" w:hAnsi="Arial" w:cs="Arial"/>
                <w:szCs w:val="20"/>
                <w:highlight w:val="green"/>
                <w:lang w:val="en-US"/>
              </w:rPr>
              <w:t>&gt;</w:t>
            </w:r>
          </w:p>
        </w:tc>
      </w:tr>
      <w:tr w:rsidR="001449B4" w14:paraId="361D6F91" w14:textId="7BD05467" w:rsidTr="00C16160">
        <w:trPr>
          <w:trHeight w:val="303"/>
        </w:trPr>
        <w:tc>
          <w:tcPr>
            <w:tcW w:w="2689" w:type="dxa"/>
            <w:shd w:val="clear" w:color="auto" w:fill="FFFF00"/>
            <w:vAlign w:val="center"/>
          </w:tcPr>
          <w:p w14:paraId="71ED8F3D" w14:textId="1FA991B3" w:rsidR="001449B4" w:rsidRPr="00C16160" w:rsidRDefault="00C16160" w:rsidP="00C16160">
            <w:pPr>
              <w:jc w:val="center"/>
              <w:rPr>
                <w:b/>
                <w:bCs/>
              </w:rPr>
            </w:pPr>
            <w:r w:rsidRPr="00C16160">
              <w:rPr>
                <w:rFonts w:ascii="Arial" w:hAnsi="Arial" w:cs="Arial"/>
                <w:b/>
              </w:rPr>
              <w:t>Položka</w:t>
            </w:r>
          </w:p>
        </w:tc>
        <w:tc>
          <w:tcPr>
            <w:tcW w:w="2551" w:type="dxa"/>
            <w:shd w:val="clear" w:color="auto" w:fill="FFFF00"/>
            <w:vAlign w:val="center"/>
          </w:tcPr>
          <w:p w14:paraId="79DCE6FA" w14:textId="66ABF034" w:rsidR="001449B4" w:rsidRPr="00C16160" w:rsidRDefault="001449B4" w:rsidP="0040677A">
            <w:pPr>
              <w:jc w:val="center"/>
              <w:rPr>
                <w:rFonts w:ascii="Arial" w:hAnsi="Arial" w:cs="Arial"/>
                <w:b/>
              </w:rPr>
            </w:pPr>
            <w:r w:rsidRPr="00C16160">
              <w:rPr>
                <w:rFonts w:ascii="Arial" w:hAnsi="Arial" w:cs="Arial"/>
                <w:b/>
              </w:rPr>
              <w:t xml:space="preserve">Cena v Kč </w:t>
            </w:r>
            <w:r w:rsidR="00C16160" w:rsidRPr="00C16160">
              <w:rPr>
                <w:rFonts w:ascii="Arial" w:hAnsi="Arial" w:cs="Arial"/>
                <w:b/>
              </w:rPr>
              <w:t>bez DPH za</w:t>
            </w:r>
            <w:r w:rsidR="00B64B53">
              <w:rPr>
                <w:rFonts w:ascii="Arial" w:hAnsi="Arial" w:cs="Arial"/>
                <w:b/>
              </w:rPr>
              <w:t> </w:t>
            </w:r>
            <w:r w:rsidR="00C16160" w:rsidRPr="00C16160">
              <w:rPr>
                <w:rFonts w:ascii="Arial" w:hAnsi="Arial" w:cs="Arial"/>
                <w:b/>
              </w:rPr>
              <w:t>1</w:t>
            </w:r>
            <w:r w:rsidR="00C16160">
              <w:rPr>
                <w:rFonts w:ascii="Arial" w:hAnsi="Arial" w:cs="Arial"/>
                <w:b/>
              </w:rPr>
              <w:t> </w:t>
            </w:r>
            <w:r w:rsidR="00C16160" w:rsidRPr="00C16160">
              <w:rPr>
                <w:rFonts w:ascii="Arial" w:hAnsi="Arial" w:cs="Arial"/>
                <w:b/>
              </w:rPr>
              <w:t xml:space="preserve">měsíc </w:t>
            </w:r>
          </w:p>
        </w:tc>
        <w:tc>
          <w:tcPr>
            <w:tcW w:w="3969" w:type="dxa"/>
            <w:shd w:val="clear" w:color="auto" w:fill="FFFF00"/>
            <w:vAlign w:val="center"/>
          </w:tcPr>
          <w:p w14:paraId="0242E503" w14:textId="419E9D83" w:rsidR="001449B4" w:rsidRPr="00C16160" w:rsidRDefault="00C16160" w:rsidP="0040677A">
            <w:pPr>
              <w:jc w:val="center"/>
              <w:rPr>
                <w:rFonts w:ascii="Arial" w:hAnsi="Arial" w:cs="Arial"/>
                <w:b/>
              </w:rPr>
            </w:pPr>
            <w:r w:rsidRPr="00C16160">
              <w:rPr>
                <w:rFonts w:ascii="Arial" w:hAnsi="Arial" w:cs="Arial"/>
                <w:b/>
              </w:rPr>
              <w:t xml:space="preserve">Cena v Kč bez DPH za 60 </w:t>
            </w:r>
            <w:r>
              <w:rPr>
                <w:rFonts w:ascii="Arial" w:hAnsi="Arial" w:cs="Arial"/>
                <w:b/>
              </w:rPr>
              <w:t>měsíců</w:t>
            </w:r>
          </w:p>
        </w:tc>
      </w:tr>
      <w:tr w:rsidR="001449B4" w14:paraId="1FA3C99A" w14:textId="77777777" w:rsidTr="00B64B53">
        <w:trPr>
          <w:trHeight w:val="764"/>
        </w:trPr>
        <w:tc>
          <w:tcPr>
            <w:tcW w:w="2689" w:type="dxa"/>
            <w:vAlign w:val="center"/>
          </w:tcPr>
          <w:p w14:paraId="598BDC43" w14:textId="15EDC7C6" w:rsidR="001449B4" w:rsidRPr="00686540" w:rsidRDefault="001449B4" w:rsidP="0040677A">
            <w:pPr>
              <w:tabs>
                <w:tab w:val="left" w:pos="6521"/>
              </w:tabs>
              <w:spacing w:before="120" w:after="120"/>
              <w:rPr>
                <w:rFonts w:ascii="Arial" w:hAnsi="Arial" w:cs="Arial"/>
                <w:szCs w:val="22"/>
              </w:rPr>
            </w:pPr>
            <w:r w:rsidRPr="00686540">
              <w:rPr>
                <w:rFonts w:ascii="Arial" w:hAnsi="Arial" w:cs="Arial"/>
                <w:szCs w:val="22"/>
              </w:rPr>
              <w:t xml:space="preserve">Cena </w:t>
            </w:r>
            <w:r>
              <w:rPr>
                <w:rFonts w:ascii="Arial" w:hAnsi="Arial" w:cs="Arial"/>
                <w:szCs w:val="22"/>
              </w:rPr>
              <w:t>záruky/technické podpory podle článku I. odst. 1 písm</w:t>
            </w:r>
            <w:r w:rsidRPr="007C36E9">
              <w:rPr>
                <w:rFonts w:ascii="Arial" w:hAnsi="Arial" w:cs="Arial"/>
                <w:szCs w:val="22"/>
              </w:rPr>
              <w:t>. c) smlou</w:t>
            </w:r>
            <w:r>
              <w:rPr>
                <w:rFonts w:ascii="Arial" w:hAnsi="Arial" w:cs="Arial"/>
                <w:szCs w:val="22"/>
              </w:rPr>
              <w:t>vy</w:t>
            </w:r>
          </w:p>
        </w:tc>
        <w:tc>
          <w:tcPr>
            <w:tcW w:w="2551" w:type="dxa"/>
            <w:vAlign w:val="center"/>
          </w:tcPr>
          <w:p w14:paraId="658DD2F3" w14:textId="35617C30" w:rsidR="001449B4" w:rsidRPr="00686540" w:rsidRDefault="001449B4" w:rsidP="00C16160">
            <w:pPr>
              <w:tabs>
                <w:tab w:val="left" w:pos="6521"/>
              </w:tabs>
              <w:spacing w:before="120" w:after="120"/>
              <w:jc w:val="center"/>
              <w:rPr>
                <w:rFonts w:ascii="Arial" w:hAnsi="Arial" w:cs="Arial"/>
                <w:szCs w:val="22"/>
              </w:rPr>
            </w:pPr>
            <w:r w:rsidRPr="00B57CC6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 w:rsidRPr="00B57CC6">
              <w:rPr>
                <w:rFonts w:ascii="Arial" w:hAnsi="Arial" w:cs="Arial"/>
                <w:szCs w:val="20"/>
                <w:highlight w:val="green"/>
              </w:rPr>
              <w:t>doplní uchazeč</w:t>
            </w:r>
            <w:r w:rsidRPr="00B57CC6">
              <w:rPr>
                <w:rFonts w:ascii="Arial" w:hAnsi="Arial" w:cs="Arial"/>
                <w:szCs w:val="20"/>
                <w:highlight w:val="green"/>
                <w:lang w:val="en-US"/>
              </w:rPr>
              <w:t>&gt;</w:t>
            </w:r>
          </w:p>
        </w:tc>
        <w:tc>
          <w:tcPr>
            <w:tcW w:w="3969" w:type="dxa"/>
            <w:vAlign w:val="center"/>
          </w:tcPr>
          <w:p w14:paraId="32D48FF7" w14:textId="77E605FC" w:rsidR="001449B4" w:rsidRPr="00686540" w:rsidRDefault="001449B4" w:rsidP="00C16160">
            <w:pPr>
              <w:tabs>
                <w:tab w:val="left" w:pos="6521"/>
              </w:tabs>
              <w:spacing w:before="120" w:after="120"/>
              <w:jc w:val="center"/>
              <w:rPr>
                <w:rFonts w:ascii="Arial" w:hAnsi="Arial" w:cs="Arial"/>
                <w:szCs w:val="22"/>
              </w:rPr>
            </w:pPr>
            <w:r w:rsidRPr="00B57CC6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 w:rsidRPr="00B57CC6">
              <w:rPr>
                <w:rFonts w:ascii="Arial" w:hAnsi="Arial" w:cs="Arial"/>
                <w:szCs w:val="20"/>
                <w:highlight w:val="green"/>
              </w:rPr>
              <w:t>doplní uchazeč</w:t>
            </w:r>
            <w:r w:rsidRPr="00B57CC6">
              <w:rPr>
                <w:rFonts w:ascii="Arial" w:hAnsi="Arial" w:cs="Arial"/>
                <w:szCs w:val="20"/>
                <w:highlight w:val="green"/>
                <w:lang w:val="en-US"/>
              </w:rPr>
              <w:t>&gt;</w:t>
            </w:r>
          </w:p>
        </w:tc>
      </w:tr>
      <w:tr w:rsidR="001449B4" w14:paraId="01D38E1F" w14:textId="6CBC352B" w:rsidTr="00C16160">
        <w:trPr>
          <w:trHeight w:val="279"/>
        </w:trPr>
        <w:tc>
          <w:tcPr>
            <w:tcW w:w="5240" w:type="dxa"/>
            <w:gridSpan w:val="2"/>
            <w:shd w:val="clear" w:color="auto" w:fill="FFFF00"/>
          </w:tcPr>
          <w:p w14:paraId="6617220C" w14:textId="77777777" w:rsidR="001449B4" w:rsidRPr="00EF41DE" w:rsidRDefault="001449B4" w:rsidP="000116A5">
            <w:pPr>
              <w:jc w:val="center"/>
              <w:rPr>
                <w:rFonts w:ascii="Arial" w:hAnsi="Arial" w:cs="Arial"/>
                <w:b/>
                <w:szCs w:val="20"/>
                <w:lang w:val="en-US"/>
              </w:rPr>
            </w:pPr>
          </w:p>
        </w:tc>
        <w:tc>
          <w:tcPr>
            <w:tcW w:w="3969" w:type="dxa"/>
            <w:shd w:val="clear" w:color="auto" w:fill="FFFF00"/>
          </w:tcPr>
          <w:p w14:paraId="0B5097DA" w14:textId="77777777" w:rsidR="001449B4" w:rsidRPr="00EF41DE" w:rsidRDefault="001449B4" w:rsidP="000116A5">
            <w:pPr>
              <w:jc w:val="center"/>
              <w:rPr>
                <w:rFonts w:ascii="Arial" w:hAnsi="Arial" w:cs="Arial"/>
                <w:b/>
                <w:szCs w:val="20"/>
                <w:lang w:val="en-US"/>
              </w:rPr>
            </w:pPr>
          </w:p>
        </w:tc>
      </w:tr>
      <w:tr w:rsidR="001449B4" w14:paraId="7409FC64" w14:textId="2D54329E" w:rsidTr="00C16160">
        <w:trPr>
          <w:trHeight w:val="327"/>
        </w:trPr>
        <w:tc>
          <w:tcPr>
            <w:tcW w:w="5240" w:type="dxa"/>
            <w:gridSpan w:val="2"/>
            <w:vAlign w:val="center"/>
          </w:tcPr>
          <w:p w14:paraId="2BFFE5BF" w14:textId="2F72B7FC" w:rsidR="001449B4" w:rsidRPr="00473E62" w:rsidRDefault="001449B4" w:rsidP="000116A5">
            <w:pPr>
              <w:rPr>
                <w:rFonts w:ascii="Arial" w:hAnsi="Arial" w:cs="Arial"/>
                <w:b/>
              </w:rPr>
            </w:pPr>
            <w:r w:rsidRPr="00473E62">
              <w:rPr>
                <w:rFonts w:ascii="Arial" w:hAnsi="Arial" w:cs="Arial"/>
                <w:b/>
              </w:rPr>
              <w:t>Celková cena za veškerá plnění prodávajícího dle smlouvy (součet předchozích položek)</w:t>
            </w:r>
          </w:p>
        </w:tc>
        <w:tc>
          <w:tcPr>
            <w:tcW w:w="3969" w:type="dxa"/>
          </w:tcPr>
          <w:p w14:paraId="1226A554" w14:textId="1B05BD3C" w:rsidR="001449B4" w:rsidRPr="00C16160" w:rsidRDefault="001449B4" w:rsidP="00C16160">
            <w:pPr>
              <w:tabs>
                <w:tab w:val="left" w:pos="6521"/>
              </w:tabs>
              <w:spacing w:before="120" w:after="120"/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C16160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proofErr w:type="spellStart"/>
            <w:r w:rsidRPr="00C16160"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 w:rsidRPr="00C16160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 w:rsidRPr="00C16160">
              <w:rPr>
                <w:rFonts w:ascii="Arial" w:hAnsi="Arial" w:cs="Arial"/>
                <w:szCs w:val="20"/>
                <w:highlight w:val="green"/>
                <w:lang w:val="en-US"/>
              </w:rPr>
              <w:t>uchazeč</w:t>
            </w:r>
            <w:proofErr w:type="spellEnd"/>
            <w:r w:rsidRPr="00C16160">
              <w:rPr>
                <w:rFonts w:ascii="Arial" w:hAnsi="Arial" w:cs="Arial"/>
                <w:szCs w:val="20"/>
                <w:highlight w:val="green"/>
                <w:lang w:val="en-US"/>
              </w:rPr>
              <w:t>&gt;</w:t>
            </w:r>
          </w:p>
        </w:tc>
      </w:tr>
    </w:tbl>
    <w:p w14:paraId="16804A3B" w14:textId="77777777" w:rsidR="00907579" w:rsidRDefault="00907579" w:rsidP="00B814AC">
      <w:pPr>
        <w:rPr>
          <w:rFonts w:ascii="Arial" w:hAnsi="Arial" w:cs="Arial"/>
          <w:sz w:val="20"/>
          <w:szCs w:val="20"/>
        </w:rPr>
      </w:pPr>
    </w:p>
    <w:p w14:paraId="72B2C192" w14:textId="26CFB0F5" w:rsidR="000A32A3" w:rsidRPr="000A32A3" w:rsidRDefault="000A32A3" w:rsidP="000A32A3">
      <w:pPr>
        <w:rPr>
          <w:rFonts w:ascii="Arial" w:hAnsi="Arial" w:cs="Arial"/>
          <w:sz w:val="18"/>
          <w:szCs w:val="18"/>
        </w:rPr>
      </w:pPr>
      <w:r w:rsidRPr="000A32A3">
        <w:rPr>
          <w:rFonts w:ascii="Arial" w:hAnsi="Arial" w:cs="Arial"/>
          <w:sz w:val="18"/>
          <w:szCs w:val="18"/>
        </w:rPr>
        <w:t>*platí pouze, jsou</w:t>
      </w:r>
      <w:r>
        <w:rPr>
          <w:rFonts w:ascii="Arial" w:hAnsi="Arial" w:cs="Arial"/>
          <w:sz w:val="18"/>
          <w:szCs w:val="18"/>
        </w:rPr>
        <w:t xml:space="preserve">-li </w:t>
      </w:r>
      <w:r w:rsidRPr="000A32A3">
        <w:rPr>
          <w:rFonts w:ascii="Arial" w:hAnsi="Arial" w:cs="Arial"/>
          <w:sz w:val="18"/>
          <w:szCs w:val="18"/>
        </w:rPr>
        <w:t xml:space="preserve">součástí dodávaného zařízení licence, v opačném případě se tato položka neuvádí a tedy ani </w:t>
      </w:r>
    </w:p>
    <w:p w14:paraId="4EB8F061" w14:textId="77777777" w:rsidR="000A32A3" w:rsidRPr="000A32A3" w:rsidRDefault="000A32A3" w:rsidP="000A32A3">
      <w:pPr>
        <w:rPr>
          <w:rFonts w:ascii="Arial" w:hAnsi="Arial" w:cs="Arial"/>
          <w:sz w:val="18"/>
          <w:szCs w:val="18"/>
        </w:rPr>
      </w:pPr>
      <w:r w:rsidRPr="000A32A3">
        <w:rPr>
          <w:rFonts w:ascii="Arial" w:hAnsi="Arial" w:cs="Arial"/>
          <w:sz w:val="18"/>
          <w:szCs w:val="18"/>
        </w:rPr>
        <w:t xml:space="preserve"> nevyplňuje</w:t>
      </w:r>
    </w:p>
    <w:p w14:paraId="6F13E271" w14:textId="77777777" w:rsidR="000A32A3" w:rsidRPr="000A32A3" w:rsidRDefault="000A32A3" w:rsidP="00B814AC">
      <w:pPr>
        <w:rPr>
          <w:rFonts w:ascii="Arial" w:hAnsi="Arial" w:cs="Arial"/>
          <w:sz w:val="18"/>
          <w:szCs w:val="18"/>
        </w:rPr>
      </w:pPr>
    </w:p>
    <w:sectPr w:rsidR="000A32A3" w:rsidRPr="000A32A3" w:rsidSect="00D20CC7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667F2" w14:textId="77777777" w:rsidR="00C704F1" w:rsidRDefault="00C704F1" w:rsidP="00B814AC">
      <w:r>
        <w:separator/>
      </w:r>
    </w:p>
  </w:endnote>
  <w:endnote w:type="continuationSeparator" w:id="0">
    <w:p w14:paraId="4F861234" w14:textId="77777777" w:rsidR="00C704F1" w:rsidRDefault="00C704F1" w:rsidP="00B81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AF157" w14:textId="77777777" w:rsidR="00C704F1" w:rsidRDefault="00C704F1" w:rsidP="00B814AC">
      <w:r>
        <w:separator/>
      </w:r>
    </w:p>
  </w:footnote>
  <w:footnote w:type="continuationSeparator" w:id="0">
    <w:p w14:paraId="10C83AD7" w14:textId="77777777" w:rsidR="00C704F1" w:rsidRDefault="00C704F1" w:rsidP="00B81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E8B2" w14:textId="77777777" w:rsidR="00B814AC" w:rsidRPr="00B814AC" w:rsidRDefault="00B814AC" w:rsidP="00B814AC">
    <w:pPr>
      <w:pStyle w:val="Zhlav"/>
    </w:pPr>
    <w:r>
      <w:rPr>
        <w:noProof/>
      </w:rPr>
      <w:drawing>
        <wp:inline distT="0" distB="0" distL="0" distR="0" wp14:anchorId="7307E512" wp14:editId="10EBCC11">
          <wp:extent cx="1797087" cy="50038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áhlaví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4052" cy="505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1C38"/>
    <w:multiLevelType w:val="hybridMultilevel"/>
    <w:tmpl w:val="A2866B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308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4AC"/>
    <w:rsid w:val="000116A5"/>
    <w:rsid w:val="00033DC4"/>
    <w:rsid w:val="000675BF"/>
    <w:rsid w:val="00086E49"/>
    <w:rsid w:val="00093207"/>
    <w:rsid w:val="000A32A3"/>
    <w:rsid w:val="00120F47"/>
    <w:rsid w:val="001449B4"/>
    <w:rsid w:val="001F384B"/>
    <w:rsid w:val="00205801"/>
    <w:rsid w:val="00220B32"/>
    <w:rsid w:val="00230E8A"/>
    <w:rsid w:val="00276773"/>
    <w:rsid w:val="002D6A67"/>
    <w:rsid w:val="00312E39"/>
    <w:rsid w:val="00387031"/>
    <w:rsid w:val="003C0B55"/>
    <w:rsid w:val="003D42D5"/>
    <w:rsid w:val="003E05D8"/>
    <w:rsid w:val="003F2B9D"/>
    <w:rsid w:val="0040677A"/>
    <w:rsid w:val="004454D9"/>
    <w:rsid w:val="00471088"/>
    <w:rsid w:val="00497E07"/>
    <w:rsid w:val="004A00D4"/>
    <w:rsid w:val="004B68C1"/>
    <w:rsid w:val="005A3CA2"/>
    <w:rsid w:val="006048D3"/>
    <w:rsid w:val="00661949"/>
    <w:rsid w:val="00677D3D"/>
    <w:rsid w:val="00687C24"/>
    <w:rsid w:val="006E541C"/>
    <w:rsid w:val="006F4191"/>
    <w:rsid w:val="006F4BBD"/>
    <w:rsid w:val="007B0FBF"/>
    <w:rsid w:val="007C36E9"/>
    <w:rsid w:val="008716E4"/>
    <w:rsid w:val="008A6F1D"/>
    <w:rsid w:val="008B19A1"/>
    <w:rsid w:val="008B77F6"/>
    <w:rsid w:val="00907579"/>
    <w:rsid w:val="009C38FE"/>
    <w:rsid w:val="009D13F0"/>
    <w:rsid w:val="009E723F"/>
    <w:rsid w:val="00A336C3"/>
    <w:rsid w:val="00A63864"/>
    <w:rsid w:val="00AA13DF"/>
    <w:rsid w:val="00AB2EF5"/>
    <w:rsid w:val="00AB6F6C"/>
    <w:rsid w:val="00AE2C55"/>
    <w:rsid w:val="00B34DF4"/>
    <w:rsid w:val="00B64B53"/>
    <w:rsid w:val="00B740DF"/>
    <w:rsid w:val="00B814AC"/>
    <w:rsid w:val="00B90186"/>
    <w:rsid w:val="00B94A51"/>
    <w:rsid w:val="00B955E7"/>
    <w:rsid w:val="00BC2C33"/>
    <w:rsid w:val="00BD56B3"/>
    <w:rsid w:val="00BD6BA5"/>
    <w:rsid w:val="00BD6E37"/>
    <w:rsid w:val="00BE167B"/>
    <w:rsid w:val="00BF6CA5"/>
    <w:rsid w:val="00BF72BF"/>
    <w:rsid w:val="00C15EC5"/>
    <w:rsid w:val="00C16160"/>
    <w:rsid w:val="00C500DB"/>
    <w:rsid w:val="00C704F1"/>
    <w:rsid w:val="00C93244"/>
    <w:rsid w:val="00CB70F7"/>
    <w:rsid w:val="00CC7E43"/>
    <w:rsid w:val="00CE005B"/>
    <w:rsid w:val="00CE132F"/>
    <w:rsid w:val="00D05010"/>
    <w:rsid w:val="00D16416"/>
    <w:rsid w:val="00D20560"/>
    <w:rsid w:val="00D20CC7"/>
    <w:rsid w:val="00D25E5D"/>
    <w:rsid w:val="00D31A79"/>
    <w:rsid w:val="00DF3101"/>
    <w:rsid w:val="00DF477B"/>
    <w:rsid w:val="00DF6BCF"/>
    <w:rsid w:val="00E02190"/>
    <w:rsid w:val="00E069F0"/>
    <w:rsid w:val="00E35EC5"/>
    <w:rsid w:val="00E663D7"/>
    <w:rsid w:val="00EB6978"/>
    <w:rsid w:val="00EE192F"/>
    <w:rsid w:val="00EF41DE"/>
    <w:rsid w:val="00F2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07CD79"/>
  <w15:docId w15:val="{3891DFD0-5FFA-46F0-9DE7-1C677883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14AC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B81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B814A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814AC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814A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814AC"/>
    <w:rPr>
      <w:rFonts w:ascii="Calibri" w:eastAsia="Times New Roman" w:hAnsi="Calibri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814AC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033DC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33DC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33DC4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33DC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33DC4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DC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3DC4"/>
    <w:rPr>
      <w:rFonts w:ascii="Segoe UI" w:eastAsia="Times New Roman" w:hAnsi="Segoe UI" w:cs="Segoe UI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D25E5D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37099F115F314FB98C3FED27104E71" ma:contentTypeVersion="9" ma:contentTypeDescription="Vytvoří nový dokument" ma:contentTypeScope="" ma:versionID="62ab498909cfe1c52334ea7de5ef9dda">
  <xsd:schema xmlns:xsd="http://www.w3.org/2001/XMLSchema" xmlns:xs="http://www.w3.org/2001/XMLSchema" xmlns:p="http://schemas.microsoft.com/office/2006/metadata/properties" xmlns:ns2="34a5ffe5-9792-4032-9d48-b063af02d430" xmlns:ns3="c509f8c7-71ef-4145-8071-986089eef135" targetNamespace="http://schemas.microsoft.com/office/2006/metadata/properties" ma:root="true" ma:fieldsID="bd2e0c015eddadc9e626e03e4ba1403f" ns2:_="" ns3:_="">
    <xsd:import namespace="34a5ffe5-9792-4032-9d48-b063af02d430"/>
    <xsd:import namespace="c509f8c7-71ef-4145-8071-986089eef135"/>
    <xsd:element name="properties">
      <xsd:complexType>
        <xsd:sequence>
          <xsd:element name="documentManagement">
            <xsd:complexType>
              <xsd:all>
                <xsd:element ref="ns2:Ukon_x010d_eno" minOccurs="0"/>
                <xsd:element ref="ns2:Typ_x0020_VZ" minOccurs="0"/>
                <xsd:element ref="ns2:Smlouva" minOccurs="0"/>
                <xsd:element ref="ns2:SharedWithUser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ffe5-9792-4032-9d48-b063af02d430" elementFormDefault="qualified">
    <xsd:import namespace="http://schemas.microsoft.com/office/2006/documentManagement/types"/>
    <xsd:import namespace="http://schemas.microsoft.com/office/infopath/2007/PartnerControls"/>
    <xsd:element name="Ukon_x010d_eno" ma:index="8" nillable="true" ma:displayName="Ukončeno" ma:default="0" ma:internalName="Ukon_x010d_eno" ma:readOnly="false">
      <xsd:simpleType>
        <xsd:restriction base="dms:Boolean"/>
      </xsd:simpleType>
    </xsd:element>
    <xsd:element name="Typ_x0020_VZ" ma:index="9" nillable="true" ma:displayName="Typ VZ" ma:default="ZMR" ma:format="Dropdown" ma:internalName="Typ_x0020_VZ" ma:readOnly="false">
      <xsd:simpleType>
        <xsd:restriction base="dms:Choice">
          <xsd:enumeration value="ZMR"/>
          <xsd:enumeration value="JŘBU"/>
          <xsd:enumeration value="PL"/>
          <xsd:enumeration value="NL"/>
          <xsd:enumeration value="Dílčí smlouva"/>
        </xsd:restriction>
      </xsd:simpleType>
    </xsd:element>
    <xsd:element name="Smlouva" ma:index="10" nillable="true" ma:displayName="Smlouva" ma:internalName="Smlouva" ma:readOnly="false">
      <xsd:simpleType>
        <xsd:restriction base="dms:Text">
          <xsd:maxLength value="255"/>
        </xsd:restriction>
      </xsd:simpleType>
    </xsd:element>
    <xsd:element name="SharedWithUsers" ma:index="11" nillable="true" ma:displayName="Sdílí se s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3b42f46-26af-4128-ab54-e2a32880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9f8c7-71ef-4145-8071-986089eef1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86d5d8f-bd12-48ee-bf64-00838bbb24f8}" ma:internalName="TaxCatchAll" ma:showField="CatchAllData" ma:web="c509f8c7-71ef-4145-8071-986089eef1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kon_x010d_eno xmlns="34a5ffe5-9792-4032-9d48-b063af02d430">false</Ukon_x010d_eno>
    <Typ_x0020_VZ xmlns="34a5ffe5-9792-4032-9d48-b063af02d430">ZMR</Typ_x0020_VZ>
    <Smlouva xmlns="34a5ffe5-9792-4032-9d48-b063af02d430" xsi:nil="true"/>
    <TaxCatchAll xmlns="c509f8c7-71ef-4145-8071-986089eef135" xsi:nil="true"/>
    <SharedWithUsers xmlns="34a5ffe5-9792-4032-9d48-b063af02d430">
      <UserInfo>
        <DisplayName/>
        <AccountId xsi:nil="true"/>
        <AccountType/>
      </UserInfo>
    </SharedWithUsers>
    <lcf76f155ced4ddcb4097134ff3c332f xmlns="34a5ffe5-9792-4032-9d48-b063af02d4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3D216C-A711-43B5-8051-FE3D605D1A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B53F06-D000-4F17-B321-238DFE412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a5ffe5-9792-4032-9d48-b063af02d430"/>
    <ds:schemaRef ds:uri="c509f8c7-71ef-4145-8071-986089eef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FD498B-8884-43C3-8B83-6468E5E069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CF1877-30E0-49A0-8AE8-35BE51DF9F8E}">
  <ds:schemaRefs>
    <ds:schemaRef ds:uri="http://schemas.microsoft.com/office/2006/metadata/properties"/>
    <ds:schemaRef ds:uri="http://schemas.microsoft.com/office/infopath/2007/PartnerControls"/>
    <ds:schemaRef ds:uri="34a5ffe5-9792-4032-9d48-b063af02d430"/>
    <ds:schemaRef ds:uri="c509f8c7-71ef-4145-8071-986089eef1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117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OZP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Bezstarosti Kateřina</dc:creator>
  <cp:keywords/>
  <dc:description/>
  <cp:lastModifiedBy>Bezstarosti Kateřina</cp:lastModifiedBy>
  <cp:revision>18</cp:revision>
  <dcterms:created xsi:type="dcterms:W3CDTF">2026-05-04T10:50:00Z</dcterms:created>
  <dcterms:modified xsi:type="dcterms:W3CDTF">2026-06-12T07:20:00Z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0x0101006637099F115F314FB98C3FED27104E71</vt:lpwstr>
  </property>
  <property fmtid="{D5CDD505-2E9C-101B-9397-08002B2CF9AE}" pid="3" name="MSIP_Label_1c2f003c-d4d5-43b8-9b51-0327f8145908_Enabled">
    <vt:lpwstr>true</vt:lpwstr>
  </property>
  <property fmtid="{D5CDD505-2E9C-101B-9397-08002B2CF9AE}" pid="4" name="MSIP_Label_1c2f003c-d4d5-43b8-9b51-0327f8145908_SetDate">
    <vt:lpwstr>2025-06-05T08:39:31Z</vt:lpwstr>
  </property>
  <property fmtid="{D5CDD505-2E9C-101B-9397-08002B2CF9AE}" pid="5" name="MSIP_Label_1c2f003c-d4d5-43b8-9b51-0327f8145908_Method">
    <vt:lpwstr>Standard</vt:lpwstr>
  </property>
  <property fmtid="{D5CDD505-2E9C-101B-9397-08002B2CF9AE}" pid="6" name="MSIP_Label_1c2f003c-d4d5-43b8-9b51-0327f8145908_Name">
    <vt:lpwstr>INTERNI</vt:lpwstr>
  </property>
  <property fmtid="{D5CDD505-2E9C-101B-9397-08002B2CF9AE}" pid="7" name="MSIP_Label_1c2f003c-d4d5-43b8-9b51-0327f8145908_SiteId">
    <vt:lpwstr>85ebed7f-a4f3-442d-8c7f-a8890bf41f63</vt:lpwstr>
  </property>
  <property fmtid="{D5CDD505-2E9C-101B-9397-08002B2CF9AE}" pid="8" name="MSIP_Label_1c2f003c-d4d5-43b8-9b51-0327f8145908_ActionId">
    <vt:lpwstr>875589f4-e520-4a98-a93d-adeb85c5c18d</vt:lpwstr>
  </property>
  <property fmtid="{D5CDD505-2E9C-101B-9397-08002B2CF9AE}" pid="9" name="MSIP_Label_1c2f003c-d4d5-43b8-9b51-0327f8145908_ContentBits">
    <vt:lpwstr>0</vt:lpwstr>
  </property>
  <property fmtid="{D5CDD505-2E9C-101B-9397-08002B2CF9AE}" pid="10" name="MSIP_Label_1c2f003c-d4d5-43b8-9b51-0327f8145908_Tag">
    <vt:lpwstr>10, 3, 0, 1</vt:lpwstr>
  </property>
  <property fmtid="{D5CDD505-2E9C-101B-9397-08002B2CF9AE}" pid="11" name="MediaServiceImageTags">
    <vt:lpwstr/>
  </property>
</Properties>
</file>