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F" w:rsidRDefault="00FC33FF" w:rsidP="00FC33FF">
      <w:pPr>
        <w:rPr>
          <w:color w:val="1F497D"/>
        </w:rPr>
      </w:pPr>
    </w:p>
    <w:p w:rsidR="00FC33FF" w:rsidRDefault="00FC33FF" w:rsidP="00FC33FF">
      <w:pPr>
        <w:rPr>
          <w:color w:val="1F497D"/>
        </w:rPr>
      </w:pPr>
    </w:p>
    <w:p w:rsidR="00FC33FF" w:rsidRPr="00FC33FF" w:rsidRDefault="00FC33FF" w:rsidP="00FC33FF">
      <w:pPr>
        <w:jc w:val="center"/>
        <w:rPr>
          <w:b/>
          <w:color w:val="1F497D"/>
          <w:sz w:val="28"/>
          <w:szCs w:val="28"/>
        </w:rPr>
      </w:pPr>
      <w:r w:rsidRPr="00FC33FF">
        <w:rPr>
          <w:b/>
          <w:color w:val="1F497D"/>
          <w:sz w:val="28"/>
          <w:szCs w:val="28"/>
        </w:rPr>
        <w:t>Doplňující dotazy k zadávací dokumentaci a odpovědi na ně</w:t>
      </w:r>
    </w:p>
    <w:p w:rsidR="00FC33FF" w:rsidRDefault="00FC33FF" w:rsidP="00FC33FF">
      <w:pPr>
        <w:rPr>
          <w:color w:val="1F497D"/>
        </w:rPr>
      </w:pPr>
    </w:p>
    <w:p w:rsidR="00FC33FF" w:rsidRDefault="00FC33FF" w:rsidP="00FC33FF">
      <w:r>
        <w:t xml:space="preserve">Dne </w:t>
      </w:r>
      <w:proofErr w:type="gramStart"/>
      <w:r>
        <w:t>3.4. obdržela</w:t>
      </w:r>
      <w:proofErr w:type="gramEnd"/>
      <w:r>
        <w:t xml:space="preserve"> společnost PILANA Metal s.r.o.  e-mailem  od potenciálního uchazeče sadu doplňujících dotazů k VŘ na dodávku soustavy osvětlení systémem světelných diod (LED) pro průmyslové haly.  Dne </w:t>
      </w:r>
      <w:proofErr w:type="gramStart"/>
      <w:r>
        <w:t>5.4. byly</w:t>
      </w:r>
      <w:proofErr w:type="gramEnd"/>
      <w:r>
        <w:t xml:space="preserve"> tyto dotazy e-mailem zodpovězeny, zároveň dotazy i odpovědi zveřejňujeme na profilu zadavatele:</w:t>
      </w:r>
    </w:p>
    <w:p w:rsidR="00FC33FF" w:rsidRDefault="00FC33FF" w:rsidP="00FC33FF"/>
    <w:p w:rsidR="00FC33FF" w:rsidRDefault="00FC33FF" w:rsidP="00FC33FF"/>
    <w:p w:rsidR="00FC33FF" w:rsidRDefault="00FC33FF" w:rsidP="00FC33FF">
      <w:pPr>
        <w:rPr>
          <w:color w:val="1F497D"/>
        </w:rPr>
      </w:pPr>
      <w:r>
        <w:t>1.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Žádám o uvedení doby provozu osvětlení pro každou řešenou halu, která bude závazná pro posouzení intenzity osvětlení po dobu záruky. Každý světelný zdroj má omezenou dobu životnosti a je rozdíl, zda je soustava v provozu 8 hodin denně nebo 24 hodin denně</w:t>
      </w:r>
      <w:r>
        <w:rPr>
          <w:color w:val="1F497D"/>
        </w:rPr>
        <w:t xml:space="preserve">. </w:t>
      </w:r>
    </w:p>
    <w:p w:rsidR="00FC33FF" w:rsidRDefault="00FC33FF" w:rsidP="00FC33FF">
      <w:pPr>
        <w:rPr>
          <w:color w:val="1F497D"/>
        </w:rPr>
      </w:pPr>
      <w:r>
        <w:rPr>
          <w:color w:val="1F497D"/>
        </w:rPr>
        <w:t>Všechny haly mají třísměnný provoz -  tzn. osvětlení svítí 24 hod denně, mimo soboty, neděle a svátky.</w:t>
      </w:r>
    </w:p>
    <w:p w:rsidR="00FC33FF" w:rsidRDefault="00FC33FF" w:rsidP="00FC33FF">
      <w:pPr>
        <w:pStyle w:val="Odstavecseseznamem"/>
        <w:ind w:hanging="360"/>
        <w:rPr>
          <w:color w:val="1F497D"/>
        </w:rPr>
      </w:pPr>
    </w:p>
    <w:p w:rsidR="00FC33FF" w:rsidRDefault="00FC33FF" w:rsidP="00FC33FF">
      <w:r>
        <w:t>2.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Žádám o informace k pravidelné údržbě stávající soustavy (pravidelná výměna zdrojů, údržba znečištěných krytů svítidel)</w:t>
      </w:r>
      <w:r>
        <w:rPr>
          <w:color w:val="1F497D"/>
        </w:rPr>
        <w:t xml:space="preserve">. Tento dotaz považujeme za irelevantní vzhledem k výběrovému řízení.  Předmětem dodávky jsou svítidla zcela nová a technicky zásadně odlišná od stávajících. </w:t>
      </w:r>
    </w:p>
    <w:p w:rsidR="00FC33FF" w:rsidRDefault="00FC33FF" w:rsidP="00FC33FF">
      <w:pPr>
        <w:pStyle w:val="Odstavecseseznamem"/>
      </w:pPr>
    </w:p>
    <w:p w:rsidR="00FC33FF" w:rsidRDefault="00FC33FF" w:rsidP="00FC33FF">
      <w:r>
        <w:t>3.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Žádám o vymezení prostorů pro opuštění pracoviště v krizové situaci a požadovanou intenzitu osvětlení v těchto místech (orientační osvětlení dle zadávací dokumentace není nijak specifikováno)</w:t>
      </w:r>
      <w:r>
        <w:rPr>
          <w:color w:val="1F497D"/>
        </w:rPr>
        <w:t>. Trasa pro orientační/nouzové osvětlení je zakreslena ve výkresové dokumentaci. Je požadováno osvětlení   umožňující bezpečný průchod / odchod z haly (orientační osvětlení zároveň plní funkci nouzového osvětlení), úroveň v </w:t>
      </w:r>
      <w:proofErr w:type="spellStart"/>
      <w:r>
        <w:rPr>
          <w:color w:val="1F497D"/>
        </w:rPr>
        <w:t>lx</w:t>
      </w:r>
      <w:proofErr w:type="spellEnd"/>
      <w:r>
        <w:rPr>
          <w:color w:val="1F497D"/>
        </w:rPr>
        <w:t xml:space="preserve"> však není zadavatelem přesně stanovena a nebude předmětem kontrolního měření.  Realizovaná zakázka nebude předmětem kolaudace ze strany stavebního úřadu.</w:t>
      </w:r>
    </w:p>
    <w:p w:rsidR="00FC33FF" w:rsidRDefault="00FC33FF" w:rsidP="00FC33FF"/>
    <w:p w:rsidR="00FC33FF" w:rsidRDefault="00FC33FF" w:rsidP="00FC33FF">
      <w:pPr>
        <w:rPr>
          <w:color w:val="1F497D"/>
        </w:rPr>
      </w:pPr>
      <w:r>
        <w:t>4.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Žádám o vstupní údaje o místnosti 120 (dvě části) v budově 34 – rozměry, výška osazení, rozsah prací, umístění svítidel atd. – není specifikováno v</w:t>
      </w:r>
      <w:r>
        <w:rPr>
          <w:color w:val="1F497D"/>
        </w:rPr>
        <w:t> </w:t>
      </w:r>
      <w:r>
        <w:t>ZD</w:t>
      </w:r>
      <w:r>
        <w:rPr>
          <w:color w:val="1F497D"/>
        </w:rPr>
        <w:t xml:space="preserve">  Místnost 120:  Sekce 1 má rozměry 4 x 6,8m výška stropu 4,4 m; sekce 2  má rozměry 9,5 x 6,8m výška stropu 3,8m. Je požadována výměna svítidel, minimální intenzita osvětlení 300lx na ploše obou sekcí.</w:t>
      </w:r>
    </w:p>
    <w:p w:rsidR="00FC33FF" w:rsidRDefault="00FC33FF" w:rsidP="00FC33FF">
      <w:pPr>
        <w:pStyle w:val="Odstavecseseznamem"/>
        <w:ind w:hanging="360"/>
      </w:pPr>
    </w:p>
    <w:p w:rsidR="00FC33FF" w:rsidRDefault="00FC33FF" w:rsidP="00FC33FF">
      <w:pPr>
        <w:rPr>
          <w:color w:val="1F497D"/>
        </w:rPr>
      </w:pPr>
      <w:r>
        <w:t>5.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Žádám  o přesnou definici požadované součásti dodávky „ Měření osvětlení včetně závěrečné zprávy“ – Jakým způsobem má být provedeno? Orientační/Certifikované?</w:t>
      </w:r>
      <w:r>
        <w:rPr>
          <w:color w:val="1F497D"/>
        </w:rPr>
        <w:t xml:space="preserve"> Pro účely předání díla postačí i orientační měření. </w:t>
      </w:r>
    </w:p>
    <w:p w:rsidR="00FC33FF" w:rsidRDefault="00FC33FF" w:rsidP="00FC33FF">
      <w:pPr>
        <w:pStyle w:val="Odstavecseseznamem"/>
        <w:ind w:hanging="360"/>
        <w:rPr>
          <w:color w:val="1F497D"/>
        </w:rPr>
      </w:pPr>
    </w:p>
    <w:p w:rsidR="00FC33FF" w:rsidRDefault="00FC33FF" w:rsidP="00FC33FF">
      <w:pPr>
        <w:rPr>
          <w:color w:val="1F497D"/>
        </w:rPr>
      </w:pPr>
      <w:r>
        <w:t>6.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t>Upozornění na chybné údaje – montážní výška svítidel v budově 15 – kalírna není 4,5m, je třeba uvést přesný montážní prostor mezi střechou a mostovým jeřábem.</w:t>
      </w:r>
      <w:r>
        <w:rPr>
          <w:color w:val="1F497D"/>
        </w:rPr>
        <w:t xml:space="preserve"> Výška stropu v kalírně je 6 m, prostor mezi stropem a mostovým jeřábem je 43 cm.</w:t>
      </w:r>
    </w:p>
    <w:p w:rsidR="00FC33FF" w:rsidRDefault="00FC33FF" w:rsidP="00FC33FF">
      <w:pPr>
        <w:rPr>
          <w:color w:val="1F497D"/>
        </w:rPr>
      </w:pPr>
    </w:p>
    <w:p w:rsidR="00B3018E" w:rsidRDefault="00B3018E"/>
    <w:sectPr w:rsidR="00B3018E" w:rsidSect="00B30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FC33FF"/>
    <w:rsid w:val="00B3018E"/>
    <w:rsid w:val="00FC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33FF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33F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2094</Characters>
  <Application>Microsoft Office Word</Application>
  <DocSecurity>0</DocSecurity>
  <Lines>17</Lines>
  <Paragraphs>4</Paragraphs>
  <ScaleCrop>false</ScaleCrop>
  <Company>Pilana Metal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Lenka</dc:creator>
  <cp:lastModifiedBy>Straková Lenka</cp:lastModifiedBy>
  <cp:revision>1</cp:revision>
  <dcterms:created xsi:type="dcterms:W3CDTF">2017-04-05T07:24:00Z</dcterms:created>
  <dcterms:modified xsi:type="dcterms:W3CDTF">2017-04-05T07:30:00Z</dcterms:modified>
</cp:coreProperties>
</file>