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227A" w14:textId="77777777" w:rsidR="00950FDB" w:rsidRPr="00CA4905" w:rsidRDefault="00950FDB" w:rsidP="00950FDB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14:paraId="14CC7498" w14:textId="7E623E8B" w:rsidR="00950FDB" w:rsidRPr="00CA4905" w:rsidRDefault="009F4E30" w:rsidP="00950FDB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Příloha č. 3 </w:t>
      </w:r>
    </w:p>
    <w:p w14:paraId="02A1AFA2" w14:textId="5A96F255" w:rsidR="00950FDB" w:rsidRPr="00CA4905" w:rsidRDefault="009F4E30" w:rsidP="00950FDB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Čestné prohlášení člena realizačního týmu</w:t>
      </w:r>
    </w:p>
    <w:p w14:paraId="356549E8" w14:textId="77777777" w:rsidR="00950FDB" w:rsidRPr="00CA4905" w:rsidRDefault="00950FDB" w:rsidP="00950FD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09D115C9" w14:textId="2ACB01E6" w:rsidR="00950FDB" w:rsidRPr="009F4E30" w:rsidRDefault="00950FDB" w:rsidP="00950FDB">
      <w:pPr>
        <w:pStyle w:val="Zkladntext"/>
        <w:widowControl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szCs w:val="24"/>
        </w:rPr>
      </w:pPr>
      <w:r w:rsidRPr="009F4E30">
        <w:rPr>
          <w:rFonts w:ascii="Times New Roman" w:hAnsi="Times New Roman" w:cs="Times New Roman"/>
          <w:szCs w:val="24"/>
        </w:rPr>
        <w:t>Funkce:</w:t>
      </w:r>
      <w:r w:rsidR="009F4E30">
        <w:rPr>
          <w:rFonts w:ascii="Times New Roman" w:hAnsi="Times New Roman" w:cs="Times New Roman"/>
          <w:szCs w:val="24"/>
        </w:rPr>
        <w:t xml:space="preserve"> </w:t>
      </w:r>
      <w:r w:rsidR="009F4E30">
        <w:rPr>
          <w:rFonts w:ascii="Times New Roman" w:hAnsi="Times New Roman" w:cs="Times New Roman"/>
          <w:b/>
          <w:bCs/>
          <w:szCs w:val="24"/>
          <w:u w:val="single"/>
        </w:rPr>
        <w:t>Specialista na železniční svršek a spodek</w:t>
      </w:r>
    </w:p>
    <w:p w14:paraId="353D84F4" w14:textId="11FB3190" w:rsidR="00950FDB" w:rsidRPr="00CA4905" w:rsidRDefault="00950FDB" w:rsidP="00950FDB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Příjmení: </w:t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Pr="00CA4905">
        <w:rPr>
          <w:rFonts w:ascii="Times New Roman" w:hAnsi="Times New Roman" w:cs="Times New Roman"/>
          <w:szCs w:val="24"/>
        </w:rPr>
        <w:t>]</w:t>
      </w:r>
    </w:p>
    <w:p w14:paraId="142262AE" w14:textId="368B5A10" w:rsidR="00950FDB" w:rsidRPr="00CA4905" w:rsidRDefault="00950FDB" w:rsidP="00950FDB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Jméno:</w:t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</w:p>
    <w:p w14:paraId="06305F1E" w14:textId="0E0503EC" w:rsidR="00950FDB" w:rsidRPr="00CA4905" w:rsidRDefault="00950FDB" w:rsidP="00950FDB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Adresa (tel/e-mail): </w:t>
      </w:r>
      <w:r w:rsidRPr="00CA4905">
        <w:rPr>
          <w:rFonts w:ascii="Times New Roman" w:hAnsi="Times New Roman" w:cs="Times New Roman"/>
          <w:szCs w:val="24"/>
        </w:rPr>
        <w:tab/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</w:p>
    <w:p w14:paraId="08BDB454" w14:textId="0F1ADE18" w:rsidR="00950FDB" w:rsidRDefault="00950FDB" w:rsidP="00950FDB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Roky odborné praxe (včetně uvedení daného oboru dle požadavku na kvalifikaci): </w:t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</w:p>
    <w:p w14:paraId="1F9B56E5" w14:textId="68EED823" w:rsidR="0079462C" w:rsidRDefault="0079462C" w:rsidP="00950FDB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79462C">
        <w:rPr>
          <w:rFonts w:ascii="Times New Roman" w:hAnsi="Times New Roman" w:cs="Times New Roman"/>
          <w:szCs w:val="24"/>
        </w:rPr>
        <w:t>Doklad o nejvýše dosaženém vzdělání: [</w:t>
      </w:r>
      <w:r w:rsidRPr="00382259">
        <w:rPr>
          <w:rFonts w:ascii="Times New Roman" w:hAnsi="Times New Roman" w:cs="Times New Roman"/>
          <w:szCs w:val="24"/>
          <w:highlight w:val="yellow"/>
        </w:rPr>
        <w:t>bude doplněno</w:t>
      </w:r>
      <w:r w:rsidRPr="0079462C">
        <w:rPr>
          <w:rFonts w:ascii="Times New Roman" w:hAnsi="Times New Roman" w:cs="Times New Roman"/>
          <w:szCs w:val="24"/>
        </w:rPr>
        <w:t>]</w:t>
      </w:r>
    </w:p>
    <w:p w14:paraId="3583015C" w14:textId="48146CAE" w:rsidR="0079462C" w:rsidRDefault="00950FDB" w:rsidP="0079462C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Autorizace</w:t>
      </w:r>
      <w:r w:rsidRPr="00CA4905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CA4905">
        <w:rPr>
          <w:rFonts w:ascii="Times New Roman" w:hAnsi="Times New Roman" w:cs="Times New Roman"/>
          <w:szCs w:val="24"/>
        </w:rPr>
        <w:t xml:space="preserve">: </w:t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</w:p>
    <w:p w14:paraId="74FF422C" w14:textId="4CF3D5C3" w:rsidR="0079462C" w:rsidRDefault="0079462C" w:rsidP="0079462C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Zkušenosti podle odst. </w:t>
      </w:r>
      <w:r>
        <w:rPr>
          <w:rFonts w:ascii="Times New Roman" w:hAnsi="Times New Roman" w:cs="Times New Roman"/>
          <w:szCs w:val="24"/>
        </w:rPr>
        <w:t>5.5</w:t>
      </w:r>
      <w:r w:rsidRPr="00CA4905">
        <w:rPr>
          <w:rFonts w:ascii="Times New Roman" w:hAnsi="Times New Roman" w:cs="Times New Roman"/>
          <w:szCs w:val="24"/>
        </w:rPr>
        <w:t xml:space="preserve"> zadávací dokumentace:</w:t>
      </w:r>
    </w:p>
    <w:tbl>
      <w:tblPr>
        <w:tblW w:w="8505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3"/>
        <w:gridCol w:w="2410"/>
        <w:gridCol w:w="1985"/>
      </w:tblGrid>
      <w:tr w:rsidR="0079462C" w:rsidRPr="00CA4905" w14:paraId="3AEB1791" w14:textId="77777777" w:rsidTr="00F555D4">
        <w:trPr>
          <w:cantSplit/>
          <w:trHeight w:val="1831"/>
        </w:trPr>
        <w:tc>
          <w:tcPr>
            <w:tcW w:w="2127" w:type="dxa"/>
            <w:shd w:val="clear" w:color="auto" w:fill="auto"/>
            <w:vAlign w:val="center"/>
          </w:tcPr>
          <w:p w14:paraId="007920A5" w14:textId="77777777" w:rsidR="0079462C" w:rsidRPr="00CA4905" w:rsidRDefault="0079462C" w:rsidP="00F555D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Název zkušenosti / Popis stavebních prací</w:t>
            </w:r>
            <w:r w:rsidRPr="00CA4905">
              <w:rPr>
                <w:rFonts w:ascii="Times New Roman" w:hAnsi="Times New Roman" w:cs="Times New Roman"/>
                <w:szCs w:val="24"/>
              </w:rPr>
              <w:t xml:space="preserve"> (odpovídající odst. </w:t>
            </w:r>
            <w:r>
              <w:rPr>
                <w:rFonts w:ascii="Times New Roman" w:hAnsi="Times New Roman" w:cs="Times New Roman"/>
                <w:szCs w:val="24"/>
              </w:rPr>
              <w:t>5.4</w:t>
            </w:r>
            <w:r w:rsidRPr="00CA4905">
              <w:rPr>
                <w:rFonts w:ascii="Times New Roman" w:hAnsi="Times New Roman" w:cs="Times New Roman"/>
                <w:szCs w:val="24"/>
              </w:rPr>
              <w:t xml:space="preserve"> zadávací dokumentace)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1E60F24" w14:textId="77777777" w:rsidR="0079462C" w:rsidRPr="00CA4905" w:rsidRDefault="0079462C" w:rsidP="00F555D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Objednatel</w:t>
            </w:r>
            <w:r w:rsidRPr="00CA4905">
              <w:rPr>
                <w:rStyle w:val="Znakapoznpodarou"/>
                <w:rFonts w:ascii="Times New Roman" w:hAnsi="Times New Roman" w:cs="Times New Roman"/>
                <w:b/>
                <w:szCs w:val="24"/>
              </w:rPr>
              <w:footnoteReference w:id="2"/>
            </w:r>
            <w:r w:rsidRPr="00CA490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A4905">
              <w:rPr>
                <w:rFonts w:ascii="Times New Roman" w:hAnsi="Times New Roman" w:cs="Times New Roman"/>
                <w:bCs/>
                <w:szCs w:val="24"/>
              </w:rPr>
              <w:t>(včetně uvedení kontaktních údajů)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DFB092" w14:textId="77777777" w:rsidR="0079462C" w:rsidRPr="00CA4905" w:rsidRDefault="0079462C" w:rsidP="00F555D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Popis činnosti člena týmu na zakázce</w:t>
            </w:r>
          </w:p>
        </w:tc>
        <w:tc>
          <w:tcPr>
            <w:tcW w:w="1985" w:type="dxa"/>
          </w:tcPr>
          <w:p w14:paraId="6D85A3D5" w14:textId="77777777" w:rsidR="0079462C" w:rsidRPr="00CA4905" w:rsidRDefault="0079462C" w:rsidP="00F555D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 xml:space="preserve">Doba realizace zkušenosti </w:t>
            </w:r>
            <w:r w:rsidRPr="00CA4905">
              <w:rPr>
                <w:rFonts w:ascii="Times New Roman" w:hAnsi="Times New Roman" w:cs="Times New Roman"/>
                <w:bCs/>
                <w:szCs w:val="24"/>
              </w:rPr>
              <w:t>(měsíc a rok zahájení – měsíc a rok skončení)</w:t>
            </w:r>
          </w:p>
        </w:tc>
      </w:tr>
      <w:tr w:rsidR="0079462C" w:rsidRPr="00CA4905" w14:paraId="59FDF9B3" w14:textId="77777777" w:rsidTr="00F555D4">
        <w:trPr>
          <w:cantSplit/>
          <w:trHeight w:val="1831"/>
        </w:trPr>
        <w:tc>
          <w:tcPr>
            <w:tcW w:w="2127" w:type="dxa"/>
          </w:tcPr>
          <w:p w14:paraId="67F3F2CF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1983" w:type="dxa"/>
          </w:tcPr>
          <w:p w14:paraId="14B6E6F0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2410" w:type="dxa"/>
          </w:tcPr>
          <w:p w14:paraId="47C642B4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1985" w:type="dxa"/>
          </w:tcPr>
          <w:p w14:paraId="1BF9D21A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  <w:tr w:rsidR="0079462C" w:rsidRPr="00CA4905" w14:paraId="302A36F0" w14:textId="77777777" w:rsidTr="00F555D4">
        <w:trPr>
          <w:cantSplit/>
          <w:trHeight w:val="1831"/>
        </w:trPr>
        <w:tc>
          <w:tcPr>
            <w:tcW w:w="2127" w:type="dxa"/>
          </w:tcPr>
          <w:p w14:paraId="7F612216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1983" w:type="dxa"/>
          </w:tcPr>
          <w:p w14:paraId="4C65B2EF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2410" w:type="dxa"/>
          </w:tcPr>
          <w:p w14:paraId="748E47EC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  <w:tc>
          <w:tcPr>
            <w:tcW w:w="1985" w:type="dxa"/>
          </w:tcPr>
          <w:p w14:paraId="116A256B" w14:textId="77777777" w:rsidR="0079462C" w:rsidRPr="00CA4905" w:rsidRDefault="0079462C" w:rsidP="00F555D4">
            <w:pPr>
              <w:pStyle w:val="Zkladntext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CA4905">
              <w:rPr>
                <w:rFonts w:ascii="Times New Roman" w:hAnsi="Times New Roman" w:cs="Times New Roman"/>
                <w:szCs w:val="24"/>
              </w:rPr>
              <w:t>[</w:t>
            </w:r>
            <w:r w:rsidRPr="009F4E30">
              <w:rPr>
                <w:rFonts w:ascii="Times New Roman" w:hAnsi="Times New Roman" w:cs="Times New Roman"/>
                <w:szCs w:val="24"/>
                <w:highlight w:val="yellow"/>
              </w:rPr>
              <w:t>doplní dodavatel</w:t>
            </w:r>
            <w:r w:rsidRPr="00CA4905">
              <w:rPr>
                <w:rFonts w:ascii="Times New Roman" w:hAnsi="Times New Roman" w:cs="Times New Roman"/>
                <w:szCs w:val="24"/>
              </w:rPr>
              <w:t>]</w:t>
            </w:r>
          </w:p>
        </w:tc>
      </w:tr>
    </w:tbl>
    <w:p w14:paraId="58412081" w14:textId="24750643" w:rsidR="0079462C" w:rsidRPr="0079462C" w:rsidRDefault="0079462C" w:rsidP="00382259">
      <w:pPr>
        <w:pStyle w:val="Zkladntext"/>
        <w:widowControl/>
        <w:spacing w:line="276" w:lineRule="auto"/>
        <w:ind w:left="720"/>
        <w:rPr>
          <w:rFonts w:ascii="Times New Roman" w:hAnsi="Times New Roman" w:cs="Times New Roman"/>
          <w:szCs w:val="24"/>
        </w:rPr>
      </w:pPr>
    </w:p>
    <w:p w14:paraId="68A5E602" w14:textId="0E5F620A" w:rsidR="00950FDB" w:rsidRPr="00CA4905" w:rsidRDefault="00950FDB" w:rsidP="00950FDB">
      <w:pPr>
        <w:pStyle w:val="Zkladntext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Vztah k dodavateli (pracovněprávní, poddodavatelský apod.):</w:t>
      </w:r>
      <w:r w:rsidR="009F4E30" w:rsidRPr="009F4E30">
        <w:rPr>
          <w:rFonts w:ascii="Times New Roman" w:hAnsi="Times New Roman" w:cs="Times New Roman"/>
          <w:szCs w:val="24"/>
        </w:rPr>
        <w:t xml:space="preserve"> </w:t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</w:p>
    <w:p w14:paraId="3F75C640" w14:textId="77777777" w:rsidR="00950FDB" w:rsidRPr="00CA4905" w:rsidRDefault="00950FDB" w:rsidP="00950FD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244351D4" w14:textId="03F1F880" w:rsidR="00950FDB" w:rsidRPr="009F4E30" w:rsidRDefault="00950FDB" w:rsidP="00950FDB">
      <w:pPr>
        <w:pStyle w:val="Zkladntext"/>
        <w:widowControl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szCs w:val="24"/>
        </w:rPr>
      </w:pPr>
      <w:r w:rsidRPr="009F4E30">
        <w:rPr>
          <w:rFonts w:ascii="Times New Roman" w:hAnsi="Times New Roman" w:cs="Times New Roman"/>
          <w:szCs w:val="24"/>
        </w:rPr>
        <w:t xml:space="preserve">Funkce: </w:t>
      </w:r>
      <w:r w:rsidR="009F4E30">
        <w:rPr>
          <w:rFonts w:ascii="Times New Roman" w:hAnsi="Times New Roman" w:cs="Times New Roman"/>
          <w:b/>
          <w:bCs/>
          <w:szCs w:val="24"/>
          <w:u w:val="single"/>
        </w:rPr>
        <w:t>Zeměměřický inženýr</w:t>
      </w:r>
    </w:p>
    <w:p w14:paraId="45A6FDEB" w14:textId="02D5B7E1" w:rsidR="00950FDB" w:rsidRPr="00CA4905" w:rsidRDefault="00950FDB" w:rsidP="009F4E30">
      <w:pPr>
        <w:pStyle w:val="Zkladntext"/>
        <w:widowControl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Příjmení: </w:t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</w:p>
    <w:p w14:paraId="3267FA49" w14:textId="6931A3DC" w:rsidR="00950FDB" w:rsidRPr="00CA4905" w:rsidRDefault="00950FDB" w:rsidP="009F4E30">
      <w:pPr>
        <w:pStyle w:val="Zkladntext"/>
        <w:widowControl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Jméno:</w:t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  <w:r w:rsidRPr="00CA4905">
        <w:rPr>
          <w:rFonts w:ascii="Times New Roman" w:hAnsi="Times New Roman" w:cs="Times New Roman"/>
          <w:szCs w:val="24"/>
        </w:rPr>
        <w:tab/>
      </w:r>
    </w:p>
    <w:p w14:paraId="59F99B29" w14:textId="266C213E" w:rsidR="00950FDB" w:rsidRPr="00CA4905" w:rsidRDefault="00950FDB" w:rsidP="009F4E30">
      <w:pPr>
        <w:pStyle w:val="Zkladntext"/>
        <w:widowControl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Adresa (tel/e-mail): </w:t>
      </w:r>
      <w:r w:rsidRPr="00CA4905">
        <w:rPr>
          <w:rFonts w:ascii="Times New Roman" w:hAnsi="Times New Roman" w:cs="Times New Roman"/>
          <w:szCs w:val="24"/>
        </w:rPr>
        <w:tab/>
      </w:r>
      <w:r w:rsidR="009F4E30" w:rsidRPr="00CA4905">
        <w:rPr>
          <w:rFonts w:ascii="Times New Roman" w:hAnsi="Times New Roman" w:cs="Times New Roman"/>
          <w:szCs w:val="24"/>
        </w:rPr>
        <w:t>[</w:t>
      </w:r>
      <w:r w:rsidR="009F4E30"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CA4905">
        <w:rPr>
          <w:rFonts w:ascii="Times New Roman" w:hAnsi="Times New Roman" w:cs="Times New Roman"/>
          <w:szCs w:val="24"/>
        </w:rPr>
        <w:t>]</w:t>
      </w:r>
    </w:p>
    <w:p w14:paraId="042155BA" w14:textId="72FA78B4" w:rsidR="009F4E30" w:rsidRPr="009F4E30" w:rsidRDefault="009F4E30" w:rsidP="009F4E30">
      <w:pPr>
        <w:pStyle w:val="Zkladntext"/>
        <w:widowControl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Autorizace</w:t>
      </w:r>
      <w:r w:rsidRPr="00CA4905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CA4905">
        <w:rPr>
          <w:rFonts w:ascii="Times New Roman" w:hAnsi="Times New Roman" w:cs="Times New Roman"/>
          <w:szCs w:val="24"/>
        </w:rPr>
        <w:t>: [</w:t>
      </w:r>
      <w:r w:rsidRPr="009F4E30">
        <w:rPr>
          <w:rFonts w:ascii="Times New Roman" w:hAnsi="Times New Roman" w:cs="Times New Roman"/>
          <w:szCs w:val="24"/>
          <w:highlight w:val="yellow"/>
        </w:rPr>
        <w:t>doplní dodavatel</w:t>
      </w:r>
      <w:r w:rsidRPr="00CA4905">
        <w:rPr>
          <w:rFonts w:ascii="Times New Roman" w:hAnsi="Times New Roman" w:cs="Times New Roman"/>
          <w:szCs w:val="24"/>
        </w:rPr>
        <w:t>]</w:t>
      </w:r>
    </w:p>
    <w:p w14:paraId="0F0F7D19" w14:textId="1E266596" w:rsidR="00950FDB" w:rsidRPr="00675DD0" w:rsidRDefault="00950FDB" w:rsidP="00950FDB">
      <w:pPr>
        <w:pStyle w:val="Zkladntext"/>
        <w:widowControl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r w:rsidRPr="00675DD0">
        <w:rPr>
          <w:rFonts w:ascii="Times New Roman" w:hAnsi="Times New Roman" w:cs="Times New Roman"/>
          <w:szCs w:val="24"/>
        </w:rPr>
        <w:t>Vztah k dodavateli (pracovněprávní, poddodavatelský apod.):</w:t>
      </w:r>
      <w:r w:rsidR="009F4E30" w:rsidRPr="00675DD0">
        <w:rPr>
          <w:rFonts w:ascii="Times New Roman" w:hAnsi="Times New Roman" w:cs="Times New Roman"/>
          <w:szCs w:val="24"/>
        </w:rPr>
        <w:t xml:space="preserve"> [</w:t>
      </w:r>
      <w:r w:rsidR="009F4E30" w:rsidRPr="00675DD0">
        <w:rPr>
          <w:rFonts w:ascii="Times New Roman" w:hAnsi="Times New Roman" w:cs="Times New Roman"/>
          <w:szCs w:val="24"/>
          <w:highlight w:val="yellow"/>
        </w:rPr>
        <w:t>doplní dodavatel</w:t>
      </w:r>
      <w:r w:rsidR="009F4E30" w:rsidRPr="00675DD0">
        <w:rPr>
          <w:rFonts w:ascii="Times New Roman" w:hAnsi="Times New Roman" w:cs="Times New Roman"/>
          <w:szCs w:val="24"/>
        </w:rPr>
        <w:t>]</w:t>
      </w:r>
    </w:p>
    <w:p w14:paraId="603ECEF8" w14:textId="77777777" w:rsidR="00950FDB" w:rsidRDefault="00950FDB" w:rsidP="00950FD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6496E459" w14:textId="77777777" w:rsidR="00950FDB" w:rsidRPr="00DC3688" w:rsidRDefault="00950FDB" w:rsidP="00950FDB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578E9691" w14:textId="77777777" w:rsidR="00E46547" w:rsidRPr="00A16E06" w:rsidRDefault="00E46547" w:rsidP="00E46547">
      <w:pPr>
        <w:spacing w:line="300" w:lineRule="atLeast"/>
        <w:rPr>
          <w:color w:val="000000"/>
          <w:szCs w:val="24"/>
        </w:rPr>
      </w:pPr>
      <w:r w:rsidRPr="00A16E06">
        <w:rPr>
          <w:color w:val="000000"/>
          <w:szCs w:val="24"/>
        </w:rPr>
        <w:t>V ........................ dne ..................</w:t>
      </w:r>
    </w:p>
    <w:p w14:paraId="143319B6" w14:textId="77777777" w:rsidR="00E46547" w:rsidRPr="00A16E06" w:rsidRDefault="00E46547" w:rsidP="00E46547">
      <w:pPr>
        <w:tabs>
          <w:tab w:val="left" w:pos="8150"/>
        </w:tabs>
        <w:spacing w:line="300" w:lineRule="atLeast"/>
        <w:rPr>
          <w:color w:val="000000"/>
          <w:szCs w:val="24"/>
        </w:rPr>
      </w:pPr>
      <w:r w:rsidRPr="00A16E06">
        <w:rPr>
          <w:color w:val="000000"/>
          <w:szCs w:val="24"/>
        </w:rPr>
        <w:tab/>
      </w:r>
    </w:p>
    <w:p w14:paraId="076E1737" w14:textId="77777777" w:rsidR="00E46547" w:rsidRPr="00A16E06" w:rsidRDefault="00E46547" w:rsidP="00E46547">
      <w:pPr>
        <w:spacing w:line="300" w:lineRule="atLeast"/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87"/>
      </w:tblGrid>
      <w:tr w:rsidR="00E46547" w:rsidRPr="00A16E06" w14:paraId="194A4BE4" w14:textId="77777777" w:rsidTr="0084189B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7D4005" w14:textId="77777777" w:rsidR="00E46547" w:rsidRPr="00A16E06" w:rsidRDefault="00E46547" w:rsidP="0084189B">
            <w:pPr>
              <w:spacing w:line="300" w:lineRule="atLeast"/>
              <w:ind w:left="-224" w:firstLine="224"/>
              <w:rPr>
                <w:szCs w:val="24"/>
              </w:rPr>
            </w:pPr>
            <w:r w:rsidRPr="00A16E06">
              <w:rPr>
                <w:szCs w:val="24"/>
              </w:rPr>
              <w:t>Jméno a příjmení</w:t>
            </w:r>
          </w:p>
        </w:tc>
        <w:tc>
          <w:tcPr>
            <w:tcW w:w="4387" w:type="dxa"/>
            <w:vAlign w:val="center"/>
          </w:tcPr>
          <w:p w14:paraId="510DCBA5" w14:textId="77777777" w:rsidR="00E46547" w:rsidRPr="00A16E06" w:rsidRDefault="00E46547" w:rsidP="0084189B">
            <w:pPr>
              <w:spacing w:line="300" w:lineRule="atLeast"/>
              <w:rPr>
                <w:szCs w:val="24"/>
              </w:rPr>
            </w:pPr>
          </w:p>
        </w:tc>
      </w:tr>
      <w:tr w:rsidR="00E46547" w:rsidRPr="00A16E06" w14:paraId="50B846DA" w14:textId="77777777" w:rsidTr="0084189B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4E203A" w14:textId="77777777" w:rsidR="00E46547" w:rsidRPr="00A16E06" w:rsidRDefault="00E46547" w:rsidP="0084189B">
            <w:pPr>
              <w:spacing w:line="300" w:lineRule="atLeast"/>
              <w:rPr>
                <w:szCs w:val="24"/>
              </w:rPr>
            </w:pPr>
            <w:r w:rsidRPr="00A16E06">
              <w:rPr>
                <w:szCs w:val="24"/>
              </w:rPr>
              <w:t>Podpis</w:t>
            </w:r>
          </w:p>
        </w:tc>
        <w:tc>
          <w:tcPr>
            <w:tcW w:w="4387" w:type="dxa"/>
            <w:vAlign w:val="center"/>
          </w:tcPr>
          <w:p w14:paraId="1A3725F7" w14:textId="77777777" w:rsidR="00E46547" w:rsidRPr="00A16E06" w:rsidRDefault="00E46547" w:rsidP="0084189B">
            <w:pPr>
              <w:spacing w:line="300" w:lineRule="atLeast"/>
              <w:rPr>
                <w:szCs w:val="24"/>
              </w:rPr>
            </w:pPr>
          </w:p>
        </w:tc>
      </w:tr>
    </w:tbl>
    <w:p w14:paraId="36866A64" w14:textId="77777777" w:rsidR="0099348B" w:rsidRDefault="0099348B"/>
    <w:sectPr w:rsidR="0099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9908" w14:textId="77777777" w:rsidR="00950FDB" w:rsidRDefault="00950FDB" w:rsidP="00950FDB">
      <w:pPr>
        <w:spacing w:before="0" w:after="0" w:line="240" w:lineRule="auto"/>
      </w:pPr>
      <w:r>
        <w:separator/>
      </w:r>
    </w:p>
  </w:endnote>
  <w:endnote w:type="continuationSeparator" w:id="0">
    <w:p w14:paraId="6288C276" w14:textId="77777777" w:rsidR="00950FDB" w:rsidRDefault="00950FDB" w:rsidP="00950F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273F" w14:textId="77777777" w:rsidR="00950FDB" w:rsidRDefault="00950FDB" w:rsidP="00950FDB">
      <w:pPr>
        <w:spacing w:before="0" w:after="0" w:line="240" w:lineRule="auto"/>
      </w:pPr>
      <w:r>
        <w:separator/>
      </w:r>
    </w:p>
  </w:footnote>
  <w:footnote w:type="continuationSeparator" w:id="0">
    <w:p w14:paraId="2FE2C928" w14:textId="77777777" w:rsidR="00950FDB" w:rsidRDefault="00950FDB" w:rsidP="00950FDB">
      <w:pPr>
        <w:spacing w:before="0" w:after="0" w:line="240" w:lineRule="auto"/>
      </w:pPr>
      <w:r>
        <w:continuationSeparator/>
      </w:r>
    </w:p>
  </w:footnote>
  <w:footnote w:id="1">
    <w:p w14:paraId="110FD60F" w14:textId="77777777" w:rsidR="00950FDB" w:rsidRPr="003B3602" w:rsidRDefault="00950FDB" w:rsidP="00950FDB">
      <w:pPr>
        <w:pStyle w:val="Textpoznpodarou"/>
        <w:rPr>
          <w:rFonts w:ascii="Times New Roman" w:hAnsi="Times New Roman" w:cs="Times New Roman"/>
          <w:sz w:val="18"/>
          <w:szCs w:val="18"/>
          <w:lang w:val="cs-CZ"/>
        </w:rPr>
      </w:pPr>
      <w:r w:rsidRPr="003B360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B3602">
        <w:rPr>
          <w:rFonts w:ascii="Times New Roman" w:hAnsi="Times New Roman" w:cs="Times New Roman"/>
          <w:sz w:val="18"/>
          <w:szCs w:val="18"/>
        </w:rPr>
        <w:t xml:space="preserve"> </w:t>
      </w:r>
      <w:r w:rsidRPr="003B3602">
        <w:rPr>
          <w:rFonts w:ascii="Times New Roman" w:hAnsi="Times New Roman" w:cs="Times New Roman"/>
          <w:sz w:val="18"/>
          <w:szCs w:val="18"/>
          <w:lang w:val="cs-CZ"/>
        </w:rPr>
        <w:t>Dodavatel k čestnému prohlášení připojí osvědčení o autorizaci nebo jiný obdobný doklad vydaný v jiné zemi než v ČR dle odst. 4.5 písm. a) zadávací dokumentace.</w:t>
      </w:r>
    </w:p>
  </w:footnote>
  <w:footnote w:id="2">
    <w:p w14:paraId="5E8A7073" w14:textId="77777777" w:rsidR="0079462C" w:rsidRPr="003D761B" w:rsidRDefault="0079462C" w:rsidP="0079462C">
      <w:pPr>
        <w:pStyle w:val="Textpoznpodarou"/>
        <w:rPr>
          <w:lang w:val="cs-CZ"/>
        </w:rPr>
      </w:pPr>
      <w:r w:rsidRPr="00364BF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64BFB">
        <w:rPr>
          <w:rFonts w:ascii="Times New Roman" w:hAnsi="Times New Roman" w:cs="Times New Roman"/>
          <w:sz w:val="18"/>
          <w:szCs w:val="18"/>
        </w:rPr>
        <w:t xml:space="preserve"> </w:t>
      </w:r>
      <w:r w:rsidRPr="00364BFB">
        <w:rPr>
          <w:rFonts w:ascii="Times New Roman" w:hAnsi="Times New Roman" w:cs="Times New Roman"/>
          <w:sz w:val="18"/>
          <w:szCs w:val="18"/>
          <w:lang w:val="cs-CZ"/>
        </w:rPr>
        <w:t xml:space="preserve">Objednatelem se pro účely </w:t>
      </w:r>
      <w:r>
        <w:rPr>
          <w:rFonts w:ascii="Times New Roman" w:hAnsi="Times New Roman" w:cs="Times New Roman"/>
          <w:sz w:val="18"/>
          <w:szCs w:val="18"/>
          <w:lang w:val="cs-CZ"/>
        </w:rPr>
        <w:t>této přílohy</w:t>
      </w:r>
      <w:r w:rsidRPr="00364BFB">
        <w:rPr>
          <w:rFonts w:ascii="Times New Roman" w:hAnsi="Times New Roman" w:cs="Times New Roman"/>
          <w:sz w:val="18"/>
          <w:szCs w:val="18"/>
          <w:lang w:val="cs-CZ"/>
        </w:rPr>
        <w:t xml:space="preserve"> rozumí osoba objednatele, s níž je dodavatel ve smluvním vztahu na provedení příslušných staveb.</w:t>
      </w:r>
    </w:p>
  </w:footnote>
  <w:footnote w:id="3">
    <w:p w14:paraId="59393F5D" w14:textId="77777777" w:rsidR="009F4E30" w:rsidRPr="003B3602" w:rsidRDefault="009F4E30" w:rsidP="009F4E30">
      <w:pPr>
        <w:pStyle w:val="Textpoznpodarou"/>
        <w:rPr>
          <w:rFonts w:ascii="Times New Roman" w:hAnsi="Times New Roman" w:cs="Times New Roman"/>
          <w:sz w:val="18"/>
          <w:szCs w:val="18"/>
          <w:lang w:val="cs-CZ"/>
        </w:rPr>
      </w:pPr>
      <w:r w:rsidRPr="003B360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B3602">
        <w:rPr>
          <w:rFonts w:ascii="Times New Roman" w:hAnsi="Times New Roman" w:cs="Times New Roman"/>
          <w:sz w:val="18"/>
          <w:szCs w:val="18"/>
        </w:rPr>
        <w:t xml:space="preserve"> </w:t>
      </w:r>
      <w:r w:rsidRPr="003B3602">
        <w:rPr>
          <w:rFonts w:ascii="Times New Roman" w:hAnsi="Times New Roman" w:cs="Times New Roman"/>
          <w:sz w:val="18"/>
          <w:szCs w:val="18"/>
          <w:lang w:val="cs-CZ"/>
        </w:rPr>
        <w:t>Dodavatel k čestnému prohlášení připojí osvědčení o autorizaci nebo jiný obdobný doklad vydaný v jiné zemi než v ČR dle odst. 4.5 písm. a) zadávací dokumentace.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B13"/>
    <w:multiLevelType w:val="hybridMultilevel"/>
    <w:tmpl w:val="00949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161E9"/>
    <w:multiLevelType w:val="hybridMultilevel"/>
    <w:tmpl w:val="9AC4D8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84752"/>
    <w:multiLevelType w:val="hybridMultilevel"/>
    <w:tmpl w:val="00949D04"/>
    <w:lvl w:ilvl="0" w:tplc="F3500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36593">
    <w:abstractNumId w:val="1"/>
  </w:num>
  <w:num w:numId="2" w16cid:durableId="1910649528">
    <w:abstractNumId w:val="2"/>
  </w:num>
  <w:num w:numId="3" w16cid:durableId="130531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2C"/>
    <w:rsid w:val="00367E97"/>
    <w:rsid w:val="00382259"/>
    <w:rsid w:val="00675DD0"/>
    <w:rsid w:val="006C5DD7"/>
    <w:rsid w:val="0079462C"/>
    <w:rsid w:val="00950FDB"/>
    <w:rsid w:val="0099348B"/>
    <w:rsid w:val="009F4E30"/>
    <w:rsid w:val="00A35336"/>
    <w:rsid w:val="00AB342C"/>
    <w:rsid w:val="00E4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1A0"/>
  <w15:chartTrackingRefBased/>
  <w15:docId w15:val="{3AF7922A-6F2F-4BA7-9ECA-E5254ECE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FDB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950FDB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950FDB"/>
    <w:rPr>
      <w:rFonts w:asciiTheme="minorHAnsi" w:eastAsiaTheme="minorHAnsi" w:hAnsiTheme="minorHAnsi" w:cstheme="minorBidi"/>
      <w:kern w:val="2"/>
      <w:sz w:val="22"/>
      <w:szCs w:val="22"/>
      <w:lang w:val="fr-FR" w:eastAsia="en-US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50FD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950FDB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950FDB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950FD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950FD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F4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4E30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4E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E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E3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C5D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Klaudie Konečná</dc:creator>
  <cp:keywords/>
  <dc:description/>
  <cp:lastModifiedBy>JUDr. Klaudie Konečná</cp:lastModifiedBy>
  <cp:revision>5</cp:revision>
  <dcterms:created xsi:type="dcterms:W3CDTF">2023-05-15T15:09:00Z</dcterms:created>
  <dcterms:modified xsi:type="dcterms:W3CDTF">2023-05-29T14:27:00Z</dcterms:modified>
</cp:coreProperties>
</file>