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A38" w:rsidRPr="000936AB" w:rsidRDefault="000936AB" w:rsidP="00866C14">
      <w:pPr>
        <w:spacing w:before="100" w:beforeAutospacing="1" w:after="0" w:line="240" w:lineRule="auto"/>
        <w:jc w:val="both"/>
        <w:rPr>
          <w:rFonts w:ascii="Arial" w:eastAsia="Times New Roman" w:hAnsi="Arial" w:cs="Arial"/>
          <w:b/>
          <w:color w:val="222222"/>
          <w:sz w:val="20"/>
          <w:szCs w:val="20"/>
          <w:lang w:eastAsia="cs-CZ"/>
        </w:rPr>
      </w:pPr>
      <w:r w:rsidRPr="000936AB">
        <w:rPr>
          <w:rFonts w:ascii="Arial" w:hAnsi="Arial" w:cs="Arial"/>
          <w:b/>
          <w:iCs/>
          <w:sz w:val="20"/>
          <w:szCs w:val="20"/>
        </w:rPr>
        <w:t xml:space="preserve">Příloha č. 2 </w:t>
      </w:r>
      <w:proofErr w:type="spellStart"/>
      <w:r w:rsidRPr="000936AB">
        <w:rPr>
          <w:rFonts w:ascii="Arial" w:hAnsi="Arial" w:cs="Arial"/>
          <w:b/>
          <w:iCs/>
          <w:sz w:val="20"/>
          <w:szCs w:val="20"/>
        </w:rPr>
        <w:t>ZD_Technická</w:t>
      </w:r>
      <w:proofErr w:type="spellEnd"/>
      <w:r w:rsidRPr="000936AB">
        <w:rPr>
          <w:rFonts w:ascii="Arial" w:hAnsi="Arial" w:cs="Arial"/>
          <w:b/>
          <w:iCs/>
          <w:sz w:val="20"/>
          <w:szCs w:val="20"/>
        </w:rPr>
        <w:t xml:space="preserve"> specifikace </w:t>
      </w:r>
      <w:r w:rsidR="00866C14" w:rsidRPr="000936AB">
        <w:rPr>
          <w:rFonts w:ascii="Arial" w:eastAsia="Times New Roman" w:hAnsi="Arial" w:cs="Arial"/>
          <w:b/>
          <w:color w:val="222222"/>
          <w:sz w:val="20"/>
          <w:szCs w:val="20"/>
          <w:lang w:eastAsia="cs-CZ"/>
        </w:rPr>
        <w:t>(3 D tiskárna)</w:t>
      </w:r>
    </w:p>
    <w:p w:rsidR="006F7D43" w:rsidRDefault="006F7D43" w:rsidP="00866C14">
      <w:pPr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4"/>
        <w:gridCol w:w="2619"/>
        <w:gridCol w:w="2619"/>
      </w:tblGrid>
      <w:tr w:rsidR="006F7D43" w:rsidTr="006F7D43">
        <w:tc>
          <w:tcPr>
            <w:tcW w:w="3824" w:type="dxa"/>
          </w:tcPr>
          <w:p w:rsidR="006F7D43" w:rsidRPr="006F7D43" w:rsidRDefault="006F7D43" w:rsidP="006F7D43">
            <w:pPr>
              <w:spacing w:before="100" w:beforeAutospacing="1"/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</w:pPr>
            <w:r w:rsidRPr="006F7D43"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  <w:t>1ks 3D tiskárny – technologie  FDM</w:t>
            </w:r>
          </w:p>
          <w:p w:rsidR="006F7D43" w:rsidRPr="006F7D43" w:rsidRDefault="006F7D43" w:rsidP="006F7D43">
            <w:pPr>
              <w:spacing w:before="100" w:beforeAutospacing="1"/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</w:pPr>
            <w:r w:rsidRPr="006F7D43"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  <w:t>Zařízení musí splňovat tyto minimální technické parametry:</w:t>
            </w:r>
          </w:p>
        </w:tc>
        <w:tc>
          <w:tcPr>
            <w:tcW w:w="2619" w:type="dxa"/>
          </w:tcPr>
          <w:p w:rsidR="006F7D43" w:rsidRPr="006F7D43" w:rsidRDefault="006F7D43" w:rsidP="006F7D43">
            <w:pPr>
              <w:spacing w:before="100" w:beforeAutospacing="1"/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</w:pPr>
            <w:r w:rsidRPr="006F7D43"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  <w:t xml:space="preserve">Název a typ nabízeného plnění: </w:t>
            </w:r>
            <w:r w:rsidRPr="006F7D43"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highlight w:val="yellow"/>
                <w:lang w:eastAsia="cs-CZ"/>
              </w:rPr>
              <w:t>…</w:t>
            </w:r>
          </w:p>
          <w:p w:rsidR="006F7D43" w:rsidRPr="006F7D43" w:rsidRDefault="006F7D43" w:rsidP="006F7D43">
            <w:pPr>
              <w:spacing w:before="100" w:beforeAutospacing="1"/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</w:pPr>
            <w:r w:rsidRPr="006F7D43"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  <w:t>Nabízené technické parametry:</w:t>
            </w:r>
          </w:p>
        </w:tc>
        <w:tc>
          <w:tcPr>
            <w:tcW w:w="2619" w:type="dxa"/>
          </w:tcPr>
          <w:p w:rsidR="006F7D43" w:rsidRPr="006F7D43" w:rsidRDefault="006F7D43" w:rsidP="006F7D43">
            <w:pPr>
              <w:spacing w:before="100" w:beforeAutospacing="1"/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</w:pPr>
            <w:r w:rsidRPr="006F7D43"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  <w:t>Jsou splněny zadavatelem stanovené minimální parametry</w:t>
            </w:r>
            <w:r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  <w:t>?</w:t>
            </w:r>
            <w:bookmarkStart w:id="0" w:name="_GoBack"/>
            <w:bookmarkEnd w:id="0"/>
            <w:r w:rsidRPr="006F7D43"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  <w:t xml:space="preserve"> (ANO/NE)</w:t>
            </w:r>
          </w:p>
        </w:tc>
      </w:tr>
      <w:tr w:rsidR="006F7D43" w:rsidTr="006F7D43">
        <w:tc>
          <w:tcPr>
            <w:tcW w:w="3824" w:type="dxa"/>
          </w:tcPr>
          <w:p w:rsidR="006F7D43" w:rsidRPr="004349F7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minimální pracovní prostor 240x240x240 mm</w:t>
            </w:r>
          </w:p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</w:tr>
      <w:tr w:rsidR="006F7D43" w:rsidTr="006F7D43">
        <w:tc>
          <w:tcPr>
            <w:tcW w:w="3824" w:type="dxa"/>
          </w:tcPr>
          <w:p w:rsidR="006F7D43" w:rsidRPr="004349F7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tuhý rám</w:t>
            </w:r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celokabinové</w:t>
            </w:r>
            <w:proofErr w:type="spellEnd"/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 provedení</w:t>
            </w:r>
          </w:p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</w:tr>
      <w:tr w:rsidR="006F7D43" w:rsidTr="006F7D43">
        <w:tc>
          <w:tcPr>
            <w:tcW w:w="3824" w:type="dxa"/>
          </w:tcPr>
          <w:p w:rsidR="006F7D43" w:rsidRPr="004349F7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technologie nanášení termoplastů: FDM – </w:t>
            </w:r>
            <w:r w:rsidRPr="00A92102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min 2</w:t>
            </w:r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 extrudery – 1 x pro modelové </w:t>
            </w:r>
            <w:proofErr w:type="gramStart"/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materiály , 1 x pro</w:t>
            </w:r>
            <w:proofErr w:type="gramEnd"/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 rozpustný podpůrný materiál ve speciální myčce</w:t>
            </w:r>
          </w:p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</w:tr>
      <w:tr w:rsidR="006F7D43" w:rsidTr="006F7D43">
        <w:tc>
          <w:tcPr>
            <w:tcW w:w="3824" w:type="dxa"/>
          </w:tcPr>
          <w:p w:rsidR="006F7D43" w:rsidRPr="004349F7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minimální výška vrstvy: možnost alespoň 2 základních výšek nastavení tiskárny (současně 2 minimální výšky </w:t>
            </w:r>
            <w:r w:rsidRPr="00A92102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vrstvy v intervalu 0,1 mm - 0,4 mm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).</w:t>
            </w:r>
          </w:p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</w:tr>
      <w:tr w:rsidR="006F7D43" w:rsidTr="006F7D43">
        <w:tc>
          <w:tcPr>
            <w:tcW w:w="3824" w:type="dxa"/>
          </w:tcPr>
          <w:p w:rsidR="006F7D43" w:rsidRPr="004349F7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plně vyhřívaná tisková komora</w:t>
            </w:r>
          </w:p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</w:tr>
      <w:tr w:rsidR="006F7D43" w:rsidTr="006F7D43">
        <w:tc>
          <w:tcPr>
            <w:tcW w:w="3824" w:type="dxa"/>
          </w:tcPr>
          <w:p w:rsidR="006F7D43" w:rsidRPr="004349F7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tiskové materiály  typ: </w:t>
            </w:r>
            <w:proofErr w:type="gramStart"/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ABS,ASA</w:t>
            </w:r>
            <w:proofErr w:type="gramEnd"/>
          </w:p>
          <w:p w:rsidR="006F7D43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 w:rsidRPr="00A92102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software 3D tiskárny musí umožňovat načítání nativních f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ormátů.</w:t>
            </w:r>
          </w:p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</w:tr>
      <w:tr w:rsidR="006F7D43" w:rsidTr="006F7D43">
        <w:tc>
          <w:tcPr>
            <w:tcW w:w="3824" w:type="dxa"/>
          </w:tcPr>
          <w:p w:rsidR="006F7D43" w:rsidRPr="004349F7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určeno pro </w:t>
            </w:r>
            <w:proofErr w:type="spellStart"/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siť</w:t>
            </w:r>
            <w:proofErr w:type="spellEnd"/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 230/50Hz</w:t>
            </w:r>
          </w:p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</w:tr>
      <w:tr w:rsidR="006F7D43" w:rsidTr="006F7D43">
        <w:tc>
          <w:tcPr>
            <w:tcW w:w="3824" w:type="dxa"/>
          </w:tcPr>
          <w:p w:rsidR="006F7D43" w:rsidRPr="004349F7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software tiskárny musí umožňovat automatickou  opravu chyb v </w:t>
            </w:r>
            <w:proofErr w:type="spellStart"/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>stl</w:t>
            </w:r>
            <w:proofErr w:type="spellEnd"/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t xml:space="preserve"> souborech</w:t>
            </w:r>
          </w:p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</w:tr>
      <w:tr w:rsidR="006F7D43" w:rsidTr="006F7D43">
        <w:tc>
          <w:tcPr>
            <w:tcW w:w="3824" w:type="dxa"/>
          </w:tcPr>
          <w:p w:rsidR="006F7D43" w:rsidRPr="004349F7" w:rsidRDefault="006F7D43" w:rsidP="006F7D43">
            <w:pPr>
              <w:numPr>
                <w:ilvl w:val="1"/>
                <w:numId w:val="2"/>
              </w:num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  <w:r w:rsidRPr="004349F7"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  <w:lastRenderedPageBreak/>
              <w:t>software tiskárny musí umožňovat  automatické tvoření podporných struktur z rozpustných materiálů pro tisk složitějších modelů</w:t>
            </w:r>
          </w:p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  <w:tc>
          <w:tcPr>
            <w:tcW w:w="2619" w:type="dxa"/>
            <w:shd w:val="clear" w:color="auto" w:fill="FFFF00"/>
          </w:tcPr>
          <w:p w:rsidR="006F7D43" w:rsidRDefault="006F7D43" w:rsidP="00866C14">
            <w:pPr>
              <w:spacing w:before="100" w:beforeAutospacing="1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cs-CZ"/>
              </w:rPr>
            </w:pPr>
          </w:p>
        </w:tc>
      </w:tr>
    </w:tbl>
    <w:p w:rsidR="006F7D43" w:rsidRDefault="006F7D43" w:rsidP="00866C14">
      <w:pPr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cs-CZ"/>
        </w:rPr>
      </w:pPr>
    </w:p>
    <w:p w:rsidR="00650638" w:rsidRDefault="006F7D43"/>
    <w:sectPr w:rsidR="00650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87838"/>
    <w:multiLevelType w:val="multilevel"/>
    <w:tmpl w:val="88500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EC2CE0"/>
    <w:multiLevelType w:val="multilevel"/>
    <w:tmpl w:val="B03A2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C14"/>
    <w:rsid w:val="000936AB"/>
    <w:rsid w:val="00220A38"/>
    <w:rsid w:val="00551670"/>
    <w:rsid w:val="006F7D43"/>
    <w:rsid w:val="00866C14"/>
    <w:rsid w:val="00A92102"/>
    <w:rsid w:val="00F1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9F2605-243F-4109-B78C-EBE15DC4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6C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F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zatloukal</dc:creator>
  <cp:keywords/>
  <dc:description/>
  <cp:lastModifiedBy>petr zatloukal</cp:lastModifiedBy>
  <cp:revision>5</cp:revision>
  <dcterms:created xsi:type="dcterms:W3CDTF">2019-09-22T13:53:00Z</dcterms:created>
  <dcterms:modified xsi:type="dcterms:W3CDTF">2019-10-01T20:18:00Z</dcterms:modified>
</cp:coreProperties>
</file>