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EC397" w14:textId="44FB954A" w:rsidR="003550E9" w:rsidRPr="00747377" w:rsidRDefault="00787577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747377">
        <w:rPr>
          <w:rFonts w:cs="Arial"/>
          <w:bCs/>
          <w:iCs/>
          <w:szCs w:val="24"/>
        </w:rPr>
        <w:t xml:space="preserve">Příloha č. </w:t>
      </w:r>
      <w:r w:rsidR="00487287">
        <w:rPr>
          <w:rFonts w:cs="Arial"/>
          <w:bCs/>
          <w:iCs/>
          <w:szCs w:val="24"/>
        </w:rPr>
        <w:t>7</w:t>
      </w:r>
      <w:r w:rsidR="006D08A5">
        <w:rPr>
          <w:rFonts w:cs="Arial"/>
          <w:bCs/>
          <w:iCs/>
          <w:szCs w:val="24"/>
        </w:rPr>
        <w:t xml:space="preserve"> </w:t>
      </w:r>
      <w:r w:rsidR="00C6493A">
        <w:rPr>
          <w:rFonts w:cs="Arial"/>
          <w:bCs/>
          <w:iCs/>
          <w:szCs w:val="24"/>
        </w:rPr>
        <w:t>ZD</w:t>
      </w:r>
    </w:p>
    <w:p w14:paraId="534263C0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491F9B81" w14:textId="77777777" w:rsidR="006D08A5" w:rsidRDefault="006D08A5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4F9AC2B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694ECB47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05BF6182" w14:textId="634ACC7C" w:rsidR="00D54684" w:rsidRDefault="00D54684" w:rsidP="00183206">
      <w:pPr>
        <w:spacing w:line="228" w:lineRule="auto"/>
        <w:jc w:val="center"/>
        <w:rPr>
          <w:rFonts w:cs="Arial"/>
          <w:bCs/>
        </w:rPr>
      </w:pPr>
      <w:r>
        <w:rPr>
          <w:rFonts w:cs="Arial"/>
          <w:bCs/>
        </w:rPr>
        <w:t xml:space="preserve">k </w:t>
      </w:r>
      <w:r w:rsidRPr="00D54684">
        <w:rPr>
          <w:rFonts w:cs="Arial"/>
          <w:bCs/>
        </w:rPr>
        <w:t xml:space="preserve">veřejné </w:t>
      </w:r>
      <w:r w:rsidR="006D08A5" w:rsidRPr="006D08A5">
        <w:rPr>
          <w:rFonts w:cs="Arial"/>
          <w:bCs/>
        </w:rPr>
        <w:t>zakáz</w:t>
      </w:r>
      <w:r w:rsidR="006D08A5">
        <w:rPr>
          <w:rFonts w:cs="Arial"/>
          <w:bCs/>
        </w:rPr>
        <w:t>ce</w:t>
      </w:r>
      <w:r w:rsidR="006D08A5" w:rsidRPr="006D08A5">
        <w:rPr>
          <w:rFonts w:cs="Arial"/>
          <w:bCs/>
        </w:rPr>
        <w:t xml:space="preserve"> zadávané v otevřeném řízení podle § 56 zákona č. 134/2016 Sb., o zadávání veřejných zakázek, ve znění pozdějších předpisů (dále jen „zákon“), s</w:t>
      </w:r>
      <w:r>
        <w:rPr>
          <w:rFonts w:cs="Arial"/>
          <w:bCs/>
        </w:rPr>
        <w:t> </w:t>
      </w:r>
      <w:r w:rsidRPr="00D54684">
        <w:rPr>
          <w:rFonts w:cs="Arial"/>
          <w:bCs/>
        </w:rPr>
        <w:t>názvem</w:t>
      </w:r>
    </w:p>
    <w:p w14:paraId="45025EF2" w14:textId="45F1FD69" w:rsidR="00787577" w:rsidRPr="00787577" w:rsidRDefault="00787577" w:rsidP="00787577">
      <w:pPr>
        <w:spacing w:line="228" w:lineRule="auto"/>
        <w:jc w:val="center"/>
        <w:rPr>
          <w:rFonts w:cs="Arial"/>
          <w:bCs/>
        </w:rPr>
      </w:pPr>
    </w:p>
    <w:p w14:paraId="57B087DA" w14:textId="0D03514C" w:rsidR="003550E9" w:rsidRDefault="006D08A5" w:rsidP="006D08A5">
      <w:pPr>
        <w:pStyle w:val="ZkladntextIMP"/>
        <w:spacing w:line="228" w:lineRule="auto"/>
        <w:jc w:val="center"/>
        <w:rPr>
          <w:rFonts w:cs="Arial"/>
          <w:b/>
          <w:bCs/>
          <w:iCs/>
          <w:sz w:val="28"/>
          <w:szCs w:val="28"/>
        </w:rPr>
      </w:pPr>
      <w:r w:rsidRPr="006D08A5">
        <w:rPr>
          <w:rFonts w:cs="Arial"/>
          <w:b/>
          <w:bCs/>
          <w:iCs/>
          <w:sz w:val="28"/>
          <w:szCs w:val="28"/>
        </w:rPr>
        <w:t>„</w:t>
      </w:r>
      <w:r w:rsidR="00C6493A" w:rsidRPr="00C6493A">
        <w:rPr>
          <w:rFonts w:cs="Arial"/>
          <w:b/>
          <w:bCs/>
          <w:iCs/>
          <w:sz w:val="28"/>
          <w:szCs w:val="28"/>
        </w:rPr>
        <w:t xml:space="preserve">Zvýšení kybernetické bezpečnosti města </w:t>
      </w:r>
      <w:r w:rsidR="009C2EE7">
        <w:rPr>
          <w:rFonts w:cs="Arial"/>
          <w:b/>
          <w:bCs/>
          <w:iCs/>
          <w:sz w:val="28"/>
          <w:szCs w:val="28"/>
        </w:rPr>
        <w:t>Tábor</w:t>
      </w:r>
      <w:r w:rsidRPr="006D08A5">
        <w:rPr>
          <w:rFonts w:cs="Arial"/>
          <w:b/>
          <w:bCs/>
          <w:iCs/>
          <w:sz w:val="28"/>
          <w:szCs w:val="28"/>
        </w:rPr>
        <w:t>“</w:t>
      </w:r>
    </w:p>
    <w:p w14:paraId="7E45717C" w14:textId="77777777" w:rsidR="006D08A5" w:rsidRDefault="006D08A5" w:rsidP="006D08A5">
      <w:pPr>
        <w:pStyle w:val="ZkladntextIMP"/>
        <w:spacing w:line="228" w:lineRule="auto"/>
        <w:jc w:val="center"/>
        <w:rPr>
          <w:rFonts w:cs="Arial"/>
          <w:b/>
          <w:szCs w:val="24"/>
          <w:u w:val="single"/>
        </w:rPr>
      </w:pPr>
    </w:p>
    <w:p w14:paraId="2A58997A" w14:textId="77777777" w:rsid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404AAA6" w14:textId="77777777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62136729" w14:textId="77777777" w:rsidR="00787577" w:rsidRPr="00787577" w:rsidRDefault="00CE0313" w:rsidP="00787577">
      <w:pPr>
        <w:rPr>
          <w:rFonts w:eastAsia="SimSun" w:cs="Mangal"/>
          <w:kern w:val="1"/>
          <w:lang w:eastAsia="hi-IN" w:bidi="hi-IN"/>
        </w:rPr>
      </w:pPr>
      <w:r w:rsidRPr="00CE0313">
        <w:rPr>
          <w:rFonts w:eastAsia="SimSun" w:cs="Mangal"/>
          <w:kern w:val="1"/>
          <w:lang w:eastAsia="hi-IN" w:bidi="hi-IN"/>
        </w:rPr>
        <w:t>Obchodní f</w:t>
      </w:r>
      <w:r>
        <w:rPr>
          <w:rFonts w:eastAsia="SimSun" w:cs="Mangal"/>
          <w:kern w:val="1"/>
          <w:lang w:eastAsia="hi-IN" w:bidi="hi-IN"/>
        </w:rPr>
        <w:t>irma / název / jméno a příjmení</w:t>
      </w:r>
      <w:r w:rsidR="00787577"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1D698D54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55F8589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6C92D78C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5863FC96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0EDDE189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121EC7B" w14:textId="77777777" w:rsidR="003550E9" w:rsidRPr="0099194C" w:rsidRDefault="001D717B">
      <w:pPr>
        <w:pStyle w:val="ZkladntextIMP"/>
        <w:spacing w:line="228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1D717B">
        <w:rPr>
          <w:rFonts w:cs="Arial"/>
          <w:szCs w:val="24"/>
        </w:rPr>
        <w:t xml:space="preserve">Já, níže podepsaný zástupce dodavatele, osoba oprávněná jednat za dodavatele, tímto </w:t>
      </w:r>
      <w:r w:rsidR="00796650" w:rsidRPr="00796650">
        <w:rPr>
          <w:rFonts w:cs="Arial"/>
          <w:szCs w:val="24"/>
        </w:rPr>
        <w:t>prohlašuji</w:t>
      </w:r>
      <w:r w:rsidR="003550E9" w:rsidRPr="0099194C">
        <w:rPr>
          <w:rFonts w:cs="Arial"/>
          <w:szCs w:val="24"/>
        </w:rPr>
        <w:t xml:space="preserve">, že v rámci plnění </w:t>
      </w:r>
      <w:r>
        <w:rPr>
          <w:rFonts w:cs="Arial"/>
          <w:szCs w:val="24"/>
        </w:rPr>
        <w:t xml:space="preserve">předmětné </w:t>
      </w:r>
      <w:r w:rsidR="003550E9" w:rsidRPr="0099194C">
        <w:rPr>
          <w:rFonts w:cs="Arial"/>
          <w:szCs w:val="24"/>
        </w:rPr>
        <w:t>veřejné zakázky:</w:t>
      </w:r>
    </w:p>
    <w:p w14:paraId="3D7A0EDD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0E990895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1FEAFCDF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14F3A818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2845338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09797585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39E318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bCs/>
          <w:szCs w:val="24"/>
        </w:rPr>
        <w:t>má v úmyslu zadat část plnění veřejné zakázky těmto poddodavatelům:</w:t>
      </w:r>
    </w:p>
    <w:p w14:paraId="36DFDDF1" w14:textId="77777777" w:rsidR="003550E9" w:rsidRPr="0099194C" w:rsidRDefault="003550E9">
      <w:pPr>
        <w:jc w:val="both"/>
        <w:rPr>
          <w:rFonts w:cs="Arial"/>
        </w:rPr>
      </w:pPr>
    </w:p>
    <w:p w14:paraId="455239B9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0FFABB83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D3982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CE0313" w:rsidRPr="00CE0313">
              <w:rPr>
                <w:rFonts w:eastAsia="SimSun" w:cs="Mangal"/>
                <w:kern w:val="1"/>
                <w:lang w:eastAsia="hi-IN" w:bidi="hi-IN"/>
              </w:rPr>
              <w:t>f</w:t>
            </w:r>
            <w:r w:rsidR="00CE0313">
              <w:rPr>
                <w:rFonts w:eastAsia="SimSun" w:cs="Mangal"/>
                <w:kern w:val="1"/>
                <w:lang w:eastAsia="hi-IN" w:bidi="hi-IN"/>
              </w:rPr>
              <w:t>irma</w:t>
            </w:r>
            <w:r w:rsidR="00CE0313">
              <w:rPr>
                <w:rFonts w:cs="Arial"/>
              </w:rPr>
              <w:t xml:space="preserve"> /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41F1F" w14:textId="77777777" w:rsidR="003550E9" w:rsidRPr="0099194C" w:rsidRDefault="0099194C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  <w:highlight w:val="yellow"/>
              </w:rPr>
              <w:t>doplňte</w:t>
            </w:r>
          </w:p>
        </w:tc>
      </w:tr>
      <w:tr w:rsidR="003550E9" w:rsidRPr="0099194C" w14:paraId="1EE9C444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83C80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35BEE8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99194C" w14:paraId="39650F31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B3375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91BF4E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4FD14D2A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4AE61" w14:textId="7AC239B5" w:rsidR="00787577" w:rsidRPr="0099194C" w:rsidRDefault="00787577" w:rsidP="00D5468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Vymezení části veřejné zakázky, která bude plněna tímto poddodavatelem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A870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2E24AB6D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18C9F058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B8A128F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2645" w14:textId="7ABF9E7D" w:rsidR="00D54684" w:rsidRDefault="00D54684" w:rsidP="00D54684">
            <w:pPr>
              <w:pStyle w:val="Obsahtabulky"/>
              <w:snapToGrid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Výše plnění v Kč </w:t>
            </w:r>
            <w:r w:rsidR="006D08A5">
              <w:rPr>
                <w:rFonts w:cs="Arial"/>
                <w:i/>
              </w:rPr>
              <w:t xml:space="preserve">bez DPH </w:t>
            </w:r>
            <w:r>
              <w:rPr>
                <w:rFonts w:cs="Arial"/>
                <w:i/>
              </w:rPr>
              <w:t>nebo podíl v % z celkového plnění veřejné zakázky:</w:t>
            </w:r>
          </w:p>
          <w:p w14:paraId="6AF6CAAB" w14:textId="47475AC1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</w:p>
        </w:tc>
      </w:tr>
    </w:tbl>
    <w:p w14:paraId="16161AF1" w14:textId="77777777" w:rsidR="003550E9" w:rsidRPr="0099194C" w:rsidRDefault="003550E9">
      <w:pPr>
        <w:jc w:val="both"/>
      </w:pPr>
    </w:p>
    <w:p w14:paraId="69144127" w14:textId="535944EA" w:rsidR="003550E9" w:rsidRDefault="003550E9">
      <w:pPr>
        <w:jc w:val="both"/>
        <w:rPr>
          <w:rFonts w:cs="Arial"/>
          <w:i/>
          <w:iCs/>
        </w:rPr>
      </w:pPr>
      <w:r w:rsidRPr="0099194C">
        <w:rPr>
          <w:rFonts w:cs="Arial"/>
          <w:i/>
          <w:iCs/>
        </w:rPr>
        <w:t xml:space="preserve">(použijte opakovaně </w:t>
      </w:r>
      <w:r w:rsidR="00CE0313"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 xml:space="preserve">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14:paraId="2B12830F" w14:textId="77777777" w:rsidR="00416535" w:rsidRPr="0099194C" w:rsidRDefault="00416535">
      <w:pPr>
        <w:jc w:val="both"/>
        <w:rPr>
          <w:rFonts w:cs="Arial"/>
        </w:rPr>
      </w:pPr>
      <w:bookmarkStart w:id="0" w:name="_GoBack"/>
      <w:bookmarkEnd w:id="0"/>
    </w:p>
    <w:p w14:paraId="49145873" w14:textId="77777777" w:rsidR="003550E9" w:rsidRPr="0099194C" w:rsidRDefault="003550E9">
      <w:pPr>
        <w:jc w:val="both"/>
        <w:rPr>
          <w:rFonts w:cs="Arial"/>
        </w:rPr>
      </w:pPr>
    </w:p>
    <w:p w14:paraId="2C92011B" w14:textId="77777777" w:rsidR="003550E9" w:rsidRPr="0099194C" w:rsidRDefault="003550E9">
      <w:pPr>
        <w:jc w:val="both"/>
        <w:rPr>
          <w:rFonts w:cs="Arial"/>
        </w:rPr>
      </w:pPr>
    </w:p>
    <w:sectPr w:rsidR="003550E9" w:rsidRPr="0099194C" w:rsidSect="00747377">
      <w:footerReference w:type="default" r:id="rId8"/>
      <w:pgSz w:w="11906" w:h="16838"/>
      <w:pgMar w:top="993" w:right="1417" w:bottom="1258" w:left="1417" w:header="284" w:footer="46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B71E7" w14:textId="77777777" w:rsidR="00AF30D1" w:rsidRDefault="00AF30D1">
      <w:r>
        <w:separator/>
      </w:r>
    </w:p>
  </w:endnote>
  <w:endnote w:type="continuationSeparator" w:id="0">
    <w:p w14:paraId="3C9A95EF" w14:textId="77777777" w:rsidR="00AF30D1" w:rsidRDefault="00AF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C2AA5" w14:textId="77777777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E34FC" w14:textId="77777777" w:rsidR="00AF30D1" w:rsidRDefault="00AF30D1">
      <w:r>
        <w:separator/>
      </w:r>
    </w:p>
  </w:footnote>
  <w:footnote w:type="continuationSeparator" w:id="0">
    <w:p w14:paraId="158C475F" w14:textId="77777777" w:rsidR="00AF30D1" w:rsidRDefault="00AF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947"/>
    <w:rsid w:val="001378AA"/>
    <w:rsid w:val="00183206"/>
    <w:rsid w:val="00193429"/>
    <w:rsid w:val="001C77FD"/>
    <w:rsid w:val="001D717B"/>
    <w:rsid w:val="001E6939"/>
    <w:rsid w:val="001F081A"/>
    <w:rsid w:val="00233175"/>
    <w:rsid w:val="002A5DE2"/>
    <w:rsid w:val="002E38AB"/>
    <w:rsid w:val="003550E9"/>
    <w:rsid w:val="00416535"/>
    <w:rsid w:val="00445CD4"/>
    <w:rsid w:val="0045319C"/>
    <w:rsid w:val="00462FF8"/>
    <w:rsid w:val="00487287"/>
    <w:rsid w:val="00544A7E"/>
    <w:rsid w:val="005A3EBF"/>
    <w:rsid w:val="005A550A"/>
    <w:rsid w:val="005C4781"/>
    <w:rsid w:val="005F23AA"/>
    <w:rsid w:val="006B7A94"/>
    <w:rsid w:val="006C795F"/>
    <w:rsid w:val="006D08A5"/>
    <w:rsid w:val="006E5CA0"/>
    <w:rsid w:val="006F2490"/>
    <w:rsid w:val="0072554D"/>
    <w:rsid w:val="00747377"/>
    <w:rsid w:val="00747724"/>
    <w:rsid w:val="007575EB"/>
    <w:rsid w:val="00777BDA"/>
    <w:rsid w:val="00787577"/>
    <w:rsid w:val="00796650"/>
    <w:rsid w:val="00830647"/>
    <w:rsid w:val="00852BCD"/>
    <w:rsid w:val="008659A6"/>
    <w:rsid w:val="0088754A"/>
    <w:rsid w:val="008C4D90"/>
    <w:rsid w:val="008E0C91"/>
    <w:rsid w:val="00916A3D"/>
    <w:rsid w:val="0099194C"/>
    <w:rsid w:val="00991F3A"/>
    <w:rsid w:val="009C2EE7"/>
    <w:rsid w:val="00A50FA2"/>
    <w:rsid w:val="00A51697"/>
    <w:rsid w:val="00A57947"/>
    <w:rsid w:val="00AF30D1"/>
    <w:rsid w:val="00B077F4"/>
    <w:rsid w:val="00B420F8"/>
    <w:rsid w:val="00B61BA3"/>
    <w:rsid w:val="00B951F1"/>
    <w:rsid w:val="00C01FD9"/>
    <w:rsid w:val="00C62460"/>
    <w:rsid w:val="00C6493A"/>
    <w:rsid w:val="00C80FBB"/>
    <w:rsid w:val="00C83744"/>
    <w:rsid w:val="00CE0313"/>
    <w:rsid w:val="00CE3DA6"/>
    <w:rsid w:val="00D54684"/>
    <w:rsid w:val="00D841BB"/>
    <w:rsid w:val="00DB260B"/>
    <w:rsid w:val="00E71E1A"/>
    <w:rsid w:val="00F15282"/>
    <w:rsid w:val="00F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2461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character" w:customStyle="1" w:styleId="ZpatChar1">
    <w:name w:val="Zápatí Char1"/>
    <w:locked/>
    <w:rsid w:val="00747377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Eler</cp:lastModifiedBy>
  <cp:revision>43</cp:revision>
  <cp:lastPrinted>2012-10-02T16:36:00Z</cp:lastPrinted>
  <dcterms:created xsi:type="dcterms:W3CDTF">2017-12-18T09:22:00Z</dcterms:created>
  <dcterms:modified xsi:type="dcterms:W3CDTF">2025-01-29T11:35:00Z</dcterms:modified>
</cp:coreProperties>
</file>