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5DBF4" w14:textId="77777777" w:rsidR="00D31984" w:rsidRPr="00D31984" w:rsidRDefault="00D31984" w:rsidP="00D31984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b/>
          <w:bCs/>
          <w:color w:val="000000"/>
          <w:sz w:val="20"/>
          <w:szCs w:val="20"/>
        </w:rPr>
      </w:pPr>
      <w:r w:rsidRPr="00D31984">
        <w:rPr>
          <w:rFonts w:ascii="Calibri Light" w:hAnsi="Calibri Light" w:cs="Calibri Light"/>
          <w:b/>
          <w:bCs/>
          <w:color w:val="000000"/>
          <w:sz w:val="20"/>
          <w:szCs w:val="20"/>
        </w:rPr>
        <w:t>Já, níže podepsaný/á</w:t>
      </w:r>
    </w:p>
    <w:p w14:paraId="6623FBCD" w14:textId="77777777" w:rsidR="00D31984" w:rsidRPr="00D31984" w:rsidRDefault="00D31984" w:rsidP="00D31984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i/>
          <w:iCs/>
          <w:color w:val="F79646" w:themeColor="accent6"/>
          <w:sz w:val="18"/>
          <w:szCs w:val="20"/>
        </w:rPr>
      </w:pPr>
      <w:r w:rsidRPr="00D31984">
        <w:rPr>
          <w:rFonts w:ascii="Calibri Light" w:hAnsi="Calibri Light" w:cs="Calibri Light"/>
          <w:i/>
          <w:iCs/>
          <w:color w:val="F79646" w:themeColor="accent6"/>
          <w:sz w:val="18"/>
          <w:szCs w:val="20"/>
        </w:rPr>
        <w:t>V případě účasti právnické osoby nebo společnosti právnických osob podepisuje toto čestné prohlášení osoba oprávněná zastupovat.</w:t>
      </w:r>
    </w:p>
    <w:p w14:paraId="0D7FD15A" w14:textId="77777777" w:rsidR="00D31984" w:rsidRPr="00D31984" w:rsidRDefault="00D31984" w:rsidP="00D31984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i/>
          <w:iCs/>
          <w:color w:val="F79646" w:themeColor="accent6"/>
          <w:sz w:val="18"/>
          <w:szCs w:val="20"/>
        </w:rPr>
      </w:pPr>
      <w:r w:rsidRPr="00D31984">
        <w:rPr>
          <w:rFonts w:ascii="Calibri Light" w:hAnsi="Calibri Light" w:cs="Calibri Light"/>
          <w:i/>
          <w:iCs/>
          <w:color w:val="F79646" w:themeColor="accent6"/>
          <w:sz w:val="18"/>
          <w:szCs w:val="20"/>
        </w:rPr>
        <w:t>V případě účasti fyzické osoby nebo společnosti fyzických osob podepisují toto čestné prohlášení všechny osoby.</w:t>
      </w:r>
    </w:p>
    <w:p w14:paraId="7B8F100E" w14:textId="77777777" w:rsidR="00D31984" w:rsidRPr="00D31984" w:rsidRDefault="00D31984" w:rsidP="00D31984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bCs/>
          <w:color w:val="000000"/>
          <w:sz w:val="20"/>
          <w:szCs w:val="20"/>
        </w:rPr>
      </w:pPr>
    </w:p>
    <w:p w14:paraId="3A67E94A" w14:textId="77777777" w:rsidR="00D31984" w:rsidRPr="00D31984" w:rsidRDefault="00D31984" w:rsidP="00D31984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bCs/>
          <w:color w:val="000000"/>
          <w:sz w:val="18"/>
          <w:szCs w:val="20"/>
        </w:rPr>
      </w:pPr>
    </w:p>
    <w:p w14:paraId="3F6D8DA1" w14:textId="77777777" w:rsidR="00D31984" w:rsidRPr="00D31984" w:rsidRDefault="00D31984" w:rsidP="00D31984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Calibri Light" w:hAnsi="Calibri Light" w:cs="Calibri Light"/>
          <w:bCs/>
          <w:color w:val="000000"/>
          <w:sz w:val="18"/>
          <w:szCs w:val="20"/>
        </w:rPr>
      </w:pPr>
      <w:r w:rsidRPr="00D31984">
        <w:rPr>
          <w:rFonts w:ascii="Calibri Light" w:hAnsi="Calibri Light" w:cs="Calibri Light"/>
          <w:bCs/>
          <w:color w:val="000000"/>
          <w:sz w:val="18"/>
          <w:szCs w:val="20"/>
        </w:rPr>
        <w:t>………………………………………………………………………………………………………………</w:t>
      </w:r>
    </w:p>
    <w:p w14:paraId="68DF39D8" w14:textId="77777777" w:rsidR="00D31984" w:rsidRPr="00D31984" w:rsidRDefault="00D31984" w:rsidP="00D31984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Calibri Light" w:hAnsi="Calibri Light" w:cs="Calibri Light"/>
          <w:bCs/>
          <w:color w:val="000000"/>
          <w:sz w:val="18"/>
          <w:szCs w:val="20"/>
        </w:rPr>
      </w:pPr>
      <w:r w:rsidRPr="00D31984">
        <w:rPr>
          <w:rFonts w:ascii="Calibri Light" w:hAnsi="Calibri Light" w:cs="Calibri Light"/>
          <w:b/>
          <w:bCs/>
          <w:color w:val="000000"/>
          <w:sz w:val="18"/>
          <w:szCs w:val="20"/>
        </w:rPr>
        <w:t>název společnosti</w:t>
      </w:r>
      <w:r w:rsidRPr="00D31984">
        <w:rPr>
          <w:rFonts w:ascii="Calibri Light" w:hAnsi="Calibri Light" w:cs="Calibri Light"/>
          <w:bCs/>
          <w:color w:val="000000"/>
          <w:sz w:val="18"/>
          <w:szCs w:val="20"/>
        </w:rPr>
        <w:t xml:space="preserve"> (pro účastníka – právnickou osobu)</w:t>
      </w:r>
    </w:p>
    <w:p w14:paraId="56BB03EF" w14:textId="77777777" w:rsidR="00D31984" w:rsidRPr="00D31984" w:rsidRDefault="00D31984" w:rsidP="00D31984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Calibri Light" w:hAnsi="Calibri Light" w:cs="Calibri Light"/>
          <w:bCs/>
          <w:color w:val="000000"/>
          <w:sz w:val="18"/>
          <w:szCs w:val="20"/>
        </w:rPr>
      </w:pPr>
      <w:r w:rsidRPr="00D31984">
        <w:rPr>
          <w:rFonts w:ascii="Calibri Light" w:hAnsi="Calibri Light" w:cs="Calibri Light"/>
          <w:bCs/>
          <w:color w:val="000000"/>
          <w:sz w:val="18"/>
          <w:szCs w:val="20"/>
        </w:rPr>
        <w:t xml:space="preserve">/ </w:t>
      </w:r>
      <w:r w:rsidRPr="00D31984">
        <w:rPr>
          <w:rFonts w:ascii="Calibri Light" w:hAnsi="Calibri Light" w:cs="Calibri Light"/>
          <w:b/>
          <w:bCs/>
          <w:color w:val="000000"/>
          <w:sz w:val="18"/>
          <w:szCs w:val="20"/>
        </w:rPr>
        <w:t>zvolené označení společnosti</w:t>
      </w:r>
      <w:r w:rsidRPr="00D31984">
        <w:rPr>
          <w:rFonts w:ascii="Calibri Light" w:hAnsi="Calibri Light" w:cs="Calibri Light"/>
          <w:bCs/>
          <w:color w:val="000000"/>
          <w:sz w:val="18"/>
          <w:szCs w:val="20"/>
        </w:rPr>
        <w:t xml:space="preserve"> (pro účastníka – společnost fyzických nebo právnických osob)</w:t>
      </w:r>
    </w:p>
    <w:p w14:paraId="5F92DA50" w14:textId="77777777" w:rsidR="00D31984" w:rsidRPr="00D31984" w:rsidRDefault="00D31984" w:rsidP="00D31984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Calibri Light" w:hAnsi="Calibri Light" w:cs="Calibri Light"/>
          <w:bCs/>
          <w:color w:val="000000"/>
          <w:sz w:val="18"/>
          <w:szCs w:val="20"/>
        </w:rPr>
      </w:pPr>
      <w:r w:rsidRPr="00D31984">
        <w:rPr>
          <w:rFonts w:ascii="Calibri Light" w:hAnsi="Calibri Light" w:cs="Calibri Light"/>
          <w:bCs/>
          <w:color w:val="000000"/>
          <w:sz w:val="18"/>
          <w:szCs w:val="20"/>
        </w:rPr>
        <w:t>/</w:t>
      </w:r>
      <w:r w:rsidRPr="00D31984">
        <w:rPr>
          <w:rFonts w:ascii="Calibri Light" w:hAnsi="Calibri Light" w:cs="Calibri Light"/>
          <w:b/>
          <w:bCs/>
          <w:color w:val="000000"/>
          <w:sz w:val="18"/>
          <w:szCs w:val="20"/>
        </w:rPr>
        <w:t xml:space="preserve"> jméno a příjmení osoby</w:t>
      </w:r>
      <w:r w:rsidRPr="00D31984">
        <w:rPr>
          <w:rFonts w:ascii="Calibri Light" w:hAnsi="Calibri Light" w:cs="Calibri Light"/>
          <w:bCs/>
          <w:color w:val="000000"/>
          <w:sz w:val="18"/>
          <w:szCs w:val="20"/>
        </w:rPr>
        <w:t xml:space="preserve"> (pro účastníka – fyzickou osobu)</w:t>
      </w:r>
    </w:p>
    <w:p w14:paraId="1FCE1DE2" w14:textId="77777777" w:rsidR="00D31984" w:rsidRPr="00D31984" w:rsidRDefault="00D31984" w:rsidP="00D31984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bCs/>
          <w:color w:val="000000"/>
          <w:sz w:val="18"/>
          <w:szCs w:val="20"/>
        </w:rPr>
      </w:pPr>
    </w:p>
    <w:p w14:paraId="415D3361" w14:textId="77777777" w:rsidR="00D31984" w:rsidRPr="00D31984" w:rsidRDefault="00D31984" w:rsidP="00D31984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Calibri Light" w:hAnsi="Calibri Light" w:cs="Calibri Light"/>
          <w:bCs/>
          <w:color w:val="000000"/>
          <w:sz w:val="18"/>
          <w:szCs w:val="20"/>
        </w:rPr>
      </w:pPr>
      <w:r w:rsidRPr="00D31984">
        <w:rPr>
          <w:rFonts w:ascii="Calibri Light" w:hAnsi="Calibri Light" w:cs="Calibri Light"/>
          <w:bCs/>
          <w:color w:val="000000"/>
          <w:sz w:val="18"/>
          <w:szCs w:val="20"/>
        </w:rPr>
        <w:t>………………………………………………………………………………………………………………</w:t>
      </w:r>
    </w:p>
    <w:p w14:paraId="2F88E6A2" w14:textId="77777777" w:rsidR="00D31984" w:rsidRPr="00D31984" w:rsidRDefault="00D31984" w:rsidP="00D31984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Calibri Light" w:hAnsi="Calibri Light" w:cs="Calibri Light"/>
          <w:bCs/>
          <w:color w:val="000000"/>
          <w:sz w:val="18"/>
          <w:szCs w:val="20"/>
        </w:rPr>
      </w:pPr>
      <w:r w:rsidRPr="00D31984">
        <w:rPr>
          <w:rFonts w:ascii="Calibri Light" w:hAnsi="Calibri Light" w:cs="Calibri Light"/>
          <w:b/>
          <w:bCs/>
          <w:color w:val="000000"/>
          <w:sz w:val="18"/>
          <w:szCs w:val="20"/>
        </w:rPr>
        <w:t>oprávněný zástupce</w:t>
      </w:r>
    </w:p>
    <w:p w14:paraId="320498E3" w14:textId="77777777" w:rsidR="00D31984" w:rsidRPr="00D31984" w:rsidRDefault="00D31984" w:rsidP="00D31984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Calibri Light" w:hAnsi="Calibri Light" w:cs="Calibri Light"/>
          <w:bCs/>
          <w:color w:val="000000"/>
          <w:sz w:val="18"/>
          <w:szCs w:val="20"/>
        </w:rPr>
      </w:pPr>
      <w:r w:rsidRPr="00D31984">
        <w:rPr>
          <w:rFonts w:ascii="Calibri Light" w:hAnsi="Calibri Light" w:cs="Calibri Light"/>
          <w:bCs/>
          <w:color w:val="000000"/>
          <w:sz w:val="18"/>
          <w:szCs w:val="20"/>
        </w:rPr>
        <w:t>(pro účastníka – právnickou osobu nebo společnost fyzických nebo právnických osob)</w:t>
      </w:r>
    </w:p>
    <w:p w14:paraId="756A139A" w14:textId="77777777" w:rsidR="00D31984" w:rsidRPr="00D31984" w:rsidRDefault="00D31984" w:rsidP="00D31984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bCs/>
          <w:sz w:val="18"/>
          <w:szCs w:val="20"/>
        </w:rPr>
      </w:pPr>
    </w:p>
    <w:p w14:paraId="017F04AB" w14:textId="77777777" w:rsidR="00D31984" w:rsidRPr="00D31984" w:rsidRDefault="00D31984" w:rsidP="00D31984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Calibri Light" w:hAnsi="Calibri Light" w:cs="Calibri Light"/>
          <w:bCs/>
          <w:color w:val="000000"/>
          <w:sz w:val="18"/>
          <w:szCs w:val="20"/>
        </w:rPr>
      </w:pPr>
      <w:r w:rsidRPr="00D31984">
        <w:rPr>
          <w:rFonts w:ascii="Calibri Light" w:hAnsi="Calibri Light" w:cs="Calibri Light"/>
          <w:bCs/>
          <w:color w:val="000000"/>
          <w:sz w:val="18"/>
          <w:szCs w:val="20"/>
        </w:rPr>
        <w:t>………………………………………………………………………………………………………………</w:t>
      </w:r>
    </w:p>
    <w:p w14:paraId="00E2C235" w14:textId="77777777" w:rsidR="00D31984" w:rsidRPr="00DE50A2" w:rsidRDefault="00D31984" w:rsidP="00D31984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theme="minorHAnsi"/>
          <w:color w:val="000000"/>
          <w:sz w:val="18"/>
          <w:szCs w:val="20"/>
        </w:rPr>
      </w:pPr>
      <w:r w:rsidRPr="00DE50A2">
        <w:rPr>
          <w:rFonts w:cstheme="minorHAnsi"/>
          <w:b/>
          <w:color w:val="000000"/>
          <w:sz w:val="18"/>
          <w:szCs w:val="20"/>
        </w:rPr>
        <w:t>IČO</w:t>
      </w:r>
      <w:r w:rsidRPr="00DE50A2">
        <w:rPr>
          <w:rFonts w:cstheme="minorHAnsi"/>
          <w:color w:val="000000"/>
          <w:sz w:val="18"/>
          <w:szCs w:val="20"/>
        </w:rPr>
        <w:t>, příp. jiné registrační číslo, bylo-li přiděleno</w:t>
      </w:r>
    </w:p>
    <w:p w14:paraId="16411392" w14:textId="77777777" w:rsidR="00D31984" w:rsidRPr="00DE50A2" w:rsidRDefault="00D31984" w:rsidP="00D31984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theme="minorHAnsi"/>
          <w:color w:val="000000"/>
          <w:sz w:val="18"/>
          <w:szCs w:val="20"/>
        </w:rPr>
      </w:pPr>
    </w:p>
    <w:p w14:paraId="59987C5F" w14:textId="77777777" w:rsidR="00D31984" w:rsidRPr="00D31984" w:rsidRDefault="00D31984" w:rsidP="00D31984">
      <w:pPr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Calibri Light" w:hAnsi="Calibri Light" w:cs="Calibri Light"/>
          <w:bCs/>
          <w:color w:val="000000"/>
          <w:sz w:val="18"/>
          <w:szCs w:val="20"/>
        </w:rPr>
      </w:pPr>
      <w:r w:rsidRPr="00D31984">
        <w:rPr>
          <w:rFonts w:ascii="Calibri Light" w:hAnsi="Calibri Light" w:cs="Calibri Light"/>
          <w:bCs/>
          <w:color w:val="000000"/>
          <w:sz w:val="18"/>
          <w:szCs w:val="20"/>
        </w:rPr>
        <w:t>………………………………………………………………………………………………………………</w:t>
      </w:r>
    </w:p>
    <w:p w14:paraId="49E84022" w14:textId="77777777" w:rsidR="00D31984" w:rsidRPr="00DE50A2" w:rsidRDefault="00D31984" w:rsidP="00D31984">
      <w:pPr>
        <w:tabs>
          <w:tab w:val="left" w:pos="567"/>
          <w:tab w:val="left" w:pos="850"/>
          <w:tab w:val="left" w:pos="1134"/>
          <w:tab w:val="left" w:pos="1417"/>
        </w:tabs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cstheme="minorHAnsi"/>
          <w:color w:val="000000"/>
          <w:sz w:val="18"/>
          <w:szCs w:val="20"/>
        </w:rPr>
      </w:pPr>
      <w:r w:rsidRPr="00DE50A2">
        <w:rPr>
          <w:rFonts w:cstheme="minorHAnsi"/>
          <w:b/>
          <w:color w:val="000000"/>
          <w:sz w:val="18"/>
          <w:szCs w:val="20"/>
        </w:rPr>
        <w:t>adresa</w:t>
      </w:r>
      <w:r w:rsidRPr="00DE50A2">
        <w:rPr>
          <w:rFonts w:cstheme="minorHAnsi"/>
          <w:color w:val="000000"/>
          <w:sz w:val="18"/>
          <w:szCs w:val="20"/>
        </w:rPr>
        <w:t xml:space="preserve"> sídla</w:t>
      </w:r>
    </w:p>
    <w:p w14:paraId="6C940C15" w14:textId="77777777" w:rsidR="00D238BC" w:rsidRPr="00DE50A2" w:rsidRDefault="00D238BC" w:rsidP="00D238BC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b/>
          <w:bCs/>
          <w:color w:val="000000"/>
          <w:sz w:val="16"/>
          <w:szCs w:val="18"/>
        </w:rPr>
      </w:pPr>
    </w:p>
    <w:p w14:paraId="03F31462" w14:textId="60792B23" w:rsidR="00D31984" w:rsidRDefault="00D238BC" w:rsidP="008A2064">
      <w:pPr>
        <w:spacing w:after="0"/>
        <w:ind w:right="131"/>
        <w:rPr>
          <w:rFonts w:ascii="Calibri Light" w:hAnsi="Calibri Light" w:cs="Calibri Light"/>
          <w:b/>
          <w:bCs/>
          <w:color w:val="000000"/>
          <w:sz w:val="20"/>
          <w:szCs w:val="20"/>
        </w:rPr>
      </w:pPr>
      <w:r w:rsidRPr="00F46B61">
        <w:rPr>
          <w:rFonts w:ascii="Calibri Light" w:hAnsi="Calibri Light" w:cs="Calibri Light"/>
          <w:b/>
          <w:bCs/>
          <w:color w:val="000000"/>
          <w:sz w:val="18"/>
          <w:szCs w:val="18"/>
        </w:rPr>
        <w:t>v</w:t>
      </w:r>
      <w:r w:rsidR="0011512A" w:rsidRPr="00F46B61">
        <w:rPr>
          <w:rFonts w:ascii="Calibri Light" w:hAnsi="Calibri Light" w:cs="Calibri Light"/>
          <w:b/>
          <w:bCs/>
          <w:color w:val="000000"/>
          <w:sz w:val="18"/>
          <w:szCs w:val="18"/>
        </w:rPr>
        <w:t> </w:t>
      </w:r>
      <w:r w:rsidRPr="00F46B61">
        <w:rPr>
          <w:rFonts w:ascii="Calibri Light" w:hAnsi="Calibri Light" w:cs="Calibri Light"/>
          <w:b/>
          <w:bCs/>
          <w:color w:val="000000"/>
          <w:sz w:val="18"/>
          <w:szCs w:val="18"/>
        </w:rPr>
        <w:t>soutěži</w:t>
      </w:r>
      <w:r w:rsidR="0011512A" w:rsidRPr="00F46B61">
        <w:rPr>
          <w:rFonts w:ascii="Calibri Light" w:hAnsi="Calibri Light" w:cs="Calibri Light"/>
          <w:b/>
          <w:bCs/>
          <w:color w:val="000000"/>
          <w:sz w:val="18"/>
          <w:szCs w:val="18"/>
        </w:rPr>
        <w:t xml:space="preserve"> o návrh</w:t>
      </w:r>
      <w:r w:rsidRPr="00F46B61">
        <w:rPr>
          <w:rFonts w:ascii="Calibri Light" w:hAnsi="Calibri Light" w:cs="Calibri Light"/>
          <w:b/>
          <w:bCs/>
          <w:color w:val="000000"/>
          <w:sz w:val="18"/>
          <w:szCs w:val="18"/>
        </w:rPr>
        <w:t xml:space="preserve"> „</w:t>
      </w:r>
      <w:r w:rsidR="00205D37">
        <w:rPr>
          <w:rFonts w:ascii="Calibri Light" w:hAnsi="Calibri Light" w:cs="Calibri Light"/>
          <w:b/>
          <w:noProof/>
          <w:sz w:val="18"/>
          <w:szCs w:val="18"/>
        </w:rPr>
        <w:t>SPORTHOTEL PELHŘIMOV</w:t>
      </w:r>
      <w:r w:rsidR="0035269D" w:rsidRPr="00F46B61">
        <w:rPr>
          <w:rFonts w:ascii="Calibri Light" w:hAnsi="Calibri Light" w:cs="Calibri Light"/>
          <w:b/>
          <w:bCs/>
          <w:color w:val="000000"/>
          <w:sz w:val="18"/>
          <w:szCs w:val="18"/>
        </w:rPr>
        <w:t>“,</w:t>
      </w:r>
      <w:r w:rsidR="008A2064">
        <w:rPr>
          <w:rFonts w:ascii="Calibri Light" w:hAnsi="Calibri Light" w:cs="Calibri Light"/>
          <w:b/>
          <w:bCs/>
          <w:color w:val="000000"/>
          <w:sz w:val="18"/>
          <w:szCs w:val="18"/>
        </w:rPr>
        <w:t xml:space="preserve"> </w:t>
      </w:r>
      <w:r w:rsidR="00D31984" w:rsidRPr="008246FD">
        <w:rPr>
          <w:rFonts w:ascii="Calibri Light" w:hAnsi="Calibri Light" w:cs="Calibri Light"/>
          <w:b/>
          <w:bCs/>
          <w:color w:val="000000"/>
          <w:sz w:val="20"/>
          <w:szCs w:val="20"/>
        </w:rPr>
        <w:t>dokládám splnění podmínek účasti v soutěži prohlášeními, že:</w:t>
      </w:r>
    </w:p>
    <w:p w14:paraId="1F619B3E" w14:textId="77777777" w:rsidR="00D31984" w:rsidRPr="008246FD" w:rsidRDefault="00D31984" w:rsidP="00D31984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color w:val="000000"/>
          <w:sz w:val="20"/>
          <w:szCs w:val="20"/>
        </w:rPr>
      </w:pPr>
    </w:p>
    <w:p w14:paraId="7E8D505E" w14:textId="77777777" w:rsidR="00D31984" w:rsidRPr="008246FD" w:rsidRDefault="00D31984" w:rsidP="00D31984">
      <w:pPr>
        <w:pStyle w:val="Odstavecseseznamem"/>
        <w:numPr>
          <w:ilvl w:val="0"/>
          <w:numId w:val="5"/>
        </w:numPr>
        <w:ind w:left="284" w:right="-131" w:hanging="284"/>
        <w:rPr>
          <w:rFonts w:ascii="Calibri Light" w:hAnsi="Calibri Light" w:cs="Calibri Light"/>
          <w:color w:val="000000"/>
          <w:szCs w:val="20"/>
        </w:rPr>
      </w:pPr>
      <w:r w:rsidRPr="0011342C">
        <w:rPr>
          <w:rFonts w:ascii="Calibri Light" w:hAnsi="Calibri Light" w:cs="Calibri Light"/>
          <w:b/>
          <w:color w:val="000000"/>
          <w:szCs w:val="20"/>
        </w:rPr>
        <w:t>splňuji základní způsobilost podle ustanovení § 74 odst. 1 písm. a) až e) zákona č. 134/2016 Sb., o zadávání veřejných zakázek, ve znění pozdějších předpisů, (dále jen „ZZVZ“)</w:t>
      </w:r>
      <w:r w:rsidRPr="008246FD">
        <w:rPr>
          <w:rFonts w:ascii="Calibri Light" w:hAnsi="Calibri Light" w:cs="Calibri Light"/>
          <w:color w:val="000000"/>
          <w:szCs w:val="20"/>
        </w:rPr>
        <w:t>, konkrétně že:</w:t>
      </w:r>
    </w:p>
    <w:p w14:paraId="0E5124DB" w14:textId="77777777" w:rsidR="00D31984" w:rsidRPr="0077382A" w:rsidRDefault="00D31984" w:rsidP="00D31984">
      <w:pPr>
        <w:numPr>
          <w:ilvl w:val="0"/>
          <w:numId w:val="7"/>
        </w:numPr>
        <w:suppressAutoHyphens/>
        <w:spacing w:after="0" w:line="240" w:lineRule="auto"/>
        <w:ind w:left="714" w:right="-130" w:hanging="357"/>
        <w:jc w:val="both"/>
        <w:rPr>
          <w:rFonts w:ascii="Calibri Light" w:hAnsi="Calibri Light" w:cs="Calibri Light"/>
          <w:color w:val="000000"/>
          <w:sz w:val="16"/>
          <w:szCs w:val="20"/>
        </w:rPr>
      </w:pPr>
      <w:r w:rsidRPr="0077382A">
        <w:rPr>
          <w:rFonts w:ascii="Calibri Light" w:hAnsi="Calibri Light" w:cs="Calibri Light"/>
          <w:color w:val="000000"/>
          <w:sz w:val="16"/>
          <w:szCs w:val="20"/>
        </w:rPr>
        <w:t>jsem nebyl/a v zemi svého sídla v posledních 5 letech před zahájením zadávacího řízení pravomocně odsouzen/a pro trestný čin uvedený v příloze č. 3 ZZVZ, tj. trestný čin spáchaný ve prospěch organizované zločinecké skupiny nebo trestný čin účasti na organizované zločinecké skupině; trestný čin obchodování s lidmi; trestné činy podvodu, úvěrového podvodu, dotačního podvodu, legalizace výnosů z trestné činnosti, legalizace výnosů z trestné činnosti z nedbalosti, zneužití informace a postavení v obchodním styku, sjednání výhody při zadání veřejné zakázky, při veřejné soutěži a veřejné dražbě, pletichy při zadání veřejné zakázky a při veřejné soutěži, pletichy při veřejné dražbě, poško</w:t>
      </w:r>
      <w:bookmarkStart w:id="0" w:name="_GoBack"/>
      <w:bookmarkEnd w:id="0"/>
      <w:r w:rsidRPr="0077382A">
        <w:rPr>
          <w:rFonts w:ascii="Calibri Light" w:hAnsi="Calibri Light" w:cs="Calibri Light"/>
          <w:color w:val="000000"/>
          <w:sz w:val="16"/>
          <w:szCs w:val="20"/>
        </w:rPr>
        <w:t>zení finančních zájmů Evropské unie; trestné činy obecně nebezpečné; trestné činy proti České republice, cizímu státu a mezinárodní organizaci; trestné činy proti výkonu pravomoci orgánu veřejné moci a úřední osoby; trestné činy úředních osob; úplatkářství; jiná rušení činnosti orgánu veřejné moci, nebo obdobný trestný čin podle právního řádu země sídla dodavatele; k zahlazeným odsouzením se nepřihlíží (§ 74 odst. 1 písm. a) ZZVZ);</w:t>
      </w:r>
    </w:p>
    <w:p w14:paraId="59FF9F07" w14:textId="77777777" w:rsidR="00D31984" w:rsidRPr="0077382A" w:rsidRDefault="00D31984" w:rsidP="00D31984">
      <w:pPr>
        <w:numPr>
          <w:ilvl w:val="0"/>
          <w:numId w:val="7"/>
        </w:numPr>
        <w:suppressAutoHyphens/>
        <w:spacing w:after="0" w:line="240" w:lineRule="auto"/>
        <w:ind w:left="714" w:right="-130" w:hanging="357"/>
        <w:jc w:val="both"/>
        <w:rPr>
          <w:rFonts w:ascii="Calibri Light" w:hAnsi="Calibri Light" w:cs="Calibri Light"/>
          <w:color w:val="000000"/>
          <w:sz w:val="16"/>
          <w:szCs w:val="20"/>
        </w:rPr>
      </w:pPr>
      <w:r w:rsidRPr="0077382A">
        <w:rPr>
          <w:rFonts w:ascii="Calibri Light" w:hAnsi="Calibri Light" w:cs="Calibri Light"/>
          <w:color w:val="000000"/>
          <w:sz w:val="16"/>
          <w:szCs w:val="20"/>
        </w:rPr>
        <w:t>nemám v České republice nebo v zemi svého sídla v evidenci daní zachycen splatný daňový nedoplatek (§ 74 odst. 1 písm. b) ZZVZ);</w:t>
      </w:r>
    </w:p>
    <w:p w14:paraId="3E84B599" w14:textId="77777777" w:rsidR="00D31984" w:rsidRPr="0077382A" w:rsidRDefault="00D31984" w:rsidP="00D31984">
      <w:pPr>
        <w:numPr>
          <w:ilvl w:val="0"/>
          <w:numId w:val="7"/>
        </w:numPr>
        <w:suppressAutoHyphens/>
        <w:spacing w:after="0" w:line="240" w:lineRule="auto"/>
        <w:ind w:left="714" w:right="-130" w:hanging="357"/>
        <w:jc w:val="both"/>
        <w:rPr>
          <w:rFonts w:ascii="Calibri Light" w:hAnsi="Calibri Light" w:cs="Calibri Light"/>
          <w:color w:val="000000"/>
          <w:sz w:val="16"/>
          <w:szCs w:val="20"/>
        </w:rPr>
      </w:pPr>
      <w:r w:rsidRPr="0077382A">
        <w:rPr>
          <w:rFonts w:ascii="Calibri Light" w:hAnsi="Calibri Light" w:cs="Calibri Light"/>
          <w:color w:val="000000"/>
          <w:sz w:val="16"/>
          <w:szCs w:val="20"/>
        </w:rPr>
        <w:t>nemám v České republice nebo v zemi svého sídla splatný nedoplatek na pojistném nebo na penále na veřejné zdravotní pojištění (§ 74 odst. 1 písm. c) ZZVZ);</w:t>
      </w:r>
    </w:p>
    <w:p w14:paraId="04377132" w14:textId="77777777" w:rsidR="00D31984" w:rsidRPr="0077382A" w:rsidRDefault="00D31984" w:rsidP="00D31984">
      <w:pPr>
        <w:numPr>
          <w:ilvl w:val="0"/>
          <w:numId w:val="7"/>
        </w:numPr>
        <w:suppressAutoHyphens/>
        <w:spacing w:after="0" w:line="240" w:lineRule="auto"/>
        <w:ind w:left="714" w:right="-130" w:hanging="357"/>
        <w:jc w:val="both"/>
        <w:rPr>
          <w:rFonts w:ascii="Calibri Light" w:hAnsi="Calibri Light" w:cs="Calibri Light"/>
          <w:color w:val="000000"/>
          <w:sz w:val="16"/>
          <w:szCs w:val="20"/>
        </w:rPr>
      </w:pPr>
      <w:r w:rsidRPr="0077382A">
        <w:rPr>
          <w:rFonts w:ascii="Calibri Light" w:hAnsi="Calibri Light" w:cs="Calibri Light"/>
          <w:color w:val="000000"/>
          <w:sz w:val="16"/>
          <w:szCs w:val="20"/>
        </w:rPr>
        <w:t>nemám v České republice nebo v zemi svého sídla splatný nedoplatek na pojistném nebo na penále na sociální zabezpečení a příspěvku na státní politiku zaměstnanosti (§ 74 odst. 1 písm. d) ZZVZ);</w:t>
      </w:r>
    </w:p>
    <w:p w14:paraId="5DFE50FF" w14:textId="77777777" w:rsidR="00D31984" w:rsidRPr="0077382A" w:rsidRDefault="00D31984" w:rsidP="00D31984">
      <w:pPr>
        <w:numPr>
          <w:ilvl w:val="0"/>
          <w:numId w:val="7"/>
        </w:numPr>
        <w:suppressAutoHyphens/>
        <w:spacing w:after="0" w:line="240" w:lineRule="auto"/>
        <w:ind w:left="714" w:right="-130" w:hanging="357"/>
        <w:jc w:val="both"/>
        <w:rPr>
          <w:rFonts w:ascii="Calibri Light" w:hAnsi="Calibri Light" w:cs="Calibri Light"/>
          <w:color w:val="000000"/>
          <w:sz w:val="16"/>
          <w:szCs w:val="20"/>
        </w:rPr>
      </w:pPr>
      <w:r w:rsidRPr="0077382A">
        <w:rPr>
          <w:rFonts w:ascii="Calibri Light" w:hAnsi="Calibri Light" w:cs="Calibri Light"/>
          <w:color w:val="000000"/>
          <w:sz w:val="16"/>
          <w:szCs w:val="20"/>
        </w:rPr>
        <w:t>nejsem v likvidaci, nebylo proti mně vydáno rozhodnutí o úpadku, nebyla vůči mně nařízena nucená správa podle jiného právního předpisu nebo nejsem v obdobné situaci podle právního řádu země sídla dodavatele (§ 74 odst. 1 písm. e) ZZVZ).</w:t>
      </w:r>
    </w:p>
    <w:p w14:paraId="00762B92" w14:textId="77777777" w:rsidR="00D31984" w:rsidRPr="0077382A" w:rsidRDefault="00D31984" w:rsidP="00D31984">
      <w:pPr>
        <w:suppressAutoHyphens/>
        <w:spacing w:after="0" w:line="240" w:lineRule="auto"/>
        <w:ind w:left="714" w:right="-130"/>
        <w:jc w:val="both"/>
        <w:rPr>
          <w:rFonts w:ascii="Calibri Light" w:hAnsi="Calibri Light" w:cs="Calibri Light"/>
          <w:color w:val="000000"/>
          <w:sz w:val="16"/>
          <w:szCs w:val="20"/>
        </w:rPr>
      </w:pPr>
    </w:p>
    <w:p w14:paraId="507226DA" w14:textId="77777777" w:rsidR="00D31984" w:rsidRPr="0077382A" w:rsidRDefault="00D31984" w:rsidP="00D31984">
      <w:pPr>
        <w:suppressAutoHyphens/>
        <w:spacing w:after="0" w:line="240" w:lineRule="auto"/>
        <w:ind w:left="284" w:right="-130"/>
        <w:jc w:val="both"/>
        <w:rPr>
          <w:rFonts w:ascii="Calibri Light" w:hAnsi="Calibri Light" w:cs="Calibri Light"/>
          <w:color w:val="000000"/>
          <w:sz w:val="16"/>
          <w:szCs w:val="20"/>
        </w:rPr>
      </w:pPr>
      <w:r w:rsidRPr="0077382A">
        <w:rPr>
          <w:rFonts w:ascii="Calibri Light" w:hAnsi="Calibri Light" w:cs="Calibri Light"/>
          <w:color w:val="000000"/>
          <w:sz w:val="16"/>
          <w:szCs w:val="20"/>
        </w:rPr>
        <w:t>Dodavatel, který je právnickou osobou, dále čestně prohlašuje, že podmínku podle ustanovení § 74 odst. 1 písm. a) ZZVZ splňuje tato právnická osoba a zároveň každý člen statutárního orgánu. Je-li členem statutárního orgánu dodavatele právnická osoba, musí podmínku podle výše uvedeného ustanovení splňovat:</w:t>
      </w:r>
    </w:p>
    <w:p w14:paraId="4649567B" w14:textId="77777777" w:rsidR="00D31984" w:rsidRPr="0077382A" w:rsidRDefault="00D31984" w:rsidP="00D31984">
      <w:pPr>
        <w:numPr>
          <w:ilvl w:val="2"/>
          <w:numId w:val="7"/>
        </w:numPr>
        <w:suppressAutoHyphens/>
        <w:spacing w:after="0" w:line="240" w:lineRule="auto"/>
        <w:ind w:left="873" w:right="-130" w:hanging="306"/>
        <w:jc w:val="both"/>
        <w:rPr>
          <w:rFonts w:ascii="Calibri Light" w:hAnsi="Calibri Light" w:cs="Calibri Light"/>
          <w:color w:val="000000"/>
          <w:sz w:val="16"/>
          <w:szCs w:val="20"/>
        </w:rPr>
      </w:pPr>
      <w:r w:rsidRPr="0077382A">
        <w:rPr>
          <w:rFonts w:ascii="Calibri Light" w:hAnsi="Calibri Light" w:cs="Calibri Light"/>
          <w:color w:val="000000"/>
          <w:sz w:val="16"/>
          <w:szCs w:val="20"/>
        </w:rPr>
        <w:t>tato právnická osoba,</w:t>
      </w:r>
    </w:p>
    <w:p w14:paraId="06879776" w14:textId="77777777" w:rsidR="00D31984" w:rsidRPr="0077382A" w:rsidRDefault="00D31984" w:rsidP="00D31984">
      <w:pPr>
        <w:numPr>
          <w:ilvl w:val="2"/>
          <w:numId w:val="7"/>
        </w:numPr>
        <w:suppressAutoHyphens/>
        <w:spacing w:after="0" w:line="240" w:lineRule="auto"/>
        <w:ind w:left="873" w:right="-130" w:hanging="306"/>
        <w:jc w:val="both"/>
        <w:rPr>
          <w:rFonts w:ascii="Calibri Light" w:hAnsi="Calibri Light" w:cs="Calibri Light"/>
          <w:color w:val="000000"/>
          <w:sz w:val="16"/>
          <w:szCs w:val="20"/>
        </w:rPr>
      </w:pPr>
      <w:r w:rsidRPr="0077382A">
        <w:rPr>
          <w:rFonts w:ascii="Calibri Light" w:hAnsi="Calibri Light" w:cs="Calibri Light"/>
          <w:color w:val="000000"/>
          <w:sz w:val="16"/>
          <w:szCs w:val="20"/>
        </w:rPr>
        <w:t>každý člen statutárního orgánu této právnické osoby a</w:t>
      </w:r>
    </w:p>
    <w:p w14:paraId="1ACA3720" w14:textId="77777777" w:rsidR="00D31984" w:rsidRPr="0077382A" w:rsidRDefault="00D31984" w:rsidP="00D31984">
      <w:pPr>
        <w:numPr>
          <w:ilvl w:val="2"/>
          <w:numId w:val="7"/>
        </w:numPr>
        <w:suppressAutoHyphens/>
        <w:spacing w:after="0" w:line="240" w:lineRule="auto"/>
        <w:ind w:left="873" w:right="-130" w:hanging="306"/>
        <w:jc w:val="both"/>
        <w:rPr>
          <w:rFonts w:ascii="Calibri Light" w:hAnsi="Calibri Light" w:cs="Calibri Light"/>
          <w:color w:val="000000"/>
          <w:sz w:val="16"/>
          <w:szCs w:val="20"/>
        </w:rPr>
      </w:pPr>
      <w:r w:rsidRPr="0077382A">
        <w:rPr>
          <w:rFonts w:ascii="Calibri Light" w:hAnsi="Calibri Light" w:cs="Calibri Light"/>
          <w:color w:val="000000"/>
          <w:sz w:val="16"/>
          <w:szCs w:val="20"/>
        </w:rPr>
        <w:t>osoba zastupující tuto právnickou osobu ve statutárním orgánu dodavatele.</w:t>
      </w:r>
    </w:p>
    <w:p w14:paraId="5AB19560" w14:textId="77777777" w:rsidR="00D31984" w:rsidRPr="008246FD" w:rsidRDefault="00D31984" w:rsidP="00D31984">
      <w:pPr>
        <w:pStyle w:val="Odstavecseseznamem"/>
        <w:autoSpaceDE w:val="0"/>
        <w:autoSpaceDN w:val="0"/>
        <w:adjustRightInd w:val="0"/>
        <w:spacing w:after="0" w:line="240" w:lineRule="auto"/>
        <w:ind w:left="709" w:firstLine="0"/>
        <w:textAlignment w:val="center"/>
        <w:rPr>
          <w:rFonts w:ascii="Calibri Light" w:hAnsi="Calibri Light" w:cs="Calibri Light"/>
          <w:color w:val="000000"/>
          <w:szCs w:val="20"/>
          <w:highlight w:val="yellow"/>
        </w:rPr>
      </w:pPr>
    </w:p>
    <w:p w14:paraId="69BC5A0A" w14:textId="77777777" w:rsidR="00D31984" w:rsidRPr="008246FD" w:rsidRDefault="00D31984" w:rsidP="00D319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Calibri Light" w:hAnsi="Calibri Light" w:cs="Calibri Light"/>
          <w:color w:val="000000"/>
          <w:szCs w:val="20"/>
        </w:rPr>
      </w:pPr>
      <w:r w:rsidRPr="008E45F2">
        <w:rPr>
          <w:rFonts w:ascii="Calibri Light" w:hAnsi="Calibri Light" w:cs="Calibri Light"/>
          <w:b/>
          <w:color w:val="000000"/>
          <w:szCs w:val="20"/>
        </w:rPr>
        <w:t>jsem zapsán v obchodním rejstříku nebo jiné obdobné evidenci</w:t>
      </w:r>
      <w:r w:rsidRPr="00D31984">
        <w:rPr>
          <w:rFonts w:ascii="Calibri Light" w:hAnsi="Calibri Light" w:cs="Calibri Light"/>
          <w:color w:val="000000"/>
          <w:sz w:val="16"/>
          <w:szCs w:val="20"/>
        </w:rPr>
        <w:t xml:space="preserve"> (nevztahuje se na fyzické osoby a jejich společnosti; právnické osoby se sídlem v zemi, kde taková evidence není právními předpisy vyžadována; společnosti právnických osob), nebo mám oprávnění k podnikání pro projektovou činnost ve výstavbě (nevztahuje se na osoby vykonávající činnost architekta jako svobodné povolání nebo na osoby se sídlem v zemi, kde takové oprávnění není právními předpisy vyžadováno).</w:t>
      </w:r>
    </w:p>
    <w:p w14:paraId="2EF40818" w14:textId="62E75B01" w:rsidR="00E479F6" w:rsidRDefault="00E479F6" w:rsidP="00E479F6">
      <w:pPr>
        <w:pStyle w:val="Odstavecseseznamem"/>
        <w:autoSpaceDE w:val="0"/>
        <w:autoSpaceDN w:val="0"/>
        <w:adjustRightInd w:val="0"/>
        <w:spacing w:after="0" w:line="240" w:lineRule="auto"/>
        <w:ind w:left="284" w:firstLine="0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</w:p>
    <w:p w14:paraId="3CADB57F" w14:textId="77777777" w:rsidR="00E479F6" w:rsidRPr="00D238BC" w:rsidRDefault="00E479F6" w:rsidP="00E479F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Open Sans" w:hAnsi="Open Sans" w:cs="Open Sans"/>
          <w:b/>
          <w:bCs/>
          <w:color w:val="000000"/>
          <w:sz w:val="16"/>
          <w:szCs w:val="16"/>
        </w:rPr>
      </w:pPr>
      <w:r w:rsidRPr="00D238BC">
        <w:rPr>
          <w:rFonts w:ascii="Open Sans" w:hAnsi="Open Sans" w:cs="Open Sans"/>
          <w:b/>
          <w:bCs/>
          <w:color w:val="000000"/>
          <w:sz w:val="16"/>
          <w:szCs w:val="16"/>
        </w:rPr>
        <w:t xml:space="preserve">Dále dokládám splnění </w:t>
      </w:r>
      <w:r>
        <w:rPr>
          <w:rFonts w:ascii="Open Sans" w:hAnsi="Open Sans" w:cs="Open Sans"/>
          <w:b/>
          <w:bCs/>
          <w:color w:val="000000"/>
          <w:sz w:val="16"/>
          <w:szCs w:val="16"/>
        </w:rPr>
        <w:t>profesní kvalifikace</w:t>
      </w:r>
      <w:r w:rsidRPr="00D238BC">
        <w:rPr>
          <w:rFonts w:ascii="Open Sans" w:hAnsi="Open Sans" w:cs="Open Sans"/>
          <w:b/>
          <w:bCs/>
          <w:color w:val="000000"/>
          <w:sz w:val="16"/>
          <w:szCs w:val="16"/>
        </w:rPr>
        <w:t xml:space="preserve"> prohlášením, že já:</w:t>
      </w:r>
    </w:p>
    <w:p w14:paraId="6F18999B" w14:textId="77777777" w:rsidR="00E479F6" w:rsidRPr="0035670C" w:rsidRDefault="00E479F6" w:rsidP="00E479F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35670C">
        <w:rPr>
          <w:rFonts w:ascii="Calibri Light" w:hAnsi="Calibri Light" w:cs="Calibri Light"/>
          <w:color w:val="000000"/>
          <w:sz w:val="16"/>
          <w:szCs w:val="15"/>
        </w:rPr>
        <w:t xml:space="preserve">jsem autorizovanou osobou podle zákona č. 360/1992 Sb., o výkonu povolání autorizovaných architektů a o výkonu autorizovaných inženýrů a techniků činných ve výstavbě, ve znění pozdějších předpisů, případně autorizovaným architektem podle práva příslušného státu, jehož jsem občanem nebo v němž mám své sídlo. </w:t>
      </w:r>
    </w:p>
    <w:p w14:paraId="1DC9D2A9" w14:textId="77777777" w:rsidR="00E479F6" w:rsidRPr="0035670C" w:rsidRDefault="00E479F6" w:rsidP="00E479F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35670C">
        <w:rPr>
          <w:rFonts w:ascii="Calibri Light" w:hAnsi="Calibri Light" w:cs="Calibri Light"/>
          <w:color w:val="000000"/>
          <w:sz w:val="16"/>
          <w:szCs w:val="15"/>
        </w:rPr>
        <w:t>Číslo autorizace…………………</w:t>
      </w:r>
    </w:p>
    <w:p w14:paraId="62A360E7" w14:textId="77777777" w:rsidR="00E479F6" w:rsidRPr="0035670C" w:rsidRDefault="00E479F6" w:rsidP="00E479F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</w:p>
    <w:p w14:paraId="30C97102" w14:textId="77777777" w:rsidR="00E479F6" w:rsidRPr="0035670C" w:rsidRDefault="00E479F6" w:rsidP="00E479F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  <w:r w:rsidRPr="0035670C">
        <w:rPr>
          <w:rFonts w:ascii="Calibri Light" w:hAnsi="Calibri Light" w:cs="Calibri Light"/>
          <w:color w:val="000000"/>
          <w:sz w:val="16"/>
          <w:szCs w:val="15"/>
        </w:rPr>
        <w:t xml:space="preserve">Případně dokládám splnění podmínky </w:t>
      </w:r>
      <w:r>
        <w:rPr>
          <w:rFonts w:ascii="Calibri Light" w:hAnsi="Calibri Light" w:cs="Calibri Light"/>
          <w:color w:val="000000"/>
          <w:sz w:val="16"/>
          <w:szCs w:val="15"/>
        </w:rPr>
        <w:t xml:space="preserve">profesní kvalifikace </w:t>
      </w:r>
      <w:r w:rsidRPr="0035670C">
        <w:rPr>
          <w:rFonts w:ascii="Calibri Light" w:hAnsi="Calibri Light" w:cs="Calibri Light"/>
          <w:color w:val="000000"/>
          <w:sz w:val="16"/>
          <w:szCs w:val="15"/>
        </w:rPr>
        <w:t>prostřednictvím jiné osoby, ………………............................................</w:t>
      </w:r>
      <w:r>
        <w:rPr>
          <w:rFonts w:ascii="Calibri Light" w:hAnsi="Calibri Light" w:cs="Calibri Light"/>
          <w:color w:val="000000"/>
          <w:sz w:val="16"/>
          <w:szCs w:val="15"/>
        </w:rPr>
        <w:t xml:space="preserve"> (</w:t>
      </w:r>
      <w:r w:rsidRPr="0035670C">
        <w:rPr>
          <w:rFonts w:ascii="Calibri Light" w:hAnsi="Calibri Light" w:cs="Calibri Light"/>
          <w:color w:val="000000"/>
          <w:sz w:val="16"/>
          <w:szCs w:val="15"/>
        </w:rPr>
        <w:t>Číslo autorizace…………………</w:t>
      </w:r>
      <w:r>
        <w:rPr>
          <w:rFonts w:ascii="Calibri Light" w:hAnsi="Calibri Light" w:cs="Calibri Light"/>
          <w:color w:val="000000"/>
          <w:sz w:val="16"/>
          <w:szCs w:val="15"/>
        </w:rPr>
        <w:t>)</w:t>
      </w:r>
      <w:r w:rsidRPr="0035670C">
        <w:rPr>
          <w:rFonts w:ascii="Calibri Light" w:hAnsi="Calibri Light" w:cs="Calibri Light"/>
          <w:color w:val="000000"/>
          <w:sz w:val="16"/>
          <w:szCs w:val="15"/>
        </w:rPr>
        <w:t>, která je jedním z autorů a o které prohlašuji, že výše uvedené podmínky splňuje.</w:t>
      </w:r>
    </w:p>
    <w:p w14:paraId="609B30D8" w14:textId="77777777" w:rsidR="00E479F6" w:rsidRPr="0011512A" w:rsidRDefault="00E479F6" w:rsidP="00E479F6">
      <w:pPr>
        <w:pStyle w:val="Odstavecseseznamem"/>
        <w:autoSpaceDE w:val="0"/>
        <w:autoSpaceDN w:val="0"/>
        <w:adjustRightInd w:val="0"/>
        <w:spacing w:after="0" w:line="240" w:lineRule="auto"/>
        <w:ind w:left="284" w:firstLine="0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</w:p>
    <w:p w14:paraId="011880F5" w14:textId="4012C926" w:rsidR="002236C4" w:rsidRDefault="002236C4" w:rsidP="00D238BC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color w:val="000000"/>
          <w:sz w:val="16"/>
          <w:szCs w:val="15"/>
        </w:rPr>
      </w:pPr>
    </w:p>
    <w:p w14:paraId="3EB7872D" w14:textId="77777777" w:rsidR="00EF32FC" w:rsidRPr="002F7443" w:rsidRDefault="00EF32FC" w:rsidP="00EF32FC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rPr>
          <w:rStyle w:val="TEXT"/>
          <w:rFonts w:asciiTheme="minorHAnsi" w:hAnsiTheme="minorHAnsi" w:cstheme="minorHAnsi"/>
          <w:sz w:val="20"/>
        </w:rPr>
      </w:pPr>
      <w:r>
        <w:rPr>
          <w:rStyle w:val="TEXT"/>
          <w:rFonts w:asciiTheme="minorHAnsi" w:hAnsiTheme="minorHAnsi" w:cstheme="minorHAnsi"/>
          <w:sz w:val="20"/>
        </w:rPr>
        <w:t xml:space="preserve">v </w:t>
      </w:r>
      <w:r w:rsidRPr="002F7443">
        <w:rPr>
          <w:rStyle w:val="TEXT"/>
          <w:rFonts w:asciiTheme="minorHAnsi" w:hAnsiTheme="minorHAnsi" w:cstheme="minorHAnsi"/>
          <w:sz w:val="20"/>
        </w:rPr>
        <w:t>…………………………………………</w:t>
      </w:r>
      <w:r>
        <w:rPr>
          <w:rStyle w:val="TEXT"/>
          <w:rFonts w:asciiTheme="minorHAnsi" w:hAnsiTheme="minorHAnsi" w:cstheme="minorHAnsi"/>
          <w:sz w:val="20"/>
        </w:rPr>
        <w:t xml:space="preserve"> dne </w:t>
      </w:r>
      <w:r w:rsidRPr="002F7443">
        <w:rPr>
          <w:rStyle w:val="TEXT"/>
          <w:rFonts w:asciiTheme="minorHAnsi" w:hAnsiTheme="minorHAnsi" w:cstheme="minorHAnsi"/>
          <w:sz w:val="20"/>
        </w:rPr>
        <w:t>…………………………………………………</w:t>
      </w:r>
      <w:r>
        <w:rPr>
          <w:rStyle w:val="TEXT"/>
          <w:rFonts w:asciiTheme="minorHAnsi" w:hAnsiTheme="minorHAnsi" w:cstheme="minorHAnsi"/>
          <w:sz w:val="20"/>
        </w:rPr>
        <w:tab/>
        <w:t>………………………………………………………………………………………</w:t>
      </w:r>
    </w:p>
    <w:p w14:paraId="21C99720" w14:textId="77777777" w:rsidR="00EF32FC" w:rsidRPr="0077382A" w:rsidRDefault="00EF32FC" w:rsidP="00EF32FC">
      <w:pPr>
        <w:pStyle w:val="Zkladnodstavec"/>
        <w:tabs>
          <w:tab w:val="left" w:pos="567"/>
          <w:tab w:val="left" w:pos="850"/>
          <w:tab w:val="left" w:pos="1134"/>
          <w:tab w:val="left" w:pos="1417"/>
        </w:tabs>
        <w:jc w:val="right"/>
        <w:rPr>
          <w:rFonts w:asciiTheme="minorHAnsi" w:hAnsiTheme="minorHAnsi" w:cstheme="minorHAnsi"/>
          <w:sz w:val="20"/>
          <w:szCs w:val="18"/>
          <w:lang w:val="cs-CZ"/>
        </w:rPr>
      </w:pPr>
      <w:r w:rsidRPr="002F7443">
        <w:rPr>
          <w:rStyle w:val="TEXT"/>
          <w:rFonts w:asciiTheme="minorHAnsi" w:hAnsiTheme="minorHAnsi" w:cstheme="minorHAnsi"/>
          <w:sz w:val="20"/>
        </w:rPr>
        <w:t xml:space="preserve">podpis </w:t>
      </w:r>
      <w:r>
        <w:rPr>
          <w:rStyle w:val="TEXT"/>
          <w:rFonts w:asciiTheme="minorHAnsi" w:hAnsiTheme="minorHAnsi" w:cstheme="minorHAnsi"/>
          <w:sz w:val="20"/>
        </w:rPr>
        <w:t xml:space="preserve">účastníka / </w:t>
      </w:r>
      <w:r w:rsidRPr="002F7443">
        <w:rPr>
          <w:rStyle w:val="TEXT"/>
          <w:rFonts w:asciiTheme="minorHAnsi" w:hAnsiTheme="minorHAnsi" w:cstheme="minorHAnsi"/>
          <w:sz w:val="20"/>
        </w:rPr>
        <w:t>osoby oprávněné zastupovat účastníka</w:t>
      </w:r>
    </w:p>
    <w:p w14:paraId="178D6516" w14:textId="4B2F3481" w:rsidR="00EF32FC" w:rsidRPr="00F46B61" w:rsidRDefault="00EF32FC" w:rsidP="00EF32FC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 Light" w:hAnsi="Calibri Light" w:cs="Calibri Light"/>
          <w:color w:val="000000"/>
          <w:sz w:val="16"/>
          <w:szCs w:val="15"/>
          <w:lang w:val="en-US"/>
        </w:rPr>
      </w:pPr>
    </w:p>
    <w:sectPr w:rsidR="00EF32FC" w:rsidRPr="00F46B61" w:rsidSect="001B453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99" w:right="849" w:bottom="709" w:left="720" w:header="284" w:footer="40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2BD91" w14:textId="77777777" w:rsidR="00924203" w:rsidRDefault="00924203" w:rsidP="00A9456E">
      <w:pPr>
        <w:spacing w:after="0" w:line="240" w:lineRule="auto"/>
      </w:pPr>
      <w:r>
        <w:separator/>
      </w:r>
    </w:p>
  </w:endnote>
  <w:endnote w:type="continuationSeparator" w:id="0">
    <w:p w14:paraId="42DC6EA7" w14:textId="77777777" w:rsidR="00924203" w:rsidRDefault="00924203" w:rsidP="00A9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on">
    <w:altName w:val="Calibri"/>
    <w:panose1 w:val="02000000000000000000"/>
    <w:charset w:val="00"/>
    <w:family w:val="modern"/>
    <w:notTrueType/>
    <w:pitch w:val="variable"/>
    <w:sig w:usb0="0000008F" w:usb1="00000000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F646" w14:textId="77777777" w:rsidR="00CC1B23" w:rsidRDefault="00EE7ACF">
    <w:pPr>
      <w:pStyle w:val="Zpat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073332C" wp14:editId="1E7EF049">
          <wp:simplePos x="0" y="0"/>
          <wp:positionH relativeFrom="page">
            <wp:align>center</wp:align>
          </wp:positionH>
          <wp:positionV relativeFrom="paragraph">
            <wp:posOffset>-47625</wp:posOffset>
          </wp:positionV>
          <wp:extent cx="1154430" cy="136525"/>
          <wp:effectExtent l="0" t="0" r="7620" b="0"/>
          <wp:wrapNone/>
          <wp:docPr id="5" name="Obrázek 5" descr="CCEA MOBA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CEA MOBA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06" b="44148"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13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1D931" w14:textId="77777777" w:rsidR="00924203" w:rsidRDefault="00924203" w:rsidP="00A9456E">
      <w:pPr>
        <w:spacing w:after="0" w:line="240" w:lineRule="auto"/>
      </w:pPr>
      <w:r>
        <w:separator/>
      </w:r>
    </w:p>
  </w:footnote>
  <w:footnote w:type="continuationSeparator" w:id="0">
    <w:p w14:paraId="7B0A906D" w14:textId="77777777" w:rsidR="00924203" w:rsidRDefault="00924203" w:rsidP="00A9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8DBCC" w14:textId="77777777" w:rsidR="00A9456E" w:rsidRDefault="00EF32FC">
    <w:pPr>
      <w:pStyle w:val="Zhlav"/>
    </w:pPr>
    <w:r>
      <w:rPr>
        <w:noProof/>
        <w:lang w:eastAsia="cs-CZ"/>
      </w:rPr>
      <w:pict w14:anchorId="05F451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52735" o:spid="_x0000_s2050" type="#_x0000_t75" alt="CESTNA PROHLASENI POZADI_Page_1" style="position:absolute;margin-left:0;margin-top:0;width:595.3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TNA PROHLASENI POZADI_Page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110D" w14:textId="6998407B" w:rsidR="0035269D" w:rsidRPr="0068070C" w:rsidRDefault="0035269D" w:rsidP="0035269D">
    <w:pPr>
      <w:pStyle w:val="Zhlav"/>
      <w:jc w:val="right"/>
      <w:rPr>
        <w:rFonts w:cstheme="minorHAnsi"/>
        <w:b/>
        <w:sz w:val="52"/>
        <w:szCs w:val="52"/>
      </w:rPr>
    </w:pPr>
    <w:r w:rsidRPr="0068070C">
      <w:rPr>
        <w:rFonts w:cstheme="minorHAnsi"/>
        <w:b/>
        <w:sz w:val="52"/>
        <w:szCs w:val="52"/>
      </w:rPr>
      <w:t>[</w:t>
    </w:r>
    <w:r w:rsidR="00CE176D">
      <w:rPr>
        <w:rFonts w:cstheme="minorHAnsi"/>
        <w:b/>
        <w:sz w:val="52"/>
        <w:szCs w:val="52"/>
      </w:rPr>
      <w:t>PEL</w:t>
    </w:r>
    <w:r w:rsidRPr="0068070C">
      <w:rPr>
        <w:rFonts w:cstheme="minorHAnsi"/>
        <w:b/>
        <w:sz w:val="52"/>
        <w:szCs w:val="52"/>
      </w:rPr>
      <w:t>]</w:t>
    </w:r>
  </w:p>
  <w:p w14:paraId="3BD60F4B" w14:textId="77777777" w:rsidR="00BF7B55" w:rsidRPr="00A864D1" w:rsidRDefault="00CC1B23" w:rsidP="003B78FE">
    <w:pPr>
      <w:pStyle w:val="Zhlav"/>
      <w:tabs>
        <w:tab w:val="clear" w:pos="4536"/>
        <w:tab w:val="clear" w:pos="9072"/>
        <w:tab w:val="right" w:pos="10337"/>
      </w:tabs>
      <w:rPr>
        <w:rFonts w:cstheme="minorHAnsi"/>
        <w:b/>
        <w:sz w:val="36"/>
      </w:rPr>
    </w:pPr>
    <w:r w:rsidRPr="00A864D1">
      <w:rPr>
        <w:rFonts w:cstheme="minorHAnsi"/>
        <w:b/>
        <w:sz w:val="36"/>
      </w:rPr>
      <w:t>PP</w:t>
    </w:r>
    <w:r w:rsidR="00BF7B55" w:rsidRPr="00A864D1">
      <w:rPr>
        <w:rFonts w:cstheme="minorHAnsi"/>
        <w:b/>
        <w:sz w:val="36"/>
      </w:rPr>
      <w:t>.0</w:t>
    </w:r>
    <w:r w:rsidR="00442574">
      <w:rPr>
        <w:rFonts w:cstheme="minorHAnsi"/>
        <w:b/>
        <w:sz w:val="36"/>
      </w:rPr>
      <w:t>2</w:t>
    </w:r>
    <w:r w:rsidR="003B78FE">
      <w:rPr>
        <w:rFonts w:cstheme="minorHAnsi"/>
        <w:b/>
        <w:sz w:val="36"/>
      </w:rPr>
      <w:tab/>
    </w:r>
  </w:p>
  <w:p w14:paraId="1E15757B" w14:textId="39E3C7C6" w:rsidR="00A9456E" w:rsidRDefault="00442574" w:rsidP="00442574">
    <w:pPr>
      <w:pStyle w:val="Zhlav"/>
      <w:rPr>
        <w:rFonts w:cstheme="minorHAnsi"/>
        <w:sz w:val="28"/>
      </w:rPr>
    </w:pPr>
    <w:r w:rsidRPr="00442574">
      <w:rPr>
        <w:rFonts w:cstheme="minorHAnsi"/>
        <w:sz w:val="28"/>
      </w:rPr>
      <w:t>ČESTNÉ PROHLÁŠENÍ</w:t>
    </w:r>
    <w:r w:rsidR="00D238BC">
      <w:rPr>
        <w:rFonts w:cstheme="minorHAnsi"/>
        <w:sz w:val="28"/>
      </w:rPr>
      <w:t xml:space="preserve"> </w:t>
    </w:r>
    <w:r w:rsidRPr="00442574">
      <w:rPr>
        <w:rFonts w:cstheme="minorHAnsi"/>
        <w:sz w:val="28"/>
      </w:rPr>
      <w:t>O splnění podmínek účasti</w:t>
    </w:r>
    <w:r w:rsidR="003C3AEB">
      <w:rPr>
        <w:rFonts w:cstheme="minorHAnsi"/>
        <w:sz w:val="28"/>
      </w:rPr>
      <w:t xml:space="preserve"> </w:t>
    </w:r>
    <w:r w:rsidR="00A717B9">
      <w:rPr>
        <w:rFonts w:cstheme="minorHAnsi"/>
        <w:sz w:val="28"/>
      </w:rPr>
      <w:t>v soutěži</w:t>
    </w:r>
  </w:p>
  <w:p w14:paraId="3848C33B" w14:textId="77777777" w:rsidR="00D238BC" w:rsidRPr="00A864D1" w:rsidRDefault="00D238BC" w:rsidP="00442574">
    <w:pPr>
      <w:pStyle w:val="Zhlav"/>
      <w:rPr>
        <w:rFonts w:cstheme="minorHAnsi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F141A" w14:textId="77777777" w:rsidR="00A9456E" w:rsidRDefault="00EF32FC">
    <w:pPr>
      <w:pStyle w:val="Zhlav"/>
    </w:pPr>
    <w:r>
      <w:rPr>
        <w:noProof/>
        <w:lang w:eastAsia="cs-CZ"/>
      </w:rPr>
      <w:pict w14:anchorId="06D4D7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52734" o:spid="_x0000_s2049" type="#_x0000_t75" alt="CESTNA PROHLASENI POZADI_Page_1" style="position:absolute;margin-left:0;margin-top:0;width:595.3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STNA PROHLASENI POZADI_Page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752DE"/>
    <w:multiLevelType w:val="hybridMultilevel"/>
    <w:tmpl w:val="F9CCC420"/>
    <w:lvl w:ilvl="0" w:tplc="C2ACC804">
      <w:start w:val="1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AE6C4E"/>
    <w:multiLevelType w:val="hybridMultilevel"/>
    <w:tmpl w:val="7A0C92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E0BB5"/>
    <w:multiLevelType w:val="hybridMultilevel"/>
    <w:tmpl w:val="4448E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C4578"/>
    <w:multiLevelType w:val="hybridMultilevel"/>
    <w:tmpl w:val="B24241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F64E47"/>
    <w:multiLevelType w:val="hybridMultilevel"/>
    <w:tmpl w:val="75BA0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C752B"/>
    <w:multiLevelType w:val="multilevel"/>
    <w:tmpl w:val="C9F8CD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21" w:hanging="3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7111B5B"/>
    <w:multiLevelType w:val="hybridMultilevel"/>
    <w:tmpl w:val="1F30E4F4"/>
    <w:lvl w:ilvl="0" w:tplc="0405000F">
      <w:start w:val="1"/>
      <w:numFmt w:val="decimal"/>
      <w:lvlText w:val="%1."/>
      <w:lvlJc w:val="left"/>
      <w:pPr>
        <w:ind w:left="758" w:hanging="360"/>
      </w:pPr>
    </w:lvl>
    <w:lvl w:ilvl="1" w:tplc="04050019">
      <w:start w:val="1"/>
      <w:numFmt w:val="lowerLetter"/>
      <w:lvlText w:val="%2."/>
      <w:lvlJc w:val="left"/>
      <w:pPr>
        <w:ind w:left="1478" w:hanging="360"/>
      </w:pPr>
    </w:lvl>
    <w:lvl w:ilvl="2" w:tplc="0405001B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B0"/>
    <w:rsid w:val="000A7CE1"/>
    <w:rsid w:val="000B49B3"/>
    <w:rsid w:val="000E6770"/>
    <w:rsid w:val="0011512A"/>
    <w:rsid w:val="001A66F4"/>
    <w:rsid w:val="001B4539"/>
    <w:rsid w:val="00205D37"/>
    <w:rsid w:val="00214FA5"/>
    <w:rsid w:val="002236C4"/>
    <w:rsid w:val="00225411"/>
    <w:rsid w:val="00253870"/>
    <w:rsid w:val="00271908"/>
    <w:rsid w:val="002835F9"/>
    <w:rsid w:val="003103EF"/>
    <w:rsid w:val="003112B0"/>
    <w:rsid w:val="0035269D"/>
    <w:rsid w:val="0035670C"/>
    <w:rsid w:val="003A40E7"/>
    <w:rsid w:val="003B3A3C"/>
    <w:rsid w:val="003B78FE"/>
    <w:rsid w:val="003C3AEB"/>
    <w:rsid w:val="003C6498"/>
    <w:rsid w:val="003C6561"/>
    <w:rsid w:val="003E7138"/>
    <w:rsid w:val="00410DD8"/>
    <w:rsid w:val="00442574"/>
    <w:rsid w:val="004D7582"/>
    <w:rsid w:val="00597075"/>
    <w:rsid w:val="005B644A"/>
    <w:rsid w:val="005C1426"/>
    <w:rsid w:val="005C534F"/>
    <w:rsid w:val="00605ADF"/>
    <w:rsid w:val="00613768"/>
    <w:rsid w:val="00620CF8"/>
    <w:rsid w:val="00672E07"/>
    <w:rsid w:val="006F3CC7"/>
    <w:rsid w:val="00760826"/>
    <w:rsid w:val="007732C7"/>
    <w:rsid w:val="007B7F1B"/>
    <w:rsid w:val="007F2BBF"/>
    <w:rsid w:val="00804460"/>
    <w:rsid w:val="0088601A"/>
    <w:rsid w:val="008A2064"/>
    <w:rsid w:val="008A3695"/>
    <w:rsid w:val="00924203"/>
    <w:rsid w:val="00996434"/>
    <w:rsid w:val="009F4E61"/>
    <w:rsid w:val="00A077F5"/>
    <w:rsid w:val="00A40B40"/>
    <w:rsid w:val="00A717B9"/>
    <w:rsid w:val="00A864D1"/>
    <w:rsid w:val="00A9456E"/>
    <w:rsid w:val="00B61B7D"/>
    <w:rsid w:val="00B6585A"/>
    <w:rsid w:val="00B846FB"/>
    <w:rsid w:val="00BF7B55"/>
    <w:rsid w:val="00C017E9"/>
    <w:rsid w:val="00C14B30"/>
    <w:rsid w:val="00C6687F"/>
    <w:rsid w:val="00C76E81"/>
    <w:rsid w:val="00CC1B23"/>
    <w:rsid w:val="00CE176D"/>
    <w:rsid w:val="00D10D21"/>
    <w:rsid w:val="00D135EF"/>
    <w:rsid w:val="00D173C8"/>
    <w:rsid w:val="00D238BC"/>
    <w:rsid w:val="00D31984"/>
    <w:rsid w:val="00DE50A2"/>
    <w:rsid w:val="00E479F6"/>
    <w:rsid w:val="00EA1546"/>
    <w:rsid w:val="00ED58AF"/>
    <w:rsid w:val="00EE7ACF"/>
    <w:rsid w:val="00EF28D3"/>
    <w:rsid w:val="00EF32FC"/>
    <w:rsid w:val="00EF643E"/>
    <w:rsid w:val="00F265A3"/>
    <w:rsid w:val="00F32595"/>
    <w:rsid w:val="00F46B61"/>
    <w:rsid w:val="00FA5CA9"/>
    <w:rsid w:val="00FB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45A6FE4"/>
  <w15:docId w15:val="{6DA8F120-EDA2-499D-A41E-37ED3BAE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odstavcovhostylu">
    <w:name w:val="[Bez odstavcového stylu]"/>
    <w:rsid w:val="003112B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Zkladnodstavec">
    <w:name w:val="[Základní odstavec]"/>
    <w:basedOn w:val="Bezodstavcovhostylu"/>
    <w:uiPriority w:val="99"/>
    <w:rsid w:val="003112B0"/>
    <w:rPr>
      <w:rFonts w:ascii="Union" w:hAnsi="Union" w:cs="Union"/>
    </w:rPr>
  </w:style>
  <w:style w:type="character" w:customStyle="1" w:styleId="TEXT">
    <w:name w:val="TEXT"/>
    <w:uiPriority w:val="99"/>
    <w:rsid w:val="003112B0"/>
    <w:rPr>
      <w:rFonts w:ascii="Union" w:hAnsi="Union" w:cs="Union"/>
      <w:color w:val="000000"/>
      <w:sz w:val="18"/>
      <w:szCs w:val="18"/>
      <w:u w:val="none"/>
      <w:lang w:val="cs-CZ"/>
    </w:rPr>
  </w:style>
  <w:style w:type="paragraph" w:styleId="Zhlav">
    <w:name w:val="header"/>
    <w:basedOn w:val="Normln"/>
    <w:link w:val="ZhlavChar"/>
    <w:uiPriority w:val="99"/>
    <w:unhideWhenUsed/>
    <w:rsid w:val="00A9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56E"/>
  </w:style>
  <w:style w:type="paragraph" w:styleId="Zpat">
    <w:name w:val="footer"/>
    <w:basedOn w:val="Normln"/>
    <w:link w:val="ZpatChar"/>
    <w:uiPriority w:val="99"/>
    <w:unhideWhenUsed/>
    <w:rsid w:val="00A94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56E"/>
  </w:style>
  <w:style w:type="paragraph" w:styleId="Bezmezer">
    <w:name w:val="No Spacing"/>
    <w:uiPriority w:val="1"/>
    <w:qFormat/>
    <w:rsid w:val="00A40B40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25411"/>
    <w:rPr>
      <w:rFonts w:ascii="Arial" w:hAnsi="Arial" w:cs="Arial"/>
      <w:color w:val="4B4B4D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25411"/>
    <w:pPr>
      <w:spacing w:after="120"/>
      <w:ind w:left="720" w:hanging="567"/>
      <w:contextualSpacing/>
      <w:jc w:val="both"/>
    </w:pPr>
    <w:rPr>
      <w:rFonts w:ascii="Arial" w:hAnsi="Arial" w:cs="Arial"/>
      <w:color w:val="4B4B4D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3EF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Standardnpsmoodstavce"/>
    <w:rsid w:val="00FA5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5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Karin</cp:lastModifiedBy>
  <cp:revision>6</cp:revision>
  <cp:lastPrinted>2019-03-10T18:03:00Z</cp:lastPrinted>
  <dcterms:created xsi:type="dcterms:W3CDTF">2022-05-18T07:59:00Z</dcterms:created>
  <dcterms:modified xsi:type="dcterms:W3CDTF">2022-06-03T16:17:00Z</dcterms:modified>
</cp:coreProperties>
</file>