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</w:t>
      </w:r>
      <w:r w:rsidR="00377D20">
        <w:rPr>
          <w:rFonts w:ascii="Verdana" w:hAnsi="Verdana" w:cs="Verdana"/>
          <w:b/>
          <w:sz w:val="28"/>
          <w:szCs w:val="28"/>
        </w:rPr>
        <w:t> EKONOMICKÉ KVALIFIKACI</w:t>
      </w:r>
    </w:p>
    <w:p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:rsidR="00FC5FB6" w:rsidRDefault="00B979FF" w:rsidP="00CD36A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CD36A3" w:rsidRPr="00CD36A3">
            <w:rPr>
              <w:rFonts w:ascii="Verdana" w:hAnsi="Verdana"/>
              <w:b/>
              <w:sz w:val="20"/>
              <w:szCs w:val="20"/>
              <w:lang w:eastAsia="cs-CZ"/>
            </w:rPr>
            <w:t>Výstavba základní technické infrastruktury pro průmyslovou zónu v </w:t>
          </w:r>
          <w:proofErr w:type="spellStart"/>
          <w:r w:rsidR="00CD36A3" w:rsidRPr="00CD36A3">
            <w:rPr>
              <w:rFonts w:ascii="Verdana" w:hAnsi="Verdana"/>
              <w:b/>
              <w:sz w:val="20"/>
              <w:szCs w:val="20"/>
              <w:lang w:eastAsia="cs-CZ"/>
            </w:rPr>
            <w:t>Zábědově</w:t>
          </w:r>
          <w:proofErr w:type="spellEnd"/>
          <w:r w:rsidR="00CD36A3" w:rsidRPr="00CD36A3">
            <w:rPr>
              <w:rFonts w:ascii="Verdana" w:hAnsi="Verdana"/>
              <w:b/>
              <w:sz w:val="20"/>
              <w:szCs w:val="20"/>
              <w:lang w:eastAsia="cs-CZ"/>
            </w:rPr>
            <w:t xml:space="preserve"> – III. etapa</w:t>
          </w:r>
          <w:r w:rsidR="00CD36A3">
            <w:rPr>
              <w:rFonts w:ascii="Verdana" w:hAnsi="Verdana"/>
              <w:b/>
              <w:sz w:val="20"/>
              <w:szCs w:val="20"/>
              <w:lang w:eastAsia="cs-CZ"/>
            </w:rPr>
            <w:t xml:space="preserve"> 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377D20">
        <w:rPr>
          <w:rFonts w:ascii="Verdana" w:hAnsi="Verdana" w:cs="Verdana"/>
          <w:sz w:val="20"/>
          <w:szCs w:val="20"/>
        </w:rPr>
        <w:t xml:space="preserve">estně prohlašuji, že 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>splňuji požadavky na prokázání ekonomické kvalifikace</w:t>
      </w:r>
      <w:r w:rsidR="00A62358">
        <w:rPr>
          <w:rFonts w:ascii="Verdana" w:hAnsi="Verdana" w:cs="Verdana"/>
          <w:sz w:val="20"/>
          <w:szCs w:val="20"/>
          <w:u w:val="single"/>
        </w:rPr>
        <w:t xml:space="preserve"> k plnění uvedené veřejné zakázky v níže uvedených bodech</w:t>
      </w:r>
      <w:r w:rsidR="00CD36A3">
        <w:rPr>
          <w:rFonts w:ascii="Verdana" w:hAnsi="Verdana" w:cs="Verdana"/>
          <w:sz w:val="20"/>
          <w:szCs w:val="20"/>
        </w:rPr>
        <w:t>:</w:t>
      </w:r>
    </w:p>
    <w:p w:rsidR="00CD36A3" w:rsidRPr="00D9397F" w:rsidRDefault="00CD36A3" w:rsidP="00CD36A3">
      <w:pPr>
        <w:spacing w:before="160"/>
        <w:jc w:val="both"/>
        <w:rPr>
          <w:rFonts w:ascii="Verdana" w:hAnsi="Verdana"/>
          <w:sz w:val="20"/>
          <w:szCs w:val="20"/>
          <w:highlight w:val="yellow"/>
        </w:rPr>
      </w:pPr>
      <w:r w:rsidRPr="00E44C67">
        <w:rPr>
          <w:rFonts w:ascii="Verdana" w:hAnsi="Verdana"/>
          <w:sz w:val="20"/>
          <w:szCs w:val="20"/>
        </w:rPr>
        <w:t xml:space="preserve">Zadavatel požaduje, dle § 78 ZZVZ, aby v každém z tří (3) bezprostředně předcházejících účetních období </w:t>
      </w:r>
      <w:r w:rsidRPr="00E44C67">
        <w:rPr>
          <w:rFonts w:ascii="Verdana" w:hAnsi="Verdana"/>
          <w:b/>
          <w:sz w:val="20"/>
          <w:szCs w:val="20"/>
        </w:rPr>
        <w:t>roční celkový obrat</w:t>
      </w:r>
      <w:r w:rsidRPr="00E44C67">
        <w:rPr>
          <w:rFonts w:ascii="Verdana" w:hAnsi="Verdana"/>
          <w:sz w:val="20"/>
          <w:szCs w:val="20"/>
        </w:rPr>
        <w:t xml:space="preserve"> dodavatele </w:t>
      </w:r>
      <w:r w:rsidRPr="00C21BAC">
        <w:rPr>
          <w:rFonts w:ascii="Verdana" w:hAnsi="Verdana"/>
          <w:sz w:val="20"/>
          <w:szCs w:val="20"/>
        </w:rPr>
        <w:t xml:space="preserve">dosahoval min. </w:t>
      </w:r>
      <w:r w:rsidRPr="00C21BAC">
        <w:rPr>
          <w:rFonts w:ascii="Verdana" w:hAnsi="Verdana"/>
          <w:b/>
          <w:sz w:val="20"/>
          <w:szCs w:val="20"/>
        </w:rPr>
        <w:t>15.000.000 Kč</w:t>
      </w:r>
      <w:r w:rsidRPr="00C21BAC">
        <w:rPr>
          <w:rFonts w:ascii="Verdana" w:hAnsi="Verdana"/>
          <w:sz w:val="20"/>
          <w:szCs w:val="20"/>
        </w:rPr>
        <w:t>.</w:t>
      </w:r>
    </w:p>
    <w:p w:rsidR="00CD36A3" w:rsidRPr="00CD36A3" w:rsidRDefault="00CD36A3" w:rsidP="00CD36A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</w:p>
    <w:p w:rsidR="00FC5FB6" w:rsidRPr="00FC5FB6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</w:t>
      </w:r>
      <w:proofErr w:type="gramStart"/>
      <w:r w:rsidR="00621A25">
        <w:rPr>
          <w:rFonts w:ascii="Verdana" w:hAnsi="Verdana" w:cs="Verdana"/>
          <w:sz w:val="20"/>
          <w:szCs w:val="20"/>
        </w:rPr>
        <w:t>…….</w:t>
      </w:r>
      <w:proofErr w:type="gramEnd"/>
      <w:r w:rsidR="00621A25">
        <w:rPr>
          <w:rFonts w:ascii="Verdana" w:hAnsi="Verdana" w:cs="Verdana"/>
          <w:sz w:val="20"/>
          <w:szCs w:val="20"/>
        </w:rPr>
        <w:t>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C93" w:rsidRDefault="002B6C93" w:rsidP="00882B76">
      <w:r>
        <w:separator/>
      </w:r>
    </w:p>
  </w:endnote>
  <w:endnote w:type="continuationSeparator" w:id="0">
    <w:p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C93" w:rsidRDefault="002B6C93" w:rsidP="00882B76">
      <w:r>
        <w:separator/>
      </w:r>
    </w:p>
  </w:footnote>
  <w:footnote w:type="continuationSeparator" w:id="0">
    <w:p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634" w:rsidRPr="00EB2634" w:rsidRDefault="00377D20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Pr="00CD36A3">
      <w:rPr>
        <w:rFonts w:ascii="Arial" w:hAnsi="Arial" w:cs="Arial"/>
        <w:i/>
        <w:sz w:val="20"/>
        <w:szCs w:val="20"/>
      </w:rPr>
      <w:t>7</w:t>
    </w:r>
    <w:r w:rsidR="00EB2634" w:rsidRPr="00EB2634">
      <w:rPr>
        <w:rFonts w:ascii="Arial" w:hAnsi="Arial" w:cs="Arial"/>
        <w:i/>
        <w:sz w:val="20"/>
        <w:szCs w:val="20"/>
      </w:rPr>
      <w:t xml:space="preserve"> Zadávací dokumentace</w:t>
    </w:r>
  </w:p>
  <w:p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</w:t>
    </w:r>
    <w:r w:rsidR="00377D20">
      <w:rPr>
        <w:rFonts w:ascii="Arial" w:hAnsi="Arial" w:cs="Arial"/>
        <w:i/>
        <w:sz w:val="20"/>
        <w:szCs w:val="20"/>
      </w:rPr>
      <w:t>–</w:t>
    </w:r>
    <w:r>
      <w:rPr>
        <w:rFonts w:ascii="Arial" w:hAnsi="Arial" w:cs="Arial"/>
        <w:i/>
        <w:sz w:val="20"/>
        <w:szCs w:val="20"/>
      </w:rPr>
      <w:t xml:space="preserve"> </w:t>
    </w:r>
    <w:r w:rsidR="00377D20">
      <w:rPr>
        <w:rFonts w:ascii="Arial" w:hAnsi="Arial" w:cs="Arial"/>
        <w:i/>
        <w:sz w:val="20"/>
        <w:szCs w:val="20"/>
      </w:rPr>
      <w:t>Ekonomická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50E93"/>
    <w:rsid w:val="00185583"/>
    <w:rsid w:val="001A66EC"/>
    <w:rsid w:val="001D254F"/>
    <w:rsid w:val="001F61C9"/>
    <w:rsid w:val="002241B8"/>
    <w:rsid w:val="002827CF"/>
    <w:rsid w:val="002B6C93"/>
    <w:rsid w:val="00377D20"/>
    <w:rsid w:val="003D6E9A"/>
    <w:rsid w:val="00473906"/>
    <w:rsid w:val="004C7740"/>
    <w:rsid w:val="00536BE2"/>
    <w:rsid w:val="00584C90"/>
    <w:rsid w:val="0060099C"/>
    <w:rsid w:val="00621A25"/>
    <w:rsid w:val="006972FD"/>
    <w:rsid w:val="006D0AE8"/>
    <w:rsid w:val="006E44AB"/>
    <w:rsid w:val="006E48A2"/>
    <w:rsid w:val="00700E02"/>
    <w:rsid w:val="007B3048"/>
    <w:rsid w:val="00882B76"/>
    <w:rsid w:val="008954D6"/>
    <w:rsid w:val="00922C5E"/>
    <w:rsid w:val="0092519C"/>
    <w:rsid w:val="009A7606"/>
    <w:rsid w:val="00A62358"/>
    <w:rsid w:val="00AD3250"/>
    <w:rsid w:val="00AF0B70"/>
    <w:rsid w:val="00B02A02"/>
    <w:rsid w:val="00B6539E"/>
    <w:rsid w:val="00B979FF"/>
    <w:rsid w:val="00BC25DA"/>
    <w:rsid w:val="00BD26B2"/>
    <w:rsid w:val="00C277EE"/>
    <w:rsid w:val="00CA74DA"/>
    <w:rsid w:val="00CD36A3"/>
    <w:rsid w:val="00D062D6"/>
    <w:rsid w:val="00DC7E3A"/>
    <w:rsid w:val="00DE0B8E"/>
    <w:rsid w:val="00E43E60"/>
    <w:rsid w:val="00EB2634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A01D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Kymrová Jana - Energy Benefit Centre a.s.</cp:lastModifiedBy>
  <cp:revision>42</cp:revision>
  <dcterms:created xsi:type="dcterms:W3CDTF">2012-07-11T12:38:00Z</dcterms:created>
  <dcterms:modified xsi:type="dcterms:W3CDTF">2019-02-14T13:51:00Z</dcterms:modified>
</cp:coreProperties>
</file>