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C0" w:rsidRDefault="00337F9F" w:rsidP="007A46C0">
      <w:pPr>
        <w:pStyle w:val="no-print"/>
        <w:spacing w:before="0" w:beforeAutospacing="0" w:after="0"/>
        <w:ind w:left="352"/>
        <w:jc w:val="center"/>
        <w:rPr>
          <w:b/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34" type="#_x0000_t75" style="position:absolute;left:0;text-align:left;margin-left:246.05pt;margin-top:2.9pt;width:61.7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6" o:title=""/>
          </v:shape>
        </w:pict>
      </w:r>
      <w:r>
        <w:rPr>
          <w:noProof/>
        </w:rPr>
        <w:pict>
          <v:shape id="Obrázek 1" o:spid="_x0000_s1033" type="#_x0000_t75" style="position:absolute;left:0;text-align:left;margin-left:345pt;margin-top:7.75pt;width:42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575115_573160129375272_802899222_n"/>
          </v:shape>
        </w:pict>
      </w:r>
      <w:r>
        <w:rPr>
          <w:noProof/>
        </w:rPr>
        <w:pict>
          <v:shape id="Grafik 5" o:spid="_x0000_s1032" type="#_x0000_t75" alt="Obsah obrázku text&#10;&#10;Popis byl vytvořen automaticky" style="position:absolute;left:0;text-align:left;margin-left:27.05pt;margin-top:9.45pt;width:173.2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8" o:title="Obsah obrázku text&#10;&#10;Popis byl vytvořen automaticky"/>
          </v:shape>
        </w:pict>
      </w:r>
      <w:r w:rsidR="007A46C0">
        <w:rPr>
          <w:b/>
          <w:noProof/>
        </w:rPr>
        <w:t xml:space="preserve">                            </w:t>
      </w:r>
      <w:r w:rsidR="007A46C0">
        <w:rPr>
          <w:noProof/>
          <w:color w:val="0000FF"/>
        </w:rPr>
        <w:t xml:space="preserve">  </w:t>
      </w:r>
      <w:r w:rsidR="007A46C0">
        <w:rPr>
          <w:b/>
          <w:noProof/>
        </w:rPr>
        <w:t xml:space="preserve">                                                                                                         </w:t>
      </w:r>
    </w:p>
    <w:p w:rsidR="00D01669" w:rsidRPr="00D01669" w:rsidRDefault="00D01669" w:rsidP="00D01669">
      <w:pPr>
        <w:pStyle w:val="Zhlav"/>
        <w:jc w:val="right"/>
        <w:rPr>
          <w:rFonts w:ascii="Tahoma" w:hAnsi="Tahoma" w:cs="Tahoma"/>
          <w:i/>
          <w:sz w:val="20"/>
        </w:rPr>
      </w:pPr>
    </w:p>
    <w:p w:rsidR="00D01669" w:rsidRPr="00D01669" w:rsidRDefault="00D01669" w:rsidP="00D01669">
      <w:pPr>
        <w:pStyle w:val="Zhlav"/>
        <w:jc w:val="right"/>
        <w:rPr>
          <w:rFonts w:ascii="Tahoma" w:hAnsi="Tahoma" w:cs="Tahoma"/>
          <w:i/>
          <w:sz w:val="20"/>
        </w:rPr>
      </w:pPr>
    </w:p>
    <w:p w:rsidR="00D01669" w:rsidRPr="00D01669" w:rsidRDefault="00D01669" w:rsidP="00D01669">
      <w:pPr>
        <w:pStyle w:val="Zhlav"/>
        <w:jc w:val="right"/>
        <w:rPr>
          <w:rFonts w:ascii="Tahoma" w:hAnsi="Tahoma" w:cs="Tahoma"/>
          <w:i/>
          <w:sz w:val="20"/>
        </w:rPr>
      </w:pPr>
    </w:p>
    <w:p w:rsidR="007A46C0" w:rsidRDefault="007A46C0" w:rsidP="00D01669">
      <w:pPr>
        <w:pStyle w:val="Zhlav"/>
        <w:jc w:val="right"/>
        <w:rPr>
          <w:rFonts w:ascii="Tahoma" w:hAnsi="Tahoma" w:cs="Tahoma"/>
          <w:i/>
          <w:sz w:val="20"/>
        </w:rPr>
      </w:pPr>
    </w:p>
    <w:p w:rsidR="00D01669" w:rsidRPr="00337F9F" w:rsidRDefault="00D01669" w:rsidP="00D01669">
      <w:pPr>
        <w:pStyle w:val="Zhlav"/>
        <w:jc w:val="right"/>
        <w:rPr>
          <w:rFonts w:ascii="Tahoma" w:hAnsi="Tahoma" w:cs="Tahoma"/>
          <w:sz w:val="20"/>
          <w:lang w:val="cs-CZ"/>
        </w:rPr>
      </w:pPr>
      <w:r w:rsidRPr="00D01669">
        <w:rPr>
          <w:rFonts w:ascii="Tahoma" w:hAnsi="Tahoma" w:cs="Tahoma"/>
          <w:i/>
          <w:sz w:val="20"/>
        </w:rPr>
        <w:t>Příloha č. </w:t>
      </w:r>
      <w:r w:rsidR="007A46C0">
        <w:rPr>
          <w:rFonts w:ascii="Tahoma" w:hAnsi="Tahoma" w:cs="Tahoma"/>
          <w:i/>
          <w:sz w:val="20"/>
          <w:lang w:val="cs-CZ"/>
        </w:rPr>
        <w:t>4</w:t>
      </w:r>
      <w:r w:rsidRPr="00D01669">
        <w:rPr>
          <w:rFonts w:ascii="Tahoma" w:hAnsi="Tahoma" w:cs="Tahoma"/>
          <w:i/>
          <w:sz w:val="20"/>
        </w:rPr>
        <w:t xml:space="preserve"> </w:t>
      </w:r>
      <w:r w:rsidR="00337F9F">
        <w:rPr>
          <w:rFonts w:ascii="Tahoma" w:hAnsi="Tahoma" w:cs="Tahoma"/>
          <w:i/>
          <w:sz w:val="20"/>
          <w:lang w:val="cs-CZ"/>
        </w:rPr>
        <w:t>Výzvy k podání nabídek</w:t>
      </w:r>
      <w:bookmarkStart w:id="0" w:name="_GoBack"/>
      <w:bookmarkEnd w:id="0"/>
    </w:p>
    <w:p w:rsidR="00184FDF" w:rsidRPr="00D01669" w:rsidRDefault="00184FDF" w:rsidP="00E12790">
      <w:pPr>
        <w:spacing w:before="240" w:after="200" w:line="276" w:lineRule="auto"/>
        <w:jc w:val="center"/>
        <w:rPr>
          <w:rFonts w:ascii="Tahoma" w:eastAsia="Calibri" w:hAnsi="Tahoma" w:cs="Tahoma"/>
          <w:b/>
          <w:caps/>
          <w:sz w:val="36"/>
          <w:lang w:eastAsia="en-US"/>
        </w:rPr>
      </w:pPr>
      <w:r w:rsidRPr="00D01669">
        <w:rPr>
          <w:rFonts w:ascii="Tahoma" w:eastAsia="Calibri" w:hAnsi="Tahoma" w:cs="Tahoma"/>
          <w:b/>
          <w:caps/>
          <w:sz w:val="32"/>
          <w:lang w:eastAsia="en-US"/>
        </w:rPr>
        <w:t>Krycí list nabídky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971CFC" w:rsidRPr="004774AB" w:rsidTr="004774AB">
        <w:trPr>
          <w:cantSplit/>
          <w:trHeight w:val="539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vAlign w:val="center"/>
          </w:tcPr>
          <w:p w:rsidR="00971CFC" w:rsidRPr="004774AB" w:rsidRDefault="00971CFC" w:rsidP="00B269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01669">
              <w:rPr>
                <w:rFonts w:ascii="Tahoma" w:hAnsi="Tahoma" w:cs="Tahoma"/>
                <w:b/>
                <w:bCs/>
                <w:sz w:val="22"/>
              </w:rPr>
              <w:t>1. Název veřejné zakázky</w:t>
            </w:r>
          </w:p>
        </w:tc>
      </w:tr>
      <w:tr w:rsidR="00971CFC" w:rsidRPr="004774AB" w:rsidTr="004774AB">
        <w:trPr>
          <w:cantSplit/>
          <w:trHeight w:val="92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85AB2" w:rsidRPr="007A46C0" w:rsidRDefault="007A46C0" w:rsidP="004774AB">
            <w:pPr>
              <w:jc w:val="center"/>
              <w:rPr>
                <w:rFonts w:ascii="Tahoma" w:hAnsi="Tahoma" w:cs="Tahoma"/>
                <w:b/>
                <w:i/>
                <w:iCs/>
              </w:rPr>
            </w:pPr>
            <w:r w:rsidRPr="007A46C0">
              <w:rPr>
                <w:rFonts w:ascii="Tahoma" w:hAnsi="Tahoma" w:cs="Tahoma"/>
                <w:b/>
                <w:u w:val="single"/>
              </w:rPr>
              <w:t>Pořízení materiálně-technického zabezpečení pro pořádání veřejných akcí</w:t>
            </w:r>
          </w:p>
        </w:tc>
      </w:tr>
      <w:tr w:rsidR="00A85AB2" w:rsidRPr="004774AB" w:rsidTr="00D01669">
        <w:trPr>
          <w:cantSplit/>
          <w:trHeight w:val="510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A85AB2" w:rsidRPr="002C4850" w:rsidRDefault="00A85AB2" w:rsidP="00C735B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2. </w:t>
            </w:r>
            <w:r w:rsidR="00C735B7">
              <w:rPr>
                <w:rFonts w:ascii="Tahoma" w:hAnsi="Tahoma" w:cs="Tahoma"/>
                <w:b/>
                <w:bCs/>
                <w:sz w:val="22"/>
                <w:szCs w:val="22"/>
              </w:rPr>
              <w:t>Číslo a n</w:t>
            </w:r>
            <w:r w:rsidR="002C4850"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>ázev části</w:t>
            </w:r>
            <w:r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veřejné zakázky</w:t>
            </w:r>
            <w:r w:rsidR="002C4850">
              <w:rPr>
                <w:rFonts w:ascii="Tahoma" w:hAnsi="Tahoma" w:cs="Tahoma"/>
                <w:b/>
                <w:bCs/>
                <w:sz w:val="22"/>
                <w:szCs w:val="22"/>
              </w:rPr>
              <w:t>,</w:t>
            </w:r>
            <w:r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kterou je nabídka podávána</w:t>
            </w:r>
          </w:p>
        </w:tc>
      </w:tr>
      <w:tr w:rsidR="00A85AB2" w:rsidRPr="004774AB" w:rsidTr="00D01669">
        <w:trPr>
          <w:cantSplit/>
          <w:trHeight w:val="510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85AB2" w:rsidRPr="002C4850" w:rsidRDefault="00C735B7" w:rsidP="00AB53D8">
            <w:pPr>
              <w:jc w:val="center"/>
              <w:rPr>
                <w:rStyle w:val="Znakapoznpodarou"/>
                <w:rFonts w:ascii="Tahoma" w:hAnsi="Tahoma" w:cs="Tahoma"/>
                <w:sz w:val="22"/>
                <w:szCs w:val="22"/>
                <w:highlight w:val="yellow"/>
              </w:rPr>
            </w:pPr>
            <w:r w:rsidRPr="00C735B7">
              <w:rPr>
                <w:rFonts w:ascii="Tahoma" w:hAnsi="Tahoma" w:cs="Tahoma"/>
                <w:b/>
                <w:sz w:val="22"/>
                <w:szCs w:val="22"/>
              </w:rPr>
              <w:t xml:space="preserve">Část č. </w:t>
            </w:r>
            <w:r w:rsidR="002C4850" w:rsidRPr="002C4850">
              <w:rPr>
                <w:rStyle w:val="Znakapoznpodarou"/>
                <w:rFonts w:ascii="Tahoma" w:hAnsi="Tahoma" w:cs="Tahoma"/>
                <w:b/>
                <w:sz w:val="22"/>
                <w:szCs w:val="22"/>
                <w:highlight w:val="yellow"/>
                <w:vertAlign w:val="baseline"/>
              </w:rPr>
              <w:t>…</w:t>
            </w:r>
            <w:r w:rsidRPr="00C735B7">
              <w:rPr>
                <w:rFonts w:ascii="Tahoma" w:hAnsi="Tahoma" w:cs="Tahoma"/>
                <w:b/>
                <w:sz w:val="22"/>
                <w:szCs w:val="22"/>
              </w:rPr>
              <w:t xml:space="preserve"> - </w:t>
            </w:r>
            <w:r w:rsidR="002C4850" w:rsidRPr="002C4850">
              <w:rPr>
                <w:rStyle w:val="Znakapoznpodarou"/>
                <w:rFonts w:ascii="Tahoma" w:hAnsi="Tahoma" w:cs="Tahoma"/>
                <w:b/>
                <w:sz w:val="22"/>
                <w:szCs w:val="22"/>
                <w:highlight w:val="yellow"/>
                <w:vertAlign w:val="baseline"/>
              </w:rPr>
              <w:t>………………………</w:t>
            </w:r>
            <w:r w:rsidR="002C4850" w:rsidRPr="004E1869">
              <w:rPr>
                <w:rStyle w:val="Znakapoznpodarou"/>
                <w:rFonts w:ascii="Tahoma" w:hAnsi="Tahoma" w:cs="Tahoma"/>
                <w:b/>
                <w:sz w:val="22"/>
                <w:szCs w:val="22"/>
              </w:rPr>
              <w:footnoteReference w:id="1"/>
            </w:r>
          </w:p>
        </w:tc>
      </w:tr>
      <w:tr w:rsidR="00971CFC" w:rsidRPr="004774AB" w:rsidTr="00D01669">
        <w:trPr>
          <w:cantSplit/>
          <w:trHeight w:val="510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71CFC" w:rsidRPr="002C4850" w:rsidRDefault="00A85AB2" w:rsidP="001D52AB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971CFC"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 Identifikační a kontaktní údaje </w:t>
            </w:r>
            <w:r w:rsidR="001D52AB"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>účastníka zadávacího řízení</w:t>
            </w:r>
          </w:p>
        </w:tc>
      </w:tr>
      <w:tr w:rsidR="00971CFC" w:rsidRPr="004774AB" w:rsidTr="00D01669">
        <w:trPr>
          <w:cantSplit/>
          <w:trHeight w:val="510"/>
          <w:jc w:val="center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CFC" w:rsidRPr="00880BAB" w:rsidRDefault="007A46C0" w:rsidP="007D404C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Obchodní firma</w:t>
            </w:r>
            <w:r w:rsidR="00971CFC" w:rsidRPr="00880BAB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CFC" w:rsidRPr="002C4850" w:rsidRDefault="00971CFC" w:rsidP="00111F4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71CFC" w:rsidRPr="004774AB" w:rsidTr="00D01669">
        <w:trPr>
          <w:cantSplit/>
          <w:trHeight w:val="510"/>
          <w:jc w:val="center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CFC" w:rsidRPr="00880BAB" w:rsidRDefault="00971CFC" w:rsidP="007D404C">
            <w:pPr>
              <w:jc w:val="center"/>
              <w:rPr>
                <w:rFonts w:ascii="Tahoma" w:hAnsi="Tahoma" w:cs="Tahoma"/>
                <w:sz w:val="20"/>
              </w:rPr>
            </w:pPr>
            <w:r w:rsidRPr="00880BAB">
              <w:rPr>
                <w:rFonts w:ascii="Tahoma" w:hAnsi="Tahoma" w:cs="Tahoma"/>
                <w:sz w:val="20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CFC" w:rsidRPr="002C4850" w:rsidRDefault="00971CFC" w:rsidP="00111F4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71CFC" w:rsidRPr="004774AB" w:rsidTr="00D01669">
        <w:trPr>
          <w:cantSplit/>
          <w:trHeight w:val="510"/>
          <w:jc w:val="center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CFC" w:rsidRPr="00880BAB" w:rsidRDefault="00971CFC" w:rsidP="007D404C">
            <w:pPr>
              <w:jc w:val="center"/>
              <w:rPr>
                <w:rFonts w:ascii="Tahoma" w:hAnsi="Tahoma" w:cs="Tahoma"/>
                <w:sz w:val="20"/>
              </w:rPr>
            </w:pPr>
            <w:r w:rsidRPr="00880BAB">
              <w:rPr>
                <w:rFonts w:ascii="Tahoma" w:hAnsi="Tahoma" w:cs="Tahoma"/>
                <w:sz w:val="20"/>
              </w:rPr>
              <w:t>IČ</w:t>
            </w:r>
            <w:r w:rsidR="00706388" w:rsidRPr="00880BAB">
              <w:rPr>
                <w:rFonts w:ascii="Tahoma" w:hAnsi="Tahoma" w:cs="Tahoma"/>
                <w:sz w:val="20"/>
              </w:rPr>
              <w:t>O</w:t>
            </w:r>
            <w:r w:rsidRPr="00880BAB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CFC" w:rsidRPr="002C4850" w:rsidRDefault="00971CFC" w:rsidP="00111F4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71CFC" w:rsidRPr="004774AB" w:rsidTr="00D01669">
        <w:trPr>
          <w:cantSplit/>
          <w:trHeight w:val="510"/>
          <w:jc w:val="center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CFC" w:rsidRPr="00880BAB" w:rsidRDefault="00971CFC" w:rsidP="007A46C0">
            <w:pPr>
              <w:jc w:val="center"/>
              <w:rPr>
                <w:rFonts w:ascii="Tahoma" w:hAnsi="Tahoma" w:cs="Tahoma"/>
                <w:sz w:val="20"/>
              </w:rPr>
            </w:pPr>
            <w:r w:rsidRPr="00880BAB"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CFC" w:rsidRPr="002C4850" w:rsidRDefault="00971CFC" w:rsidP="00111F4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D404C" w:rsidRPr="004774AB" w:rsidTr="00D01669">
        <w:trPr>
          <w:cantSplit/>
          <w:trHeight w:val="510"/>
          <w:jc w:val="center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04C" w:rsidRPr="00880BAB" w:rsidRDefault="007D404C" w:rsidP="007D404C">
            <w:pPr>
              <w:jc w:val="center"/>
              <w:rPr>
                <w:rFonts w:ascii="Tahoma" w:hAnsi="Tahoma" w:cs="Tahoma"/>
                <w:sz w:val="20"/>
              </w:rPr>
            </w:pPr>
            <w:r w:rsidRPr="00880BAB">
              <w:rPr>
                <w:rFonts w:ascii="Tahoma" w:hAnsi="Tahoma" w:cs="Tahoma"/>
                <w:sz w:val="20"/>
              </w:rPr>
              <w:t>Kontaktní osoba:</w:t>
            </w: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04C" w:rsidRPr="002C4850" w:rsidRDefault="007D404C" w:rsidP="00111F4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71CFC" w:rsidRPr="004774AB" w:rsidTr="00D01669">
        <w:trPr>
          <w:cantSplit/>
          <w:trHeight w:val="510"/>
          <w:jc w:val="center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CFC" w:rsidRPr="00880BAB" w:rsidRDefault="00971CFC" w:rsidP="007D404C">
            <w:pPr>
              <w:jc w:val="center"/>
              <w:rPr>
                <w:rFonts w:ascii="Tahoma" w:hAnsi="Tahoma" w:cs="Tahoma"/>
                <w:sz w:val="20"/>
              </w:rPr>
            </w:pPr>
            <w:r w:rsidRPr="00880BAB">
              <w:rPr>
                <w:rFonts w:ascii="Tahoma" w:hAnsi="Tahoma" w:cs="Tahoma"/>
                <w:sz w:val="20"/>
              </w:rPr>
              <w:t>E-mail:</w:t>
            </w: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1CFC" w:rsidRPr="002C4850" w:rsidRDefault="00971CFC" w:rsidP="00111F4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71CFC" w:rsidRPr="004774AB" w:rsidTr="00D01669">
        <w:trPr>
          <w:cantSplit/>
          <w:trHeight w:val="510"/>
          <w:jc w:val="center"/>
        </w:trPr>
        <w:tc>
          <w:tcPr>
            <w:tcW w:w="30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1CFC" w:rsidRPr="00880BAB" w:rsidRDefault="007A46C0" w:rsidP="00FD28C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Tel.</w:t>
            </w:r>
            <w:r w:rsidR="00971CFC" w:rsidRPr="00880BAB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0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1CFC" w:rsidRPr="002C4850" w:rsidRDefault="00971CFC" w:rsidP="00111F4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A46C0" w:rsidRPr="004774AB" w:rsidTr="00D01669">
        <w:trPr>
          <w:cantSplit/>
          <w:trHeight w:val="510"/>
          <w:jc w:val="center"/>
        </w:trPr>
        <w:tc>
          <w:tcPr>
            <w:tcW w:w="30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46C0" w:rsidRDefault="007A46C0" w:rsidP="00FD28C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Malý / střední podnik </w:t>
            </w:r>
          </w:p>
        </w:tc>
        <w:tc>
          <w:tcPr>
            <w:tcW w:w="640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46C0" w:rsidRPr="002C4850" w:rsidRDefault="007A46C0" w:rsidP="00111F4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71CFC" w:rsidRPr="004774AB" w:rsidTr="00D01669">
        <w:trPr>
          <w:cantSplit/>
          <w:trHeight w:val="510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71CFC" w:rsidRPr="002C4850" w:rsidRDefault="00A85AB2" w:rsidP="008F601B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>4</w:t>
            </w:r>
            <w:r w:rsidR="00971CFC"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. </w:t>
            </w:r>
            <w:r w:rsidR="008F601B"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>Nabídková cena</w:t>
            </w:r>
            <w:r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880BA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celkem </w:t>
            </w:r>
            <w:r w:rsidR="004774AB"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 Kč </w:t>
            </w:r>
            <w:r w:rsidRPr="002C4850">
              <w:rPr>
                <w:rFonts w:ascii="Tahoma" w:hAnsi="Tahoma" w:cs="Tahoma"/>
                <w:b/>
                <w:bCs/>
                <w:sz w:val="22"/>
                <w:szCs w:val="22"/>
              </w:rPr>
              <w:t>bez DPH</w:t>
            </w:r>
          </w:p>
        </w:tc>
      </w:tr>
      <w:tr w:rsidR="009E5D22" w:rsidRPr="004774AB" w:rsidTr="007A46C0">
        <w:trPr>
          <w:cantSplit/>
          <w:trHeight w:val="557"/>
          <w:jc w:val="center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D22" w:rsidRPr="00D01669" w:rsidRDefault="00A85AB2" w:rsidP="0092784D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b/>
                <w:sz w:val="22"/>
              </w:rPr>
            </w:pPr>
            <w:r w:rsidRPr="00880BAB">
              <w:rPr>
                <w:rFonts w:ascii="Tahoma" w:hAnsi="Tahoma" w:cs="Tahoma"/>
                <w:b/>
                <w:sz w:val="20"/>
              </w:rPr>
              <w:t xml:space="preserve">Část </w:t>
            </w:r>
            <w:r w:rsidR="0092784D">
              <w:rPr>
                <w:rFonts w:ascii="Tahoma" w:hAnsi="Tahoma" w:cs="Tahoma"/>
                <w:b/>
                <w:sz w:val="20"/>
              </w:rPr>
              <w:t xml:space="preserve">č. </w:t>
            </w:r>
            <w:r w:rsidR="004E1869">
              <w:rPr>
                <w:rFonts w:ascii="Tahoma" w:hAnsi="Tahoma" w:cs="Tahoma"/>
                <w:b/>
                <w:sz w:val="20"/>
                <w:highlight w:val="yellow"/>
              </w:rPr>
              <w:t>…</w:t>
            </w: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6664" w:rsidRPr="002C4850" w:rsidRDefault="002C4850" w:rsidP="007D37F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2C4850">
              <w:rPr>
                <w:rStyle w:val="Znakapoznpodarou"/>
                <w:rFonts w:ascii="Tahoma" w:hAnsi="Tahoma" w:cs="Tahoma"/>
                <w:b/>
                <w:sz w:val="22"/>
                <w:szCs w:val="22"/>
                <w:highlight w:val="yellow"/>
                <w:vertAlign w:val="baseline"/>
              </w:rPr>
              <w:t>……………………</w:t>
            </w:r>
            <w:r w:rsidRPr="004E1869">
              <w:rPr>
                <w:rStyle w:val="Znakapoznpodarou"/>
                <w:rFonts w:ascii="Tahoma" w:hAnsi="Tahoma" w:cs="Tahoma"/>
                <w:b/>
                <w:sz w:val="22"/>
                <w:szCs w:val="22"/>
              </w:rPr>
              <w:footnoteReference w:id="2"/>
            </w:r>
          </w:p>
        </w:tc>
      </w:tr>
    </w:tbl>
    <w:p w:rsidR="00184FDF" w:rsidRPr="00E12790" w:rsidRDefault="00184FDF" w:rsidP="00B269F8">
      <w:pPr>
        <w:rPr>
          <w:rFonts w:ascii="Tahoma" w:hAnsi="Tahoma" w:cs="Tahoma"/>
        </w:rPr>
      </w:pPr>
    </w:p>
    <w:sectPr w:rsidR="00184FDF" w:rsidRPr="00E12790" w:rsidSect="004774AB">
      <w:pgSz w:w="11906" w:h="16838" w:code="9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824" w:rsidRDefault="00360824">
      <w:r>
        <w:separator/>
      </w:r>
    </w:p>
  </w:endnote>
  <w:endnote w:type="continuationSeparator" w:id="0">
    <w:p w:rsidR="00360824" w:rsidRDefault="0036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824" w:rsidRDefault="00360824">
      <w:r>
        <w:separator/>
      </w:r>
    </w:p>
  </w:footnote>
  <w:footnote w:type="continuationSeparator" w:id="0">
    <w:p w:rsidR="00360824" w:rsidRDefault="00360824">
      <w:r>
        <w:continuationSeparator/>
      </w:r>
    </w:p>
  </w:footnote>
  <w:footnote w:id="1">
    <w:p w:rsidR="002C4850" w:rsidRPr="002C4850" w:rsidRDefault="002C4850">
      <w:pPr>
        <w:pStyle w:val="Textpoznpodarou"/>
        <w:rPr>
          <w:rFonts w:ascii="Tahoma" w:hAnsi="Tahoma" w:cs="Tahoma"/>
          <w:i/>
        </w:rPr>
      </w:pPr>
      <w:r w:rsidRPr="002C4850">
        <w:rPr>
          <w:rStyle w:val="Znakapoznpodarou"/>
          <w:rFonts w:ascii="Tahoma" w:hAnsi="Tahoma" w:cs="Tahoma"/>
          <w:i/>
        </w:rPr>
        <w:footnoteRef/>
      </w:r>
      <w:r w:rsidRPr="002C4850">
        <w:rPr>
          <w:rFonts w:ascii="Tahoma" w:hAnsi="Tahoma" w:cs="Tahoma"/>
          <w:i/>
        </w:rPr>
        <w:t xml:space="preserve"> Účastník zadávacího řízení uvede název příslušné části </w:t>
      </w:r>
      <w:r w:rsidR="00291402">
        <w:rPr>
          <w:rFonts w:ascii="Tahoma" w:hAnsi="Tahoma" w:cs="Tahoma"/>
          <w:i/>
        </w:rPr>
        <w:t>veřejné zakázky</w:t>
      </w:r>
      <w:r w:rsidRPr="002C4850">
        <w:rPr>
          <w:rFonts w:ascii="Tahoma" w:hAnsi="Tahoma" w:cs="Tahoma"/>
          <w:i/>
        </w:rPr>
        <w:t xml:space="preserve">, </w:t>
      </w:r>
      <w:r>
        <w:rPr>
          <w:rFonts w:ascii="Tahoma" w:hAnsi="Tahoma" w:cs="Tahoma"/>
          <w:i/>
        </w:rPr>
        <w:t>pro</w:t>
      </w:r>
      <w:r w:rsidRPr="002C4850">
        <w:rPr>
          <w:rFonts w:ascii="Tahoma" w:hAnsi="Tahoma" w:cs="Tahoma"/>
          <w:i/>
        </w:rPr>
        <w:t xml:space="preserve"> kter</w:t>
      </w:r>
      <w:r>
        <w:rPr>
          <w:rFonts w:ascii="Tahoma" w:hAnsi="Tahoma" w:cs="Tahoma"/>
          <w:i/>
        </w:rPr>
        <w:t>ou</w:t>
      </w:r>
      <w:r w:rsidRPr="002C4850">
        <w:rPr>
          <w:rFonts w:ascii="Tahoma" w:hAnsi="Tahoma" w:cs="Tahoma"/>
          <w:i/>
        </w:rPr>
        <w:t xml:space="preserve"> podává nabídku.</w:t>
      </w:r>
    </w:p>
  </w:footnote>
  <w:footnote w:id="2">
    <w:p w:rsidR="002C4850" w:rsidRPr="002C4850" w:rsidRDefault="002C4850">
      <w:pPr>
        <w:pStyle w:val="Textpoznpodarou"/>
        <w:rPr>
          <w:rStyle w:val="Znakapoznpodarou"/>
          <w:rFonts w:ascii="Tahoma" w:hAnsi="Tahoma" w:cs="Tahoma"/>
          <w:i/>
        </w:rPr>
      </w:pPr>
      <w:r w:rsidRPr="002C4850">
        <w:rPr>
          <w:rStyle w:val="Znakapoznpodarou"/>
          <w:rFonts w:ascii="Tahoma" w:hAnsi="Tahoma" w:cs="Tahoma"/>
          <w:i/>
        </w:rPr>
        <w:footnoteRef/>
      </w:r>
      <w:r w:rsidRPr="002C4850">
        <w:rPr>
          <w:rStyle w:val="Znakapoznpodarou"/>
          <w:rFonts w:ascii="Tahoma" w:hAnsi="Tahoma" w:cs="Tahoma"/>
          <w:i/>
        </w:rPr>
        <w:t xml:space="preserve"> </w:t>
      </w:r>
      <w:r w:rsidRPr="002C4850">
        <w:rPr>
          <w:rFonts w:ascii="Tahoma" w:hAnsi="Tahoma" w:cs="Tahoma"/>
          <w:i/>
        </w:rPr>
        <w:t xml:space="preserve">Účastník zadávacího řízení uvede </w:t>
      </w:r>
      <w:r w:rsidR="00C735B7">
        <w:rPr>
          <w:rFonts w:ascii="Tahoma" w:hAnsi="Tahoma" w:cs="Tahoma"/>
          <w:i/>
        </w:rPr>
        <w:t xml:space="preserve">celkovou </w:t>
      </w:r>
      <w:r>
        <w:rPr>
          <w:rFonts w:ascii="Tahoma" w:hAnsi="Tahoma" w:cs="Tahoma"/>
          <w:i/>
        </w:rPr>
        <w:t>cenu v Kč bez DPH za příslušnou</w:t>
      </w:r>
      <w:r w:rsidRPr="002C4850">
        <w:rPr>
          <w:rFonts w:ascii="Tahoma" w:hAnsi="Tahoma" w:cs="Tahoma"/>
          <w:i/>
        </w:rPr>
        <w:t xml:space="preserve"> část </w:t>
      </w:r>
      <w:r w:rsidR="00C735B7">
        <w:rPr>
          <w:rFonts w:ascii="Tahoma" w:hAnsi="Tahoma" w:cs="Tahoma"/>
          <w:i/>
        </w:rPr>
        <w:t>veřejné zakázky</w:t>
      </w:r>
      <w:r w:rsidRPr="002C4850">
        <w:rPr>
          <w:rFonts w:ascii="Tahoma" w:hAnsi="Tahoma" w:cs="Tahoma"/>
          <w:i/>
        </w:rPr>
        <w:t xml:space="preserve">, </w:t>
      </w:r>
      <w:r>
        <w:rPr>
          <w:rFonts w:ascii="Tahoma" w:hAnsi="Tahoma" w:cs="Tahoma"/>
          <w:i/>
        </w:rPr>
        <w:t>pro</w:t>
      </w:r>
      <w:r w:rsidRPr="002C4850">
        <w:rPr>
          <w:rFonts w:ascii="Tahoma" w:hAnsi="Tahoma" w:cs="Tahoma"/>
          <w:i/>
        </w:rPr>
        <w:t xml:space="preserve"> kter</w:t>
      </w:r>
      <w:r>
        <w:rPr>
          <w:rFonts w:ascii="Tahoma" w:hAnsi="Tahoma" w:cs="Tahoma"/>
          <w:i/>
        </w:rPr>
        <w:t>ou</w:t>
      </w:r>
      <w:r w:rsidRPr="002C4850">
        <w:rPr>
          <w:rFonts w:ascii="Tahoma" w:hAnsi="Tahoma" w:cs="Tahoma"/>
          <w:i/>
        </w:rPr>
        <w:t xml:space="preserve"> podává nabídku.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FDF"/>
    <w:rsid w:val="0004622D"/>
    <w:rsid w:val="00051C26"/>
    <w:rsid w:val="00083A96"/>
    <w:rsid w:val="000D6A35"/>
    <w:rsid w:val="000F0871"/>
    <w:rsid w:val="000F405B"/>
    <w:rsid w:val="00111F49"/>
    <w:rsid w:val="00134819"/>
    <w:rsid w:val="00137682"/>
    <w:rsid w:val="00184FDF"/>
    <w:rsid w:val="001D52AB"/>
    <w:rsid w:val="002456E5"/>
    <w:rsid w:val="002457A4"/>
    <w:rsid w:val="002666FB"/>
    <w:rsid w:val="00291402"/>
    <w:rsid w:val="00292505"/>
    <w:rsid w:val="002C4850"/>
    <w:rsid w:val="002E2508"/>
    <w:rsid w:val="003225D6"/>
    <w:rsid w:val="00337F9F"/>
    <w:rsid w:val="00346F5E"/>
    <w:rsid w:val="00360824"/>
    <w:rsid w:val="00361657"/>
    <w:rsid w:val="00431193"/>
    <w:rsid w:val="004559EB"/>
    <w:rsid w:val="00471A8F"/>
    <w:rsid w:val="004774AB"/>
    <w:rsid w:val="004E1869"/>
    <w:rsid w:val="005336E7"/>
    <w:rsid w:val="00557EEE"/>
    <w:rsid w:val="005E43D3"/>
    <w:rsid w:val="00601765"/>
    <w:rsid w:val="00610C3E"/>
    <w:rsid w:val="006903BF"/>
    <w:rsid w:val="00691AC0"/>
    <w:rsid w:val="006977C3"/>
    <w:rsid w:val="006F54A3"/>
    <w:rsid w:val="00706388"/>
    <w:rsid w:val="007150A5"/>
    <w:rsid w:val="007171AC"/>
    <w:rsid w:val="007466D6"/>
    <w:rsid w:val="007A46C0"/>
    <w:rsid w:val="007D0AAE"/>
    <w:rsid w:val="007D37F9"/>
    <w:rsid w:val="007D404C"/>
    <w:rsid w:val="00824764"/>
    <w:rsid w:val="0086191A"/>
    <w:rsid w:val="00880BAB"/>
    <w:rsid w:val="00883CF4"/>
    <w:rsid w:val="008F601B"/>
    <w:rsid w:val="009155C7"/>
    <w:rsid w:val="00915D81"/>
    <w:rsid w:val="0092784D"/>
    <w:rsid w:val="0096445B"/>
    <w:rsid w:val="00971CFC"/>
    <w:rsid w:val="00984D51"/>
    <w:rsid w:val="009A02B0"/>
    <w:rsid w:val="009D1529"/>
    <w:rsid w:val="009E5D22"/>
    <w:rsid w:val="00A00A32"/>
    <w:rsid w:val="00A51BEB"/>
    <w:rsid w:val="00A85AB2"/>
    <w:rsid w:val="00A97F16"/>
    <w:rsid w:val="00AB53D8"/>
    <w:rsid w:val="00AC57E9"/>
    <w:rsid w:val="00AF06DE"/>
    <w:rsid w:val="00B101A6"/>
    <w:rsid w:val="00B269F8"/>
    <w:rsid w:val="00B74B8F"/>
    <w:rsid w:val="00BA3FC6"/>
    <w:rsid w:val="00BB3945"/>
    <w:rsid w:val="00BD31F6"/>
    <w:rsid w:val="00C03ABC"/>
    <w:rsid w:val="00C37158"/>
    <w:rsid w:val="00C735B7"/>
    <w:rsid w:val="00C96AC4"/>
    <w:rsid w:val="00CD52FD"/>
    <w:rsid w:val="00CE4AB0"/>
    <w:rsid w:val="00CF0236"/>
    <w:rsid w:val="00D01669"/>
    <w:rsid w:val="00D12A94"/>
    <w:rsid w:val="00D24771"/>
    <w:rsid w:val="00D2596B"/>
    <w:rsid w:val="00D45B38"/>
    <w:rsid w:val="00D4788A"/>
    <w:rsid w:val="00D741B9"/>
    <w:rsid w:val="00DC05F7"/>
    <w:rsid w:val="00DC2E82"/>
    <w:rsid w:val="00DF2C97"/>
    <w:rsid w:val="00E12790"/>
    <w:rsid w:val="00E12AF3"/>
    <w:rsid w:val="00E64ECD"/>
    <w:rsid w:val="00E8294D"/>
    <w:rsid w:val="00E86664"/>
    <w:rsid w:val="00E9272E"/>
    <w:rsid w:val="00ED576D"/>
    <w:rsid w:val="00F251DF"/>
    <w:rsid w:val="00F94896"/>
    <w:rsid w:val="00FD28C3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CDAAEFD2-9FA8-4572-B96F-0A8A6AB7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uiPriority w:val="99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137682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C485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4850"/>
  </w:style>
  <w:style w:type="character" w:styleId="Znakapoznpodarou">
    <w:name w:val="footnote reference"/>
    <w:basedOn w:val="Standardnpsmoodstavce"/>
    <w:rsid w:val="002C4850"/>
    <w:rPr>
      <w:vertAlign w:val="superscript"/>
    </w:rPr>
  </w:style>
  <w:style w:type="paragraph" w:customStyle="1" w:styleId="no-print">
    <w:name w:val="no-print"/>
    <w:basedOn w:val="Normln"/>
    <w:rsid w:val="007A46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Strnadova</dc:creator>
  <cp:lastModifiedBy>1</cp:lastModifiedBy>
  <cp:revision>12</cp:revision>
  <cp:lastPrinted>2015-01-29T12:12:00Z</cp:lastPrinted>
  <dcterms:created xsi:type="dcterms:W3CDTF">2018-01-25T05:51:00Z</dcterms:created>
  <dcterms:modified xsi:type="dcterms:W3CDTF">2022-05-02T07:29:00Z</dcterms:modified>
</cp:coreProperties>
</file>