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595F12" w:rsidRDefault="009C0F3C" w:rsidP="00922B6A">
      <w:pPr>
        <w:spacing w:before="240" w:after="240"/>
        <w:jc w:val="center"/>
        <w:rPr>
          <w:sz w:val="17"/>
          <w:szCs w:val="17"/>
        </w:rPr>
      </w:pPr>
      <w:r w:rsidRPr="00595F12">
        <w:rPr>
          <w:sz w:val="17"/>
          <w:szCs w:val="17"/>
        </w:rPr>
        <w:t>mezi</w:t>
      </w:r>
      <w:r w:rsidR="0004509A" w:rsidRPr="00595F12">
        <w:rPr>
          <w:sz w:val="17"/>
          <w:szCs w:val="17"/>
        </w:rPr>
        <w:t xml:space="preserve"> smluvními stranami</w:t>
      </w:r>
    </w:p>
    <w:p w14:paraId="4B66C6A2" w14:textId="01BA1B5B" w:rsidR="00A97DB7" w:rsidRPr="00595F12" w:rsidRDefault="00931978" w:rsidP="00501D70">
      <w:pPr>
        <w:tabs>
          <w:tab w:val="left" w:pos="2835"/>
        </w:tabs>
        <w:rPr>
          <w:b/>
          <w:sz w:val="17"/>
          <w:szCs w:val="17"/>
        </w:rPr>
      </w:pPr>
      <w:r w:rsidRPr="00595F12">
        <w:rPr>
          <w:sz w:val="17"/>
          <w:szCs w:val="17"/>
        </w:rPr>
        <w:t>obec</w:t>
      </w:r>
      <w:r w:rsidR="0004509A" w:rsidRPr="00595F12">
        <w:rPr>
          <w:sz w:val="17"/>
          <w:szCs w:val="17"/>
        </w:rPr>
        <w:t>:</w:t>
      </w:r>
      <w:r w:rsidR="009C0F3C" w:rsidRPr="00595F12">
        <w:rPr>
          <w:sz w:val="17"/>
          <w:szCs w:val="17"/>
        </w:rPr>
        <w:tab/>
      </w:r>
      <w:r w:rsidR="006D4E6E">
        <w:rPr>
          <w:b/>
          <w:sz w:val="17"/>
          <w:szCs w:val="17"/>
        </w:rPr>
        <w:t>M</w:t>
      </w:r>
      <w:r w:rsidR="00EE777D" w:rsidRPr="00595F12">
        <w:rPr>
          <w:b/>
          <w:sz w:val="17"/>
          <w:szCs w:val="17"/>
        </w:rPr>
        <w:t>ěsto Nový Bydžov</w:t>
      </w:r>
    </w:p>
    <w:p w14:paraId="40DF11EA" w14:textId="5BB81DBE" w:rsidR="00A97DB7" w:rsidRPr="00595F12" w:rsidRDefault="004A0B07" w:rsidP="00501D70">
      <w:pPr>
        <w:tabs>
          <w:tab w:val="left" w:pos="2835"/>
        </w:tabs>
        <w:rPr>
          <w:sz w:val="17"/>
          <w:szCs w:val="17"/>
        </w:rPr>
      </w:pPr>
      <w:r w:rsidRPr="00595F12">
        <w:rPr>
          <w:sz w:val="17"/>
          <w:szCs w:val="17"/>
        </w:rPr>
        <w:t>s</w:t>
      </w:r>
      <w:r w:rsidR="00A97DB7" w:rsidRPr="00595F12">
        <w:rPr>
          <w:sz w:val="17"/>
          <w:szCs w:val="17"/>
        </w:rPr>
        <w:t>ídlo:</w:t>
      </w:r>
      <w:r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sidlo</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D1E9F41357014EE397881C8F8A3872C8"/>
          </w:placeholder>
        </w:sdtPr>
        <w:sdtEndPr/>
        <w:sdtContent>
          <w:r w:rsidR="00EE777D" w:rsidRPr="00595F12">
            <w:rPr>
              <w:rFonts w:cs="Verdana"/>
              <w:color w:val="000000"/>
              <w:sz w:val="17"/>
              <w:szCs w:val="17"/>
            </w:rPr>
            <w:t>Masarykovo náměstí 1, 504 01 Nový Bydžov</w:t>
          </w:r>
        </w:sdtContent>
      </w:sdt>
      <w:bookmarkEnd w:id="0"/>
      <w:r w:rsidR="00F075D9" w:rsidRPr="00595F12">
        <w:rPr>
          <w:rFonts w:cs="Verdana"/>
          <w:color w:val="000000"/>
          <w:sz w:val="17"/>
          <w:szCs w:val="17"/>
        </w:rPr>
        <w:fldChar w:fldCharType="end"/>
      </w:r>
    </w:p>
    <w:p w14:paraId="48BF0869" w14:textId="4159D7E5" w:rsidR="00A97DB7" w:rsidRPr="00595F12" w:rsidRDefault="00A97DB7" w:rsidP="00501D70">
      <w:pPr>
        <w:tabs>
          <w:tab w:val="left" w:pos="2835"/>
        </w:tabs>
        <w:rPr>
          <w:sz w:val="17"/>
          <w:szCs w:val="17"/>
        </w:rPr>
      </w:pPr>
      <w:r w:rsidRPr="00595F12">
        <w:rPr>
          <w:sz w:val="17"/>
          <w:szCs w:val="17"/>
        </w:rPr>
        <w:t>I</w:t>
      </w:r>
      <w:r w:rsidR="004A0B07" w:rsidRPr="00595F12">
        <w:rPr>
          <w:sz w:val="17"/>
          <w:szCs w:val="17"/>
        </w:rPr>
        <w:t>Č</w:t>
      </w:r>
      <w:r w:rsidR="00EF60AD" w:rsidRPr="00595F12">
        <w:rPr>
          <w:sz w:val="17"/>
          <w:szCs w:val="17"/>
        </w:rPr>
        <w:t>O</w:t>
      </w:r>
      <w:r w:rsidR="004A0B0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IC</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1" w:name="IC"/>
      <w:sdt>
        <w:sdtPr>
          <w:rPr>
            <w:rFonts w:cs="Verdana"/>
            <w:color w:val="000000"/>
            <w:sz w:val="17"/>
            <w:szCs w:val="17"/>
          </w:rPr>
          <w:alias w:val="IČ"/>
          <w:tag w:val="IČ"/>
          <w:id w:val="-568889371"/>
          <w:placeholder>
            <w:docPart w:val="90D06A2D5C8E44099F0D85E16C834EE5"/>
          </w:placeholder>
        </w:sdtPr>
        <w:sdtEndPr>
          <w:rPr>
            <w:rFonts w:cs="Times New Roman"/>
            <w:color w:val="auto"/>
          </w:rPr>
        </w:sdtEndPr>
        <w:sdtContent>
          <w:r w:rsidR="00F075D9" w:rsidRPr="00595F12">
            <w:rPr>
              <w:sz w:val="17"/>
              <w:szCs w:val="17"/>
            </w:rPr>
            <w:t>00</w:t>
          </w:r>
          <w:r w:rsidR="00EE777D" w:rsidRPr="00595F12">
            <w:rPr>
              <w:sz w:val="17"/>
              <w:szCs w:val="17"/>
            </w:rPr>
            <w:t>269247</w:t>
          </w:r>
        </w:sdtContent>
      </w:sdt>
      <w:bookmarkEnd w:id="1"/>
      <w:r w:rsidR="00F075D9" w:rsidRPr="00595F12">
        <w:rPr>
          <w:rFonts w:cs="Verdana"/>
          <w:color w:val="000000"/>
          <w:sz w:val="17"/>
          <w:szCs w:val="17"/>
        </w:rPr>
        <w:fldChar w:fldCharType="end"/>
      </w:r>
    </w:p>
    <w:p w14:paraId="53B745C6" w14:textId="25680327" w:rsidR="009C0F3C" w:rsidRPr="00595F12" w:rsidRDefault="00F85D20" w:rsidP="00501D70">
      <w:pPr>
        <w:tabs>
          <w:tab w:val="left" w:pos="2835"/>
        </w:tabs>
        <w:rPr>
          <w:sz w:val="17"/>
          <w:szCs w:val="17"/>
        </w:rPr>
      </w:pPr>
      <w:r w:rsidRPr="00595F12">
        <w:rPr>
          <w:sz w:val="17"/>
          <w:szCs w:val="17"/>
        </w:rPr>
        <w:t>číslo účtu</w:t>
      </w:r>
      <w:r w:rsidR="00A97DB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ucet</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2" w:name="ucet"/>
      <w:sdt>
        <w:sdtPr>
          <w:rPr>
            <w:rFonts w:cs="Verdana"/>
            <w:color w:val="000000"/>
            <w:sz w:val="17"/>
            <w:szCs w:val="17"/>
          </w:rPr>
          <w:alias w:val="číslo účtu"/>
          <w:tag w:val="číslo účtu"/>
          <w:id w:val="1798170844"/>
          <w:placeholder>
            <w:docPart w:val="DDD9EF3DA7BB4335BA97619D38B0C57D"/>
          </w:placeholder>
        </w:sdtPr>
        <w:sdtEndPr>
          <w:rPr>
            <w:rFonts w:cs="Times New Roman"/>
            <w:color w:val="auto"/>
          </w:rPr>
        </w:sdtEndPr>
        <w:sdtContent>
          <w:r w:rsidR="001F6460" w:rsidRPr="001F6460">
            <w:rPr>
              <w:rFonts w:cs="Verdana"/>
              <w:color w:val="000000"/>
              <w:sz w:val="17"/>
              <w:szCs w:val="17"/>
            </w:rPr>
            <w:fldChar w:fldCharType="begin"/>
          </w:r>
          <w:r w:rsidR="001F6460" w:rsidRPr="001F6460">
            <w:rPr>
              <w:rFonts w:cs="Verdana"/>
              <w:color w:val="000000"/>
              <w:sz w:val="17"/>
              <w:szCs w:val="17"/>
            </w:rPr>
            <w:instrText xml:space="preserve"> INCLUDETEXT  "..//Pruvodka.docm" email  \* MERGEFORMAT </w:instrText>
          </w:r>
          <w:r w:rsidR="001F6460" w:rsidRPr="001F6460">
            <w:rPr>
              <w:rFonts w:cs="Verdana"/>
              <w:color w:val="000000"/>
              <w:sz w:val="17"/>
              <w:szCs w:val="17"/>
            </w:rPr>
            <w:fldChar w:fldCharType="separate"/>
          </w:r>
          <w:sdt>
            <w:sdtPr>
              <w:rPr>
                <w:rFonts w:cs="Verdana"/>
                <w:color w:val="000000"/>
                <w:sz w:val="17"/>
                <w:szCs w:val="17"/>
              </w:rPr>
              <w:alias w:val="e-mail"/>
              <w:tag w:val="e-mail"/>
              <w:id w:val="1063454244"/>
              <w:placeholder>
                <w:docPart w:val="B58933EAD39145928B716BBBF08A236B"/>
              </w:placeholder>
            </w:sdtPr>
            <w:sdtEndPr/>
            <w:sdtContent>
              <w:r w:rsidR="001F6460" w:rsidRPr="001F6460">
                <w:rPr>
                  <w:rFonts w:cs="Verdana"/>
                  <w:color w:val="000000"/>
                  <w:sz w:val="17"/>
                  <w:szCs w:val="17"/>
                </w:rPr>
                <w:t>19-1621511/0100</w:t>
              </w:r>
            </w:sdtContent>
          </w:sdt>
          <w:r w:rsidR="001F6460" w:rsidRPr="001F6460">
            <w:rPr>
              <w:rFonts w:cs="Verdana"/>
              <w:color w:val="000000"/>
              <w:sz w:val="17"/>
              <w:szCs w:val="17"/>
            </w:rPr>
            <w:fldChar w:fldCharType="end"/>
          </w:r>
        </w:sdtContent>
      </w:sdt>
      <w:bookmarkEnd w:id="2"/>
      <w:r w:rsidR="00F075D9" w:rsidRPr="00595F12">
        <w:rPr>
          <w:rFonts w:cs="Verdana"/>
          <w:color w:val="000000"/>
          <w:sz w:val="17"/>
          <w:szCs w:val="17"/>
        </w:rPr>
        <w:fldChar w:fldCharType="end"/>
      </w:r>
    </w:p>
    <w:p w14:paraId="5121C7D8" w14:textId="07C29EBA" w:rsidR="009C0F3C" w:rsidRPr="00BE27A3" w:rsidRDefault="00EB1CA1" w:rsidP="0004509A">
      <w:pPr>
        <w:tabs>
          <w:tab w:val="left" w:pos="2835"/>
        </w:tabs>
        <w:spacing w:before="80"/>
        <w:ind w:left="2829" w:hanging="2829"/>
        <w:rPr>
          <w:i/>
          <w:sz w:val="17"/>
          <w:szCs w:val="17"/>
        </w:rPr>
      </w:pPr>
      <w:r w:rsidRPr="00595F12">
        <w:rPr>
          <w:i/>
          <w:sz w:val="17"/>
          <w:szCs w:val="17"/>
        </w:rPr>
        <w:t>jednající prostřednictvím:</w:t>
      </w:r>
      <w:r w:rsidR="009C0F3C" w:rsidRPr="00595F12">
        <w:rPr>
          <w:i/>
          <w:sz w:val="17"/>
          <w:szCs w:val="17"/>
        </w:rPr>
        <w:tab/>
      </w:r>
      <w:r w:rsidR="009B41EC" w:rsidRPr="00595F12">
        <w:rPr>
          <w:rFonts w:cs="Verdana"/>
          <w:i/>
          <w:color w:val="000000"/>
          <w:sz w:val="17"/>
          <w:szCs w:val="17"/>
        </w:rPr>
        <w:t xml:space="preserve">Ing. </w:t>
      </w:r>
      <w:r w:rsidR="00EE777D" w:rsidRPr="00595F12">
        <w:rPr>
          <w:rFonts w:cs="Verdana"/>
          <w:i/>
          <w:color w:val="000000"/>
          <w:sz w:val="17"/>
          <w:szCs w:val="17"/>
        </w:rPr>
        <w:t>Pavel Louda – starosta města</w:t>
      </w:r>
    </w:p>
    <w:p w14:paraId="4EE70C9E" w14:textId="594F858E" w:rsidR="004A0B07" w:rsidRPr="00C720AB" w:rsidRDefault="00EB1CA1" w:rsidP="0004509A">
      <w:pPr>
        <w:spacing w:before="120"/>
        <w:rPr>
          <w:sz w:val="17"/>
          <w:szCs w:val="17"/>
        </w:rPr>
      </w:pPr>
      <w:r w:rsidRPr="00D11C15">
        <w:rPr>
          <w:sz w:val="17"/>
          <w:szCs w:val="17"/>
        </w:rPr>
        <w:t xml:space="preserve">na straně jedné jakožto </w:t>
      </w:r>
      <w:r w:rsidR="004A0B07" w:rsidRPr="00D11C15">
        <w:rPr>
          <w:sz w:val="17"/>
          <w:szCs w:val="17"/>
        </w:rPr>
        <w:t>objednatel</w:t>
      </w:r>
      <w:r w:rsidRPr="00D11C15">
        <w:rPr>
          <w:sz w:val="17"/>
          <w:szCs w:val="17"/>
        </w:rPr>
        <w:t>em</w:t>
      </w:r>
      <w:r w:rsidR="0004509A" w:rsidRPr="00D11C15">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3F016105" w:rsidR="004A0B07" w:rsidRPr="00C720AB"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5E7E5D18" w14:textId="77777777" w:rsidR="00A97DB7" w:rsidRPr="00C720AB" w:rsidRDefault="00A97DB7" w:rsidP="00853DFD">
      <w:pPr>
        <w:pStyle w:val="rove1-slolnku"/>
        <w:rPr>
          <w:sz w:val="17"/>
          <w:szCs w:val="17"/>
        </w:rPr>
      </w:pPr>
      <w:bookmarkStart w:id="3" w:name="_Ref374530598"/>
    </w:p>
    <w:bookmarkEnd w:id="3"/>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709FD95E" w:rsidR="00853DFD" w:rsidRPr="00BE27A3" w:rsidRDefault="00A20AD9" w:rsidP="00EC0B3C">
      <w:pPr>
        <w:pStyle w:val="rove2-slovantext"/>
        <w:rPr>
          <w:rFonts w:cs="Verdana"/>
          <w:bCs/>
          <w:sz w:val="17"/>
          <w:szCs w:val="17"/>
          <w:lang w:eastAsia="ar-SA"/>
        </w:rPr>
      </w:pPr>
      <w:r>
        <w:rPr>
          <w:sz w:val="17"/>
          <w:szCs w:val="17"/>
        </w:rPr>
        <w:t xml:space="preserve">1.   </w:t>
      </w:r>
      <w:r w:rsidR="00F40216" w:rsidRPr="00C720AB">
        <w:rPr>
          <w:sz w:val="17"/>
          <w:szCs w:val="17"/>
        </w:rPr>
        <w:t>Zhotovitel</w:t>
      </w:r>
      <w:r w:rsidR="00F40216" w:rsidRPr="00C720AB">
        <w:rPr>
          <w:sz w:val="17"/>
          <w:szCs w:val="17"/>
          <w:lang w:eastAsia="ar-SA"/>
        </w:rPr>
        <w:t xml:space="preserve"> </w:t>
      </w:r>
      <w:r w:rsidR="001C3A61" w:rsidRPr="00C720AB">
        <w:rPr>
          <w:sz w:val="17"/>
          <w:szCs w:val="17"/>
          <w:lang w:eastAsia="ar-SA"/>
        </w:rPr>
        <w:t>byl vybrán</w:t>
      </w:r>
      <w:r w:rsidR="00F40216" w:rsidRPr="00C720AB">
        <w:rPr>
          <w:sz w:val="17"/>
          <w:szCs w:val="17"/>
          <w:lang w:eastAsia="ar-SA"/>
        </w:rPr>
        <w:t xml:space="preserve"> na základě výsledku zadávacího </w:t>
      </w:r>
      <w:r w:rsidR="00F40216" w:rsidRPr="00BE27A3">
        <w:rPr>
          <w:sz w:val="17"/>
          <w:szCs w:val="17"/>
          <w:lang w:eastAsia="ar-SA"/>
        </w:rPr>
        <w:t>řízení</w:t>
      </w:r>
      <w:r w:rsidR="004C0259" w:rsidRPr="00BE27A3">
        <w:rPr>
          <w:sz w:val="17"/>
          <w:szCs w:val="17"/>
          <w:lang w:eastAsia="ar-SA"/>
        </w:rPr>
        <w:t xml:space="preserve"> </w:t>
      </w:r>
      <w:r w:rsidR="00CF4AD4">
        <w:rPr>
          <w:sz w:val="17"/>
          <w:szCs w:val="17"/>
          <w:lang w:eastAsia="ar-SA"/>
        </w:rPr>
        <w:t xml:space="preserve">v režimu </w:t>
      </w:r>
      <w:r w:rsidR="00D40292">
        <w:rPr>
          <w:sz w:val="17"/>
          <w:szCs w:val="17"/>
          <w:lang w:eastAsia="ar-SA"/>
        </w:rPr>
        <w:t>otevřeného</w:t>
      </w:r>
      <w:r w:rsidR="00CF4AD4">
        <w:rPr>
          <w:sz w:val="17"/>
          <w:szCs w:val="17"/>
          <w:lang w:eastAsia="ar-SA"/>
        </w:rPr>
        <w:t xml:space="preserve"> podlimitního</w:t>
      </w:r>
      <w:r w:rsidR="00EE777D" w:rsidRPr="00595F12">
        <w:rPr>
          <w:sz w:val="17"/>
          <w:szCs w:val="17"/>
          <w:lang w:eastAsia="ar-SA"/>
        </w:rPr>
        <w:t xml:space="preserve"> řízení dle zákona č. 134/2016</w:t>
      </w:r>
      <w:r w:rsidR="00F40216" w:rsidRPr="00BE27A3">
        <w:rPr>
          <w:sz w:val="17"/>
          <w:szCs w:val="17"/>
          <w:lang w:eastAsia="ar-SA"/>
        </w:rPr>
        <w:t xml:space="preserve">, </w:t>
      </w:r>
      <w:r w:rsidR="001C3A61" w:rsidRPr="00BE27A3">
        <w:rPr>
          <w:sz w:val="17"/>
          <w:szCs w:val="17"/>
          <w:lang w:eastAsia="ar-SA"/>
        </w:rPr>
        <w:t>aby se stal zhotovitelem díla</w:t>
      </w:r>
      <w:r w:rsidR="00F40216" w:rsidRPr="00BE27A3">
        <w:rPr>
          <w:sz w:val="17"/>
          <w:szCs w:val="17"/>
          <w:lang w:eastAsia="ar-SA"/>
        </w:rPr>
        <w:t xml:space="preserve">: </w:t>
      </w:r>
      <w:bookmarkStart w:id="4" w:name="dilo"/>
      <w:r w:rsidR="00F1411C">
        <w:rPr>
          <w:sz w:val="17"/>
          <w:szCs w:val="17"/>
          <w:lang w:eastAsia="ar-SA"/>
        </w:rPr>
        <w:t>„</w:t>
      </w:r>
      <w:r w:rsidR="00EC0B3C" w:rsidRPr="00EC0B3C">
        <w:rPr>
          <w:b/>
          <w:bCs/>
          <w:sz w:val="17"/>
          <w:szCs w:val="17"/>
          <w:lang w:eastAsia="ar-SA"/>
        </w:rPr>
        <w:fldChar w:fldCharType="begin"/>
      </w:r>
      <w:r w:rsidR="00EC0B3C" w:rsidRPr="00EC0B3C">
        <w:rPr>
          <w:b/>
          <w:bCs/>
          <w:sz w:val="17"/>
          <w:szCs w:val="17"/>
          <w:lang w:eastAsia="ar-SA"/>
        </w:rPr>
        <w:instrText xml:space="preserve"> INCLUDETEXT  "..//Pruvodka.docm" zakazka \* MERGEFORMAT </w:instrText>
      </w:r>
      <w:r w:rsidR="00EC0B3C" w:rsidRPr="00EC0B3C">
        <w:rPr>
          <w:b/>
          <w:bCs/>
          <w:sz w:val="17"/>
          <w:szCs w:val="17"/>
          <w:lang w:eastAsia="ar-SA"/>
        </w:rPr>
        <w:fldChar w:fldCharType="separate"/>
      </w:r>
      <w:r w:rsidR="00D95DB0">
        <w:rPr>
          <w:b/>
          <w:bCs/>
          <w:sz w:val="17"/>
          <w:szCs w:val="17"/>
          <w:lang w:eastAsia="ar-SA"/>
        </w:rPr>
        <w:t xml:space="preserve">Rekonstrukce ulice </w:t>
      </w:r>
      <w:r w:rsidR="002F07AC">
        <w:rPr>
          <w:b/>
          <w:bCs/>
          <w:sz w:val="17"/>
          <w:szCs w:val="17"/>
          <w:lang w:eastAsia="ar-SA"/>
        </w:rPr>
        <w:t>Na Svépomoci</w:t>
      </w:r>
      <w:r w:rsidR="00EC0B3C" w:rsidRPr="00EC0B3C">
        <w:rPr>
          <w:b/>
          <w:bCs/>
          <w:sz w:val="17"/>
          <w:szCs w:val="17"/>
          <w:lang w:eastAsia="ar-SA"/>
        </w:rPr>
        <w:t xml:space="preserve"> v Novém Bydžov</w:t>
      </w:r>
      <w:r w:rsidR="00EC0B3C" w:rsidRPr="00EC0B3C">
        <w:rPr>
          <w:b/>
          <w:sz w:val="17"/>
          <w:szCs w:val="17"/>
          <w:lang w:eastAsia="ar-SA"/>
        </w:rPr>
        <w:fldChar w:fldCharType="end"/>
      </w:r>
      <w:r w:rsidR="00EC0B3C" w:rsidRPr="00EC0B3C">
        <w:rPr>
          <w:b/>
          <w:bCs/>
          <w:sz w:val="17"/>
          <w:szCs w:val="17"/>
          <w:lang w:eastAsia="ar-SA"/>
        </w:rPr>
        <w:t>ě</w:t>
      </w:r>
      <w:r w:rsidR="00902828" w:rsidRPr="00BE27A3">
        <w:rPr>
          <w:sz w:val="17"/>
          <w:szCs w:val="17"/>
          <w:lang w:eastAsia="ar-SA"/>
        </w:rPr>
        <w:t>“</w:t>
      </w:r>
      <w:bookmarkEnd w:id="4"/>
      <w:r w:rsidR="00F40216" w:rsidRPr="00BE27A3">
        <w:rPr>
          <w:sz w:val="17"/>
          <w:szCs w:val="17"/>
          <w:lang w:eastAsia="ar-SA"/>
        </w:rPr>
        <w:t xml:space="preserve"> </w:t>
      </w:r>
      <w:r w:rsidR="003732D2" w:rsidRPr="00BE27A3">
        <w:rPr>
          <w:sz w:val="17"/>
          <w:szCs w:val="17"/>
          <w:lang w:eastAsia="ar-SA"/>
        </w:rPr>
        <w:t>(dále jen „zakázka“)</w:t>
      </w:r>
      <w:r w:rsidR="00853DFD" w:rsidRPr="00BE27A3">
        <w:rPr>
          <w:sz w:val="17"/>
          <w:szCs w:val="17"/>
          <w:lang w:eastAsia="ar-SA"/>
        </w:rPr>
        <w:t>.</w:t>
      </w:r>
    </w:p>
    <w:p w14:paraId="1E5853FC" w14:textId="77777777" w:rsidR="003732D2" w:rsidRPr="00133C24" w:rsidRDefault="003732D2" w:rsidP="003732D2">
      <w:pPr>
        <w:pStyle w:val="rove2-slovantext"/>
        <w:spacing w:after="0"/>
        <w:rPr>
          <w:rFonts w:cs="Verdana"/>
          <w:bCs/>
          <w:sz w:val="17"/>
          <w:szCs w:val="17"/>
          <w:lang w:eastAsia="ar-SA"/>
        </w:rPr>
      </w:pPr>
      <w:bookmarkStart w:id="5" w:name="_Ref374530825"/>
      <w:r w:rsidRPr="00D11C15">
        <w:rPr>
          <w:rFonts w:cs="Verdana"/>
          <w:bCs/>
          <w:sz w:val="17"/>
          <w:szCs w:val="17"/>
          <w:lang w:eastAsia="ar-SA"/>
        </w:rPr>
        <w:t>Vybrané pojmy užívané v této smlouvě jsou vymezeny</w:t>
      </w:r>
      <w:r w:rsidRPr="00C75E87">
        <w:rPr>
          <w:rFonts w:cs="Verdana"/>
          <w:bCs/>
          <w:sz w:val="17"/>
          <w:szCs w:val="17"/>
          <w:lang w:eastAsia="ar-SA"/>
        </w:rPr>
        <w:t xml:space="preserve"> </w:t>
      </w:r>
      <w:r w:rsidRPr="000F331C">
        <w:rPr>
          <w:rFonts w:cs="Verdana"/>
          <w:bCs/>
          <w:sz w:val="17"/>
          <w:szCs w:val="17"/>
          <w:lang w:eastAsia="ar-SA"/>
        </w:rPr>
        <w:t>následovně</w:t>
      </w:r>
      <w:r w:rsidRPr="00133C24">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0227641" w14:textId="569A30A6"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14:paraId="151F547D" w14:textId="46A30DD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5A880E29" w:rsidR="00AB5E29" w:rsidRPr="00C720AB" w:rsidRDefault="00AB5E29" w:rsidP="00853DFD">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5"/>
    </w:p>
    <w:p w14:paraId="21724792" w14:textId="77777777" w:rsidR="004610C0" w:rsidRPr="00C720AB" w:rsidRDefault="004610C0" w:rsidP="00CA1FAB">
      <w:pPr>
        <w:pStyle w:val="rove1-slolnku"/>
        <w:rPr>
          <w:sz w:val="17"/>
          <w:szCs w:val="17"/>
        </w:rPr>
      </w:pPr>
      <w:bookmarkStart w:id="6" w:name="_Ref374529472"/>
    </w:p>
    <w:bookmarkEnd w:id="6"/>
    <w:p w14:paraId="38307432" w14:textId="2AE7D94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35E678EF" w14:textId="0FFB7500" w:rsidR="00EE3E98" w:rsidRPr="00CF411C" w:rsidRDefault="00EE3E98" w:rsidP="00CF411C">
      <w:pPr>
        <w:pStyle w:val="rove2-slovantext"/>
        <w:rPr>
          <w:b/>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6F3657">
        <w:rPr>
          <w:sz w:val="17"/>
          <w:szCs w:val="17"/>
        </w:rPr>
        <w:t xml:space="preserve">stavební </w:t>
      </w:r>
      <w:r w:rsidR="006F3657" w:rsidRPr="00BE27A3">
        <w:rPr>
          <w:sz w:val="17"/>
          <w:szCs w:val="17"/>
        </w:rPr>
        <w:t>práce</w:t>
      </w:r>
      <w:r w:rsidR="00CF4AD4" w:rsidRPr="00CF4AD4">
        <w:rPr>
          <w:sz w:val="17"/>
          <w:szCs w:val="17"/>
        </w:rPr>
        <w:t xml:space="preserve"> spočívající </w:t>
      </w:r>
      <w:r w:rsidR="00EC0B3C" w:rsidRPr="00EC0B3C">
        <w:rPr>
          <w:b/>
          <w:sz w:val="17"/>
          <w:szCs w:val="17"/>
        </w:rPr>
        <w:t xml:space="preserve">rekonstrukci ulice </w:t>
      </w:r>
      <w:r w:rsidR="0063014A">
        <w:rPr>
          <w:b/>
          <w:sz w:val="17"/>
          <w:szCs w:val="17"/>
        </w:rPr>
        <w:t>Na Svépomoci</w:t>
      </w:r>
      <w:r w:rsidR="00D95DB0">
        <w:rPr>
          <w:b/>
          <w:sz w:val="17"/>
          <w:szCs w:val="17"/>
        </w:rPr>
        <w:t xml:space="preserve"> v Novém </w:t>
      </w:r>
      <w:r w:rsidR="00D95DB0" w:rsidRPr="002F07AC">
        <w:rPr>
          <w:b/>
          <w:sz w:val="17"/>
          <w:szCs w:val="17"/>
        </w:rPr>
        <w:t xml:space="preserve">Bydžově </w:t>
      </w:r>
      <w:r w:rsidR="002F07AC" w:rsidRPr="002F07AC">
        <w:rPr>
          <w:b/>
          <w:sz w:val="17"/>
          <w:szCs w:val="17"/>
        </w:rPr>
        <w:t xml:space="preserve">v délce 450 m, která zahrnuje vybudování nové komunikace, podélného parkování, rekonstrukce veřejného osvětlení a umístění kabelových chrániček. </w:t>
      </w:r>
      <w:r w:rsidR="000B0DD1" w:rsidRPr="00CF411C">
        <w:rPr>
          <w:sz w:val="17"/>
          <w:szCs w:val="17"/>
        </w:rPr>
        <w:t xml:space="preserve">(dále </w:t>
      </w:r>
      <w:r w:rsidR="00D73872" w:rsidRPr="00CF411C">
        <w:rPr>
          <w:sz w:val="17"/>
          <w:szCs w:val="17"/>
        </w:rPr>
        <w:t>jen „dílo“)</w:t>
      </w:r>
      <w:r w:rsidRPr="00CF411C">
        <w:rPr>
          <w:sz w:val="17"/>
          <w:szCs w:val="17"/>
        </w:rPr>
        <w:t>.</w:t>
      </w:r>
      <w:r w:rsidR="00C1377D" w:rsidRPr="00CF411C">
        <w:rPr>
          <w:sz w:val="17"/>
          <w:szCs w:val="17"/>
        </w:rPr>
        <w:t xml:space="preserve"> Detailní popis předmětu díla je uveden v</w:t>
      </w:r>
      <w:r w:rsidR="00164E43" w:rsidRPr="00CF411C">
        <w:rPr>
          <w:sz w:val="17"/>
          <w:szCs w:val="17"/>
        </w:rPr>
        <w:t xml:space="preserve"> příslušné </w:t>
      </w:r>
      <w:r w:rsidR="00C1377D" w:rsidRPr="00CF411C">
        <w:rPr>
          <w:sz w:val="17"/>
          <w:szCs w:val="17"/>
        </w:rPr>
        <w:t>projektové dokumentaci</w:t>
      </w:r>
      <w:r w:rsidR="0045445E" w:rsidRPr="00CF411C">
        <w:rPr>
          <w:sz w:val="17"/>
          <w:szCs w:val="17"/>
        </w:rPr>
        <w:t xml:space="preserve"> dle odst. </w:t>
      </w:r>
      <w:r w:rsidR="00BA4F31" w:rsidRPr="00CF411C">
        <w:rPr>
          <w:sz w:val="17"/>
          <w:szCs w:val="17"/>
        </w:rPr>
        <w:fldChar w:fldCharType="begin"/>
      </w:r>
      <w:r w:rsidR="00BA4F31" w:rsidRPr="00CF411C">
        <w:rPr>
          <w:sz w:val="17"/>
          <w:szCs w:val="17"/>
        </w:rPr>
        <w:instrText xml:space="preserve"> REF _Ref374530825 \n \h </w:instrText>
      </w:r>
      <w:r w:rsidR="00C720AB" w:rsidRPr="00CF411C">
        <w:rPr>
          <w:sz w:val="17"/>
          <w:szCs w:val="17"/>
        </w:rPr>
        <w:instrText xml:space="preserve"> \* MERGEFORMAT </w:instrText>
      </w:r>
      <w:r w:rsidR="00BA4F31" w:rsidRPr="00CF411C">
        <w:rPr>
          <w:sz w:val="17"/>
          <w:szCs w:val="17"/>
        </w:rPr>
      </w:r>
      <w:r w:rsidR="00BA4F31" w:rsidRPr="00CF411C">
        <w:rPr>
          <w:sz w:val="17"/>
          <w:szCs w:val="17"/>
        </w:rPr>
        <w:fldChar w:fldCharType="separate"/>
      </w:r>
      <w:r w:rsidR="00604DA4">
        <w:rPr>
          <w:sz w:val="17"/>
          <w:szCs w:val="17"/>
        </w:rPr>
        <w:t>2</w:t>
      </w:r>
      <w:r w:rsidR="00BA4F31" w:rsidRPr="00CF411C">
        <w:rPr>
          <w:sz w:val="17"/>
          <w:szCs w:val="17"/>
        </w:rPr>
        <w:fldChar w:fldCharType="end"/>
      </w:r>
      <w:r w:rsidR="0045445E" w:rsidRPr="00CF411C">
        <w:rPr>
          <w:sz w:val="17"/>
          <w:szCs w:val="17"/>
        </w:rPr>
        <w:t xml:space="preserve"> tohoto článku</w:t>
      </w:r>
      <w:r w:rsidR="00982557" w:rsidRPr="00CF411C">
        <w:rPr>
          <w:sz w:val="17"/>
          <w:szCs w:val="17"/>
        </w:rPr>
        <w:t>.</w:t>
      </w:r>
      <w:r w:rsidR="00703998" w:rsidRPr="00CF411C">
        <w:rPr>
          <w:sz w:val="17"/>
          <w:szCs w:val="17"/>
        </w:rPr>
        <w:t xml:space="preserve"> </w:t>
      </w:r>
    </w:p>
    <w:p w14:paraId="65BA2956" w14:textId="665C6F17" w:rsidR="00EE3E98"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AC4F80" w:rsidRPr="008A4060">
        <w:rPr>
          <w:rFonts w:cs="Calibri"/>
          <w:sz w:val="17"/>
          <w:szCs w:val="17"/>
          <w:lang w:eastAsia="ar-SA"/>
        </w:rPr>
        <w:t xml:space="preserve"> </w:t>
      </w:r>
      <w:r w:rsidR="008A4060" w:rsidRPr="00BE27A3">
        <w:rPr>
          <w:sz w:val="17"/>
          <w:szCs w:val="17"/>
        </w:rPr>
        <w:t>„</w:t>
      </w:r>
      <w:r w:rsidR="002F07AC">
        <w:rPr>
          <w:i/>
          <w:sz w:val="17"/>
          <w:szCs w:val="17"/>
        </w:rPr>
        <w:t xml:space="preserve">Rekonstrukce ulice Na Svépomoci </w:t>
      </w:r>
      <w:r w:rsidR="00D95DB0">
        <w:rPr>
          <w:i/>
          <w:sz w:val="17"/>
          <w:szCs w:val="17"/>
        </w:rPr>
        <w:t>v Novém Bydžově</w:t>
      </w:r>
      <w:r w:rsidR="008A4060" w:rsidRPr="00595F12">
        <w:rPr>
          <w:i/>
          <w:sz w:val="17"/>
          <w:szCs w:val="17"/>
        </w:rPr>
        <w:t>“</w:t>
      </w:r>
      <w:r w:rsidR="00B11022">
        <w:rPr>
          <w:sz w:val="17"/>
          <w:szCs w:val="17"/>
        </w:rPr>
        <w:t xml:space="preserve"> zpracované</w:t>
      </w:r>
      <w:r w:rsidR="008A4060" w:rsidRPr="00595F12">
        <w:rPr>
          <w:sz w:val="17"/>
          <w:szCs w:val="17"/>
        </w:rPr>
        <w:t xml:space="preserve"> v</w:t>
      </w:r>
      <w:r w:rsidR="002F07AC">
        <w:rPr>
          <w:sz w:val="17"/>
          <w:szCs w:val="17"/>
        </w:rPr>
        <w:t> listopadu 2018</w:t>
      </w:r>
      <w:r w:rsidR="008A4060" w:rsidRPr="00595F12">
        <w:rPr>
          <w:sz w:val="17"/>
          <w:szCs w:val="17"/>
        </w:rPr>
        <w:t xml:space="preserve">, zodpovědný projektant </w:t>
      </w:r>
      <w:r w:rsidR="00EC0B3C" w:rsidRPr="00EC0B3C">
        <w:rPr>
          <w:sz w:val="17"/>
          <w:szCs w:val="17"/>
        </w:rPr>
        <w:t xml:space="preserve">Ing. </w:t>
      </w:r>
      <w:r w:rsidR="00D95DB0">
        <w:rPr>
          <w:sz w:val="17"/>
          <w:szCs w:val="17"/>
        </w:rPr>
        <w:t xml:space="preserve">Michal </w:t>
      </w:r>
      <w:proofErr w:type="spellStart"/>
      <w:r w:rsidR="00D95DB0">
        <w:rPr>
          <w:sz w:val="17"/>
          <w:szCs w:val="17"/>
        </w:rPr>
        <w:t>Hornýš</w:t>
      </w:r>
      <w:proofErr w:type="spellEnd"/>
      <w:r w:rsidR="00D95DB0">
        <w:rPr>
          <w:sz w:val="17"/>
          <w:szCs w:val="17"/>
        </w:rPr>
        <w:t xml:space="preserve"> ze společnosti PRODIN a.s.</w:t>
      </w:r>
      <w:r w:rsidR="00EC0B3C" w:rsidRPr="00EC0B3C">
        <w:rPr>
          <w:sz w:val="17"/>
          <w:szCs w:val="17"/>
        </w:rPr>
        <w:t xml:space="preserve">, </w:t>
      </w:r>
      <w:r w:rsidR="00EC0B3C">
        <w:rPr>
          <w:sz w:val="17"/>
          <w:szCs w:val="17"/>
        </w:rPr>
        <w:t xml:space="preserve">se </w:t>
      </w:r>
      <w:r w:rsidR="00EC0B3C" w:rsidRPr="00EC0B3C">
        <w:rPr>
          <w:sz w:val="17"/>
          <w:szCs w:val="17"/>
        </w:rPr>
        <w:t xml:space="preserve">sídlem </w:t>
      </w:r>
      <w:r w:rsidR="00D95DB0">
        <w:rPr>
          <w:sz w:val="17"/>
          <w:szCs w:val="17"/>
        </w:rPr>
        <w:t xml:space="preserve">Jiráskova 169, 530 02 Pardubice, IČO: 252 92 161 </w:t>
      </w:r>
      <w:r w:rsidR="0045445E" w:rsidRPr="00BE27A3">
        <w:rPr>
          <w:sz w:val="17"/>
          <w:szCs w:val="17"/>
        </w:rPr>
        <w:t>(dále jen „projektová dokumentace“). Zhotovitel se s projektovou dokumentací</w:t>
      </w:r>
      <w:r w:rsidR="0045445E" w:rsidRPr="00C720AB">
        <w:rPr>
          <w:sz w:val="17"/>
          <w:szCs w:val="17"/>
        </w:rPr>
        <w:t xml:space="preserve">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4D6EA5E1"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604DA4">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lastRenderedPageBreak/>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22304F5A" w:rsidR="00EE3E98" w:rsidRPr="00CF411C" w:rsidRDefault="00EE3E98" w:rsidP="00CF411C">
      <w:pPr>
        <w:pStyle w:val="rove2-text"/>
        <w:tabs>
          <w:tab w:val="left" w:pos="2835"/>
        </w:tabs>
        <w:spacing w:before="40"/>
        <w:ind w:left="2835" w:hanging="2438"/>
        <w:rPr>
          <w:b/>
          <w:i/>
          <w:sz w:val="17"/>
          <w:szCs w:val="17"/>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2F07AC">
        <w:rPr>
          <w:i/>
          <w:sz w:val="17"/>
          <w:szCs w:val="17"/>
        </w:rPr>
        <w:t>„</w:t>
      </w:r>
      <w:r w:rsidR="006C7F15">
        <w:rPr>
          <w:b/>
          <w:i/>
          <w:sz w:val="17"/>
          <w:szCs w:val="17"/>
        </w:rPr>
        <w:t xml:space="preserve">Rekonstrukce ulice </w:t>
      </w:r>
      <w:r w:rsidR="002F07AC">
        <w:rPr>
          <w:b/>
          <w:i/>
          <w:sz w:val="17"/>
          <w:szCs w:val="17"/>
        </w:rPr>
        <w:t>Na Svépomoci</w:t>
      </w:r>
      <w:r w:rsidR="00CF411C" w:rsidRPr="00CF411C">
        <w:rPr>
          <w:b/>
          <w:i/>
          <w:sz w:val="17"/>
          <w:szCs w:val="17"/>
        </w:rPr>
        <w:t xml:space="preserve"> v Novém Bydžově</w:t>
      </w:r>
      <w:r w:rsidR="00F1411C">
        <w:rPr>
          <w:i/>
          <w:sz w:val="17"/>
          <w:szCs w:val="17"/>
        </w:rPr>
        <w:t>“</w:t>
      </w:r>
    </w:p>
    <w:p w14:paraId="6E21F469" w14:textId="77777777" w:rsidR="00EE3E98" w:rsidRPr="00595F12" w:rsidRDefault="00EE3E98" w:rsidP="00073CDD">
      <w:pPr>
        <w:pStyle w:val="rove2-text"/>
        <w:tabs>
          <w:tab w:val="left" w:pos="2835"/>
        </w:tabs>
        <w:spacing w:after="0"/>
        <w:rPr>
          <w:i/>
          <w:sz w:val="17"/>
          <w:szCs w:val="17"/>
          <w:u w:val="single"/>
        </w:rPr>
      </w:pPr>
      <w:r w:rsidRPr="00595F12">
        <w:rPr>
          <w:i/>
          <w:sz w:val="17"/>
          <w:szCs w:val="17"/>
          <w:u w:val="single"/>
        </w:rPr>
        <w:t>Místo stavby:</w:t>
      </w:r>
    </w:p>
    <w:p w14:paraId="27AA4E71" w14:textId="6308144C" w:rsidR="00EE3E98" w:rsidRPr="00595F12" w:rsidRDefault="00EE3E98" w:rsidP="00D03B89">
      <w:pPr>
        <w:pStyle w:val="rove2-text"/>
        <w:tabs>
          <w:tab w:val="left" w:pos="2835"/>
        </w:tabs>
        <w:spacing w:before="0" w:after="0"/>
        <w:rPr>
          <w:i/>
          <w:sz w:val="17"/>
          <w:szCs w:val="17"/>
        </w:rPr>
      </w:pPr>
      <w:r w:rsidRPr="00595F12">
        <w:rPr>
          <w:i/>
          <w:sz w:val="17"/>
          <w:szCs w:val="17"/>
        </w:rPr>
        <w:t>Kraj</w:t>
      </w:r>
      <w:r w:rsidR="008556D0" w:rsidRPr="00595F12">
        <w:rPr>
          <w:i/>
          <w:sz w:val="17"/>
          <w:szCs w:val="17"/>
        </w:rPr>
        <w:t>:</w:t>
      </w:r>
      <w:r w:rsidR="008556D0" w:rsidRPr="00595F12">
        <w:rPr>
          <w:i/>
          <w:sz w:val="17"/>
          <w:szCs w:val="17"/>
        </w:rPr>
        <w:tab/>
      </w:r>
      <w:r w:rsidR="00E92D42" w:rsidRPr="00595F12">
        <w:rPr>
          <w:i/>
          <w:sz w:val="17"/>
          <w:szCs w:val="17"/>
        </w:rPr>
        <w:t>Královéhradecký</w:t>
      </w:r>
    </w:p>
    <w:p w14:paraId="4B9006EA" w14:textId="47FFA62A" w:rsidR="00EE3E98" w:rsidRPr="00595F12" w:rsidRDefault="00F7037F" w:rsidP="00D03B89">
      <w:pPr>
        <w:pStyle w:val="rove2-text"/>
        <w:tabs>
          <w:tab w:val="left" w:pos="2835"/>
        </w:tabs>
        <w:spacing w:before="0" w:after="0"/>
        <w:rPr>
          <w:i/>
          <w:sz w:val="17"/>
          <w:szCs w:val="17"/>
        </w:rPr>
      </w:pPr>
      <w:r w:rsidRPr="00595F12">
        <w:rPr>
          <w:i/>
          <w:sz w:val="17"/>
          <w:szCs w:val="17"/>
        </w:rPr>
        <w:t>Okres</w:t>
      </w:r>
      <w:r w:rsidR="008556D0" w:rsidRPr="00595F12">
        <w:rPr>
          <w:i/>
          <w:sz w:val="17"/>
          <w:szCs w:val="17"/>
        </w:rPr>
        <w:t>:</w:t>
      </w:r>
      <w:r w:rsidR="008556D0" w:rsidRPr="00595F12">
        <w:rPr>
          <w:i/>
          <w:sz w:val="17"/>
          <w:szCs w:val="17"/>
        </w:rPr>
        <w:tab/>
      </w:r>
      <w:r w:rsidR="00E92D42" w:rsidRPr="00595F12">
        <w:rPr>
          <w:i/>
          <w:sz w:val="17"/>
          <w:szCs w:val="17"/>
        </w:rPr>
        <w:t>Hradec Králové</w:t>
      </w:r>
    </w:p>
    <w:p w14:paraId="6F660BE2" w14:textId="35966B15" w:rsidR="00F7037F" w:rsidRPr="00595F12" w:rsidRDefault="00D7608A" w:rsidP="00D03B89">
      <w:pPr>
        <w:pStyle w:val="rove2-text"/>
        <w:tabs>
          <w:tab w:val="left" w:pos="2835"/>
        </w:tabs>
        <w:spacing w:before="0" w:after="0"/>
        <w:rPr>
          <w:i/>
          <w:sz w:val="17"/>
          <w:szCs w:val="17"/>
        </w:rPr>
      </w:pPr>
      <w:r w:rsidRPr="00595F12">
        <w:rPr>
          <w:i/>
          <w:sz w:val="17"/>
          <w:szCs w:val="17"/>
        </w:rPr>
        <w:t>Obec:</w:t>
      </w:r>
      <w:r w:rsidRPr="00595F12">
        <w:rPr>
          <w:i/>
          <w:sz w:val="17"/>
          <w:szCs w:val="17"/>
        </w:rPr>
        <w:tab/>
      </w:r>
      <w:r w:rsidR="00E92D42" w:rsidRPr="00595F12">
        <w:rPr>
          <w:i/>
          <w:sz w:val="17"/>
          <w:szCs w:val="17"/>
        </w:rPr>
        <w:t>Nový Bydžov</w:t>
      </w:r>
    </w:p>
    <w:p w14:paraId="38E2C4E1" w14:textId="656AAD98" w:rsidR="00AC4F80" w:rsidRPr="00C720AB" w:rsidRDefault="00EE3E98" w:rsidP="00D03B89">
      <w:pPr>
        <w:pStyle w:val="rove2-text"/>
        <w:tabs>
          <w:tab w:val="left" w:pos="2835"/>
        </w:tabs>
        <w:spacing w:before="0" w:after="0"/>
        <w:rPr>
          <w:i/>
          <w:sz w:val="17"/>
          <w:szCs w:val="17"/>
        </w:rPr>
      </w:pPr>
      <w:r w:rsidRPr="00595F12">
        <w:rPr>
          <w:i/>
          <w:sz w:val="17"/>
          <w:szCs w:val="17"/>
        </w:rPr>
        <w:t>Místo plnění:</w:t>
      </w:r>
      <w:r w:rsidRPr="00595F12">
        <w:rPr>
          <w:i/>
          <w:sz w:val="17"/>
          <w:szCs w:val="17"/>
        </w:rPr>
        <w:tab/>
      </w:r>
      <w:r w:rsidR="002F07AC">
        <w:rPr>
          <w:i/>
          <w:sz w:val="17"/>
          <w:szCs w:val="17"/>
        </w:rPr>
        <w:t>ul. Na Svépomoci</w:t>
      </w:r>
      <w:r w:rsidR="00E92D42" w:rsidRPr="00595F12">
        <w:rPr>
          <w:i/>
          <w:sz w:val="17"/>
          <w:szCs w:val="17"/>
        </w:rPr>
        <w:t xml:space="preserve">, 504 01 Nový Bydžov, </w:t>
      </w:r>
    </w:p>
    <w:p w14:paraId="6EA7B53E" w14:textId="7E60759C"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604DA4">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733DAC7F"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531B29">
        <w:rPr>
          <w:sz w:val="17"/>
          <w:szCs w:val="17"/>
        </w:rPr>
        <w:t>úprav komunikace</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230AC0E3"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604DA4">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604DA4">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21B459FC"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604DA4">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7" w:name="_Ref374528434"/>
    </w:p>
    <w:bookmarkEnd w:id="7"/>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8"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8"/>
    </w:p>
    <w:p w14:paraId="7FBB027A" w14:textId="02A896D0"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604DA4">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75D7C76C"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604DA4">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 xml:space="preserve">platků, </w:t>
      </w:r>
      <w:r w:rsidR="00DC383F" w:rsidRPr="00595F12">
        <w:rPr>
          <w:sz w:val="17"/>
          <w:szCs w:val="17"/>
        </w:rPr>
        <w:t xml:space="preserve">bankovní garance, </w:t>
      </w:r>
      <w:r w:rsidR="00324547" w:rsidRPr="006D4E6E">
        <w:rPr>
          <w:sz w:val="17"/>
          <w:szCs w:val="17"/>
        </w:rPr>
        <w:t>převod</w:t>
      </w:r>
      <w:r w:rsidR="00324547">
        <w:rPr>
          <w:sz w:val="17"/>
          <w:szCs w:val="17"/>
        </w:rPr>
        <w:t xml:space="preserve">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lastRenderedPageBreak/>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466AFBEB" w14:textId="4BCC9D02" w:rsidR="00A42451" w:rsidRPr="00595F12" w:rsidRDefault="00A42451" w:rsidP="00CD756C">
      <w:pPr>
        <w:pStyle w:val="rove2-slovantext"/>
        <w:rPr>
          <w:sz w:val="17"/>
          <w:szCs w:val="17"/>
        </w:rPr>
      </w:pPr>
      <w:r w:rsidRPr="006D4E6E">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 obecně dostupné cenové soustavě.</w:t>
      </w:r>
      <w:r w:rsidR="00CD756C" w:rsidRPr="006D4E6E">
        <w:rPr>
          <w:sz w:val="17"/>
          <w:szCs w:val="17"/>
        </w:rPr>
        <w:t xml:space="preserve"> Vyloučeny jsou změny či úpravy ceny díla, </w:t>
      </w:r>
      <w:r w:rsidRPr="00595F12">
        <w:rPr>
          <w:sz w:val="17"/>
          <w:szCs w:val="17"/>
        </w:rPr>
        <w:t>kter</w:t>
      </w:r>
      <w:r w:rsidR="00CD756C" w:rsidRPr="00595F12">
        <w:rPr>
          <w:sz w:val="17"/>
          <w:szCs w:val="17"/>
        </w:rPr>
        <w:t>é</w:t>
      </w:r>
      <w:r w:rsidRPr="00595F12">
        <w:rPr>
          <w:sz w:val="17"/>
          <w:szCs w:val="17"/>
        </w:rPr>
        <w:t xml:space="preserve"> </w:t>
      </w:r>
      <w:r w:rsidR="00CD756C" w:rsidRPr="00595F12">
        <w:rPr>
          <w:sz w:val="17"/>
          <w:szCs w:val="17"/>
        </w:rPr>
        <w:t xml:space="preserve">jsou </w:t>
      </w:r>
      <w:r w:rsidRPr="00595F12">
        <w:rPr>
          <w:sz w:val="17"/>
          <w:szCs w:val="17"/>
        </w:rPr>
        <w:t xml:space="preserve">v rozporu s příslušnými ustanoveními </w:t>
      </w:r>
      <w:r w:rsidR="0004509A" w:rsidRPr="00595F12">
        <w:rPr>
          <w:sz w:val="17"/>
          <w:szCs w:val="17"/>
        </w:rPr>
        <w:t>zákona č. </w:t>
      </w:r>
      <w:r w:rsidR="000D3651" w:rsidRPr="00595F12">
        <w:rPr>
          <w:sz w:val="17"/>
          <w:szCs w:val="17"/>
        </w:rPr>
        <w:t>134/2016</w:t>
      </w:r>
      <w:r w:rsidR="0004509A" w:rsidRPr="00595F12">
        <w:rPr>
          <w:sz w:val="17"/>
          <w:szCs w:val="17"/>
        </w:rPr>
        <w:t xml:space="preserve"> Sb., o </w:t>
      </w:r>
      <w:r w:rsidR="000D3651" w:rsidRPr="00595F12">
        <w:rPr>
          <w:sz w:val="17"/>
          <w:szCs w:val="17"/>
        </w:rPr>
        <w:t>zadávání veřejných zakázek</w:t>
      </w:r>
      <w:r w:rsidR="0004509A" w:rsidRPr="00595F12">
        <w:rPr>
          <w:sz w:val="17"/>
          <w:szCs w:val="17"/>
        </w:rPr>
        <w:t>, ve znění pozdějších předpisů (dále jen „</w:t>
      </w:r>
      <w:r w:rsidRPr="00595F12">
        <w:rPr>
          <w:sz w:val="17"/>
          <w:szCs w:val="17"/>
        </w:rPr>
        <w:t>Z</w:t>
      </w:r>
      <w:r w:rsidR="000D3651" w:rsidRPr="00595F12">
        <w:rPr>
          <w:sz w:val="17"/>
          <w:szCs w:val="17"/>
        </w:rPr>
        <w:t>Z</w:t>
      </w:r>
      <w:r w:rsidRPr="00595F12">
        <w:rPr>
          <w:sz w:val="17"/>
          <w:szCs w:val="17"/>
        </w:rPr>
        <w:t>VZ</w:t>
      </w:r>
      <w:r w:rsidR="0004509A" w:rsidRPr="00595F12">
        <w:rPr>
          <w:sz w:val="17"/>
          <w:szCs w:val="17"/>
        </w:rPr>
        <w:t>“)</w:t>
      </w:r>
      <w:r w:rsidRPr="00595F12">
        <w:rPr>
          <w:sz w:val="17"/>
          <w:szCs w:val="17"/>
        </w:rPr>
        <w:t xml:space="preserve">, </w:t>
      </w:r>
      <w:r w:rsidR="00CD756C" w:rsidRPr="00595F12">
        <w:rPr>
          <w:sz w:val="17"/>
          <w:szCs w:val="17"/>
        </w:rPr>
        <w:t xml:space="preserve">zejména takové, na </w:t>
      </w:r>
      <w:proofErr w:type="gramStart"/>
      <w:r w:rsidR="00CD756C" w:rsidRPr="00595F12">
        <w:rPr>
          <w:sz w:val="17"/>
          <w:szCs w:val="17"/>
        </w:rPr>
        <w:t>základě</w:t>
      </w:r>
      <w:proofErr w:type="gramEnd"/>
      <w:r w:rsidR="00CD756C" w:rsidRPr="00595F12">
        <w:rPr>
          <w:sz w:val="17"/>
          <w:szCs w:val="17"/>
        </w:rPr>
        <w:t xml:space="preserve"> </w:t>
      </w:r>
      <w:r w:rsidRPr="00595F12">
        <w:rPr>
          <w:sz w:val="17"/>
          <w:szCs w:val="17"/>
        </w:rPr>
        <w:t>který</w:t>
      </w:r>
      <w:r w:rsidR="00CD756C" w:rsidRPr="00595F12">
        <w:rPr>
          <w:sz w:val="17"/>
          <w:szCs w:val="17"/>
        </w:rPr>
        <w:t xml:space="preserve">ch </w:t>
      </w:r>
      <w:r w:rsidRPr="00595F12">
        <w:rPr>
          <w:sz w:val="17"/>
          <w:szCs w:val="17"/>
        </w:rPr>
        <w:t>by mohlo dojít k podstatné změně práv a povinností vyplývajících ze smlouvy</w:t>
      </w:r>
      <w:r w:rsidR="00CD756C" w:rsidRPr="00595F12">
        <w:rPr>
          <w:sz w:val="17"/>
          <w:szCs w:val="17"/>
        </w:rPr>
        <w:t>.</w:t>
      </w:r>
    </w:p>
    <w:p w14:paraId="56745DC4" w14:textId="77777777" w:rsidR="00087F59" w:rsidRPr="00C720AB" w:rsidRDefault="00087F59" w:rsidP="00087F59">
      <w:pPr>
        <w:pStyle w:val="rove1-slolnku"/>
        <w:rPr>
          <w:sz w:val="17"/>
          <w:szCs w:val="17"/>
        </w:rPr>
      </w:pPr>
      <w:bookmarkStart w:id="9" w:name="_Ref374530114"/>
    </w:p>
    <w:bookmarkEnd w:id="9"/>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0931F8F6" w:rsidR="00BD3A5F" w:rsidRPr="00324547" w:rsidRDefault="00BD3A5F" w:rsidP="009D2782">
      <w:pPr>
        <w:pStyle w:val="rove2-slovantext"/>
        <w:rPr>
          <w:sz w:val="17"/>
          <w:szCs w:val="17"/>
        </w:rPr>
      </w:pPr>
      <w:r w:rsidRPr="00C720AB">
        <w:rPr>
          <w:sz w:val="17"/>
          <w:szCs w:val="17"/>
        </w:rPr>
        <w:t>Objednatel neposkytuje zhotoviteli zálohy</w:t>
      </w:r>
      <w:r w:rsidR="00D84B7B">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167B12D9"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604DA4">
        <w:rPr>
          <w:sz w:val="17"/>
          <w:szCs w:val="17"/>
        </w:rPr>
        <w:t>4</w:t>
      </w:r>
      <w:r w:rsidR="00141F1A" w:rsidRPr="00C720AB">
        <w:rPr>
          <w:sz w:val="17"/>
          <w:szCs w:val="17"/>
        </w:rPr>
        <w:fldChar w:fldCharType="end"/>
      </w:r>
      <w:r w:rsidRPr="00C720AB">
        <w:rPr>
          <w:sz w:val="17"/>
          <w:szCs w:val="17"/>
        </w:rPr>
        <w:t xml:space="preserve"> tohoto článku).</w:t>
      </w:r>
    </w:p>
    <w:p w14:paraId="3108CCE0" w14:textId="28347115" w:rsidR="00BD3A5F" w:rsidRPr="000B124B" w:rsidRDefault="00BD3A5F" w:rsidP="00087F59">
      <w:pPr>
        <w:pStyle w:val="rove2-slovantext"/>
        <w:rPr>
          <w:sz w:val="17"/>
          <w:szCs w:val="17"/>
        </w:rPr>
      </w:pPr>
      <w:bookmarkStart w:id="10"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595F12">
        <w:rPr>
          <w:sz w:val="17"/>
          <w:szCs w:val="17"/>
        </w:rPr>
        <w:t>maximálně 1x měsíčně</w:t>
      </w:r>
      <w:r w:rsidRPr="006D4E6E">
        <w:rPr>
          <w:sz w:val="17"/>
          <w:szCs w:val="17"/>
        </w:rPr>
        <w:t>,</w:t>
      </w:r>
      <w:r w:rsidR="004D7BD5" w:rsidRPr="006D4E6E">
        <w:rPr>
          <w:sz w:val="17"/>
          <w:szCs w:val="17"/>
        </w:rPr>
        <w:t xml:space="preserve"> které budou vystavené zhotovitelem na základě soupisu skutečně provedených prací, resp. zjišťovacího protokolu</w:t>
      </w:r>
      <w:r w:rsidR="004D7BD5" w:rsidRPr="000B124B">
        <w:rPr>
          <w:sz w:val="17"/>
          <w:szCs w:val="17"/>
        </w:rPr>
        <w:t>. Zjišťovací</w:t>
      </w:r>
      <w:r w:rsidR="004D7BD5" w:rsidRPr="004D7BD5">
        <w:rPr>
          <w:sz w:val="17"/>
          <w:szCs w:val="17"/>
        </w:rPr>
        <w:t xml:space="preserve"> protokol (soupis skutečně provedených prací) bude vždy </w:t>
      </w:r>
      <w:r w:rsidR="004D7BD5" w:rsidRPr="000B124B">
        <w:rPr>
          <w:sz w:val="17"/>
          <w:szCs w:val="17"/>
        </w:rPr>
        <w:t>potvrzený technickým dozorem stavebníka (</w:t>
      </w:r>
      <w:proofErr w:type="gramStart"/>
      <w:r w:rsidR="004D7BD5" w:rsidRPr="000B124B">
        <w:rPr>
          <w:sz w:val="17"/>
          <w:szCs w:val="17"/>
        </w:rPr>
        <w:t>TDS - dříve</w:t>
      </w:r>
      <w:proofErr w:type="gramEnd"/>
      <w:r w:rsidR="004D7BD5" w:rsidRPr="000B124B">
        <w:rPr>
          <w:sz w:val="17"/>
          <w:szCs w:val="17"/>
        </w:rPr>
        <w:t xml:space="preserve"> a dále v textu též alternativě označeno dříve běžně uváděnou zkratkou jako TDI - technický dozor investora) a bude nedílnou součástí faktury. Bez tohoto soupisu je faktura neplatná. </w:t>
      </w:r>
      <w:r w:rsidRPr="000B124B">
        <w:rPr>
          <w:sz w:val="17"/>
          <w:szCs w:val="17"/>
        </w:rPr>
        <w:t>Součástí konečné faktury musí být navíc protokol o př</w:t>
      </w:r>
      <w:r w:rsidR="00C1116F" w:rsidRPr="000B124B">
        <w:rPr>
          <w:sz w:val="17"/>
          <w:szCs w:val="17"/>
        </w:rPr>
        <w:t>edání a převzetí díla bez vad a </w:t>
      </w:r>
      <w:r w:rsidRPr="000B124B">
        <w:rPr>
          <w:sz w:val="17"/>
          <w:szCs w:val="17"/>
        </w:rPr>
        <w:t>nedodělků (Konečný protokol).</w:t>
      </w:r>
      <w:bookmarkEnd w:id="10"/>
    </w:p>
    <w:p w14:paraId="0DD18344"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3A35A31"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o účetnictví, ve znění pozdějších předpisů. Faktura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1E787ADC" w:rsidR="00BD3A5F" w:rsidRPr="00C336CA" w:rsidRDefault="00BD3A5F" w:rsidP="006862C6">
      <w:pPr>
        <w:pStyle w:val="rove2-slovantext"/>
        <w:rPr>
          <w:sz w:val="17"/>
          <w:szCs w:val="17"/>
        </w:rPr>
      </w:pPr>
      <w:r w:rsidRPr="00E84648">
        <w:rPr>
          <w:sz w:val="17"/>
          <w:szCs w:val="17"/>
        </w:rPr>
        <w:t xml:space="preserve">Na každé faktuře </w:t>
      </w:r>
      <w:r w:rsidR="006862C6">
        <w:rPr>
          <w:sz w:val="17"/>
          <w:szCs w:val="17"/>
        </w:rPr>
        <w:t xml:space="preserve">musí </w:t>
      </w:r>
      <w:r w:rsidRPr="00E84648">
        <w:rPr>
          <w:sz w:val="17"/>
          <w:szCs w:val="17"/>
        </w:rPr>
        <w:t>b</w:t>
      </w:r>
      <w:r w:rsidR="006862C6">
        <w:rPr>
          <w:sz w:val="17"/>
          <w:szCs w:val="17"/>
        </w:rPr>
        <w:t xml:space="preserve">ýt </w:t>
      </w:r>
      <w:r w:rsidRPr="00E84648">
        <w:rPr>
          <w:sz w:val="17"/>
          <w:szCs w:val="17"/>
        </w:rPr>
        <w:t>uvedena identifikace projektu</w:t>
      </w:r>
      <w:r w:rsidR="006862C6">
        <w:rPr>
          <w:sz w:val="17"/>
          <w:szCs w:val="17"/>
        </w:rPr>
        <w:t>, tj. název</w:t>
      </w:r>
      <w:r w:rsidR="007242CB">
        <w:rPr>
          <w:sz w:val="17"/>
          <w:szCs w:val="17"/>
        </w:rPr>
        <w:t xml:space="preserve"> veřejné zakázky</w:t>
      </w:r>
      <w:r w:rsidR="006862C6" w:rsidRPr="00C336CA">
        <w:rPr>
          <w:sz w:val="17"/>
          <w:szCs w:val="17"/>
        </w:rPr>
        <w:t>.</w:t>
      </w:r>
    </w:p>
    <w:p w14:paraId="0A69A9BD" w14:textId="06ECB491" w:rsidR="00BD3A5F" w:rsidRPr="00C720AB" w:rsidRDefault="00BD3A5F" w:rsidP="00087F59">
      <w:pPr>
        <w:pStyle w:val="rove2-slovantext"/>
        <w:rPr>
          <w:sz w:val="17"/>
          <w:szCs w:val="17"/>
        </w:rPr>
      </w:pPr>
      <w:r w:rsidRPr="003F5720">
        <w:rPr>
          <w:sz w:val="17"/>
          <w:szCs w:val="17"/>
        </w:rPr>
        <w:t xml:space="preserve">Splatnost faktury oprávněně vystavené zhotovitelem </w:t>
      </w:r>
      <w:r w:rsidRPr="006D4E6E">
        <w:rPr>
          <w:sz w:val="17"/>
          <w:szCs w:val="17"/>
        </w:rPr>
        <w:t xml:space="preserve">je </w:t>
      </w:r>
      <w:r w:rsidR="00CF3DB3">
        <w:rPr>
          <w:sz w:val="17"/>
          <w:szCs w:val="17"/>
        </w:rPr>
        <w:t>3</w:t>
      </w:r>
      <w:r w:rsidR="00A4731B" w:rsidRPr="00595F12">
        <w:rPr>
          <w:sz w:val="17"/>
          <w:szCs w:val="17"/>
        </w:rPr>
        <w:t>0 dnů</w:t>
      </w:r>
      <w:r w:rsidRPr="006D4E6E">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 xml:space="preserve">V případě, že vystavená faktura nebude obsahovat náležitosti dle tohoto článku, je objednatel oprávněn ji vrátit zhotoviteli k doplnění. Zhotovitel je povinen podle povahy nesprávnosti fakturu opravit nebo nově </w:t>
      </w:r>
      <w:r w:rsidRPr="00C720AB">
        <w:rPr>
          <w:sz w:val="17"/>
          <w:szCs w:val="17"/>
        </w:rPr>
        <w:lastRenderedPageBreak/>
        <w:t>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1" w:name="_Ref374529129"/>
    </w:p>
    <w:bookmarkEnd w:id="11"/>
    <w:p w14:paraId="7FCBA955"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393573C8" w14:textId="27FC6EFA" w:rsidR="00547661" w:rsidRPr="004C0268" w:rsidRDefault="006B1000" w:rsidP="00547661">
      <w:pPr>
        <w:numPr>
          <w:ilvl w:val="1"/>
          <w:numId w:val="22"/>
        </w:numPr>
        <w:tabs>
          <w:tab w:val="clear" w:pos="681"/>
          <w:tab w:val="num" w:pos="397"/>
          <w:tab w:val="left" w:pos="3686"/>
        </w:tabs>
        <w:spacing w:before="120" w:after="120"/>
        <w:ind w:left="397"/>
        <w:jc w:val="both"/>
        <w:rPr>
          <w:sz w:val="17"/>
          <w:szCs w:val="17"/>
        </w:rPr>
      </w:pPr>
      <w:bookmarkStart w:id="12" w:name="_Ref374531199"/>
      <w:r w:rsidRPr="006B1000">
        <w:rPr>
          <w:sz w:val="17"/>
          <w:szCs w:val="17"/>
        </w:rPr>
        <w:t>Předpokládaný termín zahájení realizace stavby:</w:t>
      </w:r>
      <w:r w:rsidRPr="006B1000">
        <w:rPr>
          <w:sz w:val="17"/>
          <w:szCs w:val="17"/>
        </w:rPr>
        <w:tab/>
      </w:r>
      <w:r w:rsidR="002F07AC">
        <w:rPr>
          <w:b/>
          <w:sz w:val="17"/>
          <w:szCs w:val="17"/>
        </w:rPr>
        <w:t>1</w:t>
      </w:r>
      <w:r w:rsidR="004074D5">
        <w:rPr>
          <w:b/>
          <w:sz w:val="17"/>
          <w:szCs w:val="17"/>
        </w:rPr>
        <w:t>2</w:t>
      </w:r>
      <w:r w:rsidR="002F07AC">
        <w:rPr>
          <w:b/>
          <w:sz w:val="17"/>
          <w:szCs w:val="17"/>
        </w:rPr>
        <w:t xml:space="preserve">. </w:t>
      </w:r>
      <w:r w:rsidR="004074D5">
        <w:rPr>
          <w:b/>
          <w:sz w:val="17"/>
          <w:szCs w:val="17"/>
        </w:rPr>
        <w:t>7</w:t>
      </w:r>
      <w:r w:rsidR="004C0268" w:rsidRPr="004C0268">
        <w:rPr>
          <w:b/>
          <w:sz w:val="17"/>
          <w:szCs w:val="17"/>
        </w:rPr>
        <w:t>.</w:t>
      </w:r>
      <w:r w:rsidRPr="004C0268">
        <w:rPr>
          <w:b/>
          <w:sz w:val="17"/>
          <w:szCs w:val="17"/>
        </w:rPr>
        <w:t xml:space="preserve"> 20</w:t>
      </w:r>
      <w:bookmarkEnd w:id="12"/>
      <w:r w:rsidR="006C7F15" w:rsidRPr="004C0268">
        <w:rPr>
          <w:b/>
          <w:sz w:val="17"/>
          <w:szCs w:val="17"/>
        </w:rPr>
        <w:t>2</w:t>
      </w:r>
      <w:r w:rsidR="004C0268" w:rsidRPr="004C0268">
        <w:rPr>
          <w:b/>
          <w:sz w:val="17"/>
          <w:szCs w:val="17"/>
        </w:rPr>
        <w:t>1</w:t>
      </w:r>
      <w:r w:rsidR="005F007F" w:rsidRPr="004C0268">
        <w:rPr>
          <w:sz w:val="17"/>
          <w:szCs w:val="17"/>
        </w:rPr>
        <w:t xml:space="preserve"> </w:t>
      </w:r>
      <w:r w:rsidR="00547661" w:rsidRPr="004C0268">
        <w:rPr>
          <w:sz w:val="17"/>
          <w:szCs w:val="17"/>
        </w:rPr>
        <w:t>(termín zahájení bude doplněn před podpisem této smlouvy)</w:t>
      </w:r>
    </w:p>
    <w:p w14:paraId="44FD4FF1" w14:textId="7278852D" w:rsidR="00547661" w:rsidRPr="004C0268" w:rsidRDefault="00547661" w:rsidP="00547661">
      <w:pPr>
        <w:tabs>
          <w:tab w:val="left" w:pos="3686"/>
        </w:tabs>
        <w:spacing w:before="120" w:after="120"/>
        <w:ind w:left="397"/>
        <w:jc w:val="both"/>
        <w:rPr>
          <w:sz w:val="17"/>
          <w:szCs w:val="17"/>
        </w:rPr>
      </w:pPr>
      <w:r w:rsidRPr="004C0268">
        <w:rPr>
          <w:sz w:val="17"/>
          <w:szCs w:val="17"/>
        </w:rPr>
        <w:t xml:space="preserve">Předpokládaný termín dokončení </w:t>
      </w:r>
      <w:proofErr w:type="gramStart"/>
      <w:r w:rsidRPr="004C0268">
        <w:rPr>
          <w:sz w:val="17"/>
          <w:szCs w:val="17"/>
        </w:rPr>
        <w:t xml:space="preserve">stavby:  </w:t>
      </w:r>
      <w:r w:rsidRPr="004C0268">
        <w:rPr>
          <w:sz w:val="17"/>
          <w:szCs w:val="17"/>
        </w:rPr>
        <w:tab/>
      </w:r>
      <w:proofErr w:type="gramEnd"/>
      <w:r w:rsidRPr="004C0268">
        <w:rPr>
          <w:sz w:val="17"/>
          <w:szCs w:val="17"/>
        </w:rPr>
        <w:tab/>
      </w:r>
      <w:r w:rsidR="004074D5">
        <w:rPr>
          <w:b/>
          <w:sz w:val="17"/>
          <w:szCs w:val="17"/>
        </w:rPr>
        <w:t>12</w:t>
      </w:r>
      <w:r w:rsidR="002F07AC">
        <w:rPr>
          <w:b/>
          <w:sz w:val="17"/>
          <w:szCs w:val="17"/>
        </w:rPr>
        <w:t xml:space="preserve">. </w:t>
      </w:r>
      <w:r w:rsidR="004074D5">
        <w:rPr>
          <w:b/>
          <w:sz w:val="17"/>
          <w:szCs w:val="17"/>
        </w:rPr>
        <w:t>11</w:t>
      </w:r>
      <w:r w:rsidRPr="004C0268">
        <w:rPr>
          <w:b/>
          <w:sz w:val="17"/>
          <w:szCs w:val="17"/>
        </w:rPr>
        <w:t>. 202</w:t>
      </w:r>
      <w:r w:rsidR="005F007F" w:rsidRPr="004C0268">
        <w:rPr>
          <w:b/>
          <w:sz w:val="17"/>
          <w:szCs w:val="17"/>
        </w:rPr>
        <w:t>1</w:t>
      </w:r>
      <w:r w:rsidRPr="004C0268">
        <w:rPr>
          <w:b/>
          <w:sz w:val="17"/>
          <w:szCs w:val="17"/>
        </w:rPr>
        <w:t> </w:t>
      </w:r>
      <w:r w:rsidRPr="004C0268">
        <w:rPr>
          <w:sz w:val="17"/>
          <w:szCs w:val="17"/>
        </w:rPr>
        <w:t>(termín dokončení bude doplněn před podpisem této smlouvy v závislosti na termínu zahájení realizace)</w:t>
      </w:r>
    </w:p>
    <w:p w14:paraId="1EF58153" w14:textId="5FB380AF" w:rsidR="00547661" w:rsidRDefault="00547661" w:rsidP="00547661">
      <w:pPr>
        <w:tabs>
          <w:tab w:val="left" w:pos="3686"/>
        </w:tabs>
        <w:spacing w:before="120" w:after="120"/>
        <w:ind w:left="397"/>
        <w:jc w:val="both"/>
        <w:rPr>
          <w:b/>
          <w:sz w:val="17"/>
          <w:szCs w:val="17"/>
        </w:rPr>
      </w:pPr>
      <w:r w:rsidRPr="004C0268">
        <w:rPr>
          <w:sz w:val="17"/>
          <w:szCs w:val="17"/>
        </w:rPr>
        <w:t>Celková maximální závazná doba realizace:</w:t>
      </w:r>
      <w:r w:rsidRPr="004C0268">
        <w:rPr>
          <w:sz w:val="17"/>
          <w:szCs w:val="17"/>
        </w:rPr>
        <w:tab/>
      </w:r>
      <w:r w:rsidRPr="004C0268">
        <w:rPr>
          <w:sz w:val="17"/>
          <w:szCs w:val="17"/>
        </w:rPr>
        <w:tab/>
      </w:r>
      <w:r w:rsidR="004074D5">
        <w:rPr>
          <w:b/>
          <w:bCs/>
          <w:sz w:val="17"/>
          <w:szCs w:val="17"/>
        </w:rPr>
        <w:t>4</w:t>
      </w:r>
      <w:r w:rsidR="002F07AC">
        <w:rPr>
          <w:b/>
          <w:bCs/>
          <w:sz w:val="17"/>
          <w:szCs w:val="17"/>
        </w:rPr>
        <w:t xml:space="preserve"> měsíce</w:t>
      </w:r>
    </w:p>
    <w:p w14:paraId="7EEE3BFF" w14:textId="46B4C233" w:rsidR="00FC1D8A" w:rsidRPr="00F73F6B" w:rsidRDefault="00FC1D8A" w:rsidP="001331E9">
      <w:pPr>
        <w:pStyle w:val="rove2-slovantext"/>
        <w:numPr>
          <w:ilvl w:val="0"/>
          <w:numId w:val="0"/>
        </w:numPr>
        <w:tabs>
          <w:tab w:val="left" w:pos="3686"/>
        </w:tabs>
        <w:ind w:left="397"/>
        <w:rPr>
          <w:sz w:val="17"/>
          <w:szCs w:val="17"/>
        </w:rPr>
      </w:pPr>
      <w:r w:rsidRPr="00F73F6B">
        <w:rPr>
          <w:sz w:val="17"/>
          <w:szCs w:val="17"/>
        </w:rPr>
        <w:t>Pokud v důsledku okolností dojde k situaci, kdy předpokládaný termín zahájení plnění veřejné zakázky nebude možné dodržet (např. prodloužení průběhu zadávacího řízení, klimatické či povětrnostní podmínky</w:t>
      </w:r>
      <w:r w:rsidR="00D97F09">
        <w:rPr>
          <w:sz w:val="17"/>
          <w:szCs w:val="17"/>
        </w:rPr>
        <w:t>, zdržení stavby kanalizace</w:t>
      </w:r>
      <w:r w:rsidRPr="00F73F6B">
        <w:rPr>
          <w:sz w:val="17"/>
          <w:szCs w:val="17"/>
        </w:rPr>
        <w:t xml:space="preserve"> atp.), posunuje se termín zahájení plnění veřejné zakázky o dobu (počet celých dnů) odpovídající délce trvání překážky, pro kterou nebylo možné plnění veřejné zakázky zahájit, délka doby realizace plnění veřejné zakázky se však nemění.</w:t>
      </w:r>
    </w:p>
    <w:p w14:paraId="73E81C65" w14:textId="77777777" w:rsidR="00B14C71" w:rsidRDefault="00B14C71" w:rsidP="00FF4491">
      <w:pPr>
        <w:pStyle w:val="rove2-slovantext"/>
        <w:numPr>
          <w:ilvl w:val="1"/>
          <w:numId w:val="5"/>
        </w:numPr>
        <w:spacing w:after="0"/>
        <w:ind w:left="397"/>
        <w:rPr>
          <w:sz w:val="17"/>
          <w:szCs w:val="17"/>
        </w:rPr>
      </w:pPr>
      <w:r w:rsidRPr="002F6815">
        <w:rPr>
          <w:sz w:val="17"/>
          <w:szCs w:val="17"/>
        </w:rPr>
        <w:t xml:space="preserve">Realizace díla </w:t>
      </w:r>
      <w:r w:rsidRPr="00595F12">
        <w:rPr>
          <w:sz w:val="17"/>
          <w:szCs w:val="17"/>
        </w:rPr>
        <w:t>není rozdělena do etap</w:t>
      </w:r>
      <w:r w:rsidRPr="000F331C">
        <w:rPr>
          <w:sz w:val="17"/>
          <w:szCs w:val="17"/>
        </w:rPr>
        <w:t>.</w:t>
      </w:r>
      <w:r w:rsidRPr="002F6815">
        <w:rPr>
          <w:sz w:val="17"/>
          <w:szCs w:val="17"/>
        </w:rPr>
        <w:t xml:space="preserve"> Zhotovitel je povinen respektovat provozní podmínky objednatele a uživatelů budovy, ze kterých vyplývají zejména následující omezení a požadavky:</w:t>
      </w:r>
    </w:p>
    <w:p w14:paraId="1F62BFBE" w14:textId="5098A4B1" w:rsidR="00D11C15" w:rsidRPr="002F07AC" w:rsidRDefault="00D11C15" w:rsidP="002F07AC">
      <w:pPr>
        <w:numPr>
          <w:ilvl w:val="0"/>
          <w:numId w:val="9"/>
        </w:numPr>
        <w:spacing w:before="60" w:line="240" w:lineRule="auto"/>
        <w:ind w:left="567" w:hanging="425"/>
        <w:jc w:val="both"/>
        <w:rPr>
          <w:rFonts w:cs="Arial"/>
          <w:sz w:val="17"/>
          <w:szCs w:val="17"/>
        </w:rPr>
      </w:pPr>
      <w:r w:rsidRPr="002F07AC">
        <w:rPr>
          <w:rFonts w:cs="Arial"/>
          <w:sz w:val="17"/>
          <w:szCs w:val="17"/>
        </w:rPr>
        <w:t>Pracovní doba dodavatele je možná od 6:00 do 21:00, vč. dnů pracovního klidu a svátků, při splnění podmínky uvedené v bodě k) tohoto článku.</w:t>
      </w:r>
    </w:p>
    <w:p w14:paraId="2A62A588"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vybuduje zařízení staveniště pro provádění svých prací ve shodě s platnými předpisy a zajistí jeho provoz a údržbu po celou dobu provádění těchto prací – provádění Díla.</w:t>
      </w:r>
    </w:p>
    <w:p w14:paraId="25750D27"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provede veškerá bezpečnostní, hygienická, ochranná a jiná opatření na staveništi předepsaná platnými právními předpisy.</w:t>
      </w:r>
    </w:p>
    <w:p w14:paraId="1686543B"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odstraní neprodleně veškerá znečištění a poškození komunikací, ke kterým došlo provozem Zhotovitele.</w:t>
      </w:r>
    </w:p>
    <w:p w14:paraId="3A5A24B7"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Pokud použije Zhotovitel v průběhu realizace Díla, zejména při zařizování staveniště, cizí pozemek, nese veškeré náklady spojené s touto činností (např. skladování materiálu, příjezd a odjezd vozidel či jiné techniky).</w:t>
      </w:r>
    </w:p>
    <w:p w14:paraId="2F3F4CAF"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Zhotovitel přebírá odpovědnost za veškeré škody vzniklé v důsledku činnosti či opomenutí Zhotovitele na pozemcích Objednatele nebo na přilehlých pozemcích ve vlastnictví třetích osob v průběhu realizace díla. Pro účely Smlouvy se poškození věcí na pozemcích třetích osob rozumí taktéž porušení hranic pozemku a přestupky proti zásadám sousedského soužití vedoucí pouze k omezování práv s nakládáním s majetkem bez vlastního poškození věci. </w:t>
      </w:r>
    </w:p>
    <w:p w14:paraId="2A6DA500"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Veškeré náklady na spotřebovanou el. energii, vodu pro účely stavby, nese Zhotovitel.</w:t>
      </w:r>
    </w:p>
    <w:p w14:paraId="4B5FB928"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Zhotovení a údržba nutných dopravních komunikací a cest na stavbě, pokud jsou třeba pro provádění prací a výkonu Zhotovitele, následně jejich odstranění a uvedení pozemku do původního stavu, je věcí Zhotovitele a náklady s tímto související jdou k tíži Zhotovitele.</w:t>
      </w:r>
    </w:p>
    <w:p w14:paraId="324F0A4D"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Zhotovitel se zavazuje na staveništi zachovávat čistotu a pořádek, odstraňovat na své náklady odpady, nečistoty vzniklé prováděním prací a je povinen staveniště řádně zabezpečit proti vniknutí třetích osob. </w:t>
      </w:r>
    </w:p>
    <w:p w14:paraId="1D4AEC7D"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ručí za splnění podmínek, které stanoví správce podzemních a nadzemních sítí pro jejich ochranu, při provádění stavebních prací. Pokud uvedené sítě budou činností Zhotovitele poškozeny, zavazuje se Zhotovitel k plné úhradě škod přímo poškozenému subjektu.</w:t>
      </w:r>
    </w:p>
    <w:p w14:paraId="5E5F39F2"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lastRenderedPageBreak/>
        <w:t>Práce způsobující nadměrný hluk, zejména hluk roznášející se po bezprostředním okolí, nesmí být prováděny v pracovních dnech od 19:00 do 7:00 hodin a ve dnech pracovního klidu a svátků.</w:t>
      </w:r>
    </w:p>
    <w:p w14:paraId="063EDE25"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Při provádění prací za provozu objektu se dodavatel zavazuje, že provede úplný úklid přístupových cest do objektu vždy po skončení své každodenní pracovní činnosti.</w:t>
      </w:r>
    </w:p>
    <w:p w14:paraId="34DCF421" w14:textId="63CDB12E"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Veškeré další činnosti, které by mohly jakýmkoliv způsobem ohrozit, nebo omezit provoz v okolních budovách, přístup do budov atd., budou předem konzultovány a odsouhlaseny </w:t>
      </w:r>
      <w:r w:rsidR="00CF411C">
        <w:rPr>
          <w:rFonts w:ascii="Verdana" w:hAnsi="Verdana" w:cs="Arial"/>
          <w:sz w:val="17"/>
          <w:szCs w:val="17"/>
        </w:rPr>
        <w:t>objedn</w:t>
      </w:r>
      <w:r w:rsidRPr="00F73F6B">
        <w:rPr>
          <w:rFonts w:ascii="Verdana" w:hAnsi="Verdana" w:cs="Arial"/>
          <w:sz w:val="17"/>
          <w:szCs w:val="17"/>
        </w:rPr>
        <w:t>atelem.</w:t>
      </w:r>
    </w:p>
    <w:p w14:paraId="1B8E62CB"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Dílo bude realizováno v souladu se všemi platnými českými zákonnými předpisy a harmonizovanými evropskými normami, pokud takové normy existují. Pokud takové normy neexistují, je třeba použít ustanovení českých technických norem, stavebně technických osvědčení a technických specifikací obsažených ve veřejně přístupných dokumentech uplatňovaných běžně v odborné technické praxi. </w:t>
      </w:r>
    </w:p>
    <w:p w14:paraId="4070C031" w14:textId="35DB5D9E" w:rsidR="00D11C15" w:rsidRPr="007B51A4"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w:t>
      </w:r>
      <w:r w:rsidRPr="007B51A4">
        <w:rPr>
          <w:rFonts w:ascii="Verdana" w:hAnsi="Verdana" w:cs="Arial"/>
          <w:sz w:val="17"/>
          <w:szCs w:val="17"/>
        </w:rPr>
        <w:t>řádné dokončení díla nezbytné (např. zařízení staveniště, bezpečnostní opatření apod.) včetně koordinační a kompletační činnosti celé stavby. Dílo bude realizováno v souladu s platnými zákony ČR a ČSN, a dle obecně závazných a doporučených předpisů a metodik.</w:t>
      </w:r>
    </w:p>
    <w:p w14:paraId="242969AD" w14:textId="254D7982" w:rsidR="00022D29" w:rsidRPr="00516BDB" w:rsidRDefault="00022D29" w:rsidP="0001797D">
      <w:pPr>
        <w:pStyle w:val="rove2-slovantext"/>
        <w:rPr>
          <w:sz w:val="17"/>
          <w:szCs w:val="17"/>
        </w:rPr>
      </w:pPr>
      <w:r w:rsidRPr="007B51A4">
        <w:rPr>
          <w:sz w:val="17"/>
          <w:szCs w:val="17"/>
        </w:rPr>
        <w:t>Zhotovitel</w:t>
      </w:r>
      <w:r w:rsidRPr="00516BDB">
        <w:rPr>
          <w:sz w:val="17"/>
          <w:szCs w:val="17"/>
        </w:rPr>
        <w:t xml:space="preserve">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604DA4">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0014BF39" w:rsidR="00DB71AB" w:rsidRPr="00C720AB" w:rsidRDefault="00056B1B" w:rsidP="0001797D">
      <w:pPr>
        <w:pStyle w:val="rove2-slovantext"/>
        <w:rPr>
          <w:rFonts w:cs="Arial"/>
          <w:sz w:val="17"/>
          <w:szCs w:val="17"/>
        </w:rPr>
      </w:pPr>
      <w:bookmarkStart w:id="13" w:name="_Ref374531348"/>
      <w:r w:rsidRPr="00C720AB">
        <w:rPr>
          <w:rFonts w:cs="Arial"/>
          <w:sz w:val="17"/>
          <w:szCs w:val="17"/>
        </w:rPr>
        <w:t xml:space="preserve">Zhotovitel se zavazuje provést dílo v rozsahu dle čl. </w:t>
      </w:r>
      <w:r w:rsidR="00831745" w:rsidRPr="00C720AB">
        <w:rPr>
          <w:sz w:val="17"/>
          <w:szCs w:val="17"/>
        </w:rPr>
        <w:fldChar w:fldCharType="begin"/>
      </w:r>
      <w:r w:rsidR="00831745" w:rsidRPr="00C720AB">
        <w:rPr>
          <w:sz w:val="17"/>
          <w:szCs w:val="17"/>
        </w:rPr>
        <w:instrText xml:space="preserve"> REF _Ref374529472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604DA4">
        <w:rPr>
          <w:sz w:val="17"/>
          <w:szCs w:val="17"/>
        </w:rPr>
        <w:t>II</w:t>
      </w:r>
      <w:r w:rsidR="00831745" w:rsidRPr="00C720AB">
        <w:rPr>
          <w:sz w:val="17"/>
          <w:szCs w:val="17"/>
        </w:rPr>
        <w:fldChar w:fldCharType="end"/>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proofErr w:type="gramStart"/>
      <w:r w:rsidRPr="00C720AB">
        <w:rPr>
          <w:rFonts w:cs="Arial"/>
          <w:sz w:val="17"/>
          <w:szCs w:val="17"/>
        </w:rPr>
        <w:t>v  závazných</w:t>
      </w:r>
      <w:proofErr w:type="gramEnd"/>
      <w:r w:rsidRPr="00C720AB">
        <w:rPr>
          <w:rFonts w:cs="Arial"/>
          <w:sz w:val="17"/>
          <w:szCs w:val="17"/>
        </w:rPr>
        <w:t xml:space="preserve">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3"/>
      <w:r w:rsidR="00526AB5" w:rsidRPr="00C720AB">
        <w:rPr>
          <w:rFonts w:cs="Arial"/>
          <w:sz w:val="17"/>
          <w:szCs w:val="17"/>
        </w:rPr>
        <w:t xml:space="preserve"> </w:t>
      </w:r>
    </w:p>
    <w:p w14:paraId="02A78A4B" w14:textId="186EF38E"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w:t>
      </w:r>
      <w:r w:rsidR="001306BB" w:rsidRPr="006D4E6E">
        <w:rPr>
          <w:rFonts w:cs="Arial"/>
          <w:sz w:val="17"/>
          <w:szCs w:val="17"/>
        </w:rPr>
        <w:t xml:space="preserve">po předpokládaném termínu </w:t>
      </w:r>
      <w:r w:rsidR="00975BE6" w:rsidRPr="006D4E6E">
        <w:rPr>
          <w:rFonts w:cs="Arial"/>
          <w:sz w:val="17"/>
          <w:szCs w:val="17"/>
        </w:rPr>
        <w:t>zahájení stavby</w:t>
      </w:r>
      <w:r w:rsidR="001306BB" w:rsidRPr="006D4E6E">
        <w:rPr>
          <w:rFonts w:cs="Arial"/>
          <w:sz w:val="17"/>
          <w:szCs w:val="17"/>
        </w:rPr>
        <w:t xml:space="preserve"> dle odst. </w:t>
      </w:r>
      <w:r w:rsidR="00F03C68" w:rsidRPr="00595F12">
        <w:rPr>
          <w:rFonts w:cs="Arial"/>
          <w:sz w:val="17"/>
          <w:szCs w:val="17"/>
        </w:rPr>
        <w:fldChar w:fldCharType="begin"/>
      </w:r>
      <w:r w:rsidR="00F03C68" w:rsidRPr="006D4E6E">
        <w:rPr>
          <w:rFonts w:cs="Arial"/>
          <w:sz w:val="17"/>
          <w:szCs w:val="17"/>
        </w:rPr>
        <w:instrText xml:space="preserve"> REF _Ref374531199 \n \h </w:instrText>
      </w:r>
      <w:r w:rsidR="00C720AB" w:rsidRPr="006D4E6E">
        <w:rPr>
          <w:rFonts w:cs="Arial"/>
          <w:sz w:val="17"/>
          <w:szCs w:val="17"/>
        </w:rPr>
        <w:instrText xml:space="preserve"> \* MERGEFORMAT </w:instrText>
      </w:r>
      <w:r w:rsidR="00F03C68" w:rsidRPr="00595F12">
        <w:rPr>
          <w:rFonts w:cs="Arial"/>
          <w:sz w:val="17"/>
          <w:szCs w:val="17"/>
        </w:rPr>
      </w:r>
      <w:r w:rsidR="00F03C68" w:rsidRPr="00595F12">
        <w:rPr>
          <w:rFonts w:cs="Arial"/>
          <w:sz w:val="17"/>
          <w:szCs w:val="17"/>
        </w:rPr>
        <w:fldChar w:fldCharType="separate"/>
      </w:r>
      <w:r w:rsidR="00604DA4">
        <w:rPr>
          <w:rFonts w:cs="Arial"/>
          <w:sz w:val="17"/>
          <w:szCs w:val="17"/>
        </w:rPr>
        <w:t>1</w:t>
      </w:r>
      <w:r w:rsidR="00F03C68" w:rsidRPr="00595F12">
        <w:rPr>
          <w:rFonts w:cs="Arial"/>
          <w:sz w:val="17"/>
          <w:szCs w:val="17"/>
        </w:rPr>
        <w:fldChar w:fldCharType="end"/>
      </w:r>
      <w:r w:rsidR="001306BB" w:rsidRPr="006D4E6E">
        <w:rPr>
          <w:rFonts w:cs="Arial"/>
          <w:sz w:val="17"/>
          <w:szCs w:val="17"/>
        </w:rPr>
        <w:t xml:space="preserve"> tohoto článku, </w:t>
      </w:r>
      <w:r w:rsidR="00B46F5A" w:rsidRPr="006D4E6E">
        <w:rPr>
          <w:rFonts w:cs="Arial"/>
          <w:sz w:val="17"/>
          <w:szCs w:val="17"/>
        </w:rPr>
        <w:t xml:space="preserve">zavazuje se zhotovitel vypracovat ke dni </w:t>
      </w:r>
      <w:r w:rsidR="00975BE6" w:rsidRPr="006D4E6E">
        <w:rPr>
          <w:rFonts w:cs="Arial"/>
          <w:sz w:val="17"/>
          <w:szCs w:val="17"/>
        </w:rPr>
        <w:t>skutečného zahájení realizace stavby</w:t>
      </w:r>
      <w:r w:rsidR="00F4019C" w:rsidRPr="006D4E6E">
        <w:rPr>
          <w:rFonts w:cs="Arial"/>
          <w:sz w:val="17"/>
          <w:szCs w:val="17"/>
        </w:rPr>
        <w:t xml:space="preserve"> této smlouvy</w:t>
      </w:r>
      <w:r w:rsidR="00B46F5A" w:rsidRPr="006D4E6E">
        <w:rPr>
          <w:rFonts w:cs="Arial"/>
          <w:sz w:val="17"/>
          <w:szCs w:val="17"/>
        </w:rPr>
        <w:t xml:space="preserve"> aktuální </w:t>
      </w:r>
      <w:r w:rsidR="00E2745B" w:rsidRPr="006D4E6E">
        <w:rPr>
          <w:rFonts w:cs="Arial"/>
          <w:sz w:val="17"/>
          <w:szCs w:val="17"/>
        </w:rPr>
        <w:t>h</w:t>
      </w:r>
      <w:r w:rsidR="00B46F5A" w:rsidRPr="006D4E6E">
        <w:rPr>
          <w:rFonts w:cs="Arial"/>
          <w:sz w:val="17"/>
          <w:szCs w:val="17"/>
        </w:rPr>
        <w:t>armonogram prací, ve kterém budou všechny</w:t>
      </w:r>
      <w:r w:rsidR="00E2745B" w:rsidRPr="006D4E6E">
        <w:rPr>
          <w:rFonts w:cs="Arial"/>
          <w:sz w:val="17"/>
          <w:szCs w:val="17"/>
        </w:rPr>
        <w:t xml:space="preserve"> </w:t>
      </w:r>
      <w:r w:rsidR="00B46F5A" w:rsidRPr="006D4E6E">
        <w:rPr>
          <w:rFonts w:cs="Arial"/>
          <w:sz w:val="17"/>
          <w:szCs w:val="17"/>
        </w:rPr>
        <w:t>termíny</w:t>
      </w:r>
      <w:r w:rsidR="00E2745B" w:rsidRPr="006D4E6E">
        <w:rPr>
          <w:rFonts w:cs="Arial"/>
          <w:sz w:val="17"/>
          <w:szCs w:val="17"/>
        </w:rPr>
        <w:t xml:space="preserve"> harmonogramu prací dle odst. </w:t>
      </w:r>
      <w:r w:rsidR="00AB131D" w:rsidRPr="00595F12">
        <w:rPr>
          <w:rFonts w:cs="Arial"/>
          <w:sz w:val="17"/>
          <w:szCs w:val="17"/>
        </w:rPr>
        <w:fldChar w:fldCharType="begin"/>
      </w:r>
      <w:r w:rsidR="00AB131D" w:rsidRPr="006D4E6E">
        <w:rPr>
          <w:rFonts w:cs="Arial"/>
          <w:sz w:val="17"/>
          <w:szCs w:val="17"/>
        </w:rPr>
        <w:instrText xml:space="preserve"> REF _Ref374531348 \n \h </w:instrText>
      </w:r>
      <w:r w:rsidR="00C720AB" w:rsidRPr="006D4E6E">
        <w:rPr>
          <w:rFonts w:cs="Arial"/>
          <w:sz w:val="17"/>
          <w:szCs w:val="17"/>
        </w:rPr>
        <w:instrText xml:space="preserve"> \* MERGEFORMAT </w:instrText>
      </w:r>
      <w:r w:rsidR="00AB131D" w:rsidRPr="00595F12">
        <w:rPr>
          <w:rFonts w:cs="Arial"/>
          <w:sz w:val="17"/>
          <w:szCs w:val="17"/>
        </w:rPr>
      </w:r>
      <w:r w:rsidR="00AB131D" w:rsidRPr="00595F12">
        <w:rPr>
          <w:rFonts w:cs="Arial"/>
          <w:sz w:val="17"/>
          <w:szCs w:val="17"/>
        </w:rPr>
        <w:fldChar w:fldCharType="separate"/>
      </w:r>
      <w:r w:rsidR="00604DA4">
        <w:rPr>
          <w:rFonts w:cs="Arial"/>
          <w:sz w:val="17"/>
          <w:szCs w:val="17"/>
        </w:rPr>
        <w:t>4</w:t>
      </w:r>
      <w:r w:rsidR="00AB131D" w:rsidRPr="00595F12">
        <w:rPr>
          <w:rFonts w:cs="Arial"/>
          <w:sz w:val="17"/>
          <w:szCs w:val="17"/>
        </w:rPr>
        <w:fldChar w:fldCharType="end"/>
      </w:r>
      <w:r w:rsidR="00B46F5A" w:rsidRPr="006D4E6E">
        <w:rPr>
          <w:rFonts w:cs="Arial"/>
          <w:sz w:val="17"/>
          <w:szCs w:val="17"/>
        </w:rPr>
        <w:t xml:space="preserve"> posunuty o dobu</w:t>
      </w:r>
      <w:r w:rsidR="00F4019C" w:rsidRPr="006D4E6E">
        <w:rPr>
          <w:rFonts w:cs="Arial"/>
          <w:sz w:val="17"/>
          <w:szCs w:val="17"/>
        </w:rPr>
        <w:t xml:space="preserve"> (počet dnů)</w:t>
      </w:r>
      <w:r w:rsidR="00B46F5A" w:rsidRPr="006D4E6E">
        <w:rPr>
          <w:rFonts w:cs="Arial"/>
          <w:sz w:val="17"/>
          <w:szCs w:val="17"/>
        </w:rPr>
        <w:t xml:space="preserve">, o kterou byl překročen </w:t>
      </w:r>
      <w:r w:rsidR="001D042A" w:rsidRPr="006D4E6E">
        <w:rPr>
          <w:rFonts w:cs="Arial"/>
          <w:sz w:val="17"/>
          <w:szCs w:val="17"/>
        </w:rPr>
        <w:t xml:space="preserve">původní </w:t>
      </w:r>
      <w:r w:rsidR="00B46F5A" w:rsidRPr="00595F12">
        <w:rPr>
          <w:rFonts w:cs="Arial"/>
          <w:sz w:val="17"/>
          <w:szCs w:val="17"/>
        </w:rPr>
        <w:t>předpokládan</w:t>
      </w:r>
      <w:r w:rsidR="00975BE6" w:rsidRPr="00595F12">
        <w:rPr>
          <w:rFonts w:cs="Arial"/>
          <w:sz w:val="17"/>
          <w:szCs w:val="17"/>
        </w:rPr>
        <w:t>ý termín</w:t>
      </w:r>
      <w:r w:rsidR="00975BE6">
        <w:rPr>
          <w:rFonts w:cs="Arial"/>
          <w:sz w:val="17"/>
          <w:szCs w:val="17"/>
        </w:rPr>
        <w:t xml:space="preserve"> zahájení stavby</w:t>
      </w:r>
      <w:r w:rsidR="00B46F5A" w:rsidRPr="00C720AB">
        <w:rPr>
          <w:rFonts w:cs="Arial"/>
          <w:sz w:val="17"/>
          <w:szCs w:val="17"/>
        </w:rPr>
        <w:t xml:space="preserve"> </w:t>
      </w:r>
      <w:r w:rsidR="00F4019C" w:rsidRPr="00C720AB">
        <w:rPr>
          <w:rFonts w:cs="Arial"/>
          <w:sz w:val="17"/>
          <w:szCs w:val="17"/>
        </w:rPr>
        <w:t xml:space="preserve">dle odst. </w:t>
      </w:r>
      <w:r w:rsidR="00AB131D" w:rsidRPr="00C720AB">
        <w:rPr>
          <w:rFonts w:cs="Arial"/>
          <w:sz w:val="17"/>
          <w:szCs w:val="17"/>
        </w:rPr>
        <w:fldChar w:fldCharType="begin"/>
      </w:r>
      <w:r w:rsidR="00AB131D" w:rsidRPr="00C720AB">
        <w:rPr>
          <w:rFonts w:cs="Arial"/>
          <w:sz w:val="17"/>
          <w:szCs w:val="17"/>
        </w:rPr>
        <w:instrText xml:space="preserve"> REF _Ref374531199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604DA4">
        <w:rPr>
          <w:rFonts w:cs="Arial"/>
          <w:sz w:val="17"/>
          <w:szCs w:val="17"/>
        </w:rPr>
        <w:t>1</w:t>
      </w:r>
      <w:r w:rsidR="00AB131D" w:rsidRPr="00C720AB">
        <w:rPr>
          <w:rFonts w:cs="Arial"/>
          <w:sz w:val="17"/>
          <w:szCs w:val="17"/>
        </w:rPr>
        <w:fldChar w:fldCharType="end"/>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AB131D" w:rsidRPr="00C720AB">
        <w:rPr>
          <w:rFonts w:cs="Arial"/>
          <w:sz w:val="17"/>
          <w:szCs w:val="17"/>
        </w:rPr>
        <w:fldChar w:fldCharType="begin"/>
      </w:r>
      <w:r w:rsidR="00AB131D" w:rsidRPr="00C720AB">
        <w:rPr>
          <w:rFonts w:cs="Arial"/>
          <w:sz w:val="17"/>
          <w:szCs w:val="17"/>
        </w:rPr>
        <w:instrText xml:space="preserve"> REF _Ref374531348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604DA4">
        <w:rPr>
          <w:rFonts w:cs="Arial"/>
          <w:sz w:val="17"/>
          <w:szCs w:val="17"/>
        </w:rPr>
        <w:t>4</w:t>
      </w:r>
      <w:r w:rsidR="00AB131D" w:rsidRPr="00C720AB">
        <w:rPr>
          <w:rFonts w:cs="Arial"/>
          <w:sz w:val="17"/>
          <w:szCs w:val="17"/>
        </w:rPr>
        <w:fldChar w:fldCharType="end"/>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59C5C269"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604DA4">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604DA4">
        <w:rPr>
          <w:sz w:val="17"/>
          <w:szCs w:val="17"/>
        </w:rPr>
        <w:t>XVII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18A5986E" w:rsidR="00285AFE" w:rsidRPr="008C78CD" w:rsidRDefault="004610C0" w:rsidP="0001797D">
      <w:pPr>
        <w:pStyle w:val="rove2-slovantext"/>
        <w:rPr>
          <w:rFonts w:cs="Arial"/>
          <w:sz w:val="17"/>
          <w:szCs w:val="17"/>
        </w:rPr>
      </w:pPr>
      <w:bookmarkStart w:id="14"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FA222E">
        <w:rPr>
          <w:sz w:val="17"/>
          <w:szCs w:val="17"/>
        </w:rPr>
        <w:t xml:space="preserve">Změnový list </w:t>
      </w:r>
      <w:r w:rsidR="00285AFE" w:rsidRPr="00C720AB">
        <w:rPr>
          <w:sz w:val="17"/>
          <w:szCs w:val="17"/>
        </w:rPr>
        <w:t xml:space="preserve">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4"/>
    </w:p>
    <w:p w14:paraId="554F86B0" w14:textId="77777777" w:rsidR="008C78CD" w:rsidRPr="006058F8" w:rsidRDefault="008C78CD" w:rsidP="008C78CD">
      <w:pPr>
        <w:pStyle w:val="rove2-slovantext"/>
        <w:numPr>
          <w:ilvl w:val="0"/>
          <w:numId w:val="0"/>
        </w:numPr>
        <w:ind w:left="397"/>
        <w:rPr>
          <w:rFonts w:cs="Arial"/>
          <w:sz w:val="17"/>
          <w:szCs w:val="17"/>
        </w:rPr>
      </w:pPr>
    </w:p>
    <w:p w14:paraId="482869E4" w14:textId="77777777" w:rsidR="004610C0" w:rsidRPr="006058F8" w:rsidRDefault="004610C0" w:rsidP="0001797D">
      <w:pPr>
        <w:pStyle w:val="rove1-slolnku"/>
        <w:rPr>
          <w:sz w:val="17"/>
          <w:szCs w:val="17"/>
        </w:rPr>
      </w:pPr>
      <w:bookmarkStart w:id="15" w:name="_Ref374530210"/>
    </w:p>
    <w:bookmarkEnd w:id="15"/>
    <w:p w14:paraId="51732ED6" w14:textId="77777777" w:rsidR="002C451B" w:rsidRPr="00C720AB" w:rsidRDefault="002C451B" w:rsidP="0001797D">
      <w:pPr>
        <w:pStyle w:val="rove1-nzevlnku"/>
        <w:rPr>
          <w:sz w:val="17"/>
          <w:szCs w:val="17"/>
        </w:rPr>
      </w:pPr>
      <w:r w:rsidRPr="006058F8">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lastRenderedPageBreak/>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6"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6"/>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6C8B4FB8"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604DA4">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0E92B8DB"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40B7507D" w14:textId="77777777" w:rsidR="004610C0" w:rsidRPr="00C720AB" w:rsidRDefault="004610C0" w:rsidP="0001797D">
      <w:pPr>
        <w:pStyle w:val="rove2-slovantext"/>
        <w:rPr>
          <w:sz w:val="17"/>
          <w:szCs w:val="17"/>
        </w:rPr>
      </w:pPr>
      <w:bookmarkStart w:id="17"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7"/>
    </w:p>
    <w:p w14:paraId="5397955D" w14:textId="7DD43FD5"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604DA4">
        <w:rPr>
          <w:sz w:val="17"/>
          <w:szCs w:val="17"/>
        </w:rPr>
        <w:t>7</w:t>
      </w:r>
      <w:r w:rsidR="00AB131D" w:rsidRPr="00C720AB">
        <w:rPr>
          <w:sz w:val="17"/>
          <w:szCs w:val="17"/>
        </w:rPr>
        <w:fldChar w:fldCharType="end"/>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18" w:name="_Ref374529988"/>
    </w:p>
    <w:bookmarkEnd w:id="18"/>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 xml:space="preserve">Zhotovitel je při provádění díla povinen plnit podmínky příslušných stavebních povolení a sdělení </w:t>
      </w:r>
      <w:r w:rsidR="007D4EA4" w:rsidRPr="00F246A6">
        <w:rPr>
          <w:sz w:val="17"/>
          <w:szCs w:val="17"/>
        </w:rPr>
        <w:lastRenderedPageBreak/>
        <w:t>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3B318D77" w:rsidR="006B62AA" w:rsidRPr="00A347CB" w:rsidRDefault="00E20DDD" w:rsidP="00A347CB">
      <w:pPr>
        <w:pStyle w:val="rove2-slovantext"/>
        <w:rPr>
          <w:sz w:val="17"/>
          <w:szCs w:val="17"/>
        </w:rPr>
      </w:pPr>
      <w:bookmarkStart w:id="19"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9"/>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428FA784" w14:textId="0686FB94" w:rsidR="00432020" w:rsidRPr="00C720AB" w:rsidRDefault="004610C0" w:rsidP="0001797D">
      <w:pPr>
        <w:pStyle w:val="rove2-slovantext"/>
        <w:rPr>
          <w:sz w:val="17"/>
          <w:szCs w:val="17"/>
        </w:rPr>
      </w:pPr>
      <w:bookmarkStart w:id="20"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0"/>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6BFC910"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67B1CD4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lastRenderedPageBreak/>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w:t>
      </w:r>
      <w:proofErr w:type="gramStart"/>
      <w:r w:rsidR="004610C0" w:rsidRPr="00C720AB">
        <w:rPr>
          <w:sz w:val="17"/>
          <w:szCs w:val="17"/>
        </w:rPr>
        <w:t>lešení,</w:t>
      </w:r>
      <w:proofErr w:type="gramEnd"/>
      <w:r w:rsidR="004610C0" w:rsidRPr="00C720AB">
        <w:rPr>
          <w:sz w:val="17"/>
          <w:szCs w:val="17"/>
        </w:rPr>
        <w:t xml:space="preserve"> apod.).</w:t>
      </w:r>
    </w:p>
    <w:p w14:paraId="726758D3"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64987892" w:rsidR="002C7602" w:rsidRPr="003A7E6C"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2E8D13E1" w14:textId="77777777" w:rsidR="00892E4B" w:rsidRPr="00C720AB" w:rsidRDefault="00892E4B" w:rsidP="00ED75F3">
      <w:pPr>
        <w:pStyle w:val="rove1-slolnku"/>
        <w:rPr>
          <w:sz w:val="17"/>
          <w:szCs w:val="17"/>
        </w:rPr>
      </w:pPr>
      <w:bookmarkStart w:id="21" w:name="_Ref374529859"/>
    </w:p>
    <w:bookmarkEnd w:id="21"/>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5823D31" w14:textId="79C24DB8" w:rsidR="00892E4B" w:rsidRPr="004A5104" w:rsidRDefault="00892E4B" w:rsidP="004A5104">
      <w:pPr>
        <w:pStyle w:val="rove2-slovantext"/>
        <w:rPr>
          <w:sz w:val="17"/>
          <w:szCs w:val="17"/>
        </w:rPr>
      </w:pPr>
      <w:bookmarkStart w:id="22"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22"/>
    </w:p>
    <w:p w14:paraId="307264E8"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530CFE15" w14:textId="15F86D6C" w:rsidR="005C70EF" w:rsidRPr="001F0612" w:rsidRDefault="005C70EF" w:rsidP="005C70EF">
      <w:pPr>
        <w:pStyle w:val="rove3-odrkovtext"/>
        <w:rPr>
          <w:sz w:val="17"/>
          <w:szCs w:val="17"/>
        </w:rPr>
      </w:pPr>
      <w:r>
        <w:rPr>
          <w:sz w:val="17"/>
          <w:szCs w:val="17"/>
        </w:rPr>
        <w:t>z</w:t>
      </w:r>
      <w:r w:rsidRPr="001F0612">
        <w:rPr>
          <w:sz w:val="17"/>
          <w:szCs w:val="17"/>
        </w:rPr>
        <w:t xml:space="preserve">pracování manuálu k užívání stavby – přehled revizí, následných revizí, kontrol, návodů k </w:t>
      </w:r>
      <w:proofErr w:type="gramStart"/>
      <w:r w:rsidRPr="001F0612">
        <w:rPr>
          <w:sz w:val="17"/>
          <w:szCs w:val="17"/>
        </w:rPr>
        <w:t>užíván</w:t>
      </w:r>
      <w:r>
        <w:rPr>
          <w:sz w:val="17"/>
          <w:szCs w:val="17"/>
        </w:rPr>
        <w:t>í</w:t>
      </w:r>
      <w:proofErr w:type="gramEnd"/>
      <w:r>
        <w:rPr>
          <w:sz w:val="17"/>
          <w:szCs w:val="17"/>
        </w:rPr>
        <w:t xml:space="preserve"> popř. návrhů provozních řádů;</w:t>
      </w:r>
    </w:p>
    <w:p w14:paraId="347C3EF3" w14:textId="389673DA" w:rsidR="005C70EF" w:rsidRPr="001F0612" w:rsidRDefault="005C70EF" w:rsidP="005C70EF">
      <w:pPr>
        <w:pStyle w:val="rove3-odrkovtext"/>
        <w:rPr>
          <w:sz w:val="17"/>
          <w:szCs w:val="17"/>
        </w:rPr>
      </w:pPr>
      <w:r>
        <w:rPr>
          <w:sz w:val="17"/>
          <w:szCs w:val="17"/>
        </w:rPr>
        <w:t>d</w:t>
      </w:r>
      <w:r w:rsidRPr="001F0612">
        <w:rPr>
          <w:sz w:val="17"/>
          <w:szCs w:val="17"/>
        </w:rPr>
        <w:t xml:space="preserve">okladová část stavby včetně dokumentace skutečného provedení stavby, manuálu k užívání stavby bude předána 2x v digitálním </w:t>
      </w:r>
      <w:r>
        <w:rPr>
          <w:sz w:val="17"/>
          <w:szCs w:val="17"/>
        </w:rPr>
        <w:t>provedení a 2x v tištěné formě;</w:t>
      </w:r>
    </w:p>
    <w:p w14:paraId="6AC4A8E6" w14:textId="7BB08701" w:rsidR="00892E4B" w:rsidRPr="005C70EF" w:rsidRDefault="00892E4B" w:rsidP="005C70EF">
      <w:pPr>
        <w:pStyle w:val="rove3-odrkovtext"/>
        <w:rPr>
          <w:sz w:val="17"/>
          <w:szCs w:val="17"/>
        </w:rPr>
      </w:pPr>
      <w:r w:rsidRPr="00C720AB">
        <w:rPr>
          <w:sz w:val="17"/>
          <w:szCs w:val="17"/>
        </w:rPr>
        <w:t>další doklady předem vyžádané objednatelem.</w:t>
      </w:r>
      <w:r w:rsidR="001F0612" w:rsidRPr="001F0612">
        <w:t xml:space="preserve"> </w:t>
      </w:r>
    </w:p>
    <w:p w14:paraId="15905F8A" w14:textId="43D09EDE"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 xml:space="preserve">převzetí díla a jeho podpisu </w:t>
      </w:r>
      <w:r w:rsidRPr="00C720AB">
        <w:rPr>
          <w:sz w:val="17"/>
          <w:szCs w:val="17"/>
        </w:rPr>
        <w:lastRenderedPageBreak/>
        <w:t>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3" w:name="_Ref374530156"/>
    </w:p>
    <w:bookmarkEnd w:id="23"/>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518ABD92" w:rsidR="00892E4B" w:rsidRPr="00F73F6B" w:rsidRDefault="00892E4B" w:rsidP="00602BD8">
      <w:pPr>
        <w:pStyle w:val="rove2-slovantext"/>
        <w:rPr>
          <w:sz w:val="17"/>
          <w:szCs w:val="17"/>
        </w:rPr>
      </w:pPr>
      <w:r w:rsidRPr="00D636EA">
        <w:rPr>
          <w:sz w:val="17"/>
          <w:szCs w:val="17"/>
        </w:rPr>
        <w:t xml:space="preserve">Smluvní strany prohlašují s ohledem na znění </w:t>
      </w:r>
      <w:r w:rsidR="00922B6A" w:rsidRPr="00D636EA">
        <w:rPr>
          <w:sz w:val="17"/>
          <w:szCs w:val="17"/>
        </w:rPr>
        <w:t>§ </w:t>
      </w:r>
      <w:r w:rsidRPr="00D636EA">
        <w:rPr>
          <w:sz w:val="17"/>
          <w:szCs w:val="17"/>
        </w:rPr>
        <w:t xml:space="preserve">506 občanského zákoníku, </w:t>
      </w:r>
      <w:r w:rsidR="000637C6" w:rsidRPr="00D636EA">
        <w:rPr>
          <w:sz w:val="17"/>
          <w:szCs w:val="17"/>
        </w:rPr>
        <w:t>že</w:t>
      </w:r>
      <w:r w:rsidR="00C1116F" w:rsidRPr="00D636EA">
        <w:rPr>
          <w:sz w:val="17"/>
          <w:szCs w:val="17"/>
        </w:rPr>
        <w:t> </w:t>
      </w:r>
      <w:r w:rsidR="00602BD8" w:rsidRPr="00D636EA">
        <w:rPr>
          <w:sz w:val="17"/>
          <w:szCs w:val="17"/>
        </w:rPr>
        <w:t>stavba</w:t>
      </w:r>
      <w:r w:rsidR="00DB3F2A" w:rsidRPr="00D636EA">
        <w:rPr>
          <w:sz w:val="17"/>
          <w:szCs w:val="17"/>
        </w:rPr>
        <w:t xml:space="preserve">, </w:t>
      </w:r>
      <w:r w:rsidRPr="00D636EA">
        <w:rPr>
          <w:sz w:val="17"/>
          <w:szCs w:val="17"/>
        </w:rPr>
        <w:t>kter</w:t>
      </w:r>
      <w:r w:rsidR="00D11C15" w:rsidRPr="00D636EA">
        <w:rPr>
          <w:sz w:val="17"/>
          <w:szCs w:val="17"/>
        </w:rPr>
        <w:t>á</w:t>
      </w:r>
      <w:r w:rsidRPr="00D636EA">
        <w:rPr>
          <w:sz w:val="17"/>
          <w:szCs w:val="17"/>
        </w:rPr>
        <w:t xml:space="preserve"> je</w:t>
      </w:r>
      <w:r w:rsidR="00D11C15" w:rsidRPr="00D636EA">
        <w:rPr>
          <w:sz w:val="17"/>
          <w:szCs w:val="17"/>
        </w:rPr>
        <w:t xml:space="preserve"> předmětem výstavby</w:t>
      </w:r>
      <w:r w:rsidRPr="00D636EA">
        <w:rPr>
          <w:sz w:val="17"/>
          <w:szCs w:val="17"/>
        </w:rPr>
        <w:t xml:space="preserve">, </w:t>
      </w:r>
      <w:r w:rsidR="00745F99">
        <w:rPr>
          <w:sz w:val="17"/>
          <w:szCs w:val="17"/>
        </w:rPr>
        <w:t>bude na pozemku</w:t>
      </w:r>
      <w:r w:rsidR="00D11C15" w:rsidRPr="00D636EA">
        <w:rPr>
          <w:sz w:val="17"/>
          <w:szCs w:val="17"/>
        </w:rPr>
        <w:t xml:space="preserve"> v katastrálním území Nový Bydžov [707163]: </w:t>
      </w:r>
      <w:proofErr w:type="spellStart"/>
      <w:r w:rsidR="00602BD8" w:rsidRPr="00602BD8">
        <w:rPr>
          <w:sz w:val="17"/>
          <w:szCs w:val="17"/>
        </w:rPr>
        <w:t>parc</w:t>
      </w:r>
      <w:proofErr w:type="spellEnd"/>
      <w:r w:rsidR="00602BD8" w:rsidRPr="00602BD8">
        <w:rPr>
          <w:sz w:val="17"/>
          <w:szCs w:val="17"/>
        </w:rPr>
        <w:t xml:space="preserve">. č. </w:t>
      </w:r>
      <w:r w:rsidR="002F07AC" w:rsidRPr="002F07AC">
        <w:rPr>
          <w:sz w:val="17"/>
          <w:szCs w:val="17"/>
        </w:rPr>
        <w:t>195/10, 550/9, 2587, 2589/2, 2740/1,543/13</w:t>
      </w:r>
      <w:r w:rsidR="00DE149D" w:rsidRPr="002F07AC">
        <w:rPr>
          <w:sz w:val="17"/>
          <w:szCs w:val="17"/>
        </w:rPr>
        <w:t>.</w:t>
      </w:r>
    </w:p>
    <w:p w14:paraId="7AC1D5CC" w14:textId="5943F7C4" w:rsidR="00892E4B" w:rsidRPr="00DE149D" w:rsidRDefault="00892E4B" w:rsidP="00ED75F3">
      <w:pPr>
        <w:pStyle w:val="rove2-slovantext"/>
        <w:rPr>
          <w:sz w:val="17"/>
          <w:szCs w:val="17"/>
        </w:rPr>
      </w:pPr>
      <w:r w:rsidRPr="00DE149D">
        <w:rPr>
          <w:sz w:val="17"/>
          <w:szCs w:val="17"/>
        </w:rPr>
        <w:t>Objednatel nabývá vlastnické právo ke všem součástem díla v okamžiku, kdy není možné příslušnou součást</w:t>
      </w:r>
      <w:r w:rsidR="00602BD8">
        <w:rPr>
          <w:sz w:val="17"/>
          <w:szCs w:val="17"/>
        </w:rPr>
        <w:t xml:space="preserve"> díla oddělit od stavby</w:t>
      </w:r>
      <w:r w:rsidRPr="00DE149D">
        <w:rPr>
          <w:sz w:val="17"/>
          <w:szCs w:val="17"/>
        </w:rPr>
        <w:t xml:space="preserve">, na které je prováděna, aniž by došlo k poškození dané součásti díla. </w:t>
      </w:r>
    </w:p>
    <w:p w14:paraId="7933DF01" w14:textId="77777777" w:rsidR="00A444EC" w:rsidRPr="00DE149D" w:rsidRDefault="00892E4B" w:rsidP="00ED75F3">
      <w:pPr>
        <w:pStyle w:val="rove2-slovantext"/>
        <w:rPr>
          <w:sz w:val="17"/>
          <w:szCs w:val="17"/>
        </w:rPr>
      </w:pPr>
      <w:r w:rsidRPr="00DE149D">
        <w:rPr>
          <w:sz w:val="17"/>
          <w:szCs w:val="17"/>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4" w:name="_Ref374530092"/>
    </w:p>
    <w:bookmarkEnd w:id="24"/>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19DFD385" w:rsidR="00892E4B" w:rsidRPr="00ED0F3F"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 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0B46D734"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6C7FA7D0"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356D160A" w14:textId="3D2BCCE0" w:rsidR="005E0B9A" w:rsidRPr="00DB3F2A" w:rsidRDefault="005E0B9A" w:rsidP="00DB3F2A">
      <w:pPr>
        <w:pStyle w:val="rove2-slovantext"/>
        <w:rPr>
          <w:sz w:val="17"/>
          <w:szCs w:val="17"/>
        </w:rPr>
      </w:pPr>
      <w:r w:rsidRPr="005E0B9A">
        <w:rPr>
          <w:sz w:val="17"/>
          <w:szCs w:val="17"/>
        </w:rPr>
        <w:t>Pro určení výše smluvní pokuty je rozhodná cena v Kč bez DPH.</w:t>
      </w: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5" w:name="_Ref374604848"/>
    </w:p>
    <w:bookmarkEnd w:id="25"/>
    <w:p w14:paraId="45273818" w14:textId="77777777" w:rsidR="00892E4B" w:rsidRPr="00C720AB" w:rsidRDefault="00892E4B" w:rsidP="00ED75F3">
      <w:pPr>
        <w:pStyle w:val="rove1-nzevlnku"/>
        <w:rPr>
          <w:sz w:val="17"/>
          <w:szCs w:val="17"/>
        </w:rPr>
      </w:pPr>
      <w:r w:rsidRPr="00C720AB">
        <w:rPr>
          <w:sz w:val="17"/>
          <w:szCs w:val="17"/>
        </w:rPr>
        <w:t>Záruční podmínky</w:t>
      </w:r>
    </w:p>
    <w:p w14:paraId="6E6EDFC6" w14:textId="77777777" w:rsidR="004C2B0E" w:rsidRPr="004C2B0E" w:rsidRDefault="004C2B0E" w:rsidP="004C2B0E">
      <w:pPr>
        <w:pStyle w:val="rove2-slovantext"/>
        <w:numPr>
          <w:ilvl w:val="1"/>
          <w:numId w:val="5"/>
        </w:numPr>
        <w:tabs>
          <w:tab w:val="clear" w:pos="681"/>
          <w:tab w:val="num" w:pos="397"/>
        </w:tabs>
        <w:rPr>
          <w:sz w:val="17"/>
          <w:szCs w:val="17"/>
        </w:rPr>
      </w:pPr>
      <w:r w:rsidRPr="004C2B0E">
        <w:rPr>
          <w:sz w:val="17"/>
          <w:szCs w:val="17"/>
        </w:rPr>
        <w:t>Zhotovitel poskytuje záruku za jakost a bezvadnost provedeného díla, která se vztahuje na celé plnění díla</w:t>
      </w:r>
      <w:r w:rsidRPr="004C2B0E">
        <w:rPr>
          <w:rFonts w:cs="Arial"/>
          <w:sz w:val="17"/>
          <w:szCs w:val="17"/>
        </w:rPr>
        <w:t xml:space="preserve"> vč. všech komponentů, </w:t>
      </w:r>
      <w:r w:rsidRPr="004C2B0E">
        <w:rPr>
          <w:sz w:val="17"/>
          <w:szCs w:val="17"/>
        </w:rPr>
        <w:t xml:space="preserve">po </w:t>
      </w:r>
      <w:r w:rsidRPr="00F91495">
        <w:rPr>
          <w:sz w:val="17"/>
          <w:szCs w:val="17"/>
        </w:rPr>
        <w:t>dobu 60 měsíců</w:t>
      </w:r>
      <w:r w:rsidRPr="004C2B0E">
        <w:rPr>
          <w:sz w:val="17"/>
          <w:szCs w:val="17"/>
        </w:rPr>
        <w:t>.</w:t>
      </w:r>
    </w:p>
    <w:p w14:paraId="186A6BEF" w14:textId="77777777" w:rsidR="0029284D" w:rsidRPr="00595F12" w:rsidRDefault="0029284D" w:rsidP="0029284D">
      <w:pPr>
        <w:pStyle w:val="rove2-slovantext"/>
        <w:numPr>
          <w:ilvl w:val="1"/>
          <w:numId w:val="5"/>
        </w:numPr>
        <w:rPr>
          <w:sz w:val="17"/>
          <w:szCs w:val="17"/>
        </w:rPr>
      </w:pPr>
      <w:r w:rsidRPr="00595F12">
        <w:rPr>
          <w:sz w:val="17"/>
          <w:szCs w:val="17"/>
        </w:rPr>
        <w:t>Záruční lhůta pro dodávky, na něž výrobce těchto zařízení vystavuje samostatný záruční list, se sjednává v délce lhůty poskytnuté výrobcem, nejméně však v délce 24 měsíců.</w:t>
      </w:r>
    </w:p>
    <w:p w14:paraId="45BB8099"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6"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6"/>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4DC22DFD" w14:textId="53BECB51" w:rsidR="00A50F86" w:rsidRPr="00C50CEF" w:rsidRDefault="0029284D" w:rsidP="00C50CEF">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50C4BDB9"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5314D82D" w14:textId="304C3E6F" w:rsidR="00B02ACB" w:rsidRDefault="00B02ACB">
      <w:pPr>
        <w:pStyle w:val="rove2-slovantext"/>
        <w:numPr>
          <w:ilvl w:val="0"/>
          <w:numId w:val="0"/>
        </w:numPr>
        <w:rPr>
          <w:sz w:val="17"/>
          <w:szCs w:val="17"/>
          <w:highlight w:val="yellow"/>
        </w:rPr>
      </w:pPr>
    </w:p>
    <w:p w14:paraId="059A31BF" w14:textId="7C683A7E" w:rsidR="00B02ACB" w:rsidRPr="00595F12" w:rsidRDefault="00B02ACB" w:rsidP="00B02ACB">
      <w:pPr>
        <w:pStyle w:val="rove2-slovantext"/>
        <w:numPr>
          <w:ilvl w:val="1"/>
          <w:numId w:val="5"/>
        </w:numPr>
        <w:rPr>
          <w:sz w:val="17"/>
          <w:szCs w:val="17"/>
        </w:rPr>
      </w:pPr>
      <w:r w:rsidRPr="00595F12">
        <w:rPr>
          <w:sz w:val="17"/>
          <w:szCs w:val="17"/>
        </w:rPr>
        <w:t xml:space="preserve">Zhotovitel poskytne </w:t>
      </w:r>
      <w:r w:rsidR="000D2D53" w:rsidRPr="00595F12">
        <w:rPr>
          <w:sz w:val="17"/>
          <w:szCs w:val="17"/>
        </w:rPr>
        <w:t xml:space="preserve">nejpozději </w:t>
      </w:r>
      <w:r w:rsidRPr="00595F12">
        <w:rPr>
          <w:sz w:val="17"/>
          <w:szCs w:val="17"/>
        </w:rPr>
        <w:t xml:space="preserve">při podpisu Konečného protokolu o předání a převzetí díla objednateli bankovní záruku </w:t>
      </w:r>
      <w:r w:rsidRPr="00614725">
        <w:rPr>
          <w:sz w:val="17"/>
          <w:szCs w:val="17"/>
        </w:rPr>
        <w:t xml:space="preserve">ve výši </w:t>
      </w:r>
      <w:r w:rsidR="002F07AC">
        <w:rPr>
          <w:b/>
          <w:sz w:val="17"/>
          <w:szCs w:val="17"/>
        </w:rPr>
        <w:t>2</w:t>
      </w:r>
      <w:r w:rsidR="00764E2A">
        <w:rPr>
          <w:b/>
          <w:sz w:val="17"/>
          <w:szCs w:val="17"/>
        </w:rPr>
        <w:t>0</w:t>
      </w:r>
      <w:r w:rsidR="000D2D53" w:rsidRPr="00614725">
        <w:rPr>
          <w:b/>
          <w:sz w:val="17"/>
          <w:szCs w:val="17"/>
        </w:rPr>
        <w:t>0.000 Kč</w:t>
      </w:r>
      <w:r w:rsidR="00436264" w:rsidRPr="00614725">
        <w:rPr>
          <w:sz w:val="17"/>
          <w:szCs w:val="17"/>
        </w:rPr>
        <w:t xml:space="preserve"> </w:t>
      </w:r>
      <w:r w:rsidRPr="00614725">
        <w:rPr>
          <w:sz w:val="17"/>
          <w:szCs w:val="17"/>
        </w:rPr>
        <w:t>za</w:t>
      </w:r>
      <w:r w:rsidRPr="00595F12">
        <w:rPr>
          <w:sz w:val="17"/>
          <w:szCs w:val="17"/>
        </w:rPr>
        <w:t xml:space="preserve"> řádné odstranění vad uplatněných objednatelem vůči zhotoviteli z titulu odpovědnosti za vady díla v záruční době. Bankovní záruka musí být platná minimálně po celou dobu záruční doby.</w:t>
      </w:r>
    </w:p>
    <w:p w14:paraId="07730DBC" w14:textId="77777777" w:rsidR="00B02ACB" w:rsidRPr="00595F12" w:rsidRDefault="00B02ACB" w:rsidP="00B02ACB">
      <w:pPr>
        <w:pStyle w:val="rove2-slovantext"/>
        <w:numPr>
          <w:ilvl w:val="1"/>
          <w:numId w:val="5"/>
        </w:numPr>
        <w:rPr>
          <w:sz w:val="17"/>
          <w:szCs w:val="17"/>
        </w:rPr>
      </w:pPr>
      <w:r w:rsidRPr="00595F12">
        <w:rPr>
          <w:sz w:val="17"/>
          <w:szCs w:val="17"/>
        </w:rPr>
        <w:t xml:space="preserve">Právo z bankovní záruky je objednatel oprávněn uplatnit v případech, že zhotovitel nebude plnit své povinnosti vyplývající ze záruky za dílo, ke kterým je ze smlouvy povinen. </w:t>
      </w:r>
    </w:p>
    <w:p w14:paraId="63E29241" w14:textId="5770D66E" w:rsidR="00B02ACB" w:rsidRPr="00595F12" w:rsidRDefault="00B02ACB" w:rsidP="00B02ACB">
      <w:pPr>
        <w:pStyle w:val="rove2-slovantext"/>
        <w:numPr>
          <w:ilvl w:val="1"/>
          <w:numId w:val="5"/>
        </w:numPr>
        <w:rPr>
          <w:sz w:val="17"/>
          <w:szCs w:val="17"/>
        </w:rPr>
      </w:pPr>
      <w:r w:rsidRPr="00595F12">
        <w:rPr>
          <w:sz w:val="17"/>
          <w:szCs w:val="17"/>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w:t>
      </w:r>
      <w:r w:rsidR="0019248B" w:rsidRPr="00595F12">
        <w:rPr>
          <w:sz w:val="17"/>
          <w:szCs w:val="17"/>
        </w:rPr>
        <w:t>ů</w:t>
      </w:r>
      <w:r w:rsidRPr="00595F12">
        <w:rPr>
          <w:sz w:val="17"/>
          <w:szCs w:val="17"/>
        </w:rPr>
        <w:t xml:space="preserve"> mezi zhotovitelem a objednatelem.</w:t>
      </w:r>
    </w:p>
    <w:p w14:paraId="0611A0DB" w14:textId="77777777" w:rsidR="00B02ACB" w:rsidRPr="00595F12" w:rsidRDefault="00B02ACB" w:rsidP="00B02ACB">
      <w:pPr>
        <w:pStyle w:val="rove2-slovantext"/>
        <w:numPr>
          <w:ilvl w:val="1"/>
          <w:numId w:val="5"/>
        </w:numPr>
        <w:rPr>
          <w:sz w:val="17"/>
          <w:szCs w:val="17"/>
        </w:rPr>
      </w:pPr>
      <w:r w:rsidRPr="00595F12">
        <w:rPr>
          <w:sz w:val="17"/>
          <w:szCs w:val="17"/>
        </w:rPr>
        <w:t>Bankovní záruka zajišťuje řádné odstranění vad uplatněných objednatelem vůči zhotoviteli z titulu odpovědnosti za vady díla v záruční době, přičemž platí, že:</w:t>
      </w:r>
    </w:p>
    <w:p w14:paraId="6D54B1D8" w14:textId="77777777" w:rsidR="00B02ACB" w:rsidRPr="00595F12" w:rsidRDefault="00B02ACB" w:rsidP="00B02ACB">
      <w:pPr>
        <w:pStyle w:val="rove3-slovantext"/>
        <w:numPr>
          <w:ilvl w:val="2"/>
          <w:numId w:val="5"/>
        </w:numPr>
        <w:rPr>
          <w:sz w:val="17"/>
          <w:szCs w:val="17"/>
        </w:rPr>
      </w:pPr>
      <w:r w:rsidRPr="00595F12">
        <w:rPr>
          <w:sz w:val="17"/>
          <w:szCs w:val="17"/>
        </w:rPr>
        <w:t>v případě jakékoli změny záruční lhůty je zhotovitel povinen platnost bankovní záruky prodloužit tak, aby trvala po celou dobu záruční lhůty;</w:t>
      </w:r>
    </w:p>
    <w:p w14:paraId="6537A5D3" w14:textId="77777777" w:rsidR="00B02ACB" w:rsidRPr="00595F12" w:rsidRDefault="00B02ACB" w:rsidP="00B02ACB">
      <w:pPr>
        <w:pStyle w:val="rove3-slovantext"/>
        <w:numPr>
          <w:ilvl w:val="2"/>
          <w:numId w:val="5"/>
        </w:numPr>
        <w:rPr>
          <w:sz w:val="17"/>
          <w:szCs w:val="17"/>
        </w:rPr>
      </w:pPr>
      <w:r w:rsidRPr="00595F12">
        <w:rPr>
          <w:sz w:val="17"/>
          <w:szCs w:val="17"/>
        </w:rPr>
        <w:t>právo ze záruky je objednatel oprávněn uplatnit v případech, že zhotovitel neodstranil vadu díla způsobem a v době, k nimž je podle příslušných ustanovení smlouvy o dílo k odstraňování vad v záruční lhůtě povinen;</w:t>
      </w:r>
    </w:p>
    <w:p w14:paraId="22E18152" w14:textId="77777777" w:rsidR="00B02ACB" w:rsidRPr="00595F12" w:rsidRDefault="00B02ACB" w:rsidP="00B02ACB">
      <w:pPr>
        <w:pStyle w:val="rove3-slovantext"/>
        <w:numPr>
          <w:ilvl w:val="2"/>
          <w:numId w:val="5"/>
        </w:numPr>
        <w:rPr>
          <w:sz w:val="17"/>
          <w:szCs w:val="17"/>
        </w:rPr>
      </w:pPr>
      <w:r w:rsidRPr="00595F12">
        <w:rPr>
          <w:sz w:val="17"/>
          <w:szCs w:val="17"/>
        </w:rPr>
        <w:t>nepředložení bankovní záruky v požadovaném termínu je důvodem k nepřevzetí dokončeného díla a uplatnění sankcí pro nedodržení termínu dokončení a předání díla.</w:t>
      </w:r>
    </w:p>
    <w:p w14:paraId="7803FCFD" w14:textId="402AEF52" w:rsidR="00B02ACB" w:rsidRPr="00595F12" w:rsidRDefault="00B02ACB" w:rsidP="00B02ACB">
      <w:pPr>
        <w:pStyle w:val="rove2-slovantext"/>
        <w:numPr>
          <w:ilvl w:val="0"/>
          <w:numId w:val="0"/>
        </w:numPr>
        <w:ind w:left="397"/>
        <w:rPr>
          <w:sz w:val="17"/>
          <w:szCs w:val="17"/>
        </w:rPr>
      </w:pPr>
      <w:r w:rsidRPr="00595F12">
        <w:rPr>
          <w:sz w:val="17"/>
          <w:szCs w:val="17"/>
        </w:rPr>
        <w:t>Náklady na poskytnutí bankovní záruky a veškeré další výdaje vzniklé v souvislosti s plněním povinností dle tohoto článku nese Zhotovitel.</w:t>
      </w:r>
    </w:p>
    <w:p w14:paraId="5055001F" w14:textId="77777777" w:rsidR="00892E4B" w:rsidRPr="006D4E6E" w:rsidRDefault="00892E4B" w:rsidP="003236A8">
      <w:pPr>
        <w:pStyle w:val="rove1-slolnku"/>
        <w:rPr>
          <w:sz w:val="17"/>
          <w:szCs w:val="17"/>
        </w:rPr>
      </w:pPr>
      <w:bookmarkStart w:id="27" w:name="_Ref374529339"/>
    </w:p>
    <w:bookmarkEnd w:id="27"/>
    <w:p w14:paraId="67F27D60" w14:textId="77777777" w:rsidR="00892E4B" w:rsidRPr="00C720AB" w:rsidRDefault="00892E4B" w:rsidP="00ED75F3">
      <w:pPr>
        <w:pStyle w:val="rove1-nzevlnku"/>
        <w:rPr>
          <w:sz w:val="17"/>
          <w:szCs w:val="17"/>
        </w:rPr>
      </w:pPr>
      <w:r w:rsidRPr="00C720AB">
        <w:rPr>
          <w:sz w:val="17"/>
          <w:szCs w:val="17"/>
        </w:rPr>
        <w:t>Pojištění</w:t>
      </w:r>
    </w:p>
    <w:p w14:paraId="5CC0BD17" w14:textId="2CEA0B2B" w:rsidR="00892E4B" w:rsidRPr="00C720AB" w:rsidRDefault="00892E4B" w:rsidP="00073CDD">
      <w:pPr>
        <w:pStyle w:val="rove2-slovantext"/>
        <w:spacing w:after="0"/>
        <w:rPr>
          <w:b/>
          <w:sz w:val="17"/>
          <w:szCs w:val="17"/>
        </w:rPr>
      </w:pPr>
      <w:bookmarkStart w:id="28" w:name="_Ref374529353"/>
      <w:r w:rsidRPr="00C720AB">
        <w:rPr>
          <w:b/>
          <w:sz w:val="17"/>
          <w:szCs w:val="17"/>
        </w:rPr>
        <w:t>Pojištění zhotovitele</w:t>
      </w:r>
      <w:bookmarkEnd w:id="28"/>
      <w:r w:rsidR="00C50CEF">
        <w:rPr>
          <w:b/>
          <w:sz w:val="17"/>
          <w:szCs w:val="17"/>
        </w:rPr>
        <w:t xml:space="preserve"> (odpovědnost)</w:t>
      </w:r>
    </w:p>
    <w:p w14:paraId="692306CD" w14:textId="061AA4A0"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plnění pojištěn proti škodám způsobeným jeho činností včetně možných škod pracovníků</w:t>
      </w:r>
      <w:r w:rsidR="00674E39">
        <w:rPr>
          <w:sz w:val="17"/>
          <w:szCs w:val="17"/>
        </w:rPr>
        <w:t xml:space="preserve"> zhotovitele, a to do výše </w:t>
      </w:r>
      <w:r w:rsidR="002F07AC">
        <w:rPr>
          <w:b/>
          <w:sz w:val="17"/>
          <w:szCs w:val="17"/>
        </w:rPr>
        <w:t>15</w:t>
      </w:r>
      <w:r w:rsidR="00C50CEF" w:rsidRPr="006719D6">
        <w:rPr>
          <w:b/>
          <w:sz w:val="17"/>
          <w:szCs w:val="17"/>
        </w:rPr>
        <w:t>.000.000 Kč</w:t>
      </w:r>
      <w:r w:rsidRPr="00EE2B2A">
        <w:rPr>
          <w:sz w:val="17"/>
          <w:szCs w:val="17"/>
        </w:rPr>
        <w:t>.</w:t>
      </w:r>
      <w:r w:rsidRPr="00E145B8">
        <w:rPr>
          <w:sz w:val="17"/>
          <w:szCs w:val="17"/>
        </w:rPr>
        <w:t xml:space="preserve"> Pojištění odpovědnosti za škodu z výkonu podnikatelské činnosti musí pokrývat škody na věcech (vzniklé poškozením, zničením) a</w:t>
      </w:r>
      <w:r w:rsidR="00C50CEF">
        <w:rPr>
          <w:sz w:val="17"/>
          <w:szCs w:val="17"/>
        </w:rPr>
        <w:t xml:space="preserve"> na zdraví (úrazem nebo nemocí).</w:t>
      </w:r>
    </w:p>
    <w:p w14:paraId="48037010" w14:textId="77777777" w:rsidR="00892E4B" w:rsidRPr="00C720AB" w:rsidRDefault="00892E4B" w:rsidP="00073CDD">
      <w:pPr>
        <w:pStyle w:val="rove2-slovantext"/>
        <w:spacing w:after="0"/>
        <w:rPr>
          <w:b/>
          <w:sz w:val="17"/>
          <w:szCs w:val="17"/>
        </w:rPr>
      </w:pPr>
      <w:r w:rsidRPr="00C720AB">
        <w:rPr>
          <w:b/>
          <w:sz w:val="17"/>
          <w:szCs w:val="17"/>
        </w:rPr>
        <w:t>Pojištění zaměstnanců</w:t>
      </w:r>
    </w:p>
    <w:p w14:paraId="4C84DE5D" w14:textId="3446786A" w:rsidR="006D4E6E" w:rsidRPr="00C720AB" w:rsidRDefault="00C50CEF" w:rsidP="00C50CEF">
      <w:pPr>
        <w:pStyle w:val="rove2-text"/>
        <w:spacing w:before="60" w:after="0"/>
        <w:rPr>
          <w:sz w:val="17"/>
          <w:szCs w:val="17"/>
        </w:rPr>
      </w:pPr>
      <w:r w:rsidRPr="00C50CEF">
        <w:rPr>
          <w:sz w:val="17"/>
          <w:szCs w:val="17"/>
        </w:rPr>
        <w:t>Zhotovitel je povinen mít po celou dobu provádění díla pojištěné své zaměstnance dle zákona č. 48/1997 Sb., o veřejném zdravo</w:t>
      </w:r>
      <w:r>
        <w:rPr>
          <w:sz w:val="17"/>
          <w:szCs w:val="17"/>
        </w:rPr>
        <w:t>tním pojištění, v platném znění</w:t>
      </w:r>
      <w:r w:rsidR="00892E4B" w:rsidRPr="00C720AB">
        <w:rPr>
          <w:sz w:val="17"/>
          <w:szCs w:val="17"/>
        </w:rPr>
        <w:t>.</w:t>
      </w:r>
    </w:p>
    <w:p w14:paraId="5A6F08AE" w14:textId="77777777" w:rsidR="00892E4B" w:rsidRPr="00C720AB" w:rsidRDefault="00892E4B" w:rsidP="00073CDD">
      <w:pPr>
        <w:pStyle w:val="rove2-slovantext"/>
        <w:spacing w:after="0"/>
        <w:rPr>
          <w:b/>
          <w:sz w:val="17"/>
          <w:szCs w:val="17"/>
        </w:rPr>
      </w:pPr>
      <w:r w:rsidRPr="00C720AB">
        <w:rPr>
          <w:b/>
          <w:sz w:val="17"/>
          <w:szCs w:val="17"/>
        </w:rPr>
        <w:t xml:space="preserve">Pojištění </w:t>
      </w:r>
      <w:r w:rsidR="001E2534" w:rsidRPr="00C720AB">
        <w:rPr>
          <w:b/>
          <w:sz w:val="17"/>
          <w:szCs w:val="17"/>
        </w:rPr>
        <w:t>pod</w:t>
      </w:r>
      <w:r w:rsidRPr="00C720AB">
        <w:rPr>
          <w:b/>
          <w:sz w:val="17"/>
          <w:szCs w:val="17"/>
        </w:rPr>
        <w:t>dodavatelů</w:t>
      </w:r>
    </w:p>
    <w:p w14:paraId="70ACDCB1" w14:textId="77777777" w:rsidR="00892E4B" w:rsidRPr="00C720AB" w:rsidRDefault="00892E4B" w:rsidP="00073CDD">
      <w:pPr>
        <w:pStyle w:val="rove2-text"/>
        <w:spacing w:before="60" w:after="0"/>
        <w:rPr>
          <w:sz w:val="17"/>
          <w:szCs w:val="17"/>
        </w:rPr>
      </w:pPr>
      <w:r w:rsidRPr="00C720AB">
        <w:rPr>
          <w:sz w:val="17"/>
          <w:szCs w:val="17"/>
        </w:rPr>
        <w:t xml:space="preserve">Zhotovitel je povinen zabezpečit před zahájením </w:t>
      </w:r>
      <w:r w:rsidR="001E2534" w:rsidRPr="00C720AB">
        <w:rPr>
          <w:sz w:val="17"/>
          <w:szCs w:val="17"/>
        </w:rPr>
        <w:t>pod</w:t>
      </w:r>
      <w:r w:rsidRPr="00C720AB">
        <w:rPr>
          <w:sz w:val="17"/>
          <w:szCs w:val="17"/>
        </w:rPr>
        <w:t xml:space="preserve">dodavatelských prací, aby shodné povinnosti související s pojištěním splnili i jeho </w:t>
      </w:r>
      <w:r w:rsidR="001E2534" w:rsidRPr="00C720AB">
        <w:rPr>
          <w:sz w:val="17"/>
          <w:szCs w:val="17"/>
        </w:rPr>
        <w:t>pod</w:t>
      </w:r>
      <w:r w:rsidRPr="00C720AB">
        <w:rPr>
          <w:sz w:val="17"/>
          <w:szCs w:val="17"/>
        </w:rPr>
        <w:t xml:space="preserve">dodavatelé v rozsahu odpovídajícím charakteru a rozsahu jejich </w:t>
      </w:r>
      <w:r w:rsidR="001E2534" w:rsidRPr="00C720AB">
        <w:rPr>
          <w:sz w:val="17"/>
          <w:szCs w:val="17"/>
        </w:rPr>
        <w:t>pod</w:t>
      </w:r>
      <w:r w:rsidRPr="00C720AB">
        <w:rPr>
          <w:sz w:val="17"/>
          <w:szCs w:val="17"/>
        </w:rPr>
        <w:t>dodávky.</w:t>
      </w:r>
    </w:p>
    <w:p w14:paraId="329B5834" w14:textId="77777777" w:rsidR="00892E4B" w:rsidRPr="00C720AB" w:rsidRDefault="00892E4B" w:rsidP="00073CDD">
      <w:pPr>
        <w:pStyle w:val="rove2-slovantext"/>
        <w:spacing w:after="0"/>
        <w:rPr>
          <w:b/>
          <w:sz w:val="17"/>
          <w:szCs w:val="17"/>
        </w:rPr>
      </w:pPr>
      <w:r w:rsidRPr="00C720AB">
        <w:rPr>
          <w:b/>
          <w:sz w:val="17"/>
          <w:szCs w:val="17"/>
        </w:rPr>
        <w:t>Doklady o pojištění</w:t>
      </w:r>
    </w:p>
    <w:p w14:paraId="0C939DEF" w14:textId="0190DEBB" w:rsidR="00892E4B" w:rsidRPr="00C720A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 xml:space="preserve">Doklady o pojištění je zhotovitel povinen na požádání </w:t>
      </w:r>
      <w:r w:rsidRPr="00C720AB">
        <w:rPr>
          <w:sz w:val="17"/>
          <w:szCs w:val="17"/>
        </w:rPr>
        <w:lastRenderedPageBreak/>
        <w:t>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161E818A"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2B5C48F3" w14:textId="77777777" w:rsidR="00892E4B" w:rsidRPr="00C720A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0E676680" w14:textId="77777777" w:rsidR="00892E4B" w:rsidRPr="00C720AB" w:rsidRDefault="00892E4B" w:rsidP="00B10CC4">
      <w:pPr>
        <w:pStyle w:val="rove1-slolnku"/>
        <w:rPr>
          <w:sz w:val="17"/>
          <w:szCs w:val="17"/>
        </w:rPr>
      </w:pPr>
      <w:bookmarkStart w:id="29" w:name="_Ref374529935"/>
    </w:p>
    <w:bookmarkEnd w:id="29"/>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1C0B3F0A" w:rsidR="00892E4B" w:rsidRPr="000D307F"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6B22E4" w:rsidRPr="005F007F">
        <w:rPr>
          <w:rFonts w:cs="Verdana"/>
          <w:b/>
          <w:bCs/>
          <w:color w:val="000000"/>
          <w:sz w:val="17"/>
          <w:szCs w:val="17"/>
        </w:rPr>
        <w:fldChar w:fldCharType="begin"/>
      </w:r>
      <w:r w:rsidR="006B22E4" w:rsidRPr="005F007F">
        <w:rPr>
          <w:rFonts w:cs="Verdana"/>
          <w:b/>
          <w:bCs/>
          <w:color w:val="000000"/>
          <w:sz w:val="17"/>
          <w:szCs w:val="17"/>
        </w:rPr>
        <w:instrText xml:space="preserve"> </w:instrText>
      </w:r>
      <w:r w:rsidR="006B22E4" w:rsidRPr="005F007F">
        <w:rPr>
          <w:b/>
          <w:bCs/>
          <w:color w:val="000000"/>
          <w:sz w:val="17"/>
          <w:szCs w:val="17"/>
        </w:rPr>
        <w:instrText>INCLUDETEXT  "..//Pruvodka.docm" starosta</w:instrText>
      </w:r>
      <w:r w:rsidR="006B22E4" w:rsidRPr="005F007F">
        <w:rPr>
          <w:rFonts w:cs="Verdana"/>
          <w:b/>
          <w:bCs/>
          <w:color w:val="000000"/>
          <w:sz w:val="17"/>
          <w:szCs w:val="17"/>
        </w:rPr>
        <w:instrText xml:space="preserve">  \* MERGEFORMAT </w:instrText>
      </w:r>
      <w:r w:rsidR="006B22E4" w:rsidRPr="005F007F">
        <w:rPr>
          <w:rFonts w:cs="Verdana"/>
          <w:b/>
          <w:bCs/>
          <w:color w:val="000000"/>
          <w:sz w:val="17"/>
          <w:szCs w:val="17"/>
        </w:rPr>
        <w:fldChar w:fldCharType="separate"/>
      </w:r>
      <w:bookmarkStart w:id="30" w:name="starosta"/>
      <w:sdt>
        <w:sdtPr>
          <w:rPr>
            <w:rFonts w:cs="Verdana"/>
            <w:b/>
            <w:bCs/>
            <w:color w:val="000000"/>
            <w:sz w:val="17"/>
            <w:szCs w:val="17"/>
          </w:rPr>
          <w:alias w:val="jednající"/>
          <w:tag w:val="jednající"/>
          <w:id w:val="-768773340"/>
          <w:placeholder>
            <w:docPart w:val="CF320D7ED1594764B4F4805198CC82D3"/>
          </w:placeholder>
        </w:sdtPr>
        <w:sdtEndPr/>
        <w:sdtContent>
          <w:r w:rsidR="000F331C" w:rsidRPr="005F007F">
            <w:rPr>
              <w:b/>
              <w:bCs/>
              <w:sz w:val="17"/>
              <w:szCs w:val="17"/>
            </w:rPr>
            <w:t>Ing. Pavel Louda</w:t>
          </w:r>
          <w:r w:rsidR="005F007F" w:rsidRPr="005F007F">
            <w:rPr>
              <w:b/>
              <w:bCs/>
              <w:sz w:val="17"/>
              <w:szCs w:val="17"/>
            </w:rPr>
            <w:t>, starosta</w:t>
          </w:r>
        </w:sdtContent>
      </w:sdt>
      <w:bookmarkEnd w:id="30"/>
      <w:r w:rsidR="006B22E4" w:rsidRPr="005F007F">
        <w:rPr>
          <w:rFonts w:cs="Verdana"/>
          <w:b/>
          <w:bCs/>
          <w:color w:val="000000"/>
          <w:sz w:val="17"/>
          <w:szCs w:val="17"/>
        </w:rPr>
        <w:fldChar w:fldCharType="end"/>
      </w:r>
    </w:p>
    <w:p w14:paraId="70E48C96" w14:textId="77777777" w:rsidR="00892E4B" w:rsidRPr="000D307F" w:rsidRDefault="00892E4B" w:rsidP="00030924">
      <w:pPr>
        <w:pStyle w:val="rove2-text"/>
        <w:tabs>
          <w:tab w:val="left" w:pos="2835"/>
        </w:tabs>
        <w:rPr>
          <w:sz w:val="17"/>
          <w:szCs w:val="17"/>
        </w:rPr>
      </w:pPr>
      <w:r w:rsidRPr="000D307F">
        <w:rPr>
          <w:sz w:val="17"/>
          <w:szCs w:val="17"/>
        </w:rPr>
        <w:t>Za zhotovitele:</w:t>
      </w:r>
      <w:r w:rsidRPr="000D307F">
        <w:rPr>
          <w:sz w:val="17"/>
          <w:szCs w:val="17"/>
        </w:rPr>
        <w:tab/>
      </w:r>
      <w:r w:rsidR="00E11B78" w:rsidRPr="000D307F">
        <w:rPr>
          <w:sz w:val="17"/>
          <w:szCs w:val="17"/>
          <w:shd w:val="clear" w:color="auto" w:fill="FBD4B4" w:themeFill="accent6" w:themeFillTint="66"/>
        </w:rPr>
        <w:t>…………………………………</w:t>
      </w:r>
    </w:p>
    <w:p w14:paraId="0AF25ABF" w14:textId="77777777" w:rsidR="00892E4B" w:rsidRPr="000D307F" w:rsidRDefault="00892E4B" w:rsidP="00B10CC4">
      <w:pPr>
        <w:pStyle w:val="rove2-text"/>
        <w:rPr>
          <w:sz w:val="17"/>
          <w:szCs w:val="17"/>
        </w:rPr>
      </w:pPr>
      <w:r w:rsidRPr="000D307F">
        <w:rPr>
          <w:sz w:val="17"/>
          <w:szCs w:val="17"/>
        </w:rPr>
        <w:t>Tito uvedení zástupci jsou oprávněni sjednat změnu smlouvy.</w:t>
      </w:r>
    </w:p>
    <w:p w14:paraId="0E8FF56E" w14:textId="77777777" w:rsidR="00892E4B" w:rsidRPr="000D307F" w:rsidRDefault="00892E4B" w:rsidP="00B10CC4">
      <w:pPr>
        <w:pStyle w:val="rove2-text"/>
        <w:rPr>
          <w:sz w:val="17"/>
          <w:szCs w:val="17"/>
        </w:rPr>
      </w:pPr>
      <w:r w:rsidRPr="000D307F">
        <w:rPr>
          <w:b/>
          <w:sz w:val="17"/>
          <w:szCs w:val="17"/>
        </w:rPr>
        <w:t>Zástupci pro věci technické</w:t>
      </w:r>
      <w:r w:rsidRPr="000D307F">
        <w:rPr>
          <w:sz w:val="17"/>
          <w:szCs w:val="17"/>
        </w:rPr>
        <w:t>:</w:t>
      </w:r>
    </w:p>
    <w:p w14:paraId="43C73E99" w14:textId="6CE4FC4E" w:rsidR="00892E4B" w:rsidRPr="00E11B78" w:rsidRDefault="00892E4B" w:rsidP="00030924">
      <w:pPr>
        <w:pStyle w:val="rove2-text"/>
        <w:tabs>
          <w:tab w:val="left" w:pos="2835"/>
        </w:tabs>
        <w:rPr>
          <w:sz w:val="17"/>
          <w:szCs w:val="17"/>
        </w:rPr>
      </w:pPr>
      <w:r w:rsidRPr="000D307F">
        <w:rPr>
          <w:sz w:val="17"/>
          <w:szCs w:val="17"/>
        </w:rPr>
        <w:t>Za objednatele:</w:t>
      </w:r>
      <w:r w:rsidRPr="000D307F">
        <w:rPr>
          <w:sz w:val="17"/>
          <w:szCs w:val="17"/>
        </w:rPr>
        <w:tab/>
      </w:r>
      <w:r w:rsidR="00DB3F2A" w:rsidRPr="005F007F">
        <w:rPr>
          <w:b/>
          <w:bCs/>
          <w:sz w:val="17"/>
          <w:szCs w:val="17"/>
        </w:rPr>
        <w:t>Ing. Leoš Mencl</w:t>
      </w:r>
      <w:r w:rsidR="005F007F" w:rsidRPr="005F007F">
        <w:rPr>
          <w:b/>
          <w:bCs/>
          <w:sz w:val="17"/>
          <w:szCs w:val="17"/>
        </w:rPr>
        <w:t>, vedoucí odboru investic</w:t>
      </w:r>
    </w:p>
    <w:p w14:paraId="4DB951EB" w14:textId="77777777"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E11B78" w:rsidRPr="000C72CD">
        <w:rPr>
          <w:sz w:val="17"/>
          <w:szCs w:val="17"/>
          <w:shd w:val="clear" w:color="auto" w:fill="FBD4B4" w:themeFill="accent6" w:themeFillTint="66"/>
        </w:rPr>
        <w:t>…………………………………</w:t>
      </w: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77777777" w:rsidR="00892E4B" w:rsidRPr="00C720AB" w:rsidRDefault="00892E4B" w:rsidP="00485262">
      <w:pPr>
        <w:pStyle w:val="rove3-odrkovtext"/>
        <w:spacing w:line="271" w:lineRule="auto"/>
        <w:rPr>
          <w:sz w:val="17"/>
          <w:szCs w:val="17"/>
        </w:rPr>
      </w:pPr>
      <w:r w:rsidRPr="00C720AB">
        <w:rPr>
          <w:sz w:val="17"/>
          <w:szCs w:val="17"/>
        </w:rPr>
        <w:t xml:space="preserve">kontrolovat způsob provádění díla, zejména dodržování technologických postupů, technických předpisů a norem, dodržování požadavků na kvalitu </w:t>
      </w:r>
      <w:proofErr w:type="gramStart"/>
      <w:r w:rsidRPr="00C720AB">
        <w:rPr>
          <w:sz w:val="17"/>
          <w:szCs w:val="17"/>
        </w:rPr>
        <w:t>díla,</w:t>
      </w:r>
      <w:proofErr w:type="gramEnd"/>
      <w:r w:rsidRPr="00C720AB">
        <w:rPr>
          <w:sz w:val="17"/>
          <w:szCs w:val="17"/>
        </w:rPr>
        <w:t xml:space="preserve"> apod.;</w:t>
      </w:r>
    </w:p>
    <w:p w14:paraId="6A23A060" w14:textId="494C7B2E"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604DA4">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295A8084"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604DA4">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13CE1933"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604DA4">
        <w:rPr>
          <w:sz w:val="17"/>
          <w:szCs w:val="17"/>
        </w:rPr>
        <w:t>VII</w:t>
      </w:r>
      <w:r w:rsidR="00FA5094" w:rsidRPr="00C720AB">
        <w:rPr>
          <w:sz w:val="17"/>
          <w:szCs w:val="17"/>
        </w:rPr>
        <w:fldChar w:fldCharType="end"/>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6933BA">
        <w:rPr>
          <w:sz w:val="17"/>
          <w:szCs w:val="17"/>
        </w:rPr>
        <w:t>Objednatel je oprávněn v souladu s </w:t>
      </w:r>
      <w:proofErr w:type="spellStart"/>
      <w:r w:rsidRPr="006933BA">
        <w:rPr>
          <w:sz w:val="17"/>
          <w:szCs w:val="17"/>
        </w:rPr>
        <w:t>ust</w:t>
      </w:r>
      <w:proofErr w:type="spellEnd"/>
      <w:r w:rsidRPr="006933BA">
        <w:rPr>
          <w:sz w:val="17"/>
          <w:szCs w:val="17"/>
        </w:rPr>
        <w: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05D3EC25" w14:textId="77777777" w:rsidR="00892E4B" w:rsidRPr="00C720AB" w:rsidRDefault="00892E4B" w:rsidP="00A57672">
      <w:pPr>
        <w:pStyle w:val="rove1-slolnku"/>
        <w:rPr>
          <w:sz w:val="17"/>
          <w:szCs w:val="17"/>
        </w:rPr>
      </w:pPr>
    </w:p>
    <w:p w14:paraId="2E170E06" w14:textId="77777777" w:rsidR="00892E4B" w:rsidRPr="00C720AB" w:rsidRDefault="00892E4B" w:rsidP="00A57672">
      <w:pPr>
        <w:pStyle w:val="rove1-nzevlnku"/>
        <w:rPr>
          <w:sz w:val="17"/>
          <w:szCs w:val="17"/>
        </w:rPr>
      </w:pPr>
      <w:r w:rsidRPr="00C720AB">
        <w:rPr>
          <w:sz w:val="17"/>
          <w:szCs w:val="17"/>
        </w:rPr>
        <w:t>Závěrečná ustanovení</w:t>
      </w:r>
    </w:p>
    <w:p w14:paraId="67CC7B49" w14:textId="16321351" w:rsidR="00A57993" w:rsidRPr="00614725" w:rsidRDefault="00A57993" w:rsidP="0004509A">
      <w:pPr>
        <w:pStyle w:val="rove2-slovantext"/>
        <w:spacing w:after="0"/>
        <w:rPr>
          <w:sz w:val="17"/>
          <w:szCs w:val="17"/>
        </w:rPr>
      </w:pPr>
      <w:r w:rsidRPr="00614725">
        <w:rPr>
          <w:sz w:val="17"/>
          <w:szCs w:val="17"/>
        </w:rPr>
        <w:t>Tato smlouva se uz</w:t>
      </w:r>
      <w:r w:rsidR="008167C9">
        <w:rPr>
          <w:sz w:val="17"/>
          <w:szCs w:val="17"/>
        </w:rPr>
        <w:t>avírá a je vyhotovena ve čtyřech originálech, z toho ve třech</w:t>
      </w:r>
      <w:r w:rsidRPr="00614725">
        <w:rPr>
          <w:sz w:val="17"/>
          <w:szCs w:val="17"/>
        </w:rPr>
        <w:t xml:space="preserve"> tiště</w:t>
      </w:r>
      <w:r w:rsidR="007242CB">
        <w:rPr>
          <w:sz w:val="17"/>
          <w:szCs w:val="17"/>
        </w:rPr>
        <w:t xml:space="preserve">ných </w:t>
      </w:r>
      <w:r w:rsidR="008167C9">
        <w:rPr>
          <w:sz w:val="17"/>
          <w:szCs w:val="17"/>
        </w:rPr>
        <w:t>stejnopisech, z nichž dva</w:t>
      </w:r>
      <w:r w:rsidRPr="00614725">
        <w:rPr>
          <w:sz w:val="17"/>
          <w:szCs w:val="17"/>
        </w:rPr>
        <w:t xml:space="preserve"> obdrží objednatel a jeden zhotovitel, a v jednom elektronickém stejnopisu podepsaném elektronickými podpisy osob k tomu pověřených oběma smluvními stranami.</w:t>
      </w:r>
    </w:p>
    <w:p w14:paraId="21978882" w14:textId="5FDACBE2"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1117C592" w:rsidR="006862C6" w:rsidRDefault="006862C6" w:rsidP="0004509A">
      <w:pPr>
        <w:pStyle w:val="rove2-slovantext"/>
        <w:spacing w:after="0"/>
        <w:rPr>
          <w:sz w:val="17"/>
          <w:szCs w:val="17"/>
        </w:rPr>
      </w:pPr>
      <w:r w:rsidRPr="00F91495">
        <w:rPr>
          <w:sz w:val="17"/>
          <w:szCs w:val="17"/>
        </w:rPr>
        <w:t xml:space="preserve">Zhotovitel je povinen uchovávat veškerou dokumentaci související s realizací díla, vč. účetních dokladů min. </w:t>
      </w:r>
      <w:r w:rsidR="007A0519" w:rsidRPr="00F91495">
        <w:rPr>
          <w:sz w:val="17"/>
          <w:szCs w:val="17"/>
        </w:rPr>
        <w:t>do konce roku 2022</w:t>
      </w:r>
      <w:r w:rsidRPr="00F91495">
        <w:rPr>
          <w:sz w:val="17"/>
          <w:szCs w:val="17"/>
        </w:rPr>
        <w:t>. Pokud je v českých právních předpisech stanovena lhůta delší, musí být dodržena tato delší lhůta.</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77777777" w:rsid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676D76F9" w14:textId="77777777" w:rsidR="0099701D" w:rsidRPr="000D307F" w:rsidRDefault="0099701D" w:rsidP="007A0519">
      <w:pPr>
        <w:pStyle w:val="rove2-slovantext"/>
        <w:numPr>
          <w:ilvl w:val="1"/>
          <w:numId w:val="5"/>
        </w:numPr>
        <w:ind w:left="397"/>
        <w:rPr>
          <w:sz w:val="17"/>
          <w:szCs w:val="17"/>
        </w:rPr>
      </w:pPr>
      <w:r w:rsidRPr="000D307F">
        <w:rPr>
          <w:sz w:val="17"/>
          <w:szCs w:val="17"/>
        </w:rPr>
        <w:t>Zhotovitel bere na vědomí, že objednatel je povinným subjektem dle zákona č. 106/1999 Sb., o svobodném přístupu k informacím a výslovně souhlasí se zveřejněním celého znění smlouvy včetně všech jejích změn a dodatků, výši skutečně uhrazené ceny za plnění veřejné zakázky a dalších nezbytně nutných dokumentů na profilu objednatele, a to v souladu s § 219 zákona č. 134/2016 Sb., o zadávání veřejných zakázek, ve znění pozdějších předpisů.</w:t>
      </w:r>
    </w:p>
    <w:p w14:paraId="6D7A1EFF" w14:textId="7B24305D" w:rsidR="0099701D" w:rsidRPr="000D307F" w:rsidRDefault="0099701D" w:rsidP="007A0519">
      <w:pPr>
        <w:pStyle w:val="rove2-slovantext"/>
        <w:numPr>
          <w:ilvl w:val="1"/>
          <w:numId w:val="5"/>
        </w:numPr>
        <w:ind w:left="397"/>
        <w:rPr>
          <w:sz w:val="17"/>
          <w:szCs w:val="17"/>
        </w:rPr>
      </w:pPr>
      <w:r w:rsidRPr="000D307F">
        <w:rPr>
          <w:sz w:val="17"/>
          <w:szCs w:val="17"/>
        </w:rPr>
        <w:t>Smluvní strany se dohodly, že Město Nový Bydžov bezodkladně po uzavření této smlouvy odešle smlouvu k řádnému uveřejnění do registru smluv vedeného Ministerstvem vnitra ČR.</w:t>
      </w:r>
    </w:p>
    <w:p w14:paraId="0104161A" w14:textId="77777777" w:rsidR="0099701D" w:rsidRPr="000D307F" w:rsidRDefault="0099701D" w:rsidP="007A0519">
      <w:pPr>
        <w:pStyle w:val="rove2-slovantext"/>
        <w:numPr>
          <w:ilvl w:val="1"/>
          <w:numId w:val="5"/>
        </w:numPr>
        <w:ind w:left="397"/>
        <w:rPr>
          <w:sz w:val="17"/>
          <w:szCs w:val="17"/>
        </w:rPr>
      </w:pPr>
      <w:r w:rsidRPr="000D307F">
        <w:rPr>
          <w:sz w:val="17"/>
          <w:szCs w:val="17"/>
        </w:rPr>
        <w:t>Smluvní strany prohlašují, že žádná část smlouvy nenaplňuje znaky obchodního tajemství (§ 504 z. č. 89/2012 Sb., občanský zákoník).</w:t>
      </w:r>
    </w:p>
    <w:p w14:paraId="3CBC594E" w14:textId="4C58D1BF" w:rsidR="0099701D" w:rsidRDefault="0099701D" w:rsidP="007A0519">
      <w:pPr>
        <w:pStyle w:val="rove2-slovantext"/>
        <w:numPr>
          <w:ilvl w:val="1"/>
          <w:numId w:val="5"/>
        </w:numPr>
        <w:ind w:left="397"/>
        <w:rPr>
          <w:sz w:val="17"/>
          <w:szCs w:val="17"/>
        </w:rPr>
      </w:pPr>
      <w:r w:rsidRPr="000D307F">
        <w:rPr>
          <w:sz w:val="17"/>
          <w:szCs w:val="17"/>
        </w:rPr>
        <w:t>Zhotovitel souhlasí se zpracováním svých ve smlouvě uvedených osobních údajů, konkrétně s jejich zveřejněním v registru smluv ve smyslu z. č. 340/2015 Sb., o zvláštních podmínkách účinnosti některých smluv, uveřejňování těchto smluv a o registru smluv (zákon o registru smluv) Městem Nový Bydžov, se sídlem Masarykovo náměstí 1, 504 01 Nový Bydžov, IČ 00269247. Souhlas uděluje zhotovitel na dobu neurčitou. Osobní údaje poskytuje dobrovolně.</w:t>
      </w:r>
    </w:p>
    <w:p w14:paraId="31B72A8E" w14:textId="14334B79" w:rsidR="00892E4B" w:rsidRPr="000D307F" w:rsidRDefault="00876BEE" w:rsidP="00876BEE">
      <w:pPr>
        <w:pStyle w:val="rove2-slovantext"/>
        <w:rPr>
          <w:sz w:val="17"/>
          <w:szCs w:val="17"/>
        </w:rPr>
      </w:pPr>
      <w:r w:rsidRPr="000D307F">
        <w:rPr>
          <w:sz w:val="17"/>
          <w:szCs w:val="17"/>
        </w:rPr>
        <w:t>Tato smlouva nabývá platnosti dnem jejího podpisu smluvními stranami a účinnosti dnem jejího uveřejnění v registru smluv</w:t>
      </w:r>
      <w:r w:rsidR="00792B75" w:rsidRPr="000D307F">
        <w:rPr>
          <w:sz w:val="17"/>
          <w:szCs w:val="17"/>
        </w:rPr>
        <w:t xml:space="preserve">. </w:t>
      </w:r>
    </w:p>
    <w:p w14:paraId="7B5A26F9" w14:textId="3BD0AFE0" w:rsidR="004C2B0E" w:rsidRPr="00C45386" w:rsidRDefault="00A9471A" w:rsidP="004C2B0E">
      <w:pPr>
        <w:pStyle w:val="rove2-slovantext"/>
        <w:rPr>
          <w:b/>
          <w:bCs/>
          <w:sz w:val="17"/>
          <w:szCs w:val="17"/>
        </w:rPr>
      </w:pPr>
      <w:r w:rsidRPr="000D307F">
        <w:rPr>
          <w:sz w:val="17"/>
          <w:szCs w:val="17"/>
        </w:rPr>
        <w:t xml:space="preserve">Tato smlouva byla schválena usnesením Rady města </w:t>
      </w:r>
      <w:r w:rsidR="00565039" w:rsidRPr="000D307F">
        <w:rPr>
          <w:sz w:val="17"/>
          <w:szCs w:val="17"/>
        </w:rPr>
        <w:t>Nový Bydžov</w:t>
      </w:r>
      <w:r w:rsidRPr="000D307F">
        <w:rPr>
          <w:sz w:val="17"/>
          <w:szCs w:val="17"/>
        </w:rPr>
        <w:t xml:space="preserve"> dne </w:t>
      </w:r>
      <w:r w:rsidRPr="000D307F">
        <w:rPr>
          <w:sz w:val="17"/>
          <w:szCs w:val="17"/>
          <w:shd w:val="clear" w:color="auto" w:fill="8DB3E2" w:themeFill="text2" w:themeFillTint="66"/>
        </w:rPr>
        <w:t>……………………</w:t>
      </w:r>
      <w:r w:rsidRPr="000D307F">
        <w:rPr>
          <w:sz w:val="17"/>
          <w:szCs w:val="17"/>
        </w:rPr>
        <w:t xml:space="preserve">, č. usnesení: </w:t>
      </w:r>
      <w:r w:rsidRPr="000D307F">
        <w:rPr>
          <w:sz w:val="17"/>
          <w:szCs w:val="17"/>
          <w:shd w:val="clear" w:color="auto" w:fill="8DB3E2" w:themeFill="text2" w:themeFillTint="66"/>
        </w:rPr>
        <w:t>…………………</w:t>
      </w:r>
      <w:r w:rsidRPr="000D307F">
        <w:rPr>
          <w:sz w:val="17"/>
          <w:szCs w:val="17"/>
        </w:rPr>
        <w:t>, kterým bylo rozhodnuto o zadání veřejné zakázky pod označením</w:t>
      </w:r>
      <w:r w:rsidR="006807A6">
        <w:rPr>
          <w:sz w:val="17"/>
          <w:szCs w:val="17"/>
        </w:rPr>
        <w:t xml:space="preserve"> </w:t>
      </w:r>
      <w:r w:rsidRPr="00C45386">
        <w:rPr>
          <w:b/>
          <w:bCs/>
          <w:sz w:val="17"/>
          <w:szCs w:val="17"/>
        </w:rPr>
        <w:fldChar w:fldCharType="begin"/>
      </w:r>
      <w:r w:rsidRPr="00C45386">
        <w:rPr>
          <w:b/>
          <w:bCs/>
          <w:sz w:val="17"/>
          <w:szCs w:val="17"/>
        </w:rPr>
        <w:instrText xml:space="preserve"> REF dilo \h  \* MERGEFORMAT </w:instrText>
      </w:r>
      <w:r w:rsidRPr="00C45386">
        <w:rPr>
          <w:b/>
          <w:bCs/>
          <w:sz w:val="17"/>
          <w:szCs w:val="17"/>
        </w:rPr>
      </w:r>
      <w:r w:rsidRPr="00C45386">
        <w:rPr>
          <w:b/>
          <w:bCs/>
          <w:sz w:val="17"/>
          <w:szCs w:val="17"/>
        </w:rPr>
        <w:fldChar w:fldCharType="separate"/>
      </w:r>
      <w:r w:rsidR="00604DA4" w:rsidRPr="00C45386">
        <w:rPr>
          <w:b/>
          <w:bCs/>
          <w:sz w:val="17"/>
          <w:szCs w:val="17"/>
          <w:lang w:eastAsia="ar-SA"/>
        </w:rPr>
        <w:t>„Rekonstrukce ulice Na Svépomoci v Novém Bydžově“</w:t>
      </w:r>
      <w:r w:rsidRPr="00C45386">
        <w:rPr>
          <w:b/>
          <w:bCs/>
          <w:sz w:val="17"/>
          <w:szCs w:val="17"/>
        </w:rPr>
        <w:fldChar w:fldCharType="end"/>
      </w:r>
      <w:r w:rsidR="004C2B0E" w:rsidRPr="00C45386">
        <w:rPr>
          <w:b/>
          <w:bCs/>
          <w:sz w:val="17"/>
          <w:szCs w:val="17"/>
        </w:rPr>
        <w:t>.</w:t>
      </w:r>
    </w:p>
    <w:p w14:paraId="4C961179" w14:textId="77777777" w:rsidR="004C2B0E" w:rsidRDefault="004C2B0E" w:rsidP="009E5BC7">
      <w:pPr>
        <w:spacing w:after="120"/>
        <w:jc w:val="center"/>
        <w:rPr>
          <w:b/>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764E2A">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C720AB" w:rsidRDefault="00046653" w:rsidP="006F7624">
            <w:pPr>
              <w:rPr>
                <w:sz w:val="17"/>
                <w:szCs w:val="17"/>
              </w:rPr>
            </w:pPr>
            <w:r>
              <w:rPr>
                <w:sz w:val="17"/>
                <w:szCs w:val="17"/>
              </w:rPr>
              <w:t>Oceněný soupis prací vč. výkazu výměr</w:t>
            </w:r>
          </w:p>
        </w:tc>
      </w:tr>
      <w:tr w:rsidR="00892E4B" w:rsidRPr="00C720AB" w14:paraId="2AF08EA3" w14:textId="77777777" w:rsidTr="00764E2A">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764E2A">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9B33848" w14:textId="77777777" w:rsidR="00892E4B" w:rsidRPr="00C720AB" w:rsidRDefault="00892E4B"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EE4FE55" w14:textId="77777777" w:rsidTr="009E5BC7">
        <w:trPr>
          <w:trHeight w:val="567"/>
        </w:trPr>
        <w:tc>
          <w:tcPr>
            <w:tcW w:w="2481" w:type="pct"/>
            <w:hideMark/>
          </w:tcPr>
          <w:p w14:paraId="5932CC84" w14:textId="0A2F25B1" w:rsidR="00892E4B" w:rsidRPr="00C720AB" w:rsidRDefault="00892E4B" w:rsidP="00D57F39">
            <w:pPr>
              <w:rPr>
                <w:sz w:val="17"/>
                <w:szCs w:val="17"/>
              </w:rPr>
            </w:pPr>
            <w:r w:rsidRPr="000D307F">
              <w:rPr>
                <w:sz w:val="17"/>
                <w:szCs w:val="17"/>
              </w:rPr>
              <w:t>V</w:t>
            </w:r>
            <w:r w:rsidR="00565039" w:rsidRPr="000D307F">
              <w:rPr>
                <w:sz w:val="17"/>
                <w:szCs w:val="17"/>
              </w:rPr>
              <w:t> Novém Bydžově</w:t>
            </w:r>
            <w:r w:rsidR="0044387E" w:rsidRPr="000D307F">
              <w:rPr>
                <w:sz w:val="17"/>
                <w:szCs w:val="17"/>
              </w:rPr>
              <w:t>,</w:t>
            </w:r>
            <w:r w:rsidRPr="00C720AB">
              <w:rPr>
                <w:sz w:val="17"/>
                <w:szCs w:val="17"/>
              </w:rPr>
              <w:t xml:space="preserve"> </w:t>
            </w:r>
            <w:proofErr w:type="gramStart"/>
            <w:r w:rsidRPr="00C720AB">
              <w:rPr>
                <w:sz w:val="17"/>
                <w:szCs w:val="17"/>
              </w:rPr>
              <w:t>dne</w:t>
            </w:r>
            <w:r w:rsidR="002F07AC">
              <w:rPr>
                <w:sz w:val="17"/>
                <w:szCs w:val="17"/>
              </w:rPr>
              <w:t>:…</w:t>
            </w:r>
            <w:proofErr w:type="gramEnd"/>
            <w:r w:rsidR="002F07AC">
              <w:rPr>
                <w:sz w:val="17"/>
                <w:szCs w:val="17"/>
              </w:rPr>
              <w:t>……….2021</w:t>
            </w:r>
            <w:r w:rsidRPr="00C720AB">
              <w:rPr>
                <w:sz w:val="17"/>
                <w:szCs w:val="17"/>
              </w:rPr>
              <w:t xml:space="preserve"> </w:t>
            </w:r>
          </w:p>
        </w:tc>
        <w:tc>
          <w:tcPr>
            <w:tcW w:w="2519" w:type="pct"/>
            <w:hideMark/>
          </w:tcPr>
          <w:p w14:paraId="0CDCD506" w14:textId="59234BDD" w:rsidR="00892E4B" w:rsidRPr="00C720AB" w:rsidRDefault="00892E4B" w:rsidP="00A35CA9">
            <w:pPr>
              <w:rPr>
                <w:sz w:val="17"/>
                <w:szCs w:val="17"/>
              </w:rPr>
            </w:pPr>
            <w:r w:rsidRPr="00C720AB">
              <w:rPr>
                <w:sz w:val="17"/>
                <w:szCs w:val="17"/>
              </w:rPr>
              <w:t>V ………………………………………</w:t>
            </w:r>
            <w:r w:rsidR="0044387E" w:rsidRPr="00C720AB">
              <w:rPr>
                <w:sz w:val="17"/>
                <w:szCs w:val="17"/>
              </w:rPr>
              <w:t>,</w:t>
            </w:r>
            <w:r w:rsidRPr="00C720AB">
              <w:rPr>
                <w:sz w:val="17"/>
                <w:szCs w:val="17"/>
              </w:rPr>
              <w:t xml:space="preserve"> </w:t>
            </w:r>
            <w:proofErr w:type="gramStart"/>
            <w:r w:rsidRPr="00C720AB">
              <w:rPr>
                <w:sz w:val="17"/>
                <w:szCs w:val="17"/>
              </w:rPr>
              <w:t>dne:</w:t>
            </w:r>
            <w:r w:rsidR="002F07AC">
              <w:rPr>
                <w:sz w:val="17"/>
                <w:szCs w:val="17"/>
              </w:rPr>
              <w:t>…</w:t>
            </w:r>
            <w:proofErr w:type="gramEnd"/>
            <w:r w:rsidR="002F07AC">
              <w:rPr>
                <w:sz w:val="17"/>
                <w:szCs w:val="17"/>
              </w:rPr>
              <w:t>………………..2021</w:t>
            </w:r>
            <w:r w:rsidRPr="00C720AB">
              <w:rPr>
                <w:sz w:val="17"/>
                <w:szCs w:val="17"/>
              </w:rPr>
              <w:t xml:space="preserve">             </w:t>
            </w:r>
          </w:p>
        </w:tc>
      </w:tr>
      <w:tr w:rsidR="00892E4B" w:rsidRPr="00C720AB" w14:paraId="1E8CBAD2" w14:textId="77777777" w:rsidTr="009E5BC7">
        <w:trPr>
          <w:trHeight w:val="567"/>
        </w:trPr>
        <w:tc>
          <w:tcPr>
            <w:tcW w:w="2481" w:type="pct"/>
            <w:vAlign w:val="bottom"/>
          </w:tcPr>
          <w:p w14:paraId="01FDAA5F"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7B7DA76B"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1289C6A8" w14:textId="77777777" w:rsidTr="009E5BC7">
        <w:trPr>
          <w:trHeight w:val="1701"/>
        </w:trPr>
        <w:tc>
          <w:tcPr>
            <w:tcW w:w="2481" w:type="pct"/>
            <w:vAlign w:val="bottom"/>
            <w:hideMark/>
          </w:tcPr>
          <w:p w14:paraId="17E7D9F1" w14:textId="0A2C8A2C" w:rsidR="00892E4B" w:rsidRPr="00C720AB" w:rsidRDefault="00892E4B" w:rsidP="00030924">
            <w:pPr>
              <w:rPr>
                <w:sz w:val="17"/>
                <w:szCs w:val="17"/>
              </w:rPr>
            </w:pPr>
            <w:r w:rsidRPr="00C720AB">
              <w:rPr>
                <w:sz w:val="17"/>
                <w:szCs w:val="17"/>
              </w:rPr>
              <w:t>……………………………</w:t>
            </w:r>
            <w:r w:rsidR="005F007F">
              <w:rPr>
                <w:sz w:val="17"/>
                <w:szCs w:val="17"/>
              </w:rPr>
              <w:t>…</w:t>
            </w:r>
            <w:r w:rsidRPr="00C720AB">
              <w:rPr>
                <w:sz w:val="17"/>
                <w:szCs w:val="17"/>
              </w:rPr>
              <w:t>…</w:t>
            </w:r>
            <w:r w:rsidR="00030924" w:rsidRPr="00C720AB">
              <w:rPr>
                <w:sz w:val="17"/>
                <w:szCs w:val="17"/>
              </w:rPr>
              <w:t>………………</w:t>
            </w:r>
          </w:p>
        </w:tc>
        <w:tc>
          <w:tcPr>
            <w:tcW w:w="2519" w:type="pct"/>
            <w:vAlign w:val="bottom"/>
            <w:hideMark/>
          </w:tcPr>
          <w:p w14:paraId="34A0A940" w14:textId="77777777" w:rsidR="00892E4B" w:rsidRPr="00C720AB" w:rsidRDefault="00030924" w:rsidP="00030924">
            <w:pPr>
              <w:rPr>
                <w:sz w:val="17"/>
                <w:szCs w:val="17"/>
              </w:rPr>
            </w:pPr>
            <w:r w:rsidRPr="00C720AB">
              <w:rPr>
                <w:sz w:val="17"/>
                <w:szCs w:val="17"/>
              </w:rPr>
              <w:t>………………………………………………</w:t>
            </w:r>
          </w:p>
        </w:tc>
      </w:tr>
    </w:tbl>
    <w:p w14:paraId="4A96DCAB" w14:textId="4AD3B8D9" w:rsidR="00104FFB" w:rsidRPr="005F007F" w:rsidRDefault="00565039" w:rsidP="0069657B">
      <w:pPr>
        <w:rPr>
          <w:b/>
          <w:bCs/>
          <w:sz w:val="17"/>
          <w:szCs w:val="17"/>
        </w:rPr>
      </w:pPr>
      <w:r>
        <w:rPr>
          <w:sz w:val="17"/>
          <w:szCs w:val="17"/>
        </w:rPr>
        <w:t xml:space="preserve">  </w:t>
      </w:r>
      <w:r w:rsidR="00DB3F2A" w:rsidRPr="005F007F">
        <w:rPr>
          <w:b/>
          <w:bCs/>
          <w:sz w:val="17"/>
          <w:szCs w:val="17"/>
        </w:rPr>
        <w:t xml:space="preserve">Ing. Pavel </w:t>
      </w:r>
      <w:proofErr w:type="gramStart"/>
      <w:r w:rsidR="00DB3F2A" w:rsidRPr="005F007F">
        <w:rPr>
          <w:b/>
          <w:bCs/>
          <w:sz w:val="17"/>
          <w:szCs w:val="17"/>
        </w:rPr>
        <w:t>Louda - starosta</w:t>
      </w:r>
      <w:proofErr w:type="gramEnd"/>
    </w:p>
    <w:sectPr w:rsidR="00104FFB" w:rsidRPr="005F007F"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23F0" w14:textId="77777777" w:rsidR="00547661" w:rsidRDefault="00547661">
      <w:r>
        <w:separator/>
      </w:r>
    </w:p>
  </w:endnote>
  <w:endnote w:type="continuationSeparator" w:id="0">
    <w:p w14:paraId="6778FD9F" w14:textId="77777777" w:rsidR="00547661" w:rsidRDefault="0054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D2F0" w14:textId="6227A9B2" w:rsidR="00547661" w:rsidRDefault="00547661"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FA222E">
      <w:rPr>
        <w:noProof/>
      </w:rPr>
      <w:t>7</w:t>
    </w:r>
    <w:r w:rsidRPr="001F3026">
      <w:fldChar w:fldCharType="end"/>
    </w:r>
    <w:r w:rsidRPr="001F3026">
      <w:t xml:space="preserve"> z </w:t>
    </w:r>
    <w:r w:rsidRPr="001F3026">
      <w:fldChar w:fldCharType="begin"/>
    </w:r>
    <w:r w:rsidRPr="001F3026">
      <w:instrText>NUMPAGES</w:instrText>
    </w:r>
    <w:r w:rsidRPr="001F3026">
      <w:fldChar w:fldCharType="separate"/>
    </w:r>
    <w:r w:rsidR="00FA222E">
      <w:rPr>
        <w:noProof/>
      </w:rPr>
      <w:t>18</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B898" w14:textId="1DD03DCD" w:rsidR="00547661" w:rsidRPr="00A41CF3" w:rsidRDefault="00547661"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FA222E">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FA222E">
      <w:rPr>
        <w:noProof/>
      </w:rPr>
      <w:t>18</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00AC" w14:textId="77777777" w:rsidR="00547661" w:rsidRDefault="00547661">
      <w:r>
        <w:separator/>
      </w:r>
    </w:p>
  </w:footnote>
  <w:footnote w:type="continuationSeparator" w:id="0">
    <w:p w14:paraId="7F9BE6AF" w14:textId="77777777" w:rsidR="00547661" w:rsidRDefault="0054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709" w14:textId="77777777" w:rsidR="00547661" w:rsidRDefault="00547661"/>
  <w:p w14:paraId="067FE7A1" w14:textId="77777777" w:rsidR="00547661" w:rsidRDefault="005476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4612" w14:textId="647C70D2" w:rsidR="00547661" w:rsidRPr="00795BE1" w:rsidRDefault="00547661" w:rsidP="00795BE1">
    <w:pPr>
      <w:pStyle w:val="Zhlav"/>
      <w:jc w:val="center"/>
      <w:rPr>
        <w:b/>
      </w:rPr>
    </w:pPr>
    <w:r w:rsidRPr="00795BE1">
      <w:rPr>
        <w:b/>
      </w:rPr>
      <w:t>SMLOUVA O DÍLO</w:t>
    </w:r>
  </w:p>
  <w:p w14:paraId="0A5BC167" w14:textId="77777777" w:rsidR="00547661" w:rsidRDefault="00547661" w:rsidP="00311D62">
    <w:pPr>
      <w:pStyle w:val="Zhlav"/>
      <w:jc w:val="center"/>
      <w:rPr>
        <w:sz w:val="17"/>
        <w:szCs w:val="17"/>
        <w:lang w:eastAsia="ar-SA"/>
      </w:rPr>
    </w:pPr>
  </w:p>
  <w:p w14:paraId="2B4D8C85" w14:textId="7BE797C2" w:rsidR="00547661" w:rsidRPr="00CF411C" w:rsidRDefault="00547661" w:rsidP="00CF411C">
    <w:pPr>
      <w:pStyle w:val="Zhlav"/>
      <w:jc w:val="center"/>
      <w:rPr>
        <w:b/>
        <w:bCs/>
        <w:sz w:val="17"/>
        <w:szCs w:val="17"/>
        <w:lang w:eastAsia="ar-SA"/>
      </w:rPr>
    </w:pPr>
    <w:r>
      <w:rPr>
        <w:sz w:val="17"/>
        <w:szCs w:val="17"/>
        <w:lang w:eastAsia="ar-SA"/>
      </w:rPr>
      <w:t xml:space="preserve">Název projektu: </w:t>
    </w:r>
    <w:r>
      <w:rPr>
        <w:b/>
        <w:bCs/>
        <w:sz w:val="17"/>
        <w:szCs w:val="17"/>
        <w:lang w:eastAsia="ar-SA"/>
      </w:rPr>
      <w:t xml:space="preserve">Rekonstrukce ulice </w:t>
    </w:r>
    <w:r w:rsidR="002F07AC">
      <w:rPr>
        <w:b/>
        <w:bCs/>
        <w:sz w:val="17"/>
        <w:szCs w:val="17"/>
        <w:lang w:eastAsia="ar-SA"/>
      </w:rPr>
      <w:t>Na Svépomoci</w:t>
    </w:r>
    <w:r w:rsidRPr="00CF411C">
      <w:rPr>
        <w:b/>
        <w:bCs/>
        <w:sz w:val="17"/>
        <w:szCs w:val="17"/>
        <w:lang w:eastAsia="ar-SA"/>
      </w:rPr>
      <w:t xml:space="preserve"> v Novém Bydžově</w:t>
    </w:r>
  </w:p>
  <w:p w14:paraId="469C560B" w14:textId="73E174DF" w:rsidR="00547661" w:rsidRPr="00311D62" w:rsidRDefault="00547661" w:rsidP="00311D6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681"/>
        </w:tabs>
        <w:ind w:left="681" w:hanging="397"/>
      </w:pPr>
      <w:rPr>
        <w:rFonts w:hint="default"/>
        <w:b w:val="0"/>
        <w:i w:val="0"/>
        <w:strike w:val="0"/>
      </w:rPr>
    </w:lvl>
    <w:lvl w:ilvl="2">
      <w:start w:val="1"/>
      <w:numFmt w:val="lowerLetter"/>
      <w:pStyle w:val="rove3-slovantext"/>
      <w:lvlText w:val="%3)"/>
      <w:lvlJc w:val="left"/>
      <w:pPr>
        <w:tabs>
          <w:tab w:val="num" w:pos="823"/>
        </w:tabs>
        <w:ind w:left="823"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1">
    <w:abstractNumId w:val="1"/>
    <w:lvlOverride w:ilvl="0">
      <w:lvl w:ilvl="0">
        <w:start w:val="1"/>
        <w:numFmt w:val="upperRoman"/>
        <w:lvlText w:val="%1."/>
        <w:lvlJc w:val="left"/>
        <w:pPr>
          <w:ind w:left="502"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A74E2"/>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2D53"/>
    <w:rsid w:val="000D307F"/>
    <w:rsid w:val="000D30F8"/>
    <w:rsid w:val="000D3651"/>
    <w:rsid w:val="000D553E"/>
    <w:rsid w:val="000D7F8B"/>
    <w:rsid w:val="000E7152"/>
    <w:rsid w:val="000E734F"/>
    <w:rsid w:val="000F062A"/>
    <w:rsid w:val="000F1D2D"/>
    <w:rsid w:val="000F331C"/>
    <w:rsid w:val="000F7852"/>
    <w:rsid w:val="00101725"/>
    <w:rsid w:val="00104C1C"/>
    <w:rsid w:val="00104FFB"/>
    <w:rsid w:val="00115390"/>
    <w:rsid w:val="00117E6E"/>
    <w:rsid w:val="00121311"/>
    <w:rsid w:val="00121558"/>
    <w:rsid w:val="00123038"/>
    <w:rsid w:val="00124B86"/>
    <w:rsid w:val="00124E96"/>
    <w:rsid w:val="00125E5E"/>
    <w:rsid w:val="001306BB"/>
    <w:rsid w:val="00132C93"/>
    <w:rsid w:val="001331E9"/>
    <w:rsid w:val="00133C24"/>
    <w:rsid w:val="0013666C"/>
    <w:rsid w:val="00137C5A"/>
    <w:rsid w:val="00141F1A"/>
    <w:rsid w:val="00144D00"/>
    <w:rsid w:val="001451F8"/>
    <w:rsid w:val="00145815"/>
    <w:rsid w:val="00146A7D"/>
    <w:rsid w:val="001472AC"/>
    <w:rsid w:val="00147867"/>
    <w:rsid w:val="00156015"/>
    <w:rsid w:val="00156963"/>
    <w:rsid w:val="00157811"/>
    <w:rsid w:val="001627D3"/>
    <w:rsid w:val="00162C2F"/>
    <w:rsid w:val="00164E43"/>
    <w:rsid w:val="0017152D"/>
    <w:rsid w:val="001730B0"/>
    <w:rsid w:val="001749A2"/>
    <w:rsid w:val="00177A5D"/>
    <w:rsid w:val="00182A6D"/>
    <w:rsid w:val="001840D2"/>
    <w:rsid w:val="001872CF"/>
    <w:rsid w:val="00190780"/>
    <w:rsid w:val="0019172E"/>
    <w:rsid w:val="0019248B"/>
    <w:rsid w:val="00193AAB"/>
    <w:rsid w:val="00194309"/>
    <w:rsid w:val="001A1442"/>
    <w:rsid w:val="001A47FD"/>
    <w:rsid w:val="001A4FFB"/>
    <w:rsid w:val="001A5355"/>
    <w:rsid w:val="001A7A5F"/>
    <w:rsid w:val="001B0569"/>
    <w:rsid w:val="001B08A6"/>
    <w:rsid w:val="001B22CA"/>
    <w:rsid w:val="001B6C67"/>
    <w:rsid w:val="001C3A61"/>
    <w:rsid w:val="001D0244"/>
    <w:rsid w:val="001D042A"/>
    <w:rsid w:val="001D08B5"/>
    <w:rsid w:val="001D3FD6"/>
    <w:rsid w:val="001E2534"/>
    <w:rsid w:val="001E53C5"/>
    <w:rsid w:val="001E57D0"/>
    <w:rsid w:val="001F0271"/>
    <w:rsid w:val="001F0612"/>
    <w:rsid w:val="001F0BD8"/>
    <w:rsid w:val="001F1EB5"/>
    <w:rsid w:val="001F28A5"/>
    <w:rsid w:val="001F3026"/>
    <w:rsid w:val="001F48A7"/>
    <w:rsid w:val="001F6460"/>
    <w:rsid w:val="00201970"/>
    <w:rsid w:val="0020243E"/>
    <w:rsid w:val="002037C2"/>
    <w:rsid w:val="00212D6C"/>
    <w:rsid w:val="0021597B"/>
    <w:rsid w:val="00215FDD"/>
    <w:rsid w:val="00216641"/>
    <w:rsid w:val="00217865"/>
    <w:rsid w:val="002201DF"/>
    <w:rsid w:val="00220EFC"/>
    <w:rsid w:val="002249F2"/>
    <w:rsid w:val="00225A0C"/>
    <w:rsid w:val="0022778A"/>
    <w:rsid w:val="00235DF7"/>
    <w:rsid w:val="00236CEE"/>
    <w:rsid w:val="00237A9D"/>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284D"/>
    <w:rsid w:val="00292A14"/>
    <w:rsid w:val="00297086"/>
    <w:rsid w:val="002A2216"/>
    <w:rsid w:val="002A34A5"/>
    <w:rsid w:val="002A79FF"/>
    <w:rsid w:val="002A7D41"/>
    <w:rsid w:val="002B0D45"/>
    <w:rsid w:val="002B2998"/>
    <w:rsid w:val="002B7335"/>
    <w:rsid w:val="002C2B67"/>
    <w:rsid w:val="002C31C8"/>
    <w:rsid w:val="002C435F"/>
    <w:rsid w:val="002C451B"/>
    <w:rsid w:val="002C5E2B"/>
    <w:rsid w:val="002C653E"/>
    <w:rsid w:val="002C7602"/>
    <w:rsid w:val="002D1D26"/>
    <w:rsid w:val="002D317E"/>
    <w:rsid w:val="002D3294"/>
    <w:rsid w:val="002D57CE"/>
    <w:rsid w:val="002D5836"/>
    <w:rsid w:val="002E0015"/>
    <w:rsid w:val="002E0D2C"/>
    <w:rsid w:val="002E16C5"/>
    <w:rsid w:val="002E2404"/>
    <w:rsid w:val="002E45D1"/>
    <w:rsid w:val="002E47F5"/>
    <w:rsid w:val="002E498E"/>
    <w:rsid w:val="002F07AC"/>
    <w:rsid w:val="002F3003"/>
    <w:rsid w:val="002F6815"/>
    <w:rsid w:val="00302A21"/>
    <w:rsid w:val="00303898"/>
    <w:rsid w:val="00305EE4"/>
    <w:rsid w:val="003078A4"/>
    <w:rsid w:val="00311D62"/>
    <w:rsid w:val="00311EEF"/>
    <w:rsid w:val="00314BC7"/>
    <w:rsid w:val="00316B16"/>
    <w:rsid w:val="00322BF5"/>
    <w:rsid w:val="003236A8"/>
    <w:rsid w:val="00324547"/>
    <w:rsid w:val="0032456D"/>
    <w:rsid w:val="00324A1D"/>
    <w:rsid w:val="003257B6"/>
    <w:rsid w:val="003257D1"/>
    <w:rsid w:val="003304DC"/>
    <w:rsid w:val="00330C9E"/>
    <w:rsid w:val="0033313E"/>
    <w:rsid w:val="00334B56"/>
    <w:rsid w:val="0034234E"/>
    <w:rsid w:val="003425CA"/>
    <w:rsid w:val="003442D3"/>
    <w:rsid w:val="00345D8E"/>
    <w:rsid w:val="00350BCC"/>
    <w:rsid w:val="00351A5E"/>
    <w:rsid w:val="00351BC5"/>
    <w:rsid w:val="00351D23"/>
    <w:rsid w:val="003525C5"/>
    <w:rsid w:val="003540CA"/>
    <w:rsid w:val="00354C6D"/>
    <w:rsid w:val="00357AF9"/>
    <w:rsid w:val="00361AEE"/>
    <w:rsid w:val="0036331F"/>
    <w:rsid w:val="003732D2"/>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3F6C5D"/>
    <w:rsid w:val="00403FCD"/>
    <w:rsid w:val="00404580"/>
    <w:rsid w:val="00404AFA"/>
    <w:rsid w:val="00405FDC"/>
    <w:rsid w:val="004074D5"/>
    <w:rsid w:val="004145B9"/>
    <w:rsid w:val="00416200"/>
    <w:rsid w:val="00416FB4"/>
    <w:rsid w:val="004240C1"/>
    <w:rsid w:val="00427D7C"/>
    <w:rsid w:val="004307FD"/>
    <w:rsid w:val="00431118"/>
    <w:rsid w:val="00432020"/>
    <w:rsid w:val="004330B5"/>
    <w:rsid w:val="004330CB"/>
    <w:rsid w:val="00433B35"/>
    <w:rsid w:val="004341C1"/>
    <w:rsid w:val="00436264"/>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B48"/>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268"/>
    <w:rsid w:val="004C03CE"/>
    <w:rsid w:val="004C1448"/>
    <w:rsid w:val="004C2B0E"/>
    <w:rsid w:val="004C2FF5"/>
    <w:rsid w:val="004C406B"/>
    <w:rsid w:val="004C47E4"/>
    <w:rsid w:val="004D1328"/>
    <w:rsid w:val="004D1376"/>
    <w:rsid w:val="004D4945"/>
    <w:rsid w:val="004D7BD5"/>
    <w:rsid w:val="004E7C11"/>
    <w:rsid w:val="004E7E98"/>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1B29"/>
    <w:rsid w:val="0053227F"/>
    <w:rsid w:val="00533385"/>
    <w:rsid w:val="00533794"/>
    <w:rsid w:val="00534182"/>
    <w:rsid w:val="00534FC8"/>
    <w:rsid w:val="00541672"/>
    <w:rsid w:val="00547661"/>
    <w:rsid w:val="00550604"/>
    <w:rsid w:val="00552927"/>
    <w:rsid w:val="00552EFA"/>
    <w:rsid w:val="0055505D"/>
    <w:rsid w:val="00555D06"/>
    <w:rsid w:val="0055659B"/>
    <w:rsid w:val="00556AA8"/>
    <w:rsid w:val="00560415"/>
    <w:rsid w:val="00564104"/>
    <w:rsid w:val="00565039"/>
    <w:rsid w:val="005651A2"/>
    <w:rsid w:val="00565597"/>
    <w:rsid w:val="0057059C"/>
    <w:rsid w:val="005777C3"/>
    <w:rsid w:val="00577FD0"/>
    <w:rsid w:val="00581767"/>
    <w:rsid w:val="00586035"/>
    <w:rsid w:val="005875B6"/>
    <w:rsid w:val="005907D8"/>
    <w:rsid w:val="005938A5"/>
    <w:rsid w:val="005952E6"/>
    <w:rsid w:val="00595F12"/>
    <w:rsid w:val="005A1A3A"/>
    <w:rsid w:val="005A3665"/>
    <w:rsid w:val="005A61AE"/>
    <w:rsid w:val="005B160A"/>
    <w:rsid w:val="005B409F"/>
    <w:rsid w:val="005B4E15"/>
    <w:rsid w:val="005C1215"/>
    <w:rsid w:val="005C4905"/>
    <w:rsid w:val="005C57A2"/>
    <w:rsid w:val="005C68CE"/>
    <w:rsid w:val="005C70EF"/>
    <w:rsid w:val="005D1886"/>
    <w:rsid w:val="005D21ED"/>
    <w:rsid w:val="005D2ECD"/>
    <w:rsid w:val="005D463C"/>
    <w:rsid w:val="005D64E6"/>
    <w:rsid w:val="005E0B9A"/>
    <w:rsid w:val="005E6062"/>
    <w:rsid w:val="005F007F"/>
    <w:rsid w:val="005F0950"/>
    <w:rsid w:val="005F55BD"/>
    <w:rsid w:val="005F6417"/>
    <w:rsid w:val="005F6750"/>
    <w:rsid w:val="00602B6B"/>
    <w:rsid w:val="00602BD8"/>
    <w:rsid w:val="00603F27"/>
    <w:rsid w:val="00604DA4"/>
    <w:rsid w:val="006058F8"/>
    <w:rsid w:val="006102D6"/>
    <w:rsid w:val="00610510"/>
    <w:rsid w:val="006125E8"/>
    <w:rsid w:val="006136EC"/>
    <w:rsid w:val="00614725"/>
    <w:rsid w:val="006170D7"/>
    <w:rsid w:val="00621130"/>
    <w:rsid w:val="00621744"/>
    <w:rsid w:val="00622C04"/>
    <w:rsid w:val="00624CCB"/>
    <w:rsid w:val="00626065"/>
    <w:rsid w:val="006300AB"/>
    <w:rsid w:val="0063014A"/>
    <w:rsid w:val="0063400C"/>
    <w:rsid w:val="00634EBE"/>
    <w:rsid w:val="00636E0D"/>
    <w:rsid w:val="00637AD0"/>
    <w:rsid w:val="00647D47"/>
    <w:rsid w:val="00647D62"/>
    <w:rsid w:val="00652996"/>
    <w:rsid w:val="006564B3"/>
    <w:rsid w:val="00657523"/>
    <w:rsid w:val="00657B34"/>
    <w:rsid w:val="006635D0"/>
    <w:rsid w:val="0067160F"/>
    <w:rsid w:val="006716A9"/>
    <w:rsid w:val="006719D6"/>
    <w:rsid w:val="00673780"/>
    <w:rsid w:val="00673EED"/>
    <w:rsid w:val="00673F09"/>
    <w:rsid w:val="006746E0"/>
    <w:rsid w:val="00674952"/>
    <w:rsid w:val="00674E39"/>
    <w:rsid w:val="006807A6"/>
    <w:rsid w:val="00680C24"/>
    <w:rsid w:val="00680C3E"/>
    <w:rsid w:val="00683ABE"/>
    <w:rsid w:val="00684938"/>
    <w:rsid w:val="00684D62"/>
    <w:rsid w:val="00685104"/>
    <w:rsid w:val="00686178"/>
    <w:rsid w:val="006862C6"/>
    <w:rsid w:val="00687F0A"/>
    <w:rsid w:val="00691C5C"/>
    <w:rsid w:val="00692E77"/>
    <w:rsid w:val="006933BA"/>
    <w:rsid w:val="0069657B"/>
    <w:rsid w:val="00696816"/>
    <w:rsid w:val="00696F4A"/>
    <w:rsid w:val="006A109E"/>
    <w:rsid w:val="006A184A"/>
    <w:rsid w:val="006A1ABC"/>
    <w:rsid w:val="006A713D"/>
    <w:rsid w:val="006B010D"/>
    <w:rsid w:val="006B040F"/>
    <w:rsid w:val="006B06C1"/>
    <w:rsid w:val="006B0FE6"/>
    <w:rsid w:val="006B1000"/>
    <w:rsid w:val="006B22E4"/>
    <w:rsid w:val="006B283A"/>
    <w:rsid w:val="006B35D1"/>
    <w:rsid w:val="006B379B"/>
    <w:rsid w:val="006B3A64"/>
    <w:rsid w:val="006B4A87"/>
    <w:rsid w:val="006B62AA"/>
    <w:rsid w:val="006C0EB9"/>
    <w:rsid w:val="006C143B"/>
    <w:rsid w:val="006C2601"/>
    <w:rsid w:val="006C34B4"/>
    <w:rsid w:val="006C7F15"/>
    <w:rsid w:val="006D289B"/>
    <w:rsid w:val="006D38DC"/>
    <w:rsid w:val="006D4E6E"/>
    <w:rsid w:val="006D612C"/>
    <w:rsid w:val="006D7F46"/>
    <w:rsid w:val="006E323C"/>
    <w:rsid w:val="006E5271"/>
    <w:rsid w:val="006F2C7A"/>
    <w:rsid w:val="006F3657"/>
    <w:rsid w:val="006F51A8"/>
    <w:rsid w:val="006F559D"/>
    <w:rsid w:val="006F74CA"/>
    <w:rsid w:val="006F7624"/>
    <w:rsid w:val="00703998"/>
    <w:rsid w:val="0071118A"/>
    <w:rsid w:val="00711805"/>
    <w:rsid w:val="007153EC"/>
    <w:rsid w:val="00717601"/>
    <w:rsid w:val="0072250C"/>
    <w:rsid w:val="0072346A"/>
    <w:rsid w:val="00723496"/>
    <w:rsid w:val="007242CB"/>
    <w:rsid w:val="00724F12"/>
    <w:rsid w:val="0072665C"/>
    <w:rsid w:val="00727567"/>
    <w:rsid w:val="007316C7"/>
    <w:rsid w:val="0073322B"/>
    <w:rsid w:val="007337A4"/>
    <w:rsid w:val="00733BD2"/>
    <w:rsid w:val="00740132"/>
    <w:rsid w:val="00745477"/>
    <w:rsid w:val="00745F99"/>
    <w:rsid w:val="00750300"/>
    <w:rsid w:val="0075294A"/>
    <w:rsid w:val="00752A14"/>
    <w:rsid w:val="007554E1"/>
    <w:rsid w:val="00757095"/>
    <w:rsid w:val="00764E2A"/>
    <w:rsid w:val="00766ED3"/>
    <w:rsid w:val="00767DB2"/>
    <w:rsid w:val="00767E6A"/>
    <w:rsid w:val="00773933"/>
    <w:rsid w:val="00776BC8"/>
    <w:rsid w:val="0077752C"/>
    <w:rsid w:val="007824F3"/>
    <w:rsid w:val="00784017"/>
    <w:rsid w:val="0078534E"/>
    <w:rsid w:val="00790A7E"/>
    <w:rsid w:val="007924C9"/>
    <w:rsid w:val="00792B75"/>
    <w:rsid w:val="00795BE1"/>
    <w:rsid w:val="007A0519"/>
    <w:rsid w:val="007A1CD5"/>
    <w:rsid w:val="007A35FC"/>
    <w:rsid w:val="007A3635"/>
    <w:rsid w:val="007A6CAD"/>
    <w:rsid w:val="007B1753"/>
    <w:rsid w:val="007B281A"/>
    <w:rsid w:val="007B51A4"/>
    <w:rsid w:val="007B5A73"/>
    <w:rsid w:val="007B7DFC"/>
    <w:rsid w:val="007C0F55"/>
    <w:rsid w:val="007C11E2"/>
    <w:rsid w:val="007C13C6"/>
    <w:rsid w:val="007C157C"/>
    <w:rsid w:val="007C5028"/>
    <w:rsid w:val="007C5B9C"/>
    <w:rsid w:val="007D3190"/>
    <w:rsid w:val="007D4828"/>
    <w:rsid w:val="007D4EA4"/>
    <w:rsid w:val="007D5311"/>
    <w:rsid w:val="007D6221"/>
    <w:rsid w:val="007D75C3"/>
    <w:rsid w:val="007E04B4"/>
    <w:rsid w:val="007E1C85"/>
    <w:rsid w:val="007E4089"/>
    <w:rsid w:val="007F4CA2"/>
    <w:rsid w:val="007F5CDA"/>
    <w:rsid w:val="007F7D7D"/>
    <w:rsid w:val="008001B4"/>
    <w:rsid w:val="0080162C"/>
    <w:rsid w:val="00804CC4"/>
    <w:rsid w:val="00806671"/>
    <w:rsid w:val="00807991"/>
    <w:rsid w:val="00812C69"/>
    <w:rsid w:val="008162A8"/>
    <w:rsid w:val="008167C9"/>
    <w:rsid w:val="008235EB"/>
    <w:rsid w:val="0082561B"/>
    <w:rsid w:val="00831745"/>
    <w:rsid w:val="00832101"/>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C78CD"/>
    <w:rsid w:val="008D3ECA"/>
    <w:rsid w:val="008D59E8"/>
    <w:rsid w:val="008E30B5"/>
    <w:rsid w:val="008E6B51"/>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15BA7"/>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590E"/>
    <w:rsid w:val="0095648B"/>
    <w:rsid w:val="0095774E"/>
    <w:rsid w:val="00960686"/>
    <w:rsid w:val="00962A96"/>
    <w:rsid w:val="0096430D"/>
    <w:rsid w:val="009650A7"/>
    <w:rsid w:val="0096708F"/>
    <w:rsid w:val="00971113"/>
    <w:rsid w:val="00975BE6"/>
    <w:rsid w:val="00982557"/>
    <w:rsid w:val="00983072"/>
    <w:rsid w:val="00983957"/>
    <w:rsid w:val="00985562"/>
    <w:rsid w:val="009879CE"/>
    <w:rsid w:val="00987D89"/>
    <w:rsid w:val="009901E6"/>
    <w:rsid w:val="00990C43"/>
    <w:rsid w:val="00991C02"/>
    <w:rsid w:val="00992BBA"/>
    <w:rsid w:val="009936A0"/>
    <w:rsid w:val="00995353"/>
    <w:rsid w:val="0099701D"/>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AD9"/>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0F86"/>
    <w:rsid w:val="00A558AE"/>
    <w:rsid w:val="00A57672"/>
    <w:rsid w:val="00A57993"/>
    <w:rsid w:val="00A62044"/>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97E55"/>
    <w:rsid w:val="00AA011D"/>
    <w:rsid w:val="00AA16A5"/>
    <w:rsid w:val="00AA2524"/>
    <w:rsid w:val="00AA56C1"/>
    <w:rsid w:val="00AA5736"/>
    <w:rsid w:val="00AB131D"/>
    <w:rsid w:val="00AB13CE"/>
    <w:rsid w:val="00AB1B16"/>
    <w:rsid w:val="00AB2D29"/>
    <w:rsid w:val="00AB3444"/>
    <w:rsid w:val="00AB5BC6"/>
    <w:rsid w:val="00AB5E29"/>
    <w:rsid w:val="00AB5E50"/>
    <w:rsid w:val="00AB7674"/>
    <w:rsid w:val="00AB7B65"/>
    <w:rsid w:val="00AC0EA4"/>
    <w:rsid w:val="00AC3E55"/>
    <w:rsid w:val="00AC4F80"/>
    <w:rsid w:val="00AC54AC"/>
    <w:rsid w:val="00AD221B"/>
    <w:rsid w:val="00AD4213"/>
    <w:rsid w:val="00AD5C73"/>
    <w:rsid w:val="00AE00B4"/>
    <w:rsid w:val="00AE10D2"/>
    <w:rsid w:val="00AE1EED"/>
    <w:rsid w:val="00AE4707"/>
    <w:rsid w:val="00AE529A"/>
    <w:rsid w:val="00AE5DD0"/>
    <w:rsid w:val="00AF5686"/>
    <w:rsid w:val="00AF6040"/>
    <w:rsid w:val="00B00F7B"/>
    <w:rsid w:val="00B0158F"/>
    <w:rsid w:val="00B01CFB"/>
    <w:rsid w:val="00B02ACB"/>
    <w:rsid w:val="00B10052"/>
    <w:rsid w:val="00B10CC4"/>
    <w:rsid w:val="00B11022"/>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2D7A"/>
    <w:rsid w:val="00BA4597"/>
    <w:rsid w:val="00BA4F31"/>
    <w:rsid w:val="00BA7D4C"/>
    <w:rsid w:val="00BB0BB2"/>
    <w:rsid w:val="00BB1098"/>
    <w:rsid w:val="00BB180D"/>
    <w:rsid w:val="00BC165C"/>
    <w:rsid w:val="00BC3C5D"/>
    <w:rsid w:val="00BC74BC"/>
    <w:rsid w:val="00BC769E"/>
    <w:rsid w:val="00BD1283"/>
    <w:rsid w:val="00BD3A5F"/>
    <w:rsid w:val="00BD50C3"/>
    <w:rsid w:val="00BD641E"/>
    <w:rsid w:val="00BD74B0"/>
    <w:rsid w:val="00BE134A"/>
    <w:rsid w:val="00BE1E9B"/>
    <w:rsid w:val="00BE249A"/>
    <w:rsid w:val="00BE27A3"/>
    <w:rsid w:val="00BE32F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336CA"/>
    <w:rsid w:val="00C40B81"/>
    <w:rsid w:val="00C40E4B"/>
    <w:rsid w:val="00C41F93"/>
    <w:rsid w:val="00C42996"/>
    <w:rsid w:val="00C45386"/>
    <w:rsid w:val="00C4625C"/>
    <w:rsid w:val="00C50CEF"/>
    <w:rsid w:val="00C54702"/>
    <w:rsid w:val="00C56156"/>
    <w:rsid w:val="00C5624B"/>
    <w:rsid w:val="00C56363"/>
    <w:rsid w:val="00C602AF"/>
    <w:rsid w:val="00C60EB8"/>
    <w:rsid w:val="00C62007"/>
    <w:rsid w:val="00C6292D"/>
    <w:rsid w:val="00C63651"/>
    <w:rsid w:val="00C65B37"/>
    <w:rsid w:val="00C663BF"/>
    <w:rsid w:val="00C70644"/>
    <w:rsid w:val="00C70A6A"/>
    <w:rsid w:val="00C720AB"/>
    <w:rsid w:val="00C73F97"/>
    <w:rsid w:val="00C75E87"/>
    <w:rsid w:val="00C764C6"/>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C1FAB"/>
    <w:rsid w:val="00CC2548"/>
    <w:rsid w:val="00CC303D"/>
    <w:rsid w:val="00CC4ED0"/>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CF3DB3"/>
    <w:rsid w:val="00CF411C"/>
    <w:rsid w:val="00CF4AD4"/>
    <w:rsid w:val="00D03B89"/>
    <w:rsid w:val="00D04119"/>
    <w:rsid w:val="00D04CB7"/>
    <w:rsid w:val="00D04D67"/>
    <w:rsid w:val="00D04E51"/>
    <w:rsid w:val="00D11C15"/>
    <w:rsid w:val="00D14D7C"/>
    <w:rsid w:val="00D22164"/>
    <w:rsid w:val="00D2512A"/>
    <w:rsid w:val="00D25F6A"/>
    <w:rsid w:val="00D262E7"/>
    <w:rsid w:val="00D2773D"/>
    <w:rsid w:val="00D27D52"/>
    <w:rsid w:val="00D30398"/>
    <w:rsid w:val="00D36C99"/>
    <w:rsid w:val="00D36ED7"/>
    <w:rsid w:val="00D37DA6"/>
    <w:rsid w:val="00D40292"/>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36EA"/>
    <w:rsid w:val="00D661F8"/>
    <w:rsid w:val="00D66C7F"/>
    <w:rsid w:val="00D676B7"/>
    <w:rsid w:val="00D67915"/>
    <w:rsid w:val="00D67F5E"/>
    <w:rsid w:val="00D70188"/>
    <w:rsid w:val="00D70C94"/>
    <w:rsid w:val="00D73872"/>
    <w:rsid w:val="00D73D79"/>
    <w:rsid w:val="00D740F2"/>
    <w:rsid w:val="00D7608A"/>
    <w:rsid w:val="00D76439"/>
    <w:rsid w:val="00D76A7D"/>
    <w:rsid w:val="00D76EC8"/>
    <w:rsid w:val="00D84B7B"/>
    <w:rsid w:val="00D84FD7"/>
    <w:rsid w:val="00D84FF1"/>
    <w:rsid w:val="00D85E52"/>
    <w:rsid w:val="00D92A76"/>
    <w:rsid w:val="00D95CC5"/>
    <w:rsid w:val="00D95DB0"/>
    <w:rsid w:val="00D96FE4"/>
    <w:rsid w:val="00D97F09"/>
    <w:rsid w:val="00DA052C"/>
    <w:rsid w:val="00DA3270"/>
    <w:rsid w:val="00DA47FC"/>
    <w:rsid w:val="00DA64F0"/>
    <w:rsid w:val="00DA6EA8"/>
    <w:rsid w:val="00DB2317"/>
    <w:rsid w:val="00DB2428"/>
    <w:rsid w:val="00DB3BD1"/>
    <w:rsid w:val="00DB3F2A"/>
    <w:rsid w:val="00DB71AB"/>
    <w:rsid w:val="00DB71EB"/>
    <w:rsid w:val="00DC3027"/>
    <w:rsid w:val="00DC383F"/>
    <w:rsid w:val="00DC6B50"/>
    <w:rsid w:val="00DC7A25"/>
    <w:rsid w:val="00DD0640"/>
    <w:rsid w:val="00DD680F"/>
    <w:rsid w:val="00DD732A"/>
    <w:rsid w:val="00DE149D"/>
    <w:rsid w:val="00DE23A3"/>
    <w:rsid w:val="00DE3275"/>
    <w:rsid w:val="00DE63C8"/>
    <w:rsid w:val="00DE7473"/>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43C5"/>
    <w:rsid w:val="00E25940"/>
    <w:rsid w:val="00E26EF7"/>
    <w:rsid w:val="00E2745B"/>
    <w:rsid w:val="00E300CF"/>
    <w:rsid w:val="00E32698"/>
    <w:rsid w:val="00E36B4A"/>
    <w:rsid w:val="00E374EE"/>
    <w:rsid w:val="00E41567"/>
    <w:rsid w:val="00E41E05"/>
    <w:rsid w:val="00E426B8"/>
    <w:rsid w:val="00E4431F"/>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2D42"/>
    <w:rsid w:val="00E9338E"/>
    <w:rsid w:val="00EA0ECF"/>
    <w:rsid w:val="00EB1CA1"/>
    <w:rsid w:val="00EB2266"/>
    <w:rsid w:val="00EB30C9"/>
    <w:rsid w:val="00EB4293"/>
    <w:rsid w:val="00EB4FE4"/>
    <w:rsid w:val="00EB6A4B"/>
    <w:rsid w:val="00EB6C21"/>
    <w:rsid w:val="00EB7548"/>
    <w:rsid w:val="00EC0B3C"/>
    <w:rsid w:val="00EC0C01"/>
    <w:rsid w:val="00EC165E"/>
    <w:rsid w:val="00EC30DF"/>
    <w:rsid w:val="00EC4F53"/>
    <w:rsid w:val="00EC53DB"/>
    <w:rsid w:val="00ED0F3F"/>
    <w:rsid w:val="00ED34B6"/>
    <w:rsid w:val="00ED4729"/>
    <w:rsid w:val="00ED6A08"/>
    <w:rsid w:val="00ED75F3"/>
    <w:rsid w:val="00EE0756"/>
    <w:rsid w:val="00EE0B68"/>
    <w:rsid w:val="00EE1608"/>
    <w:rsid w:val="00EE2B2A"/>
    <w:rsid w:val="00EE369C"/>
    <w:rsid w:val="00EE3AEC"/>
    <w:rsid w:val="00EE3E98"/>
    <w:rsid w:val="00EE6C42"/>
    <w:rsid w:val="00EE777D"/>
    <w:rsid w:val="00EF03CE"/>
    <w:rsid w:val="00EF2FFB"/>
    <w:rsid w:val="00EF60AD"/>
    <w:rsid w:val="00EF7483"/>
    <w:rsid w:val="00EF77D1"/>
    <w:rsid w:val="00F01161"/>
    <w:rsid w:val="00F02A5F"/>
    <w:rsid w:val="00F03C68"/>
    <w:rsid w:val="00F04821"/>
    <w:rsid w:val="00F071D2"/>
    <w:rsid w:val="00F075D9"/>
    <w:rsid w:val="00F13E52"/>
    <w:rsid w:val="00F13EFA"/>
    <w:rsid w:val="00F1411C"/>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3979"/>
    <w:rsid w:val="00F44742"/>
    <w:rsid w:val="00F45E6B"/>
    <w:rsid w:val="00F478F3"/>
    <w:rsid w:val="00F51CF3"/>
    <w:rsid w:val="00F52D74"/>
    <w:rsid w:val="00F5371E"/>
    <w:rsid w:val="00F54AE3"/>
    <w:rsid w:val="00F60485"/>
    <w:rsid w:val="00F639F0"/>
    <w:rsid w:val="00F6699A"/>
    <w:rsid w:val="00F7037F"/>
    <w:rsid w:val="00F7276F"/>
    <w:rsid w:val="00F73014"/>
    <w:rsid w:val="00F732BC"/>
    <w:rsid w:val="00F73F6B"/>
    <w:rsid w:val="00F74A7C"/>
    <w:rsid w:val="00F75E07"/>
    <w:rsid w:val="00F775C3"/>
    <w:rsid w:val="00F77CF3"/>
    <w:rsid w:val="00F77F0E"/>
    <w:rsid w:val="00F80AA5"/>
    <w:rsid w:val="00F85D20"/>
    <w:rsid w:val="00F8736F"/>
    <w:rsid w:val="00F91495"/>
    <w:rsid w:val="00F9156C"/>
    <w:rsid w:val="00F9206E"/>
    <w:rsid w:val="00F92F6A"/>
    <w:rsid w:val="00F97B60"/>
    <w:rsid w:val="00FA222E"/>
    <w:rsid w:val="00FA3D30"/>
    <w:rsid w:val="00FA5094"/>
    <w:rsid w:val="00FA7427"/>
    <w:rsid w:val="00FA77A3"/>
    <w:rsid w:val="00FB7E7E"/>
    <w:rsid w:val="00FC047B"/>
    <w:rsid w:val="00FC1D8A"/>
    <w:rsid w:val="00FC2A3C"/>
    <w:rsid w:val="00FD04E2"/>
    <w:rsid w:val="00FD20D3"/>
    <w:rsid w:val="00FD4E68"/>
    <w:rsid w:val="00FD540D"/>
    <w:rsid w:val="00FD6E92"/>
    <w:rsid w:val="00FE3E1B"/>
    <w:rsid w:val="00FE5E06"/>
    <w:rsid w:val="00FE62AF"/>
    <w:rsid w:val="00FE6CC6"/>
    <w:rsid w:val="00FF095D"/>
    <w:rsid w:val="00FF0D73"/>
    <w:rsid w:val="00FF36A7"/>
    <w:rsid w:val="00FF4491"/>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shapelayout>
  </w:shapeDefaults>
  <w:decimalSymbol w:val=","/>
  <w:listSeparator w:val=";"/>
  <w14:docId w14:val="6D32889B"/>
  <w15:docId w15:val="{F0262C9B-BA5D-481B-B553-988EA5A9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tabs>
        <w:tab w:val="clear" w:pos="681"/>
        <w:tab w:val="num" w:pos="397"/>
      </w:tabs>
      <w:spacing w:before="120" w:after="120" w:line="312" w:lineRule="auto"/>
      <w:ind w:left="397"/>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75407471">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701830038">
      <w:bodyDiv w:val="1"/>
      <w:marLeft w:val="0"/>
      <w:marRight w:val="0"/>
      <w:marTop w:val="0"/>
      <w:marBottom w:val="0"/>
      <w:divBdr>
        <w:top w:val="none" w:sz="0" w:space="0" w:color="auto"/>
        <w:left w:val="none" w:sz="0" w:space="0" w:color="auto"/>
        <w:bottom w:val="none" w:sz="0" w:space="0" w:color="auto"/>
        <w:right w:val="none" w:sz="0" w:space="0" w:color="auto"/>
      </w:divBdr>
    </w:div>
    <w:div w:id="784883041">
      <w:bodyDiv w:val="1"/>
      <w:marLeft w:val="0"/>
      <w:marRight w:val="0"/>
      <w:marTop w:val="0"/>
      <w:marBottom w:val="0"/>
      <w:divBdr>
        <w:top w:val="none" w:sz="0" w:space="0" w:color="auto"/>
        <w:left w:val="none" w:sz="0" w:space="0" w:color="auto"/>
        <w:bottom w:val="none" w:sz="0" w:space="0" w:color="auto"/>
        <w:right w:val="none" w:sz="0" w:space="0" w:color="auto"/>
      </w:divBdr>
    </w:div>
    <w:div w:id="1277634905">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583370779">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7645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9F41357014EE397881C8F8A3872C8"/>
        <w:category>
          <w:name w:val="Obecné"/>
          <w:gallery w:val="placeholder"/>
        </w:category>
        <w:types>
          <w:type w:val="bbPlcHdr"/>
        </w:types>
        <w:behaviors>
          <w:behavior w:val="content"/>
        </w:behaviors>
        <w:guid w:val="{50F4167F-A808-4334-96B6-B16C9AAE2DF1}"/>
      </w:docPartPr>
      <w:docPartBody>
        <w:p w:rsidR="004D1584" w:rsidRDefault="000F22C5" w:rsidP="000F22C5">
          <w:pPr>
            <w:pStyle w:val="D1E9F41357014EE397881C8F8A3872C8"/>
          </w:pPr>
          <w:r w:rsidRPr="0081348C">
            <w:rPr>
              <w:rStyle w:val="Zstupntext"/>
            </w:rPr>
            <w:t>Klikněte sem a zadejte text.</w:t>
          </w:r>
        </w:p>
      </w:docPartBody>
    </w:docPart>
    <w:docPart>
      <w:docPartPr>
        <w:name w:val="90D06A2D5C8E44099F0D85E16C834EE5"/>
        <w:category>
          <w:name w:val="Obecné"/>
          <w:gallery w:val="placeholder"/>
        </w:category>
        <w:types>
          <w:type w:val="bbPlcHdr"/>
        </w:types>
        <w:behaviors>
          <w:behavior w:val="content"/>
        </w:behaviors>
        <w:guid w:val="{C1063D3A-269F-4B01-9146-5D63868512DA}"/>
      </w:docPartPr>
      <w:docPartBody>
        <w:p w:rsidR="004D1584" w:rsidRDefault="000F22C5" w:rsidP="000F22C5">
          <w:pPr>
            <w:pStyle w:val="90D06A2D5C8E44099F0D85E16C834EE5"/>
          </w:pPr>
          <w:r w:rsidRPr="0081348C">
            <w:rPr>
              <w:rStyle w:val="Zstupntext"/>
            </w:rPr>
            <w:t>Klikněte sem a zadejte text.</w:t>
          </w:r>
        </w:p>
      </w:docPartBody>
    </w:docPart>
    <w:docPart>
      <w:docPartPr>
        <w:name w:val="DDD9EF3DA7BB4335BA97619D38B0C57D"/>
        <w:category>
          <w:name w:val="Obecné"/>
          <w:gallery w:val="placeholder"/>
        </w:category>
        <w:types>
          <w:type w:val="bbPlcHdr"/>
        </w:types>
        <w:behaviors>
          <w:behavior w:val="content"/>
        </w:behaviors>
        <w:guid w:val="{5770D826-C3B2-411C-A3C9-0ECF160610C1}"/>
      </w:docPartPr>
      <w:docPartBody>
        <w:p w:rsidR="004D1584" w:rsidRDefault="000F22C5" w:rsidP="000F22C5">
          <w:pPr>
            <w:pStyle w:val="DDD9EF3DA7BB4335BA97619D38B0C57D"/>
          </w:pPr>
          <w:r w:rsidRPr="0081348C">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B58933EAD39145928B716BBBF08A236B"/>
        <w:category>
          <w:name w:val="Obecné"/>
          <w:gallery w:val="placeholder"/>
        </w:category>
        <w:types>
          <w:type w:val="bbPlcHdr"/>
        </w:types>
        <w:behaviors>
          <w:behavior w:val="content"/>
        </w:behaviors>
        <w:guid w:val="{6B48F880-3B05-45CD-B678-B7B2E66BFDC2}"/>
      </w:docPartPr>
      <w:docPartBody>
        <w:p w:rsidR="00440859" w:rsidRDefault="006065E9" w:rsidP="006065E9">
          <w:pPr>
            <w:pStyle w:val="B58933EAD39145928B716BBBF08A236B"/>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F22C5"/>
    <w:rsid w:val="00186676"/>
    <w:rsid w:val="00274449"/>
    <w:rsid w:val="003A3F73"/>
    <w:rsid w:val="003B0DAC"/>
    <w:rsid w:val="00440859"/>
    <w:rsid w:val="004675AB"/>
    <w:rsid w:val="004D1584"/>
    <w:rsid w:val="006065E9"/>
    <w:rsid w:val="00630748"/>
    <w:rsid w:val="006E2E02"/>
    <w:rsid w:val="00764FEF"/>
    <w:rsid w:val="00931B9D"/>
    <w:rsid w:val="009C2BE2"/>
    <w:rsid w:val="009C3C58"/>
    <w:rsid w:val="00A14015"/>
    <w:rsid w:val="00AD2AEA"/>
    <w:rsid w:val="00BD20A7"/>
    <w:rsid w:val="00C01E55"/>
    <w:rsid w:val="00C43C0E"/>
    <w:rsid w:val="00D40720"/>
    <w:rsid w:val="00DA41B0"/>
    <w:rsid w:val="00EB3232"/>
    <w:rsid w:val="00EE731D"/>
    <w:rsid w:val="00F20EF7"/>
    <w:rsid w:val="00FE79B1"/>
    <w:rsid w:val="00FF5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065E9"/>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B58933EAD39145928B716BBBF08A236B">
    <w:name w:val="B58933EAD39145928B716BBBF08A236B"/>
    <w:rsid w:val="006065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9215-75BC-4CEA-B757-09FC0AFD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8326</Words>
  <Characters>51048</Characters>
  <Application>Microsoft Office Word</Application>
  <DocSecurity>0</DocSecurity>
  <Lines>425</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Majerníčková</dc:creator>
  <cp:keywords/>
  <dc:description/>
  <cp:lastModifiedBy>Kymrová Jana - Energy Benefit Centre a.s.</cp:lastModifiedBy>
  <cp:revision>3</cp:revision>
  <cp:lastPrinted>2021-05-14T07:42:00Z</cp:lastPrinted>
  <dcterms:created xsi:type="dcterms:W3CDTF">2021-05-24T11:21:00Z</dcterms:created>
  <dcterms:modified xsi:type="dcterms:W3CDTF">2021-06-02T07:12:00Z</dcterms:modified>
</cp:coreProperties>
</file>