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94C8D" w14:textId="77777777" w:rsidR="00EE03A3" w:rsidRPr="002B79FD" w:rsidRDefault="001C7C4E" w:rsidP="00EE03A3">
      <w:pPr>
        <w:pStyle w:val="Nzev"/>
        <w:rPr>
          <w:rFonts w:ascii="Arial" w:hAnsi="Arial" w:cs="Arial"/>
          <w:sz w:val="36"/>
        </w:rPr>
      </w:pPr>
      <w:r w:rsidRPr="002B79FD">
        <w:rPr>
          <w:rFonts w:ascii="Arial" w:hAnsi="Arial" w:cs="Arial"/>
          <w:sz w:val="36"/>
        </w:rPr>
        <w:t>Kupní s</w:t>
      </w:r>
      <w:r w:rsidR="00EE03A3" w:rsidRPr="002B79FD">
        <w:rPr>
          <w:rFonts w:ascii="Arial" w:hAnsi="Arial" w:cs="Arial"/>
          <w:sz w:val="36"/>
        </w:rPr>
        <w:t xml:space="preserve">mlouva </w:t>
      </w:r>
    </w:p>
    <w:p w14:paraId="661AB901" w14:textId="77777777" w:rsidR="00EE03A3" w:rsidRPr="002B79FD" w:rsidRDefault="00EE03A3" w:rsidP="00EE03A3">
      <w:pPr>
        <w:jc w:val="center"/>
        <w:rPr>
          <w:rFonts w:ascii="Arial" w:hAnsi="Arial" w:cs="Arial"/>
          <w:sz w:val="20"/>
          <w:szCs w:val="20"/>
        </w:rPr>
      </w:pPr>
      <w:r w:rsidRPr="008B49B5">
        <w:rPr>
          <w:rFonts w:ascii="Calibri" w:hAnsi="Calibri" w:cs="Calibri"/>
          <w:sz w:val="22"/>
          <w:szCs w:val="22"/>
        </w:rPr>
        <w:t xml:space="preserve"> </w:t>
      </w:r>
      <w:r w:rsidRPr="002B79FD">
        <w:rPr>
          <w:rFonts w:ascii="Arial" w:hAnsi="Arial" w:cs="Arial"/>
          <w:sz w:val="20"/>
          <w:szCs w:val="20"/>
        </w:rPr>
        <w:t xml:space="preserve">(dále jen </w:t>
      </w:r>
      <w:r w:rsidRPr="002B79FD">
        <w:rPr>
          <w:rFonts w:ascii="Arial" w:hAnsi="Arial" w:cs="Arial"/>
          <w:b/>
          <w:sz w:val="20"/>
          <w:szCs w:val="20"/>
        </w:rPr>
        <w:t>„Smlouva“</w:t>
      </w:r>
      <w:r w:rsidRPr="002B79FD">
        <w:rPr>
          <w:rFonts w:ascii="Arial" w:hAnsi="Arial" w:cs="Arial"/>
          <w:sz w:val="20"/>
          <w:szCs w:val="20"/>
        </w:rPr>
        <w:t>)</w:t>
      </w:r>
    </w:p>
    <w:p w14:paraId="2A3837E7" w14:textId="77777777" w:rsidR="00EE03A3" w:rsidRPr="002B79FD" w:rsidRDefault="00EE03A3" w:rsidP="00EE03A3">
      <w:pPr>
        <w:snapToGrid w:val="0"/>
        <w:jc w:val="both"/>
        <w:rPr>
          <w:rFonts w:ascii="Arial" w:hAnsi="Arial" w:cs="Arial"/>
          <w:sz w:val="20"/>
          <w:szCs w:val="20"/>
          <w:u w:val="single"/>
          <w:lang w:val="en-US"/>
        </w:rPr>
      </w:pPr>
    </w:p>
    <w:p w14:paraId="49C558E8" w14:textId="77777777" w:rsidR="00EE03A3" w:rsidRPr="002B79FD" w:rsidRDefault="00EE03A3" w:rsidP="00EE03A3">
      <w:pPr>
        <w:snapToGrid w:val="0"/>
        <w:jc w:val="both"/>
        <w:rPr>
          <w:rFonts w:ascii="Arial" w:hAnsi="Arial" w:cs="Arial"/>
          <w:sz w:val="20"/>
          <w:szCs w:val="20"/>
          <w:u w:val="single"/>
          <w:lang w:val="en-US"/>
        </w:rPr>
      </w:pPr>
    </w:p>
    <w:p w14:paraId="32F09AC4" w14:textId="77777777" w:rsidR="00EE03A3" w:rsidRPr="002B79FD" w:rsidRDefault="00EE03A3" w:rsidP="00317D4A">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SMLUVNÍ STRANY</w:t>
      </w:r>
    </w:p>
    <w:p w14:paraId="536E2CEA" w14:textId="77777777" w:rsidR="00AD0933" w:rsidRPr="002B79FD" w:rsidRDefault="00AD0933" w:rsidP="00AD0933">
      <w:pPr>
        <w:pStyle w:val="Odstavecseseznamem1"/>
        <w:numPr>
          <w:ilvl w:val="1"/>
          <w:numId w:val="2"/>
        </w:numPr>
        <w:tabs>
          <w:tab w:val="clear" w:pos="1021"/>
        </w:tabs>
        <w:spacing w:after="240"/>
        <w:jc w:val="both"/>
        <w:rPr>
          <w:rFonts w:ascii="Arial" w:hAnsi="Arial" w:cs="Arial"/>
          <w:bCs/>
          <w:sz w:val="20"/>
          <w:szCs w:val="20"/>
        </w:rPr>
      </w:pPr>
      <w:bookmarkStart w:id="0" w:name="_Ref381969257"/>
      <w:r w:rsidRPr="002B79FD">
        <w:rPr>
          <w:rFonts w:ascii="Arial" w:hAnsi="Arial" w:cs="Arial"/>
          <w:b/>
          <w:bCs/>
          <w:sz w:val="20"/>
          <w:szCs w:val="20"/>
        </w:rPr>
        <w:t>Fyzikální ústav AV ČR, v. v. i.</w:t>
      </w:r>
      <w:r w:rsidRPr="002B79FD">
        <w:rPr>
          <w:rFonts w:ascii="Arial" w:hAnsi="Arial" w:cs="Arial"/>
          <w:sz w:val="20"/>
          <w:szCs w:val="20"/>
        </w:rPr>
        <w:t>,</w:t>
      </w:r>
      <w:bookmarkEnd w:id="0"/>
    </w:p>
    <w:p w14:paraId="44BDF36F" w14:textId="2840DC80" w:rsidR="00EE03A3" w:rsidRPr="002B79FD" w:rsidRDefault="00EE03A3" w:rsidP="00AD0933">
      <w:pPr>
        <w:ind w:left="567"/>
        <w:jc w:val="both"/>
        <w:rPr>
          <w:rFonts w:ascii="Arial" w:hAnsi="Arial" w:cs="Arial"/>
          <w:sz w:val="20"/>
          <w:szCs w:val="20"/>
        </w:rPr>
      </w:pPr>
      <w:r w:rsidRPr="002B79FD">
        <w:rPr>
          <w:rFonts w:ascii="Arial" w:hAnsi="Arial" w:cs="Arial"/>
          <w:sz w:val="20"/>
          <w:szCs w:val="20"/>
        </w:rPr>
        <w:t xml:space="preserve">se sídlem: Na Slovance 1999/2, 182 </w:t>
      </w:r>
      <w:r w:rsidR="007C013D">
        <w:rPr>
          <w:rFonts w:ascii="Arial" w:hAnsi="Arial" w:cs="Arial"/>
          <w:sz w:val="20"/>
          <w:szCs w:val="20"/>
        </w:rPr>
        <w:t>00</w:t>
      </w:r>
      <w:r w:rsidRPr="002B79FD">
        <w:rPr>
          <w:rFonts w:ascii="Arial" w:hAnsi="Arial" w:cs="Arial"/>
          <w:sz w:val="20"/>
          <w:szCs w:val="20"/>
        </w:rPr>
        <w:t xml:space="preserve"> Praha 8,</w:t>
      </w:r>
    </w:p>
    <w:p w14:paraId="4630CEC7" w14:textId="3235E240" w:rsidR="00EE03A3" w:rsidRPr="002B79FD" w:rsidRDefault="00EE03A3" w:rsidP="00AD0933">
      <w:pPr>
        <w:ind w:left="567"/>
        <w:jc w:val="both"/>
        <w:rPr>
          <w:rFonts w:ascii="Arial" w:hAnsi="Arial" w:cs="Arial"/>
          <w:sz w:val="20"/>
          <w:szCs w:val="20"/>
        </w:rPr>
      </w:pPr>
      <w:r w:rsidRPr="002B79FD">
        <w:rPr>
          <w:rFonts w:ascii="Arial" w:hAnsi="Arial" w:cs="Arial"/>
          <w:sz w:val="20"/>
          <w:szCs w:val="20"/>
        </w:rPr>
        <w:t>jedn</w:t>
      </w:r>
      <w:r w:rsidR="007B4DB7">
        <w:rPr>
          <w:rFonts w:ascii="Arial" w:hAnsi="Arial" w:cs="Arial"/>
          <w:sz w:val="20"/>
          <w:szCs w:val="20"/>
        </w:rPr>
        <w:t>ají</w:t>
      </w:r>
      <w:r w:rsidR="00F515B3">
        <w:rPr>
          <w:rFonts w:ascii="Arial" w:hAnsi="Arial" w:cs="Arial"/>
          <w:sz w:val="20"/>
          <w:szCs w:val="20"/>
        </w:rPr>
        <w:t>cí:</w:t>
      </w:r>
      <w:r w:rsidRPr="002B79FD">
        <w:rPr>
          <w:rFonts w:ascii="Arial" w:hAnsi="Arial" w:cs="Arial"/>
          <w:sz w:val="20"/>
          <w:szCs w:val="20"/>
        </w:rPr>
        <w:t xml:space="preserve"> </w:t>
      </w:r>
      <w:r w:rsidR="004F2905" w:rsidRPr="002B79FD">
        <w:rPr>
          <w:rFonts w:ascii="Arial" w:hAnsi="Arial" w:cs="Arial"/>
          <w:sz w:val="20"/>
          <w:szCs w:val="20"/>
        </w:rPr>
        <w:t>RNDr. Michael Prouza, Ph.D., ředitel</w:t>
      </w:r>
      <w:r w:rsidRPr="002B79FD">
        <w:rPr>
          <w:rFonts w:ascii="Arial" w:hAnsi="Arial" w:cs="Arial"/>
          <w:sz w:val="20"/>
          <w:szCs w:val="20"/>
        </w:rPr>
        <w:t>,</w:t>
      </w:r>
    </w:p>
    <w:p w14:paraId="59797FE2" w14:textId="77777777" w:rsidR="00EE03A3" w:rsidRPr="002B79FD" w:rsidRDefault="00EE03A3" w:rsidP="00AD0933">
      <w:pPr>
        <w:ind w:left="567"/>
        <w:jc w:val="both"/>
        <w:rPr>
          <w:rFonts w:ascii="Arial" w:hAnsi="Arial" w:cs="Arial"/>
          <w:sz w:val="20"/>
          <w:szCs w:val="20"/>
        </w:rPr>
      </w:pPr>
      <w:r w:rsidRPr="002B79FD">
        <w:rPr>
          <w:rFonts w:ascii="Arial" w:hAnsi="Arial" w:cs="Arial"/>
          <w:sz w:val="20"/>
          <w:szCs w:val="20"/>
        </w:rPr>
        <w:t>zapsaný v rejstříku veřejných výzkumných institucí Ministerstva školství, mládeže a tělovýchovy České republiky.</w:t>
      </w:r>
    </w:p>
    <w:p w14:paraId="3F2E3B16" w14:textId="77777777" w:rsidR="000E49E3" w:rsidRPr="002B79FD" w:rsidRDefault="000E49E3" w:rsidP="000E49E3">
      <w:pPr>
        <w:ind w:left="567"/>
        <w:jc w:val="both"/>
        <w:rPr>
          <w:rFonts w:ascii="Arial" w:hAnsi="Arial" w:cs="Arial"/>
          <w:sz w:val="20"/>
          <w:szCs w:val="20"/>
        </w:rPr>
      </w:pPr>
      <w:r w:rsidRPr="002B79FD">
        <w:rPr>
          <w:rFonts w:ascii="Arial" w:hAnsi="Arial" w:cs="Arial"/>
          <w:sz w:val="20"/>
          <w:szCs w:val="20"/>
        </w:rPr>
        <w:t>IČO: 68378271</w:t>
      </w:r>
    </w:p>
    <w:p w14:paraId="6B9D88D7" w14:textId="77777777" w:rsidR="000E49E3" w:rsidRPr="002B79FD" w:rsidRDefault="000E49E3" w:rsidP="000E49E3">
      <w:pPr>
        <w:ind w:left="567"/>
        <w:jc w:val="both"/>
        <w:rPr>
          <w:rFonts w:ascii="Arial" w:hAnsi="Arial" w:cs="Arial"/>
          <w:sz w:val="20"/>
          <w:szCs w:val="20"/>
        </w:rPr>
      </w:pPr>
      <w:r w:rsidRPr="002B79FD">
        <w:rPr>
          <w:rFonts w:ascii="Arial" w:hAnsi="Arial" w:cs="Arial"/>
          <w:sz w:val="20"/>
          <w:szCs w:val="20"/>
        </w:rPr>
        <w:t>DIČ: CZ68378271</w:t>
      </w:r>
    </w:p>
    <w:p w14:paraId="252BE7E8" w14:textId="77777777" w:rsidR="00EE03A3" w:rsidRPr="002B79FD" w:rsidRDefault="00EE03A3" w:rsidP="00AD0933">
      <w:pPr>
        <w:ind w:left="567"/>
        <w:jc w:val="both"/>
        <w:rPr>
          <w:rFonts w:ascii="Arial" w:hAnsi="Arial" w:cs="Arial"/>
          <w:sz w:val="20"/>
          <w:szCs w:val="20"/>
        </w:rPr>
      </w:pPr>
    </w:p>
    <w:p w14:paraId="206C6ADA" w14:textId="1E7233AF" w:rsidR="00EE03A3" w:rsidRPr="002B79FD" w:rsidRDefault="00EE03A3" w:rsidP="00AD0933">
      <w:pPr>
        <w:ind w:left="567"/>
        <w:jc w:val="both"/>
        <w:rPr>
          <w:rFonts w:ascii="Arial" w:hAnsi="Arial" w:cs="Arial"/>
          <w:sz w:val="20"/>
          <w:szCs w:val="20"/>
        </w:rPr>
      </w:pPr>
      <w:r w:rsidRPr="002B79FD">
        <w:rPr>
          <w:rFonts w:ascii="Arial" w:hAnsi="Arial" w:cs="Arial"/>
          <w:sz w:val="20"/>
          <w:szCs w:val="20"/>
        </w:rPr>
        <w:t xml:space="preserve">Bankovní spojení: </w:t>
      </w:r>
      <w:proofErr w:type="spellStart"/>
      <w:r w:rsidR="008B753C">
        <w:rPr>
          <w:rFonts w:ascii="Arial" w:hAnsi="Arial" w:cs="Arial"/>
          <w:sz w:val="20"/>
          <w:szCs w:val="20"/>
        </w:rPr>
        <w:t>xxxxxxxxxxxxxxxxxxxxxxxxxxx</w:t>
      </w:r>
      <w:proofErr w:type="spellEnd"/>
    </w:p>
    <w:p w14:paraId="7A4BF02E" w14:textId="09BAA2B2" w:rsidR="00EE03A3" w:rsidRPr="002B79FD" w:rsidRDefault="00EE03A3" w:rsidP="00AD0933">
      <w:pPr>
        <w:ind w:left="567"/>
        <w:jc w:val="both"/>
        <w:rPr>
          <w:rFonts w:ascii="Arial" w:hAnsi="Arial" w:cs="Arial"/>
          <w:sz w:val="20"/>
          <w:szCs w:val="20"/>
        </w:rPr>
      </w:pPr>
      <w:r w:rsidRPr="002B79FD">
        <w:rPr>
          <w:rFonts w:ascii="Arial" w:hAnsi="Arial" w:cs="Arial"/>
          <w:sz w:val="20"/>
          <w:szCs w:val="20"/>
        </w:rPr>
        <w:t xml:space="preserve">Číslo účtu: </w:t>
      </w:r>
      <w:proofErr w:type="spellStart"/>
      <w:r w:rsidR="00161D02">
        <w:rPr>
          <w:rFonts w:ascii="Arial" w:hAnsi="Arial" w:cs="Arial"/>
          <w:sz w:val="20"/>
          <w:szCs w:val="20"/>
        </w:rPr>
        <w:t>xxxxxxxxxxxxxxxxxxxxxxxxxxx</w:t>
      </w:r>
      <w:proofErr w:type="spellEnd"/>
    </w:p>
    <w:p w14:paraId="69AAB8CD" w14:textId="77777777" w:rsidR="00EE03A3" w:rsidRPr="002B79FD" w:rsidRDefault="00EE03A3" w:rsidP="00AD0933">
      <w:pPr>
        <w:ind w:left="567"/>
        <w:jc w:val="both"/>
        <w:rPr>
          <w:rFonts w:ascii="Arial" w:hAnsi="Arial" w:cs="Arial"/>
          <w:sz w:val="20"/>
          <w:szCs w:val="20"/>
        </w:rPr>
      </w:pPr>
    </w:p>
    <w:p w14:paraId="55807E64" w14:textId="77777777" w:rsidR="001C7C4E" w:rsidRPr="002B79FD" w:rsidRDefault="001C7C4E" w:rsidP="001C7C4E">
      <w:pPr>
        <w:ind w:left="567"/>
        <w:jc w:val="both"/>
        <w:rPr>
          <w:rFonts w:ascii="Arial" w:hAnsi="Arial" w:cs="Arial"/>
          <w:sz w:val="20"/>
          <w:szCs w:val="20"/>
        </w:rPr>
      </w:pPr>
      <w:r w:rsidRPr="002B79FD">
        <w:rPr>
          <w:rFonts w:ascii="Arial" w:hAnsi="Arial" w:cs="Arial"/>
          <w:sz w:val="20"/>
          <w:szCs w:val="20"/>
        </w:rPr>
        <w:t xml:space="preserve">(dále </w:t>
      </w:r>
      <w:r w:rsidR="003E3C9A" w:rsidRPr="002B79FD">
        <w:rPr>
          <w:rFonts w:ascii="Arial" w:hAnsi="Arial" w:cs="Arial"/>
          <w:sz w:val="20"/>
          <w:szCs w:val="20"/>
        </w:rPr>
        <w:t>jen „</w:t>
      </w:r>
      <w:r w:rsidRPr="002B79FD">
        <w:rPr>
          <w:rFonts w:ascii="Arial" w:hAnsi="Arial" w:cs="Arial"/>
          <w:b/>
          <w:bCs/>
          <w:sz w:val="20"/>
          <w:szCs w:val="20"/>
        </w:rPr>
        <w:t>Kupující</w:t>
      </w:r>
      <w:r w:rsidR="003E3C9A" w:rsidRPr="002B79FD">
        <w:rPr>
          <w:rFonts w:ascii="Arial" w:hAnsi="Arial" w:cs="Arial"/>
          <w:sz w:val="20"/>
          <w:szCs w:val="20"/>
        </w:rPr>
        <w:t>“</w:t>
      </w:r>
      <w:r w:rsidRPr="002B79FD">
        <w:rPr>
          <w:rFonts w:ascii="Arial" w:hAnsi="Arial" w:cs="Arial"/>
          <w:sz w:val="20"/>
          <w:szCs w:val="20"/>
        </w:rPr>
        <w:t>)</w:t>
      </w:r>
    </w:p>
    <w:p w14:paraId="3D7DAE13" w14:textId="77777777" w:rsidR="00EE03A3" w:rsidRPr="002B79FD" w:rsidRDefault="00EE03A3" w:rsidP="00AD0933">
      <w:pPr>
        <w:ind w:left="567"/>
        <w:jc w:val="both"/>
        <w:rPr>
          <w:rFonts w:ascii="Arial" w:hAnsi="Arial" w:cs="Arial"/>
          <w:sz w:val="20"/>
          <w:szCs w:val="20"/>
        </w:rPr>
      </w:pPr>
    </w:p>
    <w:p w14:paraId="198BF063" w14:textId="77777777" w:rsidR="00EE03A3" w:rsidRPr="002B79FD" w:rsidRDefault="00EE03A3" w:rsidP="00AD0933">
      <w:pPr>
        <w:ind w:left="567"/>
        <w:jc w:val="both"/>
        <w:rPr>
          <w:rFonts w:ascii="Arial" w:hAnsi="Arial" w:cs="Arial"/>
          <w:sz w:val="20"/>
          <w:szCs w:val="20"/>
        </w:rPr>
      </w:pPr>
    </w:p>
    <w:p w14:paraId="2891C581" w14:textId="77777777" w:rsidR="00EE03A3" w:rsidRPr="002B79FD" w:rsidRDefault="00EE03A3" w:rsidP="00AD0933">
      <w:pPr>
        <w:ind w:left="567"/>
        <w:jc w:val="both"/>
        <w:rPr>
          <w:rFonts w:ascii="Arial" w:hAnsi="Arial" w:cs="Arial"/>
          <w:sz w:val="20"/>
          <w:szCs w:val="20"/>
        </w:rPr>
      </w:pPr>
      <w:r w:rsidRPr="002B79FD">
        <w:rPr>
          <w:rFonts w:ascii="Arial" w:hAnsi="Arial" w:cs="Arial"/>
          <w:sz w:val="20"/>
          <w:szCs w:val="20"/>
        </w:rPr>
        <w:t>a</w:t>
      </w:r>
    </w:p>
    <w:p w14:paraId="7B52C0E6" w14:textId="77777777" w:rsidR="00EE03A3" w:rsidRPr="002B79FD" w:rsidRDefault="00EE03A3" w:rsidP="00AD0933">
      <w:pPr>
        <w:ind w:left="567"/>
        <w:jc w:val="both"/>
        <w:rPr>
          <w:rFonts w:ascii="Arial" w:hAnsi="Arial" w:cs="Arial"/>
          <w:sz w:val="20"/>
          <w:szCs w:val="20"/>
        </w:rPr>
      </w:pPr>
    </w:p>
    <w:p w14:paraId="30BF2BFF" w14:textId="77777777" w:rsidR="00AD0933" w:rsidRPr="002B79FD" w:rsidRDefault="00AD0933" w:rsidP="00AD0933">
      <w:pPr>
        <w:ind w:left="567"/>
        <w:jc w:val="both"/>
        <w:rPr>
          <w:rFonts w:ascii="Arial" w:hAnsi="Arial" w:cs="Arial"/>
          <w:sz w:val="20"/>
          <w:szCs w:val="20"/>
        </w:rPr>
      </w:pPr>
    </w:p>
    <w:p w14:paraId="3107939B" w14:textId="77777777" w:rsidR="00AD0933" w:rsidRPr="002B79FD" w:rsidRDefault="00DC0894" w:rsidP="00AD0933">
      <w:pPr>
        <w:pStyle w:val="Odstavecseseznamem1"/>
        <w:numPr>
          <w:ilvl w:val="1"/>
          <w:numId w:val="2"/>
        </w:numPr>
        <w:tabs>
          <w:tab w:val="clear" w:pos="1021"/>
        </w:tabs>
        <w:spacing w:after="240"/>
        <w:jc w:val="both"/>
        <w:rPr>
          <w:rFonts w:ascii="Arial" w:hAnsi="Arial" w:cs="Arial"/>
          <w:bCs/>
          <w:sz w:val="20"/>
          <w:szCs w:val="20"/>
        </w:rPr>
      </w:pPr>
      <w:r w:rsidRPr="00DC0894">
        <w:rPr>
          <w:rFonts w:ascii="Arial" w:hAnsi="Arial" w:cs="Arial"/>
          <w:b/>
          <w:bCs/>
          <w:sz w:val="20"/>
          <w:szCs w:val="20"/>
          <w:highlight w:val="yellow"/>
        </w:rPr>
        <w:t>__________________________</w:t>
      </w:r>
      <w:r w:rsidR="00771AD7" w:rsidRPr="00771AD7">
        <w:rPr>
          <w:rFonts w:ascii="Arial" w:hAnsi="Arial" w:cs="Arial"/>
          <w:b/>
          <w:bCs/>
          <w:sz w:val="20"/>
          <w:szCs w:val="20"/>
        </w:rPr>
        <w:t>,</w:t>
      </w:r>
    </w:p>
    <w:p w14:paraId="0AB65D1B" w14:textId="77777777" w:rsidR="00DC0894" w:rsidRPr="00DC0894" w:rsidRDefault="00DC0894" w:rsidP="00DC0894">
      <w:pPr>
        <w:ind w:left="567"/>
        <w:jc w:val="both"/>
        <w:rPr>
          <w:rFonts w:ascii="Arial" w:hAnsi="Arial" w:cs="Arial"/>
          <w:sz w:val="20"/>
          <w:szCs w:val="20"/>
        </w:rPr>
      </w:pPr>
      <w:r w:rsidRPr="00DC0894">
        <w:rPr>
          <w:rFonts w:ascii="Arial" w:hAnsi="Arial" w:cs="Arial"/>
          <w:sz w:val="20"/>
          <w:szCs w:val="20"/>
        </w:rPr>
        <w:t xml:space="preserve">se sídlem: </w:t>
      </w:r>
      <w:r w:rsidRPr="00DC0894">
        <w:rPr>
          <w:rFonts w:ascii="Arial" w:hAnsi="Arial" w:cs="Arial"/>
          <w:sz w:val="20"/>
          <w:szCs w:val="20"/>
          <w:highlight w:val="yellow"/>
        </w:rPr>
        <w:t>__________________</w:t>
      </w:r>
      <w:r w:rsidRPr="00DC0894">
        <w:rPr>
          <w:rFonts w:ascii="Arial" w:hAnsi="Arial" w:cs="Arial"/>
          <w:sz w:val="20"/>
          <w:szCs w:val="20"/>
        </w:rPr>
        <w:t>,</w:t>
      </w:r>
    </w:p>
    <w:p w14:paraId="111E8657" w14:textId="77777777" w:rsidR="00DC0894" w:rsidRPr="00DC0894" w:rsidRDefault="00DC0894" w:rsidP="00DC0894">
      <w:pPr>
        <w:ind w:left="567"/>
        <w:jc w:val="both"/>
        <w:rPr>
          <w:rFonts w:ascii="Arial" w:hAnsi="Arial" w:cs="Arial"/>
          <w:sz w:val="20"/>
          <w:szCs w:val="20"/>
        </w:rPr>
      </w:pPr>
      <w:r w:rsidRPr="00DC0894">
        <w:rPr>
          <w:rFonts w:ascii="Arial" w:hAnsi="Arial" w:cs="Arial"/>
          <w:sz w:val="20"/>
          <w:szCs w:val="20"/>
        </w:rPr>
        <w:t xml:space="preserve">jednající: </w:t>
      </w:r>
      <w:r w:rsidRPr="00DC0894">
        <w:rPr>
          <w:rFonts w:ascii="Arial" w:hAnsi="Arial" w:cs="Arial"/>
          <w:sz w:val="20"/>
          <w:szCs w:val="20"/>
          <w:highlight w:val="yellow"/>
        </w:rPr>
        <w:t>__________</w:t>
      </w:r>
      <w:r w:rsidRPr="00DC0894">
        <w:rPr>
          <w:rFonts w:ascii="Arial" w:hAnsi="Arial" w:cs="Arial"/>
          <w:sz w:val="20"/>
          <w:szCs w:val="20"/>
        </w:rPr>
        <w:t xml:space="preserve">, </w:t>
      </w:r>
      <w:r w:rsidRPr="00DC0894">
        <w:rPr>
          <w:rFonts w:ascii="Arial" w:hAnsi="Arial" w:cs="Arial"/>
          <w:sz w:val="20"/>
          <w:szCs w:val="20"/>
          <w:highlight w:val="yellow"/>
        </w:rPr>
        <w:t>______________</w:t>
      </w:r>
      <w:r w:rsidRPr="00DC0894">
        <w:rPr>
          <w:rFonts w:ascii="Arial" w:hAnsi="Arial" w:cs="Arial"/>
          <w:sz w:val="20"/>
          <w:szCs w:val="20"/>
        </w:rPr>
        <w:t xml:space="preserve">, </w:t>
      </w:r>
    </w:p>
    <w:p w14:paraId="5B146D8D" w14:textId="77777777" w:rsidR="00DC0894" w:rsidRPr="00DC0894" w:rsidRDefault="00DC0894" w:rsidP="00DC0894">
      <w:pPr>
        <w:ind w:left="567"/>
        <w:jc w:val="both"/>
        <w:rPr>
          <w:rFonts w:ascii="Arial" w:hAnsi="Arial" w:cs="Arial"/>
          <w:sz w:val="20"/>
          <w:szCs w:val="20"/>
        </w:rPr>
      </w:pPr>
      <w:r w:rsidRPr="00DC0894">
        <w:rPr>
          <w:rFonts w:ascii="Arial" w:hAnsi="Arial" w:cs="Arial"/>
          <w:sz w:val="20"/>
          <w:szCs w:val="20"/>
        </w:rPr>
        <w:t xml:space="preserve">zapsaná v </w:t>
      </w:r>
      <w:r w:rsidRPr="00DC0894">
        <w:rPr>
          <w:rFonts w:ascii="Arial" w:hAnsi="Arial" w:cs="Arial"/>
          <w:sz w:val="20"/>
          <w:szCs w:val="20"/>
          <w:highlight w:val="yellow"/>
        </w:rPr>
        <w:t>__________________</w:t>
      </w:r>
      <w:r w:rsidRPr="00DC0894">
        <w:rPr>
          <w:rFonts w:ascii="Arial" w:hAnsi="Arial" w:cs="Arial"/>
          <w:sz w:val="20"/>
          <w:szCs w:val="20"/>
        </w:rPr>
        <w:t xml:space="preserve">. </w:t>
      </w:r>
    </w:p>
    <w:p w14:paraId="1F1BBC72" w14:textId="77777777" w:rsidR="000E49E3" w:rsidRPr="00DC0894" w:rsidRDefault="000E49E3" w:rsidP="000E49E3">
      <w:pPr>
        <w:ind w:left="567"/>
        <w:jc w:val="both"/>
        <w:rPr>
          <w:rFonts w:ascii="Arial" w:hAnsi="Arial" w:cs="Arial"/>
          <w:sz w:val="20"/>
          <w:szCs w:val="20"/>
        </w:rPr>
      </w:pPr>
      <w:r w:rsidRPr="00DC0894">
        <w:rPr>
          <w:rFonts w:ascii="Arial" w:hAnsi="Arial" w:cs="Arial"/>
          <w:sz w:val="20"/>
          <w:szCs w:val="20"/>
        </w:rPr>
        <w:t xml:space="preserve">IČO: </w:t>
      </w:r>
      <w:r w:rsidRPr="00DC0894">
        <w:rPr>
          <w:rFonts w:ascii="Arial" w:hAnsi="Arial" w:cs="Arial"/>
          <w:sz w:val="20"/>
          <w:szCs w:val="20"/>
          <w:highlight w:val="yellow"/>
        </w:rPr>
        <w:t>____________</w:t>
      </w:r>
    </w:p>
    <w:p w14:paraId="5E531118" w14:textId="77777777" w:rsidR="000E49E3" w:rsidRDefault="000E49E3" w:rsidP="000E49E3">
      <w:pPr>
        <w:ind w:left="567"/>
        <w:jc w:val="both"/>
        <w:rPr>
          <w:rFonts w:ascii="Arial" w:hAnsi="Arial" w:cs="Arial"/>
          <w:sz w:val="20"/>
          <w:szCs w:val="20"/>
        </w:rPr>
      </w:pPr>
      <w:r w:rsidRPr="00DC0894">
        <w:rPr>
          <w:rFonts w:ascii="Arial" w:hAnsi="Arial" w:cs="Arial"/>
          <w:sz w:val="20"/>
          <w:szCs w:val="20"/>
        </w:rPr>
        <w:t xml:space="preserve">DIČ: </w:t>
      </w:r>
      <w:r w:rsidRPr="00DC0894">
        <w:rPr>
          <w:rFonts w:ascii="Arial" w:hAnsi="Arial" w:cs="Arial"/>
          <w:sz w:val="20"/>
          <w:szCs w:val="20"/>
          <w:highlight w:val="yellow"/>
        </w:rPr>
        <w:t>____________</w:t>
      </w:r>
    </w:p>
    <w:p w14:paraId="39BBB209" w14:textId="1CF7826B" w:rsidR="00DC0894" w:rsidRPr="00DC0894" w:rsidRDefault="000E49E3" w:rsidP="000E49E3">
      <w:pPr>
        <w:ind w:left="567"/>
        <w:jc w:val="both"/>
        <w:rPr>
          <w:rFonts w:ascii="Arial" w:hAnsi="Arial" w:cs="Arial"/>
          <w:sz w:val="20"/>
          <w:szCs w:val="20"/>
        </w:rPr>
      </w:pPr>
      <w:r w:rsidRPr="00DC0894">
        <w:rPr>
          <w:rFonts w:ascii="Arial" w:hAnsi="Arial" w:cs="Arial"/>
          <w:sz w:val="20"/>
          <w:szCs w:val="20"/>
        </w:rPr>
        <w:t xml:space="preserve"> </w:t>
      </w:r>
      <w:r w:rsidR="00DC0894" w:rsidRPr="00DC0894">
        <w:rPr>
          <w:rFonts w:ascii="Arial" w:hAnsi="Arial" w:cs="Arial"/>
          <w:sz w:val="20"/>
          <w:szCs w:val="20"/>
        </w:rPr>
        <w:t xml:space="preserve">       </w:t>
      </w:r>
    </w:p>
    <w:p w14:paraId="70A9C7C0" w14:textId="77777777" w:rsidR="00DC0894" w:rsidRPr="00DC0894" w:rsidRDefault="00DC0894" w:rsidP="00DC0894">
      <w:pPr>
        <w:ind w:left="567"/>
        <w:jc w:val="both"/>
        <w:rPr>
          <w:rFonts w:ascii="Arial" w:hAnsi="Arial" w:cs="Arial"/>
          <w:sz w:val="20"/>
          <w:szCs w:val="20"/>
        </w:rPr>
      </w:pPr>
      <w:r w:rsidRPr="00DC0894">
        <w:rPr>
          <w:rFonts w:ascii="Arial" w:hAnsi="Arial" w:cs="Arial"/>
          <w:sz w:val="20"/>
          <w:szCs w:val="20"/>
        </w:rPr>
        <w:t xml:space="preserve">Bankovní spojení: </w:t>
      </w:r>
      <w:r w:rsidRPr="00DC0894">
        <w:rPr>
          <w:rFonts w:ascii="Arial" w:hAnsi="Arial" w:cs="Arial"/>
          <w:sz w:val="20"/>
          <w:szCs w:val="20"/>
          <w:highlight w:val="yellow"/>
        </w:rPr>
        <w:t>__________________</w:t>
      </w:r>
    </w:p>
    <w:p w14:paraId="205E033B" w14:textId="132182C6" w:rsidR="00EE03A3" w:rsidRPr="002B79FD" w:rsidRDefault="00DC0894" w:rsidP="00DC0894">
      <w:pPr>
        <w:ind w:left="567"/>
        <w:jc w:val="both"/>
        <w:rPr>
          <w:rFonts w:ascii="Arial" w:hAnsi="Arial" w:cs="Arial"/>
          <w:sz w:val="20"/>
          <w:szCs w:val="20"/>
        </w:rPr>
      </w:pPr>
      <w:r w:rsidRPr="00DC0894">
        <w:rPr>
          <w:rFonts w:ascii="Arial" w:hAnsi="Arial" w:cs="Arial"/>
          <w:sz w:val="20"/>
          <w:szCs w:val="20"/>
        </w:rPr>
        <w:t xml:space="preserve">Číslo účtu: </w:t>
      </w:r>
      <w:r w:rsidRPr="00DC0894">
        <w:rPr>
          <w:rFonts w:ascii="Arial" w:hAnsi="Arial" w:cs="Arial"/>
          <w:sz w:val="20"/>
          <w:szCs w:val="20"/>
          <w:highlight w:val="yellow"/>
        </w:rPr>
        <w:t>_______________/______</w:t>
      </w:r>
      <w:r w:rsidRPr="00DC0894">
        <w:rPr>
          <w:rFonts w:ascii="Arial" w:hAnsi="Arial" w:cs="Arial"/>
          <w:sz w:val="20"/>
          <w:szCs w:val="20"/>
        </w:rPr>
        <w:t xml:space="preserve"> </w:t>
      </w:r>
      <w:r w:rsidRPr="00DC0894">
        <w:rPr>
          <w:rFonts w:ascii="Arial" w:hAnsi="Arial" w:cs="Arial"/>
          <w:color w:val="FF0000"/>
          <w:sz w:val="20"/>
          <w:szCs w:val="20"/>
        </w:rPr>
        <w:t>(doplní účastník zadávacího řízení)</w:t>
      </w:r>
    </w:p>
    <w:p w14:paraId="51AEBC49" w14:textId="77777777" w:rsidR="00EE03A3" w:rsidRPr="002B79FD" w:rsidRDefault="00EE03A3" w:rsidP="00AD0933">
      <w:pPr>
        <w:ind w:left="567"/>
        <w:jc w:val="both"/>
        <w:rPr>
          <w:rFonts w:ascii="Arial" w:hAnsi="Arial" w:cs="Arial"/>
          <w:sz w:val="20"/>
          <w:szCs w:val="20"/>
        </w:rPr>
      </w:pPr>
    </w:p>
    <w:p w14:paraId="377A0BCB" w14:textId="77777777" w:rsidR="00EE03A3" w:rsidRPr="002B79FD" w:rsidRDefault="003E3C9A" w:rsidP="00AD0933">
      <w:pPr>
        <w:ind w:left="567"/>
        <w:jc w:val="both"/>
        <w:rPr>
          <w:rFonts w:ascii="Arial" w:hAnsi="Arial" w:cs="Arial"/>
          <w:sz w:val="20"/>
          <w:szCs w:val="20"/>
        </w:rPr>
      </w:pPr>
      <w:r w:rsidRPr="002B79FD">
        <w:rPr>
          <w:rFonts w:ascii="Arial" w:hAnsi="Arial" w:cs="Arial"/>
          <w:sz w:val="20"/>
          <w:szCs w:val="20"/>
        </w:rPr>
        <w:t>(dále jen „</w:t>
      </w:r>
      <w:r w:rsidR="001C7C4E" w:rsidRPr="002B79FD">
        <w:rPr>
          <w:rFonts w:ascii="Arial" w:hAnsi="Arial" w:cs="Arial"/>
          <w:b/>
          <w:bCs/>
          <w:sz w:val="20"/>
          <w:szCs w:val="20"/>
        </w:rPr>
        <w:t>Prodávající</w:t>
      </w:r>
      <w:r w:rsidRPr="002B79FD">
        <w:rPr>
          <w:rFonts w:ascii="Arial" w:hAnsi="Arial" w:cs="Arial"/>
          <w:sz w:val="20"/>
          <w:szCs w:val="20"/>
        </w:rPr>
        <w:t>“</w:t>
      </w:r>
      <w:r w:rsidR="00EE03A3" w:rsidRPr="002B79FD">
        <w:rPr>
          <w:rFonts w:ascii="Arial" w:hAnsi="Arial" w:cs="Arial"/>
          <w:sz w:val="20"/>
          <w:szCs w:val="20"/>
        </w:rPr>
        <w:t xml:space="preserve">), </w:t>
      </w:r>
    </w:p>
    <w:p w14:paraId="60234B54" w14:textId="77777777" w:rsidR="00EE03A3" w:rsidRPr="002B79FD" w:rsidRDefault="00EE03A3" w:rsidP="00AD0933">
      <w:pPr>
        <w:ind w:left="567"/>
        <w:jc w:val="both"/>
        <w:rPr>
          <w:rFonts w:ascii="Arial" w:hAnsi="Arial" w:cs="Arial"/>
          <w:sz w:val="20"/>
          <w:szCs w:val="20"/>
        </w:rPr>
      </w:pPr>
    </w:p>
    <w:p w14:paraId="450DB486" w14:textId="77777777" w:rsidR="007F7039" w:rsidRPr="002B79FD" w:rsidRDefault="007F7039" w:rsidP="00AD0933">
      <w:pPr>
        <w:ind w:left="567"/>
        <w:jc w:val="center"/>
        <w:rPr>
          <w:rFonts w:ascii="Arial" w:hAnsi="Arial" w:cs="Arial"/>
          <w:sz w:val="20"/>
          <w:szCs w:val="20"/>
        </w:rPr>
      </w:pPr>
    </w:p>
    <w:p w14:paraId="39D35ECF" w14:textId="77777777" w:rsidR="00EE03A3" w:rsidRPr="002B79FD" w:rsidRDefault="003E3C9A" w:rsidP="00AD0933">
      <w:pPr>
        <w:ind w:left="567"/>
        <w:jc w:val="center"/>
        <w:rPr>
          <w:rFonts w:ascii="Arial" w:hAnsi="Arial" w:cs="Arial"/>
          <w:sz w:val="20"/>
          <w:szCs w:val="20"/>
        </w:rPr>
      </w:pPr>
      <w:r w:rsidRPr="002B79FD">
        <w:rPr>
          <w:rFonts w:ascii="Arial" w:hAnsi="Arial" w:cs="Arial"/>
          <w:sz w:val="20"/>
          <w:szCs w:val="20"/>
        </w:rPr>
        <w:t>(dále společně jen „</w:t>
      </w:r>
      <w:r w:rsidR="00EE03A3" w:rsidRPr="002B79FD">
        <w:rPr>
          <w:rFonts w:ascii="Arial" w:hAnsi="Arial" w:cs="Arial"/>
          <w:b/>
          <w:bCs/>
          <w:sz w:val="20"/>
          <w:szCs w:val="20"/>
        </w:rPr>
        <w:t>Smluvní strany</w:t>
      </w:r>
      <w:r w:rsidRPr="002B79FD">
        <w:rPr>
          <w:rFonts w:ascii="Arial" w:hAnsi="Arial" w:cs="Arial"/>
          <w:sz w:val="20"/>
          <w:szCs w:val="20"/>
        </w:rPr>
        <w:t>“</w:t>
      </w:r>
      <w:r w:rsidR="00EE03A3" w:rsidRPr="002B79FD">
        <w:rPr>
          <w:rFonts w:ascii="Arial" w:hAnsi="Arial" w:cs="Arial"/>
          <w:sz w:val="20"/>
          <w:szCs w:val="20"/>
        </w:rPr>
        <w:t xml:space="preserve"> ne</w:t>
      </w:r>
      <w:r w:rsidRPr="002B79FD">
        <w:rPr>
          <w:rFonts w:ascii="Arial" w:hAnsi="Arial" w:cs="Arial"/>
          <w:sz w:val="20"/>
          <w:szCs w:val="20"/>
        </w:rPr>
        <w:t>bo každý z nich samostatně jen „</w:t>
      </w:r>
      <w:r w:rsidR="00EE03A3" w:rsidRPr="002B79FD">
        <w:rPr>
          <w:rFonts w:ascii="Arial" w:hAnsi="Arial" w:cs="Arial"/>
          <w:b/>
          <w:bCs/>
          <w:sz w:val="20"/>
          <w:szCs w:val="20"/>
        </w:rPr>
        <w:t>Smluvní strana</w:t>
      </w:r>
      <w:r w:rsidRPr="002B79FD">
        <w:rPr>
          <w:rFonts w:ascii="Arial" w:hAnsi="Arial" w:cs="Arial"/>
          <w:sz w:val="20"/>
          <w:szCs w:val="20"/>
        </w:rPr>
        <w:t>“</w:t>
      </w:r>
      <w:r w:rsidR="00EE03A3" w:rsidRPr="002B79FD">
        <w:rPr>
          <w:rFonts w:ascii="Arial" w:hAnsi="Arial" w:cs="Arial"/>
          <w:sz w:val="20"/>
          <w:szCs w:val="20"/>
        </w:rPr>
        <w:t>).</w:t>
      </w:r>
    </w:p>
    <w:p w14:paraId="7CE8F4C7" w14:textId="77777777" w:rsidR="00EE03A3" w:rsidRPr="002B79FD" w:rsidRDefault="00EE03A3" w:rsidP="00AD0933">
      <w:pPr>
        <w:tabs>
          <w:tab w:val="left" w:pos="-993"/>
        </w:tabs>
        <w:ind w:left="567"/>
        <w:jc w:val="both"/>
        <w:rPr>
          <w:rFonts w:ascii="Arial" w:hAnsi="Arial" w:cs="Arial"/>
          <w:sz w:val="20"/>
          <w:szCs w:val="20"/>
        </w:rPr>
      </w:pPr>
    </w:p>
    <w:p w14:paraId="10035E5F" w14:textId="77777777" w:rsidR="00EE03A3" w:rsidRPr="002B79FD" w:rsidRDefault="00EE03A3" w:rsidP="00AD0933">
      <w:pPr>
        <w:ind w:left="567"/>
        <w:rPr>
          <w:rFonts w:ascii="Arial" w:hAnsi="Arial" w:cs="Arial"/>
          <w:sz w:val="20"/>
          <w:szCs w:val="20"/>
        </w:rPr>
      </w:pPr>
    </w:p>
    <w:p w14:paraId="6C482186" w14:textId="77777777" w:rsidR="00AD0933" w:rsidRPr="002B79FD" w:rsidRDefault="00EE03A3" w:rsidP="0036437C">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br w:type="page"/>
      </w:r>
      <w:r w:rsidR="00AD0933" w:rsidRPr="002B79FD">
        <w:rPr>
          <w:rFonts w:ascii="Arial" w:hAnsi="Arial" w:cs="Arial"/>
          <w:b/>
          <w:sz w:val="20"/>
          <w:szCs w:val="20"/>
          <w:u w:val="single"/>
        </w:rPr>
        <w:lastRenderedPageBreak/>
        <w:t xml:space="preserve"> ZÁKLADNÍ USTANOVENÍ</w:t>
      </w:r>
    </w:p>
    <w:p w14:paraId="263B08AB" w14:textId="2D3499C8" w:rsidR="004F2905" w:rsidRPr="00B558AD" w:rsidRDefault="001C7C4E" w:rsidP="0008526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Kupující </w:t>
      </w:r>
      <w:r w:rsidR="00AD0933" w:rsidRPr="002B79FD">
        <w:rPr>
          <w:rFonts w:ascii="Arial" w:hAnsi="Arial" w:cs="Arial"/>
          <w:sz w:val="20"/>
          <w:szCs w:val="20"/>
        </w:rPr>
        <w:t xml:space="preserve">je veřejná výzkumná instituce, jejíž hlavní činností je vědecký výzkum v oblasti fyziky, </w:t>
      </w:r>
      <w:r w:rsidR="00AD0933" w:rsidRPr="00B558AD">
        <w:rPr>
          <w:rFonts w:ascii="Arial" w:hAnsi="Arial" w:cs="Arial"/>
          <w:sz w:val="20"/>
          <w:szCs w:val="20"/>
        </w:rPr>
        <w:t xml:space="preserve">zejména fyziky elementárních částic, kondenzovaných systémů, </w:t>
      </w:r>
      <w:r w:rsidR="00085260" w:rsidRPr="00085260">
        <w:rPr>
          <w:rFonts w:ascii="Arial" w:hAnsi="Arial" w:cs="Arial"/>
          <w:sz w:val="20"/>
          <w:szCs w:val="20"/>
        </w:rPr>
        <w:t>pevných látek</w:t>
      </w:r>
      <w:r w:rsidR="00085260">
        <w:rPr>
          <w:rFonts w:ascii="Arial" w:hAnsi="Arial" w:cs="Arial"/>
          <w:sz w:val="20"/>
          <w:szCs w:val="20"/>
        </w:rPr>
        <w:t>,</w:t>
      </w:r>
      <w:r w:rsidR="00085260" w:rsidRPr="00085260">
        <w:rPr>
          <w:rFonts w:ascii="Arial" w:hAnsi="Arial" w:cs="Arial"/>
          <w:sz w:val="20"/>
          <w:szCs w:val="20"/>
        </w:rPr>
        <w:t xml:space="preserve"> </w:t>
      </w:r>
      <w:r w:rsidR="00AD0933" w:rsidRPr="00B558AD">
        <w:rPr>
          <w:rFonts w:ascii="Arial" w:hAnsi="Arial" w:cs="Arial"/>
          <w:sz w:val="20"/>
          <w:szCs w:val="20"/>
        </w:rPr>
        <w:t>plazmatu a optiky.</w:t>
      </w:r>
    </w:p>
    <w:p w14:paraId="41C84CAE" w14:textId="7AEA8035" w:rsidR="00643BA0" w:rsidRPr="000B327C" w:rsidRDefault="00643BA0" w:rsidP="00095E9E">
      <w:pPr>
        <w:pStyle w:val="Odstavecseseznamem1"/>
        <w:numPr>
          <w:ilvl w:val="1"/>
          <w:numId w:val="2"/>
        </w:numPr>
        <w:spacing w:after="240"/>
        <w:jc w:val="both"/>
        <w:rPr>
          <w:rFonts w:ascii="Arial" w:hAnsi="Arial" w:cs="Arial"/>
          <w:sz w:val="20"/>
          <w:szCs w:val="20"/>
        </w:rPr>
      </w:pPr>
      <w:r w:rsidRPr="002B79FD">
        <w:rPr>
          <w:rFonts w:ascii="Arial" w:hAnsi="Arial" w:cs="Arial"/>
          <w:sz w:val="20"/>
          <w:szCs w:val="20"/>
        </w:rPr>
        <w:t xml:space="preserve">Kupující pořizuje předmět plnění </w:t>
      </w:r>
      <w:r w:rsidR="00AE6F8A" w:rsidRPr="002B79FD">
        <w:rPr>
          <w:rFonts w:ascii="Arial" w:hAnsi="Arial" w:cs="Arial"/>
          <w:sz w:val="20"/>
          <w:szCs w:val="20"/>
        </w:rPr>
        <w:t xml:space="preserve">za </w:t>
      </w:r>
      <w:r w:rsidR="00AE6F8A" w:rsidRPr="00290888">
        <w:rPr>
          <w:rFonts w:ascii="Arial" w:hAnsi="Arial" w:cs="Arial"/>
          <w:sz w:val="20"/>
          <w:szCs w:val="20"/>
        </w:rPr>
        <w:t xml:space="preserve">účelem </w:t>
      </w:r>
      <w:r w:rsidR="00085260" w:rsidRPr="00290888">
        <w:rPr>
          <w:rFonts w:ascii="Arial" w:hAnsi="Arial" w:cs="Arial"/>
          <w:sz w:val="20"/>
          <w:szCs w:val="20"/>
        </w:rPr>
        <w:t>ukládání dat</w:t>
      </w:r>
      <w:r w:rsidR="003A0451" w:rsidRPr="00290888">
        <w:rPr>
          <w:rFonts w:ascii="Arial" w:hAnsi="Arial" w:cs="Arial"/>
          <w:sz w:val="20"/>
          <w:szCs w:val="20"/>
        </w:rPr>
        <w:t>.</w:t>
      </w:r>
    </w:p>
    <w:p w14:paraId="3C3290C5" w14:textId="10E56DCD" w:rsidR="00AD0933" w:rsidRPr="002B79FD" w:rsidRDefault="00F515B3" w:rsidP="00085260">
      <w:pPr>
        <w:pStyle w:val="Odstavecseseznamem1"/>
        <w:numPr>
          <w:ilvl w:val="1"/>
          <w:numId w:val="2"/>
        </w:numPr>
        <w:spacing w:after="240"/>
        <w:jc w:val="both"/>
        <w:rPr>
          <w:rFonts w:ascii="Arial" w:hAnsi="Arial" w:cs="Arial"/>
          <w:b/>
          <w:bCs/>
          <w:sz w:val="20"/>
          <w:szCs w:val="20"/>
          <w:u w:val="single"/>
        </w:rPr>
      </w:pPr>
      <w:r>
        <w:rPr>
          <w:rFonts w:ascii="Arial" w:hAnsi="Arial" w:cs="Arial"/>
          <w:sz w:val="20"/>
          <w:szCs w:val="20"/>
        </w:rPr>
        <w:t xml:space="preserve">Prodávající </w:t>
      </w:r>
      <w:r w:rsidR="003F37AF" w:rsidRPr="00A1723A">
        <w:rPr>
          <w:rFonts w:ascii="Arial" w:hAnsi="Arial" w:cs="Arial"/>
          <w:sz w:val="20"/>
          <w:szCs w:val="20"/>
        </w:rPr>
        <w:t xml:space="preserve">je vybraným dodavatelem veřejné zakázky vyhlášené Kupujícím dle zákona č. 134/2016 Sb., o zadávání veřejných zakázek, v platném znění, pod názvem </w:t>
      </w:r>
      <w:r w:rsidR="006E7F80" w:rsidRPr="002B79FD">
        <w:rPr>
          <w:rFonts w:ascii="Arial" w:hAnsi="Arial" w:cs="Arial"/>
          <w:b/>
          <w:bCs/>
          <w:sz w:val="20"/>
          <w:szCs w:val="20"/>
        </w:rPr>
        <w:t>„</w:t>
      </w:r>
      <w:r w:rsidR="006E3A54" w:rsidRPr="006E3A54">
        <w:rPr>
          <w:rFonts w:ascii="Arial" w:hAnsi="Arial" w:cs="Arial"/>
          <w:b/>
          <w:sz w:val="20"/>
          <w:szCs w:val="20"/>
        </w:rPr>
        <w:t>Úložiště pro data strukturní analýzy</w:t>
      </w:r>
      <w:r w:rsidR="006B02A2">
        <w:rPr>
          <w:rFonts w:ascii="Arial" w:hAnsi="Arial" w:cs="Arial"/>
          <w:b/>
          <w:sz w:val="20"/>
          <w:szCs w:val="20"/>
        </w:rPr>
        <w:t xml:space="preserve"> – opakované zadání</w:t>
      </w:r>
      <w:r w:rsidR="006E7F80" w:rsidRPr="002B79FD">
        <w:rPr>
          <w:rFonts w:ascii="Arial" w:hAnsi="Arial" w:cs="Arial"/>
          <w:b/>
          <w:bCs/>
          <w:sz w:val="20"/>
          <w:szCs w:val="20"/>
        </w:rPr>
        <w:t>“</w:t>
      </w:r>
      <w:r w:rsidR="006E7F80" w:rsidRPr="002B79FD">
        <w:rPr>
          <w:rFonts w:ascii="Arial" w:hAnsi="Arial" w:cs="Arial"/>
          <w:sz w:val="20"/>
          <w:szCs w:val="20"/>
        </w:rPr>
        <w:t xml:space="preserve"> (dále jen „</w:t>
      </w:r>
      <w:r w:rsidR="006E7F80" w:rsidRPr="002B79FD">
        <w:rPr>
          <w:rFonts w:ascii="Arial" w:hAnsi="Arial" w:cs="Arial"/>
          <w:b/>
          <w:bCs/>
          <w:sz w:val="20"/>
          <w:szCs w:val="20"/>
        </w:rPr>
        <w:t>Zadávací řízení</w:t>
      </w:r>
      <w:r w:rsidR="006E7F80" w:rsidRPr="002B79FD">
        <w:rPr>
          <w:rFonts w:ascii="Arial" w:hAnsi="Arial" w:cs="Arial"/>
          <w:sz w:val="20"/>
          <w:szCs w:val="20"/>
        </w:rPr>
        <w:t>“)</w:t>
      </w:r>
      <w:r w:rsidR="00C068DC">
        <w:rPr>
          <w:rFonts w:ascii="Arial" w:hAnsi="Arial" w:cs="Arial"/>
          <w:sz w:val="20"/>
          <w:szCs w:val="20"/>
        </w:rPr>
        <w:t xml:space="preserve"> </w:t>
      </w:r>
      <w:r w:rsidR="006E5F65" w:rsidRPr="00A1723A">
        <w:rPr>
          <w:rFonts w:ascii="Arial" w:hAnsi="Arial" w:cs="Arial"/>
          <w:sz w:val="20"/>
          <w:szCs w:val="20"/>
        </w:rPr>
        <w:t>na dodání předmětu plnění dle Smlouvy</w:t>
      </w:r>
      <w:r w:rsidR="00363088">
        <w:rPr>
          <w:rFonts w:ascii="Arial" w:hAnsi="Arial" w:cs="Arial"/>
          <w:sz w:val="20"/>
          <w:szCs w:val="20"/>
        </w:rPr>
        <w:t>.</w:t>
      </w:r>
    </w:p>
    <w:p w14:paraId="7AE89C12" w14:textId="77777777" w:rsidR="00AD0933" w:rsidRPr="002B79FD" w:rsidRDefault="00AD0933" w:rsidP="00AD0933">
      <w:pPr>
        <w:pStyle w:val="Odstavecseseznamem1"/>
        <w:numPr>
          <w:ilvl w:val="1"/>
          <w:numId w:val="2"/>
        </w:numPr>
        <w:spacing w:after="240"/>
        <w:jc w:val="both"/>
        <w:rPr>
          <w:rFonts w:ascii="Arial" w:hAnsi="Arial" w:cs="Arial"/>
          <w:bCs/>
          <w:sz w:val="20"/>
          <w:szCs w:val="20"/>
          <w:u w:val="single"/>
        </w:rPr>
      </w:pPr>
      <w:r w:rsidRPr="002B79FD">
        <w:rPr>
          <w:rFonts w:ascii="Arial" w:hAnsi="Arial" w:cs="Arial"/>
          <w:sz w:val="20"/>
          <w:szCs w:val="20"/>
        </w:rPr>
        <w:t>Výchozími podklady pro dodání předmětu plnění dle této Smlouvy jsou</w:t>
      </w:r>
    </w:p>
    <w:p w14:paraId="48B85BD2" w14:textId="77777777" w:rsidR="00AD0933" w:rsidRPr="002B79FD" w:rsidRDefault="00317D4A" w:rsidP="00317D4A">
      <w:pPr>
        <w:pStyle w:val="Odstavecseseznamem1"/>
        <w:numPr>
          <w:ilvl w:val="2"/>
          <w:numId w:val="2"/>
        </w:numPr>
        <w:spacing w:after="240"/>
        <w:jc w:val="both"/>
        <w:rPr>
          <w:rFonts w:ascii="Arial" w:hAnsi="Arial" w:cs="Arial"/>
          <w:b/>
          <w:bCs/>
          <w:sz w:val="20"/>
          <w:szCs w:val="20"/>
          <w:u w:val="single"/>
        </w:rPr>
      </w:pPr>
      <w:r w:rsidRPr="002B79FD">
        <w:rPr>
          <w:rFonts w:ascii="Arial" w:hAnsi="Arial" w:cs="Arial"/>
          <w:b/>
          <w:sz w:val="20"/>
          <w:szCs w:val="20"/>
        </w:rPr>
        <w:t xml:space="preserve">Technické specifikace </w:t>
      </w:r>
      <w:r w:rsidR="00947492" w:rsidRPr="002B79FD">
        <w:rPr>
          <w:rFonts w:ascii="Arial" w:hAnsi="Arial" w:cs="Arial"/>
          <w:sz w:val="20"/>
          <w:szCs w:val="20"/>
        </w:rPr>
        <w:t xml:space="preserve">k </w:t>
      </w:r>
      <w:r w:rsidRPr="002B79FD">
        <w:rPr>
          <w:rFonts w:ascii="Arial" w:hAnsi="Arial" w:cs="Arial"/>
          <w:sz w:val="20"/>
          <w:szCs w:val="20"/>
        </w:rPr>
        <w:t xml:space="preserve">předmětu plnění jako </w:t>
      </w:r>
      <w:r w:rsidRPr="002B79FD">
        <w:rPr>
          <w:rFonts w:ascii="Arial" w:hAnsi="Arial" w:cs="Arial"/>
          <w:b/>
          <w:sz w:val="20"/>
          <w:szCs w:val="20"/>
        </w:rPr>
        <w:t>Příloha č. 1</w:t>
      </w:r>
    </w:p>
    <w:p w14:paraId="63A755BD" w14:textId="3CD8F448" w:rsidR="00317D4A" w:rsidRPr="002B79FD" w:rsidRDefault="00317D4A" w:rsidP="00317D4A">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 xml:space="preserve">Nabídka </w:t>
      </w:r>
      <w:r w:rsidR="00B22E65" w:rsidRPr="002B79FD">
        <w:rPr>
          <w:rFonts w:ascii="Arial" w:hAnsi="Arial" w:cs="Arial"/>
          <w:sz w:val="20"/>
          <w:szCs w:val="20"/>
        </w:rPr>
        <w:t>Prodávajícího</w:t>
      </w:r>
      <w:r w:rsidRPr="002B79FD">
        <w:rPr>
          <w:rFonts w:ascii="Arial" w:hAnsi="Arial" w:cs="Arial"/>
          <w:sz w:val="20"/>
          <w:szCs w:val="20"/>
        </w:rPr>
        <w:t xml:space="preserve"> podaná v rámci Zadávacího řízení v rozsahu té části, která předmět plněn</w:t>
      </w:r>
      <w:r w:rsidR="00074D78">
        <w:rPr>
          <w:rFonts w:ascii="Arial" w:hAnsi="Arial" w:cs="Arial"/>
          <w:sz w:val="20"/>
          <w:szCs w:val="20"/>
        </w:rPr>
        <w:t xml:space="preserve">í technicky popisuje </w:t>
      </w:r>
      <w:r w:rsidRPr="002B79FD">
        <w:rPr>
          <w:rFonts w:ascii="Arial" w:hAnsi="Arial" w:cs="Arial"/>
          <w:sz w:val="20"/>
          <w:szCs w:val="20"/>
        </w:rPr>
        <w:t xml:space="preserve">jako </w:t>
      </w:r>
      <w:r w:rsidRPr="002B79FD">
        <w:rPr>
          <w:rFonts w:ascii="Arial" w:hAnsi="Arial" w:cs="Arial"/>
          <w:b/>
          <w:sz w:val="20"/>
          <w:szCs w:val="20"/>
        </w:rPr>
        <w:t>Příloha č. 2</w:t>
      </w:r>
      <w:r w:rsidRPr="002B79FD">
        <w:rPr>
          <w:rFonts w:ascii="Arial" w:hAnsi="Arial" w:cs="Arial"/>
          <w:sz w:val="20"/>
          <w:szCs w:val="20"/>
        </w:rPr>
        <w:t>.</w:t>
      </w:r>
    </w:p>
    <w:p w14:paraId="25911452" w14:textId="77777777" w:rsidR="00EE03A3" w:rsidRPr="002B79FD" w:rsidRDefault="00EE03A3" w:rsidP="00EE03A3">
      <w:pPr>
        <w:spacing w:after="240"/>
        <w:ind w:left="720"/>
        <w:jc w:val="both"/>
        <w:rPr>
          <w:rFonts w:ascii="Arial" w:hAnsi="Arial" w:cs="Arial"/>
          <w:sz w:val="20"/>
          <w:szCs w:val="20"/>
        </w:rPr>
      </w:pPr>
      <w:r w:rsidRPr="002B79FD">
        <w:rPr>
          <w:rFonts w:ascii="Arial" w:hAnsi="Arial" w:cs="Arial"/>
          <w:sz w:val="20"/>
          <w:szCs w:val="20"/>
        </w:rPr>
        <w:t>V případě kolize Příloh Smlouvy má přednost technický požadavek vyšší úrovně a jakosti.</w:t>
      </w:r>
    </w:p>
    <w:p w14:paraId="49C54D67" w14:textId="77777777" w:rsidR="00C970E3" w:rsidRPr="00CA1D2E" w:rsidRDefault="001C7C4E" w:rsidP="00CA1D2E">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Prodávající </w:t>
      </w:r>
      <w:r w:rsidR="00317D4A" w:rsidRPr="002B79FD">
        <w:rPr>
          <w:rFonts w:ascii="Arial" w:hAnsi="Arial" w:cs="Arial"/>
          <w:sz w:val="20"/>
          <w:szCs w:val="20"/>
        </w:rPr>
        <w:t>prohlašuje, že disponuje veškerými odbornými předpoklady potřebnými pro dodání předmětu plnění, k činnosti dle Smlouvy je oprávněn a na jeho straně neexistují žádné překážky, které by mu bránily předmět plnění dle Smlouvy dodat.</w:t>
      </w:r>
    </w:p>
    <w:p w14:paraId="31374A6D" w14:textId="17ACEEED" w:rsidR="00C970E3" w:rsidRPr="00322CE0" w:rsidRDefault="001C7C4E" w:rsidP="00C970E3">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Prodávající bere na vědomí,</w:t>
      </w:r>
      <w:r w:rsidR="00123208" w:rsidRPr="002B79FD">
        <w:rPr>
          <w:rFonts w:ascii="Arial" w:hAnsi="Arial" w:cs="Arial"/>
          <w:sz w:val="20"/>
          <w:szCs w:val="20"/>
        </w:rPr>
        <w:t xml:space="preserve"> že K</w:t>
      </w:r>
      <w:r w:rsidRPr="002B79FD">
        <w:rPr>
          <w:rFonts w:ascii="Arial" w:hAnsi="Arial" w:cs="Arial"/>
          <w:sz w:val="20"/>
          <w:szCs w:val="20"/>
        </w:rPr>
        <w:t xml:space="preserve">upující považuje účast prodávajícího ve veřejné zakázce za potvrzení skutečnosti, že prodávající je ve smyslu ustanovení § 5 odst. </w:t>
      </w:r>
      <w:r w:rsidR="00253443">
        <w:rPr>
          <w:rFonts w:ascii="Arial" w:hAnsi="Arial" w:cs="Arial"/>
          <w:sz w:val="20"/>
          <w:szCs w:val="20"/>
        </w:rPr>
        <w:t>(</w:t>
      </w:r>
      <w:r w:rsidRPr="002B79FD">
        <w:rPr>
          <w:rFonts w:ascii="Arial" w:hAnsi="Arial" w:cs="Arial"/>
          <w:sz w:val="20"/>
          <w:szCs w:val="20"/>
        </w:rPr>
        <w:t>1</w:t>
      </w:r>
      <w:r w:rsidR="00253443">
        <w:rPr>
          <w:rFonts w:ascii="Arial" w:hAnsi="Arial" w:cs="Arial"/>
          <w:sz w:val="20"/>
          <w:szCs w:val="20"/>
        </w:rPr>
        <w:t>)</w:t>
      </w:r>
      <w:r w:rsidRPr="002B79FD">
        <w:rPr>
          <w:rFonts w:ascii="Arial" w:hAnsi="Arial" w:cs="Arial"/>
          <w:sz w:val="20"/>
          <w:szCs w:val="20"/>
        </w:rPr>
        <w:t xml:space="preserve"> zákona č. 89/2012</w:t>
      </w:r>
      <w:r w:rsidR="00E90BA7" w:rsidRPr="002B79FD">
        <w:rPr>
          <w:rFonts w:ascii="Arial" w:hAnsi="Arial" w:cs="Arial"/>
          <w:sz w:val="20"/>
          <w:szCs w:val="20"/>
        </w:rPr>
        <w:t xml:space="preserve"> Sb</w:t>
      </w:r>
      <w:r w:rsidRPr="002B79FD">
        <w:rPr>
          <w:rFonts w:ascii="Arial" w:hAnsi="Arial" w:cs="Arial"/>
          <w:sz w:val="20"/>
          <w:szCs w:val="20"/>
        </w:rPr>
        <w:t xml:space="preserve">., občanský zákoník (dále jen </w:t>
      </w:r>
      <w:r w:rsidRPr="002B79FD">
        <w:rPr>
          <w:rFonts w:ascii="Arial" w:hAnsi="Arial" w:cs="Arial"/>
          <w:b/>
          <w:sz w:val="20"/>
          <w:szCs w:val="20"/>
        </w:rPr>
        <w:t>„OZ“</w:t>
      </w:r>
      <w:r w:rsidRPr="002B79FD">
        <w:rPr>
          <w:rFonts w:ascii="Arial" w:hAnsi="Arial" w:cs="Arial"/>
          <w:sz w:val="20"/>
          <w:szCs w:val="20"/>
        </w:rPr>
        <w:t>)</w:t>
      </w:r>
      <w:r w:rsidR="00E90BA7" w:rsidRPr="002B79FD">
        <w:rPr>
          <w:rFonts w:ascii="Arial" w:hAnsi="Arial" w:cs="Arial"/>
          <w:sz w:val="20"/>
          <w:szCs w:val="20"/>
        </w:rPr>
        <w:t>,</w:t>
      </w:r>
      <w:r w:rsidRPr="002B79FD">
        <w:rPr>
          <w:rFonts w:ascii="Arial" w:hAnsi="Arial" w:cs="Arial"/>
          <w:sz w:val="20"/>
          <w:szCs w:val="20"/>
        </w:rPr>
        <w:t xml:space="preserve"> schopen při plnění této Smlouvy jednat se znalostí a pečlivostí, která je s jeho povoláním nebo stavem spojena, s tím, že případné jeho jednání bez této odborné péče půjde k jeho tíži. Prodávající nesmí svou kvalitu odborníka ani své hospodářské postavení zneužít k vytváření nebo k využití závislosti slabší strany a k dosažení zřejmé a nedůvodné nerovnováhy ve vzájemných právech a povinnostech Smluvních stran</w:t>
      </w:r>
      <w:r w:rsidR="00317D4A" w:rsidRPr="002B79FD">
        <w:rPr>
          <w:rFonts w:ascii="Arial" w:hAnsi="Arial" w:cs="Arial"/>
          <w:sz w:val="20"/>
          <w:szCs w:val="20"/>
        </w:rPr>
        <w:t>.</w:t>
      </w:r>
    </w:p>
    <w:p w14:paraId="312F018E" w14:textId="4C9D8329" w:rsidR="00322CE0" w:rsidRPr="00322CE0" w:rsidRDefault="00322CE0" w:rsidP="00C970E3">
      <w:pPr>
        <w:pStyle w:val="Odstavecseseznamem1"/>
        <w:numPr>
          <w:ilvl w:val="1"/>
          <w:numId w:val="2"/>
        </w:numPr>
        <w:spacing w:after="240"/>
        <w:jc w:val="both"/>
        <w:rPr>
          <w:rFonts w:ascii="Arial" w:hAnsi="Arial" w:cs="Arial"/>
          <w:b/>
          <w:bCs/>
          <w:sz w:val="20"/>
          <w:szCs w:val="20"/>
        </w:rPr>
      </w:pPr>
      <w:r w:rsidRPr="00322CE0">
        <w:rPr>
          <w:rFonts w:ascii="Arial" w:hAnsi="Arial" w:cs="Arial"/>
          <w:b/>
          <w:bCs/>
          <w:sz w:val="20"/>
          <w:szCs w:val="20"/>
        </w:rPr>
        <w:t xml:space="preserve">Prodávající </w:t>
      </w:r>
      <w:r w:rsidR="005F523E">
        <w:rPr>
          <w:rFonts w:ascii="Arial" w:hAnsi="Arial" w:cs="Arial"/>
          <w:b/>
          <w:bCs/>
          <w:sz w:val="20"/>
          <w:szCs w:val="20"/>
        </w:rPr>
        <w:t xml:space="preserve">prohlašuje, </w:t>
      </w:r>
      <w:r w:rsidR="005E2EA4">
        <w:rPr>
          <w:rFonts w:ascii="Arial" w:hAnsi="Arial" w:cs="Arial"/>
          <w:b/>
          <w:bCs/>
          <w:sz w:val="20"/>
          <w:szCs w:val="20"/>
        </w:rPr>
        <w:t>že je</w:t>
      </w:r>
      <w:r>
        <w:rPr>
          <w:rFonts w:ascii="Arial" w:hAnsi="Arial" w:cs="Arial"/>
          <w:b/>
          <w:bCs/>
          <w:sz w:val="20"/>
          <w:szCs w:val="20"/>
        </w:rPr>
        <w:t xml:space="preserve"> schopen poskytnout Kupujícímu</w:t>
      </w:r>
      <w:r w:rsidRPr="00322CE0">
        <w:rPr>
          <w:rFonts w:ascii="Arial" w:hAnsi="Arial" w:cs="Arial"/>
          <w:b/>
          <w:bCs/>
          <w:sz w:val="20"/>
          <w:szCs w:val="20"/>
        </w:rPr>
        <w:t xml:space="preserve"> kvalifikovan</w:t>
      </w:r>
      <w:r>
        <w:rPr>
          <w:rFonts w:ascii="Arial" w:hAnsi="Arial" w:cs="Arial"/>
          <w:b/>
          <w:bCs/>
          <w:sz w:val="20"/>
          <w:szCs w:val="20"/>
        </w:rPr>
        <w:t>ou</w:t>
      </w:r>
      <w:r w:rsidRPr="00322CE0">
        <w:rPr>
          <w:rFonts w:ascii="Arial" w:hAnsi="Arial" w:cs="Arial"/>
          <w:b/>
          <w:bCs/>
          <w:sz w:val="20"/>
          <w:szCs w:val="20"/>
        </w:rPr>
        <w:t xml:space="preserve"> technick</w:t>
      </w:r>
      <w:r>
        <w:rPr>
          <w:rFonts w:ascii="Arial" w:hAnsi="Arial" w:cs="Arial"/>
          <w:b/>
          <w:bCs/>
          <w:sz w:val="20"/>
          <w:szCs w:val="20"/>
        </w:rPr>
        <w:t>ou</w:t>
      </w:r>
      <w:r w:rsidRPr="00322CE0">
        <w:rPr>
          <w:rFonts w:ascii="Arial" w:hAnsi="Arial" w:cs="Arial"/>
          <w:b/>
          <w:bCs/>
          <w:sz w:val="20"/>
          <w:szCs w:val="20"/>
        </w:rPr>
        <w:t xml:space="preserve"> podpor</w:t>
      </w:r>
      <w:r>
        <w:rPr>
          <w:rFonts w:ascii="Arial" w:hAnsi="Arial" w:cs="Arial"/>
          <w:b/>
          <w:bCs/>
          <w:sz w:val="20"/>
          <w:szCs w:val="20"/>
        </w:rPr>
        <w:t>u</w:t>
      </w:r>
      <w:r w:rsidR="00432165">
        <w:rPr>
          <w:rFonts w:ascii="Arial" w:hAnsi="Arial" w:cs="Arial"/>
          <w:b/>
          <w:bCs/>
          <w:sz w:val="20"/>
          <w:szCs w:val="20"/>
        </w:rPr>
        <w:t xml:space="preserve"> k</w:t>
      </w:r>
      <w:r w:rsidR="003474FF" w:rsidRPr="003474FF">
        <w:rPr>
          <w:rFonts w:ascii="Arial" w:hAnsi="Arial" w:cs="Arial"/>
          <w:b/>
          <w:bCs/>
          <w:sz w:val="20"/>
          <w:szCs w:val="20"/>
        </w:rPr>
        <w:t xml:space="preserve"> </w:t>
      </w:r>
      <w:r w:rsidR="003474FF">
        <w:rPr>
          <w:rFonts w:ascii="Arial" w:hAnsi="Arial" w:cs="Arial"/>
          <w:b/>
          <w:bCs/>
          <w:sz w:val="20"/>
          <w:szCs w:val="20"/>
        </w:rPr>
        <w:t>předmětu plnění dle Smlouvy</w:t>
      </w:r>
      <w:r w:rsidR="00326897">
        <w:rPr>
          <w:rFonts w:ascii="Arial" w:hAnsi="Arial" w:cs="Arial"/>
          <w:b/>
          <w:bCs/>
          <w:sz w:val="20"/>
          <w:szCs w:val="20"/>
        </w:rPr>
        <w:t>.</w:t>
      </w:r>
    </w:p>
    <w:p w14:paraId="735B62C6" w14:textId="77777777" w:rsidR="00317D4A" w:rsidRPr="002B79FD" w:rsidRDefault="001C7C4E" w:rsidP="00317D4A">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Prodávající bere na vědomí, že Kupující není ve vztahu k předmětu této Smlouvy podnikatelem, a ani se předmět této Smlouvy netýká podnikatelské činnosti Kupujícího</w:t>
      </w:r>
      <w:r w:rsidR="00317D4A" w:rsidRPr="002B79FD">
        <w:rPr>
          <w:rFonts w:ascii="Arial" w:hAnsi="Arial" w:cs="Arial"/>
          <w:sz w:val="20"/>
          <w:szCs w:val="20"/>
        </w:rPr>
        <w:t>.</w:t>
      </w:r>
    </w:p>
    <w:p w14:paraId="13E93CFE" w14:textId="77777777" w:rsidR="00317D4A" w:rsidRPr="002B79FD" w:rsidRDefault="00FC305E" w:rsidP="00317D4A">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Prodávající bere na vědomí, že vyhotovení a dodání předmětu plnění ve stanovené době a kvalitě</w:t>
      </w:r>
      <w:r w:rsidR="001C7C4E" w:rsidRPr="002B79FD">
        <w:rPr>
          <w:rFonts w:ascii="Arial" w:hAnsi="Arial" w:cs="Arial"/>
          <w:sz w:val="20"/>
          <w:szCs w:val="20"/>
        </w:rPr>
        <w:t xml:space="preserve">, jak vyplývá z Příloh č. 1 a 2 této </w:t>
      </w:r>
      <w:r w:rsidR="007B4A58" w:rsidRPr="002B79FD">
        <w:rPr>
          <w:rFonts w:ascii="Arial" w:hAnsi="Arial" w:cs="Arial"/>
          <w:sz w:val="20"/>
          <w:szCs w:val="20"/>
        </w:rPr>
        <w:t>Smlouvy (včetně vyúčtování), je pro Kupujícího zásadní. V případě, že Prodávající nesplní smluvní požadavky, může Kupujícímu vzniknout škoda</w:t>
      </w:r>
      <w:r w:rsidR="00317D4A" w:rsidRPr="002B79FD">
        <w:rPr>
          <w:rFonts w:ascii="Arial" w:hAnsi="Arial" w:cs="Arial"/>
          <w:sz w:val="20"/>
          <w:szCs w:val="20"/>
        </w:rPr>
        <w:t>.</w:t>
      </w:r>
    </w:p>
    <w:p w14:paraId="75D5A7E0" w14:textId="799B2312" w:rsidR="00317D4A" w:rsidRPr="002B79FD" w:rsidRDefault="001C7C4E" w:rsidP="00317D4A">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Prodávající prohlašuje, že přejímá na sebe nebezpečí změny okolností ve smyslu ustanovení § 1765 odst. </w:t>
      </w:r>
      <w:r w:rsidR="00253443">
        <w:rPr>
          <w:rFonts w:ascii="Arial" w:hAnsi="Arial" w:cs="Arial"/>
          <w:sz w:val="20"/>
          <w:szCs w:val="20"/>
        </w:rPr>
        <w:t>(</w:t>
      </w:r>
      <w:r w:rsidRPr="002B79FD">
        <w:rPr>
          <w:rFonts w:ascii="Arial" w:hAnsi="Arial" w:cs="Arial"/>
          <w:sz w:val="20"/>
          <w:szCs w:val="20"/>
        </w:rPr>
        <w:t>2</w:t>
      </w:r>
      <w:r w:rsidR="00253443">
        <w:rPr>
          <w:rFonts w:ascii="Arial" w:hAnsi="Arial" w:cs="Arial"/>
          <w:sz w:val="20"/>
          <w:szCs w:val="20"/>
        </w:rPr>
        <w:t>)</w:t>
      </w:r>
      <w:r w:rsidRPr="002B79FD">
        <w:rPr>
          <w:rFonts w:ascii="Arial" w:hAnsi="Arial" w:cs="Arial"/>
          <w:sz w:val="20"/>
          <w:szCs w:val="20"/>
        </w:rPr>
        <w:t xml:space="preserve"> OZ</w:t>
      </w:r>
      <w:r w:rsidR="00317D4A" w:rsidRPr="002B79FD">
        <w:rPr>
          <w:rFonts w:ascii="Arial" w:hAnsi="Arial" w:cs="Arial"/>
          <w:sz w:val="20"/>
          <w:szCs w:val="20"/>
        </w:rPr>
        <w:t>.</w:t>
      </w:r>
      <w:r w:rsidR="001D316F" w:rsidRPr="002B79FD">
        <w:rPr>
          <w:rFonts w:ascii="Arial" w:hAnsi="Arial" w:cs="Arial"/>
          <w:sz w:val="20"/>
          <w:szCs w:val="20"/>
        </w:rPr>
        <w:t xml:space="preserve"> </w:t>
      </w:r>
    </w:p>
    <w:p w14:paraId="209620C8" w14:textId="21857986" w:rsidR="00317D4A" w:rsidRPr="0012329F" w:rsidRDefault="001C7C4E" w:rsidP="007E6C98">
      <w:pPr>
        <w:pStyle w:val="Odstavecseseznamem1"/>
        <w:numPr>
          <w:ilvl w:val="1"/>
          <w:numId w:val="2"/>
        </w:numPr>
        <w:spacing w:after="360"/>
        <w:jc w:val="both"/>
        <w:rPr>
          <w:rFonts w:ascii="Arial" w:hAnsi="Arial" w:cs="Arial"/>
          <w:b/>
          <w:bCs/>
          <w:sz w:val="20"/>
          <w:szCs w:val="20"/>
          <w:u w:val="single"/>
        </w:rPr>
      </w:pPr>
      <w:r w:rsidRPr="002B79FD">
        <w:rPr>
          <w:rFonts w:ascii="Arial" w:hAnsi="Arial" w:cs="Arial"/>
          <w:sz w:val="20"/>
          <w:szCs w:val="20"/>
        </w:rPr>
        <w:t>Smluvní strany prohlašují, že zachovají mlčenlivost o skutečnostech, které se dozvědí v souvislosti s touto Smlouvou a při jejím plnění a jejichž vyzrazení by jim mohlo způsobit újmu. Tímto nejsou dotčeny povinnosti Kupujícího vyplývající z právních předpisů</w:t>
      </w:r>
      <w:r w:rsidR="00317D4A" w:rsidRPr="002B79FD">
        <w:rPr>
          <w:rFonts w:ascii="Arial" w:hAnsi="Arial" w:cs="Arial"/>
          <w:sz w:val="20"/>
          <w:szCs w:val="20"/>
        </w:rPr>
        <w:t>.</w:t>
      </w:r>
    </w:p>
    <w:p w14:paraId="3A745B6B" w14:textId="77777777" w:rsidR="00317D4A" w:rsidRPr="002B79FD" w:rsidRDefault="00317D4A" w:rsidP="00317D4A">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sz w:val="20"/>
          <w:szCs w:val="20"/>
          <w:u w:val="single"/>
        </w:rPr>
        <w:t>PŘEDMĚT</w:t>
      </w:r>
      <w:r w:rsidRPr="002B79FD">
        <w:rPr>
          <w:rFonts w:ascii="Arial" w:hAnsi="Arial" w:cs="Arial"/>
          <w:b/>
          <w:bCs/>
          <w:sz w:val="20"/>
          <w:szCs w:val="20"/>
          <w:u w:val="single"/>
        </w:rPr>
        <w:t xml:space="preserve"> SMLOUVY </w:t>
      </w:r>
    </w:p>
    <w:p w14:paraId="1CE3EBA5" w14:textId="77777777" w:rsidR="00317D4A" w:rsidRPr="002B79FD" w:rsidRDefault="001C7C4E" w:rsidP="00317D4A">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Předmětem této Smlouvy je závazek Prodávajícího </w:t>
      </w:r>
      <w:r w:rsidR="0010025A" w:rsidRPr="002B79FD">
        <w:rPr>
          <w:rFonts w:ascii="Arial" w:hAnsi="Arial" w:cs="Arial"/>
          <w:sz w:val="20"/>
          <w:szCs w:val="20"/>
        </w:rPr>
        <w:t xml:space="preserve">odevzdat </w:t>
      </w:r>
      <w:r w:rsidRPr="002B79FD">
        <w:rPr>
          <w:rFonts w:ascii="Arial" w:hAnsi="Arial" w:cs="Arial"/>
          <w:sz w:val="20"/>
          <w:szCs w:val="20"/>
        </w:rPr>
        <w:t xml:space="preserve">Kupujícímu a převést na Kupujícího </w:t>
      </w:r>
      <w:r w:rsidRPr="002B79FD">
        <w:rPr>
          <w:rFonts w:ascii="Arial" w:hAnsi="Arial" w:cs="Arial"/>
          <w:sz w:val="20"/>
          <w:szCs w:val="20"/>
        </w:rPr>
        <w:lastRenderedPageBreak/>
        <w:t>vlastnické právo k</w:t>
      </w:r>
      <w:r w:rsidR="00317D4A" w:rsidRPr="002B79FD">
        <w:rPr>
          <w:rFonts w:ascii="Arial" w:hAnsi="Arial" w:cs="Arial"/>
          <w:sz w:val="20"/>
          <w:szCs w:val="20"/>
        </w:rPr>
        <w:t>:</w:t>
      </w:r>
    </w:p>
    <w:p w14:paraId="6ED3CF43" w14:textId="3D7B93D5" w:rsidR="001C7C4E" w:rsidRPr="002B79FD" w:rsidRDefault="00A34689" w:rsidP="00317D4A">
      <w:pPr>
        <w:spacing w:after="240"/>
        <w:ind w:left="567"/>
        <w:jc w:val="both"/>
        <w:rPr>
          <w:rFonts w:ascii="Arial" w:hAnsi="Arial" w:cs="Arial"/>
          <w:sz w:val="20"/>
          <w:szCs w:val="20"/>
        </w:rPr>
      </w:pPr>
      <w:r>
        <w:rPr>
          <w:rFonts w:ascii="Arial" w:hAnsi="Arial" w:cs="Arial"/>
          <w:b/>
          <w:sz w:val="20"/>
          <w:szCs w:val="20"/>
        </w:rPr>
        <w:t>datovému</w:t>
      </w:r>
      <w:r w:rsidR="00451A07">
        <w:rPr>
          <w:rFonts w:ascii="Arial" w:hAnsi="Arial" w:cs="Arial"/>
          <w:b/>
          <w:sz w:val="20"/>
          <w:szCs w:val="20"/>
        </w:rPr>
        <w:t xml:space="preserve"> úložiš</w:t>
      </w:r>
      <w:r>
        <w:rPr>
          <w:rFonts w:ascii="Arial" w:hAnsi="Arial" w:cs="Arial"/>
          <w:b/>
          <w:sz w:val="20"/>
          <w:szCs w:val="20"/>
        </w:rPr>
        <w:t>ti</w:t>
      </w:r>
      <w:r w:rsidR="00E019A3">
        <w:rPr>
          <w:rFonts w:ascii="Arial" w:hAnsi="Arial" w:cs="Arial"/>
          <w:b/>
          <w:sz w:val="20"/>
          <w:szCs w:val="20"/>
        </w:rPr>
        <w:t xml:space="preserve"> </w:t>
      </w:r>
      <w:r w:rsidR="00992E0A">
        <w:rPr>
          <w:rFonts w:ascii="Arial" w:hAnsi="Arial" w:cs="Arial"/>
          <w:bCs/>
          <w:sz w:val="20"/>
          <w:szCs w:val="20"/>
        </w:rPr>
        <w:t xml:space="preserve">dle specifikace uvedené </w:t>
      </w:r>
      <w:r w:rsidR="00FA6EEC">
        <w:rPr>
          <w:rFonts w:ascii="Arial" w:hAnsi="Arial" w:cs="Arial"/>
          <w:bCs/>
          <w:sz w:val="20"/>
          <w:szCs w:val="20"/>
        </w:rPr>
        <w:t xml:space="preserve">v </w:t>
      </w:r>
      <w:r w:rsidR="00992E0A" w:rsidRPr="002B79FD">
        <w:rPr>
          <w:rFonts w:ascii="Arial" w:hAnsi="Arial" w:cs="Arial"/>
          <w:sz w:val="20"/>
          <w:szCs w:val="20"/>
        </w:rPr>
        <w:t>Přílo</w:t>
      </w:r>
      <w:r w:rsidR="00992E0A">
        <w:rPr>
          <w:rFonts w:ascii="Arial" w:hAnsi="Arial" w:cs="Arial"/>
          <w:sz w:val="20"/>
          <w:szCs w:val="20"/>
        </w:rPr>
        <w:t xml:space="preserve">ze </w:t>
      </w:r>
      <w:r w:rsidR="00992E0A" w:rsidRPr="002B79FD">
        <w:rPr>
          <w:rFonts w:ascii="Arial" w:hAnsi="Arial" w:cs="Arial"/>
          <w:sz w:val="20"/>
          <w:szCs w:val="20"/>
        </w:rPr>
        <w:t>č. 1 této Smlouvy</w:t>
      </w:r>
      <w:r w:rsidR="00875C50" w:rsidRPr="00875C50">
        <w:rPr>
          <w:rFonts w:ascii="Arial" w:hAnsi="Arial" w:cs="Arial"/>
          <w:b/>
          <w:sz w:val="20"/>
          <w:szCs w:val="20"/>
        </w:rPr>
        <w:t xml:space="preserve"> </w:t>
      </w:r>
      <w:r w:rsidR="00643BA0" w:rsidRPr="002B79FD">
        <w:rPr>
          <w:rFonts w:ascii="Arial" w:hAnsi="Arial" w:cs="Arial"/>
          <w:sz w:val="20"/>
          <w:szCs w:val="20"/>
        </w:rPr>
        <w:t xml:space="preserve">(dále jen </w:t>
      </w:r>
      <w:r w:rsidR="00643BA0" w:rsidRPr="002B79FD">
        <w:rPr>
          <w:rFonts w:ascii="Arial" w:hAnsi="Arial" w:cs="Arial"/>
          <w:b/>
          <w:sz w:val="20"/>
          <w:szCs w:val="20"/>
        </w:rPr>
        <w:t>„</w:t>
      </w:r>
      <w:r w:rsidR="00677FDA" w:rsidRPr="002B79FD">
        <w:rPr>
          <w:rFonts w:ascii="Arial" w:hAnsi="Arial" w:cs="Arial"/>
          <w:b/>
          <w:sz w:val="20"/>
          <w:szCs w:val="20"/>
        </w:rPr>
        <w:t>Zboží</w:t>
      </w:r>
      <w:r w:rsidR="00643BA0" w:rsidRPr="002B79FD">
        <w:rPr>
          <w:rFonts w:ascii="Arial" w:hAnsi="Arial" w:cs="Arial"/>
          <w:b/>
          <w:sz w:val="20"/>
          <w:szCs w:val="20"/>
        </w:rPr>
        <w:t>“</w:t>
      </w:r>
      <w:r w:rsidR="00643BA0" w:rsidRPr="002B79FD">
        <w:rPr>
          <w:rFonts w:ascii="Arial" w:hAnsi="Arial" w:cs="Arial"/>
          <w:sz w:val="20"/>
          <w:szCs w:val="20"/>
        </w:rPr>
        <w:t>)</w:t>
      </w:r>
      <w:r w:rsidR="001C7C4E" w:rsidRPr="002B79FD">
        <w:rPr>
          <w:rFonts w:ascii="Arial" w:hAnsi="Arial" w:cs="Arial"/>
          <w:sz w:val="20"/>
          <w:szCs w:val="20"/>
        </w:rPr>
        <w:t xml:space="preserve"> </w:t>
      </w:r>
    </w:p>
    <w:p w14:paraId="4EC331A1" w14:textId="76BF6A7B" w:rsidR="00317D4A" w:rsidRPr="002B79FD" w:rsidRDefault="00D378E1" w:rsidP="00317D4A">
      <w:pPr>
        <w:spacing w:after="240"/>
        <w:ind w:left="567"/>
        <w:jc w:val="both"/>
        <w:rPr>
          <w:rFonts w:ascii="Arial" w:hAnsi="Arial" w:cs="Arial"/>
          <w:sz w:val="20"/>
          <w:szCs w:val="20"/>
        </w:rPr>
      </w:pPr>
      <w:r>
        <w:rPr>
          <w:rFonts w:ascii="Arial" w:hAnsi="Arial" w:cs="Arial"/>
          <w:sz w:val="20"/>
          <w:szCs w:val="20"/>
        </w:rPr>
        <w:t>a</w:t>
      </w:r>
      <w:r w:rsidR="00875C50">
        <w:rPr>
          <w:rFonts w:ascii="Arial" w:hAnsi="Arial" w:cs="Arial"/>
          <w:sz w:val="20"/>
          <w:szCs w:val="20"/>
        </w:rPr>
        <w:t xml:space="preserve"> Kupující </w:t>
      </w:r>
      <w:r w:rsidR="001C7C4E" w:rsidRPr="002B79FD">
        <w:rPr>
          <w:rFonts w:ascii="Arial" w:hAnsi="Arial" w:cs="Arial"/>
          <w:sz w:val="20"/>
          <w:szCs w:val="20"/>
        </w:rPr>
        <w:t xml:space="preserve">se zavazuje </w:t>
      </w:r>
      <w:r w:rsidR="00E57EF7" w:rsidRPr="002B79FD">
        <w:rPr>
          <w:rFonts w:ascii="Arial" w:hAnsi="Arial" w:cs="Arial"/>
          <w:sz w:val="20"/>
          <w:szCs w:val="20"/>
        </w:rPr>
        <w:t>Zboží</w:t>
      </w:r>
      <w:r w:rsidR="001C7C4E" w:rsidRPr="002B79FD">
        <w:rPr>
          <w:rFonts w:ascii="Arial" w:hAnsi="Arial" w:cs="Arial"/>
          <w:sz w:val="20"/>
          <w:szCs w:val="20"/>
        </w:rPr>
        <w:t xml:space="preserve"> přev</w:t>
      </w:r>
      <w:r w:rsidR="00AD5B2E">
        <w:rPr>
          <w:rFonts w:ascii="Arial" w:hAnsi="Arial" w:cs="Arial"/>
          <w:sz w:val="20"/>
          <w:szCs w:val="20"/>
        </w:rPr>
        <w:t xml:space="preserve">zít a zaplatit Prodávajícímu </w:t>
      </w:r>
      <w:r w:rsidR="001C7C4E" w:rsidRPr="002B79FD">
        <w:rPr>
          <w:rFonts w:ascii="Arial" w:hAnsi="Arial" w:cs="Arial"/>
          <w:sz w:val="20"/>
          <w:szCs w:val="20"/>
        </w:rPr>
        <w:t>sjednanou cenu.</w:t>
      </w:r>
      <w:r w:rsidR="00317D4A" w:rsidRPr="002B79FD">
        <w:rPr>
          <w:rFonts w:ascii="Arial" w:hAnsi="Arial" w:cs="Arial"/>
          <w:sz w:val="20"/>
          <w:szCs w:val="20"/>
        </w:rPr>
        <w:t xml:space="preserve"> </w:t>
      </w:r>
    </w:p>
    <w:p w14:paraId="3153C3BB" w14:textId="77777777" w:rsidR="00317D4A" w:rsidRPr="002B79FD" w:rsidRDefault="00317D4A" w:rsidP="00317D4A">
      <w:pPr>
        <w:pStyle w:val="Odstavecseseznamem1"/>
        <w:numPr>
          <w:ilvl w:val="1"/>
          <w:numId w:val="2"/>
        </w:numPr>
        <w:spacing w:after="240"/>
        <w:jc w:val="both"/>
        <w:rPr>
          <w:rFonts w:ascii="Arial" w:hAnsi="Arial" w:cs="Arial"/>
          <w:b/>
          <w:bCs/>
          <w:sz w:val="20"/>
          <w:szCs w:val="20"/>
          <w:u w:val="single"/>
        </w:rPr>
      </w:pPr>
      <w:bookmarkStart w:id="1" w:name="_Ref104455000"/>
      <w:r w:rsidRPr="002B79FD">
        <w:rPr>
          <w:rFonts w:ascii="Arial" w:hAnsi="Arial" w:cs="Arial"/>
          <w:sz w:val="20"/>
          <w:szCs w:val="20"/>
        </w:rPr>
        <w:t>Součástí plnění je:</w:t>
      </w:r>
      <w:bookmarkEnd w:id="1"/>
    </w:p>
    <w:p w14:paraId="7588B964" w14:textId="70724872" w:rsidR="00317D4A" w:rsidRPr="003E1E62" w:rsidRDefault="001C7C4E" w:rsidP="00A619DB">
      <w:pPr>
        <w:pStyle w:val="Odstavecseseznamem1"/>
        <w:numPr>
          <w:ilvl w:val="2"/>
          <w:numId w:val="2"/>
        </w:numPr>
        <w:spacing w:after="240"/>
        <w:jc w:val="both"/>
        <w:rPr>
          <w:rFonts w:ascii="Arial" w:hAnsi="Arial" w:cs="Arial"/>
          <w:b/>
          <w:bCs/>
          <w:sz w:val="20"/>
          <w:szCs w:val="20"/>
          <w:u w:val="single"/>
        </w:rPr>
      </w:pPr>
      <w:bookmarkStart w:id="2" w:name="_Ref381968903"/>
      <w:r w:rsidRPr="002B79FD">
        <w:rPr>
          <w:rFonts w:ascii="Arial" w:hAnsi="Arial" w:cs="Arial"/>
          <w:sz w:val="20"/>
          <w:szCs w:val="20"/>
        </w:rPr>
        <w:t xml:space="preserve">doprava </w:t>
      </w:r>
      <w:r w:rsidR="00E57EF7" w:rsidRPr="002B79FD">
        <w:rPr>
          <w:rFonts w:ascii="Arial" w:hAnsi="Arial" w:cs="Arial"/>
          <w:sz w:val="20"/>
          <w:szCs w:val="20"/>
        </w:rPr>
        <w:t>Zboží</w:t>
      </w:r>
      <w:r w:rsidR="003E4DC3" w:rsidRPr="002B79FD">
        <w:rPr>
          <w:rFonts w:ascii="Arial" w:hAnsi="Arial" w:cs="Arial"/>
          <w:sz w:val="20"/>
          <w:szCs w:val="20"/>
        </w:rPr>
        <w:t xml:space="preserve"> včetně příslušenství dle P</w:t>
      </w:r>
      <w:r w:rsidRPr="002B79FD">
        <w:rPr>
          <w:rFonts w:ascii="Arial" w:hAnsi="Arial" w:cs="Arial"/>
          <w:sz w:val="20"/>
          <w:szCs w:val="20"/>
        </w:rPr>
        <w:t>říloh</w:t>
      </w:r>
      <w:r w:rsidR="00531D76" w:rsidRPr="002B79FD">
        <w:rPr>
          <w:rFonts w:ascii="Arial" w:hAnsi="Arial" w:cs="Arial"/>
          <w:sz w:val="20"/>
          <w:szCs w:val="20"/>
        </w:rPr>
        <w:t xml:space="preserve"> č. 1 a</w:t>
      </w:r>
      <w:r w:rsidRPr="002B79FD">
        <w:rPr>
          <w:rFonts w:ascii="Arial" w:hAnsi="Arial" w:cs="Arial"/>
          <w:sz w:val="20"/>
          <w:szCs w:val="20"/>
        </w:rPr>
        <w:t xml:space="preserve"> 2 této Smlouvy do místa plnění</w:t>
      </w:r>
      <w:bookmarkEnd w:id="2"/>
      <w:r w:rsidR="0047303C" w:rsidRPr="0047303C">
        <w:rPr>
          <w:rFonts w:ascii="Arial" w:hAnsi="Arial" w:cs="Arial"/>
          <w:sz w:val="20"/>
          <w:szCs w:val="20"/>
        </w:rPr>
        <w:t>,</w:t>
      </w:r>
    </w:p>
    <w:p w14:paraId="6B52263D" w14:textId="02289E90" w:rsidR="003E1E62" w:rsidRPr="003E1E62" w:rsidRDefault="003E1E62" w:rsidP="003E1E62">
      <w:pPr>
        <w:pStyle w:val="Odstavecseseznamem1"/>
        <w:numPr>
          <w:ilvl w:val="2"/>
          <w:numId w:val="2"/>
        </w:numPr>
        <w:spacing w:after="240"/>
        <w:jc w:val="both"/>
        <w:rPr>
          <w:rFonts w:ascii="Arial" w:hAnsi="Arial" w:cs="Arial"/>
          <w:bCs/>
          <w:sz w:val="20"/>
          <w:szCs w:val="20"/>
        </w:rPr>
      </w:pPr>
      <w:r w:rsidRPr="003E1E62">
        <w:rPr>
          <w:rFonts w:ascii="Arial" w:hAnsi="Arial" w:cs="Arial"/>
          <w:bCs/>
          <w:sz w:val="20"/>
          <w:szCs w:val="20"/>
        </w:rPr>
        <w:t xml:space="preserve">instalace </w:t>
      </w:r>
      <w:r w:rsidRPr="002B79FD">
        <w:rPr>
          <w:rFonts w:ascii="Arial" w:hAnsi="Arial" w:cs="Arial"/>
          <w:sz w:val="20"/>
          <w:szCs w:val="20"/>
        </w:rPr>
        <w:t>Zboží</w:t>
      </w:r>
      <w:r w:rsidRPr="003E1E62">
        <w:rPr>
          <w:rFonts w:ascii="Arial" w:hAnsi="Arial" w:cs="Arial"/>
          <w:bCs/>
          <w:sz w:val="20"/>
          <w:szCs w:val="20"/>
        </w:rPr>
        <w:t xml:space="preserve"> do racku</w:t>
      </w:r>
      <w:r>
        <w:rPr>
          <w:rFonts w:ascii="Arial" w:hAnsi="Arial" w:cs="Arial"/>
          <w:bCs/>
          <w:sz w:val="20"/>
          <w:szCs w:val="20"/>
        </w:rPr>
        <w:t xml:space="preserve"> v </w:t>
      </w:r>
      <w:r>
        <w:rPr>
          <w:rFonts w:ascii="Arial" w:hAnsi="Arial" w:cs="Arial"/>
          <w:sz w:val="20"/>
          <w:szCs w:val="20"/>
        </w:rPr>
        <w:t>místě</w:t>
      </w:r>
      <w:r w:rsidRPr="002B79FD">
        <w:rPr>
          <w:rFonts w:ascii="Arial" w:hAnsi="Arial" w:cs="Arial"/>
          <w:sz w:val="20"/>
          <w:szCs w:val="20"/>
        </w:rPr>
        <w:t xml:space="preserve"> plnění</w:t>
      </w:r>
      <w:r w:rsidRPr="003E1E62">
        <w:rPr>
          <w:rFonts w:ascii="Arial" w:hAnsi="Arial" w:cs="Arial"/>
          <w:bCs/>
          <w:sz w:val="20"/>
          <w:szCs w:val="20"/>
        </w:rPr>
        <w:t xml:space="preserve">, základní konfigurace, </w:t>
      </w:r>
      <w:r w:rsidR="000C18C8">
        <w:rPr>
          <w:rFonts w:ascii="Arial" w:hAnsi="Arial" w:cs="Arial"/>
          <w:bCs/>
          <w:sz w:val="20"/>
          <w:szCs w:val="20"/>
        </w:rPr>
        <w:t>insta</w:t>
      </w:r>
      <w:r w:rsidR="002455E3">
        <w:rPr>
          <w:rFonts w:ascii="Arial" w:hAnsi="Arial" w:cs="Arial"/>
          <w:bCs/>
          <w:sz w:val="20"/>
          <w:szCs w:val="20"/>
        </w:rPr>
        <w:t xml:space="preserve">lace </w:t>
      </w:r>
      <w:r>
        <w:rPr>
          <w:rFonts w:ascii="Arial" w:hAnsi="Arial" w:cs="Arial"/>
          <w:bCs/>
          <w:sz w:val="20"/>
          <w:szCs w:val="20"/>
        </w:rPr>
        <w:t>SW</w:t>
      </w:r>
      <w:r w:rsidR="0020505C">
        <w:rPr>
          <w:rFonts w:ascii="Arial" w:hAnsi="Arial" w:cs="Arial"/>
          <w:bCs/>
          <w:sz w:val="20"/>
          <w:szCs w:val="20"/>
        </w:rPr>
        <w:t>,</w:t>
      </w:r>
      <w:r w:rsidRPr="003E1E62">
        <w:rPr>
          <w:rFonts w:ascii="Arial" w:hAnsi="Arial" w:cs="Arial"/>
          <w:bCs/>
          <w:sz w:val="20"/>
          <w:szCs w:val="20"/>
        </w:rPr>
        <w:t xml:space="preserve"> </w:t>
      </w:r>
      <w:r w:rsidR="0020505C">
        <w:rPr>
          <w:rFonts w:ascii="Arial" w:hAnsi="Arial" w:cs="Arial"/>
          <w:bCs/>
          <w:sz w:val="20"/>
          <w:szCs w:val="20"/>
        </w:rPr>
        <w:t>p</w:t>
      </w:r>
      <w:r>
        <w:rPr>
          <w:rFonts w:ascii="Arial" w:hAnsi="Arial" w:cs="Arial"/>
          <w:bCs/>
          <w:sz w:val="20"/>
          <w:szCs w:val="20"/>
        </w:rPr>
        <w:t>ropojen</w:t>
      </w:r>
      <w:r w:rsidRPr="003E1E62">
        <w:rPr>
          <w:rFonts w:ascii="Arial" w:hAnsi="Arial" w:cs="Arial"/>
          <w:bCs/>
          <w:sz w:val="20"/>
          <w:szCs w:val="20"/>
        </w:rPr>
        <w:t>i</w:t>
      </w:r>
      <w:r w:rsidR="008B6F6D">
        <w:rPr>
          <w:rFonts w:ascii="Arial" w:hAnsi="Arial" w:cs="Arial"/>
          <w:bCs/>
          <w:sz w:val="20"/>
          <w:szCs w:val="20"/>
        </w:rPr>
        <w:t xml:space="preserve"> se stávající infrastrukturou</w:t>
      </w:r>
      <w:r>
        <w:rPr>
          <w:rFonts w:ascii="Arial" w:hAnsi="Arial" w:cs="Arial"/>
          <w:bCs/>
          <w:sz w:val="20"/>
          <w:szCs w:val="20"/>
        </w:rPr>
        <w:t>,</w:t>
      </w:r>
    </w:p>
    <w:p w14:paraId="193D3714" w14:textId="61CE3340" w:rsidR="004061B4" w:rsidRPr="00875C50" w:rsidRDefault="00317D4A" w:rsidP="00317D4A">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 xml:space="preserve">dodání instrukcí a návodů k obsluze a údržbě </w:t>
      </w:r>
      <w:r w:rsidR="00E57EF7" w:rsidRPr="002B79FD">
        <w:rPr>
          <w:rFonts w:ascii="Arial" w:hAnsi="Arial" w:cs="Arial"/>
          <w:sz w:val="20"/>
          <w:szCs w:val="20"/>
        </w:rPr>
        <w:t>Zboží</w:t>
      </w:r>
      <w:r w:rsidRPr="002B79FD">
        <w:rPr>
          <w:rFonts w:ascii="Arial" w:hAnsi="Arial" w:cs="Arial"/>
          <w:sz w:val="20"/>
          <w:szCs w:val="20"/>
        </w:rPr>
        <w:t xml:space="preserve"> v českém nebo anglickém jazyce </w:t>
      </w:r>
      <w:r w:rsidR="001C7C4E" w:rsidRPr="002B79FD">
        <w:rPr>
          <w:rFonts w:ascii="Arial" w:hAnsi="Arial" w:cs="Arial"/>
          <w:sz w:val="20"/>
          <w:szCs w:val="20"/>
        </w:rPr>
        <w:t>Kupujícímu</w:t>
      </w:r>
      <w:r w:rsidR="0010025A" w:rsidRPr="002B79FD">
        <w:rPr>
          <w:rFonts w:ascii="Arial" w:hAnsi="Arial" w:cs="Arial"/>
          <w:sz w:val="20"/>
          <w:szCs w:val="20"/>
        </w:rPr>
        <w:t>,</w:t>
      </w:r>
    </w:p>
    <w:p w14:paraId="3E90F731" w14:textId="767915B3" w:rsidR="00875C50" w:rsidRPr="002B79FD" w:rsidRDefault="00875C50" w:rsidP="00317D4A">
      <w:pPr>
        <w:pStyle w:val="Odstavecseseznamem1"/>
        <w:numPr>
          <w:ilvl w:val="2"/>
          <w:numId w:val="2"/>
        </w:numPr>
        <w:spacing w:after="240"/>
        <w:jc w:val="both"/>
        <w:rPr>
          <w:rFonts w:ascii="Arial" w:hAnsi="Arial" w:cs="Arial"/>
          <w:b/>
          <w:bCs/>
          <w:sz w:val="20"/>
          <w:szCs w:val="20"/>
          <w:u w:val="single"/>
        </w:rPr>
      </w:pPr>
      <w:r w:rsidRPr="00AD54E9">
        <w:rPr>
          <w:rFonts w:ascii="Arial" w:hAnsi="Arial" w:cs="Arial"/>
          <w:sz w:val="20"/>
          <w:szCs w:val="20"/>
        </w:rPr>
        <w:t>dodání veškerých potřebných licencí pro splnění požadovaných vlastností a parametrů všech součástí Zboží,</w:t>
      </w:r>
    </w:p>
    <w:p w14:paraId="5C76B695" w14:textId="77777777" w:rsidR="00317D4A" w:rsidRPr="002B79FD" w:rsidRDefault="003914BC" w:rsidP="00317D4A">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záruční servis a</w:t>
      </w:r>
    </w:p>
    <w:p w14:paraId="5147546F" w14:textId="77777777" w:rsidR="00317D4A" w:rsidRPr="002B79FD" w:rsidRDefault="00317D4A" w:rsidP="00317D4A">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zajištění tech</w:t>
      </w:r>
      <w:r w:rsidR="003914BC" w:rsidRPr="002B79FD">
        <w:rPr>
          <w:rFonts w:ascii="Arial" w:hAnsi="Arial" w:cs="Arial"/>
          <w:sz w:val="20"/>
          <w:szCs w:val="20"/>
        </w:rPr>
        <w:t>nické podpory.</w:t>
      </w:r>
    </w:p>
    <w:p w14:paraId="387F0C27" w14:textId="77777777" w:rsidR="00317D4A" w:rsidRPr="002B79FD" w:rsidRDefault="00317D4A" w:rsidP="00317D4A">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Předmět plnění je podrobně specifikován v Přílohách č. 1 a 2 Smlouvy.</w:t>
      </w:r>
    </w:p>
    <w:p w14:paraId="7D02083C" w14:textId="3DBDA385" w:rsidR="008D6DD4" w:rsidRPr="002B79FD" w:rsidRDefault="0041088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Prodávající odpovídá za to, že </w:t>
      </w:r>
      <w:r w:rsidR="00E57EF7" w:rsidRPr="002B79FD">
        <w:rPr>
          <w:rFonts w:ascii="Arial" w:hAnsi="Arial" w:cs="Arial"/>
          <w:sz w:val="20"/>
          <w:szCs w:val="20"/>
        </w:rPr>
        <w:t>Zboží</w:t>
      </w:r>
      <w:r w:rsidRPr="002B79FD">
        <w:rPr>
          <w:rFonts w:ascii="Arial" w:hAnsi="Arial" w:cs="Arial"/>
          <w:sz w:val="20"/>
          <w:szCs w:val="20"/>
        </w:rPr>
        <w:t xml:space="preserve"> a související služby budou v souladu s touto Smlouvou včetně </w:t>
      </w:r>
      <w:r w:rsidR="00A514A2" w:rsidRPr="002B79FD">
        <w:rPr>
          <w:rFonts w:ascii="Arial" w:hAnsi="Arial" w:cs="Arial"/>
          <w:sz w:val="20"/>
          <w:szCs w:val="20"/>
        </w:rPr>
        <w:t>P</w:t>
      </w:r>
      <w:r w:rsidR="000D5D5B">
        <w:rPr>
          <w:rFonts w:ascii="Arial" w:hAnsi="Arial" w:cs="Arial"/>
          <w:sz w:val="20"/>
          <w:szCs w:val="20"/>
        </w:rPr>
        <w:t>říloh</w:t>
      </w:r>
      <w:r w:rsidRPr="002B79FD">
        <w:rPr>
          <w:rFonts w:ascii="Arial" w:hAnsi="Arial" w:cs="Arial"/>
          <w:sz w:val="20"/>
          <w:szCs w:val="20"/>
        </w:rPr>
        <w:t xml:space="preserve">, platnými právními, technickými a </w:t>
      </w:r>
      <w:r w:rsidR="007A44CE" w:rsidRPr="002B79FD">
        <w:rPr>
          <w:rFonts w:ascii="Arial" w:hAnsi="Arial" w:cs="Arial"/>
          <w:sz w:val="20"/>
          <w:szCs w:val="20"/>
        </w:rPr>
        <w:t>kvalitativními normami, a že je</w:t>
      </w:r>
      <w:r w:rsidRPr="002B79FD">
        <w:rPr>
          <w:rFonts w:ascii="Arial" w:hAnsi="Arial" w:cs="Arial"/>
          <w:sz w:val="20"/>
          <w:szCs w:val="20"/>
        </w:rPr>
        <w:t xml:space="preserve"> Kupující bude moci užívat k danému účelu. V případě kolize norem platí vždy norma nebo ta její část, v níž jsou stanovena přísnější kritéria.</w:t>
      </w:r>
    </w:p>
    <w:p w14:paraId="5202DE5B" w14:textId="6416F696" w:rsidR="00866FFC" w:rsidRPr="002B79FD" w:rsidRDefault="00E57EF7" w:rsidP="007E6C98">
      <w:pPr>
        <w:pStyle w:val="Odstavecseseznamem1"/>
        <w:numPr>
          <w:ilvl w:val="1"/>
          <w:numId w:val="2"/>
        </w:numPr>
        <w:spacing w:after="360"/>
        <w:jc w:val="both"/>
        <w:rPr>
          <w:rFonts w:ascii="Arial" w:hAnsi="Arial" w:cs="Arial"/>
          <w:sz w:val="20"/>
          <w:szCs w:val="20"/>
        </w:rPr>
      </w:pPr>
      <w:r w:rsidRPr="005E3DDC">
        <w:rPr>
          <w:rFonts w:ascii="Arial" w:hAnsi="Arial" w:cs="Arial"/>
          <w:sz w:val="20"/>
          <w:szCs w:val="20"/>
        </w:rPr>
        <w:t>Dodané</w:t>
      </w:r>
      <w:r w:rsidR="00866FFC" w:rsidRPr="005E3DDC">
        <w:rPr>
          <w:rFonts w:ascii="Arial" w:hAnsi="Arial" w:cs="Arial"/>
          <w:sz w:val="20"/>
          <w:szCs w:val="20"/>
        </w:rPr>
        <w:t xml:space="preserve"> </w:t>
      </w:r>
      <w:r w:rsidRPr="005E3DDC">
        <w:rPr>
          <w:rFonts w:ascii="Arial" w:hAnsi="Arial" w:cs="Arial"/>
          <w:sz w:val="20"/>
          <w:szCs w:val="20"/>
        </w:rPr>
        <w:t>Zboží</w:t>
      </w:r>
      <w:r w:rsidR="00866FFC" w:rsidRPr="005E3DDC">
        <w:rPr>
          <w:rFonts w:ascii="Arial" w:hAnsi="Arial" w:cs="Arial"/>
          <w:sz w:val="20"/>
          <w:szCs w:val="20"/>
        </w:rPr>
        <w:t xml:space="preserve"> a všec</w:t>
      </w:r>
      <w:r w:rsidR="00095053" w:rsidRPr="005E3DDC">
        <w:rPr>
          <w:rFonts w:ascii="Arial" w:hAnsi="Arial" w:cs="Arial"/>
          <w:sz w:val="20"/>
          <w:szCs w:val="20"/>
        </w:rPr>
        <w:t>h</w:t>
      </w:r>
      <w:r w:rsidR="007A44CE" w:rsidRPr="005E3DDC">
        <w:rPr>
          <w:rFonts w:ascii="Arial" w:hAnsi="Arial" w:cs="Arial"/>
          <w:sz w:val="20"/>
          <w:szCs w:val="20"/>
        </w:rPr>
        <w:t>ny jeho součásti musí být nové,</w:t>
      </w:r>
      <w:r w:rsidR="00866FFC" w:rsidRPr="005E3DDC">
        <w:rPr>
          <w:rFonts w:ascii="Arial" w:hAnsi="Arial" w:cs="Arial"/>
          <w:sz w:val="20"/>
          <w:szCs w:val="20"/>
        </w:rPr>
        <w:t xml:space="preserve"> nepoužité</w:t>
      </w:r>
      <w:r w:rsidR="007D0344">
        <w:rPr>
          <w:rFonts w:ascii="Arial" w:hAnsi="Arial" w:cs="Arial"/>
          <w:sz w:val="20"/>
          <w:szCs w:val="20"/>
        </w:rPr>
        <w:t xml:space="preserve"> </w:t>
      </w:r>
      <w:r w:rsidR="007D0344" w:rsidRPr="009400E7">
        <w:rPr>
          <w:rFonts w:ascii="Arial" w:hAnsi="Arial" w:cs="Arial"/>
          <w:sz w:val="20"/>
          <w:szCs w:val="20"/>
        </w:rPr>
        <w:t>a určené pro</w:t>
      </w:r>
      <w:r w:rsidR="007D0344">
        <w:rPr>
          <w:rFonts w:ascii="Arial" w:hAnsi="Arial" w:cs="Arial"/>
          <w:sz w:val="20"/>
          <w:szCs w:val="20"/>
        </w:rPr>
        <w:t xml:space="preserve"> český trh a</w:t>
      </w:r>
      <w:r w:rsidR="007D0344" w:rsidRPr="009400E7">
        <w:rPr>
          <w:rFonts w:ascii="Arial" w:hAnsi="Arial" w:cs="Arial"/>
          <w:sz w:val="20"/>
          <w:szCs w:val="20"/>
        </w:rPr>
        <w:t xml:space="preserve"> koncového zákazníka Fyzikální</w:t>
      </w:r>
      <w:r w:rsidR="007D0344">
        <w:rPr>
          <w:rFonts w:ascii="Arial" w:hAnsi="Arial" w:cs="Arial"/>
          <w:sz w:val="20"/>
          <w:szCs w:val="20"/>
        </w:rPr>
        <w:t xml:space="preserve"> ústav Akademie věd ČR, v. v. i. Prodávající je povinen na vyžádání Kupujícího předložit doklad prokazující výše uvedené určení Zboží. Nepředložení takového dokladu bude považováno za závažné porušení této Smlouvy.</w:t>
      </w:r>
    </w:p>
    <w:p w14:paraId="53192CF0" w14:textId="77777777" w:rsidR="0085033C" w:rsidRPr="002B79FD" w:rsidRDefault="00317D4A" w:rsidP="00317D4A">
      <w:pPr>
        <w:pStyle w:val="Odstavecseseznamem1"/>
        <w:numPr>
          <w:ilvl w:val="0"/>
          <w:numId w:val="2"/>
        </w:numPr>
        <w:spacing w:after="240"/>
        <w:jc w:val="both"/>
        <w:rPr>
          <w:rFonts w:ascii="Arial" w:hAnsi="Arial" w:cs="Arial"/>
          <w:b/>
          <w:bCs/>
          <w:sz w:val="20"/>
          <w:szCs w:val="20"/>
          <w:u w:val="single"/>
        </w:rPr>
      </w:pPr>
      <w:bookmarkStart w:id="3" w:name="_Ref361227853"/>
      <w:r w:rsidRPr="002B79FD">
        <w:rPr>
          <w:rFonts w:ascii="Arial" w:hAnsi="Arial" w:cs="Arial"/>
          <w:b/>
          <w:bCs/>
          <w:sz w:val="20"/>
          <w:szCs w:val="20"/>
          <w:u w:val="single"/>
        </w:rPr>
        <w:t>DOBA PLNĚNÍ</w:t>
      </w:r>
      <w:bookmarkEnd w:id="3"/>
      <w:r w:rsidRPr="002B79FD">
        <w:rPr>
          <w:rFonts w:ascii="Arial" w:hAnsi="Arial" w:cs="Arial"/>
          <w:b/>
          <w:sz w:val="20"/>
          <w:szCs w:val="20"/>
          <w:u w:val="single"/>
        </w:rPr>
        <w:t xml:space="preserve"> </w:t>
      </w:r>
    </w:p>
    <w:p w14:paraId="07DDD1E7" w14:textId="7BABDF57" w:rsidR="0044489F" w:rsidRPr="000B327C" w:rsidRDefault="005141E7" w:rsidP="004061B4">
      <w:pPr>
        <w:pStyle w:val="Odstavecseseznamem1"/>
        <w:numPr>
          <w:ilvl w:val="1"/>
          <w:numId w:val="2"/>
        </w:numPr>
        <w:spacing w:after="240"/>
        <w:jc w:val="both"/>
        <w:rPr>
          <w:rFonts w:ascii="Arial" w:hAnsi="Arial" w:cs="Arial"/>
          <w:b/>
          <w:bCs/>
          <w:sz w:val="20"/>
          <w:szCs w:val="20"/>
          <w:u w:val="single"/>
        </w:rPr>
      </w:pPr>
      <w:bookmarkStart w:id="4" w:name="_Ref484179856"/>
      <w:bookmarkStart w:id="5" w:name="_Ref379964163"/>
      <w:bookmarkStart w:id="6" w:name="_Ref381969739"/>
      <w:r w:rsidRPr="002B79FD">
        <w:rPr>
          <w:rFonts w:ascii="Arial" w:hAnsi="Arial" w:cs="Arial"/>
          <w:sz w:val="20"/>
          <w:szCs w:val="20"/>
        </w:rPr>
        <w:t xml:space="preserve">Prodávající se zavazuje </w:t>
      </w:r>
      <w:bookmarkStart w:id="7" w:name="_Ref382231623"/>
      <w:r w:rsidRPr="002B79FD">
        <w:rPr>
          <w:rFonts w:ascii="Arial" w:hAnsi="Arial" w:cs="Arial"/>
          <w:sz w:val="20"/>
          <w:szCs w:val="20"/>
        </w:rPr>
        <w:t xml:space="preserve">Zboží </w:t>
      </w:r>
      <w:bookmarkEnd w:id="7"/>
      <w:r w:rsidRPr="002B79FD">
        <w:rPr>
          <w:rFonts w:ascii="Arial" w:hAnsi="Arial" w:cs="Arial"/>
          <w:sz w:val="20"/>
          <w:szCs w:val="20"/>
        </w:rPr>
        <w:t xml:space="preserve">řádně </w:t>
      </w:r>
      <w:r w:rsidR="00E743F8">
        <w:rPr>
          <w:rFonts w:ascii="Arial" w:hAnsi="Arial" w:cs="Arial"/>
          <w:sz w:val="20"/>
          <w:szCs w:val="20"/>
        </w:rPr>
        <w:t>odevzdat</w:t>
      </w:r>
      <w:r w:rsidRPr="000B327C">
        <w:rPr>
          <w:rFonts w:ascii="Arial" w:hAnsi="Arial" w:cs="Arial"/>
          <w:sz w:val="20"/>
          <w:szCs w:val="20"/>
        </w:rPr>
        <w:t xml:space="preserve"> do </w:t>
      </w:r>
      <w:r w:rsidR="004448DA" w:rsidRPr="006A59CC">
        <w:rPr>
          <w:rFonts w:ascii="Arial" w:hAnsi="Arial" w:cs="Arial"/>
          <w:b/>
          <w:bCs/>
          <w:sz w:val="20"/>
          <w:szCs w:val="20"/>
        </w:rPr>
        <w:t>8</w:t>
      </w:r>
      <w:r w:rsidR="00C75CE4" w:rsidRPr="006A59CC">
        <w:rPr>
          <w:rFonts w:ascii="Arial" w:hAnsi="Arial" w:cs="Arial"/>
          <w:b/>
          <w:bCs/>
          <w:sz w:val="20"/>
          <w:szCs w:val="20"/>
        </w:rPr>
        <w:t xml:space="preserve"> </w:t>
      </w:r>
      <w:r w:rsidR="00A705D8" w:rsidRPr="006A59CC">
        <w:rPr>
          <w:rFonts w:ascii="Arial" w:hAnsi="Arial" w:cs="Arial"/>
          <w:b/>
          <w:bCs/>
          <w:sz w:val="20"/>
          <w:szCs w:val="20"/>
        </w:rPr>
        <w:t>tý</w:t>
      </w:r>
      <w:r w:rsidR="00E1036B" w:rsidRPr="006A59CC">
        <w:rPr>
          <w:rFonts w:ascii="Arial" w:hAnsi="Arial" w:cs="Arial"/>
          <w:b/>
          <w:bCs/>
          <w:sz w:val="20"/>
          <w:szCs w:val="20"/>
        </w:rPr>
        <w:t>dn</w:t>
      </w:r>
      <w:r w:rsidR="00C75CE4" w:rsidRPr="006A59CC">
        <w:rPr>
          <w:rFonts w:ascii="Arial" w:hAnsi="Arial" w:cs="Arial"/>
          <w:b/>
          <w:bCs/>
          <w:sz w:val="20"/>
          <w:szCs w:val="20"/>
        </w:rPr>
        <w:t>ů</w:t>
      </w:r>
      <w:r w:rsidRPr="000B327C">
        <w:rPr>
          <w:rFonts w:ascii="Arial" w:hAnsi="Arial" w:cs="Arial"/>
          <w:sz w:val="20"/>
          <w:szCs w:val="20"/>
        </w:rPr>
        <w:t xml:space="preserve"> ode dne uzavření Smlouvy</w:t>
      </w:r>
      <w:bookmarkEnd w:id="4"/>
      <w:bookmarkEnd w:id="5"/>
      <w:bookmarkEnd w:id="6"/>
      <w:r w:rsidR="00475A5E" w:rsidRPr="00475A5E">
        <w:rPr>
          <w:rFonts w:ascii="Arial" w:hAnsi="Arial" w:cs="Arial"/>
          <w:sz w:val="20"/>
          <w:szCs w:val="20"/>
        </w:rPr>
        <w:t>.</w:t>
      </w:r>
    </w:p>
    <w:p w14:paraId="7C4C5E30" w14:textId="79AE0C92" w:rsidR="00F93744" w:rsidRPr="00AB5E03" w:rsidRDefault="0085033C" w:rsidP="00AB5E03">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 xml:space="preserve">Doba plnění se prodlužuje o dobu, po kterou </w:t>
      </w:r>
      <w:r w:rsidR="009F3DFB" w:rsidRPr="002B79FD">
        <w:rPr>
          <w:rFonts w:ascii="Arial" w:hAnsi="Arial" w:cs="Arial"/>
          <w:sz w:val="20"/>
          <w:szCs w:val="20"/>
        </w:rPr>
        <w:t xml:space="preserve">Prodávající </w:t>
      </w:r>
      <w:r w:rsidRPr="002B79FD">
        <w:rPr>
          <w:rFonts w:ascii="Arial" w:hAnsi="Arial" w:cs="Arial"/>
          <w:sz w:val="20"/>
          <w:szCs w:val="20"/>
        </w:rPr>
        <w:t xml:space="preserve">nemohl plnit z důvodů překážek na straně </w:t>
      </w:r>
      <w:r w:rsidR="009F3DFB" w:rsidRPr="002B79FD">
        <w:rPr>
          <w:rFonts w:ascii="Arial" w:hAnsi="Arial" w:cs="Arial"/>
          <w:sz w:val="20"/>
          <w:szCs w:val="20"/>
        </w:rPr>
        <w:t>Kupujícího</w:t>
      </w:r>
      <w:r w:rsidRPr="002B79FD">
        <w:rPr>
          <w:rFonts w:ascii="Arial" w:hAnsi="Arial" w:cs="Arial"/>
          <w:sz w:val="20"/>
          <w:szCs w:val="20"/>
        </w:rPr>
        <w:t>.</w:t>
      </w:r>
    </w:p>
    <w:p w14:paraId="5E729543" w14:textId="77777777" w:rsidR="00C450C1" w:rsidRPr="002B79FD" w:rsidRDefault="00C450C1" w:rsidP="00C450C1">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KUPNÍ CENA, FAKTURACE, PLACENÍ</w:t>
      </w:r>
      <w:r w:rsidRPr="002B79FD">
        <w:rPr>
          <w:rFonts w:ascii="Arial" w:hAnsi="Arial" w:cs="Arial"/>
          <w:b/>
          <w:sz w:val="20"/>
          <w:szCs w:val="20"/>
          <w:u w:val="single"/>
        </w:rPr>
        <w:t xml:space="preserve"> </w:t>
      </w:r>
    </w:p>
    <w:p w14:paraId="6CD511EA" w14:textId="3F3BF41F" w:rsidR="00C450C1" w:rsidRPr="005D2876" w:rsidRDefault="0021606B" w:rsidP="009D47AF">
      <w:pPr>
        <w:pStyle w:val="Odstavecseseznamem1"/>
        <w:numPr>
          <w:ilvl w:val="1"/>
          <w:numId w:val="2"/>
        </w:numPr>
        <w:spacing w:after="240"/>
        <w:jc w:val="both"/>
        <w:rPr>
          <w:rFonts w:ascii="Arial" w:hAnsi="Arial" w:cs="Arial"/>
          <w:b/>
          <w:bCs/>
          <w:sz w:val="20"/>
          <w:szCs w:val="20"/>
          <w:u w:val="single"/>
        </w:rPr>
      </w:pPr>
      <w:r w:rsidRPr="0021606B">
        <w:rPr>
          <w:rFonts w:ascii="Arial" w:hAnsi="Arial" w:cs="Arial"/>
          <w:sz w:val="20"/>
          <w:szCs w:val="20"/>
        </w:rPr>
        <w:t xml:space="preserve">Kupní cena vychází z Nabídky a činí </w:t>
      </w:r>
      <w:r w:rsidRPr="0021606B">
        <w:rPr>
          <w:rFonts w:ascii="Arial" w:hAnsi="Arial" w:cs="Arial"/>
          <w:b/>
          <w:sz w:val="20"/>
          <w:szCs w:val="20"/>
          <w:highlight w:val="yellow"/>
        </w:rPr>
        <w:t>________</w:t>
      </w:r>
      <w:r w:rsidRPr="0021606B">
        <w:rPr>
          <w:rFonts w:ascii="Arial" w:hAnsi="Arial" w:cs="Arial"/>
          <w:b/>
          <w:sz w:val="20"/>
          <w:szCs w:val="20"/>
        </w:rPr>
        <w:t xml:space="preserve"> Kč</w:t>
      </w:r>
      <w:r w:rsidRPr="0021606B">
        <w:rPr>
          <w:rFonts w:ascii="Arial" w:hAnsi="Arial" w:cs="Arial"/>
          <w:sz w:val="20"/>
          <w:szCs w:val="20"/>
        </w:rPr>
        <w:t xml:space="preserve"> (slovy: </w:t>
      </w:r>
      <w:r w:rsidRPr="0021606B">
        <w:rPr>
          <w:rFonts w:ascii="Arial" w:hAnsi="Arial" w:cs="Arial"/>
          <w:sz w:val="20"/>
          <w:szCs w:val="20"/>
          <w:highlight w:val="yellow"/>
        </w:rPr>
        <w:t>___________</w:t>
      </w:r>
      <w:r w:rsidRPr="0021606B">
        <w:rPr>
          <w:rFonts w:ascii="Arial" w:hAnsi="Arial" w:cs="Arial"/>
          <w:sz w:val="20"/>
          <w:szCs w:val="20"/>
        </w:rPr>
        <w:t xml:space="preserve">) </w:t>
      </w:r>
      <w:r w:rsidRPr="0021606B">
        <w:rPr>
          <w:rFonts w:ascii="Arial" w:hAnsi="Arial" w:cs="Arial"/>
          <w:color w:val="FF0000"/>
          <w:sz w:val="20"/>
          <w:szCs w:val="20"/>
        </w:rPr>
        <w:t>(doplní účastník zadávacího řízení)</w:t>
      </w:r>
      <w:r w:rsidRPr="0021606B">
        <w:rPr>
          <w:rFonts w:ascii="Arial" w:hAnsi="Arial" w:cs="Arial"/>
          <w:sz w:val="20"/>
          <w:szCs w:val="20"/>
        </w:rPr>
        <w:t xml:space="preserve"> bez daně z přidané hodnoty (dále jen </w:t>
      </w:r>
      <w:r w:rsidRPr="0021606B">
        <w:rPr>
          <w:rFonts w:ascii="Arial" w:hAnsi="Arial" w:cs="Arial"/>
          <w:b/>
          <w:bCs/>
          <w:sz w:val="20"/>
          <w:szCs w:val="20"/>
        </w:rPr>
        <w:t>„Kupní Cena“</w:t>
      </w:r>
      <w:proofErr w:type="gramStart"/>
      <w:r w:rsidRPr="0021606B">
        <w:rPr>
          <w:rFonts w:ascii="Arial" w:hAnsi="Arial" w:cs="Arial"/>
          <w:sz w:val="20"/>
          <w:szCs w:val="20"/>
        </w:rPr>
        <w:t>).</w:t>
      </w:r>
      <w:r w:rsidR="00C450C1" w:rsidRPr="0021606B">
        <w:rPr>
          <w:rFonts w:ascii="Arial" w:hAnsi="Arial" w:cs="Arial"/>
          <w:sz w:val="20"/>
          <w:szCs w:val="20"/>
        </w:rPr>
        <w:t>.</w:t>
      </w:r>
      <w:proofErr w:type="gramEnd"/>
      <w:r w:rsidR="00C450C1" w:rsidRPr="005D2876">
        <w:rPr>
          <w:rFonts w:ascii="Arial" w:hAnsi="Arial" w:cs="Arial"/>
          <w:sz w:val="20"/>
          <w:szCs w:val="20"/>
        </w:rPr>
        <w:t xml:space="preserve"> Daň z přidané hodnoty vypořádají Smluvní strany dle platných </w:t>
      </w:r>
      <w:r w:rsidR="005E0EC2" w:rsidRPr="005D2876">
        <w:rPr>
          <w:rFonts w:ascii="Arial" w:hAnsi="Arial" w:cs="Arial"/>
          <w:sz w:val="20"/>
          <w:szCs w:val="20"/>
        </w:rPr>
        <w:t xml:space="preserve">českých </w:t>
      </w:r>
      <w:r w:rsidR="00C450C1" w:rsidRPr="005D2876">
        <w:rPr>
          <w:rFonts w:ascii="Arial" w:hAnsi="Arial" w:cs="Arial"/>
          <w:sz w:val="20"/>
          <w:szCs w:val="20"/>
        </w:rPr>
        <w:t>právních předpisů.</w:t>
      </w:r>
    </w:p>
    <w:p w14:paraId="451D3166" w14:textId="77777777" w:rsidR="00C450C1" w:rsidRPr="002B79FD" w:rsidRDefault="00C450C1" w:rsidP="00C450C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Kupní Cena představuje </w:t>
      </w:r>
      <w:r w:rsidR="001364C4" w:rsidRPr="002B79FD">
        <w:rPr>
          <w:rFonts w:ascii="Arial" w:hAnsi="Arial" w:cs="Arial"/>
          <w:sz w:val="20"/>
          <w:szCs w:val="20"/>
        </w:rPr>
        <w:t xml:space="preserve">nejvýše přípustnou cenu </w:t>
      </w:r>
      <w:r w:rsidR="007F12F2" w:rsidRPr="002B79FD">
        <w:rPr>
          <w:rFonts w:ascii="Arial" w:hAnsi="Arial" w:cs="Arial"/>
          <w:sz w:val="20"/>
          <w:szCs w:val="20"/>
        </w:rPr>
        <w:t xml:space="preserve">předmětu </w:t>
      </w:r>
      <w:r w:rsidR="001364C4" w:rsidRPr="002B79FD">
        <w:rPr>
          <w:rFonts w:ascii="Arial" w:hAnsi="Arial" w:cs="Arial"/>
          <w:sz w:val="20"/>
          <w:szCs w:val="20"/>
        </w:rPr>
        <w:t>plnění</w:t>
      </w:r>
      <w:r w:rsidR="009F3DFB" w:rsidRPr="002B79FD">
        <w:rPr>
          <w:rFonts w:ascii="Arial" w:hAnsi="Arial" w:cs="Arial"/>
          <w:sz w:val="20"/>
          <w:szCs w:val="20"/>
        </w:rPr>
        <w:t xml:space="preserve"> </w:t>
      </w:r>
      <w:r w:rsidR="007F12F2" w:rsidRPr="002B79FD">
        <w:rPr>
          <w:rFonts w:ascii="Arial" w:hAnsi="Arial" w:cs="Arial"/>
          <w:sz w:val="20"/>
          <w:szCs w:val="20"/>
        </w:rPr>
        <w:t xml:space="preserve">dle této Smlouvy </w:t>
      </w:r>
      <w:r w:rsidRPr="002B79FD">
        <w:rPr>
          <w:rFonts w:ascii="Arial" w:hAnsi="Arial" w:cs="Arial"/>
          <w:sz w:val="20"/>
          <w:szCs w:val="20"/>
        </w:rPr>
        <w:t xml:space="preserve">a zahrnuje veškeré plnění </w:t>
      </w:r>
      <w:r w:rsidR="009F3DFB" w:rsidRPr="002B79FD">
        <w:rPr>
          <w:rFonts w:ascii="Arial" w:hAnsi="Arial" w:cs="Arial"/>
          <w:sz w:val="20"/>
          <w:szCs w:val="20"/>
        </w:rPr>
        <w:t xml:space="preserve">Prodávajícího </w:t>
      </w:r>
      <w:r w:rsidRPr="002B79FD">
        <w:rPr>
          <w:rFonts w:ascii="Arial" w:hAnsi="Arial" w:cs="Arial"/>
          <w:sz w:val="20"/>
          <w:szCs w:val="20"/>
        </w:rPr>
        <w:t xml:space="preserve">směřující ke splnění požadavků </w:t>
      </w:r>
      <w:r w:rsidR="009F3DFB" w:rsidRPr="002B79FD">
        <w:rPr>
          <w:rFonts w:ascii="Arial" w:hAnsi="Arial" w:cs="Arial"/>
          <w:sz w:val="20"/>
          <w:szCs w:val="20"/>
        </w:rPr>
        <w:t>Kupujícího</w:t>
      </w:r>
      <w:r w:rsidRPr="002B79FD">
        <w:rPr>
          <w:rFonts w:ascii="Arial" w:hAnsi="Arial" w:cs="Arial"/>
          <w:sz w:val="20"/>
          <w:szCs w:val="20"/>
        </w:rPr>
        <w:t xml:space="preserve"> na řádné dodání </w:t>
      </w:r>
      <w:r w:rsidR="00E57EF7" w:rsidRPr="002B79FD">
        <w:rPr>
          <w:rFonts w:ascii="Arial" w:hAnsi="Arial" w:cs="Arial"/>
          <w:sz w:val="20"/>
          <w:szCs w:val="20"/>
        </w:rPr>
        <w:t>Zboží</w:t>
      </w:r>
      <w:r w:rsidRPr="002B79FD">
        <w:rPr>
          <w:rFonts w:ascii="Arial" w:hAnsi="Arial" w:cs="Arial"/>
          <w:sz w:val="20"/>
          <w:szCs w:val="20"/>
        </w:rPr>
        <w:t xml:space="preserve"> dle této Smlouvy, </w:t>
      </w:r>
      <w:r w:rsidR="005141E7" w:rsidRPr="002B79FD">
        <w:rPr>
          <w:rFonts w:ascii="Arial" w:hAnsi="Arial" w:cs="Arial"/>
          <w:sz w:val="20"/>
          <w:szCs w:val="20"/>
        </w:rPr>
        <w:t>tj.</w:t>
      </w:r>
      <w:r w:rsidR="005E0EC2" w:rsidRPr="002B79FD">
        <w:rPr>
          <w:rFonts w:ascii="Arial" w:hAnsi="Arial" w:cs="Arial"/>
          <w:sz w:val="20"/>
          <w:szCs w:val="20"/>
        </w:rPr>
        <w:t xml:space="preserve"> </w:t>
      </w:r>
      <w:r w:rsidRPr="002B79FD">
        <w:rPr>
          <w:rFonts w:ascii="Arial" w:hAnsi="Arial" w:cs="Arial"/>
          <w:sz w:val="20"/>
          <w:szCs w:val="20"/>
        </w:rPr>
        <w:t xml:space="preserve">veškeré náklady </w:t>
      </w:r>
      <w:r w:rsidR="009F3DFB" w:rsidRPr="002B79FD">
        <w:rPr>
          <w:rFonts w:ascii="Arial" w:hAnsi="Arial" w:cs="Arial"/>
          <w:sz w:val="20"/>
          <w:szCs w:val="20"/>
        </w:rPr>
        <w:t xml:space="preserve">Prodávajícího </w:t>
      </w:r>
      <w:r w:rsidRPr="002B79FD">
        <w:rPr>
          <w:rFonts w:ascii="Arial" w:hAnsi="Arial" w:cs="Arial"/>
          <w:sz w:val="20"/>
          <w:szCs w:val="20"/>
        </w:rPr>
        <w:t xml:space="preserve">nutné k realizaci dodávky, veškeré poplatky, cla a pojištění, </w:t>
      </w:r>
      <w:r w:rsidR="0056653B" w:rsidRPr="002B79FD">
        <w:rPr>
          <w:rFonts w:ascii="Arial" w:hAnsi="Arial" w:cs="Arial"/>
          <w:sz w:val="20"/>
          <w:szCs w:val="20"/>
        </w:rPr>
        <w:t>případně</w:t>
      </w:r>
      <w:r w:rsidR="005E0EC2" w:rsidRPr="002B79FD">
        <w:rPr>
          <w:rFonts w:ascii="Arial" w:hAnsi="Arial" w:cs="Arial"/>
          <w:sz w:val="20"/>
          <w:szCs w:val="20"/>
        </w:rPr>
        <w:t xml:space="preserve"> </w:t>
      </w:r>
      <w:r w:rsidRPr="002B79FD">
        <w:rPr>
          <w:rFonts w:ascii="Arial" w:hAnsi="Arial" w:cs="Arial"/>
          <w:sz w:val="20"/>
          <w:szCs w:val="20"/>
        </w:rPr>
        <w:t>náklady vzniklé v souvislosti s vytvořením předmětu duševního vlastnictví.</w:t>
      </w:r>
    </w:p>
    <w:p w14:paraId="0BFCE568" w14:textId="383D18DF" w:rsidR="004061B4" w:rsidRPr="002B79FD" w:rsidRDefault="00825AA5" w:rsidP="00825AA5">
      <w:pPr>
        <w:pStyle w:val="Odstavecseseznamem1"/>
        <w:numPr>
          <w:ilvl w:val="1"/>
          <w:numId w:val="2"/>
        </w:numPr>
        <w:spacing w:after="240"/>
        <w:jc w:val="both"/>
        <w:rPr>
          <w:rFonts w:ascii="Arial" w:hAnsi="Arial" w:cs="Arial"/>
          <w:b/>
          <w:bCs/>
          <w:sz w:val="20"/>
          <w:szCs w:val="20"/>
          <w:u w:val="single"/>
        </w:rPr>
      </w:pPr>
      <w:bookmarkStart w:id="8" w:name="_Ref435018036"/>
      <w:r w:rsidRPr="002B79FD">
        <w:rPr>
          <w:rFonts w:ascii="Arial" w:hAnsi="Arial" w:cs="Arial"/>
          <w:sz w:val="20"/>
          <w:szCs w:val="20"/>
        </w:rPr>
        <w:lastRenderedPageBreak/>
        <w:t xml:space="preserve">Smluvní strany se dohodly, že Prodávající </w:t>
      </w:r>
      <w:r w:rsidR="005647FB" w:rsidRPr="002B79FD">
        <w:rPr>
          <w:rFonts w:ascii="Arial" w:hAnsi="Arial" w:cs="Arial"/>
          <w:sz w:val="20"/>
          <w:szCs w:val="20"/>
        </w:rPr>
        <w:t>vystaví fakturu</w:t>
      </w:r>
      <w:r w:rsidR="005647FB">
        <w:rPr>
          <w:rFonts w:ascii="Arial" w:hAnsi="Arial" w:cs="Arial"/>
          <w:sz w:val="20"/>
          <w:szCs w:val="20"/>
        </w:rPr>
        <w:t xml:space="preserve"> – daňový</w:t>
      </w:r>
      <w:r w:rsidRPr="002B79FD">
        <w:rPr>
          <w:rFonts w:ascii="Arial" w:hAnsi="Arial" w:cs="Arial"/>
          <w:sz w:val="20"/>
          <w:szCs w:val="20"/>
        </w:rPr>
        <w:t xml:space="preserve"> doklad </w:t>
      </w:r>
      <w:bookmarkEnd w:id="8"/>
      <w:r w:rsidR="009F3DFB" w:rsidRPr="002B79FD">
        <w:rPr>
          <w:rFonts w:ascii="Arial" w:hAnsi="Arial" w:cs="Arial"/>
          <w:sz w:val="20"/>
          <w:szCs w:val="20"/>
        </w:rPr>
        <w:t xml:space="preserve">po </w:t>
      </w:r>
      <w:r w:rsidR="00E60DC4" w:rsidRPr="002B79FD">
        <w:rPr>
          <w:rFonts w:ascii="Arial" w:hAnsi="Arial" w:cs="Arial"/>
          <w:sz w:val="20"/>
          <w:szCs w:val="20"/>
        </w:rPr>
        <w:t xml:space="preserve">řádném </w:t>
      </w:r>
      <w:r w:rsidR="007F12F2" w:rsidRPr="002B79FD">
        <w:rPr>
          <w:rFonts w:ascii="Arial" w:hAnsi="Arial" w:cs="Arial"/>
          <w:sz w:val="20"/>
          <w:szCs w:val="20"/>
        </w:rPr>
        <w:t xml:space="preserve">odevzdání </w:t>
      </w:r>
      <w:r w:rsidR="00E57EF7" w:rsidRPr="002B79FD">
        <w:rPr>
          <w:rFonts w:ascii="Arial" w:hAnsi="Arial" w:cs="Arial"/>
          <w:sz w:val="20"/>
          <w:szCs w:val="20"/>
        </w:rPr>
        <w:t>Zboží</w:t>
      </w:r>
      <w:r w:rsidR="008E3F41" w:rsidRPr="002B79FD">
        <w:rPr>
          <w:rFonts w:ascii="Arial" w:hAnsi="Arial" w:cs="Arial"/>
          <w:sz w:val="20"/>
          <w:szCs w:val="20"/>
        </w:rPr>
        <w:t xml:space="preserve"> dle </w:t>
      </w:r>
      <w:r w:rsidR="006620A8" w:rsidRPr="002B79FD">
        <w:rPr>
          <w:rFonts w:ascii="Arial" w:hAnsi="Arial" w:cs="Arial"/>
          <w:sz w:val="20"/>
          <w:szCs w:val="20"/>
        </w:rPr>
        <w:t>čl</w:t>
      </w:r>
      <w:r w:rsidR="008E3F41" w:rsidRPr="002B79FD">
        <w:rPr>
          <w:rFonts w:ascii="Arial" w:hAnsi="Arial" w:cs="Arial"/>
          <w:sz w:val="20"/>
          <w:szCs w:val="20"/>
        </w:rPr>
        <w:t xml:space="preserve">. </w:t>
      </w:r>
      <w:r w:rsidR="006F7123" w:rsidRPr="002B79FD">
        <w:rPr>
          <w:rFonts w:ascii="Arial" w:hAnsi="Arial" w:cs="Arial"/>
          <w:sz w:val="20"/>
          <w:szCs w:val="20"/>
        </w:rPr>
        <w:fldChar w:fldCharType="begin"/>
      </w:r>
      <w:r w:rsidR="006F7123" w:rsidRPr="002B79FD">
        <w:rPr>
          <w:rFonts w:ascii="Arial" w:hAnsi="Arial" w:cs="Arial"/>
          <w:sz w:val="20"/>
          <w:szCs w:val="20"/>
        </w:rPr>
        <w:instrText xml:space="preserve"> REF _Ref491263528 \r \h </w:instrText>
      </w:r>
      <w:r w:rsidR="002B79FD" w:rsidRPr="002B79FD">
        <w:rPr>
          <w:rFonts w:ascii="Arial" w:hAnsi="Arial" w:cs="Arial"/>
          <w:sz w:val="20"/>
          <w:szCs w:val="20"/>
        </w:rPr>
        <w:instrText xml:space="preserve"> \* MERGEFORMAT </w:instrText>
      </w:r>
      <w:r w:rsidR="006F7123" w:rsidRPr="002B79FD">
        <w:rPr>
          <w:rFonts w:ascii="Arial" w:hAnsi="Arial" w:cs="Arial"/>
          <w:sz w:val="20"/>
          <w:szCs w:val="20"/>
        </w:rPr>
      </w:r>
      <w:r w:rsidR="006F7123" w:rsidRPr="002B79FD">
        <w:rPr>
          <w:rFonts w:ascii="Arial" w:hAnsi="Arial" w:cs="Arial"/>
          <w:sz w:val="20"/>
          <w:szCs w:val="20"/>
        </w:rPr>
        <w:fldChar w:fldCharType="separate"/>
      </w:r>
      <w:r w:rsidR="00B27B60">
        <w:rPr>
          <w:rFonts w:ascii="Arial" w:hAnsi="Arial" w:cs="Arial"/>
          <w:sz w:val="20"/>
          <w:szCs w:val="20"/>
        </w:rPr>
        <w:t>9</w:t>
      </w:r>
      <w:r w:rsidR="006F7123" w:rsidRPr="002B79FD">
        <w:rPr>
          <w:rFonts w:ascii="Arial" w:hAnsi="Arial" w:cs="Arial"/>
          <w:sz w:val="20"/>
          <w:szCs w:val="20"/>
        </w:rPr>
        <w:fldChar w:fldCharType="end"/>
      </w:r>
      <w:r w:rsidR="006F7123" w:rsidRPr="002B79FD">
        <w:rPr>
          <w:rFonts w:ascii="Arial" w:hAnsi="Arial" w:cs="Arial"/>
          <w:sz w:val="20"/>
          <w:szCs w:val="20"/>
        </w:rPr>
        <w:t>.</w:t>
      </w:r>
      <w:r w:rsidR="00C450C1" w:rsidRPr="002B79FD">
        <w:rPr>
          <w:rFonts w:ascii="Arial" w:hAnsi="Arial" w:cs="Arial"/>
          <w:sz w:val="20"/>
          <w:szCs w:val="20"/>
        </w:rPr>
        <w:t xml:space="preserve"> </w:t>
      </w:r>
      <w:r w:rsidR="00BD035B" w:rsidRPr="002B79FD">
        <w:rPr>
          <w:rFonts w:ascii="Arial" w:hAnsi="Arial" w:cs="Arial"/>
          <w:sz w:val="20"/>
          <w:szCs w:val="20"/>
        </w:rPr>
        <w:t>Smlouvy</w:t>
      </w:r>
      <w:r w:rsidR="00C450C1" w:rsidRPr="002B79FD">
        <w:rPr>
          <w:rFonts w:ascii="Arial" w:hAnsi="Arial" w:cs="Arial"/>
          <w:sz w:val="20"/>
          <w:szCs w:val="20"/>
        </w:rPr>
        <w:t>.</w:t>
      </w:r>
      <w:r w:rsidR="004061B4" w:rsidRPr="002B79FD">
        <w:rPr>
          <w:rFonts w:ascii="Arial" w:hAnsi="Arial" w:cs="Arial"/>
          <w:sz w:val="20"/>
          <w:szCs w:val="20"/>
        </w:rPr>
        <w:t xml:space="preserve"> </w:t>
      </w:r>
    </w:p>
    <w:p w14:paraId="7FF987F7" w14:textId="3788346B" w:rsidR="00C450C1" w:rsidRPr="002B79FD" w:rsidRDefault="005647FB" w:rsidP="00FB0D15">
      <w:pPr>
        <w:pStyle w:val="Odstavecseseznamem1"/>
        <w:numPr>
          <w:ilvl w:val="1"/>
          <w:numId w:val="2"/>
        </w:numPr>
        <w:spacing w:after="240"/>
        <w:jc w:val="both"/>
        <w:rPr>
          <w:rFonts w:ascii="Arial" w:hAnsi="Arial" w:cs="Arial"/>
          <w:b/>
          <w:bCs/>
          <w:sz w:val="20"/>
          <w:szCs w:val="20"/>
          <w:u w:val="single"/>
        </w:rPr>
      </w:pPr>
      <w:r>
        <w:rPr>
          <w:rFonts w:ascii="Arial" w:hAnsi="Arial" w:cs="Arial"/>
          <w:sz w:val="20"/>
          <w:szCs w:val="20"/>
        </w:rPr>
        <w:t>F</w:t>
      </w:r>
      <w:r w:rsidR="006E7F80" w:rsidRPr="002B79FD">
        <w:rPr>
          <w:rFonts w:ascii="Arial" w:hAnsi="Arial" w:cs="Arial"/>
          <w:sz w:val="20"/>
          <w:szCs w:val="20"/>
        </w:rPr>
        <w:t>aktura</w:t>
      </w:r>
      <w:r w:rsidR="00E6566D">
        <w:rPr>
          <w:rFonts w:ascii="Arial" w:hAnsi="Arial" w:cs="Arial"/>
          <w:sz w:val="20"/>
          <w:szCs w:val="20"/>
        </w:rPr>
        <w:t xml:space="preserve"> </w:t>
      </w:r>
      <w:r w:rsidR="006E7F80" w:rsidRPr="002B79FD">
        <w:rPr>
          <w:rFonts w:ascii="Arial" w:hAnsi="Arial" w:cs="Arial"/>
          <w:sz w:val="20"/>
          <w:szCs w:val="20"/>
        </w:rPr>
        <w:t>vystaven</w:t>
      </w:r>
      <w:r>
        <w:rPr>
          <w:rFonts w:ascii="Arial" w:hAnsi="Arial" w:cs="Arial"/>
          <w:sz w:val="20"/>
          <w:szCs w:val="20"/>
        </w:rPr>
        <w:t>á</w:t>
      </w:r>
      <w:r w:rsidR="006E7F80" w:rsidRPr="002B79FD">
        <w:rPr>
          <w:rFonts w:ascii="Arial" w:hAnsi="Arial" w:cs="Arial"/>
          <w:sz w:val="20"/>
          <w:szCs w:val="20"/>
        </w:rPr>
        <w:t xml:space="preserve"> Prodávajícím na základě této Smlouvy musí obsahovat všechny náležitosti stanovené zákonem č. 235/2004 Sb., o dani z přidané hodnoty, v platném znění </w:t>
      </w:r>
      <w:r w:rsidR="00E6566D">
        <w:rPr>
          <w:rFonts w:ascii="Arial" w:hAnsi="Arial" w:cs="Arial"/>
          <w:sz w:val="20"/>
          <w:szCs w:val="20"/>
        </w:rPr>
        <w:t xml:space="preserve">a </w:t>
      </w:r>
      <w:r w:rsidR="006E7F80" w:rsidRPr="002B79FD">
        <w:rPr>
          <w:rFonts w:ascii="Arial" w:hAnsi="Arial" w:cs="Arial"/>
          <w:sz w:val="20"/>
          <w:szCs w:val="20"/>
        </w:rPr>
        <w:t>číslo této Smlouvy</w:t>
      </w:r>
      <w:r w:rsidR="003D307A" w:rsidRPr="003D307A">
        <w:rPr>
          <w:rFonts w:ascii="Arial" w:hAnsi="Arial" w:cs="Arial"/>
          <w:sz w:val="20"/>
          <w:szCs w:val="20"/>
        </w:rPr>
        <w:t>.</w:t>
      </w:r>
    </w:p>
    <w:p w14:paraId="22E20FFC" w14:textId="0012536B" w:rsidR="00C450C1" w:rsidRPr="002B79FD" w:rsidRDefault="009F3DFB" w:rsidP="00C450C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Kupující </w:t>
      </w:r>
      <w:r w:rsidR="00C450C1" w:rsidRPr="002B79FD">
        <w:rPr>
          <w:rFonts w:ascii="Arial" w:hAnsi="Arial" w:cs="Arial"/>
          <w:sz w:val="20"/>
          <w:szCs w:val="20"/>
        </w:rPr>
        <w:t xml:space="preserve">preferuje elektronickou fakturaci na elektronickou adresu </w:t>
      </w:r>
      <w:hyperlink r:id="rId8" w:history="1">
        <w:r w:rsidR="00C450C1" w:rsidRPr="002B79FD">
          <w:rPr>
            <w:rStyle w:val="Hypertextovodkaz"/>
            <w:rFonts w:ascii="Arial" w:hAnsi="Arial" w:cs="Arial"/>
            <w:sz w:val="20"/>
            <w:szCs w:val="20"/>
          </w:rPr>
          <w:t>efaktury@fzu.cz</w:t>
        </w:r>
      </w:hyperlink>
      <w:r w:rsidR="00C450C1" w:rsidRPr="002B79FD">
        <w:rPr>
          <w:rFonts w:ascii="Arial" w:hAnsi="Arial" w:cs="Arial"/>
          <w:sz w:val="20"/>
          <w:szCs w:val="20"/>
        </w:rPr>
        <w:t>. Vystavené</w:t>
      </w:r>
      <w:r w:rsidR="00E6566D">
        <w:rPr>
          <w:rFonts w:ascii="Arial" w:hAnsi="Arial" w:cs="Arial"/>
          <w:sz w:val="20"/>
          <w:szCs w:val="20"/>
        </w:rPr>
        <w:t xml:space="preserve"> </w:t>
      </w:r>
      <w:r w:rsidR="00630930" w:rsidRPr="002B79FD">
        <w:rPr>
          <w:rFonts w:ascii="Arial" w:hAnsi="Arial" w:cs="Arial"/>
          <w:sz w:val="20"/>
          <w:szCs w:val="20"/>
        </w:rPr>
        <w:t>faktury</w:t>
      </w:r>
      <w:r w:rsidR="00C450C1" w:rsidRPr="002B79FD">
        <w:rPr>
          <w:rFonts w:ascii="Arial" w:hAnsi="Arial" w:cs="Arial"/>
          <w:sz w:val="20"/>
          <w:szCs w:val="20"/>
        </w:rPr>
        <w:t xml:space="preserve"> nesmí být v rozporu s mezinárodními dohodami o zamezení dvojího zdanění, budou-li se na konkrétní případ vztahovat.</w:t>
      </w:r>
    </w:p>
    <w:p w14:paraId="558BF6C2" w14:textId="77777777" w:rsidR="00C450C1" w:rsidRPr="002B79FD" w:rsidRDefault="00C450C1" w:rsidP="00C450C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Lhůta splatnosti </w:t>
      </w:r>
      <w:r w:rsidR="00630930" w:rsidRPr="002B79FD">
        <w:rPr>
          <w:rFonts w:ascii="Arial" w:hAnsi="Arial" w:cs="Arial"/>
          <w:sz w:val="20"/>
          <w:szCs w:val="20"/>
        </w:rPr>
        <w:t>faktur</w:t>
      </w:r>
      <w:r w:rsidRPr="002B79FD">
        <w:rPr>
          <w:rFonts w:ascii="Arial" w:hAnsi="Arial" w:cs="Arial"/>
          <w:sz w:val="20"/>
          <w:szCs w:val="20"/>
        </w:rPr>
        <w:t xml:space="preserve"> je třicet (30) dnů od data jejich doručení </w:t>
      </w:r>
      <w:r w:rsidR="009F3DFB" w:rsidRPr="002B79FD">
        <w:rPr>
          <w:rFonts w:ascii="Arial" w:hAnsi="Arial" w:cs="Arial"/>
          <w:sz w:val="20"/>
          <w:szCs w:val="20"/>
        </w:rPr>
        <w:t>Kupujícímu</w:t>
      </w:r>
      <w:r w:rsidRPr="002B79FD">
        <w:rPr>
          <w:rFonts w:ascii="Arial" w:hAnsi="Arial" w:cs="Arial"/>
          <w:sz w:val="20"/>
          <w:szCs w:val="20"/>
        </w:rPr>
        <w:t xml:space="preserve">. Zaplacením účtované částky se rozumí den jejího odeslání na účet </w:t>
      </w:r>
      <w:r w:rsidR="009F3DFB" w:rsidRPr="002B79FD">
        <w:rPr>
          <w:rFonts w:ascii="Arial" w:hAnsi="Arial" w:cs="Arial"/>
          <w:sz w:val="20"/>
          <w:szCs w:val="20"/>
        </w:rPr>
        <w:t>Prodávajícího</w:t>
      </w:r>
      <w:r w:rsidRPr="002B79FD">
        <w:rPr>
          <w:rFonts w:ascii="Arial" w:hAnsi="Arial" w:cs="Arial"/>
          <w:sz w:val="20"/>
          <w:szCs w:val="20"/>
        </w:rPr>
        <w:t>.</w:t>
      </w:r>
    </w:p>
    <w:p w14:paraId="758663DD" w14:textId="77777777" w:rsidR="00C450C1" w:rsidRPr="002B79FD" w:rsidRDefault="009F3DFB" w:rsidP="00C450C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Pokud </w:t>
      </w:r>
      <w:r w:rsidR="00630930" w:rsidRPr="002B79FD">
        <w:rPr>
          <w:rFonts w:ascii="Arial" w:hAnsi="Arial" w:cs="Arial"/>
          <w:sz w:val="20"/>
          <w:szCs w:val="20"/>
        </w:rPr>
        <w:t>faktura nebude vystaven</w:t>
      </w:r>
      <w:r w:rsidR="00E6566D">
        <w:rPr>
          <w:rFonts w:ascii="Arial" w:hAnsi="Arial" w:cs="Arial"/>
          <w:sz w:val="20"/>
          <w:szCs w:val="20"/>
        </w:rPr>
        <w:t>a</w:t>
      </w:r>
      <w:r w:rsidRPr="002B79FD">
        <w:rPr>
          <w:rFonts w:ascii="Arial" w:hAnsi="Arial" w:cs="Arial"/>
          <w:sz w:val="20"/>
          <w:szCs w:val="20"/>
        </w:rPr>
        <w:t xml:space="preserve"> v souladu s platebními podmínkami stanovenými Smlouvou nebo nebude splňovat požadované zákonné náležitosti, je Kupující oprávněn </w:t>
      </w:r>
      <w:r w:rsidR="00E6566D">
        <w:rPr>
          <w:rFonts w:ascii="Arial" w:hAnsi="Arial" w:cs="Arial"/>
          <w:sz w:val="20"/>
          <w:szCs w:val="20"/>
        </w:rPr>
        <w:t>ji</w:t>
      </w:r>
      <w:r w:rsidRPr="002B79FD">
        <w:rPr>
          <w:rFonts w:ascii="Arial" w:hAnsi="Arial" w:cs="Arial"/>
          <w:sz w:val="20"/>
          <w:szCs w:val="20"/>
        </w:rPr>
        <w:t xml:space="preserve"> Prodávajícímu vrátit jako neúpln</w:t>
      </w:r>
      <w:r w:rsidR="00E6566D">
        <w:rPr>
          <w:rFonts w:ascii="Arial" w:hAnsi="Arial" w:cs="Arial"/>
          <w:sz w:val="20"/>
          <w:szCs w:val="20"/>
        </w:rPr>
        <w:t>ou</w:t>
      </w:r>
      <w:r w:rsidRPr="002B79FD">
        <w:rPr>
          <w:rFonts w:ascii="Arial" w:hAnsi="Arial" w:cs="Arial"/>
          <w:sz w:val="20"/>
          <w:szCs w:val="20"/>
        </w:rPr>
        <w:t xml:space="preserve"> k doplnění, resp. nesprávně vystaven</w:t>
      </w:r>
      <w:r w:rsidR="00E6566D">
        <w:rPr>
          <w:rFonts w:ascii="Arial" w:hAnsi="Arial" w:cs="Arial"/>
          <w:sz w:val="20"/>
          <w:szCs w:val="20"/>
        </w:rPr>
        <w:t>ou</w:t>
      </w:r>
      <w:r w:rsidRPr="002B79FD">
        <w:rPr>
          <w:rFonts w:ascii="Arial" w:hAnsi="Arial" w:cs="Arial"/>
          <w:sz w:val="20"/>
          <w:szCs w:val="20"/>
        </w:rPr>
        <w:t xml:space="preserve"> k novému vystavení, a to ve lhůtě pěti (5) pracovních dnů od data doručení Kupujícímu. Kupující přitom není v prodlení s úhradou Kupní </w:t>
      </w:r>
      <w:r w:rsidR="004C2AFC" w:rsidRPr="002B79FD">
        <w:rPr>
          <w:rFonts w:ascii="Arial" w:hAnsi="Arial" w:cs="Arial"/>
          <w:sz w:val="20"/>
          <w:szCs w:val="20"/>
        </w:rPr>
        <w:t>Ceny nebo její části. Nová l</w:t>
      </w:r>
      <w:r w:rsidRPr="002B79FD">
        <w:rPr>
          <w:rFonts w:ascii="Arial" w:hAnsi="Arial" w:cs="Arial"/>
          <w:sz w:val="20"/>
          <w:szCs w:val="20"/>
        </w:rPr>
        <w:t xml:space="preserve">hůta splatnosti začne plynout dnem doručení opravené nebo nově vyhotovené </w:t>
      </w:r>
      <w:r w:rsidR="00630930" w:rsidRPr="002B79FD">
        <w:rPr>
          <w:rFonts w:ascii="Arial" w:hAnsi="Arial" w:cs="Arial"/>
          <w:sz w:val="20"/>
          <w:szCs w:val="20"/>
        </w:rPr>
        <w:t xml:space="preserve">faktury </w:t>
      </w:r>
      <w:r w:rsidRPr="002B79FD">
        <w:rPr>
          <w:rFonts w:ascii="Arial" w:hAnsi="Arial" w:cs="Arial"/>
          <w:sz w:val="20"/>
          <w:szCs w:val="20"/>
        </w:rPr>
        <w:t>Kupujícímu</w:t>
      </w:r>
      <w:r w:rsidR="00C450C1" w:rsidRPr="002B79FD">
        <w:rPr>
          <w:rFonts w:ascii="Arial" w:hAnsi="Arial" w:cs="Arial"/>
          <w:sz w:val="20"/>
          <w:szCs w:val="20"/>
        </w:rPr>
        <w:t>.</w:t>
      </w:r>
    </w:p>
    <w:p w14:paraId="3FB20AFF" w14:textId="77777777" w:rsidR="00C450C1" w:rsidRPr="002B79FD" w:rsidRDefault="009F3DFB" w:rsidP="00C450C1">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Kupující </w:t>
      </w:r>
      <w:r w:rsidR="00BE4B56" w:rsidRPr="002B79FD">
        <w:rPr>
          <w:rFonts w:ascii="Arial" w:hAnsi="Arial" w:cs="Arial"/>
          <w:sz w:val="20"/>
          <w:szCs w:val="20"/>
        </w:rPr>
        <w:t>je oprávněn jednostranně započítat proti pohledávkám Prodávajícího za Kupujícím kteroukoli svoji pohledávku za Prodávajícím z důvodu</w:t>
      </w:r>
      <w:r w:rsidR="00C450C1" w:rsidRPr="002B79FD">
        <w:rPr>
          <w:rFonts w:ascii="Arial" w:hAnsi="Arial" w:cs="Arial"/>
          <w:sz w:val="20"/>
          <w:szCs w:val="20"/>
        </w:rPr>
        <w:t>:</w:t>
      </w:r>
    </w:p>
    <w:p w14:paraId="2C5CC044" w14:textId="77777777" w:rsidR="00BE4B56" w:rsidRPr="002B79FD" w:rsidRDefault="00BE4B56" w:rsidP="00BE4B56">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 xml:space="preserve">škody způsobené </w:t>
      </w:r>
      <w:r w:rsidR="002F1A70" w:rsidRPr="002B79FD">
        <w:rPr>
          <w:rFonts w:ascii="Arial" w:hAnsi="Arial" w:cs="Arial"/>
          <w:sz w:val="20"/>
          <w:szCs w:val="20"/>
        </w:rPr>
        <w:t>Prodávajícím</w:t>
      </w:r>
      <w:r w:rsidR="001F7B3B" w:rsidRPr="002B79FD">
        <w:rPr>
          <w:rFonts w:ascii="Arial" w:hAnsi="Arial" w:cs="Arial"/>
          <w:sz w:val="20"/>
          <w:szCs w:val="20"/>
        </w:rPr>
        <w:t xml:space="preserve"> nebo dopra</w:t>
      </w:r>
      <w:r w:rsidR="007F12F2" w:rsidRPr="002B79FD">
        <w:rPr>
          <w:rFonts w:ascii="Arial" w:hAnsi="Arial" w:cs="Arial"/>
          <w:sz w:val="20"/>
          <w:szCs w:val="20"/>
        </w:rPr>
        <w:t>vcem</w:t>
      </w:r>
      <w:r w:rsidR="001F7B3B" w:rsidRPr="002B79FD">
        <w:rPr>
          <w:rFonts w:ascii="Arial" w:hAnsi="Arial" w:cs="Arial"/>
          <w:sz w:val="20"/>
          <w:szCs w:val="20"/>
        </w:rPr>
        <w:t xml:space="preserve"> přepravujícím Zboží</w:t>
      </w:r>
      <w:r w:rsidRPr="002B79FD">
        <w:rPr>
          <w:rFonts w:ascii="Arial" w:hAnsi="Arial" w:cs="Arial"/>
          <w:sz w:val="20"/>
          <w:szCs w:val="20"/>
        </w:rPr>
        <w:t>,</w:t>
      </w:r>
    </w:p>
    <w:p w14:paraId="7D48AC31" w14:textId="13767410" w:rsidR="00C450C1" w:rsidRPr="002B79FD" w:rsidRDefault="00BE4B56" w:rsidP="00BE4B56">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smluvní pokuty.</w:t>
      </w:r>
    </w:p>
    <w:p w14:paraId="6802DC8B" w14:textId="549B33A6" w:rsidR="00C450C1" w:rsidRDefault="009F3DFB"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 xml:space="preserve">Prodávající není oprávněn započítat žádnou svou pohledávku proti </w:t>
      </w:r>
      <w:r w:rsidR="00BE4B56" w:rsidRPr="002B79FD">
        <w:rPr>
          <w:rFonts w:ascii="Arial" w:hAnsi="Arial" w:cs="Arial"/>
          <w:sz w:val="20"/>
          <w:szCs w:val="20"/>
        </w:rPr>
        <w:t>pohledávce Kupujícího z této S</w:t>
      </w:r>
      <w:r w:rsidRPr="002B79FD">
        <w:rPr>
          <w:rFonts w:ascii="Arial" w:hAnsi="Arial" w:cs="Arial"/>
          <w:sz w:val="20"/>
          <w:szCs w:val="20"/>
        </w:rPr>
        <w:t>mlouvy</w:t>
      </w:r>
      <w:r w:rsidR="002A152F">
        <w:rPr>
          <w:rFonts w:ascii="Arial" w:hAnsi="Arial" w:cs="Arial"/>
          <w:sz w:val="20"/>
          <w:szCs w:val="20"/>
        </w:rPr>
        <w:t>.</w:t>
      </w:r>
    </w:p>
    <w:p w14:paraId="50D3AD5E" w14:textId="77777777" w:rsidR="00C450C1" w:rsidRPr="002B79FD" w:rsidRDefault="00C450C1" w:rsidP="00C450C1">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VLASTNICKÉ PRÁVO</w:t>
      </w:r>
    </w:p>
    <w:p w14:paraId="63AEC610" w14:textId="3D026926" w:rsidR="00C450C1" w:rsidRPr="007E6C98" w:rsidRDefault="00C801A7" w:rsidP="004F0CC0">
      <w:pPr>
        <w:pStyle w:val="Odstavecseseznamem1"/>
        <w:spacing w:after="360"/>
        <w:ind w:left="567"/>
        <w:jc w:val="both"/>
        <w:rPr>
          <w:rFonts w:ascii="Arial" w:hAnsi="Arial" w:cs="Arial"/>
          <w:sz w:val="20"/>
          <w:szCs w:val="20"/>
        </w:rPr>
      </w:pPr>
      <w:r w:rsidRPr="002B79FD">
        <w:rPr>
          <w:rFonts w:ascii="Arial" w:hAnsi="Arial" w:cs="Arial"/>
          <w:sz w:val="20"/>
          <w:szCs w:val="20"/>
        </w:rPr>
        <w:t xml:space="preserve">Vlastnické právo ke Zboží a zároveň i nebezpečí škody přechází na Kupujícího řádným </w:t>
      </w:r>
      <w:r w:rsidR="001F7B3B" w:rsidRPr="002B79FD">
        <w:rPr>
          <w:rFonts w:ascii="Arial" w:hAnsi="Arial" w:cs="Arial"/>
          <w:sz w:val="20"/>
          <w:szCs w:val="20"/>
        </w:rPr>
        <w:t>odevzdáním</w:t>
      </w:r>
      <w:r w:rsidR="0058437E">
        <w:rPr>
          <w:rFonts w:ascii="Arial" w:hAnsi="Arial" w:cs="Arial"/>
          <w:sz w:val="20"/>
          <w:szCs w:val="20"/>
        </w:rPr>
        <w:t xml:space="preserve"> Z</w:t>
      </w:r>
      <w:r w:rsidR="00241004" w:rsidRPr="002B79FD">
        <w:rPr>
          <w:rFonts w:ascii="Arial" w:hAnsi="Arial" w:cs="Arial"/>
          <w:sz w:val="20"/>
          <w:szCs w:val="20"/>
        </w:rPr>
        <w:t>boží</w:t>
      </w:r>
      <w:r w:rsidR="001F7B3B" w:rsidRPr="002B79FD">
        <w:rPr>
          <w:rFonts w:ascii="Arial" w:hAnsi="Arial" w:cs="Arial"/>
          <w:sz w:val="20"/>
          <w:szCs w:val="20"/>
        </w:rPr>
        <w:t xml:space="preserve"> </w:t>
      </w:r>
      <w:r w:rsidRPr="002B79FD">
        <w:rPr>
          <w:rFonts w:ascii="Arial" w:hAnsi="Arial" w:cs="Arial"/>
          <w:sz w:val="20"/>
          <w:szCs w:val="20"/>
        </w:rPr>
        <w:t xml:space="preserve">dle </w:t>
      </w:r>
      <w:r w:rsidR="006F7123" w:rsidRPr="002B79FD">
        <w:rPr>
          <w:rFonts w:ascii="Arial" w:hAnsi="Arial" w:cs="Arial"/>
          <w:sz w:val="20"/>
          <w:szCs w:val="20"/>
        </w:rPr>
        <w:t>čl</w:t>
      </w:r>
      <w:r w:rsidRPr="002B79FD">
        <w:rPr>
          <w:rFonts w:ascii="Arial" w:hAnsi="Arial" w:cs="Arial"/>
          <w:sz w:val="20"/>
          <w:szCs w:val="20"/>
        </w:rPr>
        <w:t xml:space="preserve">. </w:t>
      </w:r>
      <w:r w:rsidR="006F7123" w:rsidRPr="002B79FD">
        <w:rPr>
          <w:rFonts w:ascii="Arial" w:hAnsi="Arial" w:cs="Arial"/>
          <w:sz w:val="20"/>
          <w:szCs w:val="20"/>
        </w:rPr>
        <w:fldChar w:fldCharType="begin"/>
      </w:r>
      <w:r w:rsidR="006F7123" w:rsidRPr="002B79FD">
        <w:rPr>
          <w:rFonts w:ascii="Arial" w:hAnsi="Arial" w:cs="Arial"/>
          <w:sz w:val="20"/>
          <w:szCs w:val="20"/>
        </w:rPr>
        <w:instrText xml:space="preserve"> REF _Ref491263528 \r \h </w:instrText>
      </w:r>
      <w:r w:rsidR="002B79FD" w:rsidRPr="002B79FD">
        <w:rPr>
          <w:rFonts w:ascii="Arial" w:hAnsi="Arial" w:cs="Arial"/>
          <w:sz w:val="20"/>
          <w:szCs w:val="20"/>
        </w:rPr>
        <w:instrText xml:space="preserve"> \* MERGEFORMAT </w:instrText>
      </w:r>
      <w:r w:rsidR="006F7123" w:rsidRPr="002B79FD">
        <w:rPr>
          <w:rFonts w:ascii="Arial" w:hAnsi="Arial" w:cs="Arial"/>
          <w:sz w:val="20"/>
          <w:szCs w:val="20"/>
        </w:rPr>
      </w:r>
      <w:r w:rsidR="006F7123" w:rsidRPr="002B79FD">
        <w:rPr>
          <w:rFonts w:ascii="Arial" w:hAnsi="Arial" w:cs="Arial"/>
          <w:sz w:val="20"/>
          <w:szCs w:val="20"/>
        </w:rPr>
        <w:fldChar w:fldCharType="separate"/>
      </w:r>
      <w:r w:rsidR="00B27B60">
        <w:rPr>
          <w:rFonts w:ascii="Arial" w:hAnsi="Arial" w:cs="Arial"/>
          <w:sz w:val="20"/>
          <w:szCs w:val="20"/>
        </w:rPr>
        <w:t>9</w:t>
      </w:r>
      <w:r w:rsidR="006F7123" w:rsidRPr="002B79FD">
        <w:rPr>
          <w:rFonts w:ascii="Arial" w:hAnsi="Arial" w:cs="Arial"/>
          <w:sz w:val="20"/>
          <w:szCs w:val="20"/>
        </w:rPr>
        <w:fldChar w:fldCharType="end"/>
      </w:r>
      <w:r w:rsidR="006F7123" w:rsidRPr="002B79FD">
        <w:rPr>
          <w:rFonts w:ascii="Arial" w:hAnsi="Arial" w:cs="Arial"/>
          <w:sz w:val="20"/>
          <w:szCs w:val="20"/>
        </w:rPr>
        <w:t>.</w:t>
      </w:r>
      <w:r w:rsidRPr="002B79FD">
        <w:rPr>
          <w:rFonts w:ascii="Arial" w:hAnsi="Arial" w:cs="Arial"/>
          <w:sz w:val="20"/>
          <w:szCs w:val="20"/>
        </w:rPr>
        <w:t xml:space="preserve"> Smlouvy</w:t>
      </w:r>
      <w:r w:rsidR="00531D76" w:rsidRPr="002B79FD">
        <w:rPr>
          <w:rFonts w:ascii="Arial" w:hAnsi="Arial" w:cs="Arial"/>
          <w:sz w:val="20"/>
          <w:szCs w:val="20"/>
        </w:rPr>
        <w:t>.</w:t>
      </w:r>
    </w:p>
    <w:p w14:paraId="42F148A0" w14:textId="77777777" w:rsidR="006449DE" w:rsidRPr="00ED48F9" w:rsidRDefault="006449DE" w:rsidP="00E57EF7">
      <w:pPr>
        <w:pStyle w:val="Odstavecseseznamem1"/>
        <w:numPr>
          <w:ilvl w:val="0"/>
          <w:numId w:val="2"/>
        </w:numPr>
        <w:spacing w:after="240"/>
        <w:jc w:val="both"/>
        <w:rPr>
          <w:rFonts w:ascii="Arial" w:hAnsi="Arial" w:cs="Arial"/>
          <w:b/>
          <w:bCs/>
          <w:sz w:val="20"/>
          <w:szCs w:val="20"/>
          <w:u w:val="single"/>
        </w:rPr>
      </w:pPr>
      <w:r w:rsidRPr="00ED48F9">
        <w:rPr>
          <w:rFonts w:ascii="Arial" w:hAnsi="Arial" w:cs="Arial"/>
          <w:b/>
          <w:bCs/>
          <w:sz w:val="20"/>
          <w:szCs w:val="20"/>
          <w:u w:val="single"/>
        </w:rPr>
        <w:t xml:space="preserve">MÍSTO </w:t>
      </w:r>
      <w:r w:rsidR="00843F5D" w:rsidRPr="00ED48F9">
        <w:rPr>
          <w:rFonts w:ascii="Arial" w:hAnsi="Arial" w:cs="Arial"/>
          <w:b/>
          <w:bCs/>
          <w:sz w:val="20"/>
          <w:szCs w:val="20"/>
          <w:u w:val="single"/>
        </w:rPr>
        <w:t xml:space="preserve">PLNĚNÍ  </w:t>
      </w:r>
    </w:p>
    <w:p w14:paraId="3D7C02C8" w14:textId="303F379A" w:rsidR="006449DE" w:rsidRPr="00EA58BB" w:rsidRDefault="006449DE" w:rsidP="004F0CC0">
      <w:pPr>
        <w:pStyle w:val="Odstavecseseznamem1"/>
        <w:spacing w:after="360"/>
        <w:ind w:left="567"/>
        <w:jc w:val="both"/>
        <w:rPr>
          <w:rFonts w:ascii="Arial" w:hAnsi="Arial" w:cs="Arial"/>
          <w:sz w:val="20"/>
          <w:szCs w:val="20"/>
        </w:rPr>
      </w:pPr>
      <w:r w:rsidRPr="00ED48F9">
        <w:rPr>
          <w:rFonts w:ascii="Arial" w:hAnsi="Arial" w:cs="Arial"/>
          <w:sz w:val="20"/>
          <w:szCs w:val="20"/>
        </w:rPr>
        <w:t xml:space="preserve">Místem </w:t>
      </w:r>
      <w:r w:rsidR="00843F5D" w:rsidRPr="00ED48F9">
        <w:rPr>
          <w:rFonts w:ascii="Arial" w:hAnsi="Arial" w:cs="Arial"/>
          <w:sz w:val="20"/>
          <w:szCs w:val="20"/>
        </w:rPr>
        <w:t>plnění</w:t>
      </w:r>
      <w:r w:rsidRPr="00ED48F9">
        <w:rPr>
          <w:rFonts w:ascii="Arial" w:hAnsi="Arial" w:cs="Arial"/>
          <w:sz w:val="20"/>
          <w:szCs w:val="20"/>
        </w:rPr>
        <w:t xml:space="preserve"> je</w:t>
      </w:r>
      <w:r w:rsidR="004A16A3">
        <w:rPr>
          <w:rFonts w:ascii="Arial" w:hAnsi="Arial" w:cs="Arial"/>
          <w:sz w:val="20"/>
          <w:szCs w:val="20"/>
        </w:rPr>
        <w:t xml:space="preserve"> </w:t>
      </w:r>
      <w:r w:rsidR="00DE3C86" w:rsidRPr="000D3E68">
        <w:rPr>
          <w:rFonts w:ascii="Arial" w:hAnsi="Arial" w:cs="Arial"/>
          <w:sz w:val="20"/>
          <w:szCs w:val="20"/>
        </w:rPr>
        <w:t>serverovna</w:t>
      </w:r>
      <w:r w:rsidR="004A16A3">
        <w:rPr>
          <w:rFonts w:ascii="Arial" w:hAnsi="Arial" w:cs="Arial"/>
          <w:sz w:val="20"/>
          <w:szCs w:val="20"/>
        </w:rPr>
        <w:t xml:space="preserve"> v</w:t>
      </w:r>
      <w:r w:rsidR="00DE3C86">
        <w:rPr>
          <w:rFonts w:ascii="Arial" w:hAnsi="Arial" w:cs="Arial"/>
          <w:sz w:val="20"/>
          <w:szCs w:val="20"/>
        </w:rPr>
        <w:t> </w:t>
      </w:r>
      <w:r w:rsidR="004A16A3">
        <w:rPr>
          <w:rFonts w:ascii="Arial" w:hAnsi="Arial" w:cs="Arial"/>
          <w:sz w:val="20"/>
          <w:szCs w:val="20"/>
        </w:rPr>
        <w:t>areál</w:t>
      </w:r>
      <w:r w:rsidR="00B40B26">
        <w:rPr>
          <w:rFonts w:ascii="Arial" w:hAnsi="Arial" w:cs="Arial"/>
          <w:sz w:val="20"/>
          <w:szCs w:val="20"/>
        </w:rPr>
        <w:t>u</w:t>
      </w:r>
      <w:r w:rsidR="00DE3C86">
        <w:rPr>
          <w:rFonts w:ascii="Arial" w:hAnsi="Arial" w:cs="Arial"/>
          <w:sz w:val="20"/>
          <w:szCs w:val="20"/>
        </w:rPr>
        <w:t xml:space="preserve"> sídla</w:t>
      </w:r>
      <w:r w:rsidR="002F250F">
        <w:rPr>
          <w:rFonts w:ascii="Arial" w:hAnsi="Arial" w:cs="Arial"/>
          <w:sz w:val="20"/>
          <w:szCs w:val="20"/>
        </w:rPr>
        <w:t xml:space="preserve"> Kupujícího</w:t>
      </w:r>
      <w:r w:rsidR="00A279FA" w:rsidRPr="00EA58BB">
        <w:rPr>
          <w:rFonts w:ascii="Arial" w:hAnsi="Arial" w:cs="Arial"/>
          <w:sz w:val="20"/>
          <w:szCs w:val="20"/>
        </w:rPr>
        <w:t>.</w:t>
      </w:r>
    </w:p>
    <w:p w14:paraId="598398A2" w14:textId="77777777" w:rsidR="006449DE" w:rsidRPr="002B79FD" w:rsidRDefault="006449DE" w:rsidP="006449DE">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SOUČINNOST SMLUVNÍCH STRAN</w:t>
      </w:r>
    </w:p>
    <w:p w14:paraId="288360DC" w14:textId="77777777" w:rsidR="006449DE" w:rsidRPr="002B79FD" w:rsidRDefault="00E17798" w:rsidP="006449DE">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Prodávající se zavazuje upozornit Kupujícího na případné překážky na své straně, které mohou negativně ovlivnit řádné dodání </w:t>
      </w:r>
      <w:r w:rsidR="00E57EF7" w:rsidRPr="002B79FD">
        <w:rPr>
          <w:rFonts w:ascii="Arial" w:hAnsi="Arial" w:cs="Arial"/>
          <w:sz w:val="20"/>
          <w:szCs w:val="20"/>
        </w:rPr>
        <w:t>Zboží</w:t>
      </w:r>
      <w:r w:rsidR="006449DE" w:rsidRPr="002B79FD">
        <w:rPr>
          <w:rFonts w:ascii="Arial" w:hAnsi="Arial" w:cs="Arial"/>
          <w:sz w:val="20"/>
          <w:szCs w:val="20"/>
        </w:rPr>
        <w:t>.</w:t>
      </w:r>
    </w:p>
    <w:p w14:paraId="5327A1E0" w14:textId="77777777" w:rsidR="00E17798" w:rsidRPr="007E6C98" w:rsidRDefault="00E17798"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Odchylně od § 2126 OZ Smluvní strany sjednávají, že Prodávající není oprávněn využít institutu svépomocného prodeje.</w:t>
      </w:r>
    </w:p>
    <w:p w14:paraId="3279F2EE" w14:textId="77777777" w:rsidR="006449DE" w:rsidRPr="002B79FD" w:rsidRDefault="00D748BB" w:rsidP="006449DE">
      <w:pPr>
        <w:pStyle w:val="Odstavecseseznamem1"/>
        <w:numPr>
          <w:ilvl w:val="0"/>
          <w:numId w:val="2"/>
        </w:numPr>
        <w:spacing w:after="240"/>
        <w:jc w:val="both"/>
        <w:rPr>
          <w:rFonts w:ascii="Arial" w:hAnsi="Arial" w:cs="Arial"/>
          <w:b/>
          <w:bCs/>
          <w:sz w:val="20"/>
          <w:szCs w:val="20"/>
          <w:u w:val="single"/>
        </w:rPr>
      </w:pPr>
      <w:bookmarkStart w:id="9" w:name="_Ref491263528"/>
      <w:r w:rsidRPr="002B79FD">
        <w:rPr>
          <w:rFonts w:ascii="Arial" w:hAnsi="Arial" w:cs="Arial"/>
          <w:b/>
          <w:bCs/>
          <w:sz w:val="20"/>
          <w:szCs w:val="20"/>
          <w:u w:val="single"/>
        </w:rPr>
        <w:t>ODEVZDÁNÍ ZBOŽÍ</w:t>
      </w:r>
      <w:bookmarkEnd w:id="9"/>
    </w:p>
    <w:p w14:paraId="0B69652A" w14:textId="517D2389" w:rsidR="003801D3" w:rsidRPr="0047303C" w:rsidRDefault="005A2725" w:rsidP="006449DE">
      <w:pPr>
        <w:pStyle w:val="Odstavecseseznamem1"/>
        <w:numPr>
          <w:ilvl w:val="1"/>
          <w:numId w:val="2"/>
        </w:numPr>
        <w:spacing w:after="240"/>
        <w:jc w:val="both"/>
        <w:rPr>
          <w:rStyle w:val="Zdraznn"/>
          <w:rFonts w:cs="Arial"/>
          <w:bCs/>
          <w:szCs w:val="20"/>
          <w:u w:val="single"/>
        </w:rPr>
      </w:pPr>
      <w:r w:rsidRPr="002B79FD">
        <w:rPr>
          <w:rStyle w:val="Zdraznn"/>
          <w:rFonts w:cs="Arial"/>
          <w:b w:val="0"/>
          <w:szCs w:val="20"/>
        </w:rPr>
        <w:t xml:space="preserve">Prodávající na své náklady </w:t>
      </w:r>
      <w:r w:rsidR="00A768AA" w:rsidRPr="002B79FD">
        <w:rPr>
          <w:rFonts w:ascii="Arial" w:hAnsi="Arial" w:cs="Arial"/>
          <w:sz w:val="20"/>
          <w:szCs w:val="20"/>
        </w:rPr>
        <w:t xml:space="preserve">zabalí </w:t>
      </w:r>
      <w:r w:rsidR="00495498" w:rsidRPr="002B79FD">
        <w:rPr>
          <w:rFonts w:ascii="Arial" w:hAnsi="Arial" w:cs="Arial"/>
          <w:sz w:val="20"/>
          <w:szCs w:val="20"/>
        </w:rPr>
        <w:t>Zboží,</w:t>
      </w:r>
      <w:r w:rsidR="00A768AA" w:rsidRPr="002B79FD">
        <w:rPr>
          <w:rFonts w:ascii="Arial" w:hAnsi="Arial" w:cs="Arial"/>
          <w:sz w:val="20"/>
          <w:szCs w:val="20"/>
        </w:rPr>
        <w:t xml:space="preserve"> </w:t>
      </w:r>
      <w:r w:rsidR="00A768AA" w:rsidRPr="002B79FD">
        <w:rPr>
          <w:rStyle w:val="Zdraznn"/>
          <w:rFonts w:cs="Arial"/>
          <w:b w:val="0"/>
          <w:szCs w:val="20"/>
        </w:rPr>
        <w:t xml:space="preserve">přepraví </w:t>
      </w:r>
      <w:r w:rsidR="00495498" w:rsidRPr="002B79FD">
        <w:rPr>
          <w:rStyle w:val="Zdraznn"/>
          <w:rFonts w:cs="Arial"/>
          <w:b w:val="0"/>
          <w:szCs w:val="20"/>
        </w:rPr>
        <w:t>je</w:t>
      </w:r>
      <w:r w:rsidR="00A768AA" w:rsidRPr="002B79FD">
        <w:rPr>
          <w:rStyle w:val="Zdraznn"/>
          <w:rFonts w:cs="Arial"/>
          <w:b w:val="0"/>
          <w:szCs w:val="20"/>
        </w:rPr>
        <w:t xml:space="preserve"> </w:t>
      </w:r>
      <w:r w:rsidRPr="002B79FD">
        <w:rPr>
          <w:rStyle w:val="Zdraznn"/>
          <w:rFonts w:cs="Arial"/>
          <w:b w:val="0"/>
          <w:szCs w:val="20"/>
        </w:rPr>
        <w:t xml:space="preserve">do místa </w:t>
      </w:r>
      <w:r w:rsidR="00843F5D" w:rsidRPr="002B79FD">
        <w:rPr>
          <w:rStyle w:val="Zdraznn"/>
          <w:rFonts w:cs="Arial"/>
          <w:b w:val="0"/>
          <w:szCs w:val="20"/>
        </w:rPr>
        <w:t>plnění</w:t>
      </w:r>
      <w:r w:rsidR="003801D3" w:rsidRPr="002B79FD">
        <w:rPr>
          <w:rStyle w:val="Zdraznn"/>
          <w:rFonts w:cs="Arial"/>
          <w:b w:val="0"/>
          <w:szCs w:val="20"/>
        </w:rPr>
        <w:t>. Je-li dodávka</w:t>
      </w:r>
      <w:r w:rsidR="00EF7A66" w:rsidRPr="002B79FD">
        <w:rPr>
          <w:rStyle w:val="Zdraznn"/>
          <w:rFonts w:cs="Arial"/>
          <w:b w:val="0"/>
          <w:szCs w:val="20"/>
        </w:rPr>
        <w:t xml:space="preserve"> co do obalu</w:t>
      </w:r>
      <w:r w:rsidR="003801D3" w:rsidRPr="002B79FD">
        <w:rPr>
          <w:rStyle w:val="Zdraznn"/>
          <w:rFonts w:cs="Arial"/>
          <w:b w:val="0"/>
          <w:szCs w:val="20"/>
        </w:rPr>
        <w:t xml:space="preserve"> neporušená, vystaví Kupující Prodávajícímu dodací list.</w:t>
      </w:r>
    </w:p>
    <w:p w14:paraId="655AA16C" w14:textId="77777777" w:rsidR="005A2725" w:rsidRPr="002B79FD" w:rsidRDefault="005A2725" w:rsidP="006449DE">
      <w:pPr>
        <w:pStyle w:val="Odstavecseseznamem1"/>
        <w:numPr>
          <w:ilvl w:val="1"/>
          <w:numId w:val="2"/>
        </w:numPr>
        <w:spacing w:after="240"/>
        <w:jc w:val="both"/>
        <w:rPr>
          <w:rFonts w:ascii="Arial" w:hAnsi="Arial" w:cs="Arial"/>
          <w:b/>
          <w:bCs/>
          <w:sz w:val="20"/>
          <w:szCs w:val="20"/>
          <w:u w:val="single"/>
        </w:rPr>
      </w:pPr>
      <w:r w:rsidRPr="002B79FD">
        <w:rPr>
          <w:rStyle w:val="Zdraznn"/>
          <w:rFonts w:cs="Arial"/>
          <w:b w:val="0"/>
          <w:bCs/>
          <w:szCs w:val="20"/>
        </w:rPr>
        <w:lastRenderedPageBreak/>
        <w:t xml:space="preserve">Součástí </w:t>
      </w:r>
      <w:r w:rsidR="005E58BD" w:rsidRPr="002B79FD">
        <w:rPr>
          <w:rStyle w:val="Zdraznn"/>
          <w:rFonts w:cs="Arial"/>
          <w:b w:val="0"/>
          <w:bCs/>
          <w:szCs w:val="20"/>
        </w:rPr>
        <w:t>dodávky je technická</w:t>
      </w:r>
      <w:r w:rsidRPr="002B79FD">
        <w:rPr>
          <w:rStyle w:val="Zdraznn"/>
          <w:rFonts w:cs="Arial"/>
          <w:b w:val="0"/>
          <w:bCs/>
          <w:szCs w:val="20"/>
        </w:rPr>
        <w:t xml:space="preserve"> dokumentace vztahující se k</w:t>
      </w:r>
      <w:r w:rsidR="00E57EF7" w:rsidRPr="002B79FD">
        <w:rPr>
          <w:rStyle w:val="Zdraznn"/>
          <w:rFonts w:cs="Arial"/>
          <w:b w:val="0"/>
          <w:bCs/>
          <w:szCs w:val="20"/>
        </w:rPr>
        <w:t>e</w:t>
      </w:r>
      <w:r w:rsidRPr="002B79FD">
        <w:rPr>
          <w:rStyle w:val="Zdraznn"/>
          <w:rFonts w:cs="Arial"/>
          <w:b w:val="0"/>
          <w:bCs/>
          <w:szCs w:val="20"/>
        </w:rPr>
        <w:t> </w:t>
      </w:r>
      <w:r w:rsidR="00E57EF7" w:rsidRPr="002B79FD">
        <w:rPr>
          <w:rFonts w:ascii="Arial" w:hAnsi="Arial" w:cs="Arial"/>
          <w:sz w:val="20"/>
          <w:szCs w:val="20"/>
        </w:rPr>
        <w:t>Zboží</w:t>
      </w:r>
      <w:r w:rsidRPr="002B79FD">
        <w:rPr>
          <w:rStyle w:val="Zdraznn"/>
          <w:rFonts w:cs="Arial"/>
          <w:b w:val="0"/>
          <w:bCs/>
          <w:szCs w:val="20"/>
        </w:rPr>
        <w:t>, návod k</w:t>
      </w:r>
      <w:r w:rsidR="00A05EAC" w:rsidRPr="002B79FD">
        <w:rPr>
          <w:rStyle w:val="Zdraznn"/>
          <w:rFonts w:cs="Arial"/>
          <w:b w:val="0"/>
          <w:bCs/>
          <w:szCs w:val="20"/>
        </w:rPr>
        <w:t> </w:t>
      </w:r>
      <w:r w:rsidRPr="002B79FD">
        <w:rPr>
          <w:rStyle w:val="Zdraznn"/>
          <w:rFonts w:cs="Arial"/>
          <w:b w:val="0"/>
          <w:bCs/>
          <w:szCs w:val="20"/>
        </w:rPr>
        <w:t>užívání</w:t>
      </w:r>
      <w:r w:rsidR="00A05EAC" w:rsidRPr="002B79FD">
        <w:rPr>
          <w:rStyle w:val="Zdraznn"/>
          <w:rFonts w:cs="Arial"/>
          <w:b w:val="0"/>
          <w:bCs/>
          <w:szCs w:val="20"/>
        </w:rPr>
        <w:t>,</w:t>
      </w:r>
      <w:r w:rsidRPr="002B79FD">
        <w:rPr>
          <w:rStyle w:val="Zdraznn"/>
          <w:rFonts w:cs="Arial"/>
          <w:b w:val="0"/>
          <w:bCs/>
          <w:szCs w:val="20"/>
        </w:rPr>
        <w:t xml:space="preserve"> </w:t>
      </w:r>
      <w:r w:rsidRPr="002B79FD">
        <w:rPr>
          <w:rFonts w:ascii="Arial" w:hAnsi="Arial" w:cs="Arial"/>
          <w:sz w:val="20"/>
          <w:szCs w:val="20"/>
        </w:rPr>
        <w:t xml:space="preserve">prohlášení o shodě dodaného </w:t>
      </w:r>
      <w:r w:rsidR="00E57EF7" w:rsidRPr="002B79FD">
        <w:rPr>
          <w:rFonts w:ascii="Arial" w:hAnsi="Arial" w:cs="Arial"/>
          <w:sz w:val="20"/>
          <w:szCs w:val="20"/>
        </w:rPr>
        <w:t>Zboží</w:t>
      </w:r>
      <w:r w:rsidRPr="002B79FD">
        <w:rPr>
          <w:rFonts w:ascii="Arial" w:hAnsi="Arial" w:cs="Arial"/>
          <w:sz w:val="20"/>
          <w:szCs w:val="20"/>
        </w:rPr>
        <w:t xml:space="preserve"> a všech jeho součástí se schválenými standardy</w:t>
      </w:r>
      <w:r w:rsidR="00A05EAC" w:rsidRPr="002B79FD">
        <w:rPr>
          <w:rFonts w:ascii="Arial" w:hAnsi="Arial" w:cs="Arial"/>
          <w:sz w:val="20"/>
          <w:szCs w:val="20"/>
        </w:rPr>
        <w:t xml:space="preserve"> a soupis komponent a sériových / výrobních čísel dodávaných zařízení.</w:t>
      </w:r>
    </w:p>
    <w:p w14:paraId="6081525D" w14:textId="47F08816" w:rsidR="00E60DC4" w:rsidRPr="00E743F8" w:rsidRDefault="005A2725"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Kupující </w:t>
      </w:r>
      <w:r w:rsidR="00580140" w:rsidRPr="002B79FD">
        <w:rPr>
          <w:rFonts w:ascii="Arial" w:hAnsi="Arial" w:cs="Arial"/>
          <w:sz w:val="20"/>
          <w:szCs w:val="20"/>
        </w:rPr>
        <w:t xml:space="preserve">není povinen převzít </w:t>
      </w:r>
      <w:r w:rsidR="0089728A" w:rsidRPr="002B79FD">
        <w:rPr>
          <w:rFonts w:ascii="Arial" w:hAnsi="Arial" w:cs="Arial"/>
          <w:sz w:val="20"/>
          <w:szCs w:val="20"/>
        </w:rPr>
        <w:t>dodávku</w:t>
      </w:r>
      <w:r w:rsidR="00580140" w:rsidRPr="002B79FD">
        <w:rPr>
          <w:rFonts w:ascii="Arial" w:hAnsi="Arial" w:cs="Arial"/>
          <w:sz w:val="20"/>
          <w:szCs w:val="20"/>
        </w:rPr>
        <w:t xml:space="preserve"> vykaz</w:t>
      </w:r>
      <w:r w:rsidR="0089728A" w:rsidRPr="002B79FD">
        <w:rPr>
          <w:rFonts w:ascii="Arial" w:hAnsi="Arial" w:cs="Arial"/>
          <w:sz w:val="20"/>
          <w:szCs w:val="20"/>
        </w:rPr>
        <w:t>ující</w:t>
      </w:r>
      <w:r w:rsidR="00580140" w:rsidRPr="002B79FD">
        <w:rPr>
          <w:rFonts w:ascii="Arial" w:hAnsi="Arial" w:cs="Arial"/>
          <w:sz w:val="20"/>
          <w:szCs w:val="20"/>
        </w:rPr>
        <w:t xml:space="preserve"> </w:t>
      </w:r>
      <w:r w:rsidR="0089728A" w:rsidRPr="002B79FD">
        <w:rPr>
          <w:rFonts w:ascii="Arial" w:hAnsi="Arial" w:cs="Arial"/>
          <w:sz w:val="20"/>
          <w:szCs w:val="20"/>
        </w:rPr>
        <w:t xml:space="preserve">zjevné </w:t>
      </w:r>
      <w:r w:rsidR="00580140" w:rsidRPr="002B79FD">
        <w:rPr>
          <w:rFonts w:ascii="Arial" w:hAnsi="Arial" w:cs="Arial"/>
          <w:sz w:val="20"/>
          <w:szCs w:val="20"/>
        </w:rPr>
        <w:t>vady</w:t>
      </w:r>
      <w:r w:rsidR="00E05560" w:rsidRPr="002B79FD">
        <w:rPr>
          <w:rFonts w:ascii="Arial" w:hAnsi="Arial" w:cs="Arial"/>
          <w:sz w:val="20"/>
          <w:szCs w:val="20"/>
        </w:rPr>
        <w:t xml:space="preserve"> </w:t>
      </w:r>
      <w:r w:rsidR="00B23796">
        <w:rPr>
          <w:rFonts w:ascii="Arial" w:hAnsi="Arial" w:cs="Arial"/>
          <w:sz w:val="20"/>
          <w:szCs w:val="20"/>
        </w:rPr>
        <w:t>(</w:t>
      </w:r>
      <w:r w:rsidR="00E05560" w:rsidRPr="002B79FD">
        <w:rPr>
          <w:rFonts w:ascii="Arial" w:hAnsi="Arial" w:cs="Arial"/>
          <w:sz w:val="20"/>
          <w:szCs w:val="20"/>
        </w:rPr>
        <w:t>zejména porušený obal, nesprávný druh nebo nesprávné množství</w:t>
      </w:r>
      <w:r w:rsidR="00580140" w:rsidRPr="002B79FD">
        <w:rPr>
          <w:rFonts w:ascii="Arial" w:hAnsi="Arial" w:cs="Arial"/>
          <w:sz w:val="20"/>
          <w:szCs w:val="20"/>
        </w:rPr>
        <w:t xml:space="preserve"> </w:t>
      </w:r>
      <w:r w:rsidR="00E05560" w:rsidRPr="002B79FD">
        <w:rPr>
          <w:rFonts w:ascii="Arial" w:hAnsi="Arial" w:cs="Arial"/>
          <w:sz w:val="20"/>
          <w:szCs w:val="20"/>
        </w:rPr>
        <w:t>Zboží</w:t>
      </w:r>
      <w:r w:rsidR="00B23796">
        <w:rPr>
          <w:rFonts w:ascii="Arial" w:hAnsi="Arial" w:cs="Arial"/>
          <w:sz w:val="20"/>
          <w:szCs w:val="20"/>
        </w:rPr>
        <w:t>)</w:t>
      </w:r>
      <w:r w:rsidR="0047303C">
        <w:rPr>
          <w:rFonts w:ascii="Arial" w:hAnsi="Arial" w:cs="Arial"/>
          <w:sz w:val="20"/>
          <w:szCs w:val="20"/>
        </w:rPr>
        <w:t xml:space="preserve"> </w:t>
      </w:r>
      <w:r w:rsidR="00B23796">
        <w:rPr>
          <w:rFonts w:ascii="Arial" w:hAnsi="Arial" w:cs="Arial"/>
          <w:sz w:val="20"/>
          <w:szCs w:val="20"/>
        </w:rPr>
        <w:t>nebo</w:t>
      </w:r>
      <w:r w:rsidR="0047303C">
        <w:rPr>
          <w:rFonts w:ascii="Arial" w:hAnsi="Arial" w:cs="Arial"/>
          <w:sz w:val="20"/>
          <w:szCs w:val="20"/>
        </w:rPr>
        <w:t xml:space="preserve"> jiné </w:t>
      </w:r>
      <w:r w:rsidR="0047303C" w:rsidRPr="0047303C">
        <w:rPr>
          <w:rFonts w:ascii="Arial" w:hAnsi="Arial" w:cs="Arial"/>
          <w:sz w:val="20"/>
          <w:szCs w:val="20"/>
        </w:rPr>
        <w:t xml:space="preserve">vady, </w:t>
      </w:r>
      <w:r w:rsidR="0047303C">
        <w:rPr>
          <w:rFonts w:ascii="Arial" w:hAnsi="Arial" w:cs="Arial"/>
          <w:sz w:val="20"/>
          <w:szCs w:val="20"/>
        </w:rPr>
        <w:t>a to i v případě, že by</w:t>
      </w:r>
      <w:r w:rsidR="0047303C" w:rsidRPr="0047303C">
        <w:rPr>
          <w:rFonts w:ascii="Arial" w:hAnsi="Arial" w:cs="Arial"/>
          <w:sz w:val="20"/>
          <w:szCs w:val="20"/>
        </w:rPr>
        <w:t xml:space="preserve"> samy o sobě ani ve spojení s jinými nebránily užívání Zboží</w:t>
      </w:r>
      <w:r w:rsidR="00E05560" w:rsidRPr="002B79FD">
        <w:rPr>
          <w:rFonts w:ascii="Arial" w:hAnsi="Arial" w:cs="Arial"/>
          <w:sz w:val="20"/>
          <w:szCs w:val="20"/>
        </w:rPr>
        <w:t xml:space="preserve">. </w:t>
      </w:r>
      <w:r w:rsidR="00E60DC4" w:rsidRPr="002B79FD">
        <w:rPr>
          <w:rFonts w:ascii="Arial" w:hAnsi="Arial" w:cs="Arial"/>
          <w:sz w:val="20"/>
          <w:szCs w:val="20"/>
        </w:rPr>
        <w:t>V tomto případě vydá</w:t>
      </w:r>
      <w:r w:rsidR="00B23796">
        <w:rPr>
          <w:rFonts w:ascii="Arial" w:hAnsi="Arial" w:cs="Arial"/>
          <w:sz w:val="20"/>
          <w:szCs w:val="20"/>
        </w:rPr>
        <w:t xml:space="preserve"> Kupující</w:t>
      </w:r>
      <w:r w:rsidR="00E60DC4" w:rsidRPr="002B79FD">
        <w:rPr>
          <w:rFonts w:ascii="Arial" w:hAnsi="Arial" w:cs="Arial"/>
          <w:sz w:val="20"/>
          <w:szCs w:val="20"/>
        </w:rPr>
        <w:t xml:space="preserve"> Prodávajícímu zápis o nepřevzetí </w:t>
      </w:r>
      <w:r w:rsidR="00E57EF7" w:rsidRPr="002B79FD">
        <w:rPr>
          <w:rFonts w:ascii="Arial" w:hAnsi="Arial" w:cs="Arial"/>
          <w:sz w:val="20"/>
          <w:szCs w:val="20"/>
        </w:rPr>
        <w:t>Zboží</w:t>
      </w:r>
      <w:r w:rsidR="00E60DC4" w:rsidRPr="002B79FD">
        <w:rPr>
          <w:rFonts w:ascii="Arial" w:hAnsi="Arial" w:cs="Arial"/>
          <w:sz w:val="20"/>
          <w:szCs w:val="20"/>
        </w:rPr>
        <w:t xml:space="preserve"> s uvedením důvodu.</w:t>
      </w:r>
    </w:p>
    <w:p w14:paraId="71A18FDA" w14:textId="36D665A7" w:rsidR="00E743F8" w:rsidRDefault="00E743F8" w:rsidP="00E743F8">
      <w:pPr>
        <w:pStyle w:val="Odstavecseseznamem1"/>
        <w:numPr>
          <w:ilvl w:val="1"/>
          <w:numId w:val="2"/>
        </w:numPr>
        <w:spacing w:after="240"/>
        <w:jc w:val="both"/>
        <w:rPr>
          <w:rFonts w:ascii="Arial" w:hAnsi="Arial" w:cs="Arial"/>
          <w:bCs/>
          <w:sz w:val="20"/>
          <w:szCs w:val="20"/>
        </w:rPr>
      </w:pPr>
      <w:r w:rsidRPr="00E743F8">
        <w:rPr>
          <w:rFonts w:ascii="Arial" w:hAnsi="Arial" w:cs="Arial"/>
          <w:bCs/>
          <w:sz w:val="20"/>
          <w:szCs w:val="20"/>
        </w:rPr>
        <w:t>Pr</w:t>
      </w:r>
      <w:r>
        <w:rPr>
          <w:rFonts w:ascii="Arial" w:hAnsi="Arial" w:cs="Arial"/>
          <w:bCs/>
          <w:sz w:val="20"/>
          <w:szCs w:val="20"/>
        </w:rPr>
        <w:t>odávající provede</w:t>
      </w:r>
      <w:r w:rsidRPr="00E743F8">
        <w:rPr>
          <w:rFonts w:ascii="Arial" w:hAnsi="Arial" w:cs="Arial"/>
          <w:bCs/>
          <w:sz w:val="20"/>
          <w:szCs w:val="20"/>
        </w:rPr>
        <w:t xml:space="preserve"> instalaci </w:t>
      </w:r>
      <w:r>
        <w:rPr>
          <w:rFonts w:ascii="Arial" w:hAnsi="Arial" w:cs="Arial"/>
          <w:bCs/>
          <w:sz w:val="20"/>
          <w:szCs w:val="20"/>
        </w:rPr>
        <w:t>Zboží</w:t>
      </w:r>
      <w:r w:rsidRPr="00E743F8">
        <w:rPr>
          <w:rFonts w:ascii="Arial" w:hAnsi="Arial" w:cs="Arial"/>
          <w:bCs/>
          <w:sz w:val="20"/>
          <w:szCs w:val="20"/>
        </w:rPr>
        <w:t xml:space="preserve"> </w:t>
      </w:r>
      <w:r w:rsidRPr="003E1E62">
        <w:rPr>
          <w:rFonts w:ascii="Arial" w:hAnsi="Arial" w:cs="Arial"/>
          <w:bCs/>
          <w:sz w:val="20"/>
          <w:szCs w:val="20"/>
        </w:rPr>
        <w:t>do racku, základní konfigurac</w:t>
      </w:r>
      <w:r>
        <w:rPr>
          <w:rFonts w:ascii="Arial" w:hAnsi="Arial" w:cs="Arial"/>
          <w:bCs/>
          <w:sz w:val="20"/>
          <w:szCs w:val="20"/>
        </w:rPr>
        <w:t>i</w:t>
      </w:r>
      <w:r w:rsidRPr="003E1E62">
        <w:rPr>
          <w:rFonts w:ascii="Arial" w:hAnsi="Arial" w:cs="Arial"/>
          <w:bCs/>
          <w:sz w:val="20"/>
          <w:szCs w:val="20"/>
        </w:rPr>
        <w:t xml:space="preserve">, </w:t>
      </w:r>
      <w:r w:rsidR="004F6CF3">
        <w:rPr>
          <w:rFonts w:ascii="Arial" w:hAnsi="Arial" w:cs="Arial"/>
          <w:bCs/>
          <w:sz w:val="20"/>
          <w:szCs w:val="20"/>
        </w:rPr>
        <w:t>instalaci</w:t>
      </w:r>
      <w:r w:rsidRPr="003E1E62">
        <w:rPr>
          <w:rFonts w:ascii="Arial" w:hAnsi="Arial" w:cs="Arial"/>
          <w:bCs/>
          <w:sz w:val="20"/>
          <w:szCs w:val="20"/>
        </w:rPr>
        <w:t xml:space="preserve"> </w:t>
      </w:r>
      <w:r>
        <w:rPr>
          <w:rFonts w:ascii="Arial" w:hAnsi="Arial" w:cs="Arial"/>
          <w:bCs/>
          <w:sz w:val="20"/>
          <w:szCs w:val="20"/>
        </w:rPr>
        <w:t>SW, propojení</w:t>
      </w:r>
      <w:r w:rsidRPr="003E1E62">
        <w:rPr>
          <w:rFonts w:ascii="Arial" w:hAnsi="Arial" w:cs="Arial"/>
          <w:bCs/>
          <w:sz w:val="20"/>
          <w:szCs w:val="20"/>
        </w:rPr>
        <w:t xml:space="preserve"> se stávající</w:t>
      </w:r>
      <w:r w:rsidR="004F6CF3">
        <w:rPr>
          <w:rFonts w:ascii="Arial" w:hAnsi="Arial" w:cs="Arial"/>
          <w:bCs/>
          <w:sz w:val="20"/>
          <w:szCs w:val="20"/>
        </w:rPr>
        <w:t xml:space="preserve"> in</w:t>
      </w:r>
      <w:r w:rsidR="00F82722">
        <w:rPr>
          <w:rFonts w:ascii="Arial" w:hAnsi="Arial" w:cs="Arial"/>
          <w:bCs/>
          <w:sz w:val="20"/>
          <w:szCs w:val="20"/>
        </w:rPr>
        <w:t>frastrukturou Kupujícího</w:t>
      </w:r>
      <w:r w:rsidRPr="00E743F8">
        <w:rPr>
          <w:rFonts w:ascii="Arial" w:hAnsi="Arial" w:cs="Arial"/>
          <w:bCs/>
          <w:sz w:val="20"/>
          <w:szCs w:val="20"/>
        </w:rPr>
        <w:t xml:space="preserve"> a</w:t>
      </w:r>
      <w:r>
        <w:rPr>
          <w:rFonts w:ascii="Arial" w:hAnsi="Arial" w:cs="Arial"/>
          <w:bCs/>
          <w:sz w:val="20"/>
          <w:szCs w:val="20"/>
        </w:rPr>
        <w:t xml:space="preserve"> poté</w:t>
      </w:r>
      <w:r w:rsidRPr="00E743F8">
        <w:rPr>
          <w:rFonts w:ascii="Arial" w:hAnsi="Arial" w:cs="Arial"/>
          <w:bCs/>
          <w:sz w:val="20"/>
          <w:szCs w:val="20"/>
        </w:rPr>
        <w:t xml:space="preserve"> </w:t>
      </w:r>
      <w:r>
        <w:rPr>
          <w:rFonts w:ascii="Arial" w:hAnsi="Arial" w:cs="Arial"/>
          <w:bCs/>
          <w:sz w:val="20"/>
          <w:szCs w:val="20"/>
        </w:rPr>
        <w:t>ověří</w:t>
      </w:r>
      <w:r w:rsidRPr="00E743F8">
        <w:rPr>
          <w:rFonts w:ascii="Arial" w:hAnsi="Arial" w:cs="Arial"/>
          <w:bCs/>
          <w:sz w:val="20"/>
          <w:szCs w:val="20"/>
        </w:rPr>
        <w:t xml:space="preserve"> </w:t>
      </w:r>
      <w:r>
        <w:rPr>
          <w:rFonts w:ascii="Arial" w:hAnsi="Arial" w:cs="Arial"/>
          <w:bCs/>
          <w:sz w:val="20"/>
          <w:szCs w:val="20"/>
        </w:rPr>
        <w:t>funkčnost Zboží</w:t>
      </w:r>
      <w:r w:rsidR="00245363">
        <w:rPr>
          <w:rFonts w:ascii="Arial" w:hAnsi="Arial" w:cs="Arial"/>
          <w:bCs/>
          <w:sz w:val="20"/>
          <w:szCs w:val="20"/>
        </w:rPr>
        <w:t>, vše v souladu s</w:t>
      </w:r>
      <w:r w:rsidR="005943C2">
        <w:rPr>
          <w:rFonts w:ascii="Arial" w:hAnsi="Arial" w:cs="Arial"/>
          <w:bCs/>
          <w:sz w:val="20"/>
          <w:szCs w:val="20"/>
        </w:rPr>
        <w:t> Přílohou č. 1 Smlouvy</w:t>
      </w:r>
      <w:r>
        <w:rPr>
          <w:rFonts w:ascii="Arial" w:hAnsi="Arial" w:cs="Arial"/>
          <w:bCs/>
          <w:sz w:val="20"/>
          <w:szCs w:val="20"/>
        </w:rPr>
        <w:t>.</w:t>
      </w:r>
    </w:p>
    <w:p w14:paraId="114E753C" w14:textId="00F63B52" w:rsidR="00E743F8" w:rsidRPr="00E743F8" w:rsidRDefault="00E743F8" w:rsidP="00E743F8">
      <w:pPr>
        <w:pStyle w:val="Odstavecseseznamem1"/>
        <w:numPr>
          <w:ilvl w:val="1"/>
          <w:numId w:val="2"/>
        </w:numPr>
        <w:spacing w:after="240"/>
        <w:jc w:val="both"/>
        <w:rPr>
          <w:rFonts w:ascii="Arial" w:hAnsi="Arial" w:cs="Arial"/>
          <w:bCs/>
          <w:sz w:val="20"/>
          <w:szCs w:val="20"/>
        </w:rPr>
      </w:pPr>
      <w:r>
        <w:rPr>
          <w:rFonts w:ascii="Arial" w:hAnsi="Arial" w:cs="Arial"/>
          <w:bCs/>
          <w:sz w:val="20"/>
          <w:szCs w:val="20"/>
        </w:rPr>
        <w:t>Odevzdán</w:t>
      </w:r>
      <w:r w:rsidRPr="00E743F8">
        <w:rPr>
          <w:rFonts w:ascii="Arial" w:hAnsi="Arial" w:cs="Arial"/>
          <w:bCs/>
          <w:sz w:val="20"/>
          <w:szCs w:val="20"/>
        </w:rPr>
        <w:t>í je ukončeno předáním</w:t>
      </w:r>
      <w:r>
        <w:rPr>
          <w:rFonts w:ascii="Arial" w:hAnsi="Arial" w:cs="Arial"/>
          <w:bCs/>
          <w:sz w:val="20"/>
          <w:szCs w:val="20"/>
        </w:rPr>
        <w:t xml:space="preserve"> nainstalovaného a plně funkčního</w:t>
      </w:r>
      <w:r w:rsidRPr="00E743F8">
        <w:rPr>
          <w:rFonts w:ascii="Arial" w:hAnsi="Arial" w:cs="Arial"/>
          <w:bCs/>
          <w:sz w:val="20"/>
          <w:szCs w:val="20"/>
        </w:rPr>
        <w:t xml:space="preserve"> </w:t>
      </w:r>
      <w:r>
        <w:rPr>
          <w:rFonts w:ascii="Arial" w:hAnsi="Arial" w:cs="Arial"/>
          <w:bCs/>
          <w:sz w:val="20"/>
          <w:szCs w:val="20"/>
        </w:rPr>
        <w:t>Zboží</w:t>
      </w:r>
      <w:r w:rsidRPr="00E743F8">
        <w:rPr>
          <w:rFonts w:ascii="Arial" w:hAnsi="Arial" w:cs="Arial"/>
          <w:bCs/>
          <w:sz w:val="20"/>
          <w:szCs w:val="20"/>
        </w:rPr>
        <w:t xml:space="preserve"> Kupujícímu potvrzeným předávacím protokolem</w:t>
      </w:r>
      <w:r>
        <w:rPr>
          <w:rFonts w:ascii="Arial" w:hAnsi="Arial" w:cs="Arial"/>
          <w:bCs/>
          <w:sz w:val="20"/>
          <w:szCs w:val="20"/>
        </w:rPr>
        <w:t>.</w:t>
      </w:r>
    </w:p>
    <w:p w14:paraId="5C41B38B" w14:textId="77777777" w:rsidR="00843F5D" w:rsidRPr="00EA1810" w:rsidRDefault="00843F5D" w:rsidP="00EA1810">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Odevzdání Zboží nezbavuje Prodávajícího odpovědnosti za jeho vady.</w:t>
      </w:r>
    </w:p>
    <w:p w14:paraId="74DACAEB" w14:textId="77777777" w:rsidR="00580140" w:rsidRPr="002B79FD" w:rsidRDefault="00384443" w:rsidP="00580140">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ZÁSTUPCI, OZNAMOVÁNÍ</w:t>
      </w:r>
    </w:p>
    <w:p w14:paraId="08A7941B" w14:textId="77777777" w:rsidR="00580140" w:rsidRPr="002B79FD" w:rsidRDefault="005A2725" w:rsidP="00580140">
      <w:pPr>
        <w:pStyle w:val="Odstavecseseznamem1"/>
        <w:numPr>
          <w:ilvl w:val="1"/>
          <w:numId w:val="2"/>
        </w:numPr>
        <w:spacing w:after="240"/>
        <w:jc w:val="both"/>
        <w:rPr>
          <w:rFonts w:ascii="Arial" w:hAnsi="Arial" w:cs="Arial"/>
          <w:b/>
          <w:bCs/>
          <w:sz w:val="20"/>
          <w:szCs w:val="20"/>
          <w:u w:val="single"/>
        </w:rPr>
      </w:pPr>
      <w:bookmarkStart w:id="10" w:name="_Ref380049948"/>
      <w:r w:rsidRPr="002B79FD">
        <w:rPr>
          <w:rFonts w:ascii="Arial" w:hAnsi="Arial" w:cs="Arial"/>
          <w:sz w:val="20"/>
          <w:szCs w:val="20"/>
        </w:rPr>
        <w:t xml:space="preserve">Prodávající </w:t>
      </w:r>
      <w:r w:rsidR="00580140" w:rsidRPr="002B79FD">
        <w:rPr>
          <w:rFonts w:ascii="Arial" w:hAnsi="Arial" w:cs="Arial"/>
          <w:sz w:val="20"/>
          <w:szCs w:val="20"/>
        </w:rPr>
        <w:t xml:space="preserve">zmocnil tyto zástupce odpovědné za </w:t>
      </w:r>
      <w:r w:rsidRPr="002B79FD">
        <w:rPr>
          <w:rFonts w:ascii="Arial" w:hAnsi="Arial" w:cs="Arial"/>
          <w:sz w:val="20"/>
          <w:szCs w:val="20"/>
        </w:rPr>
        <w:t xml:space="preserve">dodávku </w:t>
      </w:r>
      <w:r w:rsidR="00E57EF7" w:rsidRPr="002B79FD">
        <w:rPr>
          <w:rFonts w:ascii="Arial" w:hAnsi="Arial" w:cs="Arial"/>
          <w:sz w:val="20"/>
          <w:szCs w:val="20"/>
        </w:rPr>
        <w:t>Zboží</w:t>
      </w:r>
      <w:r w:rsidR="00580140" w:rsidRPr="002B79FD">
        <w:rPr>
          <w:rFonts w:ascii="Arial" w:hAnsi="Arial" w:cs="Arial"/>
          <w:sz w:val="20"/>
          <w:szCs w:val="20"/>
        </w:rPr>
        <w:t xml:space="preserve"> a ke komunikaci s </w:t>
      </w:r>
      <w:r w:rsidRPr="002B79FD">
        <w:rPr>
          <w:rFonts w:ascii="Arial" w:hAnsi="Arial" w:cs="Arial"/>
          <w:sz w:val="20"/>
          <w:szCs w:val="20"/>
        </w:rPr>
        <w:t>Kupujícím</w:t>
      </w:r>
      <w:r w:rsidR="00580140" w:rsidRPr="002B79FD">
        <w:rPr>
          <w:rFonts w:ascii="Arial" w:hAnsi="Arial" w:cs="Arial"/>
          <w:sz w:val="20"/>
          <w:szCs w:val="20"/>
        </w:rPr>
        <w:t>:</w:t>
      </w:r>
      <w:bookmarkEnd w:id="10"/>
    </w:p>
    <w:p w14:paraId="1FE997AB" w14:textId="77777777" w:rsidR="000F5BC1" w:rsidRPr="00D63F94" w:rsidRDefault="006261D2" w:rsidP="000F5BC1">
      <w:pPr>
        <w:ind w:left="567"/>
        <w:rPr>
          <w:rFonts w:ascii="Arial" w:hAnsi="Arial" w:cs="Arial"/>
          <w:sz w:val="20"/>
          <w:szCs w:val="20"/>
        </w:rPr>
      </w:pPr>
      <w:r w:rsidRPr="00E6566D">
        <w:rPr>
          <w:rFonts w:ascii="Arial" w:hAnsi="Arial" w:cs="Arial"/>
          <w:sz w:val="20"/>
          <w:szCs w:val="20"/>
          <w:highlight w:val="yellow"/>
        </w:rPr>
        <w:t>____________</w:t>
      </w:r>
      <w:r w:rsidR="000B327C" w:rsidRPr="00E6566D">
        <w:rPr>
          <w:rFonts w:ascii="Arial" w:hAnsi="Arial" w:cs="Arial"/>
          <w:sz w:val="20"/>
          <w:szCs w:val="20"/>
          <w:highlight w:val="yellow"/>
        </w:rPr>
        <w:t>______</w:t>
      </w:r>
    </w:p>
    <w:p w14:paraId="5F6C3603" w14:textId="77777777" w:rsidR="000F5BC1" w:rsidRPr="00D63F94" w:rsidRDefault="000F5BC1" w:rsidP="000F5BC1">
      <w:pPr>
        <w:ind w:left="567"/>
        <w:rPr>
          <w:rFonts w:ascii="Arial" w:hAnsi="Arial" w:cs="Arial"/>
          <w:sz w:val="20"/>
          <w:szCs w:val="20"/>
        </w:rPr>
      </w:pPr>
      <w:r w:rsidRPr="00D63F94">
        <w:rPr>
          <w:rFonts w:ascii="Arial" w:hAnsi="Arial" w:cs="Arial"/>
          <w:sz w:val="20"/>
          <w:szCs w:val="20"/>
        </w:rPr>
        <w:t>e-</w:t>
      </w:r>
      <w:r w:rsidRPr="00771AD7">
        <w:rPr>
          <w:rFonts w:ascii="Arial" w:hAnsi="Arial" w:cs="Arial"/>
          <w:sz w:val="20"/>
          <w:szCs w:val="20"/>
        </w:rPr>
        <w:t xml:space="preserve">mail: </w:t>
      </w:r>
      <w:r w:rsidR="006261D2" w:rsidRPr="00E6566D">
        <w:rPr>
          <w:rFonts w:ascii="Arial" w:hAnsi="Arial" w:cs="Arial"/>
          <w:sz w:val="20"/>
          <w:szCs w:val="20"/>
          <w:highlight w:val="yellow"/>
        </w:rPr>
        <w:t>____________</w:t>
      </w:r>
    </w:p>
    <w:p w14:paraId="55610873" w14:textId="77777777" w:rsidR="00580140" w:rsidRPr="002B79FD" w:rsidRDefault="000F5BC1" w:rsidP="000F5BC1">
      <w:pPr>
        <w:tabs>
          <w:tab w:val="left" w:pos="6105"/>
        </w:tabs>
        <w:spacing w:after="240"/>
        <w:ind w:left="567"/>
        <w:jc w:val="both"/>
        <w:rPr>
          <w:rFonts w:ascii="Arial" w:hAnsi="Arial" w:cs="Arial"/>
          <w:sz w:val="20"/>
          <w:szCs w:val="20"/>
        </w:rPr>
      </w:pPr>
      <w:r w:rsidRPr="00D63F94">
        <w:rPr>
          <w:rFonts w:ascii="Arial" w:hAnsi="Arial" w:cs="Arial"/>
          <w:sz w:val="20"/>
          <w:szCs w:val="20"/>
        </w:rPr>
        <w:t xml:space="preserve">tel.: </w:t>
      </w:r>
      <w:r w:rsidR="00771AD7">
        <w:rPr>
          <w:rFonts w:ascii="Arial" w:hAnsi="Arial" w:cs="Arial"/>
          <w:sz w:val="20"/>
          <w:szCs w:val="20"/>
        </w:rPr>
        <w:t>(</w:t>
      </w:r>
      <w:r w:rsidR="00771AD7" w:rsidRPr="00771AD7">
        <w:rPr>
          <w:rFonts w:ascii="Arial" w:hAnsi="Arial" w:cs="Arial"/>
          <w:sz w:val="20"/>
          <w:szCs w:val="20"/>
        </w:rPr>
        <w:t>+</w:t>
      </w:r>
      <w:r w:rsidR="006261D2" w:rsidRPr="00E6566D">
        <w:rPr>
          <w:rFonts w:ascii="Arial" w:hAnsi="Arial" w:cs="Arial"/>
          <w:sz w:val="20"/>
          <w:szCs w:val="20"/>
          <w:highlight w:val="yellow"/>
        </w:rPr>
        <w:t>___</w:t>
      </w:r>
      <w:r w:rsidR="00771AD7">
        <w:rPr>
          <w:rFonts w:ascii="Arial" w:hAnsi="Arial" w:cs="Arial"/>
          <w:sz w:val="20"/>
          <w:szCs w:val="20"/>
        </w:rPr>
        <w:t>)</w:t>
      </w:r>
      <w:r w:rsidR="00771AD7" w:rsidRPr="00771AD7">
        <w:rPr>
          <w:rFonts w:ascii="Arial" w:hAnsi="Arial" w:cs="Arial"/>
          <w:sz w:val="20"/>
          <w:szCs w:val="20"/>
        </w:rPr>
        <w:t xml:space="preserve"> </w:t>
      </w:r>
      <w:r w:rsidR="006261D2" w:rsidRPr="00E6566D">
        <w:rPr>
          <w:rFonts w:ascii="Arial" w:hAnsi="Arial" w:cs="Arial"/>
          <w:sz w:val="20"/>
          <w:szCs w:val="20"/>
          <w:highlight w:val="yellow"/>
        </w:rPr>
        <w:t>_________</w:t>
      </w:r>
      <w:r w:rsidR="006261D2" w:rsidRPr="00DC0894">
        <w:rPr>
          <w:rFonts w:ascii="Arial" w:hAnsi="Arial" w:cs="Arial"/>
          <w:color w:val="FF0000"/>
          <w:sz w:val="20"/>
          <w:szCs w:val="20"/>
        </w:rPr>
        <w:t xml:space="preserve"> (doplní účastník zadávacího řízení)</w:t>
      </w:r>
      <w:r w:rsidR="00B15D4D" w:rsidRPr="002B79FD">
        <w:rPr>
          <w:rFonts w:ascii="Arial" w:hAnsi="Arial" w:cs="Arial"/>
          <w:snapToGrid w:val="0"/>
          <w:color w:val="FF0000"/>
          <w:sz w:val="20"/>
          <w:szCs w:val="20"/>
        </w:rPr>
        <w:tab/>
      </w:r>
    </w:p>
    <w:p w14:paraId="068E0B2F" w14:textId="77777777" w:rsidR="00580140" w:rsidRPr="002B79FD" w:rsidRDefault="005A2725" w:rsidP="00580140">
      <w:pPr>
        <w:pStyle w:val="Odstavecseseznamem1"/>
        <w:numPr>
          <w:ilvl w:val="1"/>
          <w:numId w:val="2"/>
        </w:numPr>
        <w:spacing w:after="240"/>
        <w:jc w:val="both"/>
        <w:rPr>
          <w:rFonts w:ascii="Arial" w:hAnsi="Arial" w:cs="Arial"/>
          <w:b/>
          <w:bCs/>
          <w:sz w:val="20"/>
          <w:szCs w:val="20"/>
          <w:u w:val="single"/>
        </w:rPr>
      </w:pPr>
      <w:bookmarkStart w:id="11" w:name="_Ref380049965"/>
      <w:r w:rsidRPr="002B79FD">
        <w:rPr>
          <w:rFonts w:ascii="Arial" w:hAnsi="Arial" w:cs="Arial"/>
          <w:sz w:val="20"/>
          <w:szCs w:val="20"/>
        </w:rPr>
        <w:t xml:space="preserve">Kupující </w:t>
      </w:r>
      <w:r w:rsidR="00580140" w:rsidRPr="002B79FD">
        <w:rPr>
          <w:rFonts w:ascii="Arial" w:hAnsi="Arial" w:cs="Arial"/>
          <w:sz w:val="20"/>
          <w:szCs w:val="20"/>
        </w:rPr>
        <w:t>zmocnil tyto zástupce odpovědné za komunikaci s</w:t>
      </w:r>
      <w:r w:rsidR="00C8344E">
        <w:rPr>
          <w:rFonts w:ascii="Arial" w:hAnsi="Arial" w:cs="Arial"/>
          <w:sz w:val="20"/>
          <w:szCs w:val="20"/>
        </w:rPr>
        <w:t> </w:t>
      </w:r>
      <w:r w:rsidRPr="002B79FD">
        <w:rPr>
          <w:rFonts w:ascii="Arial" w:hAnsi="Arial" w:cs="Arial"/>
          <w:sz w:val="20"/>
          <w:szCs w:val="20"/>
        </w:rPr>
        <w:t>Prodávajícím</w:t>
      </w:r>
      <w:r w:rsidR="00C8344E">
        <w:rPr>
          <w:rFonts w:ascii="Arial" w:hAnsi="Arial" w:cs="Arial"/>
          <w:sz w:val="20"/>
          <w:szCs w:val="20"/>
        </w:rPr>
        <w:t xml:space="preserve"> a za převzetí Zboží</w:t>
      </w:r>
      <w:r w:rsidR="00580140" w:rsidRPr="002B79FD">
        <w:rPr>
          <w:rFonts w:ascii="Arial" w:hAnsi="Arial" w:cs="Arial"/>
          <w:sz w:val="20"/>
          <w:szCs w:val="20"/>
        </w:rPr>
        <w:t>:</w:t>
      </w:r>
      <w:bookmarkEnd w:id="11"/>
    </w:p>
    <w:p w14:paraId="124FB0AA" w14:textId="77777777" w:rsidR="00B35CBB" w:rsidRPr="002B79FD" w:rsidRDefault="006261D2" w:rsidP="00B35CBB">
      <w:pPr>
        <w:ind w:left="567"/>
        <w:rPr>
          <w:rFonts w:ascii="Arial" w:hAnsi="Arial" w:cs="Arial"/>
          <w:sz w:val="20"/>
          <w:szCs w:val="20"/>
        </w:rPr>
      </w:pPr>
      <w:proofErr w:type="spellStart"/>
      <w:r>
        <w:rPr>
          <w:rFonts w:ascii="Arial" w:hAnsi="Arial" w:cs="Arial"/>
          <w:sz w:val="20"/>
          <w:szCs w:val="20"/>
        </w:rPr>
        <w:t>xxxxxxxxxxxxxxxxxxx</w:t>
      </w:r>
      <w:proofErr w:type="spellEnd"/>
    </w:p>
    <w:p w14:paraId="16393224" w14:textId="77777777" w:rsidR="00B35CBB" w:rsidRPr="002B79FD" w:rsidRDefault="00B35CBB" w:rsidP="00B35CBB">
      <w:pPr>
        <w:ind w:left="567"/>
        <w:jc w:val="both"/>
        <w:rPr>
          <w:rFonts w:ascii="Arial" w:hAnsi="Arial" w:cs="Arial"/>
          <w:sz w:val="20"/>
          <w:szCs w:val="20"/>
        </w:rPr>
      </w:pPr>
      <w:r w:rsidRPr="002B79FD">
        <w:rPr>
          <w:rFonts w:ascii="Arial" w:hAnsi="Arial" w:cs="Arial"/>
          <w:sz w:val="20"/>
          <w:szCs w:val="20"/>
        </w:rPr>
        <w:t xml:space="preserve">e-mail: </w:t>
      </w:r>
      <w:proofErr w:type="spellStart"/>
      <w:r w:rsidR="006261D2">
        <w:rPr>
          <w:rFonts w:ascii="Arial" w:hAnsi="Arial" w:cs="Arial"/>
          <w:sz w:val="20"/>
          <w:szCs w:val="20"/>
        </w:rPr>
        <w:t>xxxxxxxxxxxxxxxxxxx</w:t>
      </w:r>
      <w:proofErr w:type="spellEnd"/>
      <w:r w:rsidR="00E63637" w:rsidRPr="002B79FD">
        <w:rPr>
          <w:rFonts w:ascii="Arial" w:hAnsi="Arial" w:cs="Arial"/>
          <w:sz w:val="20"/>
          <w:szCs w:val="20"/>
        </w:rPr>
        <w:t xml:space="preserve"> </w:t>
      </w:r>
    </w:p>
    <w:p w14:paraId="2B455463" w14:textId="77777777" w:rsidR="00B35CBB" w:rsidRPr="002B79FD" w:rsidRDefault="00B35CBB" w:rsidP="00B35CBB">
      <w:pPr>
        <w:spacing w:after="240"/>
        <w:ind w:left="567"/>
        <w:jc w:val="both"/>
        <w:rPr>
          <w:rFonts w:ascii="Arial" w:hAnsi="Arial" w:cs="Arial"/>
          <w:sz w:val="20"/>
          <w:szCs w:val="20"/>
        </w:rPr>
      </w:pPr>
      <w:r w:rsidRPr="002B79FD">
        <w:rPr>
          <w:rFonts w:ascii="Arial" w:hAnsi="Arial" w:cs="Arial"/>
          <w:sz w:val="20"/>
          <w:szCs w:val="20"/>
        </w:rPr>
        <w:t xml:space="preserve">tel.: </w:t>
      </w:r>
      <w:r w:rsidR="008F3B98">
        <w:rPr>
          <w:rFonts w:ascii="Arial" w:hAnsi="Arial" w:cs="Arial"/>
          <w:sz w:val="20"/>
          <w:szCs w:val="20"/>
        </w:rPr>
        <w:t>(</w:t>
      </w:r>
      <w:r w:rsidR="000F5BC1">
        <w:rPr>
          <w:rFonts w:ascii="Arial" w:hAnsi="Arial" w:cs="Arial"/>
          <w:sz w:val="20"/>
          <w:szCs w:val="20"/>
        </w:rPr>
        <w:t>+420</w:t>
      </w:r>
      <w:r w:rsidR="008F3B98">
        <w:rPr>
          <w:rFonts w:ascii="Arial" w:hAnsi="Arial" w:cs="Arial"/>
          <w:sz w:val="20"/>
          <w:szCs w:val="20"/>
        </w:rPr>
        <w:t>)</w:t>
      </w:r>
      <w:r w:rsidR="000F5BC1">
        <w:rPr>
          <w:rFonts w:ascii="Arial" w:hAnsi="Arial" w:cs="Arial"/>
          <w:sz w:val="20"/>
          <w:szCs w:val="20"/>
        </w:rPr>
        <w:t> </w:t>
      </w:r>
      <w:proofErr w:type="spellStart"/>
      <w:r w:rsidR="006261D2">
        <w:rPr>
          <w:rFonts w:ascii="Arial" w:hAnsi="Arial" w:cs="Arial"/>
          <w:sz w:val="20"/>
          <w:szCs w:val="20"/>
        </w:rPr>
        <w:t>xxxxxxxxxxxxxxxxxxx</w:t>
      </w:r>
      <w:proofErr w:type="spellEnd"/>
    </w:p>
    <w:p w14:paraId="1DC3347B" w14:textId="38044F12" w:rsidR="00580140" w:rsidRPr="002B79FD" w:rsidRDefault="005A2725"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Veškerá oznámení učiněná mezi Smluvními stranami podle této Smlouvy musí být vyhotovena písemně a doručena druhé Smluvní straně osobně (s písemným potvrzením o převzetí) nebo doporučeným dopisem (na adresu Kupujícího</w:t>
      </w:r>
      <w:r w:rsidR="0013618A" w:rsidRPr="002B79FD">
        <w:rPr>
          <w:rFonts w:ascii="Arial" w:hAnsi="Arial" w:cs="Arial"/>
          <w:sz w:val="20"/>
          <w:szCs w:val="20"/>
        </w:rPr>
        <w:t xml:space="preserve"> či Prodávajícího</w:t>
      </w:r>
      <w:r w:rsidRPr="002B79FD">
        <w:rPr>
          <w:rFonts w:ascii="Arial" w:hAnsi="Arial" w:cs="Arial"/>
          <w:sz w:val="20"/>
          <w:szCs w:val="20"/>
        </w:rPr>
        <w:t>), či jinou formou registrovaného poštovního nebo elektronického styku s e</w:t>
      </w:r>
      <w:r w:rsidR="00C801A7" w:rsidRPr="002B79FD">
        <w:rPr>
          <w:rFonts w:ascii="Arial" w:hAnsi="Arial" w:cs="Arial"/>
          <w:sz w:val="20"/>
          <w:szCs w:val="20"/>
        </w:rPr>
        <w:t>lektronickým podpisem na adresu</w:t>
      </w:r>
      <w:r w:rsidR="00B35CBB" w:rsidRPr="002B79FD">
        <w:rPr>
          <w:rFonts w:ascii="Arial" w:hAnsi="Arial" w:cs="Arial"/>
          <w:sz w:val="20"/>
          <w:szCs w:val="20"/>
        </w:rPr>
        <w:t xml:space="preserve"> </w:t>
      </w:r>
      <w:hyperlink r:id="rId9" w:history="1">
        <w:r w:rsidR="00B35CBB" w:rsidRPr="002B79FD">
          <w:rPr>
            <w:rStyle w:val="Hypertextovodkaz"/>
            <w:rFonts w:ascii="Arial" w:hAnsi="Arial" w:cs="Arial"/>
            <w:sz w:val="20"/>
            <w:szCs w:val="20"/>
          </w:rPr>
          <w:t>epodatelna@fzu.cz</w:t>
        </w:r>
      </w:hyperlink>
      <w:r w:rsidRPr="002B79FD">
        <w:rPr>
          <w:rFonts w:ascii="Arial" w:hAnsi="Arial" w:cs="Arial"/>
          <w:sz w:val="20"/>
          <w:szCs w:val="20"/>
        </w:rPr>
        <w:t xml:space="preserve"> v případě Kupujícího a </w:t>
      </w:r>
      <w:r w:rsidR="006261D2" w:rsidRPr="00E6566D">
        <w:rPr>
          <w:rFonts w:ascii="Arial" w:hAnsi="Arial" w:cs="Arial"/>
          <w:sz w:val="20"/>
          <w:szCs w:val="20"/>
          <w:highlight w:val="yellow"/>
        </w:rPr>
        <w:t>_________</w:t>
      </w:r>
      <w:r w:rsidR="006261D2" w:rsidRPr="00DC0894">
        <w:rPr>
          <w:rFonts w:ascii="Arial" w:hAnsi="Arial" w:cs="Arial"/>
          <w:color w:val="FF0000"/>
          <w:sz w:val="20"/>
          <w:szCs w:val="20"/>
        </w:rPr>
        <w:t xml:space="preserve"> (doplní účastník zadávacího řízení)</w:t>
      </w:r>
      <w:r w:rsidR="008F3B98">
        <w:rPr>
          <w:rFonts w:ascii="Arial" w:hAnsi="Arial" w:cs="Arial"/>
          <w:snapToGrid w:val="0"/>
          <w:color w:val="FF0000"/>
          <w:sz w:val="20"/>
          <w:szCs w:val="20"/>
        </w:rPr>
        <w:t xml:space="preserve"> </w:t>
      </w:r>
      <w:r w:rsidRPr="002B79FD">
        <w:rPr>
          <w:rFonts w:ascii="Arial" w:hAnsi="Arial" w:cs="Arial"/>
          <w:sz w:val="20"/>
          <w:szCs w:val="20"/>
        </w:rPr>
        <w:t>v případě Prodávajícího</w:t>
      </w:r>
      <w:r w:rsidR="00580140" w:rsidRPr="002B79FD">
        <w:rPr>
          <w:rFonts w:ascii="Arial" w:hAnsi="Arial" w:cs="Arial"/>
          <w:sz w:val="20"/>
          <w:szCs w:val="20"/>
        </w:rPr>
        <w:t>.</w:t>
      </w:r>
    </w:p>
    <w:p w14:paraId="64C11658" w14:textId="418603AF" w:rsidR="00580140" w:rsidRPr="007E6C98" w:rsidRDefault="00580140"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 xml:space="preserve">Ve věcech odborných nebo technických (jednání o předvedení </w:t>
      </w:r>
      <w:r w:rsidR="00E57EF7" w:rsidRPr="002B79FD">
        <w:rPr>
          <w:rFonts w:ascii="Arial" w:hAnsi="Arial" w:cs="Arial"/>
          <w:sz w:val="20"/>
          <w:szCs w:val="20"/>
        </w:rPr>
        <w:t>Zboží</w:t>
      </w:r>
      <w:r w:rsidRPr="002B79FD">
        <w:rPr>
          <w:rFonts w:ascii="Arial" w:hAnsi="Arial" w:cs="Arial"/>
          <w:sz w:val="20"/>
          <w:szCs w:val="20"/>
        </w:rPr>
        <w:t xml:space="preserve">, oznámení potřeby záručního, mimozáručního a pozáručního servisu apod.) je přípustná elektronická komunikace prostřednictvím zástupců ve věcech technických na e-mailové adresy uvedené v odst. </w:t>
      </w:r>
      <w:r w:rsidR="00AF7DA1" w:rsidRPr="002B79FD">
        <w:rPr>
          <w:rFonts w:ascii="Arial" w:hAnsi="Arial" w:cs="Arial"/>
          <w:sz w:val="20"/>
          <w:szCs w:val="20"/>
        </w:rPr>
        <w:fldChar w:fldCharType="begin"/>
      </w:r>
      <w:r w:rsidRPr="002B79FD">
        <w:rPr>
          <w:rFonts w:ascii="Arial" w:hAnsi="Arial" w:cs="Arial"/>
          <w:sz w:val="20"/>
          <w:szCs w:val="20"/>
        </w:rPr>
        <w:instrText xml:space="preserve"> REF _Ref380049948 \r \h </w:instrText>
      </w:r>
      <w:r w:rsidR="002B79FD" w:rsidRPr="002B79FD">
        <w:rPr>
          <w:rFonts w:ascii="Arial" w:hAnsi="Arial" w:cs="Arial"/>
          <w:sz w:val="20"/>
          <w:szCs w:val="20"/>
        </w:rPr>
        <w:instrText xml:space="preserve"> \* MERGEFORMAT </w:instrText>
      </w:r>
      <w:r w:rsidR="00AF7DA1" w:rsidRPr="002B79FD">
        <w:rPr>
          <w:rFonts w:ascii="Arial" w:hAnsi="Arial" w:cs="Arial"/>
          <w:sz w:val="20"/>
          <w:szCs w:val="20"/>
        </w:rPr>
      </w:r>
      <w:r w:rsidR="00AF7DA1" w:rsidRPr="002B79FD">
        <w:rPr>
          <w:rFonts w:ascii="Arial" w:hAnsi="Arial" w:cs="Arial"/>
          <w:sz w:val="20"/>
          <w:szCs w:val="20"/>
        </w:rPr>
        <w:fldChar w:fldCharType="separate"/>
      </w:r>
      <w:r w:rsidR="00B27B60">
        <w:rPr>
          <w:rFonts w:ascii="Arial" w:hAnsi="Arial" w:cs="Arial"/>
          <w:sz w:val="20"/>
          <w:szCs w:val="20"/>
        </w:rPr>
        <w:t>10.1</w:t>
      </w:r>
      <w:r w:rsidR="00AF7DA1" w:rsidRPr="002B79FD">
        <w:rPr>
          <w:rFonts w:ascii="Arial" w:hAnsi="Arial" w:cs="Arial"/>
          <w:sz w:val="20"/>
          <w:szCs w:val="20"/>
        </w:rPr>
        <w:fldChar w:fldCharType="end"/>
      </w:r>
      <w:r w:rsidRPr="002B79FD">
        <w:rPr>
          <w:rFonts w:ascii="Arial" w:hAnsi="Arial" w:cs="Arial"/>
          <w:sz w:val="20"/>
          <w:szCs w:val="20"/>
        </w:rPr>
        <w:t xml:space="preserve"> a </w:t>
      </w:r>
      <w:r w:rsidR="00AF7DA1" w:rsidRPr="002B79FD">
        <w:rPr>
          <w:rFonts w:ascii="Arial" w:hAnsi="Arial" w:cs="Arial"/>
          <w:sz w:val="20"/>
          <w:szCs w:val="20"/>
        </w:rPr>
        <w:fldChar w:fldCharType="begin"/>
      </w:r>
      <w:r w:rsidRPr="002B79FD">
        <w:rPr>
          <w:rFonts w:ascii="Arial" w:hAnsi="Arial" w:cs="Arial"/>
          <w:sz w:val="20"/>
          <w:szCs w:val="20"/>
        </w:rPr>
        <w:instrText xml:space="preserve"> REF _Ref380049965 \r \h </w:instrText>
      </w:r>
      <w:r w:rsidR="002B79FD" w:rsidRPr="002B79FD">
        <w:rPr>
          <w:rFonts w:ascii="Arial" w:hAnsi="Arial" w:cs="Arial"/>
          <w:sz w:val="20"/>
          <w:szCs w:val="20"/>
        </w:rPr>
        <w:instrText xml:space="preserve"> \* MERGEFORMAT </w:instrText>
      </w:r>
      <w:r w:rsidR="00AF7DA1" w:rsidRPr="002B79FD">
        <w:rPr>
          <w:rFonts w:ascii="Arial" w:hAnsi="Arial" w:cs="Arial"/>
          <w:sz w:val="20"/>
          <w:szCs w:val="20"/>
        </w:rPr>
      </w:r>
      <w:r w:rsidR="00AF7DA1" w:rsidRPr="002B79FD">
        <w:rPr>
          <w:rFonts w:ascii="Arial" w:hAnsi="Arial" w:cs="Arial"/>
          <w:sz w:val="20"/>
          <w:szCs w:val="20"/>
        </w:rPr>
        <w:fldChar w:fldCharType="separate"/>
      </w:r>
      <w:r w:rsidR="00B27B60">
        <w:rPr>
          <w:rFonts w:ascii="Arial" w:hAnsi="Arial" w:cs="Arial"/>
          <w:sz w:val="20"/>
          <w:szCs w:val="20"/>
        </w:rPr>
        <w:t>10.2</w:t>
      </w:r>
      <w:r w:rsidR="00AF7DA1" w:rsidRPr="002B79FD">
        <w:rPr>
          <w:rFonts w:ascii="Arial" w:hAnsi="Arial" w:cs="Arial"/>
          <w:sz w:val="20"/>
          <w:szCs w:val="20"/>
        </w:rPr>
        <w:fldChar w:fldCharType="end"/>
      </w:r>
      <w:r w:rsidRPr="002B79FD">
        <w:rPr>
          <w:rFonts w:ascii="Arial" w:hAnsi="Arial" w:cs="Arial"/>
          <w:sz w:val="20"/>
          <w:szCs w:val="20"/>
        </w:rPr>
        <w:t>.</w:t>
      </w:r>
    </w:p>
    <w:p w14:paraId="5E8308A1" w14:textId="77777777" w:rsidR="00580140" w:rsidRPr="002B79FD" w:rsidRDefault="00580140" w:rsidP="00580140">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UKONČENÍ SMLOUVY</w:t>
      </w:r>
      <w:r w:rsidR="005747E5" w:rsidRPr="002B79FD">
        <w:rPr>
          <w:rFonts w:ascii="Arial" w:hAnsi="Arial" w:cs="Arial"/>
          <w:b/>
          <w:bCs/>
          <w:sz w:val="20"/>
          <w:szCs w:val="20"/>
          <w:u w:val="single"/>
        </w:rPr>
        <w:t>, VYŠŠÍ MOC</w:t>
      </w:r>
    </w:p>
    <w:p w14:paraId="63EF0072" w14:textId="77777777" w:rsidR="00580140" w:rsidRPr="002B79FD" w:rsidRDefault="00580140"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Tuto Smlouvu lze </w:t>
      </w:r>
      <w:r w:rsidR="00E60DC4" w:rsidRPr="002B79FD">
        <w:rPr>
          <w:rFonts w:ascii="Arial" w:hAnsi="Arial" w:cs="Arial"/>
          <w:sz w:val="20"/>
          <w:szCs w:val="20"/>
        </w:rPr>
        <w:t xml:space="preserve">předčasně </w:t>
      </w:r>
      <w:r w:rsidRPr="002B79FD">
        <w:rPr>
          <w:rFonts w:ascii="Arial" w:hAnsi="Arial" w:cs="Arial"/>
          <w:sz w:val="20"/>
          <w:szCs w:val="20"/>
        </w:rPr>
        <w:t>ukončit dohodou Smluvních stran nebo odstoupením od Smlouvy z důvodů stanovených v zákoně nebo ve Smlouvě.</w:t>
      </w:r>
    </w:p>
    <w:p w14:paraId="62F10E32" w14:textId="77777777" w:rsidR="00580140" w:rsidRPr="002B79FD" w:rsidRDefault="005A2725"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Kupující </w:t>
      </w:r>
      <w:r w:rsidR="00580140" w:rsidRPr="002B79FD">
        <w:rPr>
          <w:rFonts w:ascii="Arial" w:hAnsi="Arial" w:cs="Arial"/>
          <w:sz w:val="20"/>
          <w:szCs w:val="20"/>
        </w:rPr>
        <w:t>je oprávněn od Smlouvy odstoupit bez jakýchkoliv sankcí na jeho straně, nastane-li některá z níže uvedených skutečností:</w:t>
      </w:r>
    </w:p>
    <w:p w14:paraId="54BA8CDF" w14:textId="641A1B7B" w:rsidR="00580140" w:rsidRPr="002B79FD" w:rsidRDefault="00A816B9" w:rsidP="00580140">
      <w:pPr>
        <w:pStyle w:val="Odstavecseseznamem1"/>
        <w:numPr>
          <w:ilvl w:val="2"/>
          <w:numId w:val="2"/>
        </w:numPr>
        <w:spacing w:after="240"/>
        <w:jc w:val="both"/>
        <w:rPr>
          <w:rFonts w:ascii="Arial" w:hAnsi="Arial" w:cs="Arial"/>
          <w:b/>
          <w:bCs/>
          <w:sz w:val="20"/>
          <w:szCs w:val="20"/>
          <w:u w:val="single"/>
        </w:rPr>
      </w:pPr>
      <w:bookmarkStart w:id="12" w:name="_Ref412114688"/>
      <w:r w:rsidRPr="002B79FD">
        <w:rPr>
          <w:rFonts w:ascii="Arial" w:hAnsi="Arial" w:cs="Arial"/>
          <w:sz w:val="20"/>
          <w:szCs w:val="20"/>
        </w:rPr>
        <w:t xml:space="preserve">Prodávající nesplní lhůtu plnění </w:t>
      </w:r>
      <w:r w:rsidR="00580140" w:rsidRPr="002B79FD">
        <w:rPr>
          <w:rFonts w:ascii="Arial" w:hAnsi="Arial" w:cs="Arial"/>
          <w:sz w:val="20"/>
          <w:szCs w:val="20"/>
        </w:rPr>
        <w:t xml:space="preserve">dle odst. </w:t>
      </w:r>
      <w:r w:rsidR="00BF6BC5" w:rsidRPr="002B79FD">
        <w:rPr>
          <w:rFonts w:ascii="Arial" w:hAnsi="Arial" w:cs="Arial"/>
          <w:sz w:val="20"/>
          <w:szCs w:val="20"/>
        </w:rPr>
        <w:fldChar w:fldCharType="begin"/>
      </w:r>
      <w:r w:rsidR="00BF6BC5" w:rsidRPr="002B79FD">
        <w:rPr>
          <w:rFonts w:ascii="Arial" w:hAnsi="Arial" w:cs="Arial"/>
          <w:sz w:val="20"/>
          <w:szCs w:val="20"/>
        </w:rPr>
        <w:instrText xml:space="preserve"> REF _Ref381969739 \r \h  \* MERGEFORMAT </w:instrText>
      </w:r>
      <w:r w:rsidR="00BF6BC5" w:rsidRPr="002B79FD">
        <w:rPr>
          <w:rFonts w:ascii="Arial" w:hAnsi="Arial" w:cs="Arial"/>
          <w:sz w:val="20"/>
          <w:szCs w:val="20"/>
        </w:rPr>
      </w:r>
      <w:r w:rsidR="00BF6BC5" w:rsidRPr="002B79FD">
        <w:rPr>
          <w:rFonts w:ascii="Arial" w:hAnsi="Arial" w:cs="Arial"/>
          <w:sz w:val="20"/>
          <w:szCs w:val="20"/>
        </w:rPr>
        <w:fldChar w:fldCharType="separate"/>
      </w:r>
      <w:r w:rsidR="00B27B60">
        <w:rPr>
          <w:rFonts w:ascii="Arial" w:hAnsi="Arial" w:cs="Arial"/>
          <w:sz w:val="20"/>
          <w:szCs w:val="20"/>
        </w:rPr>
        <w:t>4.1</w:t>
      </w:r>
      <w:r w:rsidR="00BF6BC5" w:rsidRPr="002B79FD">
        <w:rPr>
          <w:rFonts w:ascii="Arial" w:hAnsi="Arial" w:cs="Arial"/>
          <w:sz w:val="20"/>
          <w:szCs w:val="20"/>
        </w:rPr>
        <w:fldChar w:fldCharType="end"/>
      </w:r>
      <w:r w:rsidR="00580140" w:rsidRPr="002B79FD">
        <w:rPr>
          <w:rFonts w:ascii="Arial" w:hAnsi="Arial" w:cs="Arial"/>
          <w:sz w:val="20"/>
          <w:szCs w:val="20"/>
        </w:rPr>
        <w:t xml:space="preserve"> Smlouvy,</w:t>
      </w:r>
      <w:bookmarkEnd w:id="12"/>
    </w:p>
    <w:p w14:paraId="13BB38C2" w14:textId="77777777" w:rsidR="00580140" w:rsidRPr="002B79FD" w:rsidRDefault="00580140" w:rsidP="00580140">
      <w:pPr>
        <w:pStyle w:val="Odstavecseseznamem1"/>
        <w:numPr>
          <w:ilvl w:val="2"/>
          <w:numId w:val="2"/>
        </w:numPr>
        <w:spacing w:after="240"/>
        <w:jc w:val="both"/>
        <w:rPr>
          <w:rFonts w:ascii="Arial" w:hAnsi="Arial" w:cs="Arial"/>
          <w:b/>
          <w:bCs/>
          <w:sz w:val="20"/>
          <w:szCs w:val="20"/>
          <w:u w:val="single"/>
        </w:rPr>
      </w:pPr>
      <w:bookmarkStart w:id="13" w:name="_Ref380048761"/>
      <w:r w:rsidRPr="002B79FD">
        <w:rPr>
          <w:rFonts w:ascii="Arial" w:hAnsi="Arial" w:cs="Arial"/>
          <w:sz w:val="20"/>
          <w:szCs w:val="20"/>
        </w:rPr>
        <w:t xml:space="preserve">při </w:t>
      </w:r>
      <w:r w:rsidR="006620A8" w:rsidRPr="002B79FD">
        <w:rPr>
          <w:rFonts w:ascii="Arial" w:hAnsi="Arial" w:cs="Arial"/>
          <w:sz w:val="20"/>
          <w:szCs w:val="20"/>
        </w:rPr>
        <w:t>dodání</w:t>
      </w:r>
      <w:r w:rsidRPr="002B79FD">
        <w:rPr>
          <w:rFonts w:ascii="Arial" w:hAnsi="Arial" w:cs="Arial"/>
          <w:sz w:val="20"/>
          <w:szCs w:val="20"/>
        </w:rPr>
        <w:t xml:space="preserve"> </w:t>
      </w:r>
      <w:r w:rsidR="00E57EF7" w:rsidRPr="002B79FD">
        <w:rPr>
          <w:rFonts w:ascii="Arial" w:hAnsi="Arial" w:cs="Arial"/>
          <w:sz w:val="20"/>
          <w:szCs w:val="20"/>
        </w:rPr>
        <w:t>Zboží</w:t>
      </w:r>
      <w:r w:rsidRPr="002B79FD">
        <w:rPr>
          <w:rFonts w:ascii="Arial" w:hAnsi="Arial" w:cs="Arial"/>
          <w:sz w:val="20"/>
          <w:szCs w:val="20"/>
        </w:rPr>
        <w:t xml:space="preserve"> nebudou splněny technické parametry </w:t>
      </w:r>
      <w:r w:rsidR="007D58AA" w:rsidRPr="002B79FD">
        <w:rPr>
          <w:rFonts w:ascii="Arial" w:hAnsi="Arial" w:cs="Arial"/>
          <w:sz w:val="20"/>
          <w:szCs w:val="20"/>
        </w:rPr>
        <w:t>či</w:t>
      </w:r>
      <w:r w:rsidRPr="002B79FD">
        <w:rPr>
          <w:rFonts w:ascii="Arial" w:hAnsi="Arial" w:cs="Arial"/>
          <w:sz w:val="20"/>
          <w:szCs w:val="20"/>
        </w:rPr>
        <w:t xml:space="preserve"> podmínky dle </w:t>
      </w:r>
      <w:r w:rsidR="005A2725" w:rsidRPr="002B79FD">
        <w:rPr>
          <w:rFonts w:ascii="Arial" w:hAnsi="Arial" w:cs="Arial"/>
          <w:sz w:val="20"/>
          <w:szCs w:val="20"/>
        </w:rPr>
        <w:t xml:space="preserve">požadované </w:t>
      </w:r>
      <w:r w:rsidR="005A2725" w:rsidRPr="002B79FD">
        <w:rPr>
          <w:rFonts w:ascii="Arial" w:hAnsi="Arial" w:cs="Arial"/>
          <w:sz w:val="20"/>
          <w:szCs w:val="20"/>
        </w:rPr>
        <w:lastRenderedPageBreak/>
        <w:t xml:space="preserve">technické specifikace podle </w:t>
      </w:r>
      <w:r w:rsidRPr="002B79FD">
        <w:rPr>
          <w:rFonts w:ascii="Arial" w:hAnsi="Arial" w:cs="Arial"/>
          <w:sz w:val="20"/>
          <w:szCs w:val="20"/>
        </w:rPr>
        <w:t xml:space="preserve">Příloh č. 1 a 2 a </w:t>
      </w:r>
      <w:r w:rsidR="007D58AA" w:rsidRPr="002B79FD">
        <w:rPr>
          <w:rFonts w:ascii="Arial" w:hAnsi="Arial" w:cs="Arial"/>
          <w:sz w:val="20"/>
          <w:szCs w:val="20"/>
        </w:rPr>
        <w:t xml:space="preserve">dle platných </w:t>
      </w:r>
      <w:r w:rsidRPr="002B79FD">
        <w:rPr>
          <w:rFonts w:ascii="Arial" w:hAnsi="Arial" w:cs="Arial"/>
          <w:sz w:val="20"/>
          <w:szCs w:val="20"/>
        </w:rPr>
        <w:t>technických norem,</w:t>
      </w:r>
      <w:bookmarkEnd w:id="13"/>
    </w:p>
    <w:p w14:paraId="107D139E" w14:textId="7A85A909" w:rsidR="00580140" w:rsidRPr="00F77727" w:rsidRDefault="00580140" w:rsidP="00580140">
      <w:pPr>
        <w:pStyle w:val="Odstavecseseznamem1"/>
        <w:numPr>
          <w:ilvl w:val="2"/>
          <w:numId w:val="2"/>
        </w:numPr>
        <w:spacing w:after="240"/>
        <w:jc w:val="both"/>
        <w:rPr>
          <w:rFonts w:ascii="Arial" w:hAnsi="Arial" w:cs="Arial"/>
          <w:b/>
          <w:bCs/>
          <w:sz w:val="20"/>
          <w:szCs w:val="20"/>
          <w:u w:val="single"/>
        </w:rPr>
      </w:pPr>
      <w:r w:rsidRPr="002B79FD">
        <w:rPr>
          <w:rFonts w:ascii="Arial" w:hAnsi="Arial" w:cs="Arial"/>
          <w:sz w:val="20"/>
          <w:szCs w:val="20"/>
        </w:rPr>
        <w:t xml:space="preserve">vyjdou najevo skutečnosti svědčící o tom, že </w:t>
      </w:r>
      <w:r w:rsidR="006272F0" w:rsidRPr="002B79FD">
        <w:rPr>
          <w:rFonts w:ascii="Arial" w:hAnsi="Arial" w:cs="Arial"/>
          <w:sz w:val="20"/>
          <w:szCs w:val="20"/>
        </w:rPr>
        <w:t xml:space="preserve">Prodávající </w:t>
      </w:r>
      <w:r w:rsidRPr="002B79FD">
        <w:rPr>
          <w:rFonts w:ascii="Arial" w:hAnsi="Arial" w:cs="Arial"/>
          <w:sz w:val="20"/>
          <w:szCs w:val="20"/>
        </w:rPr>
        <w:t xml:space="preserve">nebude schopen </w:t>
      </w:r>
      <w:r w:rsidR="00E57EF7" w:rsidRPr="002B79FD">
        <w:rPr>
          <w:rFonts w:ascii="Arial" w:hAnsi="Arial" w:cs="Arial"/>
          <w:sz w:val="20"/>
          <w:szCs w:val="20"/>
        </w:rPr>
        <w:t>Zboží</w:t>
      </w:r>
      <w:r w:rsidRPr="002B79FD">
        <w:rPr>
          <w:rFonts w:ascii="Arial" w:hAnsi="Arial" w:cs="Arial"/>
          <w:sz w:val="20"/>
          <w:szCs w:val="20"/>
        </w:rPr>
        <w:t xml:space="preserve"> dodat,</w:t>
      </w:r>
    </w:p>
    <w:p w14:paraId="29663D29" w14:textId="77777777" w:rsidR="00580140" w:rsidRPr="002B79FD" w:rsidRDefault="006272F0"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Prodávající je oprávněn od Smlouvy odstoupit v případě, že Kupující je v prodlení se zaplacením</w:t>
      </w:r>
      <w:r w:rsidR="006261D2">
        <w:rPr>
          <w:rFonts w:ascii="Arial" w:hAnsi="Arial" w:cs="Arial"/>
          <w:sz w:val="20"/>
          <w:szCs w:val="20"/>
        </w:rPr>
        <w:t xml:space="preserve"> </w:t>
      </w:r>
      <w:r w:rsidRPr="002B79FD">
        <w:rPr>
          <w:rFonts w:ascii="Arial" w:hAnsi="Arial" w:cs="Arial"/>
          <w:sz w:val="20"/>
          <w:szCs w:val="20"/>
        </w:rPr>
        <w:t>faktury delším než 2 měsíce s výjimkou případů, kdy Kupující nezaplatil z důvodu va</w:t>
      </w:r>
      <w:r w:rsidR="00C801A7" w:rsidRPr="002B79FD">
        <w:rPr>
          <w:rFonts w:ascii="Arial" w:hAnsi="Arial" w:cs="Arial"/>
          <w:sz w:val="20"/>
          <w:szCs w:val="20"/>
        </w:rPr>
        <w:t>d dodaného Zboží nebo porušení S</w:t>
      </w:r>
      <w:r w:rsidRPr="002B79FD">
        <w:rPr>
          <w:rFonts w:ascii="Arial" w:hAnsi="Arial" w:cs="Arial"/>
          <w:sz w:val="20"/>
          <w:szCs w:val="20"/>
        </w:rPr>
        <w:t>mlouvy Prodávajícím</w:t>
      </w:r>
      <w:r w:rsidR="00580140" w:rsidRPr="002B79FD">
        <w:rPr>
          <w:rFonts w:ascii="Arial" w:hAnsi="Arial" w:cs="Arial"/>
          <w:sz w:val="20"/>
          <w:szCs w:val="20"/>
        </w:rPr>
        <w:t>.</w:t>
      </w:r>
    </w:p>
    <w:p w14:paraId="5245208A" w14:textId="1CEA6DAD" w:rsidR="00580140" w:rsidRPr="002B79FD" w:rsidRDefault="00580140"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Účinky odstoupení od Smlouvy nastávají dnem doručení písemného oznámení jedné Smluvní strany o odstoupení od Smlouvy druhé Smluvní straně. Strana, které bylo před odstoupením od Smlouvy poskytnuto plnění druhou stranou, toto plnění vrátí</w:t>
      </w:r>
      <w:r w:rsidR="002635E9">
        <w:rPr>
          <w:rFonts w:ascii="Arial" w:hAnsi="Arial" w:cs="Arial"/>
          <w:sz w:val="20"/>
          <w:szCs w:val="20"/>
        </w:rPr>
        <w:t>, umož</w:t>
      </w:r>
      <w:r w:rsidR="00B647B8">
        <w:rPr>
          <w:rFonts w:ascii="Arial" w:hAnsi="Arial" w:cs="Arial"/>
          <w:sz w:val="20"/>
          <w:szCs w:val="20"/>
        </w:rPr>
        <w:t>ňuje-li to povaha</w:t>
      </w:r>
      <w:r w:rsidR="00811D92">
        <w:rPr>
          <w:rFonts w:ascii="Arial" w:hAnsi="Arial" w:cs="Arial"/>
          <w:sz w:val="20"/>
          <w:szCs w:val="20"/>
        </w:rPr>
        <w:t xml:space="preserve"> tohoto plnění</w:t>
      </w:r>
      <w:r w:rsidRPr="002B79FD">
        <w:rPr>
          <w:rFonts w:ascii="Arial" w:hAnsi="Arial" w:cs="Arial"/>
          <w:sz w:val="20"/>
          <w:szCs w:val="20"/>
        </w:rPr>
        <w:t>.</w:t>
      </w:r>
    </w:p>
    <w:p w14:paraId="40FE3562" w14:textId="77777777" w:rsidR="00580140" w:rsidRPr="002B79FD" w:rsidRDefault="00580140"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Za okolnost vylučující odpovědnost se považuje překážka, jež nastala nezávisle na vůli povinné Smluvní strany a brání jí ve splnění její povinnosti, jestliže nelze rozumně předpokládat, že by povinná Smluvní strana tuto překážku nebo její následky odvrátila nebo překonala, a dále, že by v době vzniku závazku tuto překážku předvídala. Odpovědnost nevylučuje překážka, která vznikla teprve v době, kdy povinná Smluvní strana byla v prodlení s plněním své povinnosti, nebo vznikla z jejích hospodářských poměrů. Účinky vylučující odpovědnost jsou omezeny pouze na dobu, dokud trvá překážka, s níž jsou tyto účinky spojeny.</w:t>
      </w:r>
    </w:p>
    <w:p w14:paraId="7352D5FA" w14:textId="77777777" w:rsidR="00580140" w:rsidRPr="007E6C98" w:rsidRDefault="00D63F94" w:rsidP="007E6C98">
      <w:pPr>
        <w:pStyle w:val="Odstavecseseznamem1"/>
        <w:numPr>
          <w:ilvl w:val="1"/>
          <w:numId w:val="2"/>
        </w:numPr>
        <w:spacing w:after="360"/>
        <w:jc w:val="both"/>
        <w:rPr>
          <w:rFonts w:ascii="Arial" w:hAnsi="Arial" w:cs="Arial"/>
          <w:sz w:val="20"/>
          <w:szCs w:val="20"/>
        </w:rPr>
      </w:pPr>
      <w:r>
        <w:rPr>
          <w:rFonts w:ascii="Arial" w:hAnsi="Arial" w:cs="Arial"/>
          <w:sz w:val="20"/>
          <w:szCs w:val="20"/>
        </w:rPr>
        <w:t>Z</w:t>
      </w:r>
      <w:r w:rsidRPr="00D63F94">
        <w:rPr>
          <w:rFonts w:ascii="Arial" w:hAnsi="Arial" w:cs="Arial"/>
          <w:sz w:val="20"/>
          <w:szCs w:val="20"/>
        </w:rPr>
        <w:t>působí-li zásah vyšší moci porušení smluvní povinnosti</w:t>
      </w:r>
      <w:r>
        <w:rPr>
          <w:rFonts w:ascii="Arial" w:hAnsi="Arial" w:cs="Arial"/>
          <w:sz w:val="20"/>
          <w:szCs w:val="20"/>
        </w:rPr>
        <w:t>,</w:t>
      </w:r>
      <w:r w:rsidRPr="00D63F94">
        <w:rPr>
          <w:rFonts w:ascii="Arial" w:hAnsi="Arial" w:cs="Arial"/>
          <w:sz w:val="20"/>
          <w:szCs w:val="20"/>
        </w:rPr>
        <w:t xml:space="preserve"> nelze požadovat </w:t>
      </w:r>
      <w:r>
        <w:rPr>
          <w:rFonts w:ascii="Arial" w:hAnsi="Arial" w:cs="Arial"/>
          <w:sz w:val="20"/>
          <w:szCs w:val="20"/>
        </w:rPr>
        <w:t>z</w:t>
      </w:r>
      <w:r w:rsidRPr="00D63F94">
        <w:rPr>
          <w:rFonts w:ascii="Arial" w:hAnsi="Arial" w:cs="Arial"/>
          <w:sz w:val="20"/>
          <w:szCs w:val="20"/>
        </w:rPr>
        <w:t>aplacení smluvní pokuty</w:t>
      </w:r>
      <w:r>
        <w:rPr>
          <w:rFonts w:ascii="Arial" w:hAnsi="Arial" w:cs="Arial"/>
          <w:sz w:val="20"/>
          <w:szCs w:val="20"/>
        </w:rPr>
        <w:t>.</w:t>
      </w:r>
    </w:p>
    <w:p w14:paraId="4BE7CECE" w14:textId="77777777" w:rsidR="00580140" w:rsidRPr="002B79FD" w:rsidRDefault="00580140" w:rsidP="00580140">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POJIŠTĚNÍ</w:t>
      </w:r>
    </w:p>
    <w:p w14:paraId="16F59FC3" w14:textId="77777777" w:rsidR="00580140" w:rsidRPr="002B79FD" w:rsidRDefault="006272F0" w:rsidP="00580140">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Prodávající </w:t>
      </w:r>
      <w:r w:rsidR="00580140" w:rsidRPr="002B79FD">
        <w:rPr>
          <w:rFonts w:ascii="Arial" w:hAnsi="Arial" w:cs="Arial"/>
          <w:sz w:val="20"/>
          <w:szCs w:val="20"/>
        </w:rPr>
        <w:t xml:space="preserve">se zavazuje pojistit </w:t>
      </w:r>
      <w:r w:rsidR="00E57EF7" w:rsidRPr="002B79FD">
        <w:rPr>
          <w:rFonts w:ascii="Arial" w:hAnsi="Arial" w:cs="Arial"/>
          <w:sz w:val="20"/>
          <w:szCs w:val="20"/>
        </w:rPr>
        <w:t>Zboží</w:t>
      </w:r>
      <w:r w:rsidR="00580140" w:rsidRPr="002B79FD">
        <w:rPr>
          <w:rFonts w:ascii="Arial" w:hAnsi="Arial" w:cs="Arial"/>
          <w:sz w:val="20"/>
          <w:szCs w:val="20"/>
        </w:rPr>
        <w:t xml:space="preserve"> proti veškerým rizikům, a to ve výši ceny </w:t>
      </w:r>
      <w:r w:rsidR="00E57EF7" w:rsidRPr="002B79FD">
        <w:rPr>
          <w:rFonts w:ascii="Arial" w:hAnsi="Arial" w:cs="Arial"/>
          <w:sz w:val="20"/>
          <w:szCs w:val="20"/>
        </w:rPr>
        <w:t>Zboží</w:t>
      </w:r>
      <w:r w:rsidR="00580140" w:rsidRPr="002B79FD">
        <w:rPr>
          <w:rFonts w:ascii="Arial" w:hAnsi="Arial" w:cs="Arial"/>
          <w:sz w:val="20"/>
          <w:szCs w:val="20"/>
        </w:rPr>
        <w:t xml:space="preserve"> a po dobu vymezenou zahájením přepravy až do </w:t>
      </w:r>
      <w:r w:rsidR="006620A8" w:rsidRPr="002B79FD">
        <w:rPr>
          <w:rFonts w:ascii="Arial" w:hAnsi="Arial" w:cs="Arial"/>
          <w:sz w:val="20"/>
          <w:szCs w:val="20"/>
        </w:rPr>
        <w:t>dodání</w:t>
      </w:r>
      <w:r w:rsidR="00CB39A1" w:rsidRPr="002B79FD">
        <w:rPr>
          <w:rFonts w:ascii="Arial" w:hAnsi="Arial" w:cs="Arial"/>
          <w:sz w:val="20"/>
          <w:szCs w:val="20"/>
        </w:rPr>
        <w:t xml:space="preserve"> </w:t>
      </w:r>
      <w:r w:rsidRPr="002B79FD">
        <w:rPr>
          <w:rFonts w:ascii="Arial" w:hAnsi="Arial" w:cs="Arial"/>
          <w:sz w:val="20"/>
          <w:szCs w:val="20"/>
        </w:rPr>
        <w:t>Kupujícímu</w:t>
      </w:r>
      <w:r w:rsidR="00580140" w:rsidRPr="002B79FD">
        <w:rPr>
          <w:rFonts w:ascii="Arial" w:hAnsi="Arial" w:cs="Arial"/>
          <w:sz w:val="20"/>
          <w:szCs w:val="20"/>
        </w:rPr>
        <w:t xml:space="preserve">. V případě porušení této povinnosti odpovídá </w:t>
      </w:r>
      <w:r w:rsidRPr="002B79FD">
        <w:rPr>
          <w:rFonts w:ascii="Arial" w:hAnsi="Arial" w:cs="Arial"/>
          <w:sz w:val="20"/>
          <w:szCs w:val="20"/>
        </w:rPr>
        <w:t xml:space="preserve">Prodávající </w:t>
      </w:r>
      <w:r w:rsidR="00580140" w:rsidRPr="002B79FD">
        <w:rPr>
          <w:rFonts w:ascii="Arial" w:hAnsi="Arial" w:cs="Arial"/>
          <w:sz w:val="20"/>
          <w:szCs w:val="20"/>
        </w:rPr>
        <w:t>za vzniklou škodu.</w:t>
      </w:r>
    </w:p>
    <w:p w14:paraId="67FEB708" w14:textId="77777777" w:rsidR="00485EE9" w:rsidRPr="007E6C98" w:rsidRDefault="00485EE9"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Prodávající odpovídá za škodu, kterou sám způsobí, rovněž odpovídá Kupujícímu za škodu, kterou způsobí třetí osoby, které zavázal provést plnění nebo jeho část dle této Smlouvy.</w:t>
      </w:r>
    </w:p>
    <w:p w14:paraId="31C09AC7" w14:textId="77777777" w:rsidR="00580140" w:rsidRPr="007F272E" w:rsidRDefault="00580140" w:rsidP="00580140">
      <w:pPr>
        <w:pStyle w:val="Odstavecseseznamem1"/>
        <w:numPr>
          <w:ilvl w:val="0"/>
          <w:numId w:val="2"/>
        </w:numPr>
        <w:spacing w:after="240"/>
        <w:jc w:val="both"/>
        <w:rPr>
          <w:rFonts w:ascii="Arial" w:hAnsi="Arial" w:cs="Arial"/>
          <w:b/>
          <w:bCs/>
          <w:sz w:val="20"/>
          <w:szCs w:val="20"/>
          <w:u w:val="single"/>
        </w:rPr>
      </w:pPr>
      <w:bookmarkStart w:id="14" w:name="_Ref382208733"/>
      <w:r w:rsidRPr="002B79FD">
        <w:rPr>
          <w:rFonts w:ascii="Arial" w:hAnsi="Arial" w:cs="Arial"/>
          <w:b/>
          <w:bCs/>
          <w:sz w:val="20"/>
          <w:szCs w:val="20"/>
          <w:u w:val="single"/>
        </w:rPr>
        <w:t xml:space="preserve">ZÁRUKA, </w:t>
      </w:r>
      <w:r w:rsidRPr="007F272E">
        <w:rPr>
          <w:rFonts w:ascii="Arial" w:hAnsi="Arial" w:cs="Arial"/>
          <w:b/>
          <w:sz w:val="20"/>
          <w:szCs w:val="20"/>
          <w:u w:val="single"/>
        </w:rPr>
        <w:t>POZÁRUČNÍ A MIMOZÁRUČNÍ SERVIS</w:t>
      </w:r>
      <w:bookmarkEnd w:id="14"/>
    </w:p>
    <w:p w14:paraId="44FE9B36" w14:textId="7AD29844" w:rsidR="00A94C5E" w:rsidRPr="007F272E" w:rsidRDefault="006272F0" w:rsidP="00733C33">
      <w:pPr>
        <w:pStyle w:val="Odstavecseseznamem1"/>
        <w:numPr>
          <w:ilvl w:val="1"/>
          <w:numId w:val="2"/>
        </w:numPr>
        <w:spacing w:after="240"/>
        <w:jc w:val="both"/>
        <w:rPr>
          <w:rFonts w:ascii="Arial" w:hAnsi="Arial" w:cs="Arial"/>
          <w:b/>
          <w:bCs/>
          <w:sz w:val="20"/>
          <w:szCs w:val="20"/>
          <w:u w:val="single"/>
        </w:rPr>
      </w:pPr>
      <w:bookmarkStart w:id="15" w:name="_Ref104454888"/>
      <w:bookmarkStart w:id="16" w:name="_Ref380048977"/>
      <w:bookmarkStart w:id="17" w:name="_Ref382905171"/>
      <w:r w:rsidRPr="007F272E">
        <w:rPr>
          <w:rFonts w:ascii="Arial" w:hAnsi="Arial" w:cs="Arial"/>
          <w:sz w:val="20"/>
          <w:szCs w:val="20"/>
        </w:rPr>
        <w:t xml:space="preserve">Prodávající poskytuje Kupujícímu </w:t>
      </w:r>
      <w:r w:rsidR="00580140" w:rsidRPr="007F272E">
        <w:rPr>
          <w:rFonts w:ascii="Arial" w:hAnsi="Arial" w:cs="Arial"/>
          <w:sz w:val="20"/>
          <w:szCs w:val="20"/>
        </w:rPr>
        <w:t>záruku</w:t>
      </w:r>
      <w:r w:rsidR="008D59A5" w:rsidRPr="007F272E">
        <w:rPr>
          <w:rFonts w:ascii="Arial" w:hAnsi="Arial" w:cs="Arial"/>
          <w:sz w:val="20"/>
          <w:szCs w:val="20"/>
        </w:rPr>
        <w:t xml:space="preserve"> za jakost dodaného Zboží</w:t>
      </w:r>
      <w:r w:rsidR="00580140" w:rsidRPr="007F272E">
        <w:rPr>
          <w:rFonts w:ascii="Arial" w:hAnsi="Arial" w:cs="Arial"/>
          <w:sz w:val="20"/>
          <w:szCs w:val="20"/>
        </w:rPr>
        <w:t xml:space="preserve"> po dobu </w:t>
      </w:r>
      <w:r w:rsidR="00121EEF" w:rsidRPr="009B72B6">
        <w:rPr>
          <w:rFonts w:ascii="Arial" w:hAnsi="Arial" w:cs="Arial"/>
          <w:b/>
          <w:bCs/>
          <w:sz w:val="20"/>
          <w:szCs w:val="20"/>
        </w:rPr>
        <w:t>60</w:t>
      </w:r>
      <w:r w:rsidR="00CA59B8" w:rsidRPr="009B72B6">
        <w:rPr>
          <w:rFonts w:ascii="Arial" w:hAnsi="Arial" w:cs="Arial"/>
          <w:b/>
          <w:bCs/>
          <w:sz w:val="20"/>
          <w:szCs w:val="20"/>
        </w:rPr>
        <w:t xml:space="preserve"> měsíců</w:t>
      </w:r>
      <w:r w:rsidR="00AE3FF3" w:rsidRPr="009B72B6">
        <w:rPr>
          <w:rFonts w:ascii="Arial" w:hAnsi="Arial" w:cs="Arial"/>
          <w:sz w:val="20"/>
          <w:szCs w:val="20"/>
        </w:rPr>
        <w:t>.</w:t>
      </w:r>
      <w:bookmarkEnd w:id="15"/>
    </w:p>
    <w:p w14:paraId="76953510" w14:textId="03CE0FFA" w:rsidR="00A94C5E" w:rsidRPr="00CB5E6A" w:rsidRDefault="00A94C5E" w:rsidP="003447A5">
      <w:pPr>
        <w:pStyle w:val="Odstavecseseznamem1"/>
        <w:numPr>
          <w:ilvl w:val="1"/>
          <w:numId w:val="2"/>
        </w:numPr>
        <w:spacing w:after="240"/>
        <w:jc w:val="both"/>
        <w:rPr>
          <w:rFonts w:ascii="Arial" w:hAnsi="Arial" w:cs="Arial"/>
          <w:b/>
          <w:bCs/>
          <w:sz w:val="20"/>
          <w:szCs w:val="20"/>
          <w:u w:val="single"/>
        </w:rPr>
      </w:pPr>
      <w:r w:rsidRPr="007F272E">
        <w:rPr>
          <w:rFonts w:ascii="Arial" w:hAnsi="Arial" w:cs="Arial"/>
          <w:sz w:val="20"/>
          <w:szCs w:val="20"/>
        </w:rPr>
        <w:t>Záruka počíná běžet dnem</w:t>
      </w:r>
      <w:r w:rsidRPr="00ED48F9">
        <w:rPr>
          <w:rFonts w:ascii="Arial" w:hAnsi="Arial" w:cs="Arial"/>
          <w:sz w:val="20"/>
          <w:szCs w:val="20"/>
        </w:rPr>
        <w:t xml:space="preserve"> následujícím po </w:t>
      </w:r>
      <w:r w:rsidR="00843F5D" w:rsidRPr="00ED48F9">
        <w:rPr>
          <w:rFonts w:ascii="Arial" w:hAnsi="Arial" w:cs="Arial"/>
          <w:sz w:val="20"/>
          <w:szCs w:val="20"/>
        </w:rPr>
        <w:t xml:space="preserve">odevzdání </w:t>
      </w:r>
      <w:r w:rsidR="005E58BD" w:rsidRPr="00ED48F9">
        <w:rPr>
          <w:rFonts w:ascii="Arial" w:hAnsi="Arial" w:cs="Arial"/>
          <w:sz w:val="20"/>
          <w:szCs w:val="20"/>
        </w:rPr>
        <w:t>Zboží</w:t>
      </w:r>
      <w:r w:rsidRPr="00ED48F9">
        <w:rPr>
          <w:rFonts w:ascii="Arial" w:hAnsi="Arial" w:cs="Arial"/>
          <w:sz w:val="20"/>
          <w:szCs w:val="20"/>
        </w:rPr>
        <w:t>.</w:t>
      </w:r>
    </w:p>
    <w:p w14:paraId="1347A76A" w14:textId="03E87DD4" w:rsidR="00CB5E6A" w:rsidRPr="009B72B6" w:rsidRDefault="00CB5E6A" w:rsidP="00CB5E6A">
      <w:pPr>
        <w:pStyle w:val="Odstavecseseznamem1"/>
        <w:numPr>
          <w:ilvl w:val="1"/>
          <w:numId w:val="2"/>
        </w:numPr>
        <w:spacing w:after="240"/>
        <w:jc w:val="both"/>
        <w:rPr>
          <w:rFonts w:ascii="Arial" w:hAnsi="Arial" w:cs="Arial"/>
          <w:b/>
          <w:bCs/>
          <w:sz w:val="20"/>
          <w:szCs w:val="20"/>
          <w:u w:val="single"/>
        </w:rPr>
      </w:pPr>
      <w:r w:rsidRPr="00ED48F9">
        <w:rPr>
          <w:rFonts w:ascii="Arial" w:hAnsi="Arial" w:cs="Arial"/>
          <w:sz w:val="20"/>
          <w:szCs w:val="20"/>
        </w:rPr>
        <w:t>V případě disků typu SSD lze záruku uplatnit i tehdy, došlo-li k jejich selhání nadměrným opot</w:t>
      </w:r>
      <w:r w:rsidRPr="009B72B6">
        <w:rPr>
          <w:rFonts w:ascii="Arial" w:hAnsi="Arial" w:cs="Arial"/>
          <w:sz w:val="20"/>
          <w:szCs w:val="20"/>
        </w:rPr>
        <w:t>řebením.</w:t>
      </w:r>
    </w:p>
    <w:p w14:paraId="0816AA83" w14:textId="5100051B" w:rsidR="00580140" w:rsidRPr="009B72B6" w:rsidRDefault="00074D78" w:rsidP="006415FF">
      <w:pPr>
        <w:pStyle w:val="Odstavecseseznamem1"/>
        <w:numPr>
          <w:ilvl w:val="1"/>
          <w:numId w:val="2"/>
        </w:numPr>
        <w:spacing w:after="240"/>
        <w:jc w:val="both"/>
        <w:rPr>
          <w:rFonts w:ascii="Arial" w:hAnsi="Arial" w:cs="Arial"/>
          <w:b/>
          <w:bCs/>
          <w:sz w:val="20"/>
          <w:szCs w:val="20"/>
          <w:u w:val="single"/>
        </w:rPr>
      </w:pPr>
      <w:bookmarkStart w:id="18" w:name="_Ref451168306"/>
      <w:bookmarkEnd w:id="16"/>
      <w:bookmarkEnd w:id="17"/>
      <w:r w:rsidRPr="009B72B6">
        <w:rPr>
          <w:rFonts w:ascii="Arial" w:hAnsi="Arial" w:cs="Arial"/>
          <w:sz w:val="20"/>
          <w:szCs w:val="20"/>
        </w:rPr>
        <w:t>Prodávající se zavazuje, že po dobu záruky na Zboží zajistí servisní podporu v režimu 8x5xNBD On-</w:t>
      </w:r>
      <w:proofErr w:type="spellStart"/>
      <w:r w:rsidRPr="009B72B6">
        <w:rPr>
          <w:rFonts w:ascii="Arial" w:hAnsi="Arial" w:cs="Arial"/>
          <w:sz w:val="20"/>
          <w:szCs w:val="20"/>
        </w:rPr>
        <w:t>site</w:t>
      </w:r>
      <w:proofErr w:type="spellEnd"/>
      <w:r w:rsidRPr="009B72B6">
        <w:rPr>
          <w:rFonts w:ascii="Arial" w:hAnsi="Arial" w:cs="Arial"/>
          <w:sz w:val="20"/>
          <w:szCs w:val="20"/>
        </w:rPr>
        <w:t xml:space="preserve"> (NBD = </w:t>
      </w:r>
      <w:proofErr w:type="spellStart"/>
      <w:r w:rsidRPr="009B72B6">
        <w:rPr>
          <w:rFonts w:ascii="Arial" w:hAnsi="Arial" w:cs="Arial"/>
          <w:sz w:val="20"/>
          <w:szCs w:val="20"/>
        </w:rPr>
        <w:t>Next</w:t>
      </w:r>
      <w:proofErr w:type="spellEnd"/>
      <w:r w:rsidRPr="009B72B6">
        <w:rPr>
          <w:rFonts w:ascii="Arial" w:hAnsi="Arial" w:cs="Arial"/>
          <w:sz w:val="20"/>
          <w:szCs w:val="20"/>
        </w:rPr>
        <w:t xml:space="preserve"> Business </w:t>
      </w:r>
      <w:proofErr w:type="spellStart"/>
      <w:r w:rsidRPr="009B72B6">
        <w:rPr>
          <w:rFonts w:ascii="Arial" w:hAnsi="Arial" w:cs="Arial"/>
          <w:sz w:val="20"/>
          <w:szCs w:val="20"/>
        </w:rPr>
        <w:t>Day</w:t>
      </w:r>
      <w:proofErr w:type="spellEnd"/>
      <w:r w:rsidRPr="009B72B6">
        <w:rPr>
          <w:rFonts w:ascii="Arial" w:hAnsi="Arial" w:cs="Arial"/>
          <w:sz w:val="20"/>
          <w:szCs w:val="20"/>
        </w:rPr>
        <w:t xml:space="preserve"> neboli následující pracovní den). Výměny vadných komponent je povinen Prodávající provádět výhradně v místě instalace Zboží. Prodávající je povinen v případě HW chyby dodat náhradní HW předtím, než odebere reklamovaný HW.</w:t>
      </w:r>
      <w:bookmarkEnd w:id="18"/>
    </w:p>
    <w:p w14:paraId="689806CE" w14:textId="77777777" w:rsidR="003A166F" w:rsidRPr="00EA58BB" w:rsidRDefault="003A166F" w:rsidP="003A166F">
      <w:pPr>
        <w:pStyle w:val="Odstavecseseznamem1"/>
        <w:numPr>
          <w:ilvl w:val="1"/>
          <w:numId w:val="2"/>
        </w:numPr>
        <w:spacing w:after="240"/>
        <w:jc w:val="both"/>
        <w:rPr>
          <w:rFonts w:ascii="Arial" w:hAnsi="Arial" w:cs="Arial"/>
          <w:sz w:val="20"/>
          <w:szCs w:val="20"/>
        </w:rPr>
      </w:pPr>
      <w:r w:rsidRPr="00EA58BB">
        <w:rPr>
          <w:rFonts w:ascii="Arial" w:hAnsi="Arial" w:cs="Arial"/>
          <w:sz w:val="20"/>
          <w:szCs w:val="20"/>
        </w:rPr>
        <w:t>Prodávající je povinen odstranit uplatněné vady ve lhůtě 30</w:t>
      </w:r>
      <w:r w:rsidR="00D43FE1" w:rsidRPr="00EA58BB">
        <w:rPr>
          <w:rFonts w:ascii="Arial" w:hAnsi="Arial" w:cs="Arial"/>
          <w:sz w:val="20"/>
          <w:szCs w:val="20"/>
        </w:rPr>
        <w:t xml:space="preserve"> kalendářních</w:t>
      </w:r>
      <w:r w:rsidRPr="00EA58BB">
        <w:rPr>
          <w:rFonts w:ascii="Arial" w:hAnsi="Arial" w:cs="Arial"/>
          <w:sz w:val="20"/>
          <w:szCs w:val="20"/>
        </w:rPr>
        <w:t xml:space="preserve"> dnů ode dne přijetí reklamačního oznámení.</w:t>
      </w:r>
    </w:p>
    <w:p w14:paraId="2B49F4EA" w14:textId="77777777" w:rsidR="00580140" w:rsidRPr="004062D5" w:rsidRDefault="0056653B" w:rsidP="00580140">
      <w:pPr>
        <w:pStyle w:val="Odstavecseseznamem1"/>
        <w:numPr>
          <w:ilvl w:val="1"/>
          <w:numId w:val="2"/>
        </w:numPr>
        <w:spacing w:after="240"/>
        <w:jc w:val="both"/>
        <w:rPr>
          <w:rFonts w:ascii="Arial" w:hAnsi="Arial" w:cs="Arial"/>
          <w:b/>
          <w:bCs/>
          <w:sz w:val="20"/>
          <w:szCs w:val="20"/>
          <w:u w:val="single"/>
        </w:rPr>
      </w:pPr>
      <w:bookmarkStart w:id="19" w:name="_Ref382905178"/>
      <w:r w:rsidRPr="002B79FD">
        <w:rPr>
          <w:rFonts w:ascii="Arial" w:hAnsi="Arial" w:cs="Arial"/>
          <w:sz w:val="20"/>
          <w:szCs w:val="20"/>
        </w:rPr>
        <w:t>Adresou pro oznámení závad je</w:t>
      </w:r>
      <w:r w:rsidR="006272F0" w:rsidRPr="002B79FD">
        <w:rPr>
          <w:rFonts w:ascii="Arial" w:hAnsi="Arial" w:cs="Arial"/>
          <w:sz w:val="20"/>
          <w:szCs w:val="20"/>
        </w:rPr>
        <w:t xml:space="preserve">: </w:t>
      </w:r>
      <w:r w:rsidR="002656E6" w:rsidRPr="00E6566D">
        <w:rPr>
          <w:rFonts w:ascii="Arial" w:hAnsi="Arial" w:cs="Arial"/>
          <w:sz w:val="20"/>
          <w:szCs w:val="20"/>
          <w:highlight w:val="yellow"/>
        </w:rPr>
        <w:t>_________</w:t>
      </w:r>
      <w:r w:rsidR="002656E6" w:rsidRPr="00DC0894">
        <w:rPr>
          <w:rFonts w:ascii="Arial" w:hAnsi="Arial" w:cs="Arial"/>
          <w:color w:val="FF0000"/>
          <w:sz w:val="20"/>
          <w:szCs w:val="20"/>
        </w:rPr>
        <w:t xml:space="preserve"> (doplní účastník zadávacího řízení)</w:t>
      </w:r>
      <w:r w:rsidR="006272F0" w:rsidRPr="002B79FD">
        <w:rPr>
          <w:rFonts w:ascii="Arial" w:hAnsi="Arial" w:cs="Arial"/>
          <w:snapToGrid w:val="0"/>
          <w:sz w:val="20"/>
          <w:szCs w:val="20"/>
        </w:rPr>
        <w:t>.</w:t>
      </w:r>
      <w:bookmarkEnd w:id="19"/>
    </w:p>
    <w:p w14:paraId="4F4573F2" w14:textId="77777777" w:rsidR="00580140" w:rsidRPr="002B79FD" w:rsidRDefault="006272F0" w:rsidP="00580140">
      <w:pPr>
        <w:pStyle w:val="Odstavecseseznamem1"/>
        <w:numPr>
          <w:ilvl w:val="1"/>
          <w:numId w:val="2"/>
        </w:numPr>
        <w:spacing w:after="240"/>
        <w:jc w:val="both"/>
        <w:rPr>
          <w:rFonts w:ascii="Arial" w:hAnsi="Arial" w:cs="Arial"/>
          <w:b/>
          <w:bCs/>
          <w:sz w:val="20"/>
          <w:szCs w:val="20"/>
          <w:u w:val="single"/>
        </w:rPr>
      </w:pPr>
      <w:bookmarkStart w:id="20" w:name="_Ref381970150"/>
      <w:bookmarkStart w:id="21" w:name="_Ref382905275"/>
      <w:r w:rsidRPr="002B79FD">
        <w:rPr>
          <w:rFonts w:ascii="Arial" w:hAnsi="Arial" w:cs="Arial"/>
          <w:sz w:val="20"/>
          <w:szCs w:val="20"/>
        </w:rPr>
        <w:t>Náklady související s opravou včetně přepravného a cestovného vždy hradí Prodávající</w:t>
      </w:r>
      <w:r w:rsidR="00580140" w:rsidRPr="002B79FD">
        <w:rPr>
          <w:rFonts w:ascii="Arial" w:hAnsi="Arial" w:cs="Arial"/>
          <w:sz w:val="20"/>
          <w:szCs w:val="20"/>
        </w:rPr>
        <w:t>.</w:t>
      </w:r>
      <w:bookmarkEnd w:id="20"/>
      <w:bookmarkEnd w:id="21"/>
    </w:p>
    <w:p w14:paraId="367DFAEF" w14:textId="77777777" w:rsidR="00580140" w:rsidRPr="002B79FD" w:rsidRDefault="00BE4B56" w:rsidP="00580140">
      <w:pPr>
        <w:pStyle w:val="Odstavecseseznamem1"/>
        <w:numPr>
          <w:ilvl w:val="1"/>
          <w:numId w:val="2"/>
        </w:numPr>
        <w:spacing w:after="240"/>
        <w:jc w:val="both"/>
        <w:rPr>
          <w:rFonts w:ascii="Arial" w:hAnsi="Arial" w:cs="Arial"/>
          <w:b/>
          <w:bCs/>
          <w:sz w:val="20"/>
          <w:szCs w:val="20"/>
          <w:u w:val="single"/>
        </w:rPr>
      </w:pPr>
      <w:bookmarkStart w:id="22" w:name="_Ref382905181"/>
      <w:r w:rsidRPr="002B79FD">
        <w:rPr>
          <w:rFonts w:ascii="Arial" w:hAnsi="Arial" w:cs="Arial"/>
          <w:sz w:val="20"/>
          <w:szCs w:val="20"/>
        </w:rPr>
        <w:t>Opravené</w:t>
      </w:r>
      <w:r w:rsidR="00580140" w:rsidRPr="002B79FD">
        <w:rPr>
          <w:rFonts w:ascii="Arial" w:hAnsi="Arial" w:cs="Arial"/>
          <w:sz w:val="20"/>
          <w:szCs w:val="20"/>
        </w:rPr>
        <w:t xml:space="preserve"> </w:t>
      </w:r>
      <w:r w:rsidRPr="002B79FD">
        <w:rPr>
          <w:rFonts w:ascii="Arial" w:hAnsi="Arial" w:cs="Arial"/>
          <w:sz w:val="20"/>
          <w:szCs w:val="20"/>
        </w:rPr>
        <w:t>Zboží</w:t>
      </w:r>
      <w:r w:rsidR="00580140" w:rsidRPr="002B79FD">
        <w:rPr>
          <w:rFonts w:ascii="Arial" w:hAnsi="Arial" w:cs="Arial"/>
          <w:sz w:val="20"/>
          <w:szCs w:val="20"/>
        </w:rPr>
        <w:t xml:space="preserve"> předá </w:t>
      </w:r>
      <w:r w:rsidR="006272F0" w:rsidRPr="002B79FD">
        <w:rPr>
          <w:rFonts w:ascii="Arial" w:hAnsi="Arial" w:cs="Arial"/>
          <w:sz w:val="20"/>
          <w:szCs w:val="20"/>
        </w:rPr>
        <w:t xml:space="preserve">Prodávající Kupujícímu </w:t>
      </w:r>
      <w:r w:rsidR="00580140" w:rsidRPr="002B79FD">
        <w:rPr>
          <w:rFonts w:ascii="Arial" w:hAnsi="Arial" w:cs="Arial"/>
          <w:sz w:val="20"/>
          <w:szCs w:val="20"/>
        </w:rPr>
        <w:t>na základě</w:t>
      </w:r>
      <w:r w:rsidR="00580140" w:rsidRPr="002B79FD">
        <w:rPr>
          <w:rFonts w:ascii="Arial" w:hAnsi="Arial" w:cs="Arial"/>
          <w:b/>
          <w:sz w:val="20"/>
          <w:szCs w:val="20"/>
        </w:rPr>
        <w:t xml:space="preserve"> </w:t>
      </w:r>
      <w:r w:rsidR="00580140" w:rsidRPr="002B79FD">
        <w:rPr>
          <w:rFonts w:ascii="Arial" w:hAnsi="Arial" w:cs="Arial"/>
          <w:bCs/>
          <w:iCs/>
          <w:sz w:val="20"/>
          <w:szCs w:val="20"/>
        </w:rPr>
        <w:t>předávacího</w:t>
      </w:r>
      <w:r w:rsidR="00580140" w:rsidRPr="002B79FD">
        <w:rPr>
          <w:rFonts w:ascii="Arial" w:hAnsi="Arial" w:cs="Arial"/>
          <w:b/>
          <w:sz w:val="20"/>
          <w:szCs w:val="20"/>
        </w:rPr>
        <w:t xml:space="preserve"> </w:t>
      </w:r>
      <w:r w:rsidR="00580140" w:rsidRPr="002B79FD">
        <w:rPr>
          <w:rFonts w:ascii="Arial" w:hAnsi="Arial" w:cs="Arial"/>
          <w:sz w:val="20"/>
          <w:szCs w:val="20"/>
        </w:rPr>
        <w:t>protokolu o opravě vady</w:t>
      </w:r>
      <w:r w:rsidR="00580140" w:rsidRPr="002B79FD">
        <w:rPr>
          <w:rFonts w:ascii="Arial" w:hAnsi="Arial" w:cs="Arial"/>
          <w:b/>
          <w:sz w:val="20"/>
          <w:szCs w:val="20"/>
        </w:rPr>
        <w:t xml:space="preserve"> </w:t>
      </w:r>
      <w:r w:rsidR="00580140" w:rsidRPr="002B79FD">
        <w:rPr>
          <w:rFonts w:ascii="Arial" w:hAnsi="Arial" w:cs="Arial"/>
          <w:sz w:val="20"/>
          <w:szCs w:val="20"/>
        </w:rPr>
        <w:lastRenderedPageBreak/>
        <w:t>(dále jen</w:t>
      </w:r>
      <w:r w:rsidR="00580140" w:rsidRPr="002B79FD">
        <w:rPr>
          <w:rFonts w:ascii="Arial" w:hAnsi="Arial" w:cs="Arial"/>
          <w:b/>
          <w:sz w:val="20"/>
          <w:szCs w:val="20"/>
        </w:rPr>
        <w:t xml:space="preserve"> „Protokol o opravě vady“</w:t>
      </w:r>
      <w:r w:rsidR="00580140" w:rsidRPr="002B79FD">
        <w:rPr>
          <w:rFonts w:ascii="Arial" w:hAnsi="Arial" w:cs="Arial"/>
          <w:sz w:val="20"/>
          <w:szCs w:val="20"/>
        </w:rPr>
        <w:t>)</w:t>
      </w:r>
      <w:r w:rsidR="00580140" w:rsidRPr="002B79FD">
        <w:rPr>
          <w:rFonts w:ascii="Arial" w:hAnsi="Arial" w:cs="Arial"/>
          <w:b/>
          <w:sz w:val="20"/>
          <w:szCs w:val="20"/>
        </w:rPr>
        <w:t xml:space="preserve"> </w:t>
      </w:r>
      <w:r w:rsidR="00580140" w:rsidRPr="002B79FD">
        <w:rPr>
          <w:rFonts w:ascii="Arial" w:hAnsi="Arial" w:cs="Arial"/>
          <w:sz w:val="20"/>
          <w:szCs w:val="20"/>
        </w:rPr>
        <w:t>obsahujícího</w:t>
      </w:r>
      <w:r w:rsidR="00580140" w:rsidRPr="002B79FD">
        <w:rPr>
          <w:rFonts w:ascii="Arial" w:hAnsi="Arial" w:cs="Arial"/>
          <w:b/>
          <w:sz w:val="20"/>
          <w:szCs w:val="20"/>
        </w:rPr>
        <w:t xml:space="preserve"> </w:t>
      </w:r>
      <w:r w:rsidR="00580140" w:rsidRPr="002B79FD">
        <w:rPr>
          <w:rFonts w:ascii="Arial" w:hAnsi="Arial" w:cs="Arial"/>
          <w:bCs/>
          <w:iCs/>
          <w:sz w:val="20"/>
          <w:szCs w:val="20"/>
        </w:rPr>
        <w:t xml:space="preserve">potvrzení obou Smluvních stran, že </w:t>
      </w:r>
      <w:r w:rsidRPr="002B79FD">
        <w:rPr>
          <w:rFonts w:ascii="Arial" w:hAnsi="Arial" w:cs="Arial"/>
          <w:sz w:val="20"/>
          <w:szCs w:val="20"/>
        </w:rPr>
        <w:t>Zboží</w:t>
      </w:r>
      <w:r w:rsidR="00580140" w:rsidRPr="002B79FD">
        <w:rPr>
          <w:rFonts w:ascii="Arial" w:hAnsi="Arial" w:cs="Arial"/>
          <w:bCs/>
          <w:iCs/>
          <w:sz w:val="20"/>
          <w:szCs w:val="20"/>
        </w:rPr>
        <w:t xml:space="preserve"> byl</w:t>
      </w:r>
      <w:r w:rsidRPr="002B79FD">
        <w:rPr>
          <w:rFonts w:ascii="Arial" w:hAnsi="Arial" w:cs="Arial"/>
          <w:bCs/>
          <w:iCs/>
          <w:sz w:val="20"/>
          <w:szCs w:val="20"/>
        </w:rPr>
        <w:t>o</w:t>
      </w:r>
      <w:r w:rsidR="00580140" w:rsidRPr="002B79FD">
        <w:rPr>
          <w:rFonts w:ascii="Arial" w:hAnsi="Arial" w:cs="Arial"/>
          <w:bCs/>
          <w:iCs/>
          <w:sz w:val="20"/>
          <w:szCs w:val="20"/>
        </w:rPr>
        <w:t xml:space="preserve"> zbaven</w:t>
      </w:r>
      <w:r w:rsidRPr="002B79FD">
        <w:rPr>
          <w:rFonts w:ascii="Arial" w:hAnsi="Arial" w:cs="Arial"/>
          <w:bCs/>
          <w:iCs/>
          <w:sz w:val="20"/>
          <w:szCs w:val="20"/>
        </w:rPr>
        <w:t>o</w:t>
      </w:r>
      <w:r w:rsidR="00580140" w:rsidRPr="002B79FD">
        <w:rPr>
          <w:rFonts w:ascii="Arial" w:hAnsi="Arial" w:cs="Arial"/>
          <w:bCs/>
          <w:iCs/>
          <w:sz w:val="20"/>
          <w:szCs w:val="20"/>
        </w:rPr>
        <w:t xml:space="preserve"> vad.</w:t>
      </w:r>
      <w:bookmarkEnd w:id="22"/>
    </w:p>
    <w:p w14:paraId="1A106B82" w14:textId="58D2E4FF" w:rsidR="00580140" w:rsidRPr="002B79FD" w:rsidRDefault="00580140" w:rsidP="00580140">
      <w:pPr>
        <w:pStyle w:val="Odstavecseseznamem1"/>
        <w:numPr>
          <w:ilvl w:val="1"/>
          <w:numId w:val="2"/>
        </w:numPr>
        <w:spacing w:after="240"/>
        <w:jc w:val="both"/>
        <w:rPr>
          <w:rFonts w:ascii="Arial" w:hAnsi="Arial" w:cs="Arial"/>
          <w:b/>
          <w:bCs/>
          <w:sz w:val="20"/>
          <w:szCs w:val="20"/>
          <w:u w:val="single"/>
        </w:rPr>
      </w:pPr>
      <w:bookmarkStart w:id="23" w:name="_Ref382905183"/>
      <w:r w:rsidRPr="002B79FD">
        <w:rPr>
          <w:rFonts w:ascii="Arial" w:hAnsi="Arial" w:cs="Arial"/>
          <w:sz w:val="20"/>
          <w:szCs w:val="20"/>
        </w:rPr>
        <w:t xml:space="preserve">Na opravenou část </w:t>
      </w:r>
      <w:r w:rsidR="00BE4B56" w:rsidRPr="002B79FD">
        <w:rPr>
          <w:rFonts w:ascii="Arial" w:hAnsi="Arial" w:cs="Arial"/>
          <w:sz w:val="20"/>
          <w:szCs w:val="20"/>
        </w:rPr>
        <w:t>Zboží</w:t>
      </w:r>
      <w:r w:rsidRPr="002B79FD">
        <w:rPr>
          <w:rFonts w:ascii="Arial" w:hAnsi="Arial" w:cs="Arial"/>
          <w:sz w:val="20"/>
          <w:szCs w:val="20"/>
        </w:rPr>
        <w:t xml:space="preserve"> se vztahuje záruční doba dle odst. </w:t>
      </w:r>
      <w:r w:rsidR="00AF7DA1" w:rsidRPr="002B79FD">
        <w:rPr>
          <w:rFonts w:ascii="Arial" w:hAnsi="Arial" w:cs="Arial"/>
          <w:sz w:val="20"/>
          <w:szCs w:val="20"/>
        </w:rPr>
        <w:fldChar w:fldCharType="begin"/>
      </w:r>
      <w:r w:rsidR="00010709" w:rsidRPr="002B79FD">
        <w:rPr>
          <w:rFonts w:ascii="Arial" w:hAnsi="Arial" w:cs="Arial"/>
          <w:sz w:val="20"/>
          <w:szCs w:val="20"/>
        </w:rPr>
        <w:instrText xml:space="preserve"> REF _Ref380048977 \r \h  \* MERGEFORMAT </w:instrText>
      </w:r>
      <w:r w:rsidR="00AF7DA1" w:rsidRPr="002B79FD">
        <w:rPr>
          <w:rFonts w:ascii="Arial" w:hAnsi="Arial" w:cs="Arial"/>
          <w:sz w:val="20"/>
          <w:szCs w:val="20"/>
        </w:rPr>
      </w:r>
      <w:r w:rsidR="00AF7DA1" w:rsidRPr="002B79FD">
        <w:rPr>
          <w:rFonts w:ascii="Arial" w:hAnsi="Arial" w:cs="Arial"/>
          <w:sz w:val="20"/>
          <w:szCs w:val="20"/>
        </w:rPr>
        <w:fldChar w:fldCharType="separate"/>
      </w:r>
      <w:r w:rsidR="00B27B60">
        <w:rPr>
          <w:rFonts w:ascii="Arial" w:hAnsi="Arial" w:cs="Arial"/>
          <w:sz w:val="20"/>
          <w:szCs w:val="20"/>
        </w:rPr>
        <w:t>13.1</w:t>
      </w:r>
      <w:r w:rsidR="00AF7DA1" w:rsidRPr="002B79FD">
        <w:rPr>
          <w:rFonts w:ascii="Arial" w:hAnsi="Arial" w:cs="Arial"/>
          <w:sz w:val="20"/>
          <w:szCs w:val="20"/>
        </w:rPr>
        <w:fldChar w:fldCharType="end"/>
      </w:r>
      <w:r w:rsidRPr="002B79FD">
        <w:rPr>
          <w:rFonts w:ascii="Arial" w:hAnsi="Arial" w:cs="Arial"/>
          <w:sz w:val="20"/>
          <w:szCs w:val="20"/>
        </w:rPr>
        <w:t xml:space="preserve"> a počíná běžet dnem odstranění vady </w:t>
      </w:r>
      <w:r w:rsidR="00BE4B56" w:rsidRPr="002B79FD">
        <w:rPr>
          <w:rFonts w:ascii="Arial" w:hAnsi="Arial" w:cs="Arial"/>
          <w:sz w:val="20"/>
          <w:szCs w:val="20"/>
        </w:rPr>
        <w:t>Zboží</w:t>
      </w:r>
      <w:r w:rsidRPr="002B79FD">
        <w:rPr>
          <w:rFonts w:ascii="Arial" w:hAnsi="Arial" w:cs="Arial"/>
          <w:sz w:val="20"/>
          <w:szCs w:val="20"/>
        </w:rPr>
        <w:t xml:space="preserve"> </w:t>
      </w:r>
      <w:r w:rsidR="006854BC" w:rsidRPr="002B79FD">
        <w:rPr>
          <w:rFonts w:ascii="Arial" w:hAnsi="Arial" w:cs="Arial"/>
          <w:sz w:val="20"/>
          <w:szCs w:val="20"/>
        </w:rPr>
        <w:t>doloženým</w:t>
      </w:r>
      <w:r w:rsidR="0056653B" w:rsidRPr="002B79FD">
        <w:rPr>
          <w:rFonts w:ascii="Arial" w:hAnsi="Arial" w:cs="Arial"/>
          <w:sz w:val="20"/>
          <w:szCs w:val="20"/>
        </w:rPr>
        <w:t xml:space="preserve"> Protokolem o opravě vady podepsaným oprávněnými zástupci Smluvních stran</w:t>
      </w:r>
      <w:r w:rsidRPr="002B79FD">
        <w:rPr>
          <w:rFonts w:ascii="Arial" w:hAnsi="Arial" w:cs="Arial"/>
          <w:sz w:val="20"/>
          <w:szCs w:val="20"/>
        </w:rPr>
        <w:t>.</w:t>
      </w:r>
      <w:bookmarkEnd w:id="23"/>
    </w:p>
    <w:p w14:paraId="02F9150D" w14:textId="77777777" w:rsidR="007A186D" w:rsidRPr="002B79FD" w:rsidRDefault="007A186D" w:rsidP="007A186D">
      <w:pPr>
        <w:pStyle w:val="Odstavecseseznamem1"/>
        <w:numPr>
          <w:ilvl w:val="1"/>
          <w:numId w:val="2"/>
        </w:numPr>
        <w:spacing w:after="240"/>
        <w:jc w:val="both"/>
        <w:rPr>
          <w:rFonts w:ascii="Arial" w:hAnsi="Arial" w:cs="Arial"/>
          <w:b/>
          <w:bCs/>
          <w:sz w:val="20"/>
          <w:szCs w:val="20"/>
          <w:u w:val="single"/>
        </w:rPr>
      </w:pPr>
      <w:bookmarkStart w:id="24" w:name="_Ref490652185"/>
      <w:r w:rsidRPr="002B79FD">
        <w:rPr>
          <w:rFonts w:ascii="Arial" w:hAnsi="Arial" w:cs="Arial"/>
          <w:sz w:val="20"/>
          <w:szCs w:val="20"/>
        </w:rPr>
        <w:t>Nezapočne-li Prodávající odstraňovat závadu Zboží ani do 7 kalendářních dnů po odeslání výzvy Kupujícím</w:t>
      </w:r>
      <w:r w:rsidR="00D43FE1">
        <w:rPr>
          <w:rFonts w:ascii="Arial" w:hAnsi="Arial" w:cs="Arial"/>
          <w:sz w:val="20"/>
          <w:szCs w:val="20"/>
        </w:rPr>
        <w:t xml:space="preserve"> nebo ne</w:t>
      </w:r>
      <w:r w:rsidR="00D43FE1" w:rsidRPr="004062D5">
        <w:rPr>
          <w:rFonts w:ascii="Arial" w:hAnsi="Arial" w:cs="Arial"/>
          <w:sz w:val="20"/>
          <w:szCs w:val="20"/>
        </w:rPr>
        <w:t>odstran</w:t>
      </w:r>
      <w:r w:rsidR="00D43FE1">
        <w:rPr>
          <w:rFonts w:ascii="Arial" w:hAnsi="Arial" w:cs="Arial"/>
          <w:sz w:val="20"/>
          <w:szCs w:val="20"/>
        </w:rPr>
        <w:t>í-li</w:t>
      </w:r>
      <w:r w:rsidR="00D43FE1" w:rsidRPr="004062D5">
        <w:rPr>
          <w:rFonts w:ascii="Arial" w:hAnsi="Arial" w:cs="Arial"/>
          <w:sz w:val="20"/>
          <w:szCs w:val="20"/>
        </w:rPr>
        <w:t xml:space="preserve"> uplatněn</w:t>
      </w:r>
      <w:r w:rsidR="00D43FE1">
        <w:rPr>
          <w:rFonts w:ascii="Arial" w:hAnsi="Arial" w:cs="Arial"/>
          <w:sz w:val="20"/>
          <w:szCs w:val="20"/>
        </w:rPr>
        <w:t>ou</w:t>
      </w:r>
      <w:r w:rsidR="00D43FE1" w:rsidRPr="004062D5">
        <w:rPr>
          <w:rFonts w:ascii="Arial" w:hAnsi="Arial" w:cs="Arial"/>
          <w:sz w:val="20"/>
          <w:szCs w:val="20"/>
        </w:rPr>
        <w:t xml:space="preserve"> vad</w:t>
      </w:r>
      <w:r w:rsidR="00D43FE1">
        <w:rPr>
          <w:rFonts w:ascii="Arial" w:hAnsi="Arial" w:cs="Arial"/>
          <w:sz w:val="20"/>
          <w:szCs w:val="20"/>
        </w:rPr>
        <w:t xml:space="preserve">u ani do 40 </w:t>
      </w:r>
      <w:r w:rsidR="00D43FE1" w:rsidRPr="002B79FD">
        <w:rPr>
          <w:rFonts w:ascii="Arial" w:hAnsi="Arial" w:cs="Arial"/>
          <w:sz w:val="20"/>
          <w:szCs w:val="20"/>
        </w:rPr>
        <w:t>kalendářních</w:t>
      </w:r>
      <w:r w:rsidR="00D43FE1">
        <w:rPr>
          <w:rFonts w:ascii="Arial" w:hAnsi="Arial" w:cs="Arial"/>
          <w:sz w:val="20"/>
          <w:szCs w:val="20"/>
        </w:rPr>
        <w:t xml:space="preserve"> dnů </w:t>
      </w:r>
      <w:r w:rsidR="00D43FE1" w:rsidRPr="004062D5">
        <w:rPr>
          <w:rFonts w:ascii="Arial" w:hAnsi="Arial" w:cs="Arial"/>
          <w:sz w:val="20"/>
          <w:szCs w:val="20"/>
        </w:rPr>
        <w:t>ode dne přijetí reklamačního oznámení</w:t>
      </w:r>
      <w:r w:rsidRPr="002B79FD">
        <w:rPr>
          <w:rFonts w:ascii="Arial" w:hAnsi="Arial" w:cs="Arial"/>
          <w:sz w:val="20"/>
          <w:szCs w:val="20"/>
        </w:rPr>
        <w:t>, je Kupující oprávněn pověřit odstraněním závady jinou odbornou osobu a náklady za opravu uplatnit u Prodávajícího v plné výši. Prodávající se zavazuje takto vzniklé náklady Kupujícímu uhradit ve lhůtě 15 dnů ode dne obdržení výzvy k jejich úhradě.</w:t>
      </w:r>
      <w:bookmarkEnd w:id="24"/>
    </w:p>
    <w:p w14:paraId="28A93764" w14:textId="77777777" w:rsidR="007A186D" w:rsidRPr="00ED48F9" w:rsidRDefault="007A186D"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 xml:space="preserve">V případě, že bude Zboží opravovat jiný subjekt než Prodávající, nezaniká tím povinnost </w:t>
      </w:r>
      <w:r w:rsidRPr="00ED48F9">
        <w:rPr>
          <w:rFonts w:ascii="Arial" w:hAnsi="Arial" w:cs="Arial"/>
          <w:sz w:val="20"/>
          <w:szCs w:val="20"/>
        </w:rPr>
        <w:t>Prodávajícího držet na Zboží záruku.</w:t>
      </w:r>
    </w:p>
    <w:p w14:paraId="7EBEBC7C" w14:textId="77777777" w:rsidR="00195626" w:rsidRPr="00ED48F9" w:rsidRDefault="00195626" w:rsidP="00195626">
      <w:pPr>
        <w:pStyle w:val="Odstavecseseznamem1"/>
        <w:numPr>
          <w:ilvl w:val="0"/>
          <w:numId w:val="2"/>
        </w:numPr>
        <w:spacing w:after="240"/>
        <w:jc w:val="both"/>
        <w:rPr>
          <w:rFonts w:ascii="Arial" w:hAnsi="Arial" w:cs="Arial"/>
          <w:b/>
          <w:bCs/>
          <w:caps/>
          <w:kern w:val="22"/>
          <w:sz w:val="20"/>
          <w:szCs w:val="20"/>
          <w:u w:val="single"/>
        </w:rPr>
      </w:pPr>
      <w:r w:rsidRPr="00ED48F9">
        <w:rPr>
          <w:rFonts w:ascii="Arial" w:hAnsi="Arial" w:cs="Arial"/>
          <w:b/>
          <w:bCs/>
          <w:caps/>
          <w:kern w:val="22"/>
          <w:sz w:val="20"/>
          <w:szCs w:val="20"/>
          <w:u w:val="single"/>
        </w:rPr>
        <w:t>Garance Prodávajícího</w:t>
      </w:r>
    </w:p>
    <w:p w14:paraId="7651EAFD" w14:textId="77777777" w:rsidR="00384443" w:rsidRPr="007E6C98" w:rsidRDefault="007268BD" w:rsidP="00703AEA">
      <w:pPr>
        <w:pStyle w:val="Odstavecseseznamem1"/>
        <w:spacing w:after="360"/>
        <w:ind w:left="567"/>
        <w:jc w:val="both"/>
        <w:rPr>
          <w:rFonts w:ascii="Arial" w:hAnsi="Arial" w:cs="Arial"/>
          <w:sz w:val="20"/>
          <w:szCs w:val="20"/>
        </w:rPr>
      </w:pPr>
      <w:r w:rsidRPr="00ED48F9">
        <w:rPr>
          <w:rFonts w:ascii="Arial" w:hAnsi="Arial" w:cs="Arial"/>
          <w:sz w:val="20"/>
          <w:szCs w:val="20"/>
        </w:rPr>
        <w:t xml:space="preserve">Prodávající se zavazuje, že řádným způsobem uzavřel dohodu o podpoře s výrobcem </w:t>
      </w:r>
      <w:r w:rsidR="00B24134" w:rsidRPr="00ED48F9">
        <w:rPr>
          <w:rFonts w:ascii="Arial" w:hAnsi="Arial" w:cs="Arial"/>
          <w:sz w:val="20"/>
          <w:szCs w:val="20"/>
        </w:rPr>
        <w:t>HW</w:t>
      </w:r>
      <w:r w:rsidRPr="00ED48F9">
        <w:rPr>
          <w:rFonts w:ascii="Arial" w:hAnsi="Arial" w:cs="Arial"/>
          <w:sz w:val="20"/>
          <w:szCs w:val="20"/>
        </w:rPr>
        <w:t xml:space="preserve"> tak, aby v případě závady, kterou není Prodávající schopen sám odstranit, mohl Kupující tuto závadu sám eskalovat přímo k výrobci.</w:t>
      </w:r>
    </w:p>
    <w:p w14:paraId="3FB0D52F" w14:textId="77777777" w:rsidR="00233E08" w:rsidRPr="00ED48F9" w:rsidRDefault="00233E08" w:rsidP="00C75D3C">
      <w:pPr>
        <w:pStyle w:val="Odstavecseseznamem1"/>
        <w:numPr>
          <w:ilvl w:val="0"/>
          <w:numId w:val="2"/>
        </w:numPr>
        <w:spacing w:after="240"/>
        <w:jc w:val="both"/>
        <w:rPr>
          <w:rFonts w:ascii="Arial" w:hAnsi="Arial" w:cs="Arial"/>
          <w:b/>
          <w:bCs/>
          <w:sz w:val="20"/>
          <w:szCs w:val="20"/>
          <w:u w:val="single"/>
        </w:rPr>
      </w:pPr>
      <w:r w:rsidRPr="00ED48F9">
        <w:rPr>
          <w:rFonts w:ascii="Arial" w:hAnsi="Arial" w:cs="Arial"/>
          <w:b/>
          <w:bCs/>
          <w:sz w:val="20"/>
          <w:szCs w:val="20"/>
          <w:u w:val="single"/>
        </w:rPr>
        <w:t>SMLUVNÍ POKUTY</w:t>
      </w:r>
    </w:p>
    <w:p w14:paraId="7DEF4DDA" w14:textId="0C92BB95" w:rsidR="00567F9E" w:rsidRPr="00ED48F9" w:rsidRDefault="006B3A16" w:rsidP="002A01F2">
      <w:pPr>
        <w:pStyle w:val="Odstavecseseznamem1"/>
        <w:numPr>
          <w:ilvl w:val="1"/>
          <w:numId w:val="2"/>
        </w:numPr>
        <w:spacing w:after="240"/>
        <w:jc w:val="both"/>
        <w:rPr>
          <w:rFonts w:ascii="Arial" w:hAnsi="Arial" w:cs="Arial"/>
          <w:b/>
          <w:bCs/>
          <w:sz w:val="20"/>
          <w:szCs w:val="20"/>
          <w:u w:val="single"/>
        </w:rPr>
      </w:pPr>
      <w:r w:rsidRPr="00ED48F9">
        <w:rPr>
          <w:rFonts w:ascii="Arial" w:hAnsi="Arial" w:cs="Arial"/>
          <w:sz w:val="20"/>
          <w:szCs w:val="20"/>
        </w:rPr>
        <w:t>Kupující je oprávněn uplatnit vůči Prodávajícímu smluvní pokutu ve výši 0,</w:t>
      </w:r>
      <w:r w:rsidR="008B0CAC">
        <w:rPr>
          <w:rFonts w:ascii="Arial" w:hAnsi="Arial" w:cs="Arial"/>
          <w:sz w:val="20"/>
          <w:szCs w:val="20"/>
        </w:rPr>
        <w:t>1</w:t>
      </w:r>
      <w:r w:rsidRPr="00ED48F9">
        <w:rPr>
          <w:rFonts w:ascii="Arial" w:hAnsi="Arial" w:cs="Arial"/>
          <w:sz w:val="20"/>
          <w:szCs w:val="20"/>
        </w:rPr>
        <w:t xml:space="preserve"> % z Kupní Ceny </w:t>
      </w:r>
      <w:r w:rsidR="002246B9" w:rsidRPr="00ED48F9">
        <w:rPr>
          <w:rFonts w:ascii="Arial" w:hAnsi="Arial" w:cs="Arial"/>
          <w:sz w:val="20"/>
          <w:szCs w:val="20"/>
        </w:rPr>
        <w:t>za každý započatý den prodlení s plněním</w:t>
      </w:r>
      <w:r w:rsidRPr="00ED48F9">
        <w:rPr>
          <w:rFonts w:ascii="Arial" w:hAnsi="Arial" w:cs="Arial"/>
          <w:sz w:val="20"/>
          <w:szCs w:val="20"/>
        </w:rPr>
        <w:t xml:space="preserve"> dle odst. </w:t>
      </w:r>
      <w:r w:rsidR="00B15D4D" w:rsidRPr="00ED48F9">
        <w:rPr>
          <w:rFonts w:ascii="Arial" w:hAnsi="Arial" w:cs="Arial"/>
          <w:sz w:val="20"/>
          <w:szCs w:val="20"/>
        </w:rPr>
        <w:fldChar w:fldCharType="begin"/>
      </w:r>
      <w:r w:rsidR="00B15D4D" w:rsidRPr="00ED48F9">
        <w:rPr>
          <w:rFonts w:ascii="Arial" w:hAnsi="Arial" w:cs="Arial"/>
          <w:sz w:val="20"/>
          <w:szCs w:val="20"/>
        </w:rPr>
        <w:instrText xml:space="preserve"> REF _Ref484179856 \r \h </w:instrText>
      </w:r>
      <w:r w:rsidR="002B79FD" w:rsidRPr="00ED48F9">
        <w:rPr>
          <w:rFonts w:ascii="Arial" w:hAnsi="Arial" w:cs="Arial"/>
          <w:sz w:val="20"/>
          <w:szCs w:val="20"/>
        </w:rPr>
        <w:instrText xml:space="preserve"> \* MERGEFORMAT </w:instrText>
      </w:r>
      <w:r w:rsidR="00B15D4D" w:rsidRPr="00ED48F9">
        <w:rPr>
          <w:rFonts w:ascii="Arial" w:hAnsi="Arial" w:cs="Arial"/>
          <w:sz w:val="20"/>
          <w:szCs w:val="20"/>
        </w:rPr>
      </w:r>
      <w:r w:rsidR="00B15D4D" w:rsidRPr="00ED48F9">
        <w:rPr>
          <w:rFonts w:ascii="Arial" w:hAnsi="Arial" w:cs="Arial"/>
          <w:sz w:val="20"/>
          <w:szCs w:val="20"/>
        </w:rPr>
        <w:fldChar w:fldCharType="separate"/>
      </w:r>
      <w:r w:rsidR="00B27B60">
        <w:rPr>
          <w:rFonts w:ascii="Arial" w:hAnsi="Arial" w:cs="Arial"/>
          <w:sz w:val="20"/>
          <w:szCs w:val="20"/>
        </w:rPr>
        <w:t>4.1</w:t>
      </w:r>
      <w:r w:rsidR="00B15D4D" w:rsidRPr="00ED48F9">
        <w:rPr>
          <w:rFonts w:ascii="Arial" w:hAnsi="Arial" w:cs="Arial"/>
          <w:sz w:val="20"/>
          <w:szCs w:val="20"/>
        </w:rPr>
        <w:fldChar w:fldCharType="end"/>
      </w:r>
      <w:r w:rsidRPr="00ED48F9">
        <w:rPr>
          <w:rFonts w:ascii="Arial" w:hAnsi="Arial" w:cs="Arial"/>
          <w:sz w:val="20"/>
          <w:szCs w:val="20"/>
        </w:rPr>
        <w:t xml:space="preserve"> Smlouvy</w:t>
      </w:r>
      <w:r w:rsidR="002656E6">
        <w:rPr>
          <w:rFonts w:ascii="Arial" w:hAnsi="Arial" w:cs="Arial"/>
          <w:sz w:val="20"/>
          <w:szCs w:val="20"/>
        </w:rPr>
        <w:t>, nevyužije-li Kupující svého práva od Smlouvy odstoupit</w:t>
      </w:r>
      <w:r w:rsidRPr="00ED48F9">
        <w:rPr>
          <w:rFonts w:ascii="Arial" w:hAnsi="Arial" w:cs="Arial"/>
          <w:sz w:val="20"/>
          <w:szCs w:val="20"/>
        </w:rPr>
        <w:t>.</w:t>
      </w:r>
    </w:p>
    <w:p w14:paraId="608AA5F8" w14:textId="2BB91834" w:rsidR="00233E08" w:rsidRPr="00645B89" w:rsidRDefault="00233E08" w:rsidP="00233E08">
      <w:pPr>
        <w:pStyle w:val="Odstavecseseznamem1"/>
        <w:numPr>
          <w:ilvl w:val="1"/>
          <w:numId w:val="2"/>
        </w:numPr>
        <w:spacing w:after="240"/>
        <w:jc w:val="both"/>
        <w:rPr>
          <w:rFonts w:ascii="Arial" w:hAnsi="Arial" w:cs="Arial"/>
          <w:b/>
          <w:bCs/>
          <w:sz w:val="20"/>
          <w:szCs w:val="20"/>
          <w:u w:val="single"/>
        </w:rPr>
      </w:pPr>
      <w:r w:rsidRPr="00ED48F9">
        <w:rPr>
          <w:rFonts w:ascii="Arial" w:hAnsi="Arial" w:cs="Arial"/>
          <w:sz w:val="20"/>
          <w:szCs w:val="20"/>
        </w:rPr>
        <w:t xml:space="preserve">V případě </w:t>
      </w:r>
      <w:r w:rsidR="00F90F67" w:rsidRPr="00ED48F9">
        <w:rPr>
          <w:rFonts w:ascii="Arial" w:hAnsi="Arial" w:cs="Arial"/>
          <w:sz w:val="20"/>
          <w:szCs w:val="20"/>
        </w:rPr>
        <w:t xml:space="preserve">uplatnění důvodů pro odstoupení </w:t>
      </w:r>
      <w:r w:rsidRPr="00ED48F9">
        <w:rPr>
          <w:rFonts w:ascii="Arial" w:hAnsi="Arial" w:cs="Arial"/>
          <w:sz w:val="20"/>
          <w:szCs w:val="20"/>
        </w:rPr>
        <w:t>od Smlouvy dle odst.</w:t>
      </w:r>
      <w:r w:rsidR="009D5AE7" w:rsidRPr="00ED48F9">
        <w:rPr>
          <w:rFonts w:ascii="Arial" w:hAnsi="Arial" w:cs="Arial"/>
          <w:sz w:val="20"/>
          <w:szCs w:val="20"/>
        </w:rPr>
        <w:t xml:space="preserve"> </w:t>
      </w:r>
      <w:r w:rsidR="00AF7DA1" w:rsidRPr="00ED48F9">
        <w:rPr>
          <w:rFonts w:ascii="Arial" w:hAnsi="Arial" w:cs="Arial"/>
          <w:sz w:val="20"/>
          <w:szCs w:val="20"/>
        </w:rPr>
        <w:fldChar w:fldCharType="begin"/>
      </w:r>
      <w:r w:rsidR="009D5AE7" w:rsidRPr="00ED48F9">
        <w:rPr>
          <w:rFonts w:ascii="Arial" w:hAnsi="Arial" w:cs="Arial"/>
          <w:sz w:val="20"/>
          <w:szCs w:val="20"/>
        </w:rPr>
        <w:instrText xml:space="preserve"> REF _Ref412114688 \r \h </w:instrText>
      </w:r>
      <w:r w:rsidR="00F05A90" w:rsidRPr="00ED48F9">
        <w:rPr>
          <w:rFonts w:ascii="Arial" w:hAnsi="Arial" w:cs="Arial"/>
          <w:sz w:val="20"/>
          <w:szCs w:val="20"/>
        </w:rPr>
        <w:instrText xml:space="preserve"> \* MERGEFORMAT </w:instrText>
      </w:r>
      <w:r w:rsidR="00AF7DA1" w:rsidRPr="00ED48F9">
        <w:rPr>
          <w:rFonts w:ascii="Arial" w:hAnsi="Arial" w:cs="Arial"/>
          <w:sz w:val="20"/>
          <w:szCs w:val="20"/>
        </w:rPr>
      </w:r>
      <w:r w:rsidR="00AF7DA1" w:rsidRPr="00ED48F9">
        <w:rPr>
          <w:rFonts w:ascii="Arial" w:hAnsi="Arial" w:cs="Arial"/>
          <w:sz w:val="20"/>
          <w:szCs w:val="20"/>
        </w:rPr>
        <w:fldChar w:fldCharType="separate"/>
      </w:r>
      <w:r w:rsidR="00B27B60">
        <w:rPr>
          <w:rFonts w:ascii="Arial" w:hAnsi="Arial" w:cs="Arial"/>
          <w:sz w:val="20"/>
          <w:szCs w:val="20"/>
        </w:rPr>
        <w:t>11.2.1</w:t>
      </w:r>
      <w:r w:rsidR="00AF7DA1" w:rsidRPr="00ED48F9">
        <w:rPr>
          <w:rFonts w:ascii="Arial" w:hAnsi="Arial" w:cs="Arial"/>
          <w:sz w:val="20"/>
          <w:szCs w:val="20"/>
        </w:rPr>
        <w:fldChar w:fldCharType="end"/>
      </w:r>
      <w:r w:rsidR="009D5AE7" w:rsidRPr="00ED48F9">
        <w:rPr>
          <w:rFonts w:ascii="Arial" w:hAnsi="Arial" w:cs="Arial"/>
          <w:sz w:val="20"/>
          <w:szCs w:val="20"/>
        </w:rPr>
        <w:t xml:space="preserve"> a</w:t>
      </w:r>
      <w:r w:rsidRPr="00ED48F9">
        <w:rPr>
          <w:rFonts w:ascii="Arial" w:hAnsi="Arial" w:cs="Arial"/>
          <w:sz w:val="20"/>
          <w:szCs w:val="20"/>
        </w:rPr>
        <w:t xml:space="preserve"> </w:t>
      </w:r>
      <w:r w:rsidR="00BF6BC5" w:rsidRPr="00ED48F9">
        <w:rPr>
          <w:rFonts w:ascii="Arial" w:hAnsi="Arial" w:cs="Arial"/>
          <w:sz w:val="20"/>
          <w:szCs w:val="20"/>
        </w:rPr>
        <w:fldChar w:fldCharType="begin"/>
      </w:r>
      <w:r w:rsidR="00BF6BC5" w:rsidRPr="00ED48F9">
        <w:rPr>
          <w:rFonts w:ascii="Arial" w:hAnsi="Arial" w:cs="Arial"/>
          <w:sz w:val="20"/>
          <w:szCs w:val="20"/>
        </w:rPr>
        <w:instrText xml:space="preserve"> REF _Ref380048761 \r \h  \* MERGEFORMAT </w:instrText>
      </w:r>
      <w:r w:rsidR="00BF6BC5" w:rsidRPr="00ED48F9">
        <w:rPr>
          <w:rFonts w:ascii="Arial" w:hAnsi="Arial" w:cs="Arial"/>
          <w:sz w:val="20"/>
          <w:szCs w:val="20"/>
        </w:rPr>
      </w:r>
      <w:r w:rsidR="00BF6BC5" w:rsidRPr="00ED48F9">
        <w:rPr>
          <w:rFonts w:ascii="Arial" w:hAnsi="Arial" w:cs="Arial"/>
          <w:sz w:val="20"/>
          <w:szCs w:val="20"/>
        </w:rPr>
        <w:fldChar w:fldCharType="separate"/>
      </w:r>
      <w:r w:rsidR="00B27B60">
        <w:rPr>
          <w:rFonts w:ascii="Arial" w:hAnsi="Arial" w:cs="Arial"/>
          <w:sz w:val="20"/>
          <w:szCs w:val="20"/>
        </w:rPr>
        <w:t>11.2.2</w:t>
      </w:r>
      <w:r w:rsidR="00BF6BC5" w:rsidRPr="00ED48F9">
        <w:rPr>
          <w:rFonts w:ascii="Arial" w:hAnsi="Arial" w:cs="Arial"/>
          <w:sz w:val="20"/>
          <w:szCs w:val="20"/>
        </w:rPr>
        <w:fldChar w:fldCharType="end"/>
      </w:r>
      <w:r w:rsidR="007D58AA" w:rsidRPr="00ED48F9">
        <w:rPr>
          <w:rFonts w:ascii="Arial" w:hAnsi="Arial" w:cs="Arial"/>
          <w:sz w:val="20"/>
          <w:szCs w:val="20"/>
        </w:rPr>
        <w:t xml:space="preserve"> </w:t>
      </w:r>
      <w:r w:rsidRPr="00ED48F9">
        <w:rPr>
          <w:rFonts w:ascii="Arial" w:hAnsi="Arial" w:cs="Arial"/>
          <w:sz w:val="20"/>
          <w:szCs w:val="20"/>
        </w:rPr>
        <w:t xml:space="preserve">je </w:t>
      </w:r>
      <w:r w:rsidR="00571705" w:rsidRPr="00ED48F9">
        <w:rPr>
          <w:rFonts w:ascii="Arial" w:hAnsi="Arial" w:cs="Arial"/>
          <w:sz w:val="20"/>
          <w:szCs w:val="20"/>
        </w:rPr>
        <w:t xml:space="preserve">Kupující </w:t>
      </w:r>
      <w:r w:rsidRPr="00645B89">
        <w:rPr>
          <w:rFonts w:ascii="Arial" w:hAnsi="Arial" w:cs="Arial"/>
          <w:sz w:val="20"/>
          <w:szCs w:val="20"/>
        </w:rPr>
        <w:t xml:space="preserve">oprávněn uplatnit vůči </w:t>
      </w:r>
      <w:r w:rsidR="00571705" w:rsidRPr="00645B89">
        <w:rPr>
          <w:rFonts w:ascii="Arial" w:hAnsi="Arial" w:cs="Arial"/>
          <w:sz w:val="20"/>
          <w:szCs w:val="20"/>
        </w:rPr>
        <w:t xml:space="preserve">Prodávajícímu </w:t>
      </w:r>
      <w:r w:rsidR="00C060BB" w:rsidRPr="00645B89">
        <w:rPr>
          <w:rFonts w:ascii="Arial" w:hAnsi="Arial" w:cs="Arial"/>
          <w:sz w:val="20"/>
          <w:szCs w:val="20"/>
        </w:rPr>
        <w:t>smluvní pokutu ve výši</w:t>
      </w:r>
      <w:r w:rsidR="009B6CBF">
        <w:rPr>
          <w:rFonts w:ascii="Arial" w:hAnsi="Arial" w:cs="Arial"/>
          <w:sz w:val="20"/>
          <w:szCs w:val="20"/>
        </w:rPr>
        <w:t xml:space="preserve"> 15</w:t>
      </w:r>
      <w:r w:rsidR="00571705" w:rsidRPr="00645B89">
        <w:rPr>
          <w:rFonts w:ascii="Arial" w:hAnsi="Arial" w:cs="Arial"/>
          <w:sz w:val="20"/>
          <w:szCs w:val="20"/>
        </w:rPr>
        <w:t xml:space="preserve"> </w:t>
      </w:r>
      <w:r w:rsidRPr="00645B89">
        <w:rPr>
          <w:rFonts w:ascii="Arial" w:hAnsi="Arial" w:cs="Arial"/>
          <w:sz w:val="20"/>
          <w:szCs w:val="20"/>
        </w:rPr>
        <w:t>% Kupní Ceny.</w:t>
      </w:r>
    </w:p>
    <w:p w14:paraId="420E0C03" w14:textId="1B50805A" w:rsidR="007A186D" w:rsidRPr="00ED48F9" w:rsidRDefault="007A186D" w:rsidP="007A186D">
      <w:pPr>
        <w:pStyle w:val="Odstavecseseznamem1"/>
        <w:numPr>
          <w:ilvl w:val="1"/>
          <w:numId w:val="2"/>
        </w:numPr>
        <w:spacing w:after="240"/>
        <w:jc w:val="both"/>
        <w:rPr>
          <w:rFonts w:ascii="Arial" w:hAnsi="Arial" w:cs="Arial"/>
          <w:b/>
          <w:bCs/>
          <w:sz w:val="20"/>
          <w:szCs w:val="20"/>
          <w:u w:val="single"/>
        </w:rPr>
      </w:pPr>
      <w:bookmarkStart w:id="25" w:name="_Ref37326821"/>
      <w:r w:rsidRPr="00645B89">
        <w:rPr>
          <w:rFonts w:ascii="Arial" w:hAnsi="Arial" w:cs="Arial"/>
          <w:sz w:val="20"/>
          <w:szCs w:val="20"/>
        </w:rPr>
        <w:t xml:space="preserve">V případě nesplnění povinností vyplývajících ze záruky je Prodávající povinen zaplatit Kupujícímu </w:t>
      </w:r>
      <w:r w:rsidR="009B6CBF">
        <w:rPr>
          <w:rFonts w:ascii="Arial" w:hAnsi="Arial" w:cs="Arial"/>
          <w:sz w:val="20"/>
          <w:szCs w:val="20"/>
        </w:rPr>
        <w:t>75</w:t>
      </w:r>
      <w:r w:rsidRPr="00645B89">
        <w:rPr>
          <w:rFonts w:ascii="Arial" w:hAnsi="Arial" w:cs="Arial"/>
          <w:sz w:val="20"/>
          <w:szCs w:val="20"/>
        </w:rPr>
        <w:t>0,- Kč</w:t>
      </w:r>
      <w:r w:rsidRPr="00ED48F9">
        <w:rPr>
          <w:rFonts w:ascii="Arial" w:hAnsi="Arial" w:cs="Arial"/>
          <w:sz w:val="20"/>
          <w:szCs w:val="20"/>
        </w:rPr>
        <w:t xml:space="preserve"> za každý započatý den prodlení.</w:t>
      </w:r>
      <w:bookmarkEnd w:id="25"/>
    </w:p>
    <w:p w14:paraId="2FEF9EAA" w14:textId="6BF133AE" w:rsidR="00AE16E1" w:rsidRPr="00ED48F9" w:rsidRDefault="00AE16E1" w:rsidP="00AE16E1">
      <w:pPr>
        <w:pStyle w:val="Odstavecseseznamem1"/>
        <w:numPr>
          <w:ilvl w:val="1"/>
          <w:numId w:val="2"/>
        </w:numPr>
        <w:spacing w:after="240"/>
        <w:jc w:val="both"/>
        <w:rPr>
          <w:rFonts w:ascii="Arial" w:hAnsi="Arial" w:cs="Arial"/>
          <w:b/>
          <w:bCs/>
          <w:sz w:val="20"/>
          <w:szCs w:val="20"/>
          <w:u w:val="single"/>
        </w:rPr>
      </w:pPr>
      <w:r w:rsidRPr="00ED48F9">
        <w:rPr>
          <w:rFonts w:ascii="Arial" w:hAnsi="Arial" w:cs="Arial"/>
          <w:sz w:val="20"/>
          <w:szCs w:val="20"/>
        </w:rPr>
        <w:t xml:space="preserve">V případě, že z důvodu prodlení s odstraněním závady Zboží v záruční době pověří Kupující odstraněním závady jinou odbornou osobu dle odst. </w:t>
      </w:r>
      <w:r w:rsidRPr="00ED48F9">
        <w:rPr>
          <w:rFonts w:ascii="Arial" w:hAnsi="Arial" w:cs="Arial"/>
          <w:sz w:val="20"/>
          <w:szCs w:val="20"/>
        </w:rPr>
        <w:fldChar w:fldCharType="begin"/>
      </w:r>
      <w:r w:rsidRPr="00ED48F9">
        <w:rPr>
          <w:rFonts w:ascii="Arial" w:hAnsi="Arial" w:cs="Arial"/>
          <w:sz w:val="20"/>
          <w:szCs w:val="20"/>
        </w:rPr>
        <w:instrText xml:space="preserve"> REF _Ref490652185 \r \h </w:instrText>
      </w:r>
      <w:r w:rsidR="004350E1" w:rsidRPr="00ED48F9">
        <w:rPr>
          <w:rFonts w:ascii="Arial" w:hAnsi="Arial" w:cs="Arial"/>
          <w:sz w:val="20"/>
          <w:szCs w:val="20"/>
        </w:rPr>
        <w:instrText xml:space="preserve"> \* MERGEFORMAT </w:instrText>
      </w:r>
      <w:r w:rsidRPr="00ED48F9">
        <w:rPr>
          <w:rFonts w:ascii="Arial" w:hAnsi="Arial" w:cs="Arial"/>
          <w:sz w:val="20"/>
          <w:szCs w:val="20"/>
        </w:rPr>
      </w:r>
      <w:r w:rsidRPr="00ED48F9">
        <w:rPr>
          <w:rFonts w:ascii="Arial" w:hAnsi="Arial" w:cs="Arial"/>
          <w:sz w:val="20"/>
          <w:szCs w:val="20"/>
        </w:rPr>
        <w:fldChar w:fldCharType="separate"/>
      </w:r>
      <w:r w:rsidR="00B27B60">
        <w:rPr>
          <w:rFonts w:ascii="Arial" w:hAnsi="Arial" w:cs="Arial"/>
          <w:sz w:val="20"/>
          <w:szCs w:val="20"/>
        </w:rPr>
        <w:t>13.10</w:t>
      </w:r>
      <w:r w:rsidRPr="00ED48F9">
        <w:rPr>
          <w:rFonts w:ascii="Arial" w:hAnsi="Arial" w:cs="Arial"/>
          <w:sz w:val="20"/>
          <w:szCs w:val="20"/>
        </w:rPr>
        <w:fldChar w:fldCharType="end"/>
      </w:r>
      <w:r w:rsidRPr="00ED48F9">
        <w:rPr>
          <w:rFonts w:ascii="Arial" w:hAnsi="Arial" w:cs="Arial"/>
          <w:sz w:val="20"/>
          <w:szCs w:val="20"/>
        </w:rPr>
        <w:t xml:space="preserve"> Smlouvy, je Prodávající povinen zaplatit Kupujícímu smluvní pokutu ve výši </w:t>
      </w:r>
      <w:proofErr w:type="gramStart"/>
      <w:r w:rsidR="0054363A">
        <w:rPr>
          <w:rFonts w:ascii="Arial" w:hAnsi="Arial" w:cs="Arial"/>
          <w:sz w:val="20"/>
          <w:szCs w:val="20"/>
        </w:rPr>
        <w:t>10.0</w:t>
      </w:r>
      <w:r w:rsidRPr="00ED48F9">
        <w:rPr>
          <w:rFonts w:ascii="Arial" w:hAnsi="Arial" w:cs="Arial"/>
          <w:sz w:val="20"/>
          <w:szCs w:val="20"/>
        </w:rPr>
        <w:t>00,-</w:t>
      </w:r>
      <w:proofErr w:type="gramEnd"/>
      <w:r w:rsidRPr="00ED48F9">
        <w:rPr>
          <w:rFonts w:ascii="Arial" w:hAnsi="Arial" w:cs="Arial"/>
          <w:sz w:val="20"/>
          <w:szCs w:val="20"/>
        </w:rPr>
        <w:t xml:space="preserve"> Kč</w:t>
      </w:r>
      <w:r w:rsidR="002656E6">
        <w:rPr>
          <w:rFonts w:ascii="Arial" w:hAnsi="Arial" w:cs="Arial"/>
          <w:sz w:val="20"/>
          <w:szCs w:val="20"/>
        </w:rPr>
        <w:t>;</w:t>
      </w:r>
      <w:r w:rsidR="004017FC" w:rsidRPr="004017FC">
        <w:rPr>
          <w:rFonts w:ascii="Arial" w:hAnsi="Arial" w:cs="Arial"/>
          <w:sz w:val="20"/>
          <w:szCs w:val="20"/>
        </w:rPr>
        <w:t xml:space="preserve"> </w:t>
      </w:r>
      <w:r w:rsidR="004017FC" w:rsidRPr="00ED48F9">
        <w:rPr>
          <w:rFonts w:ascii="Arial" w:hAnsi="Arial" w:cs="Arial"/>
          <w:sz w:val="20"/>
          <w:szCs w:val="20"/>
        </w:rPr>
        <w:t>tím není dotčen</w:t>
      </w:r>
      <w:r w:rsidR="004017FC">
        <w:rPr>
          <w:rFonts w:ascii="Arial" w:hAnsi="Arial" w:cs="Arial"/>
          <w:sz w:val="20"/>
          <w:szCs w:val="20"/>
        </w:rPr>
        <w:t xml:space="preserve"> n</w:t>
      </w:r>
      <w:r w:rsidRPr="00ED48F9">
        <w:rPr>
          <w:rFonts w:ascii="Arial" w:hAnsi="Arial" w:cs="Arial"/>
          <w:sz w:val="20"/>
          <w:szCs w:val="20"/>
        </w:rPr>
        <w:t xml:space="preserve">árok </w:t>
      </w:r>
      <w:r w:rsidR="006B7623">
        <w:rPr>
          <w:rFonts w:ascii="Arial" w:hAnsi="Arial" w:cs="Arial"/>
          <w:sz w:val="20"/>
          <w:szCs w:val="20"/>
        </w:rPr>
        <w:t xml:space="preserve">Kupujícího </w:t>
      </w:r>
      <w:r w:rsidRPr="00ED48F9">
        <w:rPr>
          <w:rFonts w:ascii="Arial" w:hAnsi="Arial" w:cs="Arial"/>
          <w:sz w:val="20"/>
          <w:szCs w:val="20"/>
        </w:rPr>
        <w:t xml:space="preserve">na náhradu nákladů dle odst. </w:t>
      </w:r>
      <w:r w:rsidRPr="00ED48F9">
        <w:rPr>
          <w:rFonts w:ascii="Arial" w:hAnsi="Arial" w:cs="Arial"/>
          <w:sz w:val="20"/>
          <w:szCs w:val="20"/>
        </w:rPr>
        <w:fldChar w:fldCharType="begin"/>
      </w:r>
      <w:r w:rsidRPr="00ED48F9">
        <w:rPr>
          <w:rFonts w:ascii="Arial" w:hAnsi="Arial" w:cs="Arial"/>
          <w:sz w:val="20"/>
          <w:szCs w:val="20"/>
        </w:rPr>
        <w:instrText xml:space="preserve"> REF _Ref490652185 \r \h </w:instrText>
      </w:r>
      <w:r w:rsidR="004350E1" w:rsidRPr="00ED48F9">
        <w:rPr>
          <w:rFonts w:ascii="Arial" w:hAnsi="Arial" w:cs="Arial"/>
          <w:sz w:val="20"/>
          <w:szCs w:val="20"/>
        </w:rPr>
        <w:instrText xml:space="preserve"> \* MERGEFORMAT </w:instrText>
      </w:r>
      <w:r w:rsidRPr="00ED48F9">
        <w:rPr>
          <w:rFonts w:ascii="Arial" w:hAnsi="Arial" w:cs="Arial"/>
          <w:sz w:val="20"/>
          <w:szCs w:val="20"/>
        </w:rPr>
      </w:r>
      <w:r w:rsidRPr="00ED48F9">
        <w:rPr>
          <w:rFonts w:ascii="Arial" w:hAnsi="Arial" w:cs="Arial"/>
          <w:sz w:val="20"/>
          <w:szCs w:val="20"/>
        </w:rPr>
        <w:fldChar w:fldCharType="separate"/>
      </w:r>
      <w:r w:rsidR="00B27B60">
        <w:rPr>
          <w:rFonts w:ascii="Arial" w:hAnsi="Arial" w:cs="Arial"/>
          <w:sz w:val="20"/>
          <w:szCs w:val="20"/>
        </w:rPr>
        <w:t>13.10</w:t>
      </w:r>
      <w:r w:rsidRPr="00ED48F9">
        <w:rPr>
          <w:rFonts w:ascii="Arial" w:hAnsi="Arial" w:cs="Arial"/>
          <w:sz w:val="20"/>
          <w:szCs w:val="20"/>
        </w:rPr>
        <w:fldChar w:fldCharType="end"/>
      </w:r>
      <w:r w:rsidR="006B7623">
        <w:rPr>
          <w:rFonts w:ascii="Arial" w:hAnsi="Arial" w:cs="Arial"/>
          <w:sz w:val="20"/>
          <w:szCs w:val="20"/>
        </w:rPr>
        <w:t xml:space="preserve">, </w:t>
      </w:r>
      <w:r w:rsidR="004017FC">
        <w:rPr>
          <w:rFonts w:ascii="Arial" w:hAnsi="Arial" w:cs="Arial"/>
          <w:sz w:val="20"/>
          <w:szCs w:val="20"/>
        </w:rPr>
        <w:t>zároveň s</w:t>
      </w:r>
      <w:r w:rsidR="006B7623">
        <w:rPr>
          <w:rFonts w:ascii="Arial" w:hAnsi="Arial" w:cs="Arial"/>
          <w:sz w:val="20"/>
          <w:szCs w:val="20"/>
        </w:rPr>
        <w:t>mluvní</w:t>
      </w:r>
      <w:r w:rsidR="004017FC">
        <w:rPr>
          <w:rFonts w:ascii="Arial" w:hAnsi="Arial" w:cs="Arial"/>
          <w:sz w:val="20"/>
          <w:szCs w:val="20"/>
        </w:rPr>
        <w:t> p</w:t>
      </w:r>
      <w:r w:rsidR="006B7623">
        <w:rPr>
          <w:rFonts w:ascii="Arial" w:hAnsi="Arial" w:cs="Arial"/>
          <w:sz w:val="20"/>
          <w:szCs w:val="20"/>
        </w:rPr>
        <w:t>okuta</w:t>
      </w:r>
      <w:r w:rsidR="004017FC">
        <w:rPr>
          <w:rFonts w:ascii="Arial" w:hAnsi="Arial" w:cs="Arial"/>
          <w:sz w:val="20"/>
          <w:szCs w:val="20"/>
        </w:rPr>
        <w:t xml:space="preserve"> </w:t>
      </w:r>
      <w:r w:rsidR="004D6FA1">
        <w:rPr>
          <w:rFonts w:ascii="Arial" w:hAnsi="Arial" w:cs="Arial"/>
          <w:sz w:val="20"/>
          <w:szCs w:val="20"/>
        </w:rPr>
        <w:t xml:space="preserve">dle </w:t>
      </w:r>
      <w:r w:rsidR="00D43FE1">
        <w:rPr>
          <w:rFonts w:ascii="Arial" w:hAnsi="Arial" w:cs="Arial"/>
          <w:sz w:val="20"/>
          <w:szCs w:val="20"/>
        </w:rPr>
        <w:t xml:space="preserve">odst. </w:t>
      </w:r>
      <w:r w:rsidR="00D43FE1">
        <w:rPr>
          <w:rFonts w:ascii="Arial" w:hAnsi="Arial" w:cs="Arial"/>
          <w:sz w:val="20"/>
          <w:szCs w:val="20"/>
        </w:rPr>
        <w:fldChar w:fldCharType="begin"/>
      </w:r>
      <w:r w:rsidR="00D43FE1">
        <w:rPr>
          <w:rFonts w:ascii="Arial" w:hAnsi="Arial" w:cs="Arial"/>
          <w:sz w:val="20"/>
          <w:szCs w:val="20"/>
        </w:rPr>
        <w:instrText xml:space="preserve"> REF _Ref37326821 \r \h </w:instrText>
      </w:r>
      <w:r w:rsidR="00D43FE1">
        <w:rPr>
          <w:rFonts w:ascii="Arial" w:hAnsi="Arial" w:cs="Arial"/>
          <w:sz w:val="20"/>
          <w:szCs w:val="20"/>
        </w:rPr>
      </w:r>
      <w:r w:rsidR="00D43FE1">
        <w:rPr>
          <w:rFonts w:ascii="Arial" w:hAnsi="Arial" w:cs="Arial"/>
          <w:sz w:val="20"/>
          <w:szCs w:val="20"/>
        </w:rPr>
        <w:fldChar w:fldCharType="separate"/>
      </w:r>
      <w:r w:rsidR="00B27B60">
        <w:rPr>
          <w:rFonts w:ascii="Arial" w:hAnsi="Arial" w:cs="Arial"/>
          <w:sz w:val="20"/>
          <w:szCs w:val="20"/>
        </w:rPr>
        <w:t>15.3</w:t>
      </w:r>
      <w:r w:rsidR="00D43FE1">
        <w:rPr>
          <w:rFonts w:ascii="Arial" w:hAnsi="Arial" w:cs="Arial"/>
          <w:sz w:val="20"/>
          <w:szCs w:val="20"/>
        </w:rPr>
        <w:fldChar w:fldCharType="end"/>
      </w:r>
      <w:r w:rsidR="004017FC">
        <w:rPr>
          <w:rFonts w:ascii="Arial" w:hAnsi="Arial" w:cs="Arial"/>
          <w:sz w:val="20"/>
          <w:szCs w:val="20"/>
        </w:rPr>
        <w:t xml:space="preserve"> je vyloučena</w:t>
      </w:r>
      <w:r w:rsidR="00D43FE1">
        <w:rPr>
          <w:rFonts w:ascii="Arial" w:hAnsi="Arial" w:cs="Arial"/>
          <w:sz w:val="20"/>
          <w:szCs w:val="20"/>
        </w:rPr>
        <w:t>.</w:t>
      </w:r>
    </w:p>
    <w:p w14:paraId="16A6B5DA" w14:textId="77777777" w:rsidR="00D20A8E" w:rsidRPr="002B79FD" w:rsidRDefault="006601BB" w:rsidP="00D20A8E">
      <w:pPr>
        <w:pStyle w:val="Odstavecseseznamem1"/>
        <w:numPr>
          <w:ilvl w:val="1"/>
          <w:numId w:val="2"/>
        </w:numPr>
        <w:tabs>
          <w:tab w:val="clear" w:pos="1021"/>
          <w:tab w:val="num" w:pos="567"/>
        </w:tabs>
        <w:spacing w:after="240"/>
        <w:jc w:val="both"/>
        <w:rPr>
          <w:rFonts w:ascii="Arial" w:hAnsi="Arial" w:cs="Arial"/>
          <w:sz w:val="20"/>
          <w:szCs w:val="20"/>
        </w:rPr>
      </w:pPr>
      <w:r w:rsidRPr="002B79FD">
        <w:rPr>
          <w:rFonts w:ascii="Arial" w:hAnsi="Arial" w:cs="Arial"/>
          <w:sz w:val="20"/>
          <w:szCs w:val="20"/>
        </w:rPr>
        <w:t>Pro případ prodlení s úhradou kterékoli splatné pohledávky (peněžitého dluhu) dle Smlouvy je prodlévající Kupující či Prodávající (dlužník) povinen zaplatit druhé Smluvní straně (věřiteli) úrok z prodlení v zákonné výši za každý započatý den prodlení.</w:t>
      </w:r>
      <w:r w:rsidR="00D20A8E" w:rsidRPr="002B79FD">
        <w:rPr>
          <w:rFonts w:ascii="Arial" w:hAnsi="Arial" w:cs="Arial"/>
          <w:sz w:val="20"/>
          <w:szCs w:val="20"/>
        </w:rPr>
        <w:t xml:space="preserve"> </w:t>
      </w:r>
    </w:p>
    <w:p w14:paraId="149B3AB9" w14:textId="77777777" w:rsidR="00233E08" w:rsidRPr="002B79FD" w:rsidRDefault="00233E08" w:rsidP="00233E08">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Smluvní pokuta je splatná do 30 dnů ode dne výzvy k zaplacení.</w:t>
      </w:r>
    </w:p>
    <w:p w14:paraId="22288C79" w14:textId="77777777" w:rsidR="00233E08" w:rsidRPr="007E6C98" w:rsidRDefault="00233E08" w:rsidP="007E6C98">
      <w:pPr>
        <w:pStyle w:val="Odstavecseseznamem1"/>
        <w:numPr>
          <w:ilvl w:val="1"/>
          <w:numId w:val="2"/>
        </w:numPr>
        <w:spacing w:after="360"/>
        <w:jc w:val="both"/>
        <w:rPr>
          <w:rFonts w:ascii="Arial" w:hAnsi="Arial" w:cs="Arial"/>
          <w:sz w:val="20"/>
          <w:szCs w:val="20"/>
        </w:rPr>
      </w:pPr>
      <w:r w:rsidRPr="002B79FD">
        <w:rPr>
          <w:rFonts w:ascii="Arial" w:hAnsi="Arial" w:cs="Arial"/>
          <w:sz w:val="20"/>
          <w:szCs w:val="20"/>
        </w:rPr>
        <w:t>Zaplacením smluvn</w:t>
      </w:r>
      <w:r w:rsidR="00D96DC8" w:rsidRPr="002B79FD">
        <w:rPr>
          <w:rFonts w:ascii="Arial" w:hAnsi="Arial" w:cs="Arial"/>
          <w:sz w:val="20"/>
          <w:szCs w:val="20"/>
        </w:rPr>
        <w:t>í pokuty nejsou dotčeny nároky S</w:t>
      </w:r>
      <w:r w:rsidRPr="002B79FD">
        <w:rPr>
          <w:rFonts w:ascii="Arial" w:hAnsi="Arial" w:cs="Arial"/>
          <w:sz w:val="20"/>
          <w:szCs w:val="20"/>
        </w:rPr>
        <w:t>mluvních stran na náhradu škody, použití ustanovení § 2050 OZ je vyloučeno.</w:t>
      </w:r>
    </w:p>
    <w:p w14:paraId="08A1B974" w14:textId="77777777" w:rsidR="00233E08" w:rsidRPr="002B79FD" w:rsidRDefault="00233E08" w:rsidP="00233E08">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SPORY</w:t>
      </w:r>
    </w:p>
    <w:p w14:paraId="3F545329" w14:textId="0B1B17F5" w:rsidR="00233E08" w:rsidRDefault="00C801A7" w:rsidP="00B27B60">
      <w:pPr>
        <w:pStyle w:val="Odstavecseseznamem1"/>
        <w:spacing w:after="360"/>
        <w:ind w:left="567"/>
        <w:jc w:val="both"/>
        <w:rPr>
          <w:rFonts w:ascii="Arial" w:hAnsi="Arial" w:cs="Arial"/>
          <w:sz w:val="20"/>
          <w:szCs w:val="20"/>
        </w:rPr>
      </w:pPr>
      <w:r w:rsidRPr="002B79FD">
        <w:rPr>
          <w:rFonts w:ascii="Arial" w:hAnsi="Arial" w:cs="Arial"/>
          <w:sz w:val="20"/>
          <w:szCs w:val="20"/>
        </w:rPr>
        <w:t xml:space="preserve">Veškeré spory vzniklé z této Smlouvy či z právních vztahů s ní souvisejících budou Smluvní strany řešit jednáním. V případě, že nebude možné spor urovnat jednáním, bude takový spor rozhodovat na návrh jedné ze Smluvních stran soud, jehož místní příslušnost je určena sídlem </w:t>
      </w:r>
      <w:r w:rsidRPr="002B79FD">
        <w:rPr>
          <w:rFonts w:ascii="Arial" w:hAnsi="Arial" w:cs="Arial"/>
          <w:sz w:val="20"/>
          <w:szCs w:val="20"/>
        </w:rPr>
        <w:lastRenderedPageBreak/>
        <w:t>Kupujícího.</w:t>
      </w:r>
    </w:p>
    <w:p w14:paraId="21071254" w14:textId="3F343A08" w:rsidR="00D20A8E" w:rsidRPr="002B79FD" w:rsidRDefault="00233E08" w:rsidP="00113C1E">
      <w:pPr>
        <w:pStyle w:val="Odstavecseseznamem1"/>
        <w:numPr>
          <w:ilvl w:val="0"/>
          <w:numId w:val="2"/>
        </w:numPr>
        <w:spacing w:after="240"/>
        <w:jc w:val="both"/>
        <w:rPr>
          <w:rFonts w:ascii="Arial" w:hAnsi="Arial" w:cs="Arial"/>
          <w:b/>
          <w:bCs/>
          <w:sz w:val="20"/>
          <w:szCs w:val="20"/>
          <w:u w:val="single"/>
        </w:rPr>
      </w:pPr>
      <w:r w:rsidRPr="002B79FD">
        <w:rPr>
          <w:rFonts w:ascii="Arial" w:hAnsi="Arial" w:cs="Arial"/>
          <w:b/>
          <w:bCs/>
          <w:sz w:val="20"/>
          <w:szCs w:val="20"/>
          <w:u w:val="single"/>
        </w:rPr>
        <w:t>ZÁVĚREČNÁ A JINÁ UJEDNÁNÍ</w:t>
      </w:r>
    </w:p>
    <w:p w14:paraId="2756F077" w14:textId="77777777" w:rsidR="00233E08" w:rsidRPr="002B79FD" w:rsidRDefault="00233E08" w:rsidP="00233E08">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Smlouva představuje úplnou a ucelenou smlouvu mezi </w:t>
      </w:r>
      <w:r w:rsidR="00571705" w:rsidRPr="002B79FD">
        <w:rPr>
          <w:rFonts w:ascii="Arial" w:hAnsi="Arial" w:cs="Arial"/>
          <w:sz w:val="20"/>
          <w:szCs w:val="20"/>
        </w:rPr>
        <w:t>Kupujícím a Prodávajícím</w:t>
      </w:r>
      <w:r w:rsidRPr="002B79FD">
        <w:rPr>
          <w:rFonts w:ascii="Arial" w:hAnsi="Arial" w:cs="Arial"/>
          <w:sz w:val="20"/>
          <w:szCs w:val="20"/>
        </w:rPr>
        <w:t>.</w:t>
      </w:r>
    </w:p>
    <w:p w14:paraId="4D53D7CD" w14:textId="77777777" w:rsidR="00233E08" w:rsidRPr="002B79FD" w:rsidRDefault="00233E08" w:rsidP="00233E08">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Pokud se jakékoliv ustanovení této Smlouvy později ukáže nebo bude určeno jako neplatné, neúčinné nebo nevynutitelné, pak taková neplatnost, neúčinnost nebo nevynutitelnost</w:t>
      </w:r>
      <w:r w:rsidR="00AE7F04" w:rsidRPr="002B79FD">
        <w:rPr>
          <w:rFonts w:ascii="Arial" w:hAnsi="Arial" w:cs="Arial"/>
          <w:sz w:val="20"/>
          <w:szCs w:val="20"/>
        </w:rPr>
        <w:t xml:space="preserve"> </w:t>
      </w:r>
      <w:r w:rsidRPr="002B79FD">
        <w:rPr>
          <w:rFonts w:ascii="Arial" w:hAnsi="Arial" w:cs="Arial"/>
          <w:sz w:val="20"/>
          <w:szCs w:val="20"/>
        </w:rPr>
        <w:t>nezpůsobuje neplatnost, neúčinnost nebo nevynutitelnost Smlouvy jako celku. V takovém případě se Smluvní strany zavazují bez zbytečného prodlení nahradit po vzájemné dohodě neplatné, neúčinné nebo nevynutitelné ustanovení Smlouvy novým ustanovením, jež nejblíže, v rozsahu povoleném právními předpisy České republiky, odpovídá úmyslu Smluvních stran v době uzavření této Smlouvy.</w:t>
      </w:r>
    </w:p>
    <w:p w14:paraId="248AB3C2" w14:textId="77777777" w:rsidR="00233E08" w:rsidRPr="002B79FD" w:rsidRDefault="00233E08" w:rsidP="00233E08">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 xml:space="preserve">Tuto Smlouvu lze doplnit nebo měnit výlučně formou písemných očíslovaných dodatků, opatřených časovým a místním určením a podepsaných oprávněnými zástupci Smluvních stran. Smluvní strany </w:t>
      </w:r>
      <w:r w:rsidR="00B85CCB" w:rsidRPr="002B79FD">
        <w:rPr>
          <w:rFonts w:ascii="Arial" w:hAnsi="Arial" w:cs="Arial"/>
          <w:sz w:val="20"/>
          <w:szCs w:val="20"/>
        </w:rPr>
        <w:t xml:space="preserve">ve smyslu ustanovení § 564 OZ </w:t>
      </w:r>
      <w:r w:rsidRPr="002B79FD">
        <w:rPr>
          <w:rFonts w:ascii="Arial" w:hAnsi="Arial" w:cs="Arial"/>
          <w:sz w:val="20"/>
          <w:szCs w:val="20"/>
        </w:rPr>
        <w:t>výslovně vylučují provedení změn Smlouvy v jiné formě.</w:t>
      </w:r>
    </w:p>
    <w:p w14:paraId="781EDC9C" w14:textId="679955BC" w:rsidR="00F95872" w:rsidRPr="002B79FD" w:rsidRDefault="00F95872" w:rsidP="00F95872">
      <w:pPr>
        <w:pStyle w:val="Odstavecseseznamem1"/>
        <w:numPr>
          <w:ilvl w:val="1"/>
          <w:numId w:val="2"/>
        </w:numPr>
        <w:tabs>
          <w:tab w:val="clear" w:pos="1021"/>
          <w:tab w:val="num" w:pos="567"/>
        </w:tabs>
        <w:spacing w:after="240"/>
        <w:jc w:val="both"/>
        <w:rPr>
          <w:rFonts w:ascii="Arial" w:hAnsi="Arial" w:cs="Arial"/>
          <w:b/>
          <w:bCs/>
          <w:sz w:val="20"/>
          <w:szCs w:val="20"/>
          <w:u w:val="single"/>
        </w:rPr>
      </w:pPr>
      <w:r w:rsidRPr="002B79FD">
        <w:rPr>
          <w:rFonts w:ascii="Arial" w:hAnsi="Arial" w:cs="Arial"/>
          <w:bCs/>
          <w:sz w:val="20"/>
          <w:szCs w:val="20"/>
        </w:rPr>
        <w:t xml:space="preserve">Smluvní strany výslovně souhlasí s tím, aby Smlouva jako celek včetně všech příloh a údajů o Smluvních stranách, předmětu Smlouvy, číselném označení této Smlouvy, Kupní Ceně a datu jejího uzavření byla uveřejněna v souladu se zákonem č. 340/2015 Sb., o zvláštních podmínkách účinnosti některých smluv, uveřejňování těchto smluv a registru smluv, v platném znění (dále jen </w:t>
      </w:r>
      <w:r w:rsidRPr="002B79FD">
        <w:rPr>
          <w:rFonts w:ascii="Arial" w:hAnsi="Arial" w:cs="Arial"/>
          <w:b/>
          <w:bCs/>
          <w:sz w:val="20"/>
          <w:szCs w:val="20"/>
        </w:rPr>
        <w:t>„ZRS“</w:t>
      </w:r>
      <w:r w:rsidRPr="002B79FD">
        <w:rPr>
          <w:rFonts w:ascii="Arial" w:hAnsi="Arial" w:cs="Arial"/>
          <w:bCs/>
          <w:sz w:val="20"/>
          <w:szCs w:val="20"/>
        </w:rPr>
        <w:t xml:space="preserve">). Smluvní strany prohlašují, že veškeré informace uvedené ve Smlouvě a jejích </w:t>
      </w:r>
      <w:r w:rsidR="002800A0">
        <w:rPr>
          <w:rFonts w:ascii="Arial" w:hAnsi="Arial" w:cs="Arial"/>
          <w:bCs/>
          <w:sz w:val="20"/>
          <w:szCs w:val="20"/>
        </w:rPr>
        <w:t>P</w:t>
      </w:r>
      <w:r w:rsidRPr="002B79FD">
        <w:rPr>
          <w:rFonts w:ascii="Arial" w:hAnsi="Arial" w:cs="Arial"/>
          <w:bCs/>
          <w:sz w:val="20"/>
          <w:szCs w:val="20"/>
        </w:rPr>
        <w:t>řílohách</w:t>
      </w:r>
      <w:r w:rsidR="004E501A">
        <w:rPr>
          <w:rFonts w:ascii="Arial" w:hAnsi="Arial" w:cs="Arial"/>
          <w:bCs/>
          <w:sz w:val="20"/>
          <w:szCs w:val="20"/>
        </w:rPr>
        <w:t>, které tak před podpisem Smlouvy výslovně neoznačili,</w:t>
      </w:r>
      <w:r w:rsidRPr="002B79FD">
        <w:rPr>
          <w:rFonts w:ascii="Arial" w:hAnsi="Arial" w:cs="Arial"/>
          <w:bCs/>
          <w:sz w:val="20"/>
          <w:szCs w:val="20"/>
        </w:rPr>
        <w:t xml:space="preserve"> nepovažují za obchodní tajemství ve smyslu § 504 OZ a udělují svolení k jejich užití a zveřejnění bez stanovení jakýchkoliv dalších podmínek.</w:t>
      </w:r>
    </w:p>
    <w:p w14:paraId="53024348" w14:textId="77777777" w:rsidR="00F95872" w:rsidRPr="002B79FD" w:rsidRDefault="00F95872" w:rsidP="00F95872">
      <w:pPr>
        <w:pStyle w:val="Odstavecseseznamem1"/>
        <w:numPr>
          <w:ilvl w:val="1"/>
          <w:numId w:val="2"/>
        </w:numPr>
        <w:tabs>
          <w:tab w:val="clear" w:pos="1021"/>
          <w:tab w:val="num" w:pos="567"/>
        </w:tabs>
        <w:spacing w:after="240"/>
        <w:jc w:val="both"/>
        <w:rPr>
          <w:rFonts w:ascii="Arial" w:hAnsi="Arial" w:cs="Arial"/>
          <w:b/>
          <w:bCs/>
          <w:sz w:val="20"/>
          <w:szCs w:val="20"/>
          <w:u w:val="single"/>
        </w:rPr>
      </w:pPr>
      <w:r w:rsidRPr="002B79FD">
        <w:rPr>
          <w:rFonts w:ascii="Arial" w:hAnsi="Arial" w:cs="Arial"/>
          <w:bCs/>
          <w:sz w:val="20"/>
          <w:szCs w:val="20"/>
        </w:rPr>
        <w:t>Smluvní strany se dohodly, že uveřejnění Smlouvy prostřednictvím registru smluv v souladu se ZRS zajistí Kupující.</w:t>
      </w:r>
    </w:p>
    <w:p w14:paraId="3A02567F" w14:textId="63FAEEF3" w:rsidR="007E6C98" w:rsidRPr="007E6C98" w:rsidRDefault="00233E08" w:rsidP="002046A7">
      <w:pPr>
        <w:pStyle w:val="Odstavecseseznamem1"/>
        <w:numPr>
          <w:ilvl w:val="1"/>
          <w:numId w:val="2"/>
        </w:numPr>
        <w:spacing w:after="120"/>
        <w:jc w:val="both"/>
        <w:rPr>
          <w:rFonts w:ascii="Arial" w:hAnsi="Arial" w:cs="Arial"/>
          <w:b/>
          <w:bCs/>
          <w:sz w:val="20"/>
          <w:szCs w:val="20"/>
          <w:u w:val="single"/>
        </w:rPr>
      </w:pPr>
      <w:r w:rsidRPr="002B79FD">
        <w:rPr>
          <w:rFonts w:ascii="Arial" w:hAnsi="Arial" w:cs="Arial"/>
          <w:sz w:val="20"/>
          <w:szCs w:val="20"/>
        </w:rPr>
        <w:t>Nedílnou součástí Smlouvy jsou tyto přílohy:</w:t>
      </w:r>
    </w:p>
    <w:p w14:paraId="4D52369D" w14:textId="2D643896" w:rsidR="00233E08" w:rsidRPr="002B79FD" w:rsidRDefault="00233E08" w:rsidP="002046A7">
      <w:pPr>
        <w:pStyle w:val="Odstavecseseznamem1"/>
        <w:spacing w:after="120"/>
        <w:ind w:left="2126" w:hanging="1559"/>
        <w:jc w:val="both"/>
        <w:rPr>
          <w:rFonts w:ascii="Arial" w:hAnsi="Arial" w:cs="Arial"/>
          <w:b/>
          <w:bCs/>
          <w:sz w:val="20"/>
          <w:szCs w:val="20"/>
          <w:u w:val="single"/>
        </w:rPr>
      </w:pPr>
      <w:r w:rsidRPr="002B79FD">
        <w:rPr>
          <w:rFonts w:ascii="Arial" w:hAnsi="Arial" w:cs="Arial"/>
          <w:sz w:val="20"/>
          <w:szCs w:val="20"/>
        </w:rPr>
        <w:t>Příloha č. 1:</w:t>
      </w:r>
      <w:r w:rsidRPr="002B79FD">
        <w:rPr>
          <w:rFonts w:ascii="Arial" w:hAnsi="Arial" w:cs="Arial"/>
          <w:sz w:val="20"/>
          <w:szCs w:val="20"/>
        </w:rPr>
        <w:tab/>
      </w:r>
      <w:r w:rsidR="00B83E89" w:rsidRPr="002B79FD">
        <w:rPr>
          <w:rFonts w:ascii="Arial" w:hAnsi="Arial" w:cs="Arial"/>
          <w:sz w:val="20"/>
          <w:szCs w:val="20"/>
        </w:rPr>
        <w:t>Technické specifikace k předmětu plnění</w:t>
      </w:r>
      <w:r w:rsidR="004E501A">
        <w:rPr>
          <w:rFonts w:ascii="Arial" w:hAnsi="Arial" w:cs="Arial"/>
          <w:sz w:val="20"/>
          <w:szCs w:val="20"/>
        </w:rPr>
        <w:t xml:space="preserve"> </w:t>
      </w:r>
      <w:r w:rsidR="004E501A" w:rsidRPr="004E501A">
        <w:rPr>
          <w:rFonts w:ascii="Arial" w:hAnsi="Arial" w:cs="Arial"/>
          <w:color w:val="FF0000"/>
          <w:sz w:val="20"/>
          <w:szCs w:val="20"/>
        </w:rPr>
        <w:t xml:space="preserve">(účastník </w:t>
      </w:r>
      <w:r w:rsidR="004E501A" w:rsidRPr="00645B89">
        <w:rPr>
          <w:rFonts w:ascii="Arial" w:hAnsi="Arial" w:cs="Arial"/>
          <w:color w:val="FF0000"/>
          <w:sz w:val="20"/>
          <w:szCs w:val="20"/>
        </w:rPr>
        <w:t xml:space="preserve">zadávacího řízení doplní </w:t>
      </w:r>
      <w:r w:rsidR="00900748">
        <w:rPr>
          <w:rFonts w:ascii="Arial" w:hAnsi="Arial" w:cs="Arial"/>
          <w:color w:val="FF0000"/>
          <w:sz w:val="20"/>
          <w:szCs w:val="20"/>
        </w:rPr>
        <w:t>v tabulce</w:t>
      </w:r>
      <w:r w:rsidR="00642C42">
        <w:rPr>
          <w:rFonts w:ascii="Arial" w:hAnsi="Arial" w:cs="Arial"/>
          <w:i/>
          <w:iCs/>
          <w:color w:val="FF0000"/>
          <w:sz w:val="20"/>
          <w:szCs w:val="20"/>
        </w:rPr>
        <w:t xml:space="preserve"> </w:t>
      </w:r>
      <w:r w:rsidR="004E501A" w:rsidRPr="00645B89">
        <w:rPr>
          <w:rFonts w:ascii="Arial" w:hAnsi="Arial" w:cs="Arial"/>
          <w:color w:val="FF0000"/>
          <w:sz w:val="20"/>
          <w:szCs w:val="20"/>
        </w:rPr>
        <w:t>sloupce „Popis a specifikace Zboží</w:t>
      </w:r>
      <w:r w:rsidR="00633B42" w:rsidRPr="00645B89">
        <w:rPr>
          <w:rFonts w:ascii="Arial" w:hAnsi="Arial" w:cs="Arial"/>
          <w:color w:val="FF0000"/>
          <w:sz w:val="20"/>
          <w:szCs w:val="20"/>
        </w:rPr>
        <w:t xml:space="preserve"> (řešení)</w:t>
      </w:r>
      <w:r w:rsidR="004E501A" w:rsidRPr="00645B89">
        <w:rPr>
          <w:rFonts w:ascii="Arial" w:hAnsi="Arial" w:cs="Arial"/>
          <w:color w:val="FF0000"/>
          <w:sz w:val="20"/>
          <w:szCs w:val="20"/>
        </w:rPr>
        <w:t xml:space="preserve"> nabízeného Prodávajícím“ a „Splňuje ANO/NE“</w:t>
      </w:r>
      <w:r w:rsidR="005B78A7">
        <w:rPr>
          <w:rFonts w:ascii="Arial" w:hAnsi="Arial" w:cs="Arial"/>
          <w:color w:val="FF0000"/>
          <w:sz w:val="20"/>
          <w:szCs w:val="20"/>
        </w:rPr>
        <w:t>)</w:t>
      </w:r>
    </w:p>
    <w:p w14:paraId="66060BE9" w14:textId="41F2A7D1" w:rsidR="00233E08" w:rsidRDefault="00233E08" w:rsidP="002046A7">
      <w:pPr>
        <w:spacing w:after="120"/>
        <w:ind w:left="2126" w:hanging="1559"/>
        <w:jc w:val="both"/>
        <w:rPr>
          <w:rFonts w:ascii="Arial" w:hAnsi="Arial" w:cs="Arial"/>
          <w:color w:val="FF0000"/>
          <w:sz w:val="20"/>
          <w:szCs w:val="20"/>
        </w:rPr>
      </w:pPr>
      <w:r w:rsidRPr="002B79FD">
        <w:rPr>
          <w:rFonts w:ascii="Arial" w:hAnsi="Arial" w:cs="Arial"/>
          <w:sz w:val="20"/>
          <w:szCs w:val="20"/>
        </w:rPr>
        <w:t>Příloha č. 2:</w:t>
      </w:r>
      <w:r w:rsidRPr="002B79FD">
        <w:rPr>
          <w:rFonts w:ascii="Arial" w:hAnsi="Arial" w:cs="Arial"/>
          <w:sz w:val="20"/>
          <w:szCs w:val="20"/>
        </w:rPr>
        <w:tab/>
      </w:r>
      <w:r w:rsidR="00C801A7" w:rsidRPr="002B79FD">
        <w:rPr>
          <w:rFonts w:ascii="Arial" w:hAnsi="Arial" w:cs="Arial"/>
          <w:sz w:val="20"/>
          <w:szCs w:val="20"/>
        </w:rPr>
        <w:t>Nabídka Prodávajícího v rozsahu části, která technicky popisuje Zboží</w:t>
      </w:r>
      <w:r w:rsidR="000A794C">
        <w:rPr>
          <w:rFonts w:ascii="Arial" w:hAnsi="Arial" w:cs="Arial"/>
          <w:sz w:val="20"/>
          <w:szCs w:val="20"/>
        </w:rPr>
        <w:t xml:space="preserve"> </w:t>
      </w:r>
      <w:r w:rsidR="000A794C" w:rsidRPr="000A794C">
        <w:rPr>
          <w:rFonts w:ascii="Arial" w:hAnsi="Arial" w:cs="Arial"/>
          <w:color w:val="FF0000"/>
          <w:sz w:val="20"/>
          <w:szCs w:val="20"/>
        </w:rPr>
        <w:t>(</w:t>
      </w:r>
      <w:r w:rsidR="000A794C" w:rsidRPr="000A794C">
        <w:rPr>
          <w:rFonts w:ascii="Arial" w:hAnsi="Arial" w:cs="Arial"/>
          <w:snapToGrid w:val="0"/>
          <w:color w:val="FF0000"/>
          <w:sz w:val="20"/>
          <w:szCs w:val="20"/>
        </w:rPr>
        <w:t>účastník zadávacího řízení</w:t>
      </w:r>
      <w:r w:rsidR="000A794C" w:rsidRPr="000A794C">
        <w:rPr>
          <w:rFonts w:ascii="Arial" w:hAnsi="Arial" w:cs="Arial"/>
          <w:color w:val="FF0000"/>
          <w:sz w:val="20"/>
          <w:szCs w:val="20"/>
        </w:rPr>
        <w:t xml:space="preserve"> předloží v rámci nabídky)</w:t>
      </w:r>
    </w:p>
    <w:p w14:paraId="3D7237B5" w14:textId="24D7E044" w:rsidR="007E6C98" w:rsidRPr="000A794C" w:rsidRDefault="007E6C98" w:rsidP="007E6C98">
      <w:pPr>
        <w:spacing w:after="360"/>
        <w:ind w:left="2126" w:hanging="1559"/>
        <w:jc w:val="both"/>
        <w:rPr>
          <w:rFonts w:ascii="Arial" w:hAnsi="Arial" w:cs="Arial"/>
          <w:sz w:val="20"/>
          <w:szCs w:val="20"/>
        </w:rPr>
      </w:pPr>
      <w:r w:rsidRPr="007E6C98">
        <w:rPr>
          <w:rFonts w:ascii="Arial" w:hAnsi="Arial" w:cs="Arial"/>
          <w:sz w:val="20"/>
          <w:szCs w:val="20"/>
        </w:rPr>
        <w:t>Příloha č. 3:</w:t>
      </w:r>
      <w:r w:rsidRPr="007E6C98">
        <w:rPr>
          <w:rFonts w:ascii="Arial" w:hAnsi="Arial" w:cs="Arial"/>
          <w:sz w:val="20"/>
          <w:szCs w:val="20"/>
        </w:rPr>
        <w:tab/>
        <w:t>Čestné prohlášení o závazku dodržovat zásady sociálně</w:t>
      </w:r>
      <w:r w:rsidR="005E4ACA">
        <w:rPr>
          <w:rFonts w:ascii="Arial" w:hAnsi="Arial" w:cs="Arial"/>
          <w:sz w:val="20"/>
          <w:szCs w:val="20"/>
        </w:rPr>
        <w:t xml:space="preserve"> </w:t>
      </w:r>
      <w:r w:rsidR="00896AEF">
        <w:rPr>
          <w:rFonts w:ascii="Arial" w:hAnsi="Arial" w:cs="Arial"/>
          <w:sz w:val="20"/>
          <w:szCs w:val="20"/>
        </w:rPr>
        <w:t>a</w:t>
      </w:r>
      <w:r w:rsidRPr="007E6C98">
        <w:rPr>
          <w:rFonts w:ascii="Arial" w:hAnsi="Arial" w:cs="Arial"/>
          <w:sz w:val="20"/>
          <w:szCs w:val="20"/>
        </w:rPr>
        <w:t xml:space="preserve"> environmentálně odpovědného zadávání</w:t>
      </w:r>
    </w:p>
    <w:p w14:paraId="5AB103B9" w14:textId="77777777" w:rsidR="00233E08" w:rsidRPr="002B79FD" w:rsidRDefault="00233E08" w:rsidP="0094354C">
      <w:pPr>
        <w:pStyle w:val="Odstavecseseznamem1"/>
        <w:numPr>
          <w:ilvl w:val="1"/>
          <w:numId w:val="2"/>
        </w:numPr>
        <w:spacing w:after="240"/>
        <w:jc w:val="both"/>
        <w:rPr>
          <w:rFonts w:ascii="Arial" w:hAnsi="Arial" w:cs="Arial"/>
          <w:b/>
          <w:bCs/>
          <w:sz w:val="20"/>
          <w:szCs w:val="20"/>
          <w:u w:val="single"/>
        </w:rPr>
      </w:pPr>
      <w:r w:rsidRPr="002B79FD">
        <w:rPr>
          <w:rFonts w:ascii="Arial" w:hAnsi="Arial" w:cs="Arial"/>
          <w:sz w:val="20"/>
          <w:szCs w:val="20"/>
        </w:rPr>
        <w:t>Smluvní strany stvrzují Smlouvu podpisem na důkaz souhlasu s celým jejím obsahem.</w:t>
      </w:r>
    </w:p>
    <w:p w14:paraId="53E8B941" w14:textId="77777777" w:rsidR="00EE03A3" w:rsidRPr="002B79FD" w:rsidRDefault="00EE03A3" w:rsidP="00EE03A3">
      <w:pPr>
        <w:rPr>
          <w:rFonts w:ascii="Arial" w:hAnsi="Arial" w:cs="Arial"/>
          <w:sz w:val="20"/>
          <w:szCs w:val="20"/>
        </w:rPr>
      </w:pPr>
    </w:p>
    <w:p w14:paraId="2217E5C8" w14:textId="77777777" w:rsidR="00EE03A3" w:rsidRPr="002B79FD" w:rsidRDefault="00EE03A3" w:rsidP="00EE03A3">
      <w:pPr>
        <w:rPr>
          <w:rFonts w:ascii="Arial" w:hAnsi="Arial" w:cs="Arial"/>
          <w:sz w:val="20"/>
          <w:szCs w:val="20"/>
        </w:rPr>
        <w:sectPr w:rsidR="00EE03A3" w:rsidRPr="002B79FD" w:rsidSect="00C75D3C">
          <w:headerReference w:type="default" r:id="rId10"/>
          <w:footerReference w:type="even" r:id="rId11"/>
          <w:footerReference w:type="default" r:id="rId12"/>
          <w:headerReference w:type="first" r:id="rId13"/>
          <w:footerReference w:type="first" r:id="rId14"/>
          <w:pgSz w:w="11906" w:h="16838"/>
          <w:pgMar w:top="2126" w:right="1417" w:bottom="1843" w:left="1417" w:header="708" w:footer="708" w:gutter="0"/>
          <w:cols w:space="708"/>
          <w:titlePg/>
          <w:docGrid w:linePitch="360"/>
        </w:sectPr>
      </w:pPr>
    </w:p>
    <w:p w14:paraId="13F98700" w14:textId="77777777" w:rsidR="00EE03A3" w:rsidRPr="002B79FD" w:rsidRDefault="00EE03A3" w:rsidP="00EE03A3">
      <w:pPr>
        <w:rPr>
          <w:rFonts w:ascii="Arial" w:hAnsi="Arial" w:cs="Arial"/>
          <w:sz w:val="20"/>
          <w:szCs w:val="20"/>
        </w:rPr>
      </w:pPr>
      <w:r w:rsidRPr="002B79FD">
        <w:rPr>
          <w:rFonts w:ascii="Arial" w:hAnsi="Arial" w:cs="Arial"/>
          <w:sz w:val="20"/>
          <w:szCs w:val="20"/>
        </w:rPr>
        <w:t>Za: Fyzikální ústav AV ČR, v. v. i.</w:t>
      </w:r>
    </w:p>
    <w:p w14:paraId="66BCBE66" w14:textId="77777777" w:rsidR="00EE03A3" w:rsidRDefault="00EE03A3" w:rsidP="00EE03A3">
      <w:pPr>
        <w:jc w:val="both"/>
        <w:rPr>
          <w:rFonts w:ascii="Arial" w:hAnsi="Arial" w:cs="Arial"/>
          <w:sz w:val="20"/>
          <w:szCs w:val="20"/>
        </w:rPr>
      </w:pPr>
    </w:p>
    <w:p w14:paraId="28323414" w14:textId="77777777" w:rsidR="0094354C" w:rsidRPr="002B79FD" w:rsidRDefault="0094354C" w:rsidP="00EE03A3">
      <w:pPr>
        <w:jc w:val="both"/>
        <w:rPr>
          <w:rFonts w:ascii="Arial" w:hAnsi="Arial" w:cs="Arial"/>
          <w:sz w:val="20"/>
          <w:szCs w:val="20"/>
        </w:rPr>
      </w:pPr>
    </w:p>
    <w:p w14:paraId="4157C1BF" w14:textId="77777777" w:rsidR="00233E08" w:rsidRPr="002B79FD" w:rsidRDefault="00233E08" w:rsidP="00EE03A3">
      <w:pPr>
        <w:jc w:val="both"/>
        <w:rPr>
          <w:rFonts w:ascii="Arial" w:hAnsi="Arial" w:cs="Arial"/>
          <w:sz w:val="20"/>
          <w:szCs w:val="20"/>
        </w:rPr>
      </w:pPr>
    </w:p>
    <w:p w14:paraId="5EB09A45" w14:textId="77777777" w:rsidR="00EE03A3" w:rsidRPr="002B79FD" w:rsidRDefault="00EE03A3" w:rsidP="00EE03A3">
      <w:pPr>
        <w:jc w:val="both"/>
        <w:rPr>
          <w:rFonts w:ascii="Arial" w:hAnsi="Arial" w:cs="Arial"/>
          <w:sz w:val="20"/>
          <w:szCs w:val="20"/>
        </w:rPr>
      </w:pPr>
      <w:r w:rsidRPr="002B79FD">
        <w:rPr>
          <w:rFonts w:ascii="Arial" w:hAnsi="Arial" w:cs="Arial"/>
          <w:sz w:val="20"/>
          <w:szCs w:val="20"/>
        </w:rPr>
        <w:t>__________________________</w:t>
      </w:r>
    </w:p>
    <w:p w14:paraId="381B39C2" w14:textId="77777777" w:rsidR="00EE03A3" w:rsidRPr="002B79FD" w:rsidRDefault="00EE03A3" w:rsidP="00EE03A3">
      <w:pPr>
        <w:tabs>
          <w:tab w:val="left" w:pos="993"/>
        </w:tabs>
        <w:jc w:val="both"/>
        <w:rPr>
          <w:rFonts w:ascii="Arial" w:hAnsi="Arial" w:cs="Arial"/>
          <w:sz w:val="20"/>
          <w:szCs w:val="20"/>
        </w:rPr>
      </w:pPr>
      <w:r w:rsidRPr="002B79FD">
        <w:rPr>
          <w:rFonts w:ascii="Arial" w:hAnsi="Arial" w:cs="Arial"/>
          <w:sz w:val="20"/>
          <w:szCs w:val="20"/>
        </w:rPr>
        <w:t>Jméno:</w:t>
      </w:r>
      <w:r w:rsidRPr="002B79FD">
        <w:rPr>
          <w:rFonts w:ascii="Arial" w:hAnsi="Arial" w:cs="Arial"/>
          <w:sz w:val="20"/>
          <w:szCs w:val="20"/>
        </w:rPr>
        <w:tab/>
      </w:r>
      <w:r w:rsidR="00ED1C3D" w:rsidRPr="002B79FD">
        <w:rPr>
          <w:rFonts w:ascii="Arial" w:hAnsi="Arial" w:cs="Arial"/>
          <w:sz w:val="20"/>
          <w:szCs w:val="20"/>
        </w:rPr>
        <w:t>RNDr. Michael Prouza, Ph.D.</w:t>
      </w:r>
    </w:p>
    <w:p w14:paraId="0783A883" w14:textId="77777777" w:rsidR="00EE03A3" w:rsidRPr="002B79FD" w:rsidRDefault="00EE03A3" w:rsidP="00EE03A3">
      <w:pPr>
        <w:tabs>
          <w:tab w:val="left" w:pos="993"/>
        </w:tabs>
        <w:jc w:val="both"/>
        <w:rPr>
          <w:rFonts w:ascii="Arial" w:hAnsi="Arial" w:cs="Arial"/>
          <w:sz w:val="20"/>
          <w:szCs w:val="20"/>
        </w:rPr>
      </w:pPr>
      <w:r w:rsidRPr="002B79FD">
        <w:rPr>
          <w:rFonts w:ascii="Arial" w:hAnsi="Arial" w:cs="Arial"/>
          <w:sz w:val="20"/>
          <w:szCs w:val="20"/>
        </w:rPr>
        <w:t>Funkce:</w:t>
      </w:r>
      <w:r w:rsidRPr="002B79FD">
        <w:rPr>
          <w:rFonts w:ascii="Arial" w:hAnsi="Arial" w:cs="Arial"/>
          <w:sz w:val="20"/>
          <w:szCs w:val="20"/>
        </w:rPr>
        <w:tab/>
        <w:t>ředitel</w:t>
      </w:r>
    </w:p>
    <w:p w14:paraId="60E465AE" w14:textId="77777777" w:rsidR="002232BD" w:rsidRDefault="002232BD" w:rsidP="00EE03A3">
      <w:pPr>
        <w:rPr>
          <w:rFonts w:ascii="Arial" w:hAnsi="Arial" w:cs="Arial"/>
          <w:sz w:val="20"/>
          <w:szCs w:val="20"/>
        </w:rPr>
      </w:pPr>
    </w:p>
    <w:p w14:paraId="776360CF" w14:textId="77777777" w:rsidR="00A33E14" w:rsidRDefault="00A33E14" w:rsidP="00EE03A3">
      <w:pPr>
        <w:rPr>
          <w:rFonts w:ascii="Arial" w:hAnsi="Arial" w:cs="Arial"/>
          <w:sz w:val="20"/>
          <w:szCs w:val="20"/>
        </w:rPr>
      </w:pPr>
    </w:p>
    <w:p w14:paraId="1FA35C41" w14:textId="0DA11305" w:rsidR="00EE03A3" w:rsidRPr="002B79FD" w:rsidRDefault="00EE03A3" w:rsidP="00EE03A3">
      <w:pPr>
        <w:rPr>
          <w:rFonts w:ascii="Arial" w:hAnsi="Arial" w:cs="Arial"/>
          <w:sz w:val="20"/>
          <w:szCs w:val="20"/>
        </w:rPr>
      </w:pPr>
      <w:r w:rsidRPr="002B79FD">
        <w:rPr>
          <w:rFonts w:ascii="Arial" w:hAnsi="Arial" w:cs="Arial"/>
          <w:sz w:val="20"/>
          <w:szCs w:val="20"/>
        </w:rPr>
        <w:t xml:space="preserve">Za: </w:t>
      </w:r>
      <w:r w:rsidR="000A794C" w:rsidRPr="000A794C">
        <w:rPr>
          <w:rFonts w:ascii="Arial" w:hAnsi="Arial" w:cs="Arial"/>
          <w:sz w:val="20"/>
          <w:szCs w:val="20"/>
          <w:highlight w:val="yellow"/>
        </w:rPr>
        <w:t>____________________</w:t>
      </w:r>
    </w:p>
    <w:p w14:paraId="5916E003" w14:textId="77777777" w:rsidR="00EE03A3" w:rsidRPr="002B79FD" w:rsidRDefault="00EE03A3" w:rsidP="00EE03A3">
      <w:pPr>
        <w:jc w:val="both"/>
        <w:rPr>
          <w:rFonts w:ascii="Arial" w:hAnsi="Arial" w:cs="Arial"/>
          <w:sz w:val="20"/>
          <w:szCs w:val="20"/>
        </w:rPr>
      </w:pPr>
    </w:p>
    <w:p w14:paraId="4619B8A6" w14:textId="77777777" w:rsidR="002232BD" w:rsidRDefault="002232BD" w:rsidP="00EE03A3">
      <w:pPr>
        <w:jc w:val="both"/>
        <w:rPr>
          <w:rFonts w:ascii="Arial" w:hAnsi="Arial" w:cs="Arial"/>
          <w:sz w:val="20"/>
          <w:szCs w:val="20"/>
        </w:rPr>
      </w:pPr>
    </w:p>
    <w:p w14:paraId="3073C48F" w14:textId="77777777" w:rsidR="0094354C" w:rsidRPr="002B79FD" w:rsidRDefault="0094354C" w:rsidP="00EE03A3">
      <w:pPr>
        <w:jc w:val="both"/>
        <w:rPr>
          <w:rFonts w:ascii="Arial" w:hAnsi="Arial" w:cs="Arial"/>
          <w:sz w:val="20"/>
          <w:szCs w:val="20"/>
        </w:rPr>
      </w:pPr>
    </w:p>
    <w:p w14:paraId="60EDC14B" w14:textId="77777777" w:rsidR="00EE03A3" w:rsidRPr="002B79FD" w:rsidRDefault="00EE03A3" w:rsidP="00EE03A3">
      <w:pPr>
        <w:jc w:val="both"/>
        <w:rPr>
          <w:rFonts w:ascii="Arial" w:hAnsi="Arial" w:cs="Arial"/>
          <w:sz w:val="20"/>
          <w:szCs w:val="20"/>
        </w:rPr>
      </w:pPr>
      <w:r w:rsidRPr="002B79FD">
        <w:rPr>
          <w:rFonts w:ascii="Arial" w:hAnsi="Arial" w:cs="Arial"/>
          <w:sz w:val="20"/>
          <w:szCs w:val="20"/>
        </w:rPr>
        <w:t>________________________</w:t>
      </w:r>
    </w:p>
    <w:p w14:paraId="1C1D3A02" w14:textId="77777777" w:rsidR="00EE03A3" w:rsidRPr="002B79FD" w:rsidRDefault="00EE03A3" w:rsidP="00EE03A3">
      <w:pPr>
        <w:tabs>
          <w:tab w:val="left" w:pos="993"/>
        </w:tabs>
        <w:jc w:val="both"/>
        <w:rPr>
          <w:rFonts w:ascii="Arial" w:hAnsi="Arial" w:cs="Arial"/>
          <w:sz w:val="20"/>
          <w:szCs w:val="20"/>
        </w:rPr>
      </w:pPr>
      <w:r w:rsidRPr="002B79FD">
        <w:rPr>
          <w:rFonts w:ascii="Arial" w:hAnsi="Arial" w:cs="Arial"/>
          <w:sz w:val="20"/>
          <w:szCs w:val="20"/>
        </w:rPr>
        <w:t xml:space="preserve">Jméno: </w:t>
      </w:r>
      <w:r w:rsidR="00CC32FE" w:rsidRPr="002B79FD">
        <w:rPr>
          <w:rFonts w:ascii="Arial" w:hAnsi="Arial" w:cs="Arial"/>
          <w:sz w:val="20"/>
          <w:szCs w:val="20"/>
        </w:rPr>
        <w:tab/>
      </w:r>
      <w:r w:rsidR="000A794C" w:rsidRPr="000A794C">
        <w:rPr>
          <w:rFonts w:ascii="Arial" w:hAnsi="Arial" w:cs="Arial"/>
          <w:sz w:val="20"/>
          <w:szCs w:val="20"/>
          <w:highlight w:val="yellow"/>
        </w:rPr>
        <w:t>_______________</w:t>
      </w:r>
      <w:r w:rsidRPr="002B79FD">
        <w:rPr>
          <w:rFonts w:ascii="Arial" w:hAnsi="Arial" w:cs="Arial"/>
          <w:sz w:val="20"/>
          <w:szCs w:val="20"/>
        </w:rPr>
        <w:tab/>
      </w:r>
    </w:p>
    <w:p w14:paraId="4A5B5D82" w14:textId="586BB893" w:rsidR="00EE03A3" w:rsidRPr="002B79FD" w:rsidRDefault="00EE03A3" w:rsidP="00A33E14">
      <w:pPr>
        <w:tabs>
          <w:tab w:val="left" w:pos="993"/>
        </w:tabs>
        <w:jc w:val="both"/>
        <w:rPr>
          <w:rFonts w:ascii="Arial" w:hAnsi="Arial" w:cs="Arial"/>
          <w:sz w:val="20"/>
          <w:szCs w:val="20"/>
        </w:rPr>
      </w:pPr>
      <w:r w:rsidRPr="002B79FD">
        <w:rPr>
          <w:rFonts w:ascii="Arial" w:hAnsi="Arial" w:cs="Arial"/>
          <w:sz w:val="20"/>
          <w:szCs w:val="20"/>
        </w:rPr>
        <w:t xml:space="preserve">Funkce: </w:t>
      </w:r>
      <w:r w:rsidR="00CC32FE" w:rsidRPr="002B79FD">
        <w:rPr>
          <w:rFonts w:ascii="Arial" w:hAnsi="Arial" w:cs="Arial"/>
          <w:sz w:val="20"/>
          <w:szCs w:val="20"/>
        </w:rPr>
        <w:tab/>
      </w:r>
      <w:r w:rsidR="000A794C" w:rsidRPr="000A794C">
        <w:rPr>
          <w:rFonts w:ascii="Arial" w:hAnsi="Arial" w:cs="Arial"/>
          <w:sz w:val="20"/>
          <w:szCs w:val="20"/>
          <w:highlight w:val="yellow"/>
        </w:rPr>
        <w:t>_______________</w:t>
      </w:r>
      <w:r w:rsidR="000A794C">
        <w:rPr>
          <w:rFonts w:ascii="Arial" w:hAnsi="Arial" w:cs="Arial"/>
          <w:sz w:val="20"/>
          <w:szCs w:val="20"/>
        </w:rPr>
        <w:t xml:space="preserve"> </w:t>
      </w:r>
      <w:r w:rsidR="000A794C" w:rsidRPr="00DC0894">
        <w:rPr>
          <w:rFonts w:ascii="Arial" w:hAnsi="Arial" w:cs="Arial"/>
          <w:color w:val="FF0000"/>
          <w:sz w:val="20"/>
          <w:szCs w:val="20"/>
        </w:rPr>
        <w:t>(doplní účastník zadávacího řízení</w:t>
      </w:r>
    </w:p>
    <w:p w14:paraId="2E1F300D" w14:textId="77777777" w:rsidR="00EE03A3" w:rsidRPr="002B79FD" w:rsidRDefault="00EE03A3" w:rsidP="00EE03A3">
      <w:pPr>
        <w:rPr>
          <w:rFonts w:ascii="Arial" w:hAnsi="Arial" w:cs="Arial"/>
          <w:sz w:val="20"/>
          <w:szCs w:val="20"/>
        </w:rPr>
        <w:sectPr w:rsidR="00EE03A3" w:rsidRPr="002B79FD" w:rsidSect="001D316F">
          <w:type w:val="continuous"/>
          <w:pgSz w:w="11906" w:h="16838"/>
          <w:pgMar w:top="1417" w:right="1417" w:bottom="1417" w:left="1417" w:header="708" w:footer="708" w:gutter="0"/>
          <w:cols w:num="2" w:space="708"/>
          <w:docGrid w:linePitch="360"/>
        </w:sectPr>
      </w:pPr>
    </w:p>
    <w:p w14:paraId="37D44AAC" w14:textId="77777777" w:rsidR="00EE03A3" w:rsidRPr="006040CE" w:rsidRDefault="00EE03A3" w:rsidP="00EE03A3">
      <w:pPr>
        <w:tabs>
          <w:tab w:val="left" w:pos="4200"/>
        </w:tabs>
        <w:spacing w:line="280" w:lineRule="atLeast"/>
        <w:outlineLvl w:val="0"/>
        <w:rPr>
          <w:rFonts w:ascii="Arial" w:hAnsi="Arial" w:cs="Arial"/>
          <w:b/>
          <w:sz w:val="20"/>
          <w:szCs w:val="20"/>
        </w:rPr>
      </w:pPr>
      <w:r w:rsidRPr="006040CE">
        <w:rPr>
          <w:rFonts w:ascii="Arial" w:hAnsi="Arial" w:cs="Arial"/>
          <w:b/>
          <w:sz w:val="20"/>
          <w:szCs w:val="20"/>
        </w:rPr>
        <w:lastRenderedPageBreak/>
        <w:t xml:space="preserve">Příloha č. 1 – </w:t>
      </w:r>
      <w:r w:rsidR="00C801A7" w:rsidRPr="006040CE">
        <w:rPr>
          <w:rFonts w:ascii="Arial" w:hAnsi="Arial" w:cs="Arial"/>
          <w:b/>
          <w:sz w:val="20"/>
          <w:szCs w:val="20"/>
        </w:rPr>
        <w:t>Technické specifikace k předmětu plnění</w:t>
      </w:r>
    </w:p>
    <w:p w14:paraId="66417A01" w14:textId="49C2DF1C" w:rsidR="00EE03A3" w:rsidRDefault="00EE03A3" w:rsidP="00EE03A3">
      <w:pPr>
        <w:spacing w:line="280" w:lineRule="atLeast"/>
        <w:rPr>
          <w:rFonts w:ascii="Arial" w:hAnsi="Arial" w:cs="Arial"/>
          <w:b/>
          <w:sz w:val="20"/>
          <w:szCs w:val="20"/>
        </w:rPr>
      </w:pPr>
    </w:p>
    <w:p w14:paraId="308D3450" w14:textId="379DBDDA" w:rsidR="002E243D" w:rsidRPr="00C05DE5" w:rsidRDefault="00CC6ED5" w:rsidP="00DA7F4C">
      <w:pPr>
        <w:spacing w:after="120" w:line="280" w:lineRule="atLeast"/>
        <w:jc w:val="both"/>
        <w:rPr>
          <w:rFonts w:ascii="Arial" w:hAnsi="Arial" w:cs="Arial"/>
          <w:iCs/>
          <w:sz w:val="20"/>
          <w:szCs w:val="20"/>
          <w:highlight w:val="green"/>
        </w:rPr>
      </w:pPr>
      <w:r w:rsidRPr="00C05DE5">
        <w:rPr>
          <w:rFonts w:ascii="Arial" w:hAnsi="Arial" w:cs="Arial"/>
          <w:bCs/>
          <w:iCs/>
          <w:sz w:val="20"/>
          <w:szCs w:val="20"/>
        </w:rPr>
        <w:t xml:space="preserve">Předmět </w:t>
      </w:r>
      <w:r w:rsidR="00E131D0">
        <w:rPr>
          <w:rFonts w:ascii="Arial" w:hAnsi="Arial" w:cs="Arial"/>
          <w:bCs/>
          <w:iCs/>
          <w:sz w:val="20"/>
          <w:szCs w:val="20"/>
        </w:rPr>
        <w:t>plnění</w:t>
      </w:r>
      <w:r w:rsidRPr="00C05DE5">
        <w:rPr>
          <w:rFonts w:ascii="Arial" w:hAnsi="Arial" w:cs="Arial"/>
          <w:bCs/>
          <w:iCs/>
          <w:sz w:val="20"/>
          <w:szCs w:val="20"/>
        </w:rPr>
        <w:t xml:space="preserve"> je</w:t>
      </w:r>
      <w:r w:rsidR="00F5789F">
        <w:rPr>
          <w:rFonts w:ascii="Arial" w:hAnsi="Arial" w:cs="Arial"/>
          <w:bCs/>
          <w:iCs/>
          <w:sz w:val="20"/>
          <w:szCs w:val="20"/>
        </w:rPr>
        <w:t xml:space="preserve"> podrobně specifikován</w:t>
      </w:r>
      <w:r w:rsidR="00E131D0">
        <w:rPr>
          <w:rFonts w:ascii="Arial" w:hAnsi="Arial" w:cs="Arial"/>
          <w:bCs/>
          <w:iCs/>
          <w:sz w:val="20"/>
          <w:szCs w:val="20"/>
        </w:rPr>
        <w:t xml:space="preserve"> </w:t>
      </w:r>
      <w:r w:rsidR="00E21A4C">
        <w:rPr>
          <w:rFonts w:ascii="Arial" w:hAnsi="Arial" w:cs="Arial"/>
          <w:bCs/>
          <w:iCs/>
          <w:sz w:val="20"/>
          <w:szCs w:val="20"/>
        </w:rPr>
        <w:t>v níže uvedené</w:t>
      </w:r>
      <w:r w:rsidR="00E131D0">
        <w:rPr>
          <w:rFonts w:ascii="Arial" w:hAnsi="Arial" w:cs="Arial"/>
          <w:bCs/>
          <w:iCs/>
          <w:sz w:val="20"/>
          <w:szCs w:val="20"/>
        </w:rPr>
        <w:t xml:space="preserve"> </w:t>
      </w:r>
      <w:r w:rsidR="00E21A4C">
        <w:rPr>
          <w:rFonts w:ascii="Arial" w:hAnsi="Arial" w:cs="Arial"/>
          <w:bCs/>
          <w:iCs/>
          <w:sz w:val="20"/>
          <w:szCs w:val="20"/>
        </w:rPr>
        <w:t>tabulce. Předmětem dodávky je</w:t>
      </w:r>
      <w:r w:rsidRPr="00C05DE5">
        <w:rPr>
          <w:rFonts w:ascii="Arial" w:hAnsi="Arial" w:cs="Arial"/>
          <w:bCs/>
          <w:iCs/>
          <w:sz w:val="20"/>
          <w:szCs w:val="20"/>
        </w:rPr>
        <w:t xml:space="preserve"> diskový server</w:t>
      </w:r>
      <w:r w:rsidR="005F562B" w:rsidRPr="00C05DE5">
        <w:rPr>
          <w:rFonts w:ascii="Arial" w:hAnsi="Arial" w:cs="Arial"/>
          <w:bCs/>
          <w:iCs/>
          <w:sz w:val="20"/>
          <w:szCs w:val="20"/>
        </w:rPr>
        <w:t xml:space="preserve"> včetně </w:t>
      </w:r>
      <w:r w:rsidR="002E243D" w:rsidRPr="00C05DE5">
        <w:rPr>
          <w:rFonts w:ascii="Arial" w:hAnsi="Arial" w:cs="Arial"/>
          <w:bCs/>
          <w:iCs/>
          <w:sz w:val="20"/>
          <w:szCs w:val="20"/>
        </w:rPr>
        <w:t>napájecí</w:t>
      </w:r>
      <w:r w:rsidR="005F562B" w:rsidRPr="00C05DE5">
        <w:rPr>
          <w:rFonts w:ascii="Arial" w:hAnsi="Arial" w:cs="Arial"/>
          <w:bCs/>
          <w:iCs/>
          <w:sz w:val="20"/>
          <w:szCs w:val="20"/>
        </w:rPr>
        <w:t>ch</w:t>
      </w:r>
      <w:r w:rsidR="002E243D" w:rsidRPr="00C05DE5">
        <w:rPr>
          <w:rFonts w:ascii="Arial" w:hAnsi="Arial" w:cs="Arial"/>
          <w:bCs/>
          <w:iCs/>
          <w:sz w:val="20"/>
          <w:szCs w:val="20"/>
        </w:rPr>
        <w:t xml:space="preserve"> a propojovací</w:t>
      </w:r>
      <w:r w:rsidR="005F562B" w:rsidRPr="00C05DE5">
        <w:rPr>
          <w:rFonts w:ascii="Arial" w:hAnsi="Arial" w:cs="Arial"/>
          <w:bCs/>
          <w:iCs/>
          <w:sz w:val="20"/>
          <w:szCs w:val="20"/>
        </w:rPr>
        <w:t>ch</w:t>
      </w:r>
      <w:r w:rsidR="002E243D" w:rsidRPr="00C05DE5">
        <w:rPr>
          <w:rFonts w:ascii="Arial" w:hAnsi="Arial" w:cs="Arial"/>
          <w:bCs/>
          <w:iCs/>
          <w:sz w:val="20"/>
          <w:szCs w:val="20"/>
        </w:rPr>
        <w:t xml:space="preserve"> kabel</w:t>
      </w:r>
      <w:r w:rsidR="005F562B" w:rsidRPr="00C05DE5">
        <w:rPr>
          <w:rFonts w:ascii="Arial" w:hAnsi="Arial" w:cs="Arial"/>
          <w:bCs/>
          <w:iCs/>
          <w:sz w:val="20"/>
          <w:szCs w:val="20"/>
        </w:rPr>
        <w:t>ů</w:t>
      </w:r>
      <w:r w:rsidR="002E243D" w:rsidRPr="00C05DE5">
        <w:rPr>
          <w:rFonts w:ascii="Arial" w:hAnsi="Arial" w:cs="Arial"/>
          <w:bCs/>
          <w:iCs/>
          <w:sz w:val="20"/>
          <w:szCs w:val="20"/>
        </w:rPr>
        <w:t xml:space="preserve">, </w:t>
      </w:r>
      <w:r w:rsidR="00DA7F4C" w:rsidRPr="00C05DE5">
        <w:rPr>
          <w:rFonts w:ascii="Arial" w:hAnsi="Arial" w:cs="Arial"/>
          <w:bCs/>
          <w:iCs/>
          <w:sz w:val="20"/>
          <w:szCs w:val="20"/>
        </w:rPr>
        <w:t xml:space="preserve">součástí </w:t>
      </w:r>
      <w:r w:rsidR="00CB64ED">
        <w:rPr>
          <w:rFonts w:ascii="Arial" w:hAnsi="Arial" w:cs="Arial"/>
          <w:bCs/>
          <w:iCs/>
          <w:sz w:val="20"/>
          <w:szCs w:val="20"/>
        </w:rPr>
        <w:t>plnění</w:t>
      </w:r>
      <w:r w:rsidR="00DA7F4C" w:rsidRPr="00C05DE5">
        <w:rPr>
          <w:rFonts w:ascii="Arial" w:hAnsi="Arial" w:cs="Arial"/>
          <w:bCs/>
          <w:iCs/>
          <w:sz w:val="20"/>
          <w:szCs w:val="20"/>
        </w:rPr>
        <w:t xml:space="preserve"> je </w:t>
      </w:r>
      <w:r w:rsidR="002E243D" w:rsidRPr="00C05DE5">
        <w:rPr>
          <w:rFonts w:ascii="Arial" w:hAnsi="Arial" w:cs="Arial"/>
          <w:bCs/>
          <w:iCs/>
          <w:sz w:val="20"/>
          <w:szCs w:val="20"/>
        </w:rPr>
        <w:t xml:space="preserve">instalace </w:t>
      </w:r>
      <w:r w:rsidR="00DA7F4C" w:rsidRPr="00C05DE5">
        <w:rPr>
          <w:rFonts w:ascii="Arial" w:hAnsi="Arial" w:cs="Arial"/>
          <w:bCs/>
          <w:iCs/>
          <w:sz w:val="20"/>
          <w:szCs w:val="20"/>
        </w:rPr>
        <w:t>v</w:t>
      </w:r>
      <w:r w:rsidR="002E243D" w:rsidRPr="00C05DE5">
        <w:rPr>
          <w:rFonts w:ascii="Arial" w:hAnsi="Arial" w:cs="Arial"/>
          <w:bCs/>
          <w:iCs/>
          <w:sz w:val="20"/>
          <w:szCs w:val="20"/>
        </w:rPr>
        <w:t xml:space="preserve"> místě plnění a provedení výkonnostních a akceptačních testů</w:t>
      </w:r>
      <w:r w:rsidR="002E243D" w:rsidRPr="00C05DE5">
        <w:rPr>
          <w:rFonts w:ascii="Arial" w:hAnsi="Arial" w:cs="Arial"/>
          <w:iCs/>
          <w:sz w:val="20"/>
          <w:szCs w:val="20"/>
        </w:rPr>
        <w:t>.</w:t>
      </w:r>
      <w:r w:rsidR="00E3779A">
        <w:rPr>
          <w:rFonts w:ascii="Arial" w:hAnsi="Arial" w:cs="Arial"/>
          <w:iCs/>
          <w:sz w:val="20"/>
          <w:szCs w:val="20"/>
        </w:rPr>
        <w:t xml:space="preserve"> Dle s</w:t>
      </w:r>
      <w:r w:rsidR="00FD27E5">
        <w:rPr>
          <w:rFonts w:ascii="Arial" w:hAnsi="Arial" w:cs="Arial"/>
          <w:iCs/>
          <w:sz w:val="20"/>
          <w:szCs w:val="20"/>
        </w:rPr>
        <w:t>pecifikace musí řešení obsahovat minimá</w:t>
      </w:r>
      <w:r w:rsidR="009A114B">
        <w:rPr>
          <w:rFonts w:ascii="Arial" w:hAnsi="Arial" w:cs="Arial"/>
          <w:iCs/>
          <w:sz w:val="20"/>
          <w:szCs w:val="20"/>
        </w:rPr>
        <w:t xml:space="preserve">lně 60 </w:t>
      </w:r>
      <w:r w:rsidR="00A950F6" w:rsidRPr="008401E5">
        <w:rPr>
          <w:rFonts w:ascii="Arial" w:hAnsi="Arial" w:cs="Arial"/>
          <w:sz w:val="20"/>
          <w:szCs w:val="20"/>
        </w:rPr>
        <w:t xml:space="preserve">3.5“ </w:t>
      </w:r>
      <w:r w:rsidR="009A114B">
        <w:rPr>
          <w:rFonts w:ascii="Arial" w:hAnsi="Arial" w:cs="Arial"/>
          <w:iCs/>
          <w:sz w:val="20"/>
          <w:szCs w:val="20"/>
        </w:rPr>
        <w:t>disků</w:t>
      </w:r>
      <w:r w:rsidR="00A950F6">
        <w:rPr>
          <w:rFonts w:ascii="Arial" w:hAnsi="Arial" w:cs="Arial"/>
          <w:iCs/>
          <w:sz w:val="20"/>
          <w:szCs w:val="20"/>
        </w:rPr>
        <w:t xml:space="preserve">, </w:t>
      </w:r>
      <w:r w:rsidR="009E49C6">
        <w:rPr>
          <w:rFonts w:ascii="Arial" w:hAnsi="Arial" w:cs="Arial"/>
          <w:iCs/>
          <w:sz w:val="20"/>
          <w:szCs w:val="20"/>
        </w:rPr>
        <w:t>každý s kapacitou minimálně 26 TB</w:t>
      </w:r>
      <w:r w:rsidR="003C74D2">
        <w:rPr>
          <w:rFonts w:ascii="Arial" w:hAnsi="Arial" w:cs="Arial"/>
          <w:iCs/>
          <w:sz w:val="20"/>
          <w:szCs w:val="20"/>
        </w:rPr>
        <w:t xml:space="preserve"> (</w:t>
      </w:r>
      <w:r w:rsidR="00540BEF">
        <w:rPr>
          <w:rFonts w:ascii="Arial" w:hAnsi="Arial" w:cs="Arial"/>
          <w:iCs/>
          <w:sz w:val="20"/>
          <w:szCs w:val="20"/>
        </w:rPr>
        <w:t xml:space="preserve">tj. </w:t>
      </w:r>
      <w:r w:rsidR="002B0E8E">
        <w:rPr>
          <w:rFonts w:ascii="Arial" w:hAnsi="Arial" w:cs="Arial"/>
          <w:iCs/>
          <w:sz w:val="20"/>
          <w:szCs w:val="20"/>
        </w:rPr>
        <w:t xml:space="preserve">s celkovou </w:t>
      </w:r>
      <w:r w:rsidR="00DC4A18">
        <w:rPr>
          <w:rFonts w:ascii="Arial" w:hAnsi="Arial" w:cs="Arial"/>
          <w:iCs/>
          <w:sz w:val="20"/>
          <w:szCs w:val="20"/>
        </w:rPr>
        <w:t>kapacitou</w:t>
      </w:r>
      <w:r w:rsidR="00925C8B">
        <w:rPr>
          <w:rFonts w:ascii="Arial" w:hAnsi="Arial" w:cs="Arial"/>
          <w:iCs/>
          <w:sz w:val="20"/>
          <w:szCs w:val="20"/>
        </w:rPr>
        <w:t xml:space="preserve"> minimá</w:t>
      </w:r>
      <w:r w:rsidR="00DC4A18">
        <w:rPr>
          <w:rFonts w:ascii="Arial" w:hAnsi="Arial" w:cs="Arial"/>
          <w:iCs/>
          <w:sz w:val="20"/>
          <w:szCs w:val="20"/>
        </w:rPr>
        <w:t>lně</w:t>
      </w:r>
      <w:r w:rsidR="00BC3949">
        <w:rPr>
          <w:rFonts w:ascii="Arial" w:hAnsi="Arial" w:cs="Arial"/>
          <w:iCs/>
          <w:sz w:val="20"/>
          <w:szCs w:val="20"/>
        </w:rPr>
        <w:t xml:space="preserve"> 1 560 TB)</w:t>
      </w:r>
      <w:r w:rsidR="005E188A">
        <w:rPr>
          <w:rFonts w:ascii="Arial" w:hAnsi="Arial" w:cs="Arial"/>
          <w:iCs/>
          <w:sz w:val="20"/>
          <w:szCs w:val="20"/>
        </w:rPr>
        <w:t>.</w:t>
      </w:r>
    </w:p>
    <w:p w14:paraId="4C242E22" w14:textId="44B2B539" w:rsidR="002E243D" w:rsidRPr="00C05DE5" w:rsidRDefault="002E243D" w:rsidP="002E243D">
      <w:pPr>
        <w:spacing w:line="280" w:lineRule="atLeast"/>
        <w:jc w:val="both"/>
        <w:rPr>
          <w:rFonts w:ascii="Arial" w:hAnsi="Arial" w:cs="Arial"/>
          <w:bCs/>
          <w:iCs/>
          <w:sz w:val="20"/>
          <w:szCs w:val="20"/>
        </w:rPr>
      </w:pPr>
      <w:r w:rsidRPr="00C05DE5">
        <w:rPr>
          <w:rFonts w:ascii="Arial" w:hAnsi="Arial" w:cs="Arial"/>
          <w:bCs/>
          <w:iCs/>
          <w:sz w:val="20"/>
          <w:szCs w:val="20"/>
        </w:rPr>
        <w:t xml:space="preserve">Předpokládá se dodávka </w:t>
      </w:r>
      <w:r w:rsidR="00185EA6">
        <w:rPr>
          <w:rFonts w:ascii="Arial" w:hAnsi="Arial" w:cs="Arial"/>
          <w:bCs/>
          <w:iCs/>
          <w:sz w:val="20"/>
          <w:szCs w:val="20"/>
        </w:rPr>
        <w:t>řešení</w:t>
      </w:r>
      <w:r w:rsidRPr="00C05DE5">
        <w:rPr>
          <w:rFonts w:ascii="Arial" w:hAnsi="Arial" w:cs="Arial"/>
          <w:bCs/>
          <w:iCs/>
          <w:sz w:val="20"/>
          <w:szCs w:val="20"/>
        </w:rPr>
        <w:t xml:space="preserve"> bez jakéhokoliv software. Pokud je programové vybavení nutnou součástí nabídky (například SW pro vzdálenou správu), musí být jasně specifikovány důvody a cena za takový SW musí být zahrnuta do </w:t>
      </w:r>
      <w:r w:rsidR="0060536D">
        <w:rPr>
          <w:rFonts w:ascii="Arial" w:hAnsi="Arial" w:cs="Arial"/>
          <w:bCs/>
          <w:iCs/>
          <w:sz w:val="20"/>
          <w:szCs w:val="20"/>
        </w:rPr>
        <w:t xml:space="preserve">kupní </w:t>
      </w:r>
      <w:r w:rsidRPr="00C05DE5">
        <w:rPr>
          <w:rFonts w:ascii="Arial" w:hAnsi="Arial" w:cs="Arial"/>
          <w:bCs/>
          <w:iCs/>
          <w:sz w:val="20"/>
          <w:szCs w:val="20"/>
        </w:rPr>
        <w:t>ceny (na dobu neurčitou; pokud autor / výrobce / dodavatel SW neposkytuje licenci na dobu neurčitou, je Prodávající povinen tuto skutečnost Kupujícímu prokázat a zajistit licenci nejméně do konce roku 2032).</w:t>
      </w:r>
    </w:p>
    <w:p w14:paraId="230AB7DA" w14:textId="77777777" w:rsidR="002E243D" w:rsidRPr="00C05DE5" w:rsidRDefault="002E243D" w:rsidP="002E243D">
      <w:pPr>
        <w:spacing w:line="280" w:lineRule="atLeast"/>
        <w:jc w:val="both"/>
        <w:rPr>
          <w:rFonts w:ascii="Arial" w:hAnsi="Arial" w:cs="Arial"/>
          <w:bCs/>
          <w:iCs/>
          <w:sz w:val="20"/>
          <w:szCs w:val="20"/>
        </w:rPr>
      </w:pPr>
    </w:p>
    <w:p w14:paraId="6D3BF671" w14:textId="77777777" w:rsidR="002E243D" w:rsidRPr="00C05DE5" w:rsidRDefault="002E243D" w:rsidP="007D298E">
      <w:pPr>
        <w:spacing w:after="120"/>
        <w:jc w:val="both"/>
        <w:textAlignment w:val="baseline"/>
        <w:rPr>
          <w:rFonts w:ascii="Arial" w:eastAsia="Times New Roman" w:hAnsi="Arial" w:cs="Arial"/>
          <w:b/>
          <w:bCs/>
          <w:sz w:val="20"/>
          <w:szCs w:val="20"/>
        </w:rPr>
      </w:pPr>
      <w:r w:rsidRPr="00C05DE5">
        <w:rPr>
          <w:rFonts w:ascii="Arial" w:eastAsia="Times New Roman" w:hAnsi="Arial" w:cs="Arial"/>
          <w:b/>
          <w:bCs/>
          <w:sz w:val="20"/>
          <w:szCs w:val="20"/>
        </w:rPr>
        <w:t>Akceptační testy:</w:t>
      </w:r>
    </w:p>
    <w:p w14:paraId="306A3B7F" w14:textId="2AF319C7" w:rsidR="002E243D" w:rsidRPr="00C05DE5" w:rsidRDefault="00236CD5" w:rsidP="00DA7F4C">
      <w:pPr>
        <w:spacing w:after="120"/>
        <w:jc w:val="both"/>
        <w:textAlignment w:val="baseline"/>
        <w:rPr>
          <w:rFonts w:ascii="Arial" w:eastAsia="Times New Roman" w:hAnsi="Arial" w:cs="Arial"/>
          <w:iCs/>
          <w:sz w:val="20"/>
          <w:szCs w:val="20"/>
        </w:rPr>
      </w:pPr>
      <w:r>
        <w:rPr>
          <w:rFonts w:ascii="Arial" w:eastAsia="Times New Roman" w:hAnsi="Arial" w:cs="Arial"/>
          <w:iCs/>
          <w:sz w:val="20"/>
          <w:szCs w:val="20"/>
        </w:rPr>
        <w:t>Kupující</w:t>
      </w:r>
      <w:r w:rsidR="002E243D" w:rsidRPr="00C05DE5">
        <w:rPr>
          <w:rFonts w:ascii="Arial" w:eastAsia="Times New Roman" w:hAnsi="Arial" w:cs="Arial"/>
          <w:iCs/>
          <w:sz w:val="20"/>
          <w:szCs w:val="20"/>
        </w:rPr>
        <w:t xml:space="preserve"> bude provozovat celou sestavu na systému Alma Linux 10, který si sám nainstaluje. Pro akceptační testy musí Prodávající </w:t>
      </w:r>
      <w:r w:rsidR="00FD3177">
        <w:rPr>
          <w:rFonts w:ascii="Arial" w:eastAsia="Times New Roman" w:hAnsi="Arial" w:cs="Arial"/>
          <w:iCs/>
          <w:sz w:val="20"/>
          <w:szCs w:val="20"/>
        </w:rPr>
        <w:t>v místě plnění</w:t>
      </w:r>
      <w:r w:rsidR="00FD3177" w:rsidRPr="00C05DE5">
        <w:rPr>
          <w:rFonts w:ascii="Arial" w:eastAsia="Times New Roman" w:hAnsi="Arial" w:cs="Arial"/>
          <w:iCs/>
          <w:sz w:val="20"/>
          <w:szCs w:val="20"/>
        </w:rPr>
        <w:t xml:space="preserve"> </w:t>
      </w:r>
      <w:r w:rsidR="002E243D" w:rsidRPr="00C05DE5">
        <w:rPr>
          <w:rFonts w:ascii="Arial" w:eastAsia="Times New Roman" w:hAnsi="Arial" w:cs="Arial"/>
          <w:iCs/>
          <w:sz w:val="20"/>
          <w:szCs w:val="20"/>
        </w:rPr>
        <w:t xml:space="preserve">spustit Spec2017 testy a </w:t>
      </w:r>
      <w:r w:rsidR="00BF1D6C">
        <w:rPr>
          <w:rFonts w:ascii="Arial" w:eastAsia="Times New Roman" w:hAnsi="Arial" w:cs="Arial"/>
          <w:iCs/>
          <w:sz w:val="20"/>
          <w:szCs w:val="20"/>
        </w:rPr>
        <w:t>pro</w:t>
      </w:r>
      <w:r w:rsidR="002E243D" w:rsidRPr="00C05DE5">
        <w:rPr>
          <w:rFonts w:ascii="Arial" w:eastAsia="Times New Roman" w:hAnsi="Arial" w:cs="Arial"/>
          <w:iCs/>
          <w:sz w:val="20"/>
          <w:szCs w:val="20"/>
        </w:rPr>
        <w:t xml:space="preserve">kázat, že celkový výsledek </w:t>
      </w:r>
      <w:r w:rsidR="000058D7">
        <w:rPr>
          <w:rFonts w:ascii="Arial" w:eastAsia="Times New Roman" w:hAnsi="Arial" w:cs="Arial"/>
          <w:iCs/>
          <w:sz w:val="20"/>
          <w:szCs w:val="20"/>
        </w:rPr>
        <w:t xml:space="preserve">v rámci </w:t>
      </w:r>
      <w:r w:rsidR="002A1847" w:rsidRPr="002A1847">
        <w:rPr>
          <w:rFonts w:ascii="Arial" w:eastAsia="Times New Roman" w:hAnsi="Arial" w:cs="Arial"/>
          <w:iCs/>
          <w:sz w:val="20"/>
          <w:szCs w:val="20"/>
        </w:rPr>
        <w:t xml:space="preserve">Spec2017 ve variantě FP </w:t>
      </w:r>
      <w:proofErr w:type="spellStart"/>
      <w:r w:rsidR="002A1847" w:rsidRPr="002A1847">
        <w:rPr>
          <w:rFonts w:ascii="Arial" w:eastAsia="Times New Roman" w:hAnsi="Arial" w:cs="Arial"/>
          <w:iCs/>
          <w:sz w:val="20"/>
          <w:szCs w:val="20"/>
        </w:rPr>
        <w:t>rate</w:t>
      </w:r>
      <w:proofErr w:type="spellEnd"/>
      <w:r w:rsidR="002A1847" w:rsidRPr="002A1847">
        <w:rPr>
          <w:rFonts w:ascii="Arial" w:eastAsia="Times New Roman" w:hAnsi="Arial" w:cs="Arial"/>
          <w:iCs/>
          <w:sz w:val="20"/>
          <w:szCs w:val="20"/>
        </w:rPr>
        <w:t xml:space="preserve"> </w:t>
      </w:r>
      <w:proofErr w:type="spellStart"/>
      <w:r w:rsidR="002A1847" w:rsidRPr="002A1847">
        <w:rPr>
          <w:rFonts w:ascii="Arial" w:eastAsia="Times New Roman" w:hAnsi="Arial" w:cs="Arial"/>
          <w:iCs/>
          <w:sz w:val="20"/>
          <w:szCs w:val="20"/>
        </w:rPr>
        <w:t>baseline</w:t>
      </w:r>
      <w:proofErr w:type="spellEnd"/>
      <w:r w:rsidR="002A1847" w:rsidRPr="002A1847">
        <w:rPr>
          <w:rFonts w:ascii="Arial" w:eastAsia="Times New Roman" w:hAnsi="Arial" w:cs="Arial"/>
          <w:iCs/>
          <w:sz w:val="20"/>
          <w:szCs w:val="20"/>
        </w:rPr>
        <w:t xml:space="preserve"> </w:t>
      </w:r>
      <w:r w:rsidR="00BE5036">
        <w:rPr>
          <w:rFonts w:ascii="Arial" w:eastAsia="Times New Roman" w:hAnsi="Arial" w:cs="Arial"/>
          <w:iCs/>
          <w:sz w:val="20"/>
          <w:szCs w:val="20"/>
        </w:rPr>
        <w:t>je</w:t>
      </w:r>
      <w:r w:rsidR="002A1847" w:rsidRPr="002A1847">
        <w:rPr>
          <w:rFonts w:ascii="Arial" w:eastAsia="Times New Roman" w:hAnsi="Arial" w:cs="Arial"/>
          <w:iCs/>
          <w:sz w:val="20"/>
          <w:szCs w:val="20"/>
        </w:rPr>
        <w:t xml:space="preserve"> alespoň 200 bodů</w:t>
      </w:r>
      <w:r w:rsidR="002E243D" w:rsidRPr="00C05DE5">
        <w:rPr>
          <w:rFonts w:ascii="Arial" w:eastAsia="Times New Roman" w:hAnsi="Arial" w:cs="Arial"/>
          <w:iCs/>
          <w:sz w:val="20"/>
          <w:szCs w:val="20"/>
        </w:rPr>
        <w:t>. Může k tomu použít libovolný OS a překladač a vlastní nastavení optimalizací. Kupující může výsledek ověřit opětovným spuštěním testu ve stejném nastavení.</w:t>
      </w:r>
    </w:p>
    <w:p w14:paraId="25A8E991" w14:textId="4555B5B6" w:rsidR="002E243D" w:rsidRPr="00C05DE5" w:rsidRDefault="002E243D" w:rsidP="00DA7F4C">
      <w:pPr>
        <w:spacing w:after="120"/>
        <w:rPr>
          <w:rFonts w:ascii="Arial" w:hAnsi="Arial" w:cs="Arial"/>
          <w:sz w:val="20"/>
          <w:szCs w:val="20"/>
        </w:rPr>
      </w:pPr>
      <w:r w:rsidRPr="00C05DE5">
        <w:rPr>
          <w:rFonts w:ascii="Arial" w:hAnsi="Arial" w:cs="Arial"/>
          <w:sz w:val="20"/>
          <w:szCs w:val="20"/>
        </w:rPr>
        <w:t xml:space="preserve">Pro účely </w:t>
      </w:r>
      <w:r w:rsidR="005C3A10" w:rsidRPr="00C05DE5">
        <w:rPr>
          <w:rFonts w:ascii="Arial" w:hAnsi="Arial" w:cs="Arial"/>
          <w:sz w:val="20"/>
          <w:szCs w:val="20"/>
        </w:rPr>
        <w:t xml:space="preserve">zadávacího </w:t>
      </w:r>
      <w:r w:rsidRPr="00C05DE5">
        <w:rPr>
          <w:rFonts w:ascii="Arial" w:hAnsi="Arial" w:cs="Arial"/>
          <w:sz w:val="20"/>
          <w:szCs w:val="20"/>
        </w:rPr>
        <w:t>řízení platí pro kapacitu disků jednotky v násobcích 1000.</w:t>
      </w:r>
    </w:p>
    <w:p w14:paraId="5C1519BE" w14:textId="77777777" w:rsidR="002E243D" w:rsidRPr="00C05DE5" w:rsidRDefault="002E243D" w:rsidP="00DA7F4C">
      <w:pPr>
        <w:spacing w:after="120"/>
        <w:rPr>
          <w:rFonts w:ascii="Arial" w:hAnsi="Arial" w:cs="Arial"/>
          <w:sz w:val="20"/>
          <w:szCs w:val="20"/>
        </w:rPr>
      </w:pPr>
      <w:r w:rsidRPr="00C05DE5">
        <w:rPr>
          <w:rFonts w:ascii="Arial" w:hAnsi="Arial" w:cs="Arial"/>
          <w:sz w:val="20"/>
          <w:szCs w:val="20"/>
        </w:rPr>
        <w:t>Například 1 MB = 1 000 000 B.</w:t>
      </w:r>
    </w:p>
    <w:p w14:paraId="26D1C7E0" w14:textId="77777777" w:rsidR="002E243D" w:rsidRPr="00C05DE5" w:rsidRDefault="002E243D" w:rsidP="005D2A88">
      <w:pPr>
        <w:spacing w:after="120"/>
        <w:jc w:val="both"/>
        <w:rPr>
          <w:rFonts w:ascii="Arial" w:hAnsi="Arial" w:cs="Arial"/>
          <w:sz w:val="20"/>
          <w:szCs w:val="20"/>
        </w:rPr>
      </w:pPr>
      <w:r w:rsidRPr="00C05DE5">
        <w:rPr>
          <w:rFonts w:ascii="Arial" w:hAnsi="Arial" w:cs="Arial"/>
          <w:sz w:val="20"/>
          <w:szCs w:val="20"/>
        </w:rPr>
        <w:t xml:space="preserve">Zadavatel požaduje dodání serveru s </w:t>
      </w:r>
      <w:proofErr w:type="spellStart"/>
      <w:r w:rsidRPr="00C05DE5">
        <w:rPr>
          <w:rFonts w:ascii="Arial" w:hAnsi="Arial" w:cs="Arial"/>
          <w:sz w:val="20"/>
          <w:szCs w:val="20"/>
        </w:rPr>
        <w:t>JBODem</w:t>
      </w:r>
      <w:proofErr w:type="spellEnd"/>
      <w:r w:rsidRPr="00C05DE5">
        <w:rPr>
          <w:rFonts w:ascii="Arial" w:hAnsi="Arial" w:cs="Arial"/>
          <w:sz w:val="20"/>
          <w:szCs w:val="20"/>
        </w:rPr>
        <w:t xml:space="preserve"> plně osazenými SAS disky dle následujících parametrů.</w:t>
      </w:r>
    </w:p>
    <w:p w14:paraId="2FE7AB03" w14:textId="6068E000" w:rsidR="002E243D" w:rsidRPr="00C05DE5" w:rsidRDefault="002E243D" w:rsidP="005D2A88">
      <w:pPr>
        <w:jc w:val="both"/>
        <w:rPr>
          <w:rFonts w:ascii="Arial" w:hAnsi="Arial" w:cs="Arial"/>
          <w:sz w:val="20"/>
          <w:szCs w:val="20"/>
        </w:rPr>
      </w:pPr>
      <w:r w:rsidRPr="00C05DE5">
        <w:rPr>
          <w:rFonts w:ascii="Arial" w:hAnsi="Arial" w:cs="Arial"/>
          <w:sz w:val="20"/>
          <w:szCs w:val="20"/>
        </w:rPr>
        <w:t xml:space="preserve">HW bude umístěn v 48U 19“ racku APC AR3107 o šíři 60 cm a hloubce 100 cm (mezi </w:t>
      </w:r>
      <w:proofErr w:type="spellStart"/>
      <w:r w:rsidRPr="00C05DE5">
        <w:rPr>
          <w:rFonts w:ascii="Arial" w:hAnsi="Arial" w:cs="Arial"/>
          <w:sz w:val="20"/>
          <w:szCs w:val="20"/>
        </w:rPr>
        <w:t>stojnami</w:t>
      </w:r>
      <w:proofErr w:type="spellEnd"/>
      <w:r w:rsidRPr="00C05DE5">
        <w:rPr>
          <w:rFonts w:ascii="Arial" w:hAnsi="Arial" w:cs="Arial"/>
          <w:sz w:val="20"/>
          <w:szCs w:val="20"/>
        </w:rPr>
        <w:t xml:space="preserve"> je 73 cm). Maximální přípustná celková hloubka serveru je 85 cm za předpokladu, že hloubka serveru od hrany přední </w:t>
      </w:r>
      <w:proofErr w:type="spellStart"/>
      <w:r w:rsidRPr="00C05DE5">
        <w:rPr>
          <w:rFonts w:ascii="Arial" w:hAnsi="Arial" w:cs="Arial"/>
          <w:sz w:val="20"/>
          <w:szCs w:val="20"/>
        </w:rPr>
        <w:t>stojny</w:t>
      </w:r>
      <w:proofErr w:type="spellEnd"/>
      <w:r w:rsidRPr="00C05DE5">
        <w:rPr>
          <w:rFonts w:ascii="Arial" w:hAnsi="Arial" w:cs="Arial"/>
          <w:sz w:val="20"/>
          <w:szCs w:val="20"/>
        </w:rPr>
        <w:t xml:space="preserve"> racku nepřesáhne 82</w:t>
      </w:r>
      <w:r w:rsidR="00411BC3" w:rsidRPr="00C05DE5">
        <w:rPr>
          <w:rFonts w:ascii="Arial" w:hAnsi="Arial" w:cs="Arial"/>
          <w:sz w:val="20"/>
          <w:szCs w:val="20"/>
        </w:rPr>
        <w:t>,</w:t>
      </w:r>
      <w:r w:rsidRPr="00C05DE5">
        <w:rPr>
          <w:rFonts w:ascii="Arial" w:hAnsi="Arial" w:cs="Arial"/>
          <w:sz w:val="20"/>
          <w:szCs w:val="20"/>
        </w:rPr>
        <w:t>5 cm při plném zasunutí serveru do racku.</w:t>
      </w:r>
    </w:p>
    <w:p w14:paraId="304C0C23" w14:textId="07C514F9" w:rsidR="008D1F75" w:rsidRDefault="008D1F75" w:rsidP="00102DEF">
      <w:pPr>
        <w:spacing w:after="120" w:line="280" w:lineRule="atLeast"/>
        <w:jc w:val="both"/>
        <w:rPr>
          <w:rFonts w:ascii="Arial" w:hAnsi="Arial" w:cs="Arial"/>
          <w:b/>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2"/>
        <w:gridCol w:w="4393"/>
        <w:gridCol w:w="994"/>
      </w:tblGrid>
      <w:tr w:rsidR="00DD7C78" w:rsidRPr="006040CE" w14:paraId="63D4819C" w14:textId="77777777" w:rsidTr="00F60657">
        <w:tc>
          <w:tcPr>
            <w:tcW w:w="4502" w:type="dxa"/>
            <w:tcBorders>
              <w:top w:val="single" w:sz="18" w:space="0" w:color="auto"/>
              <w:left w:val="single" w:sz="18" w:space="0" w:color="auto"/>
              <w:bottom w:val="single" w:sz="2" w:space="0" w:color="auto"/>
            </w:tcBorders>
            <w:shd w:val="clear" w:color="auto" w:fill="BFBFBF" w:themeFill="background1" w:themeFillShade="BF"/>
          </w:tcPr>
          <w:p w14:paraId="6397D8DD" w14:textId="29B7152C" w:rsidR="00DD7C78" w:rsidRPr="003216DE" w:rsidRDefault="00DD7C78" w:rsidP="00425D5A">
            <w:pPr>
              <w:pStyle w:val="Bezmezer"/>
              <w:rPr>
                <w:rFonts w:ascii="Arial" w:hAnsi="Arial" w:cs="Arial"/>
                <w:b/>
                <w:bCs/>
                <w:sz w:val="20"/>
                <w:szCs w:val="20"/>
              </w:rPr>
            </w:pPr>
            <w:r w:rsidRPr="003216DE">
              <w:rPr>
                <w:rFonts w:ascii="Arial" w:hAnsi="Arial" w:cs="Arial"/>
                <w:b/>
                <w:bCs/>
                <w:sz w:val="20"/>
                <w:szCs w:val="20"/>
              </w:rPr>
              <w:t xml:space="preserve">Popis a minimální specifikace </w:t>
            </w:r>
            <w:r w:rsidR="00D63F94" w:rsidRPr="003216DE">
              <w:rPr>
                <w:rFonts w:ascii="Arial" w:hAnsi="Arial" w:cs="Arial"/>
                <w:b/>
                <w:bCs/>
                <w:sz w:val="20"/>
                <w:szCs w:val="20"/>
              </w:rPr>
              <w:t>Z</w:t>
            </w:r>
            <w:r w:rsidRPr="003216DE">
              <w:rPr>
                <w:rFonts w:ascii="Arial" w:hAnsi="Arial" w:cs="Arial"/>
                <w:b/>
                <w:bCs/>
                <w:sz w:val="20"/>
                <w:szCs w:val="20"/>
              </w:rPr>
              <w:t xml:space="preserve">boží </w:t>
            </w:r>
            <w:r w:rsidR="00D03487">
              <w:rPr>
                <w:rFonts w:ascii="Arial" w:hAnsi="Arial" w:cs="Arial"/>
                <w:b/>
                <w:bCs/>
                <w:sz w:val="20"/>
                <w:szCs w:val="20"/>
              </w:rPr>
              <w:t>(plnění) stanovené</w:t>
            </w:r>
            <w:r w:rsidRPr="003216DE">
              <w:rPr>
                <w:rFonts w:ascii="Arial" w:hAnsi="Arial" w:cs="Arial"/>
                <w:b/>
                <w:bCs/>
                <w:sz w:val="20"/>
                <w:szCs w:val="20"/>
              </w:rPr>
              <w:t xml:space="preserve"> </w:t>
            </w:r>
            <w:r w:rsidR="00D63F94" w:rsidRPr="003216DE">
              <w:rPr>
                <w:rFonts w:ascii="Arial" w:hAnsi="Arial" w:cs="Arial"/>
                <w:b/>
                <w:bCs/>
                <w:sz w:val="20"/>
                <w:szCs w:val="20"/>
              </w:rPr>
              <w:t>Kupujícím</w:t>
            </w:r>
          </w:p>
        </w:tc>
        <w:tc>
          <w:tcPr>
            <w:tcW w:w="4393" w:type="dxa"/>
            <w:tcBorders>
              <w:top w:val="single" w:sz="18" w:space="0" w:color="auto"/>
              <w:bottom w:val="single" w:sz="4" w:space="0" w:color="auto"/>
            </w:tcBorders>
            <w:shd w:val="clear" w:color="auto" w:fill="BFBFBF" w:themeFill="background1" w:themeFillShade="BF"/>
          </w:tcPr>
          <w:p w14:paraId="5367773E" w14:textId="77777777" w:rsidR="00DD7C78" w:rsidRPr="003216DE" w:rsidRDefault="00DD7C78" w:rsidP="00425D5A">
            <w:pPr>
              <w:pStyle w:val="Bezmezer"/>
              <w:rPr>
                <w:rFonts w:ascii="Arial" w:hAnsi="Arial" w:cs="Arial"/>
                <w:b/>
                <w:bCs/>
                <w:sz w:val="20"/>
                <w:szCs w:val="20"/>
              </w:rPr>
            </w:pPr>
            <w:r w:rsidRPr="003216DE">
              <w:rPr>
                <w:rFonts w:ascii="Arial" w:hAnsi="Arial" w:cs="Arial"/>
                <w:b/>
                <w:bCs/>
                <w:sz w:val="20"/>
                <w:szCs w:val="20"/>
              </w:rPr>
              <w:t xml:space="preserve">Popis a specifikace </w:t>
            </w:r>
            <w:r w:rsidR="00633B42">
              <w:rPr>
                <w:rFonts w:ascii="Arial" w:hAnsi="Arial" w:cs="Arial"/>
                <w:b/>
                <w:bCs/>
                <w:sz w:val="20"/>
                <w:szCs w:val="20"/>
              </w:rPr>
              <w:t>Z</w:t>
            </w:r>
            <w:r w:rsidRPr="003216DE">
              <w:rPr>
                <w:rFonts w:ascii="Arial" w:hAnsi="Arial" w:cs="Arial"/>
                <w:b/>
                <w:bCs/>
                <w:sz w:val="20"/>
                <w:szCs w:val="20"/>
              </w:rPr>
              <w:t>boží</w:t>
            </w:r>
            <w:r w:rsidR="008B5F02" w:rsidRPr="003216DE">
              <w:rPr>
                <w:rFonts w:ascii="Arial" w:hAnsi="Arial" w:cs="Arial"/>
                <w:b/>
                <w:bCs/>
                <w:sz w:val="20"/>
                <w:szCs w:val="20"/>
              </w:rPr>
              <w:t xml:space="preserve"> (řešení)</w:t>
            </w:r>
            <w:r w:rsidRPr="003216DE">
              <w:rPr>
                <w:rFonts w:ascii="Arial" w:hAnsi="Arial" w:cs="Arial"/>
                <w:b/>
                <w:bCs/>
                <w:sz w:val="20"/>
                <w:szCs w:val="20"/>
              </w:rPr>
              <w:t xml:space="preserve"> nabízeného </w:t>
            </w:r>
            <w:bookmarkStart w:id="26" w:name="_Hlk37250148"/>
            <w:r w:rsidR="008567BE" w:rsidRPr="003216DE">
              <w:rPr>
                <w:rFonts w:ascii="Arial" w:hAnsi="Arial" w:cs="Arial"/>
                <w:b/>
                <w:bCs/>
                <w:sz w:val="20"/>
                <w:szCs w:val="20"/>
              </w:rPr>
              <w:t>Prodávajícím</w:t>
            </w:r>
            <w:bookmarkEnd w:id="26"/>
          </w:p>
        </w:tc>
        <w:tc>
          <w:tcPr>
            <w:tcW w:w="994" w:type="dxa"/>
            <w:tcBorders>
              <w:top w:val="single" w:sz="18" w:space="0" w:color="auto"/>
              <w:bottom w:val="single" w:sz="2" w:space="0" w:color="auto"/>
              <w:right w:val="single" w:sz="18" w:space="0" w:color="auto"/>
            </w:tcBorders>
            <w:shd w:val="clear" w:color="auto" w:fill="BFBFBF" w:themeFill="background1" w:themeFillShade="BF"/>
          </w:tcPr>
          <w:p w14:paraId="43566103" w14:textId="77777777" w:rsidR="00DD7C78" w:rsidRPr="003216DE" w:rsidRDefault="00DD7C78" w:rsidP="00425D5A">
            <w:pPr>
              <w:pStyle w:val="Bezmezer"/>
              <w:rPr>
                <w:rFonts w:ascii="Arial" w:hAnsi="Arial" w:cs="Arial"/>
                <w:b/>
                <w:bCs/>
                <w:sz w:val="20"/>
                <w:szCs w:val="20"/>
              </w:rPr>
            </w:pPr>
            <w:r w:rsidRPr="003216DE">
              <w:rPr>
                <w:rFonts w:ascii="Arial" w:hAnsi="Arial" w:cs="Arial"/>
                <w:b/>
                <w:bCs/>
                <w:sz w:val="20"/>
                <w:szCs w:val="20"/>
              </w:rPr>
              <w:t>Splňuje ANO/NE</w:t>
            </w:r>
          </w:p>
        </w:tc>
      </w:tr>
      <w:tr w:rsidR="007021E2" w:rsidRPr="006040CE" w14:paraId="408CAF8C" w14:textId="77777777" w:rsidTr="005860DD">
        <w:tc>
          <w:tcPr>
            <w:tcW w:w="4502" w:type="dxa"/>
            <w:tcBorders>
              <w:top w:val="single" w:sz="2" w:space="0" w:color="auto"/>
              <w:left w:val="single" w:sz="18" w:space="0" w:color="auto"/>
              <w:bottom w:val="single" w:sz="2" w:space="0" w:color="auto"/>
            </w:tcBorders>
            <w:shd w:val="clear" w:color="auto" w:fill="F2F2F2" w:themeFill="background1" w:themeFillShade="F2"/>
          </w:tcPr>
          <w:p w14:paraId="27D76BBA" w14:textId="52D95E09" w:rsidR="007021E2" w:rsidRPr="005860DD" w:rsidRDefault="00AA0248" w:rsidP="007021E2">
            <w:pPr>
              <w:rPr>
                <w:rFonts w:ascii="Arial" w:hAnsi="Arial" w:cs="Arial"/>
                <w:b/>
                <w:bCs/>
                <w:i/>
                <w:iCs/>
                <w:sz w:val="20"/>
                <w:szCs w:val="20"/>
              </w:rPr>
            </w:pPr>
            <w:r w:rsidRPr="005860DD">
              <w:rPr>
                <w:rFonts w:ascii="Arial" w:hAnsi="Arial" w:cs="Arial"/>
                <w:b/>
                <w:bCs/>
                <w:i/>
                <w:iCs/>
                <w:sz w:val="20"/>
                <w:szCs w:val="20"/>
              </w:rPr>
              <w:t>Diskový server</w:t>
            </w:r>
          </w:p>
        </w:tc>
        <w:tc>
          <w:tcPr>
            <w:tcW w:w="4393" w:type="dxa"/>
            <w:tcBorders>
              <w:top w:val="single" w:sz="2" w:space="0" w:color="auto"/>
              <w:bottom w:val="single" w:sz="2" w:space="0" w:color="auto"/>
            </w:tcBorders>
            <w:shd w:val="clear" w:color="auto" w:fill="F2F2F2" w:themeFill="background1" w:themeFillShade="F2"/>
          </w:tcPr>
          <w:p w14:paraId="0E4C8F59" w14:textId="77777777" w:rsidR="007021E2" w:rsidRPr="006040CE" w:rsidRDefault="007021E2" w:rsidP="007021E2">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shd w:val="clear" w:color="auto" w:fill="F2F2F2" w:themeFill="background1" w:themeFillShade="F2"/>
            <w:vAlign w:val="center"/>
          </w:tcPr>
          <w:p w14:paraId="2A23F577" w14:textId="77777777" w:rsidR="007021E2" w:rsidRPr="006040CE" w:rsidRDefault="007021E2" w:rsidP="007021E2">
            <w:pPr>
              <w:pStyle w:val="Bezmezer"/>
              <w:jc w:val="center"/>
              <w:rPr>
                <w:rFonts w:ascii="Arial" w:hAnsi="Arial" w:cs="Arial"/>
                <w:sz w:val="20"/>
                <w:szCs w:val="20"/>
              </w:rPr>
            </w:pPr>
          </w:p>
        </w:tc>
      </w:tr>
      <w:tr w:rsidR="00187A70" w:rsidRPr="006040CE" w14:paraId="2589167F" w14:textId="77777777" w:rsidTr="001A3A15">
        <w:tc>
          <w:tcPr>
            <w:tcW w:w="4502" w:type="dxa"/>
            <w:tcBorders>
              <w:top w:val="single" w:sz="2" w:space="0" w:color="auto"/>
              <w:left w:val="single" w:sz="18" w:space="0" w:color="auto"/>
              <w:bottom w:val="single" w:sz="2" w:space="0" w:color="auto"/>
            </w:tcBorders>
          </w:tcPr>
          <w:p w14:paraId="175D4DA6" w14:textId="1C4661D8" w:rsidR="00187A70" w:rsidRPr="008401E5" w:rsidRDefault="004546EE" w:rsidP="00187A70">
            <w:pPr>
              <w:rPr>
                <w:rFonts w:ascii="Arial" w:hAnsi="Arial" w:cs="Arial"/>
                <w:sz w:val="20"/>
                <w:szCs w:val="20"/>
              </w:rPr>
            </w:pPr>
            <w:r>
              <w:rPr>
                <w:rFonts w:ascii="Arial" w:hAnsi="Arial" w:cs="Arial"/>
                <w:sz w:val="20"/>
                <w:szCs w:val="20"/>
              </w:rPr>
              <w:t>S</w:t>
            </w:r>
            <w:r w:rsidR="00187A70" w:rsidRPr="008401E5">
              <w:rPr>
                <w:rFonts w:ascii="Arial" w:hAnsi="Arial" w:cs="Arial"/>
                <w:sz w:val="20"/>
                <w:szCs w:val="20"/>
              </w:rPr>
              <w:t>erver s architekturou x86_64.</w:t>
            </w:r>
          </w:p>
        </w:tc>
        <w:tc>
          <w:tcPr>
            <w:tcW w:w="4393" w:type="dxa"/>
            <w:tcBorders>
              <w:top w:val="single" w:sz="2" w:space="0" w:color="auto"/>
              <w:bottom w:val="single" w:sz="2" w:space="0" w:color="auto"/>
            </w:tcBorders>
          </w:tcPr>
          <w:p w14:paraId="71788C7A"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38B226D9" w14:textId="77777777" w:rsidR="00187A70" w:rsidRPr="006040CE" w:rsidRDefault="00187A70" w:rsidP="00187A70">
            <w:pPr>
              <w:pStyle w:val="Bezmezer"/>
              <w:jc w:val="center"/>
              <w:rPr>
                <w:rFonts w:ascii="Arial" w:hAnsi="Arial" w:cs="Arial"/>
                <w:sz w:val="20"/>
                <w:szCs w:val="20"/>
              </w:rPr>
            </w:pPr>
          </w:p>
        </w:tc>
      </w:tr>
      <w:tr w:rsidR="00187A70" w:rsidRPr="006040CE" w14:paraId="1E2476AE" w14:textId="77777777" w:rsidTr="001A3A15">
        <w:tc>
          <w:tcPr>
            <w:tcW w:w="4502" w:type="dxa"/>
            <w:tcBorders>
              <w:top w:val="single" w:sz="2" w:space="0" w:color="auto"/>
              <w:left w:val="single" w:sz="18" w:space="0" w:color="auto"/>
              <w:bottom w:val="single" w:sz="2" w:space="0" w:color="auto"/>
            </w:tcBorders>
          </w:tcPr>
          <w:p w14:paraId="09C3EC14" w14:textId="77777777" w:rsidR="00187A70" w:rsidRPr="008401E5" w:rsidRDefault="00187A70" w:rsidP="00187A70">
            <w:pPr>
              <w:rPr>
                <w:rFonts w:ascii="Arial" w:hAnsi="Arial" w:cs="Arial"/>
                <w:sz w:val="20"/>
                <w:szCs w:val="20"/>
              </w:rPr>
            </w:pPr>
            <w:r w:rsidRPr="008401E5">
              <w:rPr>
                <w:rFonts w:ascii="Arial" w:hAnsi="Arial" w:cs="Arial"/>
                <w:sz w:val="20"/>
                <w:szCs w:val="20"/>
              </w:rPr>
              <w:t xml:space="preserve">Chassis serveru musí mít redundantní zdroje s certifikací 80+ </w:t>
            </w:r>
            <w:proofErr w:type="spellStart"/>
            <w:r w:rsidRPr="008401E5">
              <w:rPr>
                <w:rFonts w:ascii="Arial" w:hAnsi="Arial" w:cs="Arial"/>
                <w:sz w:val="20"/>
                <w:szCs w:val="20"/>
              </w:rPr>
              <w:t>Titanium</w:t>
            </w:r>
            <w:proofErr w:type="spellEnd"/>
            <w:r w:rsidRPr="008401E5">
              <w:rPr>
                <w:rFonts w:ascii="Arial" w:hAnsi="Arial" w:cs="Arial"/>
                <w:sz w:val="20"/>
                <w:szCs w:val="20"/>
              </w:rPr>
              <w:t xml:space="preserve">, minimálně dvě </w:t>
            </w:r>
            <w:proofErr w:type="spellStart"/>
            <w:r w:rsidRPr="008401E5">
              <w:rPr>
                <w:rFonts w:ascii="Arial" w:hAnsi="Arial" w:cs="Arial"/>
                <w:sz w:val="20"/>
                <w:szCs w:val="20"/>
              </w:rPr>
              <w:t>hotswap</w:t>
            </w:r>
            <w:proofErr w:type="spellEnd"/>
            <w:r w:rsidRPr="008401E5">
              <w:rPr>
                <w:rFonts w:ascii="Arial" w:hAnsi="Arial" w:cs="Arial"/>
                <w:sz w:val="20"/>
                <w:szCs w:val="20"/>
              </w:rPr>
              <w:t xml:space="preserve"> 2.5“ pozice pro systémové SATA disky.</w:t>
            </w:r>
          </w:p>
          <w:p w14:paraId="3C4468BF" w14:textId="77777777" w:rsidR="00187A70" w:rsidRPr="008401E5" w:rsidRDefault="00187A70" w:rsidP="00187A70">
            <w:pPr>
              <w:rPr>
                <w:rFonts w:ascii="Arial" w:hAnsi="Arial" w:cs="Arial"/>
                <w:sz w:val="20"/>
                <w:szCs w:val="20"/>
              </w:rPr>
            </w:pPr>
            <w:r w:rsidRPr="008401E5">
              <w:rPr>
                <w:rFonts w:ascii="Arial" w:hAnsi="Arial" w:cs="Arial"/>
                <w:sz w:val="20"/>
                <w:szCs w:val="20"/>
              </w:rPr>
              <w:t>Pozice pro disky mohou být i 3.5“ s redukcí na 2.5“</w:t>
            </w:r>
          </w:p>
          <w:p w14:paraId="781BC996" w14:textId="27734B0B" w:rsidR="00187A70" w:rsidRPr="008401E5" w:rsidRDefault="00187A70" w:rsidP="00187A70">
            <w:pPr>
              <w:rPr>
                <w:rFonts w:ascii="Arial" w:hAnsi="Arial" w:cs="Arial"/>
                <w:sz w:val="20"/>
                <w:szCs w:val="20"/>
              </w:rPr>
            </w:pPr>
            <w:r w:rsidRPr="008401E5">
              <w:rPr>
                <w:rFonts w:ascii="Arial" w:hAnsi="Arial" w:cs="Arial"/>
                <w:sz w:val="20"/>
                <w:szCs w:val="20"/>
              </w:rPr>
              <w:t xml:space="preserve">Server musí také obsahovat dvě pozice pro </w:t>
            </w:r>
            <w:proofErr w:type="spellStart"/>
            <w:r w:rsidRPr="008401E5">
              <w:rPr>
                <w:rFonts w:ascii="Arial" w:hAnsi="Arial" w:cs="Arial"/>
                <w:sz w:val="20"/>
                <w:szCs w:val="20"/>
              </w:rPr>
              <w:t>NVMe</w:t>
            </w:r>
            <w:proofErr w:type="spellEnd"/>
            <w:r w:rsidRPr="008401E5">
              <w:rPr>
                <w:rFonts w:ascii="Arial" w:hAnsi="Arial" w:cs="Arial"/>
                <w:sz w:val="20"/>
                <w:szCs w:val="20"/>
              </w:rPr>
              <w:t xml:space="preserve"> disky.</w:t>
            </w:r>
          </w:p>
        </w:tc>
        <w:tc>
          <w:tcPr>
            <w:tcW w:w="4393" w:type="dxa"/>
            <w:tcBorders>
              <w:top w:val="single" w:sz="2" w:space="0" w:color="auto"/>
              <w:bottom w:val="single" w:sz="2" w:space="0" w:color="auto"/>
            </w:tcBorders>
          </w:tcPr>
          <w:p w14:paraId="5D116638"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7F8B4D61" w14:textId="77777777" w:rsidR="00187A70" w:rsidRPr="006040CE" w:rsidRDefault="00187A70" w:rsidP="00187A70">
            <w:pPr>
              <w:pStyle w:val="Bezmezer"/>
              <w:jc w:val="center"/>
              <w:rPr>
                <w:rFonts w:ascii="Arial" w:hAnsi="Arial" w:cs="Arial"/>
                <w:sz w:val="20"/>
                <w:szCs w:val="20"/>
              </w:rPr>
            </w:pPr>
          </w:p>
        </w:tc>
      </w:tr>
      <w:tr w:rsidR="00187A70" w:rsidRPr="006040CE" w14:paraId="4303CB03" w14:textId="77777777" w:rsidTr="001A3A15">
        <w:tc>
          <w:tcPr>
            <w:tcW w:w="4502" w:type="dxa"/>
            <w:tcBorders>
              <w:top w:val="single" w:sz="2" w:space="0" w:color="auto"/>
              <w:left w:val="single" w:sz="18" w:space="0" w:color="auto"/>
              <w:bottom w:val="single" w:sz="2" w:space="0" w:color="auto"/>
            </w:tcBorders>
          </w:tcPr>
          <w:p w14:paraId="4300257F" w14:textId="0D12AECE" w:rsidR="00187A70" w:rsidRPr="008401E5" w:rsidRDefault="00187A70" w:rsidP="00187A70">
            <w:pPr>
              <w:rPr>
                <w:rFonts w:ascii="Arial" w:hAnsi="Arial" w:cs="Arial"/>
                <w:bCs/>
                <w:sz w:val="20"/>
                <w:szCs w:val="20"/>
              </w:rPr>
            </w:pPr>
            <w:r w:rsidRPr="008401E5">
              <w:rPr>
                <w:rFonts w:ascii="Arial" w:hAnsi="Arial" w:cs="Arial"/>
                <w:sz w:val="20"/>
                <w:szCs w:val="20"/>
              </w:rPr>
              <w:t>Maximální přípustná velikost chassis je 2U.</w:t>
            </w:r>
          </w:p>
        </w:tc>
        <w:tc>
          <w:tcPr>
            <w:tcW w:w="4393" w:type="dxa"/>
            <w:tcBorders>
              <w:top w:val="single" w:sz="2" w:space="0" w:color="auto"/>
              <w:bottom w:val="single" w:sz="2" w:space="0" w:color="auto"/>
            </w:tcBorders>
          </w:tcPr>
          <w:p w14:paraId="77AB60D6"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04AEDA92" w14:textId="77777777" w:rsidR="00187A70" w:rsidRPr="006040CE" w:rsidRDefault="00187A70" w:rsidP="00187A70">
            <w:pPr>
              <w:pStyle w:val="Bezmezer"/>
              <w:jc w:val="center"/>
              <w:rPr>
                <w:rFonts w:ascii="Arial" w:hAnsi="Arial" w:cs="Arial"/>
                <w:sz w:val="20"/>
                <w:szCs w:val="20"/>
              </w:rPr>
            </w:pPr>
          </w:p>
        </w:tc>
      </w:tr>
      <w:tr w:rsidR="00187A70" w:rsidRPr="006040CE" w14:paraId="5B7AF69A" w14:textId="77777777" w:rsidTr="00474203">
        <w:tc>
          <w:tcPr>
            <w:tcW w:w="4502" w:type="dxa"/>
            <w:tcBorders>
              <w:top w:val="single" w:sz="2" w:space="0" w:color="auto"/>
              <w:left w:val="single" w:sz="18" w:space="0" w:color="auto"/>
              <w:bottom w:val="single" w:sz="2" w:space="0" w:color="auto"/>
            </w:tcBorders>
          </w:tcPr>
          <w:p w14:paraId="20C8C518" w14:textId="7C48AA60" w:rsidR="00187A70" w:rsidRPr="008401E5" w:rsidRDefault="00187A70" w:rsidP="00187A70">
            <w:pPr>
              <w:rPr>
                <w:rFonts w:ascii="Arial" w:hAnsi="Arial" w:cs="Arial"/>
                <w:sz w:val="20"/>
                <w:szCs w:val="20"/>
              </w:rPr>
            </w:pPr>
            <w:r w:rsidRPr="008401E5">
              <w:rPr>
                <w:rFonts w:ascii="Arial" w:hAnsi="Arial" w:cs="Arial"/>
                <w:sz w:val="20"/>
                <w:szCs w:val="20"/>
              </w:rPr>
              <w:t xml:space="preserve">Minimální výkon serveru měřený nástrojem Spec2017 ve variantě FP </w:t>
            </w:r>
            <w:proofErr w:type="spellStart"/>
            <w:r w:rsidRPr="008401E5">
              <w:rPr>
                <w:rFonts w:ascii="Arial" w:hAnsi="Arial" w:cs="Arial"/>
                <w:sz w:val="20"/>
                <w:szCs w:val="20"/>
              </w:rPr>
              <w:t>rate</w:t>
            </w:r>
            <w:proofErr w:type="spellEnd"/>
            <w:r w:rsidRPr="008401E5">
              <w:rPr>
                <w:rFonts w:ascii="Arial" w:hAnsi="Arial" w:cs="Arial"/>
                <w:sz w:val="20"/>
                <w:szCs w:val="20"/>
              </w:rPr>
              <w:t xml:space="preserve"> </w:t>
            </w:r>
            <w:proofErr w:type="spellStart"/>
            <w:r w:rsidRPr="008401E5">
              <w:rPr>
                <w:rFonts w:ascii="Arial" w:hAnsi="Arial" w:cs="Arial"/>
                <w:sz w:val="20"/>
                <w:szCs w:val="20"/>
              </w:rPr>
              <w:t>baseline</w:t>
            </w:r>
            <w:proofErr w:type="spellEnd"/>
            <w:r w:rsidRPr="008401E5">
              <w:rPr>
                <w:rFonts w:ascii="Arial" w:hAnsi="Arial" w:cs="Arial"/>
                <w:sz w:val="20"/>
                <w:szCs w:val="20"/>
              </w:rPr>
              <w:t xml:space="preserve"> musí být alespoň 200 bodů. Dodavatel uvede v nabídce deklarované hodnoty, které jeho řešení dosahuje. Tyto hodnoty budou ověřeny v </w:t>
            </w:r>
            <w:r w:rsidR="0009561E">
              <w:rPr>
                <w:rFonts w:ascii="Arial" w:hAnsi="Arial" w:cs="Arial"/>
                <w:sz w:val="20"/>
                <w:szCs w:val="20"/>
              </w:rPr>
              <w:t>a</w:t>
            </w:r>
            <w:r w:rsidRPr="008401E5">
              <w:rPr>
                <w:rFonts w:ascii="Arial" w:hAnsi="Arial" w:cs="Arial"/>
                <w:sz w:val="20"/>
                <w:szCs w:val="20"/>
              </w:rPr>
              <w:t>kceptačních testech.</w:t>
            </w:r>
          </w:p>
          <w:p w14:paraId="038FFFDF" w14:textId="67F73767" w:rsidR="00187A70" w:rsidRPr="008401E5" w:rsidRDefault="00187A70" w:rsidP="00187A70">
            <w:pPr>
              <w:rPr>
                <w:rFonts w:ascii="Arial" w:hAnsi="Arial" w:cs="Arial"/>
                <w:sz w:val="20"/>
                <w:szCs w:val="20"/>
              </w:rPr>
            </w:pPr>
            <w:r w:rsidRPr="008401E5">
              <w:rPr>
                <w:rFonts w:ascii="Arial" w:hAnsi="Arial" w:cs="Arial"/>
                <w:sz w:val="20"/>
                <w:szCs w:val="20"/>
              </w:rPr>
              <w:t xml:space="preserve">Pro účely akceptačních testů výkonu (benchmark SPEC2017 FP </w:t>
            </w:r>
            <w:proofErr w:type="spellStart"/>
            <w:r w:rsidRPr="008401E5">
              <w:rPr>
                <w:rFonts w:ascii="Arial" w:hAnsi="Arial" w:cs="Arial"/>
                <w:sz w:val="20"/>
                <w:szCs w:val="20"/>
              </w:rPr>
              <w:t>rate</w:t>
            </w:r>
            <w:proofErr w:type="spellEnd"/>
            <w:r w:rsidRPr="008401E5">
              <w:rPr>
                <w:rFonts w:ascii="Arial" w:hAnsi="Arial" w:cs="Arial"/>
                <w:sz w:val="20"/>
                <w:szCs w:val="20"/>
              </w:rPr>
              <w:t xml:space="preserve"> </w:t>
            </w:r>
            <w:proofErr w:type="spellStart"/>
            <w:r w:rsidRPr="008401E5">
              <w:rPr>
                <w:rFonts w:ascii="Arial" w:hAnsi="Arial" w:cs="Arial"/>
                <w:sz w:val="20"/>
                <w:szCs w:val="20"/>
              </w:rPr>
              <w:t>baseline</w:t>
            </w:r>
            <w:proofErr w:type="spellEnd"/>
            <w:r w:rsidRPr="008401E5">
              <w:rPr>
                <w:rFonts w:ascii="Arial" w:hAnsi="Arial" w:cs="Arial"/>
                <w:sz w:val="20"/>
                <w:szCs w:val="20"/>
              </w:rPr>
              <w:t xml:space="preserve">) si zadavatel vyhrazuje právo provést měření na konfiguraci s plně osazenými paměťovými kanály procesoru. Moduly RAM potřebné nad rámec požadované provozní </w:t>
            </w:r>
            <w:proofErr w:type="gramStart"/>
            <w:r w:rsidRPr="008401E5">
              <w:rPr>
                <w:rFonts w:ascii="Arial" w:hAnsi="Arial" w:cs="Arial"/>
                <w:sz w:val="20"/>
                <w:szCs w:val="20"/>
              </w:rPr>
              <w:t>konfigurace  poskytne</w:t>
            </w:r>
            <w:proofErr w:type="gramEnd"/>
            <w:r w:rsidRPr="008401E5">
              <w:rPr>
                <w:rFonts w:ascii="Arial" w:hAnsi="Arial" w:cs="Arial"/>
                <w:sz w:val="20"/>
                <w:szCs w:val="20"/>
              </w:rPr>
              <w:t xml:space="preserve"> dodavatel pouze dočasně pro potřeby provedení akceptačního testu</w:t>
            </w:r>
            <w:r w:rsidR="006F1129" w:rsidRPr="008401E5">
              <w:rPr>
                <w:rFonts w:ascii="Arial" w:hAnsi="Arial" w:cs="Arial"/>
                <w:sz w:val="20"/>
                <w:szCs w:val="20"/>
              </w:rPr>
              <w:t>.</w:t>
            </w:r>
          </w:p>
        </w:tc>
        <w:tc>
          <w:tcPr>
            <w:tcW w:w="4393" w:type="dxa"/>
            <w:tcBorders>
              <w:top w:val="single" w:sz="2" w:space="0" w:color="auto"/>
              <w:bottom w:val="single" w:sz="2" w:space="0" w:color="auto"/>
            </w:tcBorders>
          </w:tcPr>
          <w:p w14:paraId="4657AFF4"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2D060859" w14:textId="77777777" w:rsidR="00187A70" w:rsidRPr="006040CE" w:rsidRDefault="00187A70" w:rsidP="00187A70">
            <w:pPr>
              <w:pStyle w:val="Bezmezer"/>
              <w:jc w:val="center"/>
              <w:rPr>
                <w:rFonts w:ascii="Arial" w:hAnsi="Arial" w:cs="Arial"/>
                <w:sz w:val="20"/>
                <w:szCs w:val="20"/>
              </w:rPr>
            </w:pPr>
          </w:p>
        </w:tc>
      </w:tr>
      <w:tr w:rsidR="00187A70" w:rsidRPr="006040CE" w14:paraId="7893D94E" w14:textId="77777777" w:rsidTr="00474203">
        <w:tc>
          <w:tcPr>
            <w:tcW w:w="4502" w:type="dxa"/>
            <w:tcBorders>
              <w:top w:val="single" w:sz="2" w:space="0" w:color="auto"/>
              <w:left w:val="single" w:sz="18" w:space="0" w:color="auto"/>
              <w:bottom w:val="single" w:sz="2" w:space="0" w:color="auto"/>
            </w:tcBorders>
          </w:tcPr>
          <w:p w14:paraId="17535B99" w14:textId="4D391A63" w:rsidR="00187A70" w:rsidRPr="008401E5" w:rsidRDefault="00187A70" w:rsidP="00187A70">
            <w:pPr>
              <w:rPr>
                <w:rFonts w:ascii="Arial" w:hAnsi="Arial" w:cs="Arial"/>
                <w:sz w:val="20"/>
                <w:szCs w:val="20"/>
              </w:rPr>
            </w:pPr>
            <w:r w:rsidRPr="008401E5">
              <w:rPr>
                <w:rFonts w:ascii="Arial" w:hAnsi="Arial" w:cs="Arial"/>
                <w:sz w:val="20"/>
                <w:szCs w:val="20"/>
              </w:rPr>
              <w:t xml:space="preserve">CPU musí mít 16 jader o rychlosti alespoň </w:t>
            </w:r>
            <w:r w:rsidRPr="008401E5">
              <w:rPr>
                <w:rFonts w:ascii="Arial" w:hAnsi="Arial" w:cs="Arial"/>
                <w:sz w:val="20"/>
                <w:szCs w:val="20"/>
              </w:rPr>
              <w:lastRenderedPageBreak/>
              <w:t>3GHz.</w:t>
            </w:r>
          </w:p>
        </w:tc>
        <w:tc>
          <w:tcPr>
            <w:tcW w:w="4393" w:type="dxa"/>
            <w:tcBorders>
              <w:top w:val="single" w:sz="2" w:space="0" w:color="auto"/>
              <w:bottom w:val="single" w:sz="2" w:space="0" w:color="auto"/>
            </w:tcBorders>
          </w:tcPr>
          <w:p w14:paraId="73EDB467"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012EB9A0" w14:textId="77777777" w:rsidR="00187A70" w:rsidRPr="006040CE" w:rsidRDefault="00187A70" w:rsidP="00187A70">
            <w:pPr>
              <w:pStyle w:val="Bezmezer"/>
              <w:jc w:val="center"/>
              <w:rPr>
                <w:rFonts w:ascii="Arial" w:hAnsi="Arial" w:cs="Arial"/>
                <w:sz w:val="20"/>
                <w:szCs w:val="20"/>
              </w:rPr>
            </w:pPr>
          </w:p>
        </w:tc>
      </w:tr>
      <w:tr w:rsidR="00187A70" w:rsidRPr="006040CE" w14:paraId="41EFA5D5" w14:textId="77777777" w:rsidTr="00474203">
        <w:tc>
          <w:tcPr>
            <w:tcW w:w="4502" w:type="dxa"/>
            <w:tcBorders>
              <w:top w:val="single" w:sz="2" w:space="0" w:color="auto"/>
              <w:left w:val="single" w:sz="18" w:space="0" w:color="auto"/>
              <w:bottom w:val="single" w:sz="2" w:space="0" w:color="auto"/>
            </w:tcBorders>
          </w:tcPr>
          <w:p w14:paraId="5B048FA7" w14:textId="22B62C72" w:rsidR="00187A70" w:rsidRPr="008401E5" w:rsidRDefault="00187A70" w:rsidP="00187A70">
            <w:pPr>
              <w:rPr>
                <w:rFonts w:ascii="Arial" w:hAnsi="Arial" w:cs="Arial"/>
                <w:bCs/>
                <w:sz w:val="20"/>
                <w:szCs w:val="20"/>
              </w:rPr>
            </w:pPr>
            <w:r w:rsidRPr="008401E5">
              <w:rPr>
                <w:rFonts w:ascii="Arial" w:hAnsi="Arial" w:cs="Arial"/>
                <w:sz w:val="20"/>
                <w:szCs w:val="20"/>
              </w:rPr>
              <w:t>CPU musí plně podporovat rychlost operačních pamětí RAM.</w:t>
            </w:r>
          </w:p>
        </w:tc>
        <w:tc>
          <w:tcPr>
            <w:tcW w:w="4393" w:type="dxa"/>
            <w:tcBorders>
              <w:top w:val="single" w:sz="2" w:space="0" w:color="auto"/>
              <w:bottom w:val="single" w:sz="2" w:space="0" w:color="auto"/>
            </w:tcBorders>
          </w:tcPr>
          <w:p w14:paraId="5907EAE2"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1FCACB8D" w14:textId="77777777" w:rsidR="00187A70" w:rsidRPr="006040CE" w:rsidRDefault="00187A70" w:rsidP="00187A70">
            <w:pPr>
              <w:pStyle w:val="Bezmezer"/>
              <w:jc w:val="center"/>
              <w:rPr>
                <w:rFonts w:ascii="Arial" w:hAnsi="Arial" w:cs="Arial"/>
                <w:sz w:val="20"/>
                <w:szCs w:val="20"/>
              </w:rPr>
            </w:pPr>
          </w:p>
        </w:tc>
      </w:tr>
      <w:tr w:rsidR="00187A70" w:rsidRPr="006040CE" w14:paraId="4F6E6458" w14:textId="77777777" w:rsidTr="00474203">
        <w:tc>
          <w:tcPr>
            <w:tcW w:w="4502" w:type="dxa"/>
            <w:tcBorders>
              <w:top w:val="single" w:sz="2" w:space="0" w:color="auto"/>
              <w:left w:val="single" w:sz="18" w:space="0" w:color="auto"/>
              <w:bottom w:val="single" w:sz="2" w:space="0" w:color="auto"/>
            </w:tcBorders>
          </w:tcPr>
          <w:p w14:paraId="532F7B98" w14:textId="41D3DB25" w:rsidR="00187A70" w:rsidRPr="008401E5" w:rsidRDefault="00187A70" w:rsidP="00187A70">
            <w:pPr>
              <w:rPr>
                <w:rFonts w:ascii="Arial" w:hAnsi="Arial" w:cs="Arial"/>
                <w:sz w:val="20"/>
                <w:szCs w:val="20"/>
              </w:rPr>
            </w:pPr>
            <w:r w:rsidRPr="008401E5">
              <w:rPr>
                <w:rFonts w:ascii="Arial" w:hAnsi="Arial" w:cs="Arial"/>
                <w:sz w:val="20"/>
                <w:szCs w:val="20"/>
              </w:rPr>
              <w:t xml:space="preserve">Operační paměť DDR5 o velikosti alespoň 256 GB ECC </w:t>
            </w:r>
            <w:proofErr w:type="spellStart"/>
            <w:r w:rsidRPr="008401E5">
              <w:rPr>
                <w:rFonts w:ascii="Arial" w:hAnsi="Arial" w:cs="Arial"/>
                <w:sz w:val="20"/>
                <w:szCs w:val="20"/>
              </w:rPr>
              <w:t>reg</w:t>
            </w:r>
            <w:proofErr w:type="spellEnd"/>
            <w:r w:rsidRPr="008401E5">
              <w:rPr>
                <w:rFonts w:ascii="Arial" w:hAnsi="Arial" w:cs="Arial"/>
                <w:sz w:val="20"/>
                <w:szCs w:val="20"/>
              </w:rPr>
              <w:t>. Rychlost paměti musí být alespoň 4800 MHz.</w:t>
            </w:r>
          </w:p>
        </w:tc>
        <w:tc>
          <w:tcPr>
            <w:tcW w:w="4393" w:type="dxa"/>
            <w:tcBorders>
              <w:top w:val="single" w:sz="2" w:space="0" w:color="auto"/>
              <w:bottom w:val="single" w:sz="2" w:space="0" w:color="auto"/>
            </w:tcBorders>
          </w:tcPr>
          <w:p w14:paraId="5FA55A8C"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658F8F03" w14:textId="77777777" w:rsidR="00187A70" w:rsidRPr="006040CE" w:rsidRDefault="00187A70" w:rsidP="00187A70">
            <w:pPr>
              <w:pStyle w:val="Bezmezer"/>
              <w:jc w:val="center"/>
              <w:rPr>
                <w:rFonts w:ascii="Arial" w:hAnsi="Arial" w:cs="Arial"/>
                <w:sz w:val="20"/>
                <w:szCs w:val="20"/>
              </w:rPr>
            </w:pPr>
          </w:p>
        </w:tc>
      </w:tr>
      <w:tr w:rsidR="00187A70" w:rsidRPr="006040CE" w14:paraId="2F281F56" w14:textId="77777777" w:rsidTr="00474203">
        <w:tc>
          <w:tcPr>
            <w:tcW w:w="4502" w:type="dxa"/>
            <w:tcBorders>
              <w:top w:val="single" w:sz="2" w:space="0" w:color="auto"/>
              <w:left w:val="single" w:sz="18" w:space="0" w:color="auto"/>
              <w:bottom w:val="single" w:sz="2" w:space="0" w:color="auto"/>
            </w:tcBorders>
          </w:tcPr>
          <w:p w14:paraId="590C6047" w14:textId="778AEA16" w:rsidR="00187A70" w:rsidRPr="008401E5" w:rsidRDefault="00187A70" w:rsidP="00187A70">
            <w:pPr>
              <w:rPr>
                <w:rFonts w:ascii="Arial" w:hAnsi="Arial" w:cs="Arial"/>
                <w:sz w:val="20"/>
                <w:szCs w:val="20"/>
              </w:rPr>
            </w:pPr>
            <w:r w:rsidRPr="008401E5">
              <w:rPr>
                <w:rFonts w:ascii="Arial" w:hAnsi="Arial" w:cs="Arial"/>
                <w:sz w:val="20"/>
                <w:szCs w:val="20"/>
              </w:rPr>
              <w:t xml:space="preserve">Dostupné paměťové sloty musí umožnit rozšíření RAM na </w:t>
            </w:r>
            <w:proofErr w:type="gramStart"/>
            <w:r w:rsidRPr="008401E5">
              <w:rPr>
                <w:rFonts w:ascii="Arial" w:hAnsi="Arial" w:cs="Arial"/>
                <w:sz w:val="20"/>
                <w:szCs w:val="20"/>
              </w:rPr>
              <w:t>384GB</w:t>
            </w:r>
            <w:proofErr w:type="gramEnd"/>
            <w:r w:rsidRPr="008401E5">
              <w:rPr>
                <w:rFonts w:ascii="Arial" w:hAnsi="Arial" w:cs="Arial"/>
                <w:sz w:val="20"/>
                <w:szCs w:val="20"/>
              </w:rPr>
              <w:t xml:space="preserve"> při zachování stejné velikosti modulů jako je součástí dodávky. Po doplnění modulů musí být server optimálně osazen pamětí.</w:t>
            </w:r>
          </w:p>
        </w:tc>
        <w:tc>
          <w:tcPr>
            <w:tcW w:w="4393" w:type="dxa"/>
            <w:tcBorders>
              <w:top w:val="single" w:sz="2" w:space="0" w:color="auto"/>
              <w:bottom w:val="single" w:sz="2" w:space="0" w:color="auto"/>
            </w:tcBorders>
          </w:tcPr>
          <w:p w14:paraId="4AD67B9A"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2150ADCC" w14:textId="77777777" w:rsidR="00187A70" w:rsidRPr="006040CE" w:rsidRDefault="00187A70" w:rsidP="00187A70">
            <w:pPr>
              <w:pStyle w:val="Bezmezer"/>
              <w:jc w:val="center"/>
              <w:rPr>
                <w:rFonts w:ascii="Arial" w:hAnsi="Arial" w:cs="Arial"/>
                <w:sz w:val="20"/>
                <w:szCs w:val="20"/>
              </w:rPr>
            </w:pPr>
          </w:p>
        </w:tc>
      </w:tr>
      <w:tr w:rsidR="00187A70" w:rsidRPr="006040CE" w14:paraId="346C0ADA" w14:textId="77777777" w:rsidTr="00474203">
        <w:tc>
          <w:tcPr>
            <w:tcW w:w="4502" w:type="dxa"/>
            <w:tcBorders>
              <w:top w:val="single" w:sz="2" w:space="0" w:color="auto"/>
              <w:left w:val="single" w:sz="18" w:space="0" w:color="auto"/>
              <w:bottom w:val="single" w:sz="2" w:space="0" w:color="auto"/>
            </w:tcBorders>
          </w:tcPr>
          <w:p w14:paraId="3146F0DF" w14:textId="371E5233" w:rsidR="00187A70" w:rsidRPr="008401E5" w:rsidRDefault="001A19CF" w:rsidP="001A19CF">
            <w:pPr>
              <w:rPr>
                <w:rFonts w:ascii="Arial" w:hAnsi="Arial" w:cs="Arial"/>
                <w:sz w:val="20"/>
                <w:szCs w:val="20"/>
              </w:rPr>
            </w:pPr>
            <w:r w:rsidRPr="001A19CF">
              <w:rPr>
                <w:rFonts w:ascii="Arial" w:hAnsi="Arial" w:cs="Arial"/>
                <w:sz w:val="20"/>
                <w:szCs w:val="20"/>
              </w:rPr>
              <w:t xml:space="preserve">Server bude obsahovat HBA alespoň </w:t>
            </w:r>
            <w:proofErr w:type="spellStart"/>
            <w:r w:rsidRPr="001A19CF">
              <w:rPr>
                <w:rFonts w:ascii="Arial" w:hAnsi="Arial" w:cs="Arial"/>
                <w:sz w:val="20"/>
                <w:szCs w:val="20"/>
              </w:rPr>
              <w:t>PCIe</w:t>
            </w:r>
            <w:proofErr w:type="spellEnd"/>
            <w:r w:rsidRPr="001A19CF">
              <w:rPr>
                <w:rFonts w:ascii="Arial" w:hAnsi="Arial" w:cs="Arial"/>
                <w:sz w:val="20"/>
                <w:szCs w:val="20"/>
              </w:rPr>
              <w:t xml:space="preserve"> 4 umožňující zpřístupnění disků</w:t>
            </w:r>
            <w:r>
              <w:rPr>
                <w:rFonts w:ascii="Arial" w:hAnsi="Arial" w:cs="Arial"/>
                <w:sz w:val="20"/>
                <w:szCs w:val="20"/>
              </w:rPr>
              <w:t xml:space="preserve"> </w:t>
            </w:r>
            <w:r w:rsidRPr="001A19CF">
              <w:rPr>
                <w:rFonts w:ascii="Arial" w:hAnsi="Arial" w:cs="Arial"/>
                <w:sz w:val="20"/>
                <w:szCs w:val="20"/>
              </w:rPr>
              <w:t xml:space="preserve">v dodaném </w:t>
            </w:r>
            <w:proofErr w:type="spellStart"/>
            <w:r w:rsidRPr="001A19CF">
              <w:rPr>
                <w:rFonts w:ascii="Arial" w:hAnsi="Arial" w:cs="Arial"/>
                <w:sz w:val="20"/>
                <w:szCs w:val="20"/>
              </w:rPr>
              <w:t>JBODu</w:t>
            </w:r>
            <w:proofErr w:type="spellEnd"/>
            <w:r w:rsidRPr="001A19CF">
              <w:rPr>
                <w:rFonts w:ascii="Arial" w:hAnsi="Arial" w:cs="Arial"/>
                <w:sz w:val="20"/>
                <w:szCs w:val="20"/>
              </w:rPr>
              <w:t xml:space="preserve"> připojením k oběma </w:t>
            </w:r>
            <w:r w:rsidR="00DE1C1F" w:rsidRPr="002E38CC">
              <w:rPr>
                <w:rFonts w:ascii="Arial" w:hAnsi="Arial" w:cs="Arial"/>
                <w:sz w:val="20"/>
                <w:szCs w:val="20"/>
              </w:rPr>
              <w:t>I/O</w:t>
            </w:r>
            <w:r w:rsidRPr="001A19CF">
              <w:rPr>
                <w:rFonts w:ascii="Arial" w:hAnsi="Arial" w:cs="Arial"/>
                <w:sz w:val="20"/>
                <w:szCs w:val="20"/>
              </w:rPr>
              <w:t xml:space="preserve"> modulům na </w:t>
            </w:r>
            <w:proofErr w:type="spellStart"/>
            <w:r w:rsidRPr="001A19CF">
              <w:rPr>
                <w:rFonts w:ascii="Arial" w:hAnsi="Arial" w:cs="Arial"/>
                <w:sz w:val="20"/>
                <w:szCs w:val="20"/>
              </w:rPr>
              <w:t>JBODu</w:t>
            </w:r>
            <w:proofErr w:type="spellEnd"/>
            <w:r w:rsidR="00187A70" w:rsidRPr="008401E5">
              <w:rPr>
                <w:rFonts w:ascii="Arial" w:hAnsi="Arial" w:cs="Arial"/>
                <w:sz w:val="20"/>
                <w:szCs w:val="20"/>
              </w:rPr>
              <w:t>.</w:t>
            </w:r>
          </w:p>
        </w:tc>
        <w:tc>
          <w:tcPr>
            <w:tcW w:w="4393" w:type="dxa"/>
            <w:tcBorders>
              <w:top w:val="single" w:sz="2" w:space="0" w:color="auto"/>
              <w:bottom w:val="single" w:sz="2" w:space="0" w:color="auto"/>
            </w:tcBorders>
          </w:tcPr>
          <w:p w14:paraId="0993718F"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7878268E" w14:textId="77777777" w:rsidR="00187A70" w:rsidRPr="006040CE" w:rsidRDefault="00187A70" w:rsidP="00187A70">
            <w:pPr>
              <w:pStyle w:val="Bezmezer"/>
              <w:jc w:val="center"/>
              <w:rPr>
                <w:rFonts w:ascii="Arial" w:hAnsi="Arial" w:cs="Arial"/>
                <w:sz w:val="20"/>
                <w:szCs w:val="20"/>
              </w:rPr>
            </w:pPr>
          </w:p>
        </w:tc>
      </w:tr>
      <w:tr w:rsidR="00187A70" w:rsidRPr="006040CE" w14:paraId="3327DAF1" w14:textId="77777777" w:rsidTr="00474203">
        <w:tc>
          <w:tcPr>
            <w:tcW w:w="4502" w:type="dxa"/>
            <w:tcBorders>
              <w:top w:val="single" w:sz="2" w:space="0" w:color="auto"/>
              <w:left w:val="single" w:sz="18" w:space="0" w:color="auto"/>
              <w:bottom w:val="single" w:sz="2" w:space="0" w:color="auto"/>
            </w:tcBorders>
          </w:tcPr>
          <w:p w14:paraId="2FE90B03" w14:textId="5C97406C" w:rsidR="00187A70" w:rsidRPr="008401E5" w:rsidRDefault="00187A70" w:rsidP="00187A70">
            <w:pPr>
              <w:rPr>
                <w:rFonts w:ascii="Arial" w:hAnsi="Arial" w:cs="Arial"/>
                <w:sz w:val="20"/>
                <w:szCs w:val="20"/>
              </w:rPr>
            </w:pPr>
            <w:r w:rsidRPr="008401E5">
              <w:rPr>
                <w:rFonts w:ascii="Arial" w:hAnsi="Arial" w:cs="Arial"/>
                <w:sz w:val="20"/>
                <w:szCs w:val="20"/>
              </w:rPr>
              <w:t xml:space="preserve">Server musí mít dva lokální disky nepřipojené přes požadovaný SAS řadič, na kterých bude nainstalován operační systém, vše realizováno technologií SATA SSD s kapacitou alespoň </w:t>
            </w:r>
            <w:proofErr w:type="gramStart"/>
            <w:r w:rsidRPr="008401E5">
              <w:rPr>
                <w:rFonts w:ascii="Arial" w:hAnsi="Arial" w:cs="Arial"/>
                <w:sz w:val="20"/>
                <w:szCs w:val="20"/>
              </w:rPr>
              <w:t>480GB</w:t>
            </w:r>
            <w:proofErr w:type="gramEnd"/>
            <w:r w:rsidRPr="008401E5">
              <w:rPr>
                <w:rFonts w:ascii="Arial" w:hAnsi="Arial" w:cs="Arial"/>
                <w:sz w:val="20"/>
                <w:szCs w:val="20"/>
              </w:rPr>
              <w:t xml:space="preserve">. Tyto disky musí mít </w:t>
            </w:r>
            <w:proofErr w:type="gramStart"/>
            <w:r w:rsidRPr="008401E5">
              <w:rPr>
                <w:rFonts w:ascii="Arial" w:hAnsi="Arial" w:cs="Arial"/>
                <w:sz w:val="20"/>
                <w:szCs w:val="20"/>
              </w:rPr>
              <w:t>DWPD &gt;</w:t>
            </w:r>
            <w:proofErr w:type="gramEnd"/>
            <w:r w:rsidRPr="008401E5">
              <w:rPr>
                <w:rFonts w:ascii="Arial" w:hAnsi="Arial" w:cs="Arial"/>
                <w:sz w:val="20"/>
                <w:szCs w:val="20"/>
              </w:rPr>
              <w:t xml:space="preserve">= 1 při délce záruky alespoň 5 let. Disky musí být výrobcem určeny pro provoz v serverech 24/7, označení </w:t>
            </w:r>
            <w:proofErr w:type="spellStart"/>
            <w:r w:rsidRPr="008401E5">
              <w:rPr>
                <w:rFonts w:ascii="Arial" w:hAnsi="Arial" w:cs="Arial"/>
                <w:sz w:val="20"/>
                <w:szCs w:val="20"/>
              </w:rPr>
              <w:t>Enterprise</w:t>
            </w:r>
            <w:proofErr w:type="spellEnd"/>
            <w:r w:rsidRPr="008401E5">
              <w:rPr>
                <w:rFonts w:ascii="Arial" w:hAnsi="Arial" w:cs="Arial"/>
                <w:sz w:val="20"/>
                <w:szCs w:val="20"/>
              </w:rPr>
              <w:t xml:space="preserve"> není nutné.</w:t>
            </w:r>
          </w:p>
        </w:tc>
        <w:tc>
          <w:tcPr>
            <w:tcW w:w="4393" w:type="dxa"/>
            <w:tcBorders>
              <w:top w:val="single" w:sz="2" w:space="0" w:color="auto"/>
              <w:bottom w:val="single" w:sz="2" w:space="0" w:color="auto"/>
            </w:tcBorders>
          </w:tcPr>
          <w:p w14:paraId="1A584650"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478E24D5" w14:textId="77777777" w:rsidR="00187A70" w:rsidRPr="006040CE" w:rsidRDefault="00187A70" w:rsidP="00187A70">
            <w:pPr>
              <w:pStyle w:val="Bezmezer"/>
              <w:jc w:val="center"/>
              <w:rPr>
                <w:rFonts w:ascii="Arial" w:hAnsi="Arial" w:cs="Arial"/>
                <w:sz w:val="20"/>
                <w:szCs w:val="20"/>
              </w:rPr>
            </w:pPr>
          </w:p>
        </w:tc>
      </w:tr>
      <w:tr w:rsidR="00187A70" w:rsidRPr="006040CE" w14:paraId="07B586FB" w14:textId="77777777" w:rsidTr="00474203">
        <w:tc>
          <w:tcPr>
            <w:tcW w:w="4502" w:type="dxa"/>
            <w:tcBorders>
              <w:top w:val="single" w:sz="2" w:space="0" w:color="auto"/>
              <w:left w:val="single" w:sz="18" w:space="0" w:color="auto"/>
              <w:bottom w:val="single" w:sz="2" w:space="0" w:color="auto"/>
            </w:tcBorders>
          </w:tcPr>
          <w:p w14:paraId="1B07280B" w14:textId="3077D9D7" w:rsidR="00187A70" w:rsidRPr="008401E5" w:rsidRDefault="00187A70" w:rsidP="00187A70">
            <w:pPr>
              <w:rPr>
                <w:rFonts w:ascii="Arial" w:hAnsi="Arial" w:cs="Arial"/>
                <w:sz w:val="20"/>
                <w:szCs w:val="20"/>
              </w:rPr>
            </w:pPr>
            <w:r w:rsidRPr="008401E5">
              <w:rPr>
                <w:rFonts w:ascii="Arial" w:hAnsi="Arial" w:cs="Arial"/>
                <w:sz w:val="20"/>
                <w:szCs w:val="20"/>
              </w:rPr>
              <w:t xml:space="preserve">Server musí mít lokální </w:t>
            </w:r>
            <w:proofErr w:type="spellStart"/>
            <w:r w:rsidRPr="008401E5">
              <w:rPr>
                <w:rFonts w:ascii="Arial" w:hAnsi="Arial" w:cs="Arial"/>
                <w:sz w:val="20"/>
                <w:szCs w:val="20"/>
              </w:rPr>
              <w:t>NVMe</w:t>
            </w:r>
            <w:proofErr w:type="spellEnd"/>
            <w:r w:rsidRPr="008401E5">
              <w:rPr>
                <w:rFonts w:ascii="Arial" w:hAnsi="Arial" w:cs="Arial"/>
                <w:sz w:val="20"/>
                <w:szCs w:val="20"/>
              </w:rPr>
              <w:t xml:space="preserve"> disk o velkosti 3.84TB Gen5 a DWPD </w:t>
            </w:r>
            <w:proofErr w:type="gramStart"/>
            <w:r w:rsidRPr="008401E5">
              <w:rPr>
                <w:rFonts w:ascii="Arial" w:hAnsi="Arial" w:cs="Arial"/>
                <w:sz w:val="20"/>
                <w:szCs w:val="20"/>
              </w:rPr>
              <w:t>1 .</w:t>
            </w:r>
            <w:proofErr w:type="gramEnd"/>
          </w:p>
        </w:tc>
        <w:tc>
          <w:tcPr>
            <w:tcW w:w="4393" w:type="dxa"/>
            <w:tcBorders>
              <w:top w:val="single" w:sz="2" w:space="0" w:color="auto"/>
              <w:bottom w:val="single" w:sz="2" w:space="0" w:color="auto"/>
            </w:tcBorders>
          </w:tcPr>
          <w:p w14:paraId="7C97F553"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6CAB6E5B" w14:textId="77777777" w:rsidR="00187A70" w:rsidRPr="006040CE" w:rsidRDefault="00187A70" w:rsidP="00187A70">
            <w:pPr>
              <w:pStyle w:val="Bezmezer"/>
              <w:jc w:val="center"/>
              <w:rPr>
                <w:rFonts w:ascii="Arial" w:hAnsi="Arial" w:cs="Arial"/>
                <w:sz w:val="20"/>
                <w:szCs w:val="20"/>
              </w:rPr>
            </w:pPr>
          </w:p>
        </w:tc>
      </w:tr>
      <w:tr w:rsidR="00187A70" w:rsidRPr="006040CE" w14:paraId="401F6D91" w14:textId="77777777" w:rsidTr="00474203">
        <w:tc>
          <w:tcPr>
            <w:tcW w:w="4502" w:type="dxa"/>
            <w:tcBorders>
              <w:top w:val="single" w:sz="2" w:space="0" w:color="auto"/>
              <w:left w:val="single" w:sz="18" w:space="0" w:color="auto"/>
              <w:bottom w:val="single" w:sz="2" w:space="0" w:color="auto"/>
            </w:tcBorders>
          </w:tcPr>
          <w:p w14:paraId="5A0810A4" w14:textId="65291F13" w:rsidR="00187A70" w:rsidRPr="008401E5" w:rsidRDefault="00187A70" w:rsidP="00187A70">
            <w:pPr>
              <w:rPr>
                <w:rFonts w:ascii="Arial" w:hAnsi="Arial" w:cs="Arial"/>
                <w:sz w:val="20"/>
                <w:szCs w:val="20"/>
              </w:rPr>
            </w:pPr>
            <w:r w:rsidRPr="008401E5">
              <w:rPr>
                <w:rFonts w:ascii="Arial" w:hAnsi="Arial" w:cs="Arial"/>
                <w:sz w:val="20"/>
                <w:szCs w:val="20"/>
              </w:rPr>
              <w:t>Disk musí být HOT SWAP.</w:t>
            </w:r>
          </w:p>
        </w:tc>
        <w:tc>
          <w:tcPr>
            <w:tcW w:w="4393" w:type="dxa"/>
            <w:tcBorders>
              <w:top w:val="single" w:sz="2" w:space="0" w:color="auto"/>
              <w:bottom w:val="single" w:sz="2" w:space="0" w:color="auto"/>
            </w:tcBorders>
          </w:tcPr>
          <w:p w14:paraId="02734C08"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1C388A54" w14:textId="77777777" w:rsidR="00187A70" w:rsidRPr="006040CE" w:rsidRDefault="00187A70" w:rsidP="00187A70">
            <w:pPr>
              <w:pStyle w:val="Bezmezer"/>
              <w:jc w:val="center"/>
              <w:rPr>
                <w:rFonts w:ascii="Arial" w:hAnsi="Arial" w:cs="Arial"/>
                <w:sz w:val="20"/>
                <w:szCs w:val="20"/>
              </w:rPr>
            </w:pPr>
          </w:p>
        </w:tc>
      </w:tr>
      <w:tr w:rsidR="00187A70" w:rsidRPr="006040CE" w14:paraId="6CE48410" w14:textId="77777777" w:rsidTr="00474203">
        <w:tc>
          <w:tcPr>
            <w:tcW w:w="4502" w:type="dxa"/>
            <w:tcBorders>
              <w:top w:val="single" w:sz="2" w:space="0" w:color="auto"/>
              <w:left w:val="single" w:sz="18" w:space="0" w:color="auto"/>
              <w:bottom w:val="single" w:sz="2" w:space="0" w:color="auto"/>
            </w:tcBorders>
          </w:tcPr>
          <w:p w14:paraId="10BB353C" w14:textId="759A10CA" w:rsidR="00187A70" w:rsidRPr="008401E5" w:rsidRDefault="00187A70" w:rsidP="00187A70">
            <w:pPr>
              <w:rPr>
                <w:rFonts w:ascii="Arial" w:hAnsi="Arial" w:cs="Arial"/>
                <w:sz w:val="20"/>
                <w:szCs w:val="20"/>
              </w:rPr>
            </w:pPr>
            <w:r w:rsidRPr="008401E5">
              <w:rPr>
                <w:rFonts w:ascii="Arial" w:hAnsi="Arial" w:cs="Arial"/>
                <w:sz w:val="20"/>
                <w:szCs w:val="20"/>
              </w:rPr>
              <w:t>Rozhraní alespoň dvakrát 1Gbit BASE-T Ethernet s podporou bootování přes PXE.</w:t>
            </w:r>
          </w:p>
        </w:tc>
        <w:tc>
          <w:tcPr>
            <w:tcW w:w="4393" w:type="dxa"/>
            <w:tcBorders>
              <w:top w:val="single" w:sz="2" w:space="0" w:color="auto"/>
              <w:bottom w:val="single" w:sz="2" w:space="0" w:color="auto"/>
            </w:tcBorders>
          </w:tcPr>
          <w:p w14:paraId="78F6054D"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11365842" w14:textId="77777777" w:rsidR="00187A70" w:rsidRPr="006040CE" w:rsidRDefault="00187A70" w:rsidP="00187A70">
            <w:pPr>
              <w:pStyle w:val="Bezmezer"/>
              <w:jc w:val="center"/>
              <w:rPr>
                <w:rFonts w:ascii="Arial" w:hAnsi="Arial" w:cs="Arial"/>
                <w:sz w:val="20"/>
                <w:szCs w:val="20"/>
              </w:rPr>
            </w:pPr>
          </w:p>
        </w:tc>
      </w:tr>
      <w:tr w:rsidR="00187A70" w:rsidRPr="006040CE" w14:paraId="1E72976D" w14:textId="77777777" w:rsidTr="00474203">
        <w:tc>
          <w:tcPr>
            <w:tcW w:w="4502" w:type="dxa"/>
            <w:tcBorders>
              <w:top w:val="single" w:sz="2" w:space="0" w:color="auto"/>
              <w:left w:val="single" w:sz="18" w:space="0" w:color="auto"/>
              <w:bottom w:val="single" w:sz="2" w:space="0" w:color="auto"/>
            </w:tcBorders>
          </w:tcPr>
          <w:p w14:paraId="72320C18" w14:textId="3282FD03" w:rsidR="00187A70" w:rsidRPr="008401E5" w:rsidRDefault="00187A70" w:rsidP="00187A70">
            <w:pPr>
              <w:rPr>
                <w:rFonts w:ascii="Arial" w:hAnsi="Arial" w:cs="Arial"/>
                <w:sz w:val="20"/>
                <w:szCs w:val="20"/>
              </w:rPr>
            </w:pPr>
            <w:r w:rsidRPr="008401E5">
              <w:rPr>
                <w:rFonts w:ascii="Arial" w:hAnsi="Arial" w:cs="Arial"/>
                <w:sz w:val="20"/>
                <w:szCs w:val="20"/>
              </w:rPr>
              <w:t xml:space="preserve">Dvě rozhraní 25Gbit SFP28 včetně dvou modulů SFP28 MM LC na straně serveru, dvou modulů SFP28 25Gbit MM LC na straně </w:t>
            </w:r>
            <w:proofErr w:type="gramStart"/>
            <w:r w:rsidRPr="008401E5">
              <w:rPr>
                <w:rFonts w:ascii="Arial" w:hAnsi="Arial" w:cs="Arial"/>
                <w:sz w:val="20"/>
                <w:szCs w:val="20"/>
              </w:rPr>
              <w:t>switche  kompatibilních</w:t>
            </w:r>
            <w:proofErr w:type="gramEnd"/>
            <w:r w:rsidRPr="008401E5">
              <w:rPr>
                <w:rFonts w:ascii="Arial" w:hAnsi="Arial" w:cs="Arial"/>
                <w:sz w:val="20"/>
                <w:szCs w:val="20"/>
              </w:rPr>
              <w:t xml:space="preserve"> s Cisco Nexus 93180, dvou </w:t>
            </w:r>
            <w:proofErr w:type="spellStart"/>
            <w:r w:rsidRPr="008401E5">
              <w:rPr>
                <w:rFonts w:ascii="Arial" w:hAnsi="Arial" w:cs="Arial"/>
                <w:sz w:val="20"/>
                <w:szCs w:val="20"/>
              </w:rPr>
              <w:t>patchcordů</w:t>
            </w:r>
            <w:proofErr w:type="spellEnd"/>
            <w:r w:rsidRPr="008401E5">
              <w:rPr>
                <w:rFonts w:ascii="Arial" w:hAnsi="Arial" w:cs="Arial"/>
                <w:sz w:val="20"/>
                <w:szCs w:val="20"/>
              </w:rPr>
              <w:t xml:space="preserve"> LC-LC MM minimálně OM4 o délce </w:t>
            </w:r>
            <w:proofErr w:type="gramStart"/>
            <w:r w:rsidRPr="008401E5">
              <w:rPr>
                <w:rFonts w:ascii="Arial" w:hAnsi="Arial" w:cs="Arial"/>
                <w:sz w:val="20"/>
                <w:szCs w:val="20"/>
              </w:rPr>
              <w:t>2m</w:t>
            </w:r>
            <w:proofErr w:type="gramEnd"/>
            <w:r w:rsidRPr="008401E5">
              <w:rPr>
                <w:rFonts w:ascii="Arial" w:hAnsi="Arial" w:cs="Arial"/>
                <w:sz w:val="20"/>
                <w:szCs w:val="20"/>
              </w:rPr>
              <w:t>.</w:t>
            </w:r>
          </w:p>
        </w:tc>
        <w:tc>
          <w:tcPr>
            <w:tcW w:w="4393" w:type="dxa"/>
            <w:tcBorders>
              <w:top w:val="single" w:sz="2" w:space="0" w:color="auto"/>
              <w:bottom w:val="single" w:sz="2" w:space="0" w:color="auto"/>
            </w:tcBorders>
          </w:tcPr>
          <w:p w14:paraId="0506DA07"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72E6E1D5" w14:textId="77777777" w:rsidR="00187A70" w:rsidRPr="006040CE" w:rsidRDefault="00187A70" w:rsidP="00187A70">
            <w:pPr>
              <w:pStyle w:val="Bezmezer"/>
              <w:jc w:val="center"/>
              <w:rPr>
                <w:rFonts w:ascii="Arial" w:hAnsi="Arial" w:cs="Arial"/>
                <w:sz w:val="20"/>
                <w:szCs w:val="20"/>
              </w:rPr>
            </w:pPr>
          </w:p>
        </w:tc>
      </w:tr>
      <w:tr w:rsidR="00187A70" w:rsidRPr="006040CE" w14:paraId="0B9BDC54" w14:textId="77777777" w:rsidTr="00474203">
        <w:tc>
          <w:tcPr>
            <w:tcW w:w="4502" w:type="dxa"/>
            <w:tcBorders>
              <w:top w:val="single" w:sz="2" w:space="0" w:color="auto"/>
              <w:left w:val="single" w:sz="18" w:space="0" w:color="auto"/>
              <w:bottom w:val="single" w:sz="2" w:space="0" w:color="auto"/>
            </w:tcBorders>
          </w:tcPr>
          <w:p w14:paraId="2D27EB91" w14:textId="663117A8" w:rsidR="00187A70" w:rsidRPr="008401E5" w:rsidRDefault="00187A70" w:rsidP="00187A70">
            <w:pPr>
              <w:rPr>
                <w:rFonts w:ascii="Arial" w:hAnsi="Arial" w:cs="Arial"/>
                <w:sz w:val="20"/>
                <w:szCs w:val="20"/>
              </w:rPr>
            </w:pPr>
            <w:r w:rsidRPr="008401E5">
              <w:rPr>
                <w:rFonts w:ascii="Arial" w:hAnsi="Arial" w:cs="Arial"/>
                <w:sz w:val="20"/>
                <w:szCs w:val="20"/>
              </w:rPr>
              <w:t>Samostatné rozhraní pro IPMI minimálně 1Gbit BASE-T.</w:t>
            </w:r>
          </w:p>
        </w:tc>
        <w:tc>
          <w:tcPr>
            <w:tcW w:w="4393" w:type="dxa"/>
            <w:tcBorders>
              <w:top w:val="single" w:sz="2" w:space="0" w:color="auto"/>
              <w:bottom w:val="single" w:sz="2" w:space="0" w:color="auto"/>
            </w:tcBorders>
          </w:tcPr>
          <w:p w14:paraId="6F84F1A4"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5A3703DB" w14:textId="77777777" w:rsidR="00187A70" w:rsidRPr="006040CE" w:rsidRDefault="00187A70" w:rsidP="00187A70">
            <w:pPr>
              <w:pStyle w:val="Bezmezer"/>
              <w:jc w:val="center"/>
              <w:rPr>
                <w:rFonts w:ascii="Arial" w:hAnsi="Arial" w:cs="Arial"/>
                <w:sz w:val="20"/>
                <w:szCs w:val="20"/>
              </w:rPr>
            </w:pPr>
          </w:p>
        </w:tc>
      </w:tr>
      <w:tr w:rsidR="00187A70" w:rsidRPr="006040CE" w14:paraId="4ADB0384" w14:textId="77777777" w:rsidTr="00474203">
        <w:tc>
          <w:tcPr>
            <w:tcW w:w="4502" w:type="dxa"/>
            <w:tcBorders>
              <w:top w:val="single" w:sz="2" w:space="0" w:color="auto"/>
              <w:left w:val="single" w:sz="18" w:space="0" w:color="auto"/>
              <w:bottom w:val="single" w:sz="2" w:space="0" w:color="auto"/>
            </w:tcBorders>
          </w:tcPr>
          <w:p w14:paraId="756027FA" w14:textId="7E5BA22C" w:rsidR="00187A70" w:rsidRPr="008401E5" w:rsidRDefault="00187A70" w:rsidP="00187A70">
            <w:pPr>
              <w:rPr>
                <w:rFonts w:ascii="Arial" w:hAnsi="Arial" w:cs="Arial"/>
                <w:sz w:val="20"/>
                <w:szCs w:val="20"/>
              </w:rPr>
            </w:pPr>
            <w:r w:rsidRPr="008401E5">
              <w:rPr>
                <w:rFonts w:ascii="Arial" w:hAnsi="Arial" w:cs="Arial"/>
                <w:sz w:val="20"/>
                <w:szCs w:val="20"/>
              </w:rPr>
              <w:t>Server</w:t>
            </w:r>
            <w:r w:rsidR="00092C5E">
              <w:rPr>
                <w:rFonts w:ascii="Arial" w:hAnsi="Arial" w:cs="Arial"/>
                <w:sz w:val="20"/>
                <w:szCs w:val="20"/>
              </w:rPr>
              <w:t xml:space="preserve"> musí</w:t>
            </w:r>
            <w:r w:rsidRPr="008401E5">
              <w:rPr>
                <w:rFonts w:ascii="Arial" w:hAnsi="Arial" w:cs="Arial"/>
                <w:sz w:val="20"/>
                <w:szCs w:val="20"/>
              </w:rPr>
              <w:t xml:space="preserve"> umožň</w:t>
            </w:r>
            <w:r w:rsidR="00092C5E">
              <w:rPr>
                <w:rFonts w:ascii="Arial" w:hAnsi="Arial" w:cs="Arial"/>
                <w:sz w:val="20"/>
                <w:szCs w:val="20"/>
              </w:rPr>
              <w:t>ovat</w:t>
            </w:r>
            <w:r w:rsidRPr="008401E5">
              <w:rPr>
                <w:rFonts w:ascii="Arial" w:hAnsi="Arial" w:cs="Arial"/>
                <w:sz w:val="20"/>
                <w:szCs w:val="20"/>
              </w:rPr>
              <w:t xml:space="preserve"> vzdálený přístup ke konzoli (klávesnice + monitor) a zároveň podpor</w:t>
            </w:r>
            <w:r w:rsidR="00092C5E">
              <w:rPr>
                <w:rFonts w:ascii="Arial" w:hAnsi="Arial" w:cs="Arial"/>
                <w:sz w:val="20"/>
                <w:szCs w:val="20"/>
              </w:rPr>
              <w:t>ovat</w:t>
            </w:r>
            <w:r w:rsidRPr="008401E5">
              <w:rPr>
                <w:rFonts w:ascii="Arial" w:hAnsi="Arial" w:cs="Arial"/>
                <w:sz w:val="20"/>
                <w:szCs w:val="20"/>
              </w:rPr>
              <w:t xml:space="preserve"> bootování z externího zařízení, a to jak lokálně (KVM switch, </w:t>
            </w:r>
            <w:proofErr w:type="spellStart"/>
            <w:r w:rsidRPr="008401E5">
              <w:rPr>
                <w:rFonts w:ascii="Arial" w:hAnsi="Arial" w:cs="Arial"/>
                <w:sz w:val="20"/>
                <w:szCs w:val="20"/>
              </w:rPr>
              <w:t>boot</w:t>
            </w:r>
            <w:proofErr w:type="spellEnd"/>
            <w:r w:rsidRPr="008401E5">
              <w:rPr>
                <w:rFonts w:ascii="Arial" w:hAnsi="Arial" w:cs="Arial"/>
                <w:sz w:val="20"/>
                <w:szCs w:val="20"/>
              </w:rPr>
              <w:t xml:space="preserve"> z USB </w:t>
            </w:r>
            <w:proofErr w:type="spellStart"/>
            <w:r w:rsidRPr="008401E5">
              <w:rPr>
                <w:rFonts w:ascii="Arial" w:hAnsi="Arial" w:cs="Arial"/>
                <w:sz w:val="20"/>
                <w:szCs w:val="20"/>
              </w:rPr>
              <w:t>flash</w:t>
            </w:r>
            <w:proofErr w:type="spellEnd"/>
            <w:r w:rsidRPr="008401E5">
              <w:rPr>
                <w:rFonts w:ascii="Arial" w:hAnsi="Arial" w:cs="Arial"/>
                <w:sz w:val="20"/>
                <w:szCs w:val="20"/>
              </w:rPr>
              <w:t xml:space="preserve"> disk, harddisk), tak po síti (síťový KVM nebo BMC, </w:t>
            </w:r>
            <w:proofErr w:type="spellStart"/>
            <w:r w:rsidRPr="008401E5">
              <w:rPr>
                <w:rFonts w:ascii="Arial" w:hAnsi="Arial" w:cs="Arial"/>
                <w:sz w:val="20"/>
                <w:szCs w:val="20"/>
              </w:rPr>
              <w:t>boot</w:t>
            </w:r>
            <w:proofErr w:type="spellEnd"/>
            <w:r w:rsidRPr="008401E5">
              <w:rPr>
                <w:rFonts w:ascii="Arial" w:hAnsi="Arial" w:cs="Arial"/>
                <w:sz w:val="20"/>
                <w:szCs w:val="20"/>
              </w:rPr>
              <w:t xml:space="preserve"> z virtuálního média).</w:t>
            </w:r>
          </w:p>
        </w:tc>
        <w:tc>
          <w:tcPr>
            <w:tcW w:w="4393" w:type="dxa"/>
            <w:tcBorders>
              <w:top w:val="single" w:sz="2" w:space="0" w:color="auto"/>
              <w:bottom w:val="single" w:sz="2" w:space="0" w:color="auto"/>
            </w:tcBorders>
          </w:tcPr>
          <w:p w14:paraId="04EA9B22"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374E1DD3" w14:textId="77777777" w:rsidR="00187A70" w:rsidRPr="006040CE" w:rsidRDefault="00187A70" w:rsidP="00187A70">
            <w:pPr>
              <w:pStyle w:val="Bezmezer"/>
              <w:jc w:val="center"/>
              <w:rPr>
                <w:rFonts w:ascii="Arial" w:hAnsi="Arial" w:cs="Arial"/>
                <w:sz w:val="20"/>
                <w:szCs w:val="20"/>
              </w:rPr>
            </w:pPr>
          </w:p>
        </w:tc>
      </w:tr>
      <w:tr w:rsidR="00187A70" w:rsidRPr="006040CE" w14:paraId="4C70EF87" w14:textId="77777777" w:rsidTr="00474203">
        <w:tc>
          <w:tcPr>
            <w:tcW w:w="4502" w:type="dxa"/>
            <w:tcBorders>
              <w:top w:val="single" w:sz="2" w:space="0" w:color="auto"/>
              <w:left w:val="single" w:sz="18" w:space="0" w:color="auto"/>
              <w:bottom w:val="single" w:sz="2" w:space="0" w:color="auto"/>
            </w:tcBorders>
          </w:tcPr>
          <w:p w14:paraId="4F22ACF4" w14:textId="42BB7EEA" w:rsidR="00187A70" w:rsidRPr="008401E5" w:rsidRDefault="00187A70" w:rsidP="00187A70">
            <w:pPr>
              <w:rPr>
                <w:rFonts w:ascii="Arial" w:hAnsi="Arial" w:cs="Arial"/>
                <w:sz w:val="20"/>
                <w:szCs w:val="20"/>
              </w:rPr>
            </w:pPr>
            <w:r w:rsidRPr="008401E5">
              <w:rPr>
                <w:rFonts w:ascii="Arial" w:hAnsi="Arial" w:cs="Arial"/>
                <w:sz w:val="20"/>
                <w:szCs w:val="20"/>
              </w:rPr>
              <w:t xml:space="preserve">Základní deska musí umožňovat změnu pořadí </w:t>
            </w:r>
            <w:proofErr w:type="spellStart"/>
            <w:r w:rsidRPr="008401E5">
              <w:rPr>
                <w:rFonts w:ascii="Arial" w:hAnsi="Arial" w:cs="Arial"/>
                <w:sz w:val="20"/>
                <w:szCs w:val="20"/>
              </w:rPr>
              <w:t>bootovacích</w:t>
            </w:r>
            <w:proofErr w:type="spellEnd"/>
            <w:r w:rsidRPr="008401E5">
              <w:rPr>
                <w:rFonts w:ascii="Arial" w:hAnsi="Arial" w:cs="Arial"/>
                <w:sz w:val="20"/>
                <w:szCs w:val="20"/>
              </w:rPr>
              <w:t xml:space="preserve"> zařízení.</w:t>
            </w:r>
          </w:p>
        </w:tc>
        <w:tc>
          <w:tcPr>
            <w:tcW w:w="4393" w:type="dxa"/>
            <w:tcBorders>
              <w:top w:val="single" w:sz="2" w:space="0" w:color="auto"/>
              <w:bottom w:val="single" w:sz="2" w:space="0" w:color="auto"/>
            </w:tcBorders>
          </w:tcPr>
          <w:p w14:paraId="0051E9DB"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61852889" w14:textId="77777777" w:rsidR="00187A70" w:rsidRPr="006040CE" w:rsidRDefault="00187A70" w:rsidP="00187A70">
            <w:pPr>
              <w:pStyle w:val="Bezmezer"/>
              <w:jc w:val="center"/>
              <w:rPr>
                <w:rFonts w:ascii="Arial" w:hAnsi="Arial" w:cs="Arial"/>
                <w:sz w:val="20"/>
                <w:szCs w:val="20"/>
              </w:rPr>
            </w:pPr>
          </w:p>
        </w:tc>
      </w:tr>
      <w:tr w:rsidR="00187A70" w:rsidRPr="006040CE" w14:paraId="1CDF6824" w14:textId="77777777" w:rsidTr="00474203">
        <w:tc>
          <w:tcPr>
            <w:tcW w:w="4502" w:type="dxa"/>
            <w:tcBorders>
              <w:top w:val="single" w:sz="2" w:space="0" w:color="auto"/>
              <w:left w:val="single" w:sz="18" w:space="0" w:color="auto"/>
              <w:bottom w:val="single" w:sz="2" w:space="0" w:color="auto"/>
            </w:tcBorders>
          </w:tcPr>
          <w:p w14:paraId="23A1FB84" w14:textId="2E00A755" w:rsidR="00187A70" w:rsidRPr="008401E5" w:rsidRDefault="00187A70" w:rsidP="00187A70">
            <w:pPr>
              <w:rPr>
                <w:rFonts w:ascii="Arial" w:hAnsi="Arial" w:cs="Arial"/>
                <w:sz w:val="20"/>
                <w:szCs w:val="20"/>
              </w:rPr>
            </w:pPr>
            <w:r w:rsidRPr="008401E5">
              <w:rPr>
                <w:rFonts w:ascii="Arial" w:hAnsi="Arial" w:cs="Arial"/>
                <w:sz w:val="20"/>
                <w:szCs w:val="20"/>
              </w:rPr>
              <w:t xml:space="preserve">Základní deska musí obsahovat management </w:t>
            </w:r>
            <w:proofErr w:type="spellStart"/>
            <w:r w:rsidRPr="008401E5">
              <w:rPr>
                <w:rFonts w:ascii="Arial" w:hAnsi="Arial" w:cs="Arial"/>
                <w:sz w:val="20"/>
                <w:szCs w:val="20"/>
              </w:rPr>
              <w:t>controller</w:t>
            </w:r>
            <w:proofErr w:type="spellEnd"/>
            <w:r w:rsidRPr="008401E5">
              <w:rPr>
                <w:rFonts w:ascii="Arial" w:hAnsi="Arial" w:cs="Arial"/>
                <w:sz w:val="20"/>
                <w:szCs w:val="20"/>
              </w:rPr>
              <w:t xml:space="preserve"> (BMC) kompatibilní se specifikací IPMI 2.0 nebo vyšší. BMC musí umět monitorovat minimálně funkčnost ventilátorů, teplotu CPU a základní desky; dále musí BMC poskytovat základní vzdálený </w:t>
            </w:r>
            <w:proofErr w:type="spellStart"/>
            <w:r w:rsidRPr="008401E5">
              <w:rPr>
                <w:rFonts w:ascii="Arial" w:hAnsi="Arial" w:cs="Arial"/>
                <w:sz w:val="20"/>
                <w:szCs w:val="20"/>
              </w:rPr>
              <w:t>power</w:t>
            </w:r>
            <w:proofErr w:type="spellEnd"/>
            <w:r w:rsidRPr="008401E5">
              <w:rPr>
                <w:rFonts w:ascii="Arial" w:hAnsi="Arial" w:cs="Arial"/>
                <w:sz w:val="20"/>
                <w:szCs w:val="20"/>
              </w:rPr>
              <w:t xml:space="preserve"> management (vypnout, zapnout, reset). Požadujeme možnost změny </w:t>
            </w:r>
            <w:proofErr w:type="spellStart"/>
            <w:r w:rsidRPr="008401E5">
              <w:rPr>
                <w:rFonts w:ascii="Arial" w:hAnsi="Arial" w:cs="Arial"/>
                <w:sz w:val="20"/>
                <w:szCs w:val="20"/>
              </w:rPr>
              <w:t>bootovacího</w:t>
            </w:r>
            <w:proofErr w:type="spellEnd"/>
            <w:r w:rsidRPr="008401E5">
              <w:rPr>
                <w:rFonts w:ascii="Arial" w:hAnsi="Arial" w:cs="Arial"/>
                <w:sz w:val="20"/>
                <w:szCs w:val="20"/>
              </w:rPr>
              <w:t xml:space="preserve"> zařízení vzdáleně pomocí BMC nebo KVM.</w:t>
            </w:r>
          </w:p>
        </w:tc>
        <w:tc>
          <w:tcPr>
            <w:tcW w:w="4393" w:type="dxa"/>
            <w:tcBorders>
              <w:top w:val="single" w:sz="2" w:space="0" w:color="auto"/>
              <w:bottom w:val="single" w:sz="2" w:space="0" w:color="auto"/>
            </w:tcBorders>
          </w:tcPr>
          <w:p w14:paraId="183AB8E5"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1FD3D6AD" w14:textId="77777777" w:rsidR="00187A70" w:rsidRPr="006040CE" w:rsidRDefault="00187A70" w:rsidP="00187A70">
            <w:pPr>
              <w:pStyle w:val="Bezmezer"/>
              <w:jc w:val="center"/>
              <w:rPr>
                <w:rFonts w:ascii="Arial" w:hAnsi="Arial" w:cs="Arial"/>
                <w:sz w:val="20"/>
                <w:szCs w:val="20"/>
              </w:rPr>
            </w:pPr>
          </w:p>
        </w:tc>
      </w:tr>
      <w:tr w:rsidR="00187A70" w:rsidRPr="006040CE" w14:paraId="31D1EACD" w14:textId="77777777" w:rsidTr="00474203">
        <w:tc>
          <w:tcPr>
            <w:tcW w:w="4502" w:type="dxa"/>
            <w:tcBorders>
              <w:top w:val="single" w:sz="2" w:space="0" w:color="auto"/>
              <w:left w:val="single" w:sz="18" w:space="0" w:color="auto"/>
              <w:bottom w:val="single" w:sz="2" w:space="0" w:color="auto"/>
            </w:tcBorders>
          </w:tcPr>
          <w:p w14:paraId="41AAF6E2" w14:textId="6A2036ED" w:rsidR="00187A70" w:rsidRPr="008401E5" w:rsidRDefault="00187A70" w:rsidP="00187A70">
            <w:pPr>
              <w:rPr>
                <w:rFonts w:ascii="Arial" w:hAnsi="Arial" w:cs="Arial"/>
                <w:sz w:val="20"/>
                <w:szCs w:val="20"/>
              </w:rPr>
            </w:pPr>
            <w:r w:rsidRPr="008401E5">
              <w:rPr>
                <w:rFonts w:ascii="Arial" w:hAnsi="Arial" w:cs="Arial"/>
                <w:sz w:val="20"/>
                <w:szCs w:val="20"/>
              </w:rPr>
              <w:t>Funkcionalita IPMI musí být přístupná z příkazové řádky běžící na vzdáleném linuxovém systému připojeném k BMC přes LAN.</w:t>
            </w:r>
          </w:p>
        </w:tc>
        <w:tc>
          <w:tcPr>
            <w:tcW w:w="4393" w:type="dxa"/>
            <w:tcBorders>
              <w:top w:val="single" w:sz="2" w:space="0" w:color="auto"/>
              <w:bottom w:val="single" w:sz="2" w:space="0" w:color="auto"/>
            </w:tcBorders>
          </w:tcPr>
          <w:p w14:paraId="56CE12B8"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3AB0F5C9" w14:textId="77777777" w:rsidR="00187A70" w:rsidRPr="006040CE" w:rsidRDefault="00187A70" w:rsidP="00187A70">
            <w:pPr>
              <w:pStyle w:val="Bezmezer"/>
              <w:jc w:val="center"/>
              <w:rPr>
                <w:rFonts w:ascii="Arial" w:hAnsi="Arial" w:cs="Arial"/>
                <w:sz w:val="20"/>
                <w:szCs w:val="20"/>
              </w:rPr>
            </w:pPr>
          </w:p>
        </w:tc>
      </w:tr>
      <w:tr w:rsidR="00187A70" w:rsidRPr="006040CE" w14:paraId="5D7FB623" w14:textId="77777777" w:rsidTr="00474203">
        <w:tc>
          <w:tcPr>
            <w:tcW w:w="4502" w:type="dxa"/>
            <w:tcBorders>
              <w:top w:val="single" w:sz="2" w:space="0" w:color="auto"/>
              <w:left w:val="single" w:sz="18" w:space="0" w:color="auto"/>
              <w:bottom w:val="single" w:sz="2" w:space="0" w:color="auto"/>
            </w:tcBorders>
          </w:tcPr>
          <w:p w14:paraId="5D297896" w14:textId="70E81423" w:rsidR="00187A70" w:rsidRPr="008401E5" w:rsidRDefault="00187A70" w:rsidP="00187A70">
            <w:pPr>
              <w:rPr>
                <w:rFonts w:ascii="Arial" w:hAnsi="Arial" w:cs="Arial"/>
                <w:sz w:val="20"/>
                <w:szCs w:val="20"/>
              </w:rPr>
            </w:pPr>
            <w:r w:rsidRPr="008401E5">
              <w:rPr>
                <w:rFonts w:ascii="Arial" w:hAnsi="Arial" w:cs="Arial"/>
                <w:sz w:val="20"/>
                <w:szCs w:val="20"/>
              </w:rPr>
              <w:t xml:space="preserve">Přístup ke vzdálené konzoli pomocí grafického rozhraní IPMI musí podporovat vykreslování </w:t>
            </w:r>
            <w:r w:rsidRPr="008401E5">
              <w:rPr>
                <w:rFonts w:ascii="Arial" w:hAnsi="Arial" w:cs="Arial"/>
                <w:sz w:val="20"/>
                <w:szCs w:val="20"/>
              </w:rPr>
              <w:lastRenderedPageBreak/>
              <w:t>pomocí protokolu HTML5. V IPMI je požadována podpora virtuální klávesnice.</w:t>
            </w:r>
          </w:p>
        </w:tc>
        <w:tc>
          <w:tcPr>
            <w:tcW w:w="4393" w:type="dxa"/>
            <w:tcBorders>
              <w:top w:val="single" w:sz="2" w:space="0" w:color="auto"/>
              <w:bottom w:val="single" w:sz="2" w:space="0" w:color="auto"/>
            </w:tcBorders>
          </w:tcPr>
          <w:p w14:paraId="1B040296" w14:textId="77777777" w:rsidR="00187A70" w:rsidRPr="006040CE" w:rsidRDefault="00187A70" w:rsidP="00187A70">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03E40425" w14:textId="77777777" w:rsidR="00187A70" w:rsidRPr="006040CE" w:rsidRDefault="00187A70" w:rsidP="00187A70">
            <w:pPr>
              <w:pStyle w:val="Bezmezer"/>
              <w:jc w:val="center"/>
              <w:rPr>
                <w:rFonts w:ascii="Arial" w:hAnsi="Arial" w:cs="Arial"/>
                <w:sz w:val="20"/>
                <w:szCs w:val="20"/>
              </w:rPr>
            </w:pPr>
          </w:p>
        </w:tc>
      </w:tr>
      <w:tr w:rsidR="00A8731A" w:rsidRPr="006040CE" w14:paraId="40766A51" w14:textId="77777777" w:rsidTr="00474203">
        <w:tc>
          <w:tcPr>
            <w:tcW w:w="4502" w:type="dxa"/>
            <w:tcBorders>
              <w:top w:val="single" w:sz="2" w:space="0" w:color="auto"/>
              <w:left w:val="single" w:sz="18" w:space="0" w:color="auto"/>
              <w:bottom w:val="single" w:sz="2" w:space="0" w:color="auto"/>
            </w:tcBorders>
          </w:tcPr>
          <w:p w14:paraId="3CA7B02F" w14:textId="1146987B" w:rsidR="00A8731A" w:rsidRPr="002E38CC" w:rsidRDefault="00A8731A" w:rsidP="00A8731A">
            <w:pPr>
              <w:rPr>
                <w:rFonts w:ascii="Arial" w:hAnsi="Arial" w:cs="Arial"/>
                <w:sz w:val="20"/>
                <w:szCs w:val="20"/>
              </w:rPr>
            </w:pPr>
            <w:r w:rsidRPr="002E38CC">
              <w:rPr>
                <w:rFonts w:ascii="Arial" w:hAnsi="Arial" w:cs="Arial"/>
                <w:sz w:val="20"/>
                <w:szCs w:val="20"/>
              </w:rPr>
              <w:t>Server musí automaticky regulovat otáčky tak, aby nedocházelo k přehřívání komponent.</w:t>
            </w:r>
          </w:p>
        </w:tc>
        <w:tc>
          <w:tcPr>
            <w:tcW w:w="4393" w:type="dxa"/>
            <w:tcBorders>
              <w:top w:val="single" w:sz="2" w:space="0" w:color="auto"/>
              <w:bottom w:val="single" w:sz="2" w:space="0" w:color="auto"/>
            </w:tcBorders>
          </w:tcPr>
          <w:p w14:paraId="081ED25F"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21792B14" w14:textId="77777777" w:rsidR="00A8731A" w:rsidRPr="006040CE" w:rsidRDefault="00A8731A" w:rsidP="00A8731A">
            <w:pPr>
              <w:pStyle w:val="Bezmezer"/>
              <w:jc w:val="center"/>
              <w:rPr>
                <w:rFonts w:ascii="Arial" w:hAnsi="Arial" w:cs="Arial"/>
                <w:sz w:val="20"/>
                <w:szCs w:val="20"/>
              </w:rPr>
            </w:pPr>
          </w:p>
        </w:tc>
      </w:tr>
      <w:tr w:rsidR="00A8731A" w:rsidRPr="006040CE" w14:paraId="40A46DD9" w14:textId="77777777" w:rsidTr="00474203">
        <w:tc>
          <w:tcPr>
            <w:tcW w:w="4502" w:type="dxa"/>
            <w:tcBorders>
              <w:top w:val="single" w:sz="2" w:space="0" w:color="auto"/>
              <w:left w:val="single" w:sz="18" w:space="0" w:color="auto"/>
              <w:bottom w:val="single" w:sz="2" w:space="0" w:color="auto"/>
            </w:tcBorders>
          </w:tcPr>
          <w:p w14:paraId="19D98D47" w14:textId="5C546805" w:rsidR="00A8731A" w:rsidRPr="002E38CC" w:rsidRDefault="00A8731A" w:rsidP="00A8731A">
            <w:pPr>
              <w:rPr>
                <w:rFonts w:ascii="Arial" w:hAnsi="Arial" w:cs="Arial"/>
                <w:sz w:val="20"/>
                <w:szCs w:val="20"/>
              </w:rPr>
            </w:pPr>
            <w:r w:rsidRPr="002E38CC">
              <w:rPr>
                <w:rFonts w:ascii="Arial" w:hAnsi="Arial" w:cs="Arial"/>
                <w:sz w:val="20"/>
                <w:szCs w:val="20"/>
              </w:rPr>
              <w:t>Je požadována kompatibilita s Alma Linux 10.</w:t>
            </w:r>
          </w:p>
        </w:tc>
        <w:tc>
          <w:tcPr>
            <w:tcW w:w="4393" w:type="dxa"/>
            <w:tcBorders>
              <w:top w:val="single" w:sz="2" w:space="0" w:color="auto"/>
              <w:bottom w:val="single" w:sz="2" w:space="0" w:color="auto"/>
            </w:tcBorders>
          </w:tcPr>
          <w:p w14:paraId="4A0DAD31"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09BA06D2" w14:textId="77777777" w:rsidR="00A8731A" w:rsidRPr="006040CE" w:rsidRDefault="00A8731A" w:rsidP="00A8731A">
            <w:pPr>
              <w:pStyle w:val="Bezmezer"/>
              <w:jc w:val="center"/>
              <w:rPr>
                <w:rFonts w:ascii="Arial" w:hAnsi="Arial" w:cs="Arial"/>
                <w:sz w:val="20"/>
                <w:szCs w:val="20"/>
              </w:rPr>
            </w:pPr>
          </w:p>
        </w:tc>
      </w:tr>
      <w:tr w:rsidR="00A8731A" w:rsidRPr="006040CE" w14:paraId="7183CA79" w14:textId="77777777" w:rsidTr="00474203">
        <w:tc>
          <w:tcPr>
            <w:tcW w:w="4502" w:type="dxa"/>
            <w:tcBorders>
              <w:top w:val="single" w:sz="2" w:space="0" w:color="auto"/>
              <w:left w:val="single" w:sz="18" w:space="0" w:color="auto"/>
              <w:bottom w:val="single" w:sz="2" w:space="0" w:color="auto"/>
            </w:tcBorders>
          </w:tcPr>
          <w:p w14:paraId="7F16E336" w14:textId="2D2770A4" w:rsidR="00A8731A" w:rsidRPr="002E38CC" w:rsidRDefault="00A8731A" w:rsidP="00A8731A">
            <w:pPr>
              <w:rPr>
                <w:rFonts w:ascii="Arial" w:hAnsi="Arial" w:cs="Arial"/>
                <w:sz w:val="20"/>
                <w:szCs w:val="20"/>
              </w:rPr>
            </w:pPr>
            <w:r w:rsidRPr="002E38CC">
              <w:rPr>
                <w:rFonts w:ascii="Arial" w:hAnsi="Arial" w:cs="Arial"/>
                <w:sz w:val="20"/>
                <w:szCs w:val="20"/>
              </w:rPr>
              <w:t>Je požadováno čtyřbodové uchycení do racku.</w:t>
            </w:r>
          </w:p>
        </w:tc>
        <w:tc>
          <w:tcPr>
            <w:tcW w:w="4393" w:type="dxa"/>
            <w:tcBorders>
              <w:top w:val="single" w:sz="2" w:space="0" w:color="auto"/>
              <w:bottom w:val="single" w:sz="2" w:space="0" w:color="auto"/>
            </w:tcBorders>
          </w:tcPr>
          <w:p w14:paraId="2C179677"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1FF412D9" w14:textId="77777777" w:rsidR="00A8731A" w:rsidRPr="006040CE" w:rsidRDefault="00A8731A" w:rsidP="00A8731A">
            <w:pPr>
              <w:pStyle w:val="Bezmezer"/>
              <w:jc w:val="center"/>
              <w:rPr>
                <w:rFonts w:ascii="Arial" w:hAnsi="Arial" w:cs="Arial"/>
                <w:sz w:val="20"/>
                <w:szCs w:val="20"/>
              </w:rPr>
            </w:pPr>
          </w:p>
        </w:tc>
      </w:tr>
      <w:tr w:rsidR="00A8731A" w:rsidRPr="006040CE" w14:paraId="6A35D74E" w14:textId="77777777" w:rsidTr="00676C2F">
        <w:tc>
          <w:tcPr>
            <w:tcW w:w="4502" w:type="dxa"/>
            <w:tcBorders>
              <w:top w:val="single" w:sz="2" w:space="0" w:color="auto"/>
              <w:left w:val="single" w:sz="18" w:space="0" w:color="auto"/>
              <w:bottom w:val="single" w:sz="2" w:space="0" w:color="auto"/>
            </w:tcBorders>
            <w:shd w:val="clear" w:color="auto" w:fill="F2F2F2" w:themeFill="background1" w:themeFillShade="F2"/>
          </w:tcPr>
          <w:p w14:paraId="67FB7446" w14:textId="5D1921D6" w:rsidR="00A8731A" w:rsidRPr="002E38CC" w:rsidRDefault="00A8731A" w:rsidP="00A8731A">
            <w:pPr>
              <w:rPr>
                <w:rFonts w:ascii="Arial" w:hAnsi="Arial" w:cs="Arial"/>
                <w:i/>
                <w:sz w:val="20"/>
                <w:szCs w:val="20"/>
              </w:rPr>
            </w:pPr>
            <w:r w:rsidRPr="002E38CC">
              <w:rPr>
                <w:rFonts w:ascii="Arial" w:hAnsi="Arial" w:cs="Arial"/>
                <w:b/>
                <w:i/>
                <w:sz w:val="20"/>
                <w:szCs w:val="20"/>
                <w:lang w:eastAsia="en-US"/>
              </w:rPr>
              <w:t>JBOD</w:t>
            </w:r>
          </w:p>
        </w:tc>
        <w:tc>
          <w:tcPr>
            <w:tcW w:w="4393" w:type="dxa"/>
            <w:tcBorders>
              <w:top w:val="single" w:sz="2" w:space="0" w:color="auto"/>
              <w:bottom w:val="single" w:sz="2" w:space="0" w:color="auto"/>
            </w:tcBorders>
            <w:shd w:val="clear" w:color="auto" w:fill="F2F2F2" w:themeFill="background1" w:themeFillShade="F2"/>
          </w:tcPr>
          <w:p w14:paraId="34A8860F"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shd w:val="clear" w:color="auto" w:fill="F2F2F2" w:themeFill="background1" w:themeFillShade="F2"/>
            <w:vAlign w:val="center"/>
          </w:tcPr>
          <w:p w14:paraId="402BC51E" w14:textId="77777777" w:rsidR="00A8731A" w:rsidRPr="006040CE" w:rsidRDefault="00A8731A" w:rsidP="00A8731A">
            <w:pPr>
              <w:pStyle w:val="Bezmezer"/>
              <w:jc w:val="center"/>
              <w:rPr>
                <w:rFonts w:ascii="Arial" w:hAnsi="Arial" w:cs="Arial"/>
                <w:sz w:val="20"/>
                <w:szCs w:val="20"/>
              </w:rPr>
            </w:pPr>
          </w:p>
        </w:tc>
      </w:tr>
      <w:tr w:rsidR="00A8731A" w:rsidRPr="006040CE" w14:paraId="76F43839" w14:textId="77777777" w:rsidTr="00474203">
        <w:tc>
          <w:tcPr>
            <w:tcW w:w="4502" w:type="dxa"/>
            <w:tcBorders>
              <w:top w:val="single" w:sz="2" w:space="0" w:color="auto"/>
              <w:left w:val="single" w:sz="18" w:space="0" w:color="auto"/>
              <w:bottom w:val="single" w:sz="2" w:space="0" w:color="auto"/>
            </w:tcBorders>
          </w:tcPr>
          <w:p w14:paraId="2E91A926" w14:textId="2833FBEA" w:rsidR="00A8731A" w:rsidRPr="002E38CC" w:rsidRDefault="00A8731A" w:rsidP="00A8731A">
            <w:pPr>
              <w:rPr>
                <w:rFonts w:ascii="Arial" w:hAnsi="Arial" w:cs="Arial"/>
                <w:sz w:val="20"/>
                <w:szCs w:val="20"/>
              </w:rPr>
            </w:pPr>
            <w:r w:rsidRPr="002E38CC">
              <w:rPr>
                <w:rFonts w:ascii="Arial" w:hAnsi="Arial" w:cs="Arial"/>
                <w:sz w:val="20"/>
                <w:szCs w:val="20"/>
              </w:rPr>
              <w:t>SAS JBOD s redundantními zdroji, ventilátory, I/O moduly s kapacitou alespoň 60 3.5“ disků.</w:t>
            </w:r>
          </w:p>
        </w:tc>
        <w:tc>
          <w:tcPr>
            <w:tcW w:w="4393" w:type="dxa"/>
            <w:tcBorders>
              <w:top w:val="single" w:sz="2" w:space="0" w:color="auto"/>
              <w:bottom w:val="single" w:sz="2" w:space="0" w:color="auto"/>
            </w:tcBorders>
          </w:tcPr>
          <w:p w14:paraId="2512DA2B"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5F486269" w14:textId="77777777" w:rsidR="00A8731A" w:rsidRPr="006040CE" w:rsidRDefault="00A8731A" w:rsidP="00A8731A">
            <w:pPr>
              <w:pStyle w:val="Bezmezer"/>
              <w:jc w:val="center"/>
              <w:rPr>
                <w:rFonts w:ascii="Arial" w:hAnsi="Arial" w:cs="Arial"/>
                <w:sz w:val="20"/>
                <w:szCs w:val="20"/>
              </w:rPr>
            </w:pPr>
          </w:p>
        </w:tc>
      </w:tr>
      <w:tr w:rsidR="00A8731A" w:rsidRPr="006040CE" w14:paraId="739A6A05" w14:textId="77777777" w:rsidTr="00474203">
        <w:tc>
          <w:tcPr>
            <w:tcW w:w="4502" w:type="dxa"/>
            <w:tcBorders>
              <w:top w:val="single" w:sz="2" w:space="0" w:color="auto"/>
              <w:left w:val="single" w:sz="18" w:space="0" w:color="auto"/>
              <w:bottom w:val="single" w:sz="2" w:space="0" w:color="auto"/>
            </w:tcBorders>
          </w:tcPr>
          <w:p w14:paraId="121DD9FF" w14:textId="6D540C6F" w:rsidR="00A8731A" w:rsidRPr="002E38CC" w:rsidRDefault="00A8731A" w:rsidP="00A8731A">
            <w:pPr>
              <w:rPr>
                <w:rFonts w:ascii="Arial" w:hAnsi="Arial" w:cs="Arial"/>
                <w:sz w:val="20"/>
                <w:szCs w:val="20"/>
              </w:rPr>
            </w:pPr>
            <w:r w:rsidRPr="002E38CC">
              <w:rPr>
                <w:rFonts w:ascii="Arial" w:hAnsi="Arial" w:cs="Arial"/>
                <w:sz w:val="20"/>
                <w:szCs w:val="20"/>
              </w:rPr>
              <w:t xml:space="preserve">Montáž do racku musí umožňovat plné vytažení </w:t>
            </w:r>
            <w:proofErr w:type="spellStart"/>
            <w:r w:rsidRPr="002E38CC">
              <w:rPr>
                <w:rFonts w:ascii="Arial" w:hAnsi="Arial" w:cs="Arial"/>
                <w:sz w:val="20"/>
                <w:szCs w:val="20"/>
              </w:rPr>
              <w:t>JBODu</w:t>
            </w:r>
            <w:proofErr w:type="spellEnd"/>
            <w:r w:rsidRPr="002E38CC">
              <w:rPr>
                <w:rFonts w:ascii="Arial" w:hAnsi="Arial" w:cs="Arial"/>
                <w:sz w:val="20"/>
                <w:szCs w:val="20"/>
              </w:rPr>
              <w:t xml:space="preserve"> bez odpojení kabelů, realizováno pomocí </w:t>
            </w:r>
            <w:proofErr w:type="spellStart"/>
            <w:r w:rsidRPr="002E38CC">
              <w:rPr>
                <w:rFonts w:ascii="Arial" w:hAnsi="Arial" w:cs="Arial"/>
                <w:sz w:val="20"/>
                <w:szCs w:val="20"/>
              </w:rPr>
              <w:t>cable</w:t>
            </w:r>
            <w:proofErr w:type="spellEnd"/>
            <w:r w:rsidRPr="002E38CC">
              <w:rPr>
                <w:rFonts w:ascii="Arial" w:hAnsi="Arial" w:cs="Arial"/>
                <w:sz w:val="20"/>
                <w:szCs w:val="20"/>
              </w:rPr>
              <w:t xml:space="preserve"> management ruky (či rukou).</w:t>
            </w:r>
          </w:p>
        </w:tc>
        <w:tc>
          <w:tcPr>
            <w:tcW w:w="4393" w:type="dxa"/>
            <w:tcBorders>
              <w:top w:val="single" w:sz="2" w:space="0" w:color="auto"/>
              <w:bottom w:val="single" w:sz="2" w:space="0" w:color="auto"/>
            </w:tcBorders>
          </w:tcPr>
          <w:p w14:paraId="1E40C5B5"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35ED81D4" w14:textId="77777777" w:rsidR="00A8731A" w:rsidRPr="006040CE" w:rsidRDefault="00A8731A" w:rsidP="00A8731A">
            <w:pPr>
              <w:pStyle w:val="Bezmezer"/>
              <w:jc w:val="center"/>
              <w:rPr>
                <w:rFonts w:ascii="Arial" w:hAnsi="Arial" w:cs="Arial"/>
                <w:sz w:val="20"/>
                <w:szCs w:val="20"/>
              </w:rPr>
            </w:pPr>
          </w:p>
        </w:tc>
      </w:tr>
      <w:tr w:rsidR="00A8731A" w:rsidRPr="006040CE" w14:paraId="70A04FAB" w14:textId="77777777" w:rsidTr="00474203">
        <w:tc>
          <w:tcPr>
            <w:tcW w:w="4502" w:type="dxa"/>
            <w:tcBorders>
              <w:top w:val="single" w:sz="2" w:space="0" w:color="auto"/>
              <w:left w:val="single" w:sz="18" w:space="0" w:color="auto"/>
              <w:bottom w:val="single" w:sz="2" w:space="0" w:color="auto"/>
            </w:tcBorders>
          </w:tcPr>
          <w:p w14:paraId="05E23104" w14:textId="4C6DE2A7" w:rsidR="00A8731A" w:rsidRPr="002E38CC" w:rsidRDefault="00A8731A" w:rsidP="00A8731A">
            <w:pPr>
              <w:rPr>
                <w:rFonts w:ascii="Arial" w:hAnsi="Arial" w:cs="Arial"/>
                <w:sz w:val="20"/>
                <w:szCs w:val="20"/>
              </w:rPr>
            </w:pPr>
            <w:r w:rsidRPr="002E38CC">
              <w:rPr>
                <w:rFonts w:ascii="Arial" w:hAnsi="Arial" w:cs="Arial"/>
                <w:sz w:val="20"/>
                <w:szCs w:val="20"/>
              </w:rPr>
              <w:t>Maximální velikost 4U.</w:t>
            </w:r>
          </w:p>
        </w:tc>
        <w:tc>
          <w:tcPr>
            <w:tcW w:w="4393" w:type="dxa"/>
            <w:tcBorders>
              <w:top w:val="single" w:sz="2" w:space="0" w:color="auto"/>
              <w:bottom w:val="single" w:sz="2" w:space="0" w:color="auto"/>
            </w:tcBorders>
          </w:tcPr>
          <w:p w14:paraId="517F08D8"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11832E9F" w14:textId="77777777" w:rsidR="00A8731A" w:rsidRPr="006040CE" w:rsidRDefault="00A8731A" w:rsidP="00A8731A">
            <w:pPr>
              <w:pStyle w:val="Bezmezer"/>
              <w:jc w:val="center"/>
              <w:rPr>
                <w:rFonts w:ascii="Arial" w:hAnsi="Arial" w:cs="Arial"/>
                <w:sz w:val="20"/>
                <w:szCs w:val="20"/>
              </w:rPr>
            </w:pPr>
          </w:p>
        </w:tc>
      </w:tr>
      <w:tr w:rsidR="00A8731A" w:rsidRPr="006040CE" w14:paraId="3D89EF76" w14:textId="77777777" w:rsidTr="00474203">
        <w:tc>
          <w:tcPr>
            <w:tcW w:w="4502" w:type="dxa"/>
            <w:tcBorders>
              <w:top w:val="single" w:sz="2" w:space="0" w:color="auto"/>
              <w:left w:val="single" w:sz="18" w:space="0" w:color="auto"/>
              <w:bottom w:val="single" w:sz="2" w:space="0" w:color="auto"/>
            </w:tcBorders>
          </w:tcPr>
          <w:p w14:paraId="07F587D1" w14:textId="2E9D02E6" w:rsidR="00A8731A" w:rsidRPr="002E38CC" w:rsidRDefault="00A8731A" w:rsidP="00A8731A">
            <w:pPr>
              <w:rPr>
                <w:rFonts w:ascii="Arial" w:hAnsi="Arial" w:cs="Arial"/>
                <w:sz w:val="20"/>
                <w:szCs w:val="20"/>
              </w:rPr>
            </w:pPr>
            <w:r w:rsidRPr="002E38CC">
              <w:rPr>
                <w:rFonts w:ascii="Arial" w:hAnsi="Arial" w:cs="Arial"/>
                <w:sz w:val="20"/>
                <w:szCs w:val="20"/>
              </w:rPr>
              <w:t>Management pro každý I/O modul přes minimálně 100Mbit BASE-T Ethernet.</w:t>
            </w:r>
          </w:p>
        </w:tc>
        <w:tc>
          <w:tcPr>
            <w:tcW w:w="4393" w:type="dxa"/>
            <w:tcBorders>
              <w:top w:val="single" w:sz="2" w:space="0" w:color="auto"/>
              <w:bottom w:val="single" w:sz="2" w:space="0" w:color="auto"/>
            </w:tcBorders>
          </w:tcPr>
          <w:p w14:paraId="7168090E"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3F305DC4" w14:textId="77777777" w:rsidR="00A8731A" w:rsidRPr="006040CE" w:rsidRDefault="00A8731A" w:rsidP="00A8731A">
            <w:pPr>
              <w:pStyle w:val="Bezmezer"/>
              <w:jc w:val="center"/>
              <w:rPr>
                <w:rFonts w:ascii="Arial" w:hAnsi="Arial" w:cs="Arial"/>
                <w:sz w:val="20"/>
                <w:szCs w:val="20"/>
              </w:rPr>
            </w:pPr>
          </w:p>
        </w:tc>
      </w:tr>
      <w:tr w:rsidR="00A8731A" w:rsidRPr="006040CE" w14:paraId="7960FEF4" w14:textId="77777777" w:rsidTr="00474203">
        <w:tc>
          <w:tcPr>
            <w:tcW w:w="4502" w:type="dxa"/>
            <w:tcBorders>
              <w:top w:val="single" w:sz="2" w:space="0" w:color="auto"/>
              <w:left w:val="single" w:sz="18" w:space="0" w:color="auto"/>
              <w:bottom w:val="single" w:sz="2" w:space="0" w:color="auto"/>
            </w:tcBorders>
          </w:tcPr>
          <w:p w14:paraId="6CBB3B2E" w14:textId="5885106A" w:rsidR="00A8731A" w:rsidRPr="002E38CC" w:rsidRDefault="00A8731A" w:rsidP="00A8731A">
            <w:pPr>
              <w:rPr>
                <w:rFonts w:ascii="Arial" w:hAnsi="Arial" w:cs="Arial"/>
                <w:sz w:val="20"/>
                <w:szCs w:val="20"/>
              </w:rPr>
            </w:pPr>
            <w:r w:rsidRPr="002E38CC">
              <w:rPr>
                <w:rFonts w:ascii="Arial" w:hAnsi="Arial" w:cs="Arial"/>
                <w:sz w:val="20"/>
                <w:szCs w:val="20"/>
              </w:rPr>
              <w:t>6 Mini-SAS HD portů na jeden I/O modul.</w:t>
            </w:r>
          </w:p>
        </w:tc>
        <w:tc>
          <w:tcPr>
            <w:tcW w:w="4393" w:type="dxa"/>
            <w:tcBorders>
              <w:top w:val="single" w:sz="2" w:space="0" w:color="auto"/>
              <w:bottom w:val="single" w:sz="2" w:space="0" w:color="auto"/>
            </w:tcBorders>
          </w:tcPr>
          <w:p w14:paraId="65DA34BE"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7F263F8D" w14:textId="77777777" w:rsidR="00A8731A" w:rsidRPr="006040CE" w:rsidRDefault="00A8731A" w:rsidP="00A8731A">
            <w:pPr>
              <w:pStyle w:val="Bezmezer"/>
              <w:jc w:val="center"/>
              <w:rPr>
                <w:rFonts w:ascii="Arial" w:hAnsi="Arial" w:cs="Arial"/>
                <w:sz w:val="20"/>
                <w:szCs w:val="20"/>
              </w:rPr>
            </w:pPr>
          </w:p>
        </w:tc>
      </w:tr>
      <w:tr w:rsidR="00A8731A" w:rsidRPr="006040CE" w14:paraId="4E72670C" w14:textId="77777777" w:rsidTr="00474203">
        <w:tc>
          <w:tcPr>
            <w:tcW w:w="4502" w:type="dxa"/>
            <w:tcBorders>
              <w:top w:val="single" w:sz="2" w:space="0" w:color="auto"/>
              <w:left w:val="single" w:sz="18" w:space="0" w:color="auto"/>
              <w:bottom w:val="single" w:sz="2" w:space="0" w:color="auto"/>
            </w:tcBorders>
          </w:tcPr>
          <w:p w14:paraId="1921C4DD" w14:textId="03D38AB4" w:rsidR="00A8731A" w:rsidRPr="002E38CC" w:rsidRDefault="00A8731A" w:rsidP="00A8731A">
            <w:pPr>
              <w:rPr>
                <w:rFonts w:ascii="Arial" w:hAnsi="Arial" w:cs="Arial"/>
                <w:sz w:val="20"/>
                <w:szCs w:val="20"/>
              </w:rPr>
            </w:pPr>
            <w:r w:rsidRPr="002E38CC">
              <w:rPr>
                <w:rFonts w:ascii="Arial" w:hAnsi="Arial" w:cs="Arial"/>
                <w:sz w:val="20"/>
                <w:szCs w:val="20"/>
              </w:rPr>
              <w:t>Je požadováno čtyřbodové uchycení do racku.</w:t>
            </w:r>
          </w:p>
        </w:tc>
        <w:tc>
          <w:tcPr>
            <w:tcW w:w="4393" w:type="dxa"/>
            <w:tcBorders>
              <w:top w:val="single" w:sz="2" w:space="0" w:color="auto"/>
              <w:bottom w:val="single" w:sz="2" w:space="0" w:color="auto"/>
            </w:tcBorders>
          </w:tcPr>
          <w:p w14:paraId="3F8A0D41"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2E2B4E95" w14:textId="77777777" w:rsidR="00A8731A" w:rsidRPr="006040CE" w:rsidRDefault="00A8731A" w:rsidP="00A8731A">
            <w:pPr>
              <w:pStyle w:val="Bezmezer"/>
              <w:jc w:val="center"/>
              <w:rPr>
                <w:rFonts w:ascii="Arial" w:hAnsi="Arial" w:cs="Arial"/>
                <w:sz w:val="20"/>
                <w:szCs w:val="20"/>
              </w:rPr>
            </w:pPr>
          </w:p>
        </w:tc>
      </w:tr>
      <w:tr w:rsidR="00A8731A" w:rsidRPr="006040CE" w14:paraId="7B6617BB" w14:textId="77777777" w:rsidTr="00365017">
        <w:tc>
          <w:tcPr>
            <w:tcW w:w="4502" w:type="dxa"/>
            <w:tcBorders>
              <w:top w:val="single" w:sz="2" w:space="0" w:color="auto"/>
              <w:left w:val="single" w:sz="18" w:space="0" w:color="auto"/>
              <w:bottom w:val="single" w:sz="2" w:space="0" w:color="auto"/>
            </w:tcBorders>
            <w:shd w:val="clear" w:color="auto" w:fill="F2F2F2" w:themeFill="background1" w:themeFillShade="F2"/>
          </w:tcPr>
          <w:p w14:paraId="15E804B0" w14:textId="657CC6D9" w:rsidR="00A8731A" w:rsidRPr="002E38CC" w:rsidRDefault="00A8731A" w:rsidP="00A8731A">
            <w:pPr>
              <w:rPr>
                <w:rFonts w:ascii="Arial" w:hAnsi="Arial" w:cs="Arial"/>
                <w:b/>
                <w:i/>
                <w:sz w:val="20"/>
                <w:szCs w:val="20"/>
              </w:rPr>
            </w:pPr>
            <w:r w:rsidRPr="002E38CC">
              <w:rPr>
                <w:rFonts w:ascii="Arial" w:hAnsi="Arial" w:cs="Arial"/>
                <w:b/>
                <w:i/>
                <w:sz w:val="20"/>
                <w:szCs w:val="20"/>
                <w:lang w:eastAsia="en-US"/>
              </w:rPr>
              <w:t>Disky</w:t>
            </w:r>
          </w:p>
        </w:tc>
        <w:tc>
          <w:tcPr>
            <w:tcW w:w="4393" w:type="dxa"/>
            <w:tcBorders>
              <w:top w:val="single" w:sz="2" w:space="0" w:color="auto"/>
              <w:bottom w:val="single" w:sz="2" w:space="0" w:color="auto"/>
            </w:tcBorders>
            <w:shd w:val="clear" w:color="auto" w:fill="F2F2F2" w:themeFill="background1" w:themeFillShade="F2"/>
          </w:tcPr>
          <w:p w14:paraId="010898CD"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shd w:val="clear" w:color="auto" w:fill="F2F2F2" w:themeFill="background1" w:themeFillShade="F2"/>
            <w:vAlign w:val="center"/>
          </w:tcPr>
          <w:p w14:paraId="41DAA12D" w14:textId="77777777" w:rsidR="00A8731A" w:rsidRPr="006040CE" w:rsidRDefault="00A8731A" w:rsidP="00A8731A">
            <w:pPr>
              <w:pStyle w:val="Bezmezer"/>
              <w:jc w:val="center"/>
              <w:rPr>
                <w:rFonts w:ascii="Arial" w:hAnsi="Arial" w:cs="Arial"/>
                <w:sz w:val="20"/>
                <w:szCs w:val="20"/>
              </w:rPr>
            </w:pPr>
          </w:p>
        </w:tc>
      </w:tr>
      <w:tr w:rsidR="00A8731A" w:rsidRPr="006040CE" w14:paraId="7770DE58" w14:textId="77777777" w:rsidTr="00474203">
        <w:tc>
          <w:tcPr>
            <w:tcW w:w="4502" w:type="dxa"/>
            <w:tcBorders>
              <w:top w:val="single" w:sz="2" w:space="0" w:color="auto"/>
              <w:left w:val="single" w:sz="18" w:space="0" w:color="auto"/>
              <w:bottom w:val="single" w:sz="2" w:space="0" w:color="auto"/>
            </w:tcBorders>
          </w:tcPr>
          <w:p w14:paraId="16A96B2E" w14:textId="7EE55A28" w:rsidR="00A8731A" w:rsidRPr="002E38CC" w:rsidRDefault="00A8731A" w:rsidP="00A8731A">
            <w:pPr>
              <w:rPr>
                <w:rFonts w:ascii="Arial" w:hAnsi="Arial" w:cs="Arial"/>
                <w:sz w:val="20"/>
                <w:szCs w:val="20"/>
              </w:rPr>
            </w:pPr>
            <w:r w:rsidRPr="002E38CC">
              <w:rPr>
                <w:rFonts w:ascii="Arial" w:hAnsi="Arial" w:cs="Arial"/>
                <w:sz w:val="20"/>
                <w:szCs w:val="20"/>
              </w:rPr>
              <w:t>7200 otáček za minutu.</w:t>
            </w:r>
          </w:p>
        </w:tc>
        <w:tc>
          <w:tcPr>
            <w:tcW w:w="4393" w:type="dxa"/>
            <w:tcBorders>
              <w:top w:val="single" w:sz="2" w:space="0" w:color="auto"/>
              <w:bottom w:val="single" w:sz="2" w:space="0" w:color="auto"/>
            </w:tcBorders>
          </w:tcPr>
          <w:p w14:paraId="7C817C21"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0E83F594" w14:textId="77777777" w:rsidR="00A8731A" w:rsidRPr="006040CE" w:rsidRDefault="00A8731A" w:rsidP="00A8731A">
            <w:pPr>
              <w:pStyle w:val="Bezmezer"/>
              <w:jc w:val="center"/>
              <w:rPr>
                <w:rFonts w:ascii="Arial" w:hAnsi="Arial" w:cs="Arial"/>
                <w:sz w:val="20"/>
                <w:szCs w:val="20"/>
              </w:rPr>
            </w:pPr>
          </w:p>
        </w:tc>
      </w:tr>
      <w:tr w:rsidR="00A8731A" w:rsidRPr="006040CE" w14:paraId="492509E9" w14:textId="77777777" w:rsidTr="00474203">
        <w:tc>
          <w:tcPr>
            <w:tcW w:w="4502" w:type="dxa"/>
            <w:tcBorders>
              <w:top w:val="single" w:sz="2" w:space="0" w:color="auto"/>
              <w:left w:val="single" w:sz="18" w:space="0" w:color="auto"/>
              <w:bottom w:val="single" w:sz="2" w:space="0" w:color="auto"/>
            </w:tcBorders>
          </w:tcPr>
          <w:p w14:paraId="400EBCEC" w14:textId="3FC09CE1" w:rsidR="00A8731A" w:rsidRPr="002E38CC" w:rsidRDefault="00A8731A" w:rsidP="00A8731A">
            <w:pPr>
              <w:rPr>
                <w:rFonts w:ascii="Arial" w:hAnsi="Arial" w:cs="Arial"/>
                <w:sz w:val="20"/>
                <w:szCs w:val="20"/>
              </w:rPr>
            </w:pPr>
            <w:r w:rsidRPr="002E38CC">
              <w:rPr>
                <w:rFonts w:ascii="Arial" w:hAnsi="Arial" w:cs="Arial"/>
                <w:sz w:val="20"/>
                <w:szCs w:val="20"/>
              </w:rPr>
              <w:t>Rozhraní SAS 12Gb/s.</w:t>
            </w:r>
          </w:p>
        </w:tc>
        <w:tc>
          <w:tcPr>
            <w:tcW w:w="4393" w:type="dxa"/>
            <w:tcBorders>
              <w:top w:val="single" w:sz="2" w:space="0" w:color="auto"/>
              <w:bottom w:val="single" w:sz="2" w:space="0" w:color="auto"/>
            </w:tcBorders>
          </w:tcPr>
          <w:p w14:paraId="10727364"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11C18C03" w14:textId="77777777" w:rsidR="00A8731A" w:rsidRPr="006040CE" w:rsidRDefault="00A8731A" w:rsidP="00A8731A">
            <w:pPr>
              <w:pStyle w:val="Bezmezer"/>
              <w:jc w:val="center"/>
              <w:rPr>
                <w:rFonts w:ascii="Arial" w:hAnsi="Arial" w:cs="Arial"/>
                <w:sz w:val="20"/>
                <w:szCs w:val="20"/>
              </w:rPr>
            </w:pPr>
          </w:p>
        </w:tc>
      </w:tr>
      <w:tr w:rsidR="00A8731A" w:rsidRPr="006040CE" w14:paraId="77C6303C" w14:textId="77777777" w:rsidTr="00474203">
        <w:tc>
          <w:tcPr>
            <w:tcW w:w="4502" w:type="dxa"/>
            <w:tcBorders>
              <w:top w:val="single" w:sz="2" w:space="0" w:color="auto"/>
              <w:left w:val="single" w:sz="18" w:space="0" w:color="auto"/>
              <w:bottom w:val="single" w:sz="2" w:space="0" w:color="auto"/>
            </w:tcBorders>
          </w:tcPr>
          <w:p w14:paraId="2CF9F9AD" w14:textId="5B4F3063" w:rsidR="00A8731A" w:rsidRPr="002E38CC" w:rsidRDefault="00A8731A" w:rsidP="00A8731A">
            <w:pPr>
              <w:rPr>
                <w:rFonts w:ascii="Arial" w:hAnsi="Arial" w:cs="Arial"/>
                <w:sz w:val="20"/>
                <w:szCs w:val="20"/>
              </w:rPr>
            </w:pPr>
            <w:r w:rsidRPr="002E38CC">
              <w:rPr>
                <w:rFonts w:ascii="Arial" w:hAnsi="Arial" w:cs="Arial"/>
                <w:sz w:val="20"/>
                <w:szCs w:val="20"/>
              </w:rPr>
              <w:t>Kapacita minimálně 26TB.</w:t>
            </w:r>
          </w:p>
        </w:tc>
        <w:tc>
          <w:tcPr>
            <w:tcW w:w="4393" w:type="dxa"/>
            <w:tcBorders>
              <w:top w:val="single" w:sz="2" w:space="0" w:color="auto"/>
              <w:bottom w:val="single" w:sz="2" w:space="0" w:color="auto"/>
            </w:tcBorders>
          </w:tcPr>
          <w:p w14:paraId="0CEC2703"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5AA1444D" w14:textId="77777777" w:rsidR="00A8731A" w:rsidRPr="006040CE" w:rsidRDefault="00A8731A" w:rsidP="00A8731A">
            <w:pPr>
              <w:pStyle w:val="Bezmezer"/>
              <w:jc w:val="center"/>
              <w:rPr>
                <w:rFonts w:ascii="Arial" w:hAnsi="Arial" w:cs="Arial"/>
                <w:sz w:val="20"/>
                <w:szCs w:val="20"/>
              </w:rPr>
            </w:pPr>
          </w:p>
        </w:tc>
      </w:tr>
      <w:tr w:rsidR="00A8731A" w:rsidRPr="006040CE" w14:paraId="6F74B1CD" w14:textId="77777777" w:rsidTr="00474203">
        <w:tc>
          <w:tcPr>
            <w:tcW w:w="4502" w:type="dxa"/>
            <w:tcBorders>
              <w:top w:val="single" w:sz="2" w:space="0" w:color="auto"/>
              <w:left w:val="single" w:sz="18" w:space="0" w:color="auto"/>
              <w:bottom w:val="single" w:sz="2" w:space="0" w:color="auto"/>
            </w:tcBorders>
          </w:tcPr>
          <w:p w14:paraId="09356E14" w14:textId="08003F34" w:rsidR="00A8731A" w:rsidRPr="002E38CC" w:rsidRDefault="00A8731A" w:rsidP="00A8731A">
            <w:pPr>
              <w:rPr>
                <w:rFonts w:ascii="Arial" w:hAnsi="Arial" w:cs="Arial"/>
                <w:sz w:val="20"/>
                <w:szCs w:val="20"/>
              </w:rPr>
            </w:pPr>
            <w:r w:rsidRPr="002E38CC">
              <w:rPr>
                <w:rFonts w:ascii="Arial" w:hAnsi="Arial" w:cs="Arial"/>
                <w:sz w:val="20"/>
                <w:szCs w:val="20"/>
              </w:rPr>
              <w:t xml:space="preserve">Zápis typu </w:t>
            </w:r>
            <w:proofErr w:type="spellStart"/>
            <w:r w:rsidRPr="002E38CC">
              <w:rPr>
                <w:rFonts w:ascii="Arial" w:hAnsi="Arial" w:cs="Arial"/>
                <w:sz w:val="20"/>
                <w:szCs w:val="20"/>
              </w:rPr>
              <w:t>shingle</w:t>
            </w:r>
            <w:proofErr w:type="spellEnd"/>
            <w:r w:rsidRPr="002E38CC">
              <w:rPr>
                <w:rFonts w:ascii="Arial" w:hAnsi="Arial" w:cs="Arial"/>
                <w:sz w:val="20"/>
                <w:szCs w:val="20"/>
              </w:rPr>
              <w:t xml:space="preserve"> je nepřípustný.</w:t>
            </w:r>
          </w:p>
        </w:tc>
        <w:tc>
          <w:tcPr>
            <w:tcW w:w="4393" w:type="dxa"/>
            <w:tcBorders>
              <w:top w:val="single" w:sz="2" w:space="0" w:color="auto"/>
              <w:bottom w:val="single" w:sz="2" w:space="0" w:color="auto"/>
            </w:tcBorders>
          </w:tcPr>
          <w:p w14:paraId="61CCA78A"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034454C5" w14:textId="77777777" w:rsidR="00A8731A" w:rsidRPr="006040CE" w:rsidRDefault="00A8731A" w:rsidP="00A8731A">
            <w:pPr>
              <w:pStyle w:val="Bezmezer"/>
              <w:jc w:val="center"/>
              <w:rPr>
                <w:rFonts w:ascii="Arial" w:hAnsi="Arial" w:cs="Arial"/>
                <w:sz w:val="20"/>
                <w:szCs w:val="20"/>
              </w:rPr>
            </w:pPr>
          </w:p>
        </w:tc>
      </w:tr>
      <w:tr w:rsidR="00A8731A" w:rsidRPr="006040CE" w14:paraId="100E2687" w14:textId="77777777" w:rsidTr="00365017">
        <w:tc>
          <w:tcPr>
            <w:tcW w:w="4502" w:type="dxa"/>
            <w:tcBorders>
              <w:top w:val="single" w:sz="2" w:space="0" w:color="auto"/>
              <w:left w:val="single" w:sz="18" w:space="0" w:color="auto"/>
              <w:bottom w:val="single" w:sz="2" w:space="0" w:color="auto"/>
            </w:tcBorders>
            <w:shd w:val="clear" w:color="auto" w:fill="F2F2F2" w:themeFill="background1" w:themeFillShade="F2"/>
          </w:tcPr>
          <w:p w14:paraId="6AD5F411" w14:textId="0C855D53" w:rsidR="00A8731A" w:rsidRPr="002E38CC" w:rsidRDefault="00A8731A" w:rsidP="00A8731A">
            <w:pPr>
              <w:rPr>
                <w:rFonts w:ascii="Arial" w:hAnsi="Arial" w:cs="Arial"/>
                <w:i/>
                <w:sz w:val="20"/>
                <w:szCs w:val="20"/>
              </w:rPr>
            </w:pPr>
            <w:r w:rsidRPr="002E38CC">
              <w:rPr>
                <w:rFonts w:ascii="Arial" w:hAnsi="Arial" w:cs="Arial"/>
                <w:b/>
                <w:i/>
                <w:sz w:val="20"/>
                <w:szCs w:val="20"/>
                <w:lang w:eastAsia="en-US"/>
              </w:rPr>
              <w:t>Ostatní</w:t>
            </w:r>
          </w:p>
        </w:tc>
        <w:tc>
          <w:tcPr>
            <w:tcW w:w="4393" w:type="dxa"/>
            <w:tcBorders>
              <w:top w:val="single" w:sz="2" w:space="0" w:color="auto"/>
              <w:bottom w:val="single" w:sz="2" w:space="0" w:color="auto"/>
            </w:tcBorders>
            <w:shd w:val="clear" w:color="auto" w:fill="F2F2F2" w:themeFill="background1" w:themeFillShade="F2"/>
          </w:tcPr>
          <w:p w14:paraId="2D0124FE"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shd w:val="clear" w:color="auto" w:fill="F2F2F2" w:themeFill="background1" w:themeFillShade="F2"/>
            <w:vAlign w:val="center"/>
          </w:tcPr>
          <w:p w14:paraId="1FF4DEA5" w14:textId="77777777" w:rsidR="00A8731A" w:rsidRPr="006040CE" w:rsidRDefault="00A8731A" w:rsidP="00A8731A">
            <w:pPr>
              <w:pStyle w:val="Bezmezer"/>
              <w:jc w:val="center"/>
              <w:rPr>
                <w:rFonts w:ascii="Arial" w:hAnsi="Arial" w:cs="Arial"/>
                <w:sz w:val="20"/>
                <w:szCs w:val="20"/>
              </w:rPr>
            </w:pPr>
          </w:p>
        </w:tc>
      </w:tr>
      <w:tr w:rsidR="00A8731A" w:rsidRPr="006040CE" w14:paraId="47E4A31D" w14:textId="77777777" w:rsidTr="00474203">
        <w:tc>
          <w:tcPr>
            <w:tcW w:w="4502" w:type="dxa"/>
            <w:tcBorders>
              <w:top w:val="single" w:sz="2" w:space="0" w:color="auto"/>
              <w:left w:val="single" w:sz="18" w:space="0" w:color="auto"/>
              <w:bottom w:val="single" w:sz="2" w:space="0" w:color="auto"/>
            </w:tcBorders>
          </w:tcPr>
          <w:p w14:paraId="6FB451BD" w14:textId="7359EBCD" w:rsidR="00A8731A" w:rsidRPr="002E38CC" w:rsidRDefault="00A8731A" w:rsidP="00A8731A">
            <w:pPr>
              <w:rPr>
                <w:rFonts w:ascii="Arial" w:hAnsi="Arial" w:cs="Arial"/>
                <w:sz w:val="20"/>
                <w:szCs w:val="20"/>
              </w:rPr>
            </w:pPr>
            <w:r w:rsidRPr="002E38CC">
              <w:rPr>
                <w:rFonts w:ascii="Arial" w:hAnsi="Arial" w:cs="Arial"/>
                <w:sz w:val="20"/>
                <w:szCs w:val="20"/>
              </w:rPr>
              <w:t xml:space="preserve">Veškerý materiál pro montáž HW do racku včetně </w:t>
            </w:r>
            <w:proofErr w:type="gramStart"/>
            <w:r w:rsidRPr="002E38CC">
              <w:rPr>
                <w:rFonts w:ascii="Arial" w:hAnsi="Arial" w:cs="Arial"/>
                <w:sz w:val="20"/>
                <w:szCs w:val="20"/>
              </w:rPr>
              <w:t>kabeláže  je</w:t>
            </w:r>
            <w:proofErr w:type="gramEnd"/>
            <w:r w:rsidRPr="002E38CC">
              <w:rPr>
                <w:rFonts w:ascii="Arial" w:hAnsi="Arial" w:cs="Arial"/>
                <w:sz w:val="20"/>
                <w:szCs w:val="20"/>
              </w:rPr>
              <w:t xml:space="preserve"> součástí dodávky.</w:t>
            </w:r>
          </w:p>
        </w:tc>
        <w:tc>
          <w:tcPr>
            <w:tcW w:w="4393" w:type="dxa"/>
            <w:tcBorders>
              <w:top w:val="single" w:sz="2" w:space="0" w:color="auto"/>
              <w:bottom w:val="single" w:sz="2" w:space="0" w:color="auto"/>
            </w:tcBorders>
          </w:tcPr>
          <w:p w14:paraId="73B0B1A0"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5C9B2B9A" w14:textId="77777777" w:rsidR="00A8731A" w:rsidRPr="006040CE" w:rsidRDefault="00A8731A" w:rsidP="00A8731A">
            <w:pPr>
              <w:pStyle w:val="Bezmezer"/>
              <w:jc w:val="center"/>
              <w:rPr>
                <w:rFonts w:ascii="Arial" w:hAnsi="Arial" w:cs="Arial"/>
                <w:sz w:val="20"/>
                <w:szCs w:val="20"/>
              </w:rPr>
            </w:pPr>
          </w:p>
        </w:tc>
      </w:tr>
      <w:tr w:rsidR="00A8731A" w:rsidRPr="006040CE" w14:paraId="536AD1C1" w14:textId="77777777" w:rsidTr="00474203">
        <w:tc>
          <w:tcPr>
            <w:tcW w:w="4502" w:type="dxa"/>
            <w:tcBorders>
              <w:top w:val="single" w:sz="2" w:space="0" w:color="auto"/>
              <w:left w:val="single" w:sz="18" w:space="0" w:color="auto"/>
              <w:bottom w:val="single" w:sz="2" w:space="0" w:color="auto"/>
            </w:tcBorders>
          </w:tcPr>
          <w:p w14:paraId="29526627" w14:textId="5BB80F95" w:rsidR="00A8731A" w:rsidRPr="002E38CC" w:rsidRDefault="00A8731A" w:rsidP="00A8731A">
            <w:pPr>
              <w:rPr>
                <w:rFonts w:ascii="Arial" w:hAnsi="Arial" w:cs="Arial"/>
                <w:sz w:val="20"/>
                <w:szCs w:val="20"/>
              </w:rPr>
            </w:pPr>
            <w:r w:rsidRPr="002E38CC">
              <w:rPr>
                <w:rFonts w:ascii="Arial" w:hAnsi="Arial" w:cs="Arial"/>
                <w:sz w:val="20"/>
                <w:szCs w:val="20"/>
              </w:rPr>
              <w:t>Vyvazování kabeláže musí být provedeno tak, aby bylo možné kabely přidávat a odebírat podle potřeby (suché zipy či znovu otevíratelné zip pásky)</w:t>
            </w:r>
          </w:p>
        </w:tc>
        <w:tc>
          <w:tcPr>
            <w:tcW w:w="4393" w:type="dxa"/>
            <w:tcBorders>
              <w:top w:val="single" w:sz="2" w:space="0" w:color="auto"/>
              <w:bottom w:val="single" w:sz="2" w:space="0" w:color="auto"/>
            </w:tcBorders>
          </w:tcPr>
          <w:p w14:paraId="5925BF1B"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18215FF4" w14:textId="77777777" w:rsidR="00A8731A" w:rsidRPr="006040CE" w:rsidRDefault="00A8731A" w:rsidP="00A8731A">
            <w:pPr>
              <w:pStyle w:val="Bezmezer"/>
              <w:jc w:val="center"/>
              <w:rPr>
                <w:rFonts w:ascii="Arial" w:hAnsi="Arial" w:cs="Arial"/>
                <w:sz w:val="20"/>
                <w:szCs w:val="20"/>
              </w:rPr>
            </w:pPr>
          </w:p>
        </w:tc>
      </w:tr>
      <w:tr w:rsidR="00A8731A" w:rsidRPr="006040CE" w14:paraId="209566BD" w14:textId="77777777" w:rsidTr="00474203">
        <w:tc>
          <w:tcPr>
            <w:tcW w:w="4502" w:type="dxa"/>
            <w:tcBorders>
              <w:top w:val="single" w:sz="2" w:space="0" w:color="auto"/>
              <w:left w:val="single" w:sz="18" w:space="0" w:color="auto"/>
              <w:bottom w:val="single" w:sz="2" w:space="0" w:color="auto"/>
            </w:tcBorders>
          </w:tcPr>
          <w:p w14:paraId="43FDC935" w14:textId="1A6EA2B2" w:rsidR="00A8731A" w:rsidRPr="002E38CC" w:rsidRDefault="00092C5E" w:rsidP="00A8731A">
            <w:pPr>
              <w:rPr>
                <w:rFonts w:ascii="Arial" w:hAnsi="Arial" w:cs="Arial"/>
                <w:sz w:val="20"/>
                <w:szCs w:val="20"/>
              </w:rPr>
            </w:pPr>
            <w:r>
              <w:rPr>
                <w:rFonts w:ascii="Arial" w:hAnsi="Arial" w:cs="Arial"/>
                <w:sz w:val="20"/>
                <w:szCs w:val="20"/>
              </w:rPr>
              <w:t>Součástí</w:t>
            </w:r>
            <w:r w:rsidR="00FC5700">
              <w:rPr>
                <w:rFonts w:ascii="Arial" w:hAnsi="Arial" w:cs="Arial"/>
                <w:sz w:val="20"/>
                <w:szCs w:val="20"/>
              </w:rPr>
              <w:t xml:space="preserve"> dodávky musí být</w:t>
            </w:r>
            <w:r w:rsidR="00A8731A" w:rsidRPr="002E38CC">
              <w:rPr>
                <w:rFonts w:ascii="Arial" w:hAnsi="Arial" w:cs="Arial"/>
                <w:sz w:val="20"/>
                <w:szCs w:val="20"/>
              </w:rPr>
              <w:t xml:space="preserve"> seznam všech MAC adres a přístupových údajů pro každé zařízení v elektronické podobě.</w:t>
            </w:r>
          </w:p>
        </w:tc>
        <w:tc>
          <w:tcPr>
            <w:tcW w:w="4393" w:type="dxa"/>
            <w:tcBorders>
              <w:top w:val="single" w:sz="2" w:space="0" w:color="auto"/>
              <w:bottom w:val="single" w:sz="2" w:space="0" w:color="auto"/>
            </w:tcBorders>
          </w:tcPr>
          <w:p w14:paraId="7A1CC5E6"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3CE10BFB" w14:textId="77777777" w:rsidR="00A8731A" w:rsidRPr="006040CE" w:rsidRDefault="00A8731A" w:rsidP="00A8731A">
            <w:pPr>
              <w:pStyle w:val="Bezmezer"/>
              <w:jc w:val="center"/>
              <w:rPr>
                <w:rFonts w:ascii="Arial" w:hAnsi="Arial" w:cs="Arial"/>
                <w:sz w:val="20"/>
                <w:szCs w:val="20"/>
              </w:rPr>
            </w:pPr>
          </w:p>
        </w:tc>
      </w:tr>
      <w:tr w:rsidR="00A8731A" w:rsidRPr="006040CE" w14:paraId="686A7452" w14:textId="77777777" w:rsidTr="00474203">
        <w:tc>
          <w:tcPr>
            <w:tcW w:w="4502" w:type="dxa"/>
            <w:tcBorders>
              <w:top w:val="single" w:sz="2" w:space="0" w:color="auto"/>
              <w:left w:val="single" w:sz="18" w:space="0" w:color="auto"/>
              <w:bottom w:val="single" w:sz="2" w:space="0" w:color="auto"/>
            </w:tcBorders>
          </w:tcPr>
          <w:p w14:paraId="1E93303D" w14:textId="483B1062" w:rsidR="00A8731A" w:rsidRPr="002E38CC" w:rsidRDefault="00A8731A" w:rsidP="00A8731A">
            <w:pPr>
              <w:rPr>
                <w:rFonts w:ascii="Arial" w:hAnsi="Arial" w:cs="Arial"/>
                <w:sz w:val="20"/>
                <w:szCs w:val="20"/>
              </w:rPr>
            </w:pPr>
            <w:r w:rsidRPr="002E38CC">
              <w:rPr>
                <w:rFonts w:ascii="Arial" w:hAnsi="Arial" w:cs="Arial"/>
                <w:sz w:val="20"/>
                <w:szCs w:val="20"/>
              </w:rPr>
              <w:t>Veškerý software i firmware v dodaném HW musí být poslední dostupné verze. V odůvodněných případech (nestabilita) je přípustná poslední stabilní verze.</w:t>
            </w:r>
          </w:p>
        </w:tc>
        <w:tc>
          <w:tcPr>
            <w:tcW w:w="4393" w:type="dxa"/>
            <w:tcBorders>
              <w:top w:val="single" w:sz="2" w:space="0" w:color="auto"/>
              <w:bottom w:val="single" w:sz="2" w:space="0" w:color="auto"/>
            </w:tcBorders>
          </w:tcPr>
          <w:p w14:paraId="0FAE43E5"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2" w:space="0" w:color="auto"/>
              <w:right w:val="single" w:sz="18" w:space="0" w:color="auto"/>
            </w:tcBorders>
            <w:vAlign w:val="center"/>
          </w:tcPr>
          <w:p w14:paraId="2B6F505B" w14:textId="77777777" w:rsidR="00A8731A" w:rsidRPr="006040CE" w:rsidRDefault="00A8731A" w:rsidP="00A8731A">
            <w:pPr>
              <w:pStyle w:val="Bezmezer"/>
              <w:jc w:val="center"/>
              <w:rPr>
                <w:rFonts w:ascii="Arial" w:hAnsi="Arial" w:cs="Arial"/>
                <w:sz w:val="20"/>
                <w:szCs w:val="20"/>
              </w:rPr>
            </w:pPr>
          </w:p>
        </w:tc>
      </w:tr>
      <w:tr w:rsidR="00A8731A" w:rsidRPr="006040CE" w14:paraId="73DF56DC" w14:textId="77777777" w:rsidTr="006B3E66">
        <w:tc>
          <w:tcPr>
            <w:tcW w:w="4502" w:type="dxa"/>
            <w:tcBorders>
              <w:top w:val="single" w:sz="2" w:space="0" w:color="auto"/>
              <w:left w:val="single" w:sz="18" w:space="0" w:color="auto"/>
              <w:bottom w:val="single" w:sz="18" w:space="0" w:color="auto"/>
            </w:tcBorders>
          </w:tcPr>
          <w:p w14:paraId="10E52D1C" w14:textId="46E330E4" w:rsidR="00A8731A" w:rsidRPr="002E38CC" w:rsidRDefault="002E38CC" w:rsidP="00A8731A">
            <w:pPr>
              <w:rPr>
                <w:rFonts w:ascii="Arial" w:hAnsi="Arial" w:cs="Arial"/>
                <w:bCs/>
                <w:sz w:val="20"/>
                <w:szCs w:val="20"/>
              </w:rPr>
            </w:pPr>
            <w:r w:rsidRPr="002E38CC">
              <w:rPr>
                <w:rFonts w:ascii="Arial" w:hAnsi="Arial" w:cs="Arial"/>
                <w:sz w:val="20"/>
                <w:szCs w:val="20"/>
              </w:rPr>
              <w:t>Maximální přípustná spotřeba jedné sestavy server a JBOD nesmí překročit 2 kW.</w:t>
            </w:r>
          </w:p>
        </w:tc>
        <w:tc>
          <w:tcPr>
            <w:tcW w:w="4393" w:type="dxa"/>
            <w:tcBorders>
              <w:top w:val="single" w:sz="2" w:space="0" w:color="auto"/>
              <w:bottom w:val="single" w:sz="18" w:space="0" w:color="auto"/>
            </w:tcBorders>
            <w:shd w:val="clear" w:color="auto" w:fill="FFFFFF" w:themeFill="background1"/>
          </w:tcPr>
          <w:p w14:paraId="43003967" w14:textId="77777777" w:rsidR="00A8731A" w:rsidRPr="006040CE" w:rsidRDefault="00A8731A" w:rsidP="00A8731A">
            <w:pPr>
              <w:pStyle w:val="Bezmezer"/>
              <w:rPr>
                <w:rFonts w:ascii="Arial" w:hAnsi="Arial" w:cs="Arial"/>
                <w:sz w:val="20"/>
                <w:szCs w:val="20"/>
              </w:rPr>
            </w:pPr>
          </w:p>
        </w:tc>
        <w:tc>
          <w:tcPr>
            <w:tcW w:w="994" w:type="dxa"/>
            <w:tcBorders>
              <w:top w:val="single" w:sz="2" w:space="0" w:color="auto"/>
              <w:bottom w:val="single" w:sz="18" w:space="0" w:color="auto"/>
              <w:right w:val="single" w:sz="18" w:space="0" w:color="auto"/>
            </w:tcBorders>
            <w:shd w:val="clear" w:color="auto" w:fill="FFFFFF" w:themeFill="background1"/>
            <w:vAlign w:val="center"/>
          </w:tcPr>
          <w:p w14:paraId="7AA70107" w14:textId="77777777" w:rsidR="00A8731A" w:rsidRPr="006040CE" w:rsidRDefault="00A8731A" w:rsidP="00A8731A">
            <w:pPr>
              <w:pStyle w:val="Bezmezer"/>
              <w:jc w:val="center"/>
              <w:rPr>
                <w:rFonts w:ascii="Arial" w:hAnsi="Arial" w:cs="Arial"/>
                <w:sz w:val="20"/>
                <w:szCs w:val="20"/>
              </w:rPr>
            </w:pPr>
          </w:p>
        </w:tc>
      </w:tr>
    </w:tbl>
    <w:p w14:paraId="3655D330" w14:textId="77777777" w:rsidR="00AD5D18" w:rsidRDefault="008F3B98" w:rsidP="006205FE">
      <w:pPr>
        <w:pStyle w:val="Zkladntext2"/>
        <w:spacing w:before="120" w:line="240" w:lineRule="auto"/>
        <w:rPr>
          <w:rFonts w:ascii="Arial" w:hAnsi="Arial" w:cs="Arial"/>
          <w:b/>
          <w:color w:val="FF0000"/>
          <w:sz w:val="20"/>
          <w:szCs w:val="20"/>
          <w:u w:val="single"/>
        </w:rPr>
      </w:pPr>
      <w:r>
        <w:rPr>
          <w:rFonts w:ascii="Arial" w:hAnsi="Arial" w:cs="Arial"/>
          <w:b/>
          <w:color w:val="FF0000"/>
          <w:sz w:val="20"/>
          <w:szCs w:val="20"/>
          <w:u w:val="single"/>
        </w:rPr>
        <w:t>Ú</w:t>
      </w:r>
      <w:r w:rsidRPr="008F3B98">
        <w:rPr>
          <w:rFonts w:ascii="Arial" w:hAnsi="Arial" w:cs="Arial"/>
          <w:b/>
          <w:color w:val="FF0000"/>
          <w:sz w:val="20"/>
          <w:szCs w:val="20"/>
          <w:u w:val="single"/>
        </w:rPr>
        <w:t>častník zadávacího řízení</w:t>
      </w:r>
      <w:r w:rsidR="00522683" w:rsidRPr="006040CE">
        <w:rPr>
          <w:rFonts w:ascii="Arial" w:hAnsi="Arial" w:cs="Arial"/>
          <w:b/>
          <w:color w:val="FF0000"/>
          <w:sz w:val="20"/>
          <w:szCs w:val="20"/>
          <w:u w:val="single"/>
        </w:rPr>
        <w:t xml:space="preserve"> uved</w:t>
      </w:r>
      <w:r>
        <w:rPr>
          <w:rFonts w:ascii="Arial" w:hAnsi="Arial" w:cs="Arial"/>
          <w:b/>
          <w:color w:val="FF0000"/>
          <w:sz w:val="20"/>
          <w:szCs w:val="20"/>
          <w:u w:val="single"/>
        </w:rPr>
        <w:t>e</w:t>
      </w:r>
      <w:r w:rsidR="00522683" w:rsidRPr="006040CE">
        <w:rPr>
          <w:rFonts w:ascii="Arial" w:hAnsi="Arial" w:cs="Arial"/>
          <w:b/>
          <w:color w:val="FF0000"/>
          <w:sz w:val="20"/>
          <w:szCs w:val="20"/>
          <w:u w:val="single"/>
        </w:rPr>
        <w:t xml:space="preserv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viz výše uvedená tabulka.</w:t>
      </w:r>
    </w:p>
    <w:p w14:paraId="5F67513D" w14:textId="77777777" w:rsidR="00AD5D18" w:rsidRDefault="00AD5D18" w:rsidP="006A3ECE">
      <w:pPr>
        <w:pStyle w:val="Zkladntext2"/>
        <w:spacing w:line="240" w:lineRule="auto"/>
        <w:rPr>
          <w:rFonts w:ascii="Arial" w:hAnsi="Arial" w:cs="Arial"/>
          <w:b/>
          <w:color w:val="FF0000"/>
          <w:sz w:val="20"/>
          <w:szCs w:val="20"/>
          <w:u w:val="single"/>
        </w:rPr>
      </w:pPr>
    </w:p>
    <w:p w14:paraId="36A4A0F2" w14:textId="39427A74" w:rsidR="004350E1" w:rsidRPr="00745DB7" w:rsidRDefault="004350E1" w:rsidP="006A3ECE">
      <w:pPr>
        <w:pStyle w:val="Zkladntext2"/>
        <w:spacing w:line="240" w:lineRule="auto"/>
        <w:rPr>
          <w:rFonts w:ascii="Arial" w:hAnsi="Arial" w:cs="Arial"/>
          <w:b/>
          <w:color w:val="FF0000"/>
          <w:sz w:val="20"/>
          <w:szCs w:val="20"/>
        </w:rPr>
      </w:pPr>
      <w:r w:rsidRPr="00745DB7">
        <w:rPr>
          <w:rFonts w:ascii="Arial" w:hAnsi="Arial" w:cs="Arial"/>
          <w:b/>
          <w:color w:val="FF0000"/>
          <w:sz w:val="20"/>
          <w:szCs w:val="20"/>
        </w:rPr>
        <w:br w:type="page"/>
      </w:r>
    </w:p>
    <w:p w14:paraId="64BF2D91" w14:textId="77777777" w:rsidR="00EE03A3" w:rsidRPr="006040CE" w:rsidRDefault="00DF0B7A" w:rsidP="00EE03A3">
      <w:pPr>
        <w:spacing w:line="280" w:lineRule="atLeast"/>
        <w:rPr>
          <w:rFonts w:ascii="Arial" w:hAnsi="Arial" w:cs="Arial"/>
          <w:b/>
          <w:sz w:val="20"/>
          <w:szCs w:val="20"/>
        </w:rPr>
      </w:pPr>
      <w:r w:rsidRPr="006040CE">
        <w:rPr>
          <w:rFonts w:ascii="Arial" w:hAnsi="Arial" w:cs="Arial"/>
          <w:b/>
          <w:sz w:val="20"/>
          <w:szCs w:val="20"/>
        </w:rPr>
        <w:lastRenderedPageBreak/>
        <w:t>Příloha č. 2</w:t>
      </w:r>
      <w:r w:rsidR="00EE03A3" w:rsidRPr="006040CE">
        <w:rPr>
          <w:rFonts w:ascii="Arial" w:hAnsi="Arial" w:cs="Arial"/>
          <w:b/>
          <w:sz w:val="20"/>
          <w:szCs w:val="20"/>
        </w:rPr>
        <w:t xml:space="preserve"> - Nabídka </w:t>
      </w:r>
      <w:r w:rsidR="00E06B19" w:rsidRPr="006040CE">
        <w:rPr>
          <w:rFonts w:ascii="Arial" w:hAnsi="Arial" w:cs="Arial"/>
          <w:b/>
          <w:sz w:val="20"/>
          <w:szCs w:val="20"/>
        </w:rPr>
        <w:t>Prodá</w:t>
      </w:r>
      <w:r w:rsidR="00682755" w:rsidRPr="006040CE">
        <w:rPr>
          <w:rFonts w:ascii="Arial" w:hAnsi="Arial" w:cs="Arial"/>
          <w:b/>
          <w:sz w:val="20"/>
          <w:szCs w:val="20"/>
        </w:rPr>
        <w:t>v</w:t>
      </w:r>
      <w:r w:rsidR="00E06B19" w:rsidRPr="006040CE">
        <w:rPr>
          <w:rFonts w:ascii="Arial" w:hAnsi="Arial" w:cs="Arial"/>
          <w:b/>
          <w:sz w:val="20"/>
          <w:szCs w:val="20"/>
        </w:rPr>
        <w:t>ajícího</w:t>
      </w:r>
      <w:r w:rsidR="00EE03A3" w:rsidRPr="006040CE">
        <w:rPr>
          <w:rFonts w:ascii="Arial" w:hAnsi="Arial" w:cs="Arial"/>
          <w:b/>
          <w:sz w:val="20"/>
          <w:szCs w:val="20"/>
        </w:rPr>
        <w:t xml:space="preserve"> v rozsahu části, která technicky popisuje </w:t>
      </w:r>
      <w:r w:rsidR="00BE4B56" w:rsidRPr="006040CE">
        <w:rPr>
          <w:rFonts w:ascii="Arial" w:hAnsi="Arial" w:cs="Arial"/>
          <w:b/>
          <w:sz w:val="20"/>
          <w:szCs w:val="20"/>
        </w:rPr>
        <w:t>Zboží</w:t>
      </w:r>
    </w:p>
    <w:p w14:paraId="154402B9" w14:textId="77777777" w:rsidR="00EE03A3" w:rsidRPr="006040CE" w:rsidRDefault="00EE03A3" w:rsidP="00EE03A3">
      <w:pPr>
        <w:spacing w:line="280" w:lineRule="atLeast"/>
        <w:rPr>
          <w:rFonts w:ascii="Arial" w:hAnsi="Arial" w:cs="Arial"/>
          <w:sz w:val="20"/>
          <w:szCs w:val="20"/>
        </w:rPr>
      </w:pPr>
    </w:p>
    <w:p w14:paraId="6D292E06" w14:textId="3301BEFE" w:rsidR="007028C5" w:rsidRDefault="00EE03A3" w:rsidP="006B30A2">
      <w:pPr>
        <w:spacing w:line="280" w:lineRule="atLeast"/>
        <w:rPr>
          <w:rFonts w:ascii="Arial" w:hAnsi="Arial" w:cs="Arial"/>
          <w:snapToGrid w:val="0"/>
          <w:color w:val="FF0000"/>
          <w:sz w:val="20"/>
          <w:szCs w:val="20"/>
        </w:rPr>
      </w:pPr>
      <w:r w:rsidRPr="006040CE">
        <w:rPr>
          <w:rFonts w:ascii="Arial" w:hAnsi="Arial" w:cs="Arial"/>
          <w:color w:val="FF0000"/>
          <w:sz w:val="20"/>
          <w:szCs w:val="20"/>
        </w:rPr>
        <w:t xml:space="preserve">Doplní (vloží) </w:t>
      </w:r>
      <w:r w:rsidR="008567BE" w:rsidRPr="008567BE">
        <w:rPr>
          <w:rFonts w:ascii="Arial" w:hAnsi="Arial" w:cs="Arial"/>
          <w:snapToGrid w:val="0"/>
          <w:color w:val="FF0000"/>
          <w:sz w:val="20"/>
          <w:szCs w:val="20"/>
        </w:rPr>
        <w:t>účastník zadávacího řízení</w:t>
      </w:r>
      <w:r w:rsidR="008567BE">
        <w:rPr>
          <w:rFonts w:ascii="Arial" w:hAnsi="Arial" w:cs="Arial"/>
          <w:snapToGrid w:val="0"/>
          <w:color w:val="FF0000"/>
          <w:sz w:val="20"/>
          <w:szCs w:val="20"/>
        </w:rPr>
        <w:t>.</w:t>
      </w:r>
    </w:p>
    <w:p w14:paraId="6508EC37" w14:textId="77777777" w:rsidR="007028C5" w:rsidRDefault="007028C5">
      <w:pPr>
        <w:widowControl/>
        <w:suppressAutoHyphens w:val="0"/>
        <w:spacing w:after="200" w:line="276" w:lineRule="auto"/>
        <w:rPr>
          <w:rFonts w:ascii="Arial" w:hAnsi="Arial" w:cs="Arial"/>
          <w:snapToGrid w:val="0"/>
          <w:color w:val="FF0000"/>
          <w:sz w:val="20"/>
          <w:szCs w:val="20"/>
        </w:rPr>
      </w:pPr>
      <w:r>
        <w:rPr>
          <w:rFonts w:ascii="Arial" w:hAnsi="Arial" w:cs="Arial"/>
          <w:snapToGrid w:val="0"/>
          <w:color w:val="FF0000"/>
          <w:sz w:val="20"/>
          <w:szCs w:val="20"/>
        </w:rPr>
        <w:br w:type="page"/>
      </w:r>
    </w:p>
    <w:p w14:paraId="2A50FF9B" w14:textId="537538FB" w:rsidR="007028C5" w:rsidRDefault="007028C5" w:rsidP="00AF2370">
      <w:pPr>
        <w:spacing w:line="280" w:lineRule="atLeast"/>
        <w:ind w:left="-284"/>
        <w:rPr>
          <w:rFonts w:ascii="Arial" w:hAnsi="Arial" w:cs="Arial"/>
          <w:sz w:val="20"/>
          <w:szCs w:val="20"/>
        </w:rPr>
      </w:pPr>
      <w:r w:rsidRPr="006040CE">
        <w:rPr>
          <w:rFonts w:ascii="Arial" w:hAnsi="Arial" w:cs="Arial"/>
          <w:b/>
          <w:sz w:val="20"/>
          <w:szCs w:val="20"/>
        </w:rPr>
        <w:lastRenderedPageBreak/>
        <w:t xml:space="preserve">Příloha č. </w:t>
      </w:r>
      <w:r>
        <w:rPr>
          <w:rFonts w:ascii="Arial" w:hAnsi="Arial" w:cs="Arial"/>
          <w:b/>
          <w:sz w:val="20"/>
          <w:szCs w:val="20"/>
        </w:rPr>
        <w:t>3</w:t>
      </w:r>
    </w:p>
    <w:p w14:paraId="150D2C01" w14:textId="77777777" w:rsidR="007028C5" w:rsidRDefault="007028C5" w:rsidP="006B30A2">
      <w:pPr>
        <w:spacing w:line="280" w:lineRule="atLeast"/>
        <w:rPr>
          <w:rFonts w:ascii="Arial" w:hAnsi="Arial" w:cs="Arial"/>
          <w:sz w:val="20"/>
          <w:szCs w:val="20"/>
        </w:rPr>
      </w:pPr>
    </w:p>
    <w:p w14:paraId="717BBCAA" w14:textId="006A9CC7" w:rsidR="00A11F25" w:rsidRDefault="007028C5" w:rsidP="00AF2370">
      <w:pPr>
        <w:spacing w:line="280" w:lineRule="atLeast"/>
        <w:ind w:left="-284" w:right="-142"/>
        <w:rPr>
          <w:rFonts w:ascii="Arial" w:hAnsi="Arial" w:cs="Arial"/>
          <w:b/>
          <w:bCs/>
          <w:sz w:val="20"/>
          <w:szCs w:val="20"/>
        </w:rPr>
      </w:pPr>
      <w:r w:rsidRPr="007028C5">
        <w:rPr>
          <w:rFonts w:ascii="Arial" w:hAnsi="Arial" w:cs="Arial"/>
          <w:b/>
          <w:bCs/>
          <w:sz w:val="20"/>
          <w:szCs w:val="20"/>
        </w:rPr>
        <w:t>Čestné prohlášení o závazku dodržovat zásady sociálně a environmentálně odpovědného zadávání</w:t>
      </w:r>
    </w:p>
    <w:p w14:paraId="3B3B5A74" w14:textId="77777777" w:rsidR="00AF2370" w:rsidRDefault="00AF2370" w:rsidP="00AF2370">
      <w:pPr>
        <w:spacing w:line="280" w:lineRule="atLeast"/>
        <w:ind w:left="-284" w:right="-142"/>
        <w:rPr>
          <w:rFonts w:ascii="Arial" w:hAnsi="Arial" w:cs="Arial"/>
          <w:b/>
          <w:bCs/>
          <w:sz w:val="20"/>
          <w:szCs w:val="20"/>
        </w:rPr>
      </w:pPr>
    </w:p>
    <w:p w14:paraId="676C50DA" w14:textId="7CDD0DE5" w:rsidR="00AF2370" w:rsidRPr="00AF2370" w:rsidRDefault="00AF2370" w:rsidP="00AF2370">
      <w:pPr>
        <w:spacing w:line="280" w:lineRule="atLeast"/>
        <w:ind w:left="-284" w:right="-142"/>
        <w:rPr>
          <w:rFonts w:ascii="Arial" w:hAnsi="Arial" w:cs="Arial"/>
          <w:color w:val="EE0000"/>
          <w:sz w:val="20"/>
          <w:szCs w:val="20"/>
        </w:rPr>
      </w:pPr>
      <w:r>
        <w:rPr>
          <w:rFonts w:ascii="Arial" w:hAnsi="Arial" w:cs="Arial"/>
          <w:color w:val="EE0000"/>
          <w:sz w:val="20"/>
          <w:szCs w:val="20"/>
        </w:rPr>
        <w:t xml:space="preserve">(bude vloženo před podpisem </w:t>
      </w:r>
      <w:r w:rsidR="00584018">
        <w:rPr>
          <w:rFonts w:ascii="Arial" w:hAnsi="Arial" w:cs="Arial"/>
          <w:color w:val="EE0000"/>
          <w:sz w:val="20"/>
          <w:szCs w:val="20"/>
        </w:rPr>
        <w:t>smlouvy)</w:t>
      </w:r>
    </w:p>
    <w:sectPr w:rsidR="00AF2370" w:rsidRPr="00AF2370" w:rsidSect="001D316F">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20DCC" w14:textId="77777777" w:rsidR="00FF1B7B" w:rsidRDefault="00FF1B7B" w:rsidP="00ED3F53">
      <w:r>
        <w:separator/>
      </w:r>
    </w:p>
  </w:endnote>
  <w:endnote w:type="continuationSeparator" w:id="0">
    <w:p w14:paraId="29CE7FB6" w14:textId="77777777" w:rsidR="00FF1B7B" w:rsidRDefault="00FF1B7B" w:rsidP="00ED3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560DB" w14:textId="77777777" w:rsidR="003135B8" w:rsidRDefault="003135B8">
    <w:pPr>
      <w:pStyle w:val="Zpat"/>
    </w:pPr>
  </w:p>
  <w:p w14:paraId="15E17ED0" w14:textId="77777777" w:rsidR="003135B8" w:rsidRDefault="003135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2"/>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8079"/>
    </w:tblGrid>
    <w:tr w:rsidR="00085260" w:rsidRPr="00064C7B" w14:paraId="460EF702" w14:textId="77777777" w:rsidTr="00085260">
      <w:tc>
        <w:tcPr>
          <w:tcW w:w="1135" w:type="dxa"/>
          <w:vAlign w:val="bottom"/>
        </w:tcPr>
        <w:p w14:paraId="47C4557C" w14:textId="166BD89C" w:rsidR="00085260" w:rsidRPr="00064C7B" w:rsidRDefault="00085260" w:rsidP="00085260">
          <w:pPr>
            <w:tabs>
              <w:tab w:val="center" w:pos="4536"/>
              <w:tab w:val="right" w:pos="9072"/>
            </w:tabs>
            <w:spacing w:line="192" w:lineRule="atLeast"/>
            <w:ind w:left="30"/>
            <w:contextualSpacing/>
            <w:rPr>
              <w:rFonts w:ascii="Arial" w:hAnsi="Arial" w:cs="Arial"/>
              <w:sz w:val="16"/>
              <w:szCs w:val="16"/>
            </w:rPr>
          </w:pPr>
          <w:r w:rsidRPr="00064C7B">
            <w:rPr>
              <w:rFonts w:ascii="Arial" w:hAnsi="Arial" w:cs="Arial"/>
              <w:noProof/>
              <w:sz w:val="16"/>
              <w:szCs w:val="16"/>
              <w:lang w:eastAsia="en-US"/>
            </w:rPr>
            <w:fldChar w:fldCharType="begin"/>
          </w:r>
          <w:r w:rsidRPr="00064C7B">
            <w:rPr>
              <w:rFonts w:ascii="Arial" w:hAnsi="Arial" w:cs="Arial"/>
              <w:noProof/>
              <w:sz w:val="16"/>
              <w:szCs w:val="16"/>
              <w:lang w:eastAsia="en-US"/>
            </w:rPr>
            <w:instrText>PAGE   \* MERGEFORMAT</w:instrText>
          </w:r>
          <w:r w:rsidRPr="00064C7B">
            <w:rPr>
              <w:rFonts w:ascii="Arial" w:hAnsi="Arial" w:cs="Arial"/>
              <w:noProof/>
              <w:sz w:val="16"/>
              <w:szCs w:val="16"/>
              <w:lang w:eastAsia="en-US"/>
            </w:rPr>
            <w:fldChar w:fldCharType="separate"/>
          </w:r>
          <w:r w:rsidR="006A3ECE">
            <w:rPr>
              <w:rFonts w:ascii="Arial" w:hAnsi="Arial" w:cs="Arial"/>
              <w:noProof/>
              <w:sz w:val="16"/>
              <w:szCs w:val="16"/>
            </w:rPr>
            <w:t>11</w:t>
          </w:r>
          <w:r w:rsidRPr="00064C7B">
            <w:rPr>
              <w:rFonts w:ascii="Arial" w:hAnsi="Arial" w:cs="Arial"/>
              <w:noProof/>
              <w:sz w:val="16"/>
              <w:szCs w:val="16"/>
              <w:lang w:eastAsia="en-US"/>
            </w:rPr>
            <w:fldChar w:fldCharType="end"/>
          </w:r>
          <w:r w:rsidRPr="00064C7B">
            <w:rPr>
              <w:rFonts w:ascii="Arial" w:hAnsi="Arial" w:cs="Arial"/>
              <w:noProof/>
              <w:sz w:val="16"/>
              <w:szCs w:val="16"/>
              <w:lang w:eastAsia="en-US"/>
            </w:rPr>
            <w:t>/</w:t>
          </w:r>
          <w:r w:rsidRPr="00064C7B">
            <w:rPr>
              <w:rFonts w:ascii="Arial" w:hAnsi="Arial" w:cs="Arial"/>
              <w:noProof/>
              <w:sz w:val="16"/>
              <w:szCs w:val="16"/>
              <w:lang w:eastAsia="en-US"/>
            </w:rPr>
            <w:fldChar w:fldCharType="begin"/>
          </w:r>
          <w:r w:rsidRPr="00064C7B">
            <w:rPr>
              <w:rFonts w:ascii="Arial" w:hAnsi="Arial" w:cs="Arial"/>
              <w:noProof/>
              <w:sz w:val="16"/>
              <w:szCs w:val="16"/>
              <w:lang w:eastAsia="en-US"/>
            </w:rPr>
            <w:instrText xml:space="preserve"> NUMPAGES   \* MERGEFORMAT </w:instrText>
          </w:r>
          <w:r w:rsidRPr="00064C7B">
            <w:rPr>
              <w:rFonts w:ascii="Arial" w:hAnsi="Arial" w:cs="Arial"/>
              <w:noProof/>
              <w:sz w:val="16"/>
              <w:szCs w:val="16"/>
              <w:lang w:eastAsia="en-US"/>
            </w:rPr>
            <w:fldChar w:fldCharType="separate"/>
          </w:r>
          <w:r w:rsidR="006A3ECE">
            <w:rPr>
              <w:rFonts w:ascii="Arial" w:hAnsi="Arial" w:cs="Arial"/>
              <w:noProof/>
              <w:sz w:val="16"/>
              <w:szCs w:val="16"/>
            </w:rPr>
            <w:t>11</w:t>
          </w:r>
          <w:r w:rsidRPr="00064C7B">
            <w:rPr>
              <w:rFonts w:ascii="Arial" w:hAnsi="Arial" w:cs="Arial"/>
              <w:noProof/>
              <w:sz w:val="16"/>
              <w:szCs w:val="16"/>
              <w:lang w:eastAsia="en-US"/>
            </w:rPr>
            <w:fldChar w:fldCharType="end"/>
          </w:r>
        </w:p>
      </w:tc>
      <w:tc>
        <w:tcPr>
          <w:tcW w:w="8079" w:type="dxa"/>
        </w:tcPr>
        <w:tbl>
          <w:tblPr>
            <w:tblStyle w:val="Mkatabulky1"/>
            <w:tblW w:w="8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158"/>
            <w:gridCol w:w="2126"/>
            <w:gridCol w:w="3105"/>
          </w:tblGrid>
          <w:tr w:rsidR="00085260" w:rsidRPr="00064C7B" w14:paraId="1B3CB778" w14:textId="77777777" w:rsidTr="00CB5E6A">
            <w:trPr>
              <w:trHeight w:val="564"/>
            </w:trPr>
            <w:tc>
              <w:tcPr>
                <w:tcW w:w="3158" w:type="dxa"/>
              </w:tcPr>
              <w:p w14:paraId="52105009" w14:textId="77777777"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Fyzikální ústav</w:t>
                </w:r>
              </w:p>
              <w:p w14:paraId="56DB48E1" w14:textId="77777777"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Akademie věd České</w:t>
                </w:r>
              </w:p>
              <w:p w14:paraId="3587B0E3" w14:textId="77777777"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republiky, v. v. i.</w:t>
                </w:r>
              </w:p>
            </w:tc>
            <w:tc>
              <w:tcPr>
                <w:tcW w:w="2126" w:type="dxa"/>
              </w:tcPr>
              <w:p w14:paraId="3199C371" w14:textId="77777777"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Na Slovance 1999/2</w:t>
                </w:r>
              </w:p>
              <w:p w14:paraId="72EB8AC2" w14:textId="587C859B"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 xml:space="preserve">182 </w:t>
                </w:r>
                <w:r w:rsidR="007C013D">
                  <w:rPr>
                    <w:rFonts w:ascii="Arial" w:hAnsi="Arial"/>
                    <w:sz w:val="16"/>
                    <w:szCs w:val="22"/>
                    <w:lang w:eastAsia="en-US"/>
                  </w:rPr>
                  <w:t>00</w:t>
                </w:r>
                <w:r w:rsidRPr="00064C7B">
                  <w:rPr>
                    <w:rFonts w:ascii="Arial" w:hAnsi="Arial"/>
                    <w:sz w:val="16"/>
                    <w:szCs w:val="22"/>
                    <w:lang w:eastAsia="en-US"/>
                  </w:rPr>
                  <w:t xml:space="preserve"> Praha 8</w:t>
                </w:r>
              </w:p>
              <w:p w14:paraId="513723F8" w14:textId="77777777" w:rsidR="00085260" w:rsidRPr="00064C7B" w:rsidRDefault="00085260" w:rsidP="00085260">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Česká republika</w:t>
                </w:r>
              </w:p>
            </w:tc>
            <w:tc>
              <w:tcPr>
                <w:tcW w:w="3105" w:type="dxa"/>
              </w:tcPr>
              <w:p w14:paraId="4B6BC5B9" w14:textId="77777777" w:rsidR="00085260" w:rsidRPr="00064C7B" w:rsidRDefault="00085260" w:rsidP="00085260">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Tel.:</w:t>
                </w:r>
                <w:r w:rsidRPr="00064C7B">
                  <w:rPr>
                    <w:rFonts w:ascii="Arial" w:hAnsi="Arial"/>
                    <w:sz w:val="16"/>
                    <w:szCs w:val="22"/>
                    <w:lang w:eastAsia="en-US"/>
                  </w:rPr>
                  <w:tab/>
                  <w:t>+420 266 052 110</w:t>
                </w:r>
              </w:p>
              <w:p w14:paraId="008D21E1" w14:textId="77777777" w:rsidR="00085260" w:rsidRPr="00064C7B" w:rsidRDefault="00085260" w:rsidP="00085260">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 xml:space="preserve">E-mail: </w:t>
                </w:r>
                <w:hyperlink r:id="rId1" w:history="1">
                  <w:r w:rsidRPr="00064C7B">
                    <w:rPr>
                      <w:rFonts w:ascii="Arial" w:hAnsi="Arial"/>
                      <w:sz w:val="16"/>
                      <w:szCs w:val="22"/>
                      <w:lang w:eastAsia="en-US"/>
                    </w:rPr>
                    <w:t>info@fzu.cz</w:t>
                  </w:r>
                </w:hyperlink>
              </w:p>
              <w:p w14:paraId="415955C8" w14:textId="77777777" w:rsidR="00085260" w:rsidRPr="00064C7B" w:rsidRDefault="00085260" w:rsidP="00085260">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Web:</w:t>
                </w:r>
                <w:r w:rsidRPr="00064C7B">
                  <w:rPr>
                    <w:rFonts w:ascii="Arial" w:hAnsi="Arial"/>
                    <w:sz w:val="16"/>
                    <w:szCs w:val="22"/>
                    <w:lang w:eastAsia="en-US"/>
                  </w:rPr>
                  <w:tab/>
                  <w:t xml:space="preserve"> </w:t>
                </w:r>
                <w:hyperlink r:id="rId2" w:history="1">
                  <w:r w:rsidRPr="00064C7B">
                    <w:rPr>
                      <w:rFonts w:ascii="Arial" w:hAnsi="Arial"/>
                      <w:sz w:val="16"/>
                      <w:szCs w:val="22"/>
                      <w:lang w:eastAsia="en-US"/>
                    </w:rPr>
                    <w:t>www.fzu.cz</w:t>
                  </w:r>
                </w:hyperlink>
              </w:p>
            </w:tc>
          </w:tr>
        </w:tbl>
        <w:p w14:paraId="0357456C" w14:textId="77777777" w:rsidR="00085260" w:rsidRPr="00064C7B" w:rsidRDefault="00085260" w:rsidP="00085260">
          <w:pPr>
            <w:tabs>
              <w:tab w:val="center" w:pos="4536"/>
              <w:tab w:val="right" w:pos="9072"/>
            </w:tabs>
            <w:spacing w:line="192" w:lineRule="atLeast"/>
            <w:contextualSpacing/>
            <w:rPr>
              <w:rFonts w:ascii="Arial" w:hAnsi="Arial" w:cs="Arial"/>
            </w:rPr>
          </w:pPr>
        </w:p>
      </w:tc>
    </w:tr>
  </w:tbl>
  <w:p w14:paraId="6F580AFB" w14:textId="77777777" w:rsidR="002B79FD" w:rsidRDefault="002B79FD" w:rsidP="00DC089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2"/>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5"/>
      <w:gridCol w:w="8079"/>
    </w:tblGrid>
    <w:tr w:rsidR="00CB5E6A" w:rsidRPr="00064C7B" w14:paraId="4C11EC79" w14:textId="77777777" w:rsidTr="0003712E">
      <w:tc>
        <w:tcPr>
          <w:tcW w:w="1135" w:type="dxa"/>
          <w:vAlign w:val="bottom"/>
        </w:tcPr>
        <w:p w14:paraId="77494B7E" w14:textId="4D2D3095" w:rsidR="00CB5E6A" w:rsidRPr="00064C7B" w:rsidRDefault="00CB5E6A" w:rsidP="00CB5E6A">
          <w:pPr>
            <w:tabs>
              <w:tab w:val="center" w:pos="4536"/>
              <w:tab w:val="right" w:pos="9072"/>
            </w:tabs>
            <w:spacing w:line="192" w:lineRule="atLeast"/>
            <w:ind w:left="30"/>
            <w:contextualSpacing/>
            <w:rPr>
              <w:rFonts w:ascii="Arial" w:hAnsi="Arial" w:cs="Arial"/>
              <w:sz w:val="16"/>
              <w:szCs w:val="16"/>
            </w:rPr>
          </w:pPr>
          <w:r w:rsidRPr="00064C7B">
            <w:rPr>
              <w:rFonts w:ascii="Arial" w:hAnsi="Arial" w:cs="Arial"/>
              <w:noProof/>
              <w:sz w:val="16"/>
              <w:szCs w:val="16"/>
              <w:lang w:eastAsia="en-US"/>
            </w:rPr>
            <w:fldChar w:fldCharType="begin"/>
          </w:r>
          <w:r w:rsidRPr="00064C7B">
            <w:rPr>
              <w:rFonts w:ascii="Arial" w:hAnsi="Arial" w:cs="Arial"/>
              <w:noProof/>
              <w:sz w:val="16"/>
              <w:szCs w:val="16"/>
              <w:lang w:eastAsia="en-US"/>
            </w:rPr>
            <w:instrText>PAGE   \* MERGEFORMAT</w:instrText>
          </w:r>
          <w:r w:rsidRPr="00064C7B">
            <w:rPr>
              <w:rFonts w:ascii="Arial" w:hAnsi="Arial" w:cs="Arial"/>
              <w:noProof/>
              <w:sz w:val="16"/>
              <w:szCs w:val="16"/>
              <w:lang w:eastAsia="en-US"/>
            </w:rPr>
            <w:fldChar w:fldCharType="separate"/>
          </w:r>
          <w:r w:rsidR="006A3ECE">
            <w:rPr>
              <w:rFonts w:ascii="Arial" w:hAnsi="Arial" w:cs="Arial"/>
              <w:noProof/>
              <w:sz w:val="16"/>
              <w:szCs w:val="16"/>
            </w:rPr>
            <w:t>1</w:t>
          </w:r>
          <w:r w:rsidRPr="00064C7B">
            <w:rPr>
              <w:rFonts w:ascii="Arial" w:hAnsi="Arial" w:cs="Arial"/>
              <w:noProof/>
              <w:sz w:val="16"/>
              <w:szCs w:val="16"/>
              <w:lang w:eastAsia="en-US"/>
            </w:rPr>
            <w:fldChar w:fldCharType="end"/>
          </w:r>
          <w:r w:rsidRPr="00064C7B">
            <w:rPr>
              <w:rFonts w:ascii="Arial" w:hAnsi="Arial" w:cs="Arial"/>
              <w:noProof/>
              <w:sz w:val="16"/>
              <w:szCs w:val="16"/>
              <w:lang w:eastAsia="en-US"/>
            </w:rPr>
            <w:t>/</w:t>
          </w:r>
          <w:r w:rsidRPr="00064C7B">
            <w:rPr>
              <w:rFonts w:ascii="Arial" w:hAnsi="Arial" w:cs="Arial"/>
              <w:noProof/>
              <w:sz w:val="16"/>
              <w:szCs w:val="16"/>
              <w:lang w:eastAsia="en-US"/>
            </w:rPr>
            <w:fldChar w:fldCharType="begin"/>
          </w:r>
          <w:r w:rsidRPr="00064C7B">
            <w:rPr>
              <w:rFonts w:ascii="Arial" w:hAnsi="Arial" w:cs="Arial"/>
              <w:noProof/>
              <w:sz w:val="16"/>
              <w:szCs w:val="16"/>
              <w:lang w:eastAsia="en-US"/>
            </w:rPr>
            <w:instrText xml:space="preserve"> NUMPAGES   \* MERGEFORMAT </w:instrText>
          </w:r>
          <w:r w:rsidRPr="00064C7B">
            <w:rPr>
              <w:rFonts w:ascii="Arial" w:hAnsi="Arial" w:cs="Arial"/>
              <w:noProof/>
              <w:sz w:val="16"/>
              <w:szCs w:val="16"/>
              <w:lang w:eastAsia="en-US"/>
            </w:rPr>
            <w:fldChar w:fldCharType="separate"/>
          </w:r>
          <w:r w:rsidR="006A3ECE">
            <w:rPr>
              <w:rFonts w:ascii="Arial" w:hAnsi="Arial" w:cs="Arial"/>
              <w:noProof/>
              <w:sz w:val="16"/>
              <w:szCs w:val="16"/>
            </w:rPr>
            <w:t>11</w:t>
          </w:r>
          <w:r w:rsidRPr="00064C7B">
            <w:rPr>
              <w:rFonts w:ascii="Arial" w:hAnsi="Arial" w:cs="Arial"/>
              <w:noProof/>
              <w:sz w:val="16"/>
              <w:szCs w:val="16"/>
              <w:lang w:eastAsia="en-US"/>
            </w:rPr>
            <w:fldChar w:fldCharType="end"/>
          </w:r>
        </w:p>
      </w:tc>
      <w:tc>
        <w:tcPr>
          <w:tcW w:w="8079" w:type="dxa"/>
        </w:tcPr>
        <w:tbl>
          <w:tblPr>
            <w:tblStyle w:val="Mkatabulky1"/>
            <w:tblW w:w="8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158"/>
            <w:gridCol w:w="2126"/>
            <w:gridCol w:w="3105"/>
          </w:tblGrid>
          <w:tr w:rsidR="00CB5E6A" w:rsidRPr="00064C7B" w14:paraId="43D68D8A" w14:textId="77777777" w:rsidTr="0003712E">
            <w:trPr>
              <w:trHeight w:val="564"/>
            </w:trPr>
            <w:tc>
              <w:tcPr>
                <w:tcW w:w="3158" w:type="dxa"/>
              </w:tcPr>
              <w:p w14:paraId="51E21BCE" w14:textId="77777777"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Fyzikální ústav</w:t>
                </w:r>
              </w:p>
              <w:p w14:paraId="6A519190" w14:textId="77777777"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Akademie věd České</w:t>
                </w:r>
              </w:p>
              <w:p w14:paraId="564A3873" w14:textId="77777777"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republiky, v. v. i.</w:t>
                </w:r>
              </w:p>
            </w:tc>
            <w:tc>
              <w:tcPr>
                <w:tcW w:w="2126" w:type="dxa"/>
              </w:tcPr>
              <w:p w14:paraId="78646645" w14:textId="77777777"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Na Slovance 1999/2</w:t>
                </w:r>
              </w:p>
              <w:p w14:paraId="3EB464BF" w14:textId="6575D0EA"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 xml:space="preserve">182 </w:t>
                </w:r>
                <w:proofErr w:type="gramStart"/>
                <w:r w:rsidR="007C013D">
                  <w:rPr>
                    <w:rFonts w:ascii="Arial" w:hAnsi="Arial"/>
                    <w:sz w:val="16"/>
                    <w:szCs w:val="22"/>
                    <w:lang w:eastAsia="en-US"/>
                  </w:rPr>
                  <w:t>00</w:t>
                </w:r>
                <w:r w:rsidRPr="00064C7B">
                  <w:rPr>
                    <w:rFonts w:ascii="Arial" w:hAnsi="Arial"/>
                    <w:sz w:val="16"/>
                    <w:szCs w:val="22"/>
                    <w:lang w:eastAsia="en-US"/>
                  </w:rPr>
                  <w:t xml:space="preserve">  Praha</w:t>
                </w:r>
                <w:proofErr w:type="gramEnd"/>
                <w:r w:rsidRPr="00064C7B">
                  <w:rPr>
                    <w:rFonts w:ascii="Arial" w:hAnsi="Arial"/>
                    <w:sz w:val="16"/>
                    <w:szCs w:val="22"/>
                    <w:lang w:eastAsia="en-US"/>
                  </w:rPr>
                  <w:t xml:space="preserve"> 8</w:t>
                </w:r>
              </w:p>
              <w:p w14:paraId="2989BAA5" w14:textId="77777777" w:rsidR="00CB5E6A" w:rsidRPr="00064C7B" w:rsidRDefault="00CB5E6A" w:rsidP="00CB5E6A">
                <w:pPr>
                  <w:tabs>
                    <w:tab w:val="center" w:pos="4536"/>
                    <w:tab w:val="right" w:pos="9072"/>
                  </w:tabs>
                  <w:spacing w:line="192" w:lineRule="atLeast"/>
                  <w:rPr>
                    <w:rFonts w:ascii="Arial" w:hAnsi="Arial"/>
                    <w:sz w:val="16"/>
                    <w:szCs w:val="22"/>
                    <w:lang w:eastAsia="en-US"/>
                  </w:rPr>
                </w:pPr>
                <w:r w:rsidRPr="00064C7B">
                  <w:rPr>
                    <w:rFonts w:ascii="Arial" w:hAnsi="Arial"/>
                    <w:sz w:val="16"/>
                    <w:szCs w:val="22"/>
                    <w:lang w:eastAsia="en-US"/>
                  </w:rPr>
                  <w:t>Česká republika</w:t>
                </w:r>
              </w:p>
            </w:tc>
            <w:tc>
              <w:tcPr>
                <w:tcW w:w="3105" w:type="dxa"/>
              </w:tcPr>
              <w:p w14:paraId="23CA1BD1" w14:textId="77777777" w:rsidR="00CB5E6A" w:rsidRPr="00064C7B" w:rsidRDefault="00CB5E6A" w:rsidP="00CB5E6A">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Tel.:</w:t>
                </w:r>
                <w:r w:rsidRPr="00064C7B">
                  <w:rPr>
                    <w:rFonts w:ascii="Arial" w:hAnsi="Arial"/>
                    <w:sz w:val="16"/>
                    <w:szCs w:val="22"/>
                    <w:lang w:eastAsia="en-US"/>
                  </w:rPr>
                  <w:tab/>
                  <w:t>+420 266 052 110</w:t>
                </w:r>
              </w:p>
              <w:p w14:paraId="1B99EC88" w14:textId="77777777" w:rsidR="00CB5E6A" w:rsidRPr="00064C7B" w:rsidRDefault="00CB5E6A" w:rsidP="00CB5E6A">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 xml:space="preserve">E-mail: </w:t>
                </w:r>
                <w:hyperlink r:id="rId1" w:history="1">
                  <w:r w:rsidRPr="00064C7B">
                    <w:rPr>
                      <w:rFonts w:ascii="Arial" w:hAnsi="Arial"/>
                      <w:sz w:val="16"/>
                      <w:szCs w:val="22"/>
                      <w:lang w:eastAsia="en-US"/>
                    </w:rPr>
                    <w:t>info@fzu.cz</w:t>
                  </w:r>
                </w:hyperlink>
              </w:p>
              <w:p w14:paraId="7B13DB72" w14:textId="77777777" w:rsidR="00CB5E6A" w:rsidRPr="00064C7B" w:rsidRDefault="00CB5E6A" w:rsidP="00CB5E6A">
                <w:pPr>
                  <w:tabs>
                    <w:tab w:val="left" w:pos="510"/>
                  </w:tabs>
                  <w:spacing w:line="192" w:lineRule="atLeast"/>
                  <w:ind w:left="903"/>
                  <w:rPr>
                    <w:rFonts w:ascii="Arial" w:hAnsi="Arial"/>
                    <w:sz w:val="16"/>
                    <w:szCs w:val="22"/>
                    <w:lang w:eastAsia="en-US"/>
                  </w:rPr>
                </w:pPr>
                <w:r w:rsidRPr="00064C7B">
                  <w:rPr>
                    <w:rFonts w:ascii="Arial" w:hAnsi="Arial"/>
                    <w:sz w:val="16"/>
                    <w:szCs w:val="22"/>
                    <w:lang w:eastAsia="en-US"/>
                  </w:rPr>
                  <w:t>Web:</w:t>
                </w:r>
                <w:r w:rsidRPr="00064C7B">
                  <w:rPr>
                    <w:rFonts w:ascii="Arial" w:hAnsi="Arial"/>
                    <w:sz w:val="16"/>
                    <w:szCs w:val="22"/>
                    <w:lang w:eastAsia="en-US"/>
                  </w:rPr>
                  <w:tab/>
                  <w:t xml:space="preserve"> </w:t>
                </w:r>
                <w:hyperlink r:id="rId2" w:history="1">
                  <w:r w:rsidRPr="00064C7B">
                    <w:rPr>
                      <w:rFonts w:ascii="Arial" w:hAnsi="Arial"/>
                      <w:sz w:val="16"/>
                      <w:szCs w:val="22"/>
                      <w:lang w:eastAsia="en-US"/>
                    </w:rPr>
                    <w:t>www.fzu.cz</w:t>
                  </w:r>
                </w:hyperlink>
              </w:p>
            </w:tc>
          </w:tr>
        </w:tbl>
        <w:p w14:paraId="1900BAFB" w14:textId="77777777" w:rsidR="00CB5E6A" w:rsidRPr="00064C7B" w:rsidRDefault="00CB5E6A" w:rsidP="00CB5E6A">
          <w:pPr>
            <w:tabs>
              <w:tab w:val="center" w:pos="4536"/>
              <w:tab w:val="right" w:pos="9072"/>
            </w:tabs>
            <w:spacing w:line="192" w:lineRule="atLeast"/>
            <w:contextualSpacing/>
            <w:rPr>
              <w:rFonts w:ascii="Arial" w:hAnsi="Arial" w:cs="Arial"/>
            </w:rPr>
          </w:pPr>
        </w:p>
      </w:tc>
    </w:tr>
  </w:tbl>
  <w:p w14:paraId="73E7675F" w14:textId="77777777" w:rsidR="00CB5E6A" w:rsidRDefault="00CB5E6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42955" w14:textId="77777777" w:rsidR="00FF1B7B" w:rsidRDefault="00FF1B7B" w:rsidP="00ED3F53">
      <w:r>
        <w:separator/>
      </w:r>
    </w:p>
  </w:footnote>
  <w:footnote w:type="continuationSeparator" w:id="0">
    <w:p w14:paraId="18374369" w14:textId="77777777" w:rsidR="00FF1B7B" w:rsidRDefault="00FF1B7B" w:rsidP="00ED3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33C31" w14:textId="77777777" w:rsidR="002B79FD" w:rsidRDefault="002B79FD" w:rsidP="002B79FD">
    <w:pPr>
      <w:pStyle w:val="Zhlav"/>
      <w:jc w:val="right"/>
    </w:pPr>
  </w:p>
  <w:p w14:paraId="2D4909DB" w14:textId="77777777" w:rsidR="002B79FD" w:rsidRPr="002B79FD" w:rsidRDefault="002B79FD" w:rsidP="002B79FD">
    <w:pPr>
      <w:tabs>
        <w:tab w:val="center" w:pos="4536"/>
        <w:tab w:val="right" w:pos="9072"/>
      </w:tabs>
      <w:spacing w:line="400" w:lineRule="atLeast"/>
      <w:jc w:val="right"/>
      <w:rPr>
        <w:rFonts w:ascii="Arial" w:hAnsi="Arial" w:cs="Arial"/>
        <w:b/>
        <w:sz w:val="22"/>
        <w:szCs w:val="22"/>
      </w:rPr>
    </w:pPr>
    <w:hyperlink r:id="rId1" w:history="1">
      <w:r w:rsidRPr="002B79FD">
        <w:rPr>
          <w:rFonts w:ascii="Arial" w:eastAsia="Arial" w:hAnsi="Arial" w:cs="Arial"/>
          <w:b/>
          <w:color w:val="0072CE"/>
          <w:sz w:val="22"/>
          <w:szCs w:val="22"/>
          <w:lang w:eastAsia="en-US"/>
        </w:rPr>
        <w:t>www.fzu.cz</w:t>
      </w:r>
    </w:hyperlink>
    <w:r w:rsidRPr="002B79FD">
      <w:rPr>
        <w:rFonts w:ascii="Arial" w:hAnsi="Arial" w:cs="Arial"/>
        <w:b/>
        <w:noProof/>
        <w:color w:val="C0504D" w:themeColor="accent2"/>
        <w:sz w:val="22"/>
        <w:szCs w:val="22"/>
      </w:rPr>
      <w:drawing>
        <wp:anchor distT="0" distB="0" distL="114300" distR="114300" simplePos="0" relativeHeight="251661312" behindDoc="0" locked="0" layoutInCell="1" allowOverlap="1" wp14:anchorId="7172FA8E" wp14:editId="63030C39">
          <wp:simplePos x="0" y="0"/>
          <wp:positionH relativeFrom="page">
            <wp:posOffset>720090</wp:posOffset>
          </wp:positionH>
          <wp:positionV relativeFrom="page">
            <wp:posOffset>391160</wp:posOffset>
          </wp:positionV>
          <wp:extent cx="619200" cy="565200"/>
          <wp:effectExtent l="0" t="0" r="9525" b="6350"/>
          <wp:wrapNone/>
          <wp:docPr id="15" name="Logo znak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ZU-S-RGB.emf"/>
                  <pic:cNvPicPr/>
                </pic:nvPicPr>
                <pic:blipFill>
                  <a:blip r:embed="rId2">
                    <a:extLst>
                      <a:ext uri="{28A0092B-C50C-407E-A947-70E740481C1C}">
                        <a14:useLocalDpi xmlns:a14="http://schemas.microsoft.com/office/drawing/2010/main" val="0"/>
                      </a:ext>
                    </a:extLst>
                  </a:blip>
                  <a:stretch>
                    <a:fillRect/>
                  </a:stretch>
                </pic:blipFill>
                <pic:spPr>
                  <a:xfrm>
                    <a:off x="0" y="0"/>
                    <a:ext cx="619200" cy="565200"/>
                  </a:xfrm>
                  <a:prstGeom prst="rect">
                    <a:avLst/>
                  </a:prstGeom>
                </pic:spPr>
              </pic:pic>
            </a:graphicData>
          </a:graphic>
          <wp14:sizeRelH relativeFrom="margin">
            <wp14:pctWidth>0</wp14:pctWidth>
          </wp14:sizeRelH>
          <wp14:sizeRelV relativeFrom="margin">
            <wp14:pctHeight>0</wp14:pctHeight>
          </wp14:sizeRelV>
        </wp:anchor>
      </w:drawing>
    </w:r>
  </w:p>
  <w:p w14:paraId="660BD92B" w14:textId="77777777" w:rsidR="002B79FD" w:rsidRDefault="002B79F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F53C8" w14:textId="77777777" w:rsidR="002B79FD" w:rsidRDefault="002B79FD" w:rsidP="002B79FD">
    <w:pPr>
      <w:tabs>
        <w:tab w:val="center" w:pos="4536"/>
        <w:tab w:val="right" w:pos="9072"/>
      </w:tabs>
      <w:spacing w:line="264" w:lineRule="atLeast"/>
      <w:jc w:val="right"/>
    </w:pPr>
  </w:p>
  <w:p w14:paraId="0FFE0902" w14:textId="77777777" w:rsidR="002B79FD" w:rsidRDefault="002B79FD" w:rsidP="002B79FD">
    <w:pPr>
      <w:tabs>
        <w:tab w:val="center" w:pos="4536"/>
        <w:tab w:val="right" w:pos="9072"/>
      </w:tabs>
      <w:spacing w:line="264" w:lineRule="atLeast"/>
      <w:jc w:val="right"/>
    </w:pPr>
  </w:p>
  <w:p w14:paraId="1FAC540A" w14:textId="77777777" w:rsidR="002B79FD" w:rsidRPr="00707771" w:rsidRDefault="002B79FD" w:rsidP="002B79FD">
    <w:pPr>
      <w:tabs>
        <w:tab w:val="center" w:pos="4536"/>
        <w:tab w:val="right" w:pos="9072"/>
      </w:tabs>
      <w:spacing w:line="360" w:lineRule="atLeast"/>
      <w:jc w:val="right"/>
      <w:rPr>
        <w:rFonts w:ascii="Arial" w:hAnsi="Arial" w:cs="Arial"/>
        <w:b/>
        <w:sz w:val="22"/>
        <w:szCs w:val="22"/>
      </w:rPr>
    </w:pPr>
    <w:hyperlink r:id="rId1" w:history="1">
      <w:r w:rsidRPr="00707771">
        <w:rPr>
          <w:rFonts w:ascii="Arial" w:eastAsia="Arial" w:hAnsi="Arial" w:cs="Arial"/>
          <w:b/>
          <w:color w:val="0072CE"/>
          <w:sz w:val="22"/>
          <w:szCs w:val="22"/>
          <w:lang w:eastAsia="en-US"/>
        </w:rPr>
        <w:t>www.fzu.cz</w:t>
      </w:r>
    </w:hyperlink>
    <w:r w:rsidRPr="00707771">
      <w:rPr>
        <w:rFonts w:ascii="Arial" w:hAnsi="Arial" w:cs="Arial"/>
        <w:b/>
        <w:noProof/>
        <w:color w:val="C0504D" w:themeColor="accent2"/>
        <w:sz w:val="22"/>
        <w:szCs w:val="22"/>
      </w:rPr>
      <w:drawing>
        <wp:anchor distT="0" distB="0" distL="114300" distR="114300" simplePos="0" relativeHeight="251659264" behindDoc="1" locked="0" layoutInCell="1" allowOverlap="1" wp14:anchorId="06F8E39E" wp14:editId="1540D002">
          <wp:simplePos x="0" y="0"/>
          <wp:positionH relativeFrom="page">
            <wp:posOffset>720090</wp:posOffset>
          </wp:positionH>
          <wp:positionV relativeFrom="page">
            <wp:posOffset>575945</wp:posOffset>
          </wp:positionV>
          <wp:extent cx="2538000" cy="565200"/>
          <wp:effectExtent l="0" t="0" r="0" b="6350"/>
          <wp:wrapNone/>
          <wp:docPr id="16" name="Logo FZÚ CZ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2">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p>
  <w:p w14:paraId="3120D3F5" w14:textId="77777777" w:rsidR="003135B8" w:rsidRDefault="003135B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0F00"/>
    <w:multiLevelType w:val="hybridMultilevel"/>
    <w:tmpl w:val="695A39D2"/>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13573D7"/>
    <w:multiLevelType w:val="hybridMultilevel"/>
    <w:tmpl w:val="7BD2A01E"/>
    <w:lvl w:ilvl="0" w:tplc="CD06050E">
      <w:start w:val="1"/>
      <w:numFmt w:val="lowerLetter"/>
      <w:lvlText w:val="%1)"/>
      <w:lvlJc w:val="left"/>
      <w:pPr>
        <w:tabs>
          <w:tab w:val="num" w:pos="1080"/>
        </w:tabs>
        <w:ind w:left="1080" w:hanging="360"/>
      </w:pPr>
      <w:rPr>
        <w:rFonts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16D64DB"/>
    <w:multiLevelType w:val="multilevel"/>
    <w:tmpl w:val="23F4B6CC"/>
    <w:lvl w:ilvl="0">
      <w:start w:val="1"/>
      <w:numFmt w:val="decimal"/>
      <w:lvlText w:val="%1."/>
      <w:lvlJc w:val="left"/>
      <w:pPr>
        <w:ind w:left="567" w:hanging="567"/>
      </w:pPr>
      <w:rPr>
        <w:rFonts w:ascii="Arial" w:hAnsi="Arial" w:cs="Arial" w:hint="default"/>
        <w:b/>
        <w:sz w:val="20"/>
        <w:szCs w:val="20"/>
        <w:u w:val="none"/>
      </w:rPr>
    </w:lvl>
    <w:lvl w:ilvl="1">
      <w:start w:val="1"/>
      <w:numFmt w:val="decimal"/>
      <w:isLgl/>
      <w:lvlText w:val="%1.%2"/>
      <w:lvlJc w:val="left"/>
      <w:pPr>
        <w:tabs>
          <w:tab w:val="num" w:pos="1021"/>
        </w:tabs>
        <w:ind w:left="567" w:hanging="567"/>
      </w:pPr>
      <w:rPr>
        <w:rFonts w:cs="Times New Roman" w:hint="default"/>
        <w:b w:val="0"/>
      </w:rPr>
    </w:lvl>
    <w:lvl w:ilvl="2">
      <w:start w:val="1"/>
      <w:numFmt w:val="decimal"/>
      <w:lvlText w:val="%1.%2.%3"/>
      <w:lvlJc w:val="left"/>
      <w:pPr>
        <w:ind w:left="1418" w:hanging="851"/>
      </w:pPr>
      <w:rPr>
        <w:rFonts w:hint="default"/>
        <w:b w:val="0"/>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 w15:restartNumberingAfterBreak="0">
    <w:nsid w:val="01A54B76"/>
    <w:multiLevelType w:val="hybridMultilevel"/>
    <w:tmpl w:val="4A1EC59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045A3177"/>
    <w:multiLevelType w:val="multilevel"/>
    <w:tmpl w:val="52504E9C"/>
    <w:lvl w:ilvl="0">
      <w:start w:val="11"/>
      <w:numFmt w:val="none"/>
      <w:lvlText w:val="12"/>
      <w:lvlJc w:val="left"/>
      <w:pPr>
        <w:ind w:left="375" w:hanging="375"/>
      </w:pPr>
      <w:rPr>
        <w:rFonts w:hint="default"/>
      </w:rPr>
    </w:lvl>
    <w:lvl w:ilvl="1">
      <w:start w:val="1"/>
      <w:numFmt w:val="decimal"/>
      <w:lvlText w:val="%1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 w15:restartNumberingAfterBreak="0">
    <w:nsid w:val="0B281EB7"/>
    <w:multiLevelType w:val="multilevel"/>
    <w:tmpl w:val="014AE028"/>
    <w:styleLink w:val="Styl1"/>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6" w15:restartNumberingAfterBreak="0">
    <w:nsid w:val="0FDD3889"/>
    <w:multiLevelType w:val="multilevel"/>
    <w:tmpl w:val="D6A40496"/>
    <w:lvl w:ilvl="0">
      <w:start w:val="13"/>
      <w:numFmt w:val="decimal"/>
      <w:lvlText w:val="%1"/>
      <w:lvlJc w:val="left"/>
      <w:pPr>
        <w:ind w:left="375" w:hanging="375"/>
      </w:pPr>
      <w:rPr>
        <w:rFonts w:hint="default"/>
      </w:rPr>
    </w:lvl>
    <w:lvl w:ilvl="1">
      <w:start w:val="1"/>
      <w:numFmt w:val="decimal"/>
      <w:lvlText w:val="12.%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7" w15:restartNumberingAfterBreak="0">
    <w:nsid w:val="113A1872"/>
    <w:multiLevelType w:val="multilevel"/>
    <w:tmpl w:val="01602732"/>
    <w:lvl w:ilvl="0">
      <w:start w:val="1"/>
      <w:numFmt w:val="decimal"/>
      <w:lvlText w:val="%1."/>
      <w:lvlJc w:val="left"/>
      <w:pPr>
        <w:ind w:left="567" w:hanging="567"/>
      </w:pPr>
      <w:rPr>
        <w:rFonts w:ascii="Calibri" w:hAnsi="Calibri" w:cs="Times New Roman" w:hint="default"/>
        <w:b/>
        <w:sz w:val="24"/>
        <w:szCs w:val="24"/>
        <w:u w:val="none"/>
      </w:rPr>
    </w:lvl>
    <w:lvl w:ilvl="1">
      <w:start w:val="1"/>
      <w:numFmt w:val="decimal"/>
      <w:isLgl/>
      <w:lvlText w:val="%1.%2"/>
      <w:lvlJc w:val="left"/>
      <w:pPr>
        <w:tabs>
          <w:tab w:val="num" w:pos="1021"/>
        </w:tabs>
        <w:ind w:left="567" w:hanging="567"/>
      </w:pPr>
      <w:rPr>
        <w:rFonts w:cs="Times New Roman" w:hint="default"/>
        <w:b w:val="0"/>
        <w:sz w:val="22"/>
        <w:szCs w:val="22"/>
      </w:rPr>
    </w:lvl>
    <w:lvl w:ilvl="2">
      <w:start w:val="1"/>
      <w:numFmt w:val="bullet"/>
      <w:lvlText w:val=""/>
      <w:lvlJc w:val="left"/>
      <w:pPr>
        <w:ind w:left="1418" w:hanging="851"/>
      </w:pPr>
      <w:rPr>
        <w:rFonts w:ascii="Symbol" w:hAnsi="Symbol" w:hint="default"/>
        <w:b w:val="0"/>
      </w:rPr>
    </w:lvl>
    <w:lvl w:ilvl="3">
      <w:start w:val="1"/>
      <w:numFmt w:val="lowerLetter"/>
      <w:lvlText w:val="%4."/>
      <w:lvlJc w:val="left"/>
      <w:pPr>
        <w:ind w:left="1531" w:hanging="227"/>
      </w:pPr>
      <w:rPr>
        <w:rFonts w:cs="Times New Roman" w:hint="default"/>
        <w:b w:val="0"/>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8" w15:restartNumberingAfterBreak="0">
    <w:nsid w:val="25D22A8F"/>
    <w:multiLevelType w:val="multilevel"/>
    <w:tmpl w:val="FDC03FCA"/>
    <w:lvl w:ilvl="0">
      <w:start w:val="1"/>
      <w:numFmt w:val="decimal"/>
      <w:lvlText w:val="%1."/>
      <w:lvlJc w:val="left"/>
      <w:pPr>
        <w:ind w:left="1080" w:hanging="720"/>
      </w:pPr>
      <w:rPr>
        <w:rFonts w:ascii="Calibri" w:hAnsi="Calibri" w:cs="Times New Roman" w:hint="default"/>
        <w:b/>
        <w:sz w:val="24"/>
        <w:szCs w:val="24"/>
        <w:u w:val="single"/>
      </w:rPr>
    </w:lvl>
    <w:lvl w:ilvl="1">
      <w:start w:val="1"/>
      <w:numFmt w:val="decimal"/>
      <w:lvlText w:val="9.%2."/>
      <w:lvlJc w:val="left"/>
      <w:pPr>
        <w:ind w:left="1440" w:hanging="360"/>
      </w:pPr>
      <w:rPr>
        <w:rFonts w:cs="Times New Roman" w:hint="default"/>
      </w:rPr>
    </w:lvl>
    <w:lvl w:ilvl="2">
      <w:numFmt w:val="none"/>
      <w:lvlText w:val="9.1.1"/>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15:restartNumberingAfterBreak="0">
    <w:nsid w:val="2A7C0867"/>
    <w:multiLevelType w:val="hybridMultilevel"/>
    <w:tmpl w:val="F58463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AFE0860"/>
    <w:multiLevelType w:val="hybridMultilevel"/>
    <w:tmpl w:val="FD16CE4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2BBE4318"/>
    <w:multiLevelType w:val="hybridMultilevel"/>
    <w:tmpl w:val="8CBC8AA8"/>
    <w:lvl w:ilvl="0" w:tplc="181439BE">
      <w:start w:val="3"/>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E68108C"/>
    <w:multiLevelType w:val="hybridMultilevel"/>
    <w:tmpl w:val="81449B2C"/>
    <w:lvl w:ilvl="0" w:tplc="1796509A">
      <w:start w:val="1"/>
      <w:numFmt w:val="lowerLetter"/>
      <w:lvlText w:val="%1)"/>
      <w:lvlJc w:val="left"/>
      <w:pPr>
        <w:ind w:left="2484" w:hanging="36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13" w15:restartNumberingAfterBreak="0">
    <w:nsid w:val="2F213CB9"/>
    <w:multiLevelType w:val="multilevel"/>
    <w:tmpl w:val="525C18B2"/>
    <w:lvl w:ilvl="0">
      <w:start w:val="10"/>
      <w:numFmt w:val="decimal"/>
      <w:lvlText w:val="%1"/>
      <w:lvlJc w:val="left"/>
      <w:pPr>
        <w:ind w:left="375" w:hanging="375"/>
      </w:pPr>
      <w:rPr>
        <w:rFonts w:hint="default"/>
        <w:b w:val="0"/>
      </w:rPr>
    </w:lvl>
    <w:lvl w:ilvl="1">
      <w:start w:val="1"/>
      <w:numFmt w:val="decimal"/>
      <w:lvlText w:val="%1.%2"/>
      <w:lvlJc w:val="left"/>
      <w:pPr>
        <w:ind w:left="735" w:hanging="375"/>
      </w:pPr>
      <w:rPr>
        <w:rFonts w:ascii="Calibri" w:hAnsi="Calibri" w:hint="default"/>
        <w:b w:val="0"/>
        <w:sz w:val="22"/>
        <w:szCs w:val="22"/>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4" w15:restartNumberingAfterBreak="0">
    <w:nsid w:val="2F465C34"/>
    <w:multiLevelType w:val="multilevel"/>
    <w:tmpl w:val="21D6880E"/>
    <w:lvl w:ilvl="0">
      <w:start w:val="14"/>
      <w:numFmt w:val="decimal"/>
      <w:lvlText w:val="%1"/>
      <w:lvlJc w:val="left"/>
      <w:pPr>
        <w:ind w:left="375" w:hanging="375"/>
      </w:pPr>
      <w:rPr>
        <w:rFonts w:hint="default"/>
      </w:rPr>
    </w:lvl>
    <w:lvl w:ilvl="1">
      <w:start w:val="1"/>
      <w:numFmt w:val="decimal"/>
      <w:lvlText w:val="13.%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5" w15:restartNumberingAfterBreak="0">
    <w:nsid w:val="34F25485"/>
    <w:multiLevelType w:val="multilevel"/>
    <w:tmpl w:val="4F90BAE4"/>
    <w:lvl w:ilvl="0">
      <w:start w:val="11"/>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6" w15:restartNumberingAfterBreak="0">
    <w:nsid w:val="36B03F8F"/>
    <w:multiLevelType w:val="multilevel"/>
    <w:tmpl w:val="014AE028"/>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7" w15:restartNumberingAfterBreak="0">
    <w:nsid w:val="36EC35EB"/>
    <w:multiLevelType w:val="multilevel"/>
    <w:tmpl w:val="7A684C04"/>
    <w:lvl w:ilvl="0">
      <w:start w:val="17"/>
      <w:numFmt w:val="decimal"/>
      <w:lvlText w:val="%1"/>
      <w:lvlJc w:val="left"/>
      <w:pPr>
        <w:ind w:left="375" w:hanging="375"/>
      </w:pPr>
      <w:rPr>
        <w:rFonts w:hint="default"/>
      </w:rPr>
    </w:lvl>
    <w:lvl w:ilvl="1">
      <w:start w:val="1"/>
      <w:numFmt w:val="decimal"/>
      <w:lvlText w:val="18.%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8" w15:restartNumberingAfterBreak="0">
    <w:nsid w:val="3ABD20C0"/>
    <w:multiLevelType w:val="multilevel"/>
    <w:tmpl w:val="AB42A03C"/>
    <w:lvl w:ilvl="0">
      <w:start w:val="16"/>
      <w:numFmt w:val="decimal"/>
      <w:lvlText w:val="%1"/>
      <w:lvlJc w:val="left"/>
      <w:pPr>
        <w:ind w:left="375" w:hanging="375"/>
      </w:pPr>
      <w:rPr>
        <w:rFonts w:hint="default"/>
      </w:rPr>
    </w:lvl>
    <w:lvl w:ilvl="1">
      <w:start w:val="1"/>
      <w:numFmt w:val="decimal"/>
      <w:lvlText w:val="15.%2"/>
      <w:lvlJc w:val="left"/>
      <w:pPr>
        <w:ind w:left="801" w:hanging="375"/>
      </w:pPr>
      <w:rPr>
        <w:rFonts w:hint="default"/>
        <w:sz w:val="22"/>
        <w:szCs w:val="22"/>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9" w15:restartNumberingAfterBreak="0">
    <w:nsid w:val="3E3A7830"/>
    <w:multiLevelType w:val="hybridMultilevel"/>
    <w:tmpl w:val="4C941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BF26F5"/>
    <w:multiLevelType w:val="multilevel"/>
    <w:tmpl w:val="211814B4"/>
    <w:lvl w:ilvl="0">
      <w:start w:val="1"/>
      <w:numFmt w:val="decimal"/>
      <w:lvlText w:val="%1."/>
      <w:lvlJc w:val="left"/>
      <w:pPr>
        <w:ind w:left="284" w:hanging="284"/>
      </w:pPr>
      <w:rPr>
        <w:rFonts w:hint="default"/>
      </w:rPr>
    </w:lvl>
    <w:lvl w:ilvl="1">
      <w:start w:val="1"/>
      <w:numFmt w:val="decimal"/>
      <w:lvlText w:val="%1.%2."/>
      <w:lvlJc w:val="left"/>
      <w:pPr>
        <w:ind w:left="851" w:hanging="567"/>
      </w:pPr>
      <w:rPr>
        <w:rFonts w:asciiTheme="minorHAnsi" w:hAnsiTheme="minorHAnsi" w:hint="default"/>
        <w:b w:val="0"/>
        <w:sz w:val="22"/>
        <w:szCs w:val="22"/>
      </w:rPr>
    </w:lvl>
    <w:lvl w:ilvl="2">
      <w:start w:val="1"/>
      <w:numFmt w:val="decimal"/>
      <w:lvlText w:val="%1.%2.%3."/>
      <w:lvlJc w:val="left"/>
      <w:pPr>
        <w:ind w:left="1361"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B05398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4C872A18"/>
    <w:multiLevelType w:val="multilevel"/>
    <w:tmpl w:val="014AE028"/>
    <w:numStyleLink w:val="Styl1"/>
  </w:abstractNum>
  <w:abstractNum w:abstractNumId="23" w15:restartNumberingAfterBreak="0">
    <w:nsid w:val="50A04A4F"/>
    <w:multiLevelType w:val="multilevel"/>
    <w:tmpl w:val="72EC3ECE"/>
    <w:lvl w:ilvl="0">
      <w:start w:val="18"/>
      <w:numFmt w:val="decimal"/>
      <w:lvlText w:val="%1"/>
      <w:lvlJc w:val="left"/>
      <w:pPr>
        <w:ind w:left="375" w:hanging="375"/>
      </w:pPr>
      <w:rPr>
        <w:rFonts w:hint="default"/>
      </w:rPr>
    </w:lvl>
    <w:lvl w:ilvl="1">
      <w:start w:val="1"/>
      <w:numFmt w:val="decimal"/>
      <w:lvlText w:val="16.%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4" w15:restartNumberingAfterBreak="0">
    <w:nsid w:val="50BB4BF3"/>
    <w:multiLevelType w:val="singleLevel"/>
    <w:tmpl w:val="A40602BE"/>
    <w:lvl w:ilvl="0">
      <w:start w:val="1"/>
      <w:numFmt w:val="decimal"/>
      <w:lvlText w:val="18.%1"/>
      <w:lvlJc w:val="left"/>
      <w:pPr>
        <w:tabs>
          <w:tab w:val="num" w:pos="0"/>
        </w:tabs>
        <w:ind w:left="720" w:hanging="360"/>
      </w:pPr>
      <w:rPr>
        <w:rFonts w:ascii="Calibri" w:eastAsia="Times New Roman" w:hAnsi="Calibri" w:cs="Times New Roman" w:hint="default"/>
        <w:b w:val="0"/>
      </w:rPr>
    </w:lvl>
  </w:abstractNum>
  <w:abstractNum w:abstractNumId="25" w15:restartNumberingAfterBreak="0">
    <w:nsid w:val="520852FD"/>
    <w:multiLevelType w:val="multilevel"/>
    <w:tmpl w:val="0000000C"/>
    <w:lvl w:ilvl="0">
      <w:start w:val="6"/>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6" w15:restartNumberingAfterBreak="0">
    <w:nsid w:val="56E44352"/>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5B7A2161"/>
    <w:multiLevelType w:val="multilevel"/>
    <w:tmpl w:val="78F02EEE"/>
    <w:lvl w:ilvl="0">
      <w:start w:val="2"/>
      <w:numFmt w:val="none"/>
      <w:lvlText w:val="III"/>
      <w:lvlJc w:val="left"/>
      <w:pPr>
        <w:tabs>
          <w:tab w:val="num" w:pos="360"/>
        </w:tabs>
        <w:ind w:left="360" w:hanging="360"/>
      </w:pPr>
      <w:rPr>
        <w:rFonts w:hint="default"/>
      </w:rPr>
    </w:lvl>
    <w:lvl w:ilvl="1">
      <w:start w:val="1"/>
      <w:numFmt w:val="decimal"/>
      <w:lvlText w:val="3%1.%2"/>
      <w:lvlJc w:val="left"/>
      <w:pPr>
        <w:tabs>
          <w:tab w:val="num" w:pos="720"/>
        </w:tabs>
        <w:ind w:left="720" w:hanging="720"/>
      </w:pPr>
      <w:rPr>
        <w:rFonts w:hint="default"/>
      </w:rPr>
    </w:lvl>
    <w:lvl w:ilvl="2">
      <w:start w:val="1"/>
      <w:numFmt w:val="decimal"/>
      <w:lvlText w:val="3%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0A13FE1"/>
    <w:multiLevelType w:val="multilevel"/>
    <w:tmpl w:val="66A42698"/>
    <w:lvl w:ilvl="0">
      <w:start w:val="19"/>
      <w:numFmt w:val="decimal"/>
      <w:lvlText w:val="%1"/>
      <w:lvlJc w:val="left"/>
      <w:pPr>
        <w:ind w:left="375" w:hanging="375"/>
      </w:pPr>
      <w:rPr>
        <w:rFonts w:hint="default"/>
      </w:rPr>
    </w:lvl>
    <w:lvl w:ilvl="1">
      <w:start w:val="1"/>
      <w:numFmt w:val="decimal"/>
      <w:lvlText w:val="19.%2"/>
      <w:lvlJc w:val="left"/>
      <w:pPr>
        <w:ind w:left="800" w:hanging="375"/>
      </w:pPr>
      <w:rPr>
        <w:rFonts w:ascii="Calibri" w:eastAsia="Times New Roman" w:hAnsi="Calibri" w:cs="Times New Roman" w:hint="default"/>
        <w:b w:val="0"/>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9" w15:restartNumberingAfterBreak="0">
    <w:nsid w:val="624128A2"/>
    <w:multiLevelType w:val="hybridMultilevel"/>
    <w:tmpl w:val="1BE439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C0720CB"/>
    <w:multiLevelType w:val="multilevel"/>
    <w:tmpl w:val="68DADF74"/>
    <w:lvl w:ilvl="0">
      <w:start w:val="14"/>
      <w:numFmt w:val="bullet"/>
      <w:lvlText w:val="-"/>
      <w:lvlJc w:val="left"/>
      <w:pPr>
        <w:ind w:left="720" w:hanging="360"/>
      </w:pPr>
      <w:rPr>
        <w:rFonts w:ascii="Calibri" w:hAnsi="Calibri" w:cs="Calibri"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15:restartNumberingAfterBreak="0">
    <w:nsid w:val="716048FE"/>
    <w:multiLevelType w:val="multilevel"/>
    <w:tmpl w:val="FE746104"/>
    <w:lvl w:ilvl="0">
      <w:start w:val="2"/>
      <w:numFmt w:val="decimal"/>
      <w:lvlText w:val="%1."/>
      <w:lvlJc w:val="left"/>
      <w:pPr>
        <w:ind w:left="851" w:hanging="491"/>
      </w:pPr>
      <w:rPr>
        <w:rFonts w:ascii="Calibri" w:hAnsi="Calibri" w:cs="Times New Roman" w:hint="default"/>
        <w:b/>
        <w:sz w:val="24"/>
        <w:szCs w:val="24"/>
        <w:u w:val="single"/>
      </w:rPr>
    </w:lvl>
    <w:lvl w:ilvl="1">
      <w:start w:val="1"/>
      <w:numFmt w:val="decimal"/>
      <w:lvlText w:val="%1.%2."/>
      <w:lvlJc w:val="left"/>
      <w:pPr>
        <w:ind w:left="851" w:firstLine="229"/>
      </w:pPr>
      <w:rPr>
        <w:rFonts w:cs="Times New Roman" w:hint="default"/>
        <w:b w:val="0"/>
      </w:rPr>
    </w:lvl>
    <w:lvl w:ilvl="2">
      <w:start w:val="1"/>
      <w:numFmt w:val="ordinal"/>
      <w:lvlRestart w:val="1"/>
      <w:lvlText w:val="%1%2.%3"/>
      <w:lvlJc w:val="left"/>
      <w:pPr>
        <w:ind w:left="2340" w:hanging="360"/>
      </w:pPr>
      <w:rPr>
        <w:rFonts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3" w15:restartNumberingAfterBreak="0">
    <w:nsid w:val="7369591C"/>
    <w:multiLevelType w:val="hybridMultilevel"/>
    <w:tmpl w:val="1638AAAE"/>
    <w:lvl w:ilvl="0" w:tplc="0405000F">
      <w:start w:val="1"/>
      <w:numFmt w:val="bullet"/>
      <w:lvlText w:val=""/>
      <w:lvlJc w:val="left"/>
      <w:pPr>
        <w:ind w:left="720" w:hanging="360"/>
      </w:pPr>
      <w:rPr>
        <w:rFonts w:ascii="Symbol" w:hAnsi="Symbol" w:hint="default"/>
      </w:rPr>
    </w:lvl>
    <w:lvl w:ilvl="1" w:tplc="04050019">
      <w:start w:val="1"/>
      <w:numFmt w:val="bullet"/>
      <w:lvlText w:val="o"/>
      <w:lvlJc w:val="left"/>
      <w:pPr>
        <w:ind w:left="1440" w:hanging="360"/>
      </w:pPr>
      <w:rPr>
        <w:rFonts w:ascii="Courier New" w:hAnsi="Courier New" w:cs="Courier New" w:hint="default"/>
      </w:rPr>
    </w:lvl>
    <w:lvl w:ilvl="2" w:tplc="0405001B" w:tentative="1">
      <w:start w:val="1"/>
      <w:numFmt w:val="bullet"/>
      <w:lvlText w:val=""/>
      <w:lvlJc w:val="left"/>
      <w:pPr>
        <w:ind w:left="2160" w:hanging="360"/>
      </w:pPr>
      <w:rPr>
        <w:rFonts w:ascii="Wingdings" w:hAnsi="Wingdings" w:hint="default"/>
      </w:rPr>
    </w:lvl>
    <w:lvl w:ilvl="3" w:tplc="0405000F" w:tentative="1">
      <w:start w:val="1"/>
      <w:numFmt w:val="bullet"/>
      <w:lvlText w:val=""/>
      <w:lvlJc w:val="left"/>
      <w:pPr>
        <w:ind w:left="2880" w:hanging="360"/>
      </w:pPr>
      <w:rPr>
        <w:rFonts w:ascii="Symbol" w:hAnsi="Symbol" w:hint="default"/>
      </w:rPr>
    </w:lvl>
    <w:lvl w:ilvl="4" w:tplc="04050019" w:tentative="1">
      <w:start w:val="1"/>
      <w:numFmt w:val="bullet"/>
      <w:lvlText w:val="o"/>
      <w:lvlJc w:val="left"/>
      <w:pPr>
        <w:ind w:left="3600" w:hanging="360"/>
      </w:pPr>
      <w:rPr>
        <w:rFonts w:ascii="Courier New" w:hAnsi="Courier New" w:cs="Courier New" w:hint="default"/>
      </w:rPr>
    </w:lvl>
    <w:lvl w:ilvl="5" w:tplc="0405001B" w:tentative="1">
      <w:start w:val="1"/>
      <w:numFmt w:val="bullet"/>
      <w:lvlText w:val=""/>
      <w:lvlJc w:val="left"/>
      <w:pPr>
        <w:ind w:left="4320" w:hanging="360"/>
      </w:pPr>
      <w:rPr>
        <w:rFonts w:ascii="Wingdings" w:hAnsi="Wingdings" w:hint="default"/>
      </w:rPr>
    </w:lvl>
    <w:lvl w:ilvl="6" w:tplc="0405000F" w:tentative="1">
      <w:start w:val="1"/>
      <w:numFmt w:val="bullet"/>
      <w:lvlText w:val=""/>
      <w:lvlJc w:val="left"/>
      <w:pPr>
        <w:ind w:left="5040" w:hanging="360"/>
      </w:pPr>
      <w:rPr>
        <w:rFonts w:ascii="Symbol" w:hAnsi="Symbol" w:hint="default"/>
      </w:rPr>
    </w:lvl>
    <w:lvl w:ilvl="7" w:tplc="04050019" w:tentative="1">
      <w:start w:val="1"/>
      <w:numFmt w:val="bullet"/>
      <w:lvlText w:val="o"/>
      <w:lvlJc w:val="left"/>
      <w:pPr>
        <w:ind w:left="5760" w:hanging="360"/>
      </w:pPr>
      <w:rPr>
        <w:rFonts w:ascii="Courier New" w:hAnsi="Courier New" w:cs="Courier New" w:hint="default"/>
      </w:rPr>
    </w:lvl>
    <w:lvl w:ilvl="8" w:tplc="0405001B" w:tentative="1">
      <w:start w:val="1"/>
      <w:numFmt w:val="bullet"/>
      <w:lvlText w:val=""/>
      <w:lvlJc w:val="left"/>
      <w:pPr>
        <w:ind w:left="6480" w:hanging="360"/>
      </w:pPr>
      <w:rPr>
        <w:rFonts w:ascii="Wingdings" w:hAnsi="Wingdings" w:hint="default"/>
      </w:rPr>
    </w:lvl>
  </w:abstractNum>
  <w:abstractNum w:abstractNumId="34" w15:restartNumberingAfterBreak="0">
    <w:nsid w:val="73AB3598"/>
    <w:multiLevelType w:val="hybridMultilevel"/>
    <w:tmpl w:val="4934CFD6"/>
    <w:lvl w:ilvl="0" w:tplc="04050013">
      <w:start w:val="1"/>
      <w:numFmt w:val="upperRoman"/>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48020E0"/>
    <w:multiLevelType w:val="multilevel"/>
    <w:tmpl w:val="E586F19A"/>
    <w:lvl w:ilvl="0">
      <w:start w:val="14"/>
      <w:numFmt w:val="decimal"/>
      <w:lvlText w:val="%1"/>
      <w:lvlJc w:val="left"/>
      <w:pPr>
        <w:ind w:left="375" w:hanging="375"/>
      </w:pPr>
      <w:rPr>
        <w:rFonts w:hint="default"/>
      </w:rPr>
    </w:lvl>
    <w:lvl w:ilvl="1">
      <w:start w:val="1"/>
      <w:numFmt w:val="lowerLetter"/>
      <w:lvlText w:val="%2."/>
      <w:lvlJc w:val="left"/>
      <w:pPr>
        <w:ind w:left="800" w:hanging="375"/>
      </w:pPr>
      <w:rPr>
        <w:rFonts w:cs="Times New Roman"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6" w15:restartNumberingAfterBreak="0">
    <w:nsid w:val="7482756D"/>
    <w:multiLevelType w:val="multilevel"/>
    <w:tmpl w:val="FBAEEF20"/>
    <w:lvl w:ilvl="0">
      <w:start w:val="3"/>
      <w:numFmt w:val="decimal"/>
      <w:pStyle w:val="NADPIS"/>
      <w:lvlText w:val="%1."/>
      <w:lvlJc w:val="left"/>
      <w:pPr>
        <w:tabs>
          <w:tab w:val="num" w:pos="360"/>
        </w:tabs>
        <w:ind w:left="360" w:hanging="360"/>
      </w:pPr>
      <w:rPr>
        <w:rFonts w:cs="Times New Roman" w:hint="default"/>
      </w:rPr>
    </w:lvl>
    <w:lvl w:ilvl="1">
      <w:start w:val="1"/>
      <w:numFmt w:val="decimal"/>
      <w:pStyle w:val="ODSTAVEC"/>
      <w:lvlText w:val="%1.%2."/>
      <w:lvlJc w:val="left"/>
      <w:pPr>
        <w:tabs>
          <w:tab w:val="num" w:pos="360"/>
        </w:tabs>
        <w:ind w:left="360" w:hanging="360"/>
      </w:pPr>
      <w:rPr>
        <w:rFonts w:cs="Times New Roman" w:hint="default"/>
        <w:b w:val="0"/>
        <w:i w:val="0"/>
      </w:rPr>
    </w:lvl>
    <w:lvl w:ilvl="2">
      <w:start w:val="1"/>
      <w:numFmt w:val="lowerLetter"/>
      <w:lvlText w:val="%3)"/>
      <w:lvlJc w:val="left"/>
      <w:pPr>
        <w:tabs>
          <w:tab w:val="num" w:pos="1260"/>
        </w:tabs>
        <w:ind w:left="1260" w:hanging="720"/>
      </w:pPr>
      <w:rPr>
        <w:rFonts w:ascii="Arial" w:eastAsia="Times New Roman" w:hAnsi="Arial" w:cs="Arial"/>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7" w15:restartNumberingAfterBreak="0">
    <w:nsid w:val="76A853F5"/>
    <w:multiLevelType w:val="hybridMultilevel"/>
    <w:tmpl w:val="3258B87E"/>
    <w:lvl w:ilvl="0" w:tplc="04050011">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8" w15:restartNumberingAfterBreak="0">
    <w:nsid w:val="771E0C02"/>
    <w:multiLevelType w:val="multilevel"/>
    <w:tmpl w:val="E4FAF07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9" w15:restartNumberingAfterBreak="0">
    <w:nsid w:val="7923795C"/>
    <w:multiLevelType w:val="multilevel"/>
    <w:tmpl w:val="5262E728"/>
    <w:lvl w:ilvl="0">
      <w:start w:val="2"/>
      <w:numFmt w:val="none"/>
      <w:lvlText w:val="1"/>
      <w:lvlJc w:val="left"/>
      <w:pPr>
        <w:tabs>
          <w:tab w:val="num" w:pos="360"/>
        </w:tabs>
        <w:ind w:left="360" w:hanging="360"/>
      </w:pPr>
      <w:rPr>
        <w:rFonts w:hint="default"/>
      </w:rPr>
    </w:lvl>
    <w:lvl w:ilvl="1">
      <w:start w:val="1"/>
      <w:numFmt w:val="decimal"/>
      <w:lvlText w:val="%11.%2"/>
      <w:lvlJc w:val="left"/>
      <w:pPr>
        <w:tabs>
          <w:tab w:val="num" w:pos="720"/>
        </w:tabs>
        <w:ind w:left="720" w:hanging="720"/>
      </w:pPr>
      <w:rPr>
        <w:rFonts w:hint="default"/>
        <w:strike w:val="0"/>
        <w:kern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7AFA2004"/>
    <w:multiLevelType w:val="multilevel"/>
    <w:tmpl w:val="9A0C3D56"/>
    <w:lvl w:ilvl="0">
      <w:start w:val="2"/>
      <w:numFmt w:val="none"/>
      <w:lvlText w:val="VIII"/>
      <w:lvlJc w:val="left"/>
      <w:pPr>
        <w:tabs>
          <w:tab w:val="num" w:pos="360"/>
        </w:tabs>
        <w:ind w:left="360" w:hanging="360"/>
      </w:pPr>
      <w:rPr>
        <w:rFonts w:hint="default"/>
      </w:rPr>
    </w:lvl>
    <w:lvl w:ilvl="1">
      <w:start w:val="1"/>
      <w:numFmt w:val="decimal"/>
      <w:lvlText w:val="8%1.%2"/>
      <w:lvlJc w:val="left"/>
      <w:pPr>
        <w:tabs>
          <w:tab w:val="num" w:pos="720"/>
        </w:tabs>
        <w:ind w:left="720" w:hanging="720"/>
      </w:pPr>
      <w:rPr>
        <w:rFonts w:hint="default"/>
      </w:rPr>
    </w:lvl>
    <w:lvl w:ilvl="2">
      <w:start w:val="1"/>
      <w:numFmt w:val="decimal"/>
      <w:lvlText w:val="8%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7C5222B7"/>
    <w:multiLevelType w:val="hybridMultilevel"/>
    <w:tmpl w:val="1EC847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C5B13C0"/>
    <w:multiLevelType w:val="hybridMultilevel"/>
    <w:tmpl w:val="D6CC1022"/>
    <w:lvl w:ilvl="0" w:tplc="CA2C8522">
      <w:start w:val="1"/>
      <w:numFmt w:val="decimal"/>
      <w:lvlText w:val="9.%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12087617">
    <w:abstractNumId w:val="25"/>
  </w:num>
  <w:num w:numId="2" w16cid:durableId="303513541">
    <w:abstractNumId w:val="2"/>
  </w:num>
  <w:num w:numId="3" w16cid:durableId="1067806086">
    <w:abstractNumId w:val="36"/>
  </w:num>
  <w:num w:numId="4" w16cid:durableId="1708214836">
    <w:abstractNumId w:val="0"/>
  </w:num>
  <w:num w:numId="5" w16cid:durableId="744688680">
    <w:abstractNumId w:val="26"/>
  </w:num>
  <w:num w:numId="6" w16cid:durableId="1209489981">
    <w:abstractNumId w:val="27"/>
  </w:num>
  <w:num w:numId="7" w16cid:durableId="51655564">
    <w:abstractNumId w:val="30"/>
  </w:num>
  <w:num w:numId="8" w16cid:durableId="167991039">
    <w:abstractNumId w:val="3"/>
  </w:num>
  <w:num w:numId="9" w16cid:durableId="1264416399">
    <w:abstractNumId w:val="40"/>
  </w:num>
  <w:num w:numId="10" w16cid:durableId="2081363592">
    <w:abstractNumId w:val="16"/>
  </w:num>
  <w:num w:numId="11" w16cid:durableId="1150711746">
    <w:abstractNumId w:val="13"/>
  </w:num>
  <w:num w:numId="12" w16cid:durableId="533468698">
    <w:abstractNumId w:val="15"/>
  </w:num>
  <w:num w:numId="13" w16cid:durableId="2022969932">
    <w:abstractNumId w:val="6"/>
  </w:num>
  <w:num w:numId="14" w16cid:durableId="1733656029">
    <w:abstractNumId w:val="14"/>
  </w:num>
  <w:num w:numId="15" w16cid:durableId="1130830599">
    <w:abstractNumId w:val="18"/>
  </w:num>
  <w:num w:numId="16" w16cid:durableId="544024325">
    <w:abstractNumId w:val="17"/>
  </w:num>
  <w:num w:numId="17" w16cid:durableId="1145927369">
    <w:abstractNumId w:val="28"/>
  </w:num>
  <w:num w:numId="18" w16cid:durableId="1640455250">
    <w:abstractNumId w:val="4"/>
  </w:num>
  <w:num w:numId="19" w16cid:durableId="1793667241">
    <w:abstractNumId w:val="42"/>
  </w:num>
  <w:num w:numId="20" w16cid:durableId="1678582843">
    <w:abstractNumId w:val="24"/>
  </w:num>
  <w:num w:numId="21" w16cid:durableId="865870123">
    <w:abstractNumId w:val="34"/>
  </w:num>
  <w:num w:numId="22" w16cid:durableId="79758288">
    <w:abstractNumId w:val="9"/>
  </w:num>
  <w:num w:numId="23" w16cid:durableId="1665401257">
    <w:abstractNumId w:val="23"/>
  </w:num>
  <w:num w:numId="24" w16cid:durableId="1728723627">
    <w:abstractNumId w:val="38"/>
  </w:num>
  <w:num w:numId="25" w16cid:durableId="424114706">
    <w:abstractNumId w:val="33"/>
  </w:num>
  <w:num w:numId="26" w16cid:durableId="1826164064">
    <w:abstractNumId w:val="29"/>
  </w:num>
  <w:num w:numId="27" w16cid:durableId="468548857">
    <w:abstractNumId w:val="35"/>
  </w:num>
  <w:num w:numId="28" w16cid:durableId="1007902353">
    <w:abstractNumId w:val="20"/>
  </w:num>
  <w:num w:numId="29" w16cid:durableId="692851436">
    <w:abstractNumId w:val="21"/>
  </w:num>
  <w:num w:numId="30" w16cid:durableId="1137575272">
    <w:abstractNumId w:val="5"/>
  </w:num>
  <w:num w:numId="31" w16cid:durableId="1822041186">
    <w:abstractNumId w:val="22"/>
  </w:num>
  <w:num w:numId="32" w16cid:durableId="1607536838">
    <w:abstractNumId w:val="8"/>
  </w:num>
  <w:num w:numId="33" w16cid:durableId="1008487520">
    <w:abstractNumId w:val="2"/>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2."/>
        <w:lvlJc w:val="left"/>
        <w:pPr>
          <w:ind w:left="1440" w:hanging="360"/>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4" w16cid:durableId="729113168">
    <w:abstractNumId w:val="2"/>
    <w:lvlOverride w:ilvl="0">
      <w:lvl w:ilvl="0">
        <w:start w:val="1"/>
        <w:numFmt w:val="decimal"/>
        <w:lvlText w:val="%1."/>
        <w:lvlJc w:val="left"/>
        <w:pPr>
          <w:ind w:left="1080" w:hanging="720"/>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5" w16cid:durableId="1828012080">
    <w:abstractNumId w:val="39"/>
  </w:num>
  <w:num w:numId="36" w16cid:durableId="1947883251">
    <w:abstractNumId w:val="32"/>
  </w:num>
  <w:num w:numId="37" w16cid:durableId="1228221845">
    <w:abstractNumId w:val="2"/>
    <w:lvlOverride w:ilvl="0">
      <w:lvl w:ilvl="0">
        <w:start w:val="1"/>
        <w:numFmt w:val="decimal"/>
        <w:lvlText w:val="%1."/>
        <w:lvlJc w:val="left"/>
        <w:pPr>
          <w:ind w:left="851" w:hanging="491"/>
        </w:pPr>
        <w:rPr>
          <w:rFonts w:ascii="Calibri" w:hAnsi="Calibri" w:cs="Times New Roman" w:hint="default"/>
          <w:b/>
          <w:sz w:val="24"/>
          <w:szCs w:val="24"/>
          <w:u w:val="single"/>
        </w:rPr>
      </w:lvl>
    </w:lvlOverride>
    <w:lvlOverride w:ilvl="1">
      <w:lvl w:ilvl="1">
        <w:start w:val="1"/>
        <w:numFmt w:val="decimal"/>
        <w:lvlText w:val="%1.%2"/>
        <w:lvlJc w:val="left"/>
        <w:pPr>
          <w:ind w:left="851" w:firstLine="229"/>
        </w:pPr>
        <w:rPr>
          <w:rFonts w:cs="Times New Roman" w:hint="default"/>
          <w:b w:val="0"/>
        </w:rPr>
      </w:lvl>
    </w:lvlOverride>
    <w:lvlOverride w:ilvl="2">
      <w:lvl w:ilvl="2">
        <w:numFmt w:val="bullet"/>
        <w:lvlText w:val="-"/>
        <w:lvlJc w:val="left"/>
        <w:pPr>
          <w:ind w:left="2340" w:hanging="360"/>
        </w:pPr>
        <w:rPr>
          <w:rFonts w:ascii="Arial" w:eastAsia="Calibri" w:hAnsi="Arial" w:cs="Arial" w:hint="default"/>
        </w:rPr>
      </w:lvl>
    </w:lvlOverride>
    <w:lvlOverride w:ilvl="3">
      <w:lvl w:ilvl="3">
        <w:start w:val="1"/>
        <w:numFmt w:val="decimal"/>
        <w:lvlText w:val="%4."/>
        <w:lvlJc w:val="left"/>
        <w:pPr>
          <w:ind w:left="2880" w:hanging="360"/>
        </w:pPr>
        <w:rPr>
          <w:rFonts w:cs="Times New Roman" w:hint="default"/>
        </w:rPr>
      </w:lvl>
    </w:lvlOverride>
    <w:lvlOverride w:ilvl="4">
      <w:lvl w:ilvl="4">
        <w:start w:val="1"/>
        <w:numFmt w:val="lowerLetter"/>
        <w:lvlText w:val="%5."/>
        <w:lvlJc w:val="left"/>
        <w:pPr>
          <w:ind w:left="3600" w:hanging="360"/>
        </w:pPr>
        <w:rPr>
          <w:rFonts w:cs="Times New Roman" w:hint="default"/>
        </w:rPr>
      </w:lvl>
    </w:lvlOverride>
    <w:lvlOverride w:ilvl="5">
      <w:lvl w:ilvl="5">
        <w:start w:val="1"/>
        <w:numFmt w:val="lowerRoman"/>
        <w:lvlText w:val="%6."/>
        <w:lvlJc w:val="right"/>
        <w:pPr>
          <w:ind w:left="4320" w:hanging="180"/>
        </w:pPr>
        <w:rPr>
          <w:rFonts w:cs="Times New Roman" w:hint="default"/>
        </w:rPr>
      </w:lvl>
    </w:lvlOverride>
    <w:lvlOverride w:ilvl="6">
      <w:lvl w:ilvl="6">
        <w:start w:val="1"/>
        <w:numFmt w:val="decimal"/>
        <w:lvlText w:val="%7."/>
        <w:lvlJc w:val="left"/>
        <w:pPr>
          <w:ind w:left="5040" w:hanging="360"/>
        </w:pPr>
        <w:rPr>
          <w:rFonts w:cs="Times New Roman" w:hint="default"/>
        </w:rPr>
      </w:lvl>
    </w:lvlOverride>
    <w:lvlOverride w:ilvl="7">
      <w:lvl w:ilvl="7">
        <w:start w:val="1"/>
        <w:numFmt w:val="lowerLetter"/>
        <w:lvlText w:val="%8."/>
        <w:lvlJc w:val="left"/>
        <w:pPr>
          <w:ind w:left="5760" w:hanging="360"/>
        </w:pPr>
        <w:rPr>
          <w:rFonts w:cs="Times New Roman" w:hint="default"/>
        </w:rPr>
      </w:lvl>
    </w:lvlOverride>
    <w:lvlOverride w:ilvl="8">
      <w:lvl w:ilvl="8">
        <w:start w:val="1"/>
        <w:numFmt w:val="lowerRoman"/>
        <w:lvlText w:val="%9."/>
        <w:lvlJc w:val="right"/>
        <w:pPr>
          <w:ind w:left="6480" w:hanging="180"/>
        </w:pPr>
        <w:rPr>
          <w:rFonts w:cs="Times New Roman" w:hint="default"/>
        </w:rPr>
      </w:lvl>
    </w:lvlOverride>
  </w:num>
  <w:num w:numId="38" w16cid:durableId="1937395217">
    <w:abstractNumId w:val="19"/>
  </w:num>
  <w:num w:numId="39" w16cid:durableId="455947768">
    <w:abstractNumId w:val="10"/>
  </w:num>
  <w:num w:numId="40" w16cid:durableId="881136581">
    <w:abstractNumId w:val="12"/>
  </w:num>
  <w:num w:numId="41" w16cid:durableId="1758867525">
    <w:abstractNumId w:val="41"/>
  </w:num>
  <w:num w:numId="42" w16cid:durableId="642541931">
    <w:abstractNumId w:val="7"/>
  </w:num>
  <w:num w:numId="43" w16cid:durableId="154451300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9680368">
    <w:abstractNumId w:val="11"/>
  </w:num>
  <w:num w:numId="45" w16cid:durableId="596210592">
    <w:abstractNumId w:val="31"/>
  </w:num>
  <w:num w:numId="46" w16cid:durableId="410783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rQ0MjSxMDUysLQwMzdS0lEKTi0uzszPAykwrAUABR/+tywAAAA="/>
  </w:docVars>
  <w:rsids>
    <w:rsidRoot w:val="00EE03A3"/>
    <w:rsid w:val="0000074B"/>
    <w:rsid w:val="0000087E"/>
    <w:rsid w:val="00002AFC"/>
    <w:rsid w:val="00004C05"/>
    <w:rsid w:val="000058D7"/>
    <w:rsid w:val="000100FD"/>
    <w:rsid w:val="00010629"/>
    <w:rsid w:val="00010709"/>
    <w:rsid w:val="0001178B"/>
    <w:rsid w:val="00017BC7"/>
    <w:rsid w:val="000204AD"/>
    <w:rsid w:val="000227B5"/>
    <w:rsid w:val="0002366B"/>
    <w:rsid w:val="00023980"/>
    <w:rsid w:val="00026C66"/>
    <w:rsid w:val="000274AC"/>
    <w:rsid w:val="00030599"/>
    <w:rsid w:val="00033ED7"/>
    <w:rsid w:val="00036127"/>
    <w:rsid w:val="000375F3"/>
    <w:rsid w:val="0004028C"/>
    <w:rsid w:val="00040506"/>
    <w:rsid w:val="00041DA0"/>
    <w:rsid w:val="000422EF"/>
    <w:rsid w:val="00043E46"/>
    <w:rsid w:val="0004472F"/>
    <w:rsid w:val="00046F72"/>
    <w:rsid w:val="00052E74"/>
    <w:rsid w:val="0006095A"/>
    <w:rsid w:val="000624C6"/>
    <w:rsid w:val="00062AF0"/>
    <w:rsid w:val="00063B04"/>
    <w:rsid w:val="00064C0F"/>
    <w:rsid w:val="00074D78"/>
    <w:rsid w:val="000778D9"/>
    <w:rsid w:val="0008149B"/>
    <w:rsid w:val="00085260"/>
    <w:rsid w:val="0008633D"/>
    <w:rsid w:val="00090A83"/>
    <w:rsid w:val="00091C72"/>
    <w:rsid w:val="00092C5E"/>
    <w:rsid w:val="00093B95"/>
    <w:rsid w:val="00095053"/>
    <w:rsid w:val="0009561E"/>
    <w:rsid w:val="00095E9E"/>
    <w:rsid w:val="00096E57"/>
    <w:rsid w:val="000A1B26"/>
    <w:rsid w:val="000A58EF"/>
    <w:rsid w:val="000A794C"/>
    <w:rsid w:val="000B0E4F"/>
    <w:rsid w:val="000B204C"/>
    <w:rsid w:val="000B327C"/>
    <w:rsid w:val="000B5E2C"/>
    <w:rsid w:val="000B6AA1"/>
    <w:rsid w:val="000C18C8"/>
    <w:rsid w:val="000C3A53"/>
    <w:rsid w:val="000D0FEE"/>
    <w:rsid w:val="000D27B1"/>
    <w:rsid w:val="000D2AE7"/>
    <w:rsid w:val="000D2F03"/>
    <w:rsid w:val="000D3E68"/>
    <w:rsid w:val="000D41E5"/>
    <w:rsid w:val="000D5407"/>
    <w:rsid w:val="000D5D5B"/>
    <w:rsid w:val="000D5D9D"/>
    <w:rsid w:val="000E12C7"/>
    <w:rsid w:val="000E2909"/>
    <w:rsid w:val="000E49E3"/>
    <w:rsid w:val="000E4C39"/>
    <w:rsid w:val="000F2133"/>
    <w:rsid w:val="000F5BC1"/>
    <w:rsid w:val="0010025A"/>
    <w:rsid w:val="00102C8C"/>
    <w:rsid w:val="00102DEF"/>
    <w:rsid w:val="00104130"/>
    <w:rsid w:val="00105C67"/>
    <w:rsid w:val="0011097A"/>
    <w:rsid w:val="00110BA5"/>
    <w:rsid w:val="00113B2B"/>
    <w:rsid w:val="00113C1E"/>
    <w:rsid w:val="00121EEF"/>
    <w:rsid w:val="00123208"/>
    <w:rsid w:val="0012329F"/>
    <w:rsid w:val="00123D46"/>
    <w:rsid w:val="00124158"/>
    <w:rsid w:val="0012572D"/>
    <w:rsid w:val="00133C7D"/>
    <w:rsid w:val="0013533E"/>
    <w:rsid w:val="00135979"/>
    <w:rsid w:val="0013618A"/>
    <w:rsid w:val="001364C4"/>
    <w:rsid w:val="00141B8C"/>
    <w:rsid w:val="00144DCB"/>
    <w:rsid w:val="001454A3"/>
    <w:rsid w:val="00146800"/>
    <w:rsid w:val="00152167"/>
    <w:rsid w:val="0015388E"/>
    <w:rsid w:val="00154D74"/>
    <w:rsid w:val="0015578A"/>
    <w:rsid w:val="00156351"/>
    <w:rsid w:val="00161D02"/>
    <w:rsid w:val="00166649"/>
    <w:rsid w:val="00167B91"/>
    <w:rsid w:val="00171534"/>
    <w:rsid w:val="00173231"/>
    <w:rsid w:val="00173B9E"/>
    <w:rsid w:val="00174525"/>
    <w:rsid w:val="001749A5"/>
    <w:rsid w:val="00176474"/>
    <w:rsid w:val="001817CC"/>
    <w:rsid w:val="00183C95"/>
    <w:rsid w:val="00185EA6"/>
    <w:rsid w:val="001863FD"/>
    <w:rsid w:val="00187A70"/>
    <w:rsid w:val="00195626"/>
    <w:rsid w:val="001969F8"/>
    <w:rsid w:val="001A19CF"/>
    <w:rsid w:val="001A2B76"/>
    <w:rsid w:val="001A3A15"/>
    <w:rsid w:val="001A7E7A"/>
    <w:rsid w:val="001B29E5"/>
    <w:rsid w:val="001B537A"/>
    <w:rsid w:val="001C1597"/>
    <w:rsid w:val="001C2273"/>
    <w:rsid w:val="001C43F4"/>
    <w:rsid w:val="001C44CB"/>
    <w:rsid w:val="001C4E81"/>
    <w:rsid w:val="001C4E96"/>
    <w:rsid w:val="001C7069"/>
    <w:rsid w:val="001C7C4E"/>
    <w:rsid w:val="001D17EE"/>
    <w:rsid w:val="001D316F"/>
    <w:rsid w:val="001D6C07"/>
    <w:rsid w:val="001E367E"/>
    <w:rsid w:val="001E6F4C"/>
    <w:rsid w:val="001E6F7C"/>
    <w:rsid w:val="001F1298"/>
    <w:rsid w:val="001F25D7"/>
    <w:rsid w:val="001F352D"/>
    <w:rsid w:val="001F3BAD"/>
    <w:rsid w:val="001F3E97"/>
    <w:rsid w:val="001F7B3B"/>
    <w:rsid w:val="001F7F3E"/>
    <w:rsid w:val="00202301"/>
    <w:rsid w:val="0020258B"/>
    <w:rsid w:val="002046A7"/>
    <w:rsid w:val="0020505C"/>
    <w:rsid w:val="0020564D"/>
    <w:rsid w:val="00213127"/>
    <w:rsid w:val="00213743"/>
    <w:rsid w:val="00213ED4"/>
    <w:rsid w:val="002144C6"/>
    <w:rsid w:val="0021606B"/>
    <w:rsid w:val="002168F5"/>
    <w:rsid w:val="00217DFD"/>
    <w:rsid w:val="0022015A"/>
    <w:rsid w:val="00220BF8"/>
    <w:rsid w:val="00221D6F"/>
    <w:rsid w:val="00221F12"/>
    <w:rsid w:val="002232BD"/>
    <w:rsid w:val="002246B9"/>
    <w:rsid w:val="00226902"/>
    <w:rsid w:val="00226AC9"/>
    <w:rsid w:val="00233E08"/>
    <w:rsid w:val="0023420F"/>
    <w:rsid w:val="00236608"/>
    <w:rsid w:val="00236CD5"/>
    <w:rsid w:val="00241004"/>
    <w:rsid w:val="00241261"/>
    <w:rsid w:val="0024270E"/>
    <w:rsid w:val="00243A04"/>
    <w:rsid w:val="00243AF0"/>
    <w:rsid w:val="00243EA8"/>
    <w:rsid w:val="00245363"/>
    <w:rsid w:val="002455E3"/>
    <w:rsid w:val="002520DC"/>
    <w:rsid w:val="00253443"/>
    <w:rsid w:val="00261595"/>
    <w:rsid w:val="00261D4C"/>
    <w:rsid w:val="00262980"/>
    <w:rsid w:val="002635E9"/>
    <w:rsid w:val="002649D8"/>
    <w:rsid w:val="002650EA"/>
    <w:rsid w:val="00265290"/>
    <w:rsid w:val="002654EE"/>
    <w:rsid w:val="002656E6"/>
    <w:rsid w:val="0027102D"/>
    <w:rsid w:val="002759CF"/>
    <w:rsid w:val="002800A0"/>
    <w:rsid w:val="00282041"/>
    <w:rsid w:val="00282955"/>
    <w:rsid w:val="00290888"/>
    <w:rsid w:val="0029273C"/>
    <w:rsid w:val="002937D5"/>
    <w:rsid w:val="00293ECB"/>
    <w:rsid w:val="00296FD2"/>
    <w:rsid w:val="002A01F2"/>
    <w:rsid w:val="002A0DEE"/>
    <w:rsid w:val="002A152F"/>
    <w:rsid w:val="002A1847"/>
    <w:rsid w:val="002A7577"/>
    <w:rsid w:val="002B0E8E"/>
    <w:rsid w:val="002B5B86"/>
    <w:rsid w:val="002B79FD"/>
    <w:rsid w:val="002D1E1E"/>
    <w:rsid w:val="002D2730"/>
    <w:rsid w:val="002D2777"/>
    <w:rsid w:val="002D7516"/>
    <w:rsid w:val="002E2434"/>
    <w:rsid w:val="002E243D"/>
    <w:rsid w:val="002E35AD"/>
    <w:rsid w:val="002E38CC"/>
    <w:rsid w:val="002E3EE2"/>
    <w:rsid w:val="002E5E91"/>
    <w:rsid w:val="002F0639"/>
    <w:rsid w:val="002F1A70"/>
    <w:rsid w:val="002F250F"/>
    <w:rsid w:val="002F3402"/>
    <w:rsid w:val="002F3E13"/>
    <w:rsid w:val="00302B6F"/>
    <w:rsid w:val="00304EA6"/>
    <w:rsid w:val="00311F0A"/>
    <w:rsid w:val="003135B8"/>
    <w:rsid w:val="0031504B"/>
    <w:rsid w:val="0031752B"/>
    <w:rsid w:val="0031757F"/>
    <w:rsid w:val="00317AE0"/>
    <w:rsid w:val="00317BF1"/>
    <w:rsid w:val="00317D4A"/>
    <w:rsid w:val="00320904"/>
    <w:rsid w:val="0032164C"/>
    <w:rsid w:val="003216DE"/>
    <w:rsid w:val="003219C2"/>
    <w:rsid w:val="0032255D"/>
    <w:rsid w:val="00322CE0"/>
    <w:rsid w:val="00322ECB"/>
    <w:rsid w:val="00325A4E"/>
    <w:rsid w:val="00326897"/>
    <w:rsid w:val="003318C6"/>
    <w:rsid w:val="00340936"/>
    <w:rsid w:val="003447A5"/>
    <w:rsid w:val="00344F3C"/>
    <w:rsid w:val="0034646A"/>
    <w:rsid w:val="00347116"/>
    <w:rsid w:val="003474FF"/>
    <w:rsid w:val="00347968"/>
    <w:rsid w:val="0035417B"/>
    <w:rsid w:val="0035730D"/>
    <w:rsid w:val="00362DB6"/>
    <w:rsid w:val="00363088"/>
    <w:rsid w:val="0036437C"/>
    <w:rsid w:val="00365017"/>
    <w:rsid w:val="00365CC1"/>
    <w:rsid w:val="00366A00"/>
    <w:rsid w:val="00367DD7"/>
    <w:rsid w:val="0037124E"/>
    <w:rsid w:val="00372954"/>
    <w:rsid w:val="0037426C"/>
    <w:rsid w:val="003801D3"/>
    <w:rsid w:val="0038184F"/>
    <w:rsid w:val="00382F2D"/>
    <w:rsid w:val="003832F0"/>
    <w:rsid w:val="00383428"/>
    <w:rsid w:val="00384443"/>
    <w:rsid w:val="00385043"/>
    <w:rsid w:val="00386D49"/>
    <w:rsid w:val="003874B4"/>
    <w:rsid w:val="003905A9"/>
    <w:rsid w:val="003914BC"/>
    <w:rsid w:val="003951B2"/>
    <w:rsid w:val="00395558"/>
    <w:rsid w:val="00397E56"/>
    <w:rsid w:val="003A0451"/>
    <w:rsid w:val="003A08BD"/>
    <w:rsid w:val="003A166F"/>
    <w:rsid w:val="003A502B"/>
    <w:rsid w:val="003B0B2A"/>
    <w:rsid w:val="003B13C6"/>
    <w:rsid w:val="003B1703"/>
    <w:rsid w:val="003B23F2"/>
    <w:rsid w:val="003B3FA8"/>
    <w:rsid w:val="003C17B0"/>
    <w:rsid w:val="003C1AF2"/>
    <w:rsid w:val="003C6902"/>
    <w:rsid w:val="003C6D11"/>
    <w:rsid w:val="003C74D2"/>
    <w:rsid w:val="003D215C"/>
    <w:rsid w:val="003D307A"/>
    <w:rsid w:val="003D5280"/>
    <w:rsid w:val="003D6773"/>
    <w:rsid w:val="003D74AB"/>
    <w:rsid w:val="003E0F43"/>
    <w:rsid w:val="003E1E62"/>
    <w:rsid w:val="003E3C9A"/>
    <w:rsid w:val="003E42F9"/>
    <w:rsid w:val="003E4DC3"/>
    <w:rsid w:val="003E5918"/>
    <w:rsid w:val="003E767D"/>
    <w:rsid w:val="003F1DE1"/>
    <w:rsid w:val="003F2E69"/>
    <w:rsid w:val="003F37AF"/>
    <w:rsid w:val="003F6522"/>
    <w:rsid w:val="003F7966"/>
    <w:rsid w:val="004017FC"/>
    <w:rsid w:val="00402AE1"/>
    <w:rsid w:val="004039F0"/>
    <w:rsid w:val="00404BC1"/>
    <w:rsid w:val="004054F4"/>
    <w:rsid w:val="004061B4"/>
    <w:rsid w:val="004062D5"/>
    <w:rsid w:val="0040640D"/>
    <w:rsid w:val="00407AA3"/>
    <w:rsid w:val="00410881"/>
    <w:rsid w:val="00411AC1"/>
    <w:rsid w:val="00411BC3"/>
    <w:rsid w:val="00414063"/>
    <w:rsid w:val="004163CE"/>
    <w:rsid w:val="00417412"/>
    <w:rsid w:val="004251BD"/>
    <w:rsid w:val="00425D5A"/>
    <w:rsid w:val="00431534"/>
    <w:rsid w:val="00432165"/>
    <w:rsid w:val="0043482B"/>
    <w:rsid w:val="004350E1"/>
    <w:rsid w:val="004375EC"/>
    <w:rsid w:val="004443B9"/>
    <w:rsid w:val="0044489F"/>
    <w:rsid w:val="004448DA"/>
    <w:rsid w:val="00445ACF"/>
    <w:rsid w:val="004468A8"/>
    <w:rsid w:val="00446D66"/>
    <w:rsid w:val="00451A07"/>
    <w:rsid w:val="00453F69"/>
    <w:rsid w:val="004546EE"/>
    <w:rsid w:val="00455662"/>
    <w:rsid w:val="004568DF"/>
    <w:rsid w:val="00460CD9"/>
    <w:rsid w:val="00463E85"/>
    <w:rsid w:val="0046527C"/>
    <w:rsid w:val="0046765F"/>
    <w:rsid w:val="0047303C"/>
    <w:rsid w:val="00473E88"/>
    <w:rsid w:val="00474203"/>
    <w:rsid w:val="00475A5E"/>
    <w:rsid w:val="00475DEF"/>
    <w:rsid w:val="00481025"/>
    <w:rsid w:val="00481F16"/>
    <w:rsid w:val="00483F17"/>
    <w:rsid w:val="00485EE9"/>
    <w:rsid w:val="00486A43"/>
    <w:rsid w:val="004944F5"/>
    <w:rsid w:val="00495498"/>
    <w:rsid w:val="004A0282"/>
    <w:rsid w:val="004A12DD"/>
    <w:rsid w:val="004A16A3"/>
    <w:rsid w:val="004A3CAE"/>
    <w:rsid w:val="004A3D51"/>
    <w:rsid w:val="004A48A0"/>
    <w:rsid w:val="004A4F59"/>
    <w:rsid w:val="004B3F79"/>
    <w:rsid w:val="004B41A7"/>
    <w:rsid w:val="004B50A8"/>
    <w:rsid w:val="004C22F2"/>
    <w:rsid w:val="004C2AFC"/>
    <w:rsid w:val="004C3C35"/>
    <w:rsid w:val="004C3D9E"/>
    <w:rsid w:val="004C6D2C"/>
    <w:rsid w:val="004D2006"/>
    <w:rsid w:val="004D4D8F"/>
    <w:rsid w:val="004D6FA1"/>
    <w:rsid w:val="004D71BB"/>
    <w:rsid w:val="004D757C"/>
    <w:rsid w:val="004E2DCA"/>
    <w:rsid w:val="004E501A"/>
    <w:rsid w:val="004E5AFD"/>
    <w:rsid w:val="004E7BE8"/>
    <w:rsid w:val="004F0349"/>
    <w:rsid w:val="004F0CC0"/>
    <w:rsid w:val="004F2905"/>
    <w:rsid w:val="004F2AA5"/>
    <w:rsid w:val="004F6CF3"/>
    <w:rsid w:val="005007AD"/>
    <w:rsid w:val="00500EE6"/>
    <w:rsid w:val="00501C93"/>
    <w:rsid w:val="005058FA"/>
    <w:rsid w:val="0050696A"/>
    <w:rsid w:val="005069DE"/>
    <w:rsid w:val="0051076E"/>
    <w:rsid w:val="0051084D"/>
    <w:rsid w:val="005141E7"/>
    <w:rsid w:val="00515B2B"/>
    <w:rsid w:val="00516F10"/>
    <w:rsid w:val="00522455"/>
    <w:rsid w:val="0052261D"/>
    <w:rsid w:val="00522683"/>
    <w:rsid w:val="00525BA4"/>
    <w:rsid w:val="00526031"/>
    <w:rsid w:val="00530475"/>
    <w:rsid w:val="0053188C"/>
    <w:rsid w:val="00531D76"/>
    <w:rsid w:val="005335B4"/>
    <w:rsid w:val="00534BD6"/>
    <w:rsid w:val="0053639F"/>
    <w:rsid w:val="00540BEF"/>
    <w:rsid w:val="0054363A"/>
    <w:rsid w:val="00543E73"/>
    <w:rsid w:val="005458BA"/>
    <w:rsid w:val="005513B4"/>
    <w:rsid w:val="0055283D"/>
    <w:rsid w:val="00562C74"/>
    <w:rsid w:val="005636AA"/>
    <w:rsid w:val="005647FB"/>
    <w:rsid w:val="005649F0"/>
    <w:rsid w:val="0056653B"/>
    <w:rsid w:val="00566E13"/>
    <w:rsid w:val="00567F9E"/>
    <w:rsid w:val="00571705"/>
    <w:rsid w:val="005747E5"/>
    <w:rsid w:val="00577216"/>
    <w:rsid w:val="00577725"/>
    <w:rsid w:val="00577B9E"/>
    <w:rsid w:val="00580140"/>
    <w:rsid w:val="00580F88"/>
    <w:rsid w:val="00581379"/>
    <w:rsid w:val="00583CC3"/>
    <w:rsid w:val="00584018"/>
    <w:rsid w:val="0058437E"/>
    <w:rsid w:val="005860DD"/>
    <w:rsid w:val="00587F42"/>
    <w:rsid w:val="00590D89"/>
    <w:rsid w:val="005943C2"/>
    <w:rsid w:val="00594730"/>
    <w:rsid w:val="005A0090"/>
    <w:rsid w:val="005A20D4"/>
    <w:rsid w:val="005A2725"/>
    <w:rsid w:val="005B78A7"/>
    <w:rsid w:val="005C089F"/>
    <w:rsid w:val="005C123C"/>
    <w:rsid w:val="005C19C9"/>
    <w:rsid w:val="005C3A10"/>
    <w:rsid w:val="005C58FB"/>
    <w:rsid w:val="005D07D4"/>
    <w:rsid w:val="005D2876"/>
    <w:rsid w:val="005D2A88"/>
    <w:rsid w:val="005D2EC8"/>
    <w:rsid w:val="005D3892"/>
    <w:rsid w:val="005D4A8F"/>
    <w:rsid w:val="005D6538"/>
    <w:rsid w:val="005D6FB1"/>
    <w:rsid w:val="005E083F"/>
    <w:rsid w:val="005E0EC2"/>
    <w:rsid w:val="005E188A"/>
    <w:rsid w:val="005E251B"/>
    <w:rsid w:val="005E2EA4"/>
    <w:rsid w:val="005E3DDC"/>
    <w:rsid w:val="005E3DEB"/>
    <w:rsid w:val="005E45D3"/>
    <w:rsid w:val="005E4ACA"/>
    <w:rsid w:val="005E58BD"/>
    <w:rsid w:val="005E615A"/>
    <w:rsid w:val="005F073A"/>
    <w:rsid w:val="005F4463"/>
    <w:rsid w:val="005F523E"/>
    <w:rsid w:val="005F562B"/>
    <w:rsid w:val="005F5B8E"/>
    <w:rsid w:val="006040CE"/>
    <w:rsid w:val="00604987"/>
    <w:rsid w:val="0060536D"/>
    <w:rsid w:val="006118C2"/>
    <w:rsid w:val="006205FE"/>
    <w:rsid w:val="00621AF1"/>
    <w:rsid w:val="006261D2"/>
    <w:rsid w:val="00626475"/>
    <w:rsid w:val="006272F0"/>
    <w:rsid w:val="00627FFE"/>
    <w:rsid w:val="00630697"/>
    <w:rsid w:val="00630930"/>
    <w:rsid w:val="00633AB8"/>
    <w:rsid w:val="00633B42"/>
    <w:rsid w:val="00640B94"/>
    <w:rsid w:val="006415FF"/>
    <w:rsid w:val="00642C42"/>
    <w:rsid w:val="00643BA0"/>
    <w:rsid w:val="006449DE"/>
    <w:rsid w:val="00645B89"/>
    <w:rsid w:val="00645BEB"/>
    <w:rsid w:val="00645EEA"/>
    <w:rsid w:val="0064654D"/>
    <w:rsid w:val="00652AB9"/>
    <w:rsid w:val="006539A4"/>
    <w:rsid w:val="006551F6"/>
    <w:rsid w:val="00656A28"/>
    <w:rsid w:val="006601BB"/>
    <w:rsid w:val="00660F53"/>
    <w:rsid w:val="006620A8"/>
    <w:rsid w:val="0066361B"/>
    <w:rsid w:val="0066663B"/>
    <w:rsid w:val="0067000E"/>
    <w:rsid w:val="00672138"/>
    <w:rsid w:val="00672545"/>
    <w:rsid w:val="00672A62"/>
    <w:rsid w:val="00673182"/>
    <w:rsid w:val="00676303"/>
    <w:rsid w:val="00676C2F"/>
    <w:rsid w:val="006771CE"/>
    <w:rsid w:val="00677FDA"/>
    <w:rsid w:val="00682755"/>
    <w:rsid w:val="006854BC"/>
    <w:rsid w:val="00686CE6"/>
    <w:rsid w:val="006924E4"/>
    <w:rsid w:val="006930E6"/>
    <w:rsid w:val="006948E1"/>
    <w:rsid w:val="00696F35"/>
    <w:rsid w:val="006A3ECE"/>
    <w:rsid w:val="006A59CC"/>
    <w:rsid w:val="006A781F"/>
    <w:rsid w:val="006A7F4F"/>
    <w:rsid w:val="006B02A2"/>
    <w:rsid w:val="006B30A2"/>
    <w:rsid w:val="006B3A16"/>
    <w:rsid w:val="006B3E66"/>
    <w:rsid w:val="006B6AD6"/>
    <w:rsid w:val="006B7623"/>
    <w:rsid w:val="006C16D7"/>
    <w:rsid w:val="006C1910"/>
    <w:rsid w:val="006C3C37"/>
    <w:rsid w:val="006C45BE"/>
    <w:rsid w:val="006C7F42"/>
    <w:rsid w:val="006D13C3"/>
    <w:rsid w:val="006D5EC4"/>
    <w:rsid w:val="006D7877"/>
    <w:rsid w:val="006D7D8F"/>
    <w:rsid w:val="006E1D85"/>
    <w:rsid w:val="006E3A54"/>
    <w:rsid w:val="006E5F65"/>
    <w:rsid w:val="006E7394"/>
    <w:rsid w:val="006E7679"/>
    <w:rsid w:val="006E7F80"/>
    <w:rsid w:val="006F1129"/>
    <w:rsid w:val="006F293B"/>
    <w:rsid w:val="006F7123"/>
    <w:rsid w:val="007021E2"/>
    <w:rsid w:val="007028C5"/>
    <w:rsid w:val="007038F2"/>
    <w:rsid w:val="00703AEA"/>
    <w:rsid w:val="00705D1A"/>
    <w:rsid w:val="00706449"/>
    <w:rsid w:val="00712901"/>
    <w:rsid w:val="007213B2"/>
    <w:rsid w:val="007268BD"/>
    <w:rsid w:val="0073108E"/>
    <w:rsid w:val="00733C33"/>
    <w:rsid w:val="00734E78"/>
    <w:rsid w:val="00736D10"/>
    <w:rsid w:val="00743EA7"/>
    <w:rsid w:val="00745029"/>
    <w:rsid w:val="00745DB7"/>
    <w:rsid w:val="007474BF"/>
    <w:rsid w:val="00747ADE"/>
    <w:rsid w:val="00752266"/>
    <w:rsid w:val="007547A9"/>
    <w:rsid w:val="00754882"/>
    <w:rsid w:val="0075598E"/>
    <w:rsid w:val="007622FF"/>
    <w:rsid w:val="007624AD"/>
    <w:rsid w:val="00762FB2"/>
    <w:rsid w:val="00771AD7"/>
    <w:rsid w:val="00776983"/>
    <w:rsid w:val="00780CB0"/>
    <w:rsid w:val="007833EB"/>
    <w:rsid w:val="007906F9"/>
    <w:rsid w:val="00790E5A"/>
    <w:rsid w:val="007916EA"/>
    <w:rsid w:val="007A186D"/>
    <w:rsid w:val="007A44CE"/>
    <w:rsid w:val="007B2C85"/>
    <w:rsid w:val="007B3C1B"/>
    <w:rsid w:val="007B47CE"/>
    <w:rsid w:val="007B4A58"/>
    <w:rsid w:val="007B4DB7"/>
    <w:rsid w:val="007C013D"/>
    <w:rsid w:val="007C31DF"/>
    <w:rsid w:val="007D00BA"/>
    <w:rsid w:val="007D0344"/>
    <w:rsid w:val="007D117C"/>
    <w:rsid w:val="007D298E"/>
    <w:rsid w:val="007D58AA"/>
    <w:rsid w:val="007D6974"/>
    <w:rsid w:val="007E0A5E"/>
    <w:rsid w:val="007E4D04"/>
    <w:rsid w:val="007E6C98"/>
    <w:rsid w:val="007E76A3"/>
    <w:rsid w:val="007F0005"/>
    <w:rsid w:val="007F12F2"/>
    <w:rsid w:val="007F1C07"/>
    <w:rsid w:val="007F272E"/>
    <w:rsid w:val="007F293E"/>
    <w:rsid w:val="007F5495"/>
    <w:rsid w:val="007F7039"/>
    <w:rsid w:val="008039C0"/>
    <w:rsid w:val="00811D92"/>
    <w:rsid w:val="00811E79"/>
    <w:rsid w:val="00814252"/>
    <w:rsid w:val="0081540D"/>
    <w:rsid w:val="00824440"/>
    <w:rsid w:val="00825AA5"/>
    <w:rsid w:val="00826303"/>
    <w:rsid w:val="008309F2"/>
    <w:rsid w:val="00831275"/>
    <w:rsid w:val="00831EF5"/>
    <w:rsid w:val="00836A0E"/>
    <w:rsid w:val="00840130"/>
    <w:rsid w:val="008401E5"/>
    <w:rsid w:val="008406D9"/>
    <w:rsid w:val="00843F5D"/>
    <w:rsid w:val="0085033C"/>
    <w:rsid w:val="008549A2"/>
    <w:rsid w:val="008567BE"/>
    <w:rsid w:val="00860567"/>
    <w:rsid w:val="00861B11"/>
    <w:rsid w:val="008625CA"/>
    <w:rsid w:val="00866FFC"/>
    <w:rsid w:val="008710DF"/>
    <w:rsid w:val="00875022"/>
    <w:rsid w:val="00875C50"/>
    <w:rsid w:val="00877A8E"/>
    <w:rsid w:val="00880E76"/>
    <w:rsid w:val="0088250D"/>
    <w:rsid w:val="00883244"/>
    <w:rsid w:val="008849FF"/>
    <w:rsid w:val="00885577"/>
    <w:rsid w:val="00887FA2"/>
    <w:rsid w:val="00893363"/>
    <w:rsid w:val="00894EDF"/>
    <w:rsid w:val="00896576"/>
    <w:rsid w:val="00896AEF"/>
    <w:rsid w:val="0089728A"/>
    <w:rsid w:val="008A2205"/>
    <w:rsid w:val="008B0CAC"/>
    <w:rsid w:val="008B349A"/>
    <w:rsid w:val="008B4329"/>
    <w:rsid w:val="008B5F02"/>
    <w:rsid w:val="008B6D9D"/>
    <w:rsid w:val="008B6F6D"/>
    <w:rsid w:val="008B753C"/>
    <w:rsid w:val="008C2716"/>
    <w:rsid w:val="008C55DA"/>
    <w:rsid w:val="008C6C75"/>
    <w:rsid w:val="008D1655"/>
    <w:rsid w:val="008D1F75"/>
    <w:rsid w:val="008D2351"/>
    <w:rsid w:val="008D59A5"/>
    <w:rsid w:val="008D5A81"/>
    <w:rsid w:val="008D6DD4"/>
    <w:rsid w:val="008E3F41"/>
    <w:rsid w:val="008E4825"/>
    <w:rsid w:val="008E68BA"/>
    <w:rsid w:val="008E7FFE"/>
    <w:rsid w:val="008F029F"/>
    <w:rsid w:val="008F38FC"/>
    <w:rsid w:val="008F3B98"/>
    <w:rsid w:val="008F3C43"/>
    <w:rsid w:val="008F697C"/>
    <w:rsid w:val="008F7890"/>
    <w:rsid w:val="00900748"/>
    <w:rsid w:val="00901965"/>
    <w:rsid w:val="00901A84"/>
    <w:rsid w:val="00901B3A"/>
    <w:rsid w:val="00902BA0"/>
    <w:rsid w:val="009043F9"/>
    <w:rsid w:val="00906004"/>
    <w:rsid w:val="009114C0"/>
    <w:rsid w:val="00922DB7"/>
    <w:rsid w:val="00923F16"/>
    <w:rsid w:val="00925C8B"/>
    <w:rsid w:val="009272B7"/>
    <w:rsid w:val="00933C6E"/>
    <w:rsid w:val="0094354C"/>
    <w:rsid w:val="0094435E"/>
    <w:rsid w:val="0094510F"/>
    <w:rsid w:val="00947492"/>
    <w:rsid w:val="00953E94"/>
    <w:rsid w:val="00956B81"/>
    <w:rsid w:val="00960C1E"/>
    <w:rsid w:val="00962EBC"/>
    <w:rsid w:val="009678E8"/>
    <w:rsid w:val="009718EF"/>
    <w:rsid w:val="009737D4"/>
    <w:rsid w:val="00976EB0"/>
    <w:rsid w:val="009813BE"/>
    <w:rsid w:val="0098531E"/>
    <w:rsid w:val="00991D44"/>
    <w:rsid w:val="009921E1"/>
    <w:rsid w:val="00992E0A"/>
    <w:rsid w:val="00995C8E"/>
    <w:rsid w:val="009966A0"/>
    <w:rsid w:val="009969A5"/>
    <w:rsid w:val="00997926"/>
    <w:rsid w:val="009A114B"/>
    <w:rsid w:val="009A150A"/>
    <w:rsid w:val="009A40F9"/>
    <w:rsid w:val="009A6CD7"/>
    <w:rsid w:val="009B2061"/>
    <w:rsid w:val="009B6BA9"/>
    <w:rsid w:val="009B6CBF"/>
    <w:rsid w:val="009B7287"/>
    <w:rsid w:val="009B72B6"/>
    <w:rsid w:val="009C225A"/>
    <w:rsid w:val="009C5F28"/>
    <w:rsid w:val="009D10D8"/>
    <w:rsid w:val="009D2842"/>
    <w:rsid w:val="009D44AE"/>
    <w:rsid w:val="009D5AE7"/>
    <w:rsid w:val="009D659F"/>
    <w:rsid w:val="009D772E"/>
    <w:rsid w:val="009E29EA"/>
    <w:rsid w:val="009E4210"/>
    <w:rsid w:val="009E49C6"/>
    <w:rsid w:val="009F1FEE"/>
    <w:rsid w:val="009F3DFB"/>
    <w:rsid w:val="009F3E24"/>
    <w:rsid w:val="00A00040"/>
    <w:rsid w:val="00A05EAC"/>
    <w:rsid w:val="00A11F25"/>
    <w:rsid w:val="00A15E93"/>
    <w:rsid w:val="00A21AFD"/>
    <w:rsid w:val="00A26456"/>
    <w:rsid w:val="00A279FA"/>
    <w:rsid w:val="00A30E56"/>
    <w:rsid w:val="00A318F7"/>
    <w:rsid w:val="00A33E14"/>
    <w:rsid w:val="00A34689"/>
    <w:rsid w:val="00A3537A"/>
    <w:rsid w:val="00A5074C"/>
    <w:rsid w:val="00A514A2"/>
    <w:rsid w:val="00A53005"/>
    <w:rsid w:val="00A56917"/>
    <w:rsid w:val="00A619DB"/>
    <w:rsid w:val="00A64970"/>
    <w:rsid w:val="00A64D08"/>
    <w:rsid w:val="00A64F05"/>
    <w:rsid w:val="00A65EB8"/>
    <w:rsid w:val="00A705D8"/>
    <w:rsid w:val="00A70B96"/>
    <w:rsid w:val="00A7161A"/>
    <w:rsid w:val="00A754B0"/>
    <w:rsid w:val="00A763EB"/>
    <w:rsid w:val="00A765F3"/>
    <w:rsid w:val="00A768AA"/>
    <w:rsid w:val="00A816B9"/>
    <w:rsid w:val="00A857C9"/>
    <w:rsid w:val="00A8731A"/>
    <w:rsid w:val="00A87B0D"/>
    <w:rsid w:val="00A92BB4"/>
    <w:rsid w:val="00A93B3E"/>
    <w:rsid w:val="00A94C5E"/>
    <w:rsid w:val="00A950F6"/>
    <w:rsid w:val="00A9593C"/>
    <w:rsid w:val="00A96EB6"/>
    <w:rsid w:val="00A973D1"/>
    <w:rsid w:val="00A97B11"/>
    <w:rsid w:val="00AA0248"/>
    <w:rsid w:val="00AA1F05"/>
    <w:rsid w:val="00AA43E4"/>
    <w:rsid w:val="00AA7599"/>
    <w:rsid w:val="00AB09A4"/>
    <w:rsid w:val="00AB222E"/>
    <w:rsid w:val="00AB3F6A"/>
    <w:rsid w:val="00AB4751"/>
    <w:rsid w:val="00AB5222"/>
    <w:rsid w:val="00AB5E03"/>
    <w:rsid w:val="00AB6890"/>
    <w:rsid w:val="00AB7F5F"/>
    <w:rsid w:val="00AC452A"/>
    <w:rsid w:val="00AC6788"/>
    <w:rsid w:val="00AC7249"/>
    <w:rsid w:val="00AD069D"/>
    <w:rsid w:val="00AD0933"/>
    <w:rsid w:val="00AD2A7C"/>
    <w:rsid w:val="00AD3D2B"/>
    <w:rsid w:val="00AD4369"/>
    <w:rsid w:val="00AD5B2E"/>
    <w:rsid w:val="00AD5D18"/>
    <w:rsid w:val="00AE1230"/>
    <w:rsid w:val="00AE16E1"/>
    <w:rsid w:val="00AE196A"/>
    <w:rsid w:val="00AE2F27"/>
    <w:rsid w:val="00AE3FF3"/>
    <w:rsid w:val="00AE4515"/>
    <w:rsid w:val="00AE5167"/>
    <w:rsid w:val="00AE6F8A"/>
    <w:rsid w:val="00AE7F04"/>
    <w:rsid w:val="00AF16C5"/>
    <w:rsid w:val="00AF2370"/>
    <w:rsid w:val="00AF25F1"/>
    <w:rsid w:val="00AF2CEA"/>
    <w:rsid w:val="00AF6AA5"/>
    <w:rsid w:val="00AF7DA1"/>
    <w:rsid w:val="00B01FB8"/>
    <w:rsid w:val="00B02D5D"/>
    <w:rsid w:val="00B034EC"/>
    <w:rsid w:val="00B06FE2"/>
    <w:rsid w:val="00B1395E"/>
    <w:rsid w:val="00B15A77"/>
    <w:rsid w:val="00B15D4D"/>
    <w:rsid w:val="00B16797"/>
    <w:rsid w:val="00B16C69"/>
    <w:rsid w:val="00B214C1"/>
    <w:rsid w:val="00B22E65"/>
    <w:rsid w:val="00B23796"/>
    <w:rsid w:val="00B24134"/>
    <w:rsid w:val="00B25913"/>
    <w:rsid w:val="00B27B60"/>
    <w:rsid w:val="00B35CBB"/>
    <w:rsid w:val="00B36E24"/>
    <w:rsid w:val="00B37529"/>
    <w:rsid w:val="00B408EB"/>
    <w:rsid w:val="00B40B26"/>
    <w:rsid w:val="00B41293"/>
    <w:rsid w:val="00B45C0E"/>
    <w:rsid w:val="00B45D8C"/>
    <w:rsid w:val="00B4678C"/>
    <w:rsid w:val="00B52814"/>
    <w:rsid w:val="00B535B8"/>
    <w:rsid w:val="00B53A3E"/>
    <w:rsid w:val="00B558AD"/>
    <w:rsid w:val="00B559C9"/>
    <w:rsid w:val="00B606A6"/>
    <w:rsid w:val="00B60A5B"/>
    <w:rsid w:val="00B61364"/>
    <w:rsid w:val="00B62E86"/>
    <w:rsid w:val="00B63345"/>
    <w:rsid w:val="00B647B8"/>
    <w:rsid w:val="00B6656F"/>
    <w:rsid w:val="00B75C2D"/>
    <w:rsid w:val="00B83E89"/>
    <w:rsid w:val="00B845A7"/>
    <w:rsid w:val="00B85CCB"/>
    <w:rsid w:val="00B8695B"/>
    <w:rsid w:val="00B87EBA"/>
    <w:rsid w:val="00B90DF1"/>
    <w:rsid w:val="00B92832"/>
    <w:rsid w:val="00B931D0"/>
    <w:rsid w:val="00B941FC"/>
    <w:rsid w:val="00BA13E3"/>
    <w:rsid w:val="00BA3E7B"/>
    <w:rsid w:val="00BA449A"/>
    <w:rsid w:val="00BA56A2"/>
    <w:rsid w:val="00BA588C"/>
    <w:rsid w:val="00BA6373"/>
    <w:rsid w:val="00BA6DE7"/>
    <w:rsid w:val="00BB124F"/>
    <w:rsid w:val="00BB28A1"/>
    <w:rsid w:val="00BB36A9"/>
    <w:rsid w:val="00BB40B1"/>
    <w:rsid w:val="00BB4147"/>
    <w:rsid w:val="00BB5304"/>
    <w:rsid w:val="00BB7528"/>
    <w:rsid w:val="00BC3949"/>
    <w:rsid w:val="00BC4B0A"/>
    <w:rsid w:val="00BC7F12"/>
    <w:rsid w:val="00BD035B"/>
    <w:rsid w:val="00BD0705"/>
    <w:rsid w:val="00BD0F5C"/>
    <w:rsid w:val="00BD2967"/>
    <w:rsid w:val="00BD2A27"/>
    <w:rsid w:val="00BD36BD"/>
    <w:rsid w:val="00BD386F"/>
    <w:rsid w:val="00BD404D"/>
    <w:rsid w:val="00BD5867"/>
    <w:rsid w:val="00BD7DBD"/>
    <w:rsid w:val="00BE1212"/>
    <w:rsid w:val="00BE3B55"/>
    <w:rsid w:val="00BE4761"/>
    <w:rsid w:val="00BE4B56"/>
    <w:rsid w:val="00BE5036"/>
    <w:rsid w:val="00BE5A74"/>
    <w:rsid w:val="00BE6430"/>
    <w:rsid w:val="00BF1D6C"/>
    <w:rsid w:val="00BF2589"/>
    <w:rsid w:val="00BF5859"/>
    <w:rsid w:val="00BF6BC5"/>
    <w:rsid w:val="00C01B55"/>
    <w:rsid w:val="00C03272"/>
    <w:rsid w:val="00C0484A"/>
    <w:rsid w:val="00C05CE6"/>
    <w:rsid w:val="00C05DE5"/>
    <w:rsid w:val="00C060BB"/>
    <w:rsid w:val="00C060D7"/>
    <w:rsid w:val="00C068DC"/>
    <w:rsid w:val="00C07D3F"/>
    <w:rsid w:val="00C12F39"/>
    <w:rsid w:val="00C136D2"/>
    <w:rsid w:val="00C14B2F"/>
    <w:rsid w:val="00C163C5"/>
    <w:rsid w:val="00C17BFD"/>
    <w:rsid w:val="00C25DDA"/>
    <w:rsid w:val="00C26171"/>
    <w:rsid w:val="00C3241C"/>
    <w:rsid w:val="00C331E8"/>
    <w:rsid w:val="00C34F70"/>
    <w:rsid w:val="00C450C1"/>
    <w:rsid w:val="00C46BDE"/>
    <w:rsid w:val="00C51C3F"/>
    <w:rsid w:val="00C56BC8"/>
    <w:rsid w:val="00C64183"/>
    <w:rsid w:val="00C65B21"/>
    <w:rsid w:val="00C6689A"/>
    <w:rsid w:val="00C6750B"/>
    <w:rsid w:val="00C67B16"/>
    <w:rsid w:val="00C70A57"/>
    <w:rsid w:val="00C75CE4"/>
    <w:rsid w:val="00C75D3C"/>
    <w:rsid w:val="00C801A7"/>
    <w:rsid w:val="00C8344E"/>
    <w:rsid w:val="00C85058"/>
    <w:rsid w:val="00C90290"/>
    <w:rsid w:val="00C92F80"/>
    <w:rsid w:val="00C9581B"/>
    <w:rsid w:val="00C968E0"/>
    <w:rsid w:val="00C970E3"/>
    <w:rsid w:val="00CA0C04"/>
    <w:rsid w:val="00CA1D2E"/>
    <w:rsid w:val="00CA3F35"/>
    <w:rsid w:val="00CA59B8"/>
    <w:rsid w:val="00CA5F71"/>
    <w:rsid w:val="00CA755D"/>
    <w:rsid w:val="00CB03D5"/>
    <w:rsid w:val="00CB39A1"/>
    <w:rsid w:val="00CB5611"/>
    <w:rsid w:val="00CB5E6A"/>
    <w:rsid w:val="00CB64ED"/>
    <w:rsid w:val="00CC058D"/>
    <w:rsid w:val="00CC06C0"/>
    <w:rsid w:val="00CC32FE"/>
    <w:rsid w:val="00CC6ED5"/>
    <w:rsid w:val="00CC757F"/>
    <w:rsid w:val="00CD4858"/>
    <w:rsid w:val="00CD4ED2"/>
    <w:rsid w:val="00CE46B3"/>
    <w:rsid w:val="00CF0B4E"/>
    <w:rsid w:val="00CF1604"/>
    <w:rsid w:val="00CF2EDE"/>
    <w:rsid w:val="00CF3DB0"/>
    <w:rsid w:val="00CF7FBA"/>
    <w:rsid w:val="00D01353"/>
    <w:rsid w:val="00D0287C"/>
    <w:rsid w:val="00D03487"/>
    <w:rsid w:val="00D03D87"/>
    <w:rsid w:val="00D0495B"/>
    <w:rsid w:val="00D11315"/>
    <w:rsid w:val="00D20A8E"/>
    <w:rsid w:val="00D21AFE"/>
    <w:rsid w:val="00D22FCB"/>
    <w:rsid w:val="00D2519A"/>
    <w:rsid w:val="00D324BB"/>
    <w:rsid w:val="00D37638"/>
    <w:rsid w:val="00D378E1"/>
    <w:rsid w:val="00D40906"/>
    <w:rsid w:val="00D421A9"/>
    <w:rsid w:val="00D43FE1"/>
    <w:rsid w:val="00D44D90"/>
    <w:rsid w:val="00D46945"/>
    <w:rsid w:val="00D51054"/>
    <w:rsid w:val="00D5179C"/>
    <w:rsid w:val="00D51FA3"/>
    <w:rsid w:val="00D53318"/>
    <w:rsid w:val="00D54DB1"/>
    <w:rsid w:val="00D55C61"/>
    <w:rsid w:val="00D561DC"/>
    <w:rsid w:val="00D61D8E"/>
    <w:rsid w:val="00D63AC2"/>
    <w:rsid w:val="00D63F94"/>
    <w:rsid w:val="00D64DEF"/>
    <w:rsid w:val="00D712CC"/>
    <w:rsid w:val="00D71D21"/>
    <w:rsid w:val="00D748BB"/>
    <w:rsid w:val="00D75998"/>
    <w:rsid w:val="00D802A4"/>
    <w:rsid w:val="00D80830"/>
    <w:rsid w:val="00D828A3"/>
    <w:rsid w:val="00D87403"/>
    <w:rsid w:val="00D90EA0"/>
    <w:rsid w:val="00D91D3A"/>
    <w:rsid w:val="00D95537"/>
    <w:rsid w:val="00D9625E"/>
    <w:rsid w:val="00D96455"/>
    <w:rsid w:val="00D96DC8"/>
    <w:rsid w:val="00DA44D8"/>
    <w:rsid w:val="00DA7F4C"/>
    <w:rsid w:val="00DB152C"/>
    <w:rsid w:val="00DB198A"/>
    <w:rsid w:val="00DB29A3"/>
    <w:rsid w:val="00DB528D"/>
    <w:rsid w:val="00DC0894"/>
    <w:rsid w:val="00DC0E6F"/>
    <w:rsid w:val="00DC2B14"/>
    <w:rsid w:val="00DC4A18"/>
    <w:rsid w:val="00DC5EB8"/>
    <w:rsid w:val="00DD0BB3"/>
    <w:rsid w:val="00DD7C78"/>
    <w:rsid w:val="00DE03E7"/>
    <w:rsid w:val="00DE1C1F"/>
    <w:rsid w:val="00DE3C86"/>
    <w:rsid w:val="00DE459C"/>
    <w:rsid w:val="00DE7840"/>
    <w:rsid w:val="00DF01CA"/>
    <w:rsid w:val="00DF064D"/>
    <w:rsid w:val="00DF0B7A"/>
    <w:rsid w:val="00DF31FC"/>
    <w:rsid w:val="00DF44B3"/>
    <w:rsid w:val="00DF7B14"/>
    <w:rsid w:val="00E019A3"/>
    <w:rsid w:val="00E02E0A"/>
    <w:rsid w:val="00E04D29"/>
    <w:rsid w:val="00E05560"/>
    <w:rsid w:val="00E06B19"/>
    <w:rsid w:val="00E07433"/>
    <w:rsid w:val="00E1036B"/>
    <w:rsid w:val="00E131D0"/>
    <w:rsid w:val="00E15796"/>
    <w:rsid w:val="00E17798"/>
    <w:rsid w:val="00E21A4C"/>
    <w:rsid w:val="00E30F1D"/>
    <w:rsid w:val="00E3779A"/>
    <w:rsid w:val="00E415B2"/>
    <w:rsid w:val="00E50CEF"/>
    <w:rsid w:val="00E56571"/>
    <w:rsid w:val="00E57EF7"/>
    <w:rsid w:val="00E60DC4"/>
    <w:rsid w:val="00E63637"/>
    <w:rsid w:val="00E6566D"/>
    <w:rsid w:val="00E70802"/>
    <w:rsid w:val="00E717AE"/>
    <w:rsid w:val="00E743F8"/>
    <w:rsid w:val="00E75EE1"/>
    <w:rsid w:val="00E77107"/>
    <w:rsid w:val="00E77766"/>
    <w:rsid w:val="00E81C0C"/>
    <w:rsid w:val="00E820B9"/>
    <w:rsid w:val="00E8288C"/>
    <w:rsid w:val="00E853F7"/>
    <w:rsid w:val="00E90BA7"/>
    <w:rsid w:val="00EA0485"/>
    <w:rsid w:val="00EA1810"/>
    <w:rsid w:val="00EA18E4"/>
    <w:rsid w:val="00EA560F"/>
    <w:rsid w:val="00EA58BB"/>
    <w:rsid w:val="00EB38AC"/>
    <w:rsid w:val="00EC0A2C"/>
    <w:rsid w:val="00EC1647"/>
    <w:rsid w:val="00EC2572"/>
    <w:rsid w:val="00ED0100"/>
    <w:rsid w:val="00ED06D1"/>
    <w:rsid w:val="00ED1C3D"/>
    <w:rsid w:val="00ED2CBD"/>
    <w:rsid w:val="00ED3E3A"/>
    <w:rsid w:val="00ED3F53"/>
    <w:rsid w:val="00ED3FDE"/>
    <w:rsid w:val="00ED48F9"/>
    <w:rsid w:val="00ED7D16"/>
    <w:rsid w:val="00EE03A3"/>
    <w:rsid w:val="00EE19BD"/>
    <w:rsid w:val="00EE7575"/>
    <w:rsid w:val="00EF0B91"/>
    <w:rsid w:val="00EF1C2E"/>
    <w:rsid w:val="00EF35BA"/>
    <w:rsid w:val="00EF5C7E"/>
    <w:rsid w:val="00EF7A66"/>
    <w:rsid w:val="00F01DB8"/>
    <w:rsid w:val="00F02F35"/>
    <w:rsid w:val="00F04EE9"/>
    <w:rsid w:val="00F05A90"/>
    <w:rsid w:val="00F06AEB"/>
    <w:rsid w:val="00F07BE3"/>
    <w:rsid w:val="00F11C1B"/>
    <w:rsid w:val="00F120B8"/>
    <w:rsid w:val="00F1347F"/>
    <w:rsid w:val="00F13D70"/>
    <w:rsid w:val="00F170B9"/>
    <w:rsid w:val="00F2390A"/>
    <w:rsid w:val="00F25799"/>
    <w:rsid w:val="00F27546"/>
    <w:rsid w:val="00F27A7C"/>
    <w:rsid w:val="00F30C29"/>
    <w:rsid w:val="00F40C1E"/>
    <w:rsid w:val="00F418A7"/>
    <w:rsid w:val="00F420A1"/>
    <w:rsid w:val="00F46989"/>
    <w:rsid w:val="00F515B3"/>
    <w:rsid w:val="00F53AF5"/>
    <w:rsid w:val="00F5499D"/>
    <w:rsid w:val="00F5789F"/>
    <w:rsid w:val="00F6042D"/>
    <w:rsid w:val="00F60657"/>
    <w:rsid w:val="00F60AAA"/>
    <w:rsid w:val="00F626F8"/>
    <w:rsid w:val="00F630D6"/>
    <w:rsid w:val="00F63150"/>
    <w:rsid w:val="00F66D52"/>
    <w:rsid w:val="00F7167C"/>
    <w:rsid w:val="00F74C4E"/>
    <w:rsid w:val="00F77727"/>
    <w:rsid w:val="00F82722"/>
    <w:rsid w:val="00F90F67"/>
    <w:rsid w:val="00F93744"/>
    <w:rsid w:val="00F9381E"/>
    <w:rsid w:val="00F94E96"/>
    <w:rsid w:val="00F95872"/>
    <w:rsid w:val="00F97809"/>
    <w:rsid w:val="00F97A71"/>
    <w:rsid w:val="00FA07C8"/>
    <w:rsid w:val="00FA53D6"/>
    <w:rsid w:val="00FA6EEC"/>
    <w:rsid w:val="00FB0D15"/>
    <w:rsid w:val="00FB2F05"/>
    <w:rsid w:val="00FB4F67"/>
    <w:rsid w:val="00FB515F"/>
    <w:rsid w:val="00FB5B73"/>
    <w:rsid w:val="00FB5C61"/>
    <w:rsid w:val="00FB7713"/>
    <w:rsid w:val="00FB7EFC"/>
    <w:rsid w:val="00FC1E47"/>
    <w:rsid w:val="00FC305E"/>
    <w:rsid w:val="00FC34A4"/>
    <w:rsid w:val="00FC3E46"/>
    <w:rsid w:val="00FC4545"/>
    <w:rsid w:val="00FC5700"/>
    <w:rsid w:val="00FC6F12"/>
    <w:rsid w:val="00FC759F"/>
    <w:rsid w:val="00FD27E5"/>
    <w:rsid w:val="00FD3177"/>
    <w:rsid w:val="00FD320B"/>
    <w:rsid w:val="00FD7993"/>
    <w:rsid w:val="00FE25B9"/>
    <w:rsid w:val="00FE5C11"/>
    <w:rsid w:val="00FE67EE"/>
    <w:rsid w:val="00FF0AAA"/>
    <w:rsid w:val="00FF1B7B"/>
    <w:rsid w:val="00FF7E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CFD3B"/>
  <w15:docId w15:val="{E1E45AEE-E1F4-41FF-86A7-8B5141630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E03A3"/>
    <w:pPr>
      <w:widowControl w:val="0"/>
      <w:suppressAutoHyphens/>
      <w:spacing w:after="0" w:line="240" w:lineRule="auto"/>
    </w:pPr>
    <w:rPr>
      <w:rFonts w:ascii="Times New Roman" w:eastAsia="Calibri" w:hAnsi="Times New Roman" w:cs="Times New Roman"/>
      <w:kern w:val="1"/>
      <w:sz w:val="24"/>
      <w:szCs w:val="24"/>
      <w:lang w:eastAsia="cs-CZ"/>
    </w:rPr>
  </w:style>
  <w:style w:type="paragraph" w:styleId="Nadpis1">
    <w:name w:val="heading 1"/>
    <w:basedOn w:val="Normln"/>
    <w:next w:val="Normln"/>
    <w:link w:val="Nadpis1Char"/>
    <w:qFormat/>
    <w:rsid w:val="00EE03A3"/>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qFormat/>
    <w:rsid w:val="00EE03A3"/>
    <w:pPr>
      <w:keepNext/>
      <w:spacing w:before="240" w:after="60"/>
      <w:outlineLvl w:val="1"/>
    </w:pPr>
    <w:rPr>
      <w:b/>
      <w:bCs/>
      <w:i/>
      <w:iCs/>
    </w:rPr>
  </w:style>
  <w:style w:type="paragraph" w:styleId="Nadpis3">
    <w:name w:val="heading 3"/>
    <w:basedOn w:val="Normln"/>
    <w:next w:val="Normln"/>
    <w:link w:val="Nadpis3Char"/>
    <w:qFormat/>
    <w:rsid w:val="00EE03A3"/>
    <w:pPr>
      <w:widowControl/>
      <w:tabs>
        <w:tab w:val="num" w:pos="6674"/>
      </w:tabs>
      <w:suppressAutoHyphens w:val="0"/>
      <w:spacing w:before="60"/>
      <w:ind w:left="6674" w:hanging="720"/>
      <w:jc w:val="both"/>
      <w:outlineLvl w:val="2"/>
    </w:pPr>
    <w:rPr>
      <w:rFonts w:ascii="Arial" w:eastAsia="Times New Roman" w:hAnsi="Arial"/>
      <w:bCs/>
      <w:kern w:val="0"/>
      <w:sz w:val="22"/>
      <w:szCs w:val="26"/>
    </w:rPr>
  </w:style>
  <w:style w:type="paragraph" w:styleId="Nadpis5">
    <w:name w:val="heading 5"/>
    <w:basedOn w:val="Normln"/>
    <w:next w:val="Normln"/>
    <w:link w:val="Nadpis5Char"/>
    <w:qFormat/>
    <w:rsid w:val="00EE03A3"/>
    <w:pPr>
      <w:widowControl/>
      <w:tabs>
        <w:tab w:val="num" w:pos="1008"/>
      </w:tabs>
      <w:suppressAutoHyphens w:val="0"/>
      <w:spacing w:before="240" w:after="60"/>
      <w:ind w:left="1008" w:hanging="1008"/>
      <w:outlineLvl w:val="4"/>
    </w:pPr>
    <w:rPr>
      <w:rFonts w:ascii="Tahoma" w:eastAsia="Times New Roman" w:hAnsi="Tahoma"/>
      <w:b/>
      <w:bCs/>
      <w:i/>
      <w:iCs/>
      <w:kern w:val="0"/>
      <w:sz w:val="26"/>
      <w:szCs w:val="26"/>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E03A3"/>
    <w:rPr>
      <w:rFonts w:ascii="Cambria" w:eastAsia="Times New Roman" w:hAnsi="Cambria" w:cs="Times New Roman"/>
      <w:b/>
      <w:bCs/>
      <w:kern w:val="32"/>
      <w:sz w:val="32"/>
      <w:szCs w:val="32"/>
    </w:rPr>
  </w:style>
  <w:style w:type="character" w:customStyle="1" w:styleId="Nadpis2Char">
    <w:name w:val="Nadpis 2 Char"/>
    <w:basedOn w:val="Standardnpsmoodstavce"/>
    <w:link w:val="Nadpis2"/>
    <w:rsid w:val="00EE03A3"/>
    <w:rPr>
      <w:rFonts w:ascii="Times New Roman" w:eastAsia="Calibri" w:hAnsi="Times New Roman" w:cs="Times New Roman"/>
      <w:b/>
      <w:bCs/>
      <w:i/>
      <w:iCs/>
      <w:kern w:val="1"/>
      <w:sz w:val="24"/>
      <w:szCs w:val="24"/>
      <w:lang w:eastAsia="cs-CZ"/>
    </w:rPr>
  </w:style>
  <w:style w:type="character" w:customStyle="1" w:styleId="Nadpis3Char">
    <w:name w:val="Nadpis 3 Char"/>
    <w:basedOn w:val="Standardnpsmoodstavce"/>
    <w:link w:val="Nadpis3"/>
    <w:rsid w:val="00EE03A3"/>
    <w:rPr>
      <w:rFonts w:ascii="Arial" w:eastAsia="Times New Roman" w:hAnsi="Arial" w:cs="Times New Roman"/>
      <w:bCs/>
      <w:szCs w:val="26"/>
    </w:rPr>
  </w:style>
  <w:style w:type="character" w:customStyle="1" w:styleId="Nadpis5Char">
    <w:name w:val="Nadpis 5 Char"/>
    <w:basedOn w:val="Standardnpsmoodstavce"/>
    <w:link w:val="Nadpis5"/>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rsid w:val="00EE03A3"/>
    <w:rPr>
      <w:rFonts w:ascii="Times New Roman" w:eastAsia="Calibri" w:hAnsi="Times New Roman" w:cs="Times New Roman"/>
      <w:kern w:val="1"/>
      <w:sz w:val="20"/>
      <w:szCs w:val="20"/>
      <w:lang w:eastAsia="cs-CZ"/>
    </w:rPr>
  </w:style>
  <w:style w:type="character" w:styleId="Zdraznn">
    <w:name w:val="Emphasis"/>
    <w:qFormat/>
    <w:rsid w:val="00EE03A3"/>
    <w:rPr>
      <w:rFonts w:ascii="Arial" w:hAnsi="Arial" w:cs="Times New Roman"/>
      <w:b/>
      <w:sz w:val="20"/>
    </w:rPr>
  </w:style>
  <w:style w:type="paragraph" w:styleId="Zkladntext">
    <w:name w:val="Body Text"/>
    <w:basedOn w:val="Normln"/>
    <w:link w:val="ZkladntextChar"/>
    <w:rsid w:val="00EE03A3"/>
    <w:pPr>
      <w:spacing w:after="120"/>
    </w:pPr>
  </w:style>
  <w:style w:type="character" w:customStyle="1" w:styleId="ZkladntextChar">
    <w:name w:val="Základní text Char"/>
    <w:basedOn w:val="Standardnpsmoodstavce"/>
    <w:link w:val="Zkladntext"/>
    <w:rsid w:val="00EE03A3"/>
    <w:rPr>
      <w:rFonts w:ascii="Times New Roman" w:eastAsia="Calibri" w:hAnsi="Times New Roman" w:cs="Times New Roman"/>
      <w:kern w:val="1"/>
      <w:sz w:val="24"/>
      <w:szCs w:val="24"/>
      <w:lang w:eastAsia="cs-CZ"/>
    </w:rPr>
  </w:style>
  <w:style w:type="paragraph" w:customStyle="1" w:styleId="ListParagraph1">
    <w:name w:val="List Paragraph1"/>
    <w:basedOn w:val="Normln"/>
    <w:rsid w:val="00EE03A3"/>
    <w:pPr>
      <w:ind w:left="708"/>
    </w:pPr>
  </w:style>
  <w:style w:type="paragraph" w:customStyle="1" w:styleId="Odstavecseseznamem1">
    <w:name w:val="Odstavec se seznamem1"/>
    <w:basedOn w:val="Normln"/>
    <w:uiPriority w:val="99"/>
    <w:rsid w:val="00EE03A3"/>
    <w:pPr>
      <w:ind w:left="720"/>
    </w:pPr>
  </w:style>
  <w:style w:type="paragraph" w:styleId="Zpat">
    <w:name w:val="footer"/>
    <w:basedOn w:val="Normln"/>
    <w:link w:val="ZpatChar"/>
    <w:uiPriority w:val="99"/>
    <w:rsid w:val="00EE03A3"/>
    <w:pPr>
      <w:tabs>
        <w:tab w:val="center" w:pos="4536"/>
        <w:tab w:val="right" w:pos="9072"/>
      </w:tabs>
    </w:pPr>
  </w:style>
  <w:style w:type="character" w:customStyle="1" w:styleId="ZpatChar">
    <w:name w:val="Zápatí Char"/>
    <w:basedOn w:val="Standardnpsmoodstavce"/>
    <w:link w:val="Zpat"/>
    <w:uiPriority w:val="99"/>
    <w:rsid w:val="00EE03A3"/>
    <w:rPr>
      <w:rFonts w:ascii="Times New Roman" w:eastAsia="Calibri" w:hAnsi="Times New Roman" w:cs="Times New Roman"/>
      <w:kern w:val="1"/>
      <w:sz w:val="24"/>
      <w:szCs w:val="24"/>
      <w:lang w:eastAsia="cs-CZ"/>
    </w:rPr>
  </w:style>
  <w:style w:type="paragraph" w:customStyle="1" w:styleId="StylLatinkaArialSloitArial10bPed0cm">
    <w:name w:val="Styl (Latinka) Arial (Složité) Arial 10 b. Před:  0 cm"/>
    <w:basedOn w:val="Normln"/>
    <w:uiPriority w:val="99"/>
    <w:rsid w:val="00EE03A3"/>
    <w:pPr>
      <w:widowControl/>
      <w:tabs>
        <w:tab w:val="left" w:pos="1531"/>
        <w:tab w:val="left" w:pos="2325"/>
      </w:tabs>
      <w:suppressAutoHyphens w:val="0"/>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character" w:customStyle="1" w:styleId="ZhlavChar">
    <w:name w:val="Záhlaví Char"/>
    <w:basedOn w:val="Standardnpsmoodstavce"/>
    <w:link w:val="Zhlav"/>
    <w:uiPriority w:val="99"/>
    <w:semiHidden/>
    <w:rsid w:val="00EE03A3"/>
    <w:rPr>
      <w:rFonts w:ascii="Times New Roman" w:eastAsia="Calibri" w:hAnsi="Times New Roman" w:cs="Times New Roman"/>
      <w:kern w:val="1"/>
      <w:sz w:val="24"/>
      <w:szCs w:val="24"/>
      <w:lang w:eastAsia="cs-CZ"/>
    </w:rPr>
  </w:style>
  <w:style w:type="paragraph" w:styleId="Textbubliny">
    <w:name w:val="Balloon Text"/>
    <w:basedOn w:val="Normln"/>
    <w:link w:val="TextbublinyChar"/>
    <w:semiHidden/>
    <w:rsid w:val="00EE03A3"/>
    <w:rPr>
      <w:rFonts w:ascii="Tahoma" w:hAnsi="Tahoma"/>
      <w:sz w:val="16"/>
      <w:szCs w:val="16"/>
    </w:rPr>
  </w:style>
  <w:style w:type="character" w:customStyle="1" w:styleId="TextbublinyChar">
    <w:name w:val="Text bubliny Char"/>
    <w:basedOn w:val="Standardnpsmoodstavce"/>
    <w:link w:val="Textbubliny"/>
    <w:semiHidden/>
    <w:rsid w:val="00EE03A3"/>
    <w:rPr>
      <w:rFonts w:ascii="Tahoma" w:eastAsia="Calibri" w:hAnsi="Tahoma" w:cs="Times New Roman"/>
      <w:kern w:val="1"/>
      <w:sz w:val="16"/>
      <w:szCs w:val="16"/>
      <w:lang w:eastAsia="cs-CZ"/>
    </w:rPr>
  </w:style>
  <w:style w:type="character" w:customStyle="1" w:styleId="WW8Num8z0">
    <w:name w:val="WW8Num8z0"/>
    <w:rsid w:val="00EE03A3"/>
    <w:rPr>
      <w:rFonts w:ascii="Arial" w:hAnsi="Arial"/>
      <w:sz w:val="18"/>
    </w:rPr>
  </w:style>
  <w:style w:type="character" w:styleId="Odkaznakoment">
    <w:name w:val="annotation reference"/>
    <w:rsid w:val="00EE03A3"/>
    <w:rPr>
      <w:rFonts w:cs="Times New Roman"/>
      <w:sz w:val="16"/>
    </w:rPr>
  </w:style>
  <w:style w:type="paragraph" w:styleId="Textkomente">
    <w:name w:val="annotation text"/>
    <w:basedOn w:val="Normln"/>
    <w:link w:val="TextkomenteChar"/>
    <w:rsid w:val="00EE03A3"/>
    <w:pPr>
      <w:widowControl/>
      <w:ind w:firstLine="284"/>
      <w:jc w:val="both"/>
    </w:pPr>
    <w:rPr>
      <w:rFonts w:ascii="Arial" w:hAnsi="Arial"/>
      <w:kern w:val="0"/>
      <w:sz w:val="20"/>
      <w:szCs w:val="20"/>
      <w:lang w:eastAsia="ar-SA"/>
    </w:rPr>
  </w:style>
  <w:style w:type="character" w:customStyle="1" w:styleId="TextkomenteChar">
    <w:name w:val="Text komentáře Char"/>
    <w:basedOn w:val="Standardnpsmoodstavce"/>
    <w:link w:val="Textkomente"/>
    <w:rsid w:val="00EE03A3"/>
    <w:rPr>
      <w:rFonts w:ascii="Arial" w:eastAsia="Calibri" w:hAnsi="Arial" w:cs="Times New Roman"/>
      <w:sz w:val="20"/>
      <w:szCs w:val="20"/>
      <w:lang w:eastAsia="ar-SA"/>
    </w:rPr>
  </w:style>
  <w:style w:type="paragraph" w:customStyle="1" w:styleId="Text">
    <w:name w:val="Text"/>
    <w:basedOn w:val="Normln"/>
    <w:rsid w:val="00EE03A3"/>
    <w:pPr>
      <w:widowControl/>
      <w:suppressAutoHyphens w:val="0"/>
      <w:overflowPunct w:val="0"/>
      <w:autoSpaceDE w:val="0"/>
      <w:autoSpaceDN w:val="0"/>
      <w:adjustRightInd w:val="0"/>
    </w:pPr>
    <w:rPr>
      <w:kern w:val="0"/>
      <w:szCs w:val="20"/>
    </w:rPr>
  </w:style>
  <w:style w:type="paragraph" w:styleId="Pedmtkomente">
    <w:name w:val="annotation subject"/>
    <w:basedOn w:val="Textkomente"/>
    <w:next w:val="Textkomente"/>
    <w:link w:val="PedmtkomenteChar"/>
    <w:semiHidden/>
    <w:rsid w:val="00EE03A3"/>
    <w:pPr>
      <w:widowControl w:val="0"/>
      <w:ind w:firstLine="0"/>
      <w:jc w:val="left"/>
    </w:pPr>
    <w:rPr>
      <w:rFonts w:ascii="Times New Roman" w:hAnsi="Times New Roman"/>
      <w:b/>
      <w:bCs/>
      <w:kern w:val="1"/>
      <w:lang w:eastAsia="cs-CZ"/>
    </w:rPr>
  </w:style>
  <w:style w:type="character" w:customStyle="1" w:styleId="PedmtkomenteChar">
    <w:name w:val="Předmět komentáře Char"/>
    <w:basedOn w:val="TextkomenteChar"/>
    <w:link w:val="Pedmtkomente"/>
    <w:semiHidden/>
    <w:rsid w:val="00EE03A3"/>
    <w:rPr>
      <w:rFonts w:ascii="Times New Roman" w:eastAsia="Calibri" w:hAnsi="Times New Roman" w:cs="Times New Roman"/>
      <w:b/>
      <w:bCs/>
      <w:kern w:val="1"/>
      <w:sz w:val="20"/>
      <w:szCs w:val="20"/>
      <w:lang w:eastAsia="cs-CZ"/>
    </w:rPr>
  </w:style>
  <w:style w:type="character" w:styleId="Hypertextovodkaz">
    <w:name w:val="Hyperlink"/>
    <w:rsid w:val="00EE03A3"/>
    <w:rPr>
      <w:rFonts w:cs="Times New Roman"/>
      <w:color w:val="0000FF"/>
      <w:u w:val="single"/>
    </w:rPr>
  </w:style>
  <w:style w:type="paragraph" w:customStyle="1" w:styleId="Bezmezer1">
    <w:name w:val="Bez mezer1"/>
    <w:link w:val="NoSpacingChar"/>
    <w:rsid w:val="00EE03A3"/>
    <w:pPr>
      <w:spacing w:after="0" w:line="240" w:lineRule="auto"/>
    </w:pPr>
    <w:rPr>
      <w:rFonts w:ascii="Calibri" w:eastAsia="Times New Roman" w:hAnsi="Calibri" w:cs="Times New Roman"/>
      <w:szCs w:val="20"/>
    </w:rPr>
  </w:style>
  <w:style w:type="character" w:customStyle="1" w:styleId="NoSpacingChar">
    <w:name w:val="No Spacing Char"/>
    <w:link w:val="Bezmezer1"/>
    <w:locked/>
    <w:rsid w:val="00EE03A3"/>
    <w:rPr>
      <w:rFonts w:ascii="Calibri" w:eastAsia="Times New Roman" w:hAnsi="Calibri" w:cs="Times New Roman"/>
      <w:szCs w:val="20"/>
    </w:rPr>
  </w:style>
  <w:style w:type="paragraph" w:customStyle="1" w:styleId="ODSTAVEC">
    <w:name w:val="ODSTAVEC"/>
    <w:basedOn w:val="Bezmezer1"/>
    <w:uiPriority w:val="99"/>
    <w:rsid w:val="00EE03A3"/>
    <w:pPr>
      <w:numPr>
        <w:ilvl w:val="1"/>
        <w:numId w:val="3"/>
      </w:numPr>
      <w:tabs>
        <w:tab w:val="clear" w:pos="360"/>
      </w:tabs>
      <w:spacing w:before="120"/>
      <w:ind w:left="1788"/>
      <w:jc w:val="both"/>
    </w:pPr>
    <w:rPr>
      <w:rFonts w:ascii="Arial" w:hAnsi="Arial" w:cs="Arial"/>
      <w:sz w:val="18"/>
      <w:szCs w:val="18"/>
      <w:lang w:eastAsia="cs-CZ"/>
    </w:rPr>
  </w:style>
  <w:style w:type="paragraph" w:customStyle="1" w:styleId="NADPIS">
    <w:name w:val="NADPIS"/>
    <w:basedOn w:val="Bezmezer1"/>
    <w:uiPriority w:val="99"/>
    <w:rsid w:val="00EE03A3"/>
    <w:pPr>
      <w:numPr>
        <w:numId w:val="3"/>
      </w:numPr>
      <w:tabs>
        <w:tab w:val="clear" w:pos="360"/>
      </w:tabs>
      <w:spacing w:before="360"/>
      <w:ind w:left="1068"/>
      <w:jc w:val="center"/>
    </w:pPr>
    <w:rPr>
      <w:rFonts w:ascii="Arial" w:hAnsi="Arial" w:cs="Arial"/>
      <w:b/>
    </w:rPr>
  </w:style>
  <w:style w:type="paragraph" w:customStyle="1" w:styleId="Textbody">
    <w:name w:val="Text body"/>
    <w:basedOn w:val="Normln"/>
    <w:rsid w:val="00EE03A3"/>
    <w:pPr>
      <w:widowControl/>
      <w:tabs>
        <w:tab w:val="left" w:pos="709"/>
      </w:tabs>
      <w:jc w:val="center"/>
    </w:pPr>
    <w:rPr>
      <w:rFonts w:ascii="Verdana" w:hAnsi="Verdana"/>
      <w:color w:val="00000A"/>
      <w:kern w:val="0"/>
      <w:lang w:val="en-US"/>
    </w:rPr>
  </w:style>
  <w:style w:type="paragraph" w:customStyle="1" w:styleId="Revize1">
    <w:name w:val="Revize1"/>
    <w:hidden/>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Zkladntext0">
    <w:name w:val="Základní text~~~"/>
    <w:basedOn w:val="Normln"/>
    <w:rsid w:val="00EE03A3"/>
    <w:pPr>
      <w:suppressAutoHyphens w:val="0"/>
      <w:spacing w:line="288" w:lineRule="auto"/>
    </w:pPr>
    <w:rPr>
      <w:rFonts w:ascii="Arial" w:eastAsia="Times New Roman" w:hAnsi="Arial"/>
      <w:kern w:val="0"/>
      <w:szCs w:val="20"/>
    </w:rPr>
  </w:style>
  <w:style w:type="character" w:customStyle="1" w:styleId="platne1">
    <w:name w:val="platne1"/>
    <w:uiPriority w:val="99"/>
    <w:rsid w:val="00EE03A3"/>
  </w:style>
  <w:style w:type="paragraph" w:styleId="Odstavecseseznamem">
    <w:name w:val="List Paragraph"/>
    <w:basedOn w:val="Normln"/>
    <w:link w:val="OdstavecseseznamemChar"/>
    <w:uiPriority w:val="34"/>
    <w:qFormat/>
    <w:rsid w:val="00EE03A3"/>
    <w:pPr>
      <w:ind w:left="720"/>
    </w:pPr>
    <w:rPr>
      <w:rFonts w:eastAsia="Times New Roman"/>
    </w:rPr>
  </w:style>
  <w:style w:type="paragraph" w:styleId="Bezmezer">
    <w:name w:val="No Spacing"/>
    <w:link w:val="BezmezerChar"/>
    <w:uiPriority w:val="99"/>
    <w:qFormat/>
    <w:rsid w:val="00EE03A3"/>
    <w:pPr>
      <w:spacing w:after="0" w:line="240" w:lineRule="auto"/>
    </w:pPr>
    <w:rPr>
      <w:rFonts w:ascii="Calibri" w:eastAsia="Times New Roman" w:hAnsi="Calibri" w:cs="Times New Roman"/>
    </w:rPr>
  </w:style>
  <w:style w:type="character" w:customStyle="1" w:styleId="BezmezerChar">
    <w:name w:val="Bez mezer Char"/>
    <w:link w:val="Bezmezer"/>
    <w:uiPriority w:val="99"/>
    <w:locked/>
    <w:rsid w:val="00EE03A3"/>
    <w:rPr>
      <w:rFonts w:ascii="Calibri" w:eastAsia="Times New Roman" w:hAnsi="Calibri" w:cs="Times New Roman"/>
    </w:rPr>
  </w:style>
  <w:style w:type="paragraph" w:styleId="Revize">
    <w:name w:val="Revision"/>
    <w:hidden/>
    <w:uiPriority w:val="99"/>
    <w:semiHidden/>
    <w:rsid w:val="00EE03A3"/>
    <w:pPr>
      <w:spacing w:after="0" w:line="240" w:lineRule="auto"/>
    </w:pPr>
    <w:rPr>
      <w:rFonts w:ascii="Times New Roman" w:eastAsia="Calibri" w:hAnsi="Times New Roman" w:cs="Times New Roman"/>
      <w:kern w:val="1"/>
      <w:sz w:val="24"/>
      <w:szCs w:val="24"/>
      <w:lang w:eastAsia="cs-CZ"/>
    </w:rPr>
  </w:style>
  <w:style w:type="paragraph" w:customStyle="1" w:styleId="normln0">
    <w:name w:val="normální"/>
    <w:basedOn w:val="Normln"/>
    <w:rsid w:val="00EE03A3"/>
    <w:pPr>
      <w:widowControl/>
    </w:pPr>
    <w:rPr>
      <w:rFonts w:ascii="Arial" w:eastAsia="Times New Roman" w:hAnsi="Arial" w:cs="Arial"/>
      <w:kern w:val="0"/>
      <w:sz w:val="20"/>
      <w:szCs w:val="20"/>
      <w:lang w:eastAsia="ar-SA"/>
    </w:rPr>
  </w:style>
  <w:style w:type="paragraph" w:customStyle="1" w:styleId="Default">
    <w:name w:val="Default"/>
    <w:uiPriority w:val="99"/>
    <w:rsid w:val="00EE03A3"/>
    <w:pPr>
      <w:autoSpaceDE w:val="0"/>
      <w:autoSpaceDN w:val="0"/>
      <w:adjustRightInd w:val="0"/>
      <w:spacing w:after="0" w:line="240" w:lineRule="auto"/>
    </w:pPr>
    <w:rPr>
      <w:rFonts w:ascii="Verdana" w:eastAsia="Calibri" w:hAnsi="Verdana" w:cs="Verdana"/>
      <w:color w:val="000000"/>
      <w:sz w:val="24"/>
      <w:szCs w:val="24"/>
      <w:lang w:eastAsia="cs-CZ"/>
    </w:rPr>
  </w:style>
  <w:style w:type="paragraph" w:styleId="Zkladntext2">
    <w:name w:val="Body Text 2"/>
    <w:basedOn w:val="Normln"/>
    <w:link w:val="Zkladntext2Char"/>
    <w:rsid w:val="00EE03A3"/>
    <w:pPr>
      <w:spacing w:after="120" w:line="480" w:lineRule="auto"/>
    </w:pPr>
  </w:style>
  <w:style w:type="character" w:customStyle="1" w:styleId="Zkladntext2Char">
    <w:name w:val="Základní text 2 Char"/>
    <w:basedOn w:val="Standardnpsmoodstavce"/>
    <w:link w:val="Zkladntext2"/>
    <w:rsid w:val="00EE03A3"/>
    <w:rPr>
      <w:rFonts w:ascii="Times New Roman" w:eastAsia="Calibri" w:hAnsi="Times New Roman" w:cs="Times New Roman"/>
      <w:kern w:val="1"/>
      <w:sz w:val="24"/>
      <w:szCs w:val="24"/>
      <w:lang w:eastAsia="cs-CZ"/>
    </w:rPr>
  </w:style>
  <w:style w:type="paragraph" w:styleId="Nzev">
    <w:name w:val="Title"/>
    <w:basedOn w:val="Normln"/>
    <w:link w:val="NzevChar"/>
    <w:qFormat/>
    <w:rsid w:val="00EE03A3"/>
    <w:pPr>
      <w:widowControl/>
      <w:suppressAutoHyphens w:val="0"/>
      <w:jc w:val="center"/>
    </w:pPr>
    <w:rPr>
      <w:rFonts w:eastAsia="Times New Roman"/>
      <w:b/>
      <w:kern w:val="0"/>
      <w:sz w:val="28"/>
      <w:szCs w:val="20"/>
    </w:rPr>
  </w:style>
  <w:style w:type="character" w:customStyle="1" w:styleId="NzevChar">
    <w:name w:val="Název Char"/>
    <w:basedOn w:val="Standardnpsmoodstavce"/>
    <w:link w:val="Nzev"/>
    <w:rsid w:val="00EE03A3"/>
    <w:rPr>
      <w:rFonts w:ascii="Times New Roman" w:eastAsia="Times New Roman" w:hAnsi="Times New Roman" w:cs="Times New Roman"/>
      <w:b/>
      <w:sz w:val="28"/>
      <w:szCs w:val="20"/>
      <w:lang w:eastAsia="cs-CZ"/>
    </w:rPr>
  </w:style>
  <w:style w:type="numbering" w:customStyle="1" w:styleId="Styl1">
    <w:name w:val="Styl1"/>
    <w:rsid w:val="005D4A8F"/>
    <w:pPr>
      <w:numPr>
        <w:numId w:val="30"/>
      </w:numPr>
    </w:pPr>
  </w:style>
  <w:style w:type="character" w:styleId="slostrnky">
    <w:name w:val="page number"/>
    <w:basedOn w:val="Standardnpsmoodstavce"/>
    <w:rsid w:val="0036437C"/>
  </w:style>
  <w:style w:type="table" w:styleId="Mkatabulky">
    <w:name w:val="Table Grid"/>
    <w:basedOn w:val="Normlntabulka"/>
    <w:rsid w:val="003E4DC3"/>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431534"/>
    <w:rPr>
      <w:color w:val="800080" w:themeColor="followedHyperlink"/>
      <w:u w:val="single"/>
    </w:rPr>
  </w:style>
  <w:style w:type="character" w:customStyle="1" w:styleId="OdstavecseseznamemChar">
    <w:name w:val="Odstavec se seznamem Char"/>
    <w:basedOn w:val="Standardnpsmoodstavce"/>
    <w:link w:val="Odstavecseseznamem"/>
    <w:uiPriority w:val="34"/>
    <w:qFormat/>
    <w:rsid w:val="009B2061"/>
    <w:rPr>
      <w:rFonts w:ascii="Times New Roman" w:eastAsia="Times New Roman" w:hAnsi="Times New Roman" w:cs="Times New Roman"/>
      <w:kern w:val="1"/>
      <w:sz w:val="24"/>
      <w:szCs w:val="24"/>
      <w:lang w:eastAsia="cs-CZ"/>
    </w:rPr>
  </w:style>
  <w:style w:type="character" w:customStyle="1" w:styleId="Nevyeenzmnka1">
    <w:name w:val="Nevyřešená zmínka1"/>
    <w:basedOn w:val="Standardnpsmoodstavce"/>
    <w:uiPriority w:val="99"/>
    <w:semiHidden/>
    <w:unhideWhenUsed/>
    <w:rsid w:val="002B79FD"/>
    <w:rPr>
      <w:color w:val="605E5C"/>
      <w:shd w:val="clear" w:color="auto" w:fill="E1DFDD"/>
    </w:rPr>
  </w:style>
  <w:style w:type="table" w:customStyle="1" w:styleId="Mkatabulky1">
    <w:name w:val="Mřížka tabulky1"/>
    <w:basedOn w:val="Normlntabulka"/>
    <w:next w:val="Mkatabulky"/>
    <w:uiPriority w:val="39"/>
    <w:rsid w:val="002B79FD"/>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sttextChar">
    <w:name w:val="Prostý text Char"/>
    <w:basedOn w:val="Standardnpsmoodstavce"/>
    <w:link w:val="Prosttext"/>
    <w:uiPriority w:val="99"/>
    <w:qFormat/>
    <w:rsid w:val="007E76A3"/>
    <w:rPr>
      <w:rFonts w:ascii="Calibri" w:hAnsi="Calibri"/>
      <w:szCs w:val="21"/>
    </w:rPr>
  </w:style>
  <w:style w:type="paragraph" w:styleId="Prosttext">
    <w:name w:val="Plain Text"/>
    <w:basedOn w:val="Normln"/>
    <w:link w:val="ProsttextChar"/>
    <w:uiPriority w:val="99"/>
    <w:unhideWhenUsed/>
    <w:qFormat/>
    <w:rsid w:val="007E76A3"/>
    <w:pPr>
      <w:widowControl/>
      <w:suppressAutoHyphens w:val="0"/>
    </w:pPr>
    <w:rPr>
      <w:rFonts w:ascii="Calibri" w:eastAsiaTheme="minorHAnsi" w:hAnsi="Calibri" w:cstheme="minorBidi"/>
      <w:kern w:val="0"/>
      <w:sz w:val="22"/>
      <w:szCs w:val="21"/>
      <w:lang w:eastAsia="en-US"/>
    </w:rPr>
  </w:style>
  <w:style w:type="character" w:customStyle="1" w:styleId="ProsttextChar1">
    <w:name w:val="Prostý text Char1"/>
    <w:basedOn w:val="Standardnpsmoodstavce"/>
    <w:uiPriority w:val="99"/>
    <w:semiHidden/>
    <w:rsid w:val="007E76A3"/>
    <w:rPr>
      <w:rFonts w:ascii="Consolas" w:eastAsia="Calibri" w:hAnsi="Consolas" w:cs="Times New Roman"/>
      <w:kern w:val="1"/>
      <w:sz w:val="21"/>
      <w:szCs w:val="21"/>
      <w:lang w:eastAsia="cs-CZ"/>
    </w:rPr>
  </w:style>
  <w:style w:type="character" w:customStyle="1" w:styleId="CharChar1">
    <w:name w:val="Char Char1"/>
    <w:rsid w:val="00B558AD"/>
    <w:rPr>
      <w:rFonts w:eastAsia="Calibri"/>
      <w:b/>
      <w:bCs/>
    </w:rPr>
  </w:style>
  <w:style w:type="table" w:customStyle="1" w:styleId="Mkatabulky2">
    <w:name w:val="Mřížka tabulky2"/>
    <w:basedOn w:val="Normlntabulka"/>
    <w:next w:val="Mkatabulky"/>
    <w:rsid w:val="00085260"/>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85802">
      <w:bodyDiv w:val="1"/>
      <w:marLeft w:val="0"/>
      <w:marRight w:val="0"/>
      <w:marTop w:val="0"/>
      <w:marBottom w:val="0"/>
      <w:divBdr>
        <w:top w:val="none" w:sz="0" w:space="0" w:color="auto"/>
        <w:left w:val="none" w:sz="0" w:space="0" w:color="auto"/>
        <w:bottom w:val="none" w:sz="0" w:space="0" w:color="auto"/>
        <w:right w:val="none" w:sz="0" w:space="0" w:color="auto"/>
      </w:divBdr>
    </w:div>
    <w:div w:id="130834182">
      <w:bodyDiv w:val="1"/>
      <w:marLeft w:val="0"/>
      <w:marRight w:val="0"/>
      <w:marTop w:val="0"/>
      <w:marBottom w:val="0"/>
      <w:divBdr>
        <w:top w:val="none" w:sz="0" w:space="0" w:color="auto"/>
        <w:left w:val="none" w:sz="0" w:space="0" w:color="auto"/>
        <w:bottom w:val="none" w:sz="0" w:space="0" w:color="auto"/>
        <w:right w:val="none" w:sz="0" w:space="0" w:color="auto"/>
      </w:divBdr>
    </w:div>
    <w:div w:id="211624536">
      <w:bodyDiv w:val="1"/>
      <w:marLeft w:val="0"/>
      <w:marRight w:val="0"/>
      <w:marTop w:val="0"/>
      <w:marBottom w:val="0"/>
      <w:divBdr>
        <w:top w:val="none" w:sz="0" w:space="0" w:color="auto"/>
        <w:left w:val="none" w:sz="0" w:space="0" w:color="auto"/>
        <w:bottom w:val="none" w:sz="0" w:space="0" w:color="auto"/>
        <w:right w:val="none" w:sz="0" w:space="0" w:color="auto"/>
      </w:divBdr>
    </w:div>
    <w:div w:id="288705319">
      <w:bodyDiv w:val="1"/>
      <w:marLeft w:val="0"/>
      <w:marRight w:val="0"/>
      <w:marTop w:val="0"/>
      <w:marBottom w:val="0"/>
      <w:divBdr>
        <w:top w:val="none" w:sz="0" w:space="0" w:color="auto"/>
        <w:left w:val="none" w:sz="0" w:space="0" w:color="auto"/>
        <w:bottom w:val="none" w:sz="0" w:space="0" w:color="auto"/>
        <w:right w:val="none" w:sz="0" w:space="0" w:color="auto"/>
      </w:divBdr>
    </w:div>
    <w:div w:id="695737199">
      <w:bodyDiv w:val="1"/>
      <w:marLeft w:val="0"/>
      <w:marRight w:val="0"/>
      <w:marTop w:val="0"/>
      <w:marBottom w:val="0"/>
      <w:divBdr>
        <w:top w:val="none" w:sz="0" w:space="0" w:color="auto"/>
        <w:left w:val="none" w:sz="0" w:space="0" w:color="auto"/>
        <w:bottom w:val="none" w:sz="0" w:space="0" w:color="auto"/>
        <w:right w:val="none" w:sz="0" w:space="0" w:color="auto"/>
      </w:divBdr>
    </w:div>
    <w:div w:id="1065374130">
      <w:bodyDiv w:val="1"/>
      <w:marLeft w:val="0"/>
      <w:marRight w:val="0"/>
      <w:marTop w:val="0"/>
      <w:marBottom w:val="0"/>
      <w:divBdr>
        <w:top w:val="none" w:sz="0" w:space="0" w:color="auto"/>
        <w:left w:val="none" w:sz="0" w:space="0" w:color="auto"/>
        <w:bottom w:val="none" w:sz="0" w:space="0" w:color="auto"/>
        <w:right w:val="none" w:sz="0" w:space="0" w:color="auto"/>
      </w:divBdr>
    </w:div>
    <w:div w:id="1119103700">
      <w:bodyDiv w:val="1"/>
      <w:marLeft w:val="0"/>
      <w:marRight w:val="0"/>
      <w:marTop w:val="0"/>
      <w:marBottom w:val="0"/>
      <w:divBdr>
        <w:top w:val="none" w:sz="0" w:space="0" w:color="auto"/>
        <w:left w:val="none" w:sz="0" w:space="0" w:color="auto"/>
        <w:bottom w:val="none" w:sz="0" w:space="0" w:color="auto"/>
        <w:right w:val="none" w:sz="0" w:space="0" w:color="auto"/>
      </w:divBdr>
    </w:div>
    <w:div w:id="1374889101">
      <w:bodyDiv w:val="1"/>
      <w:marLeft w:val="0"/>
      <w:marRight w:val="0"/>
      <w:marTop w:val="0"/>
      <w:marBottom w:val="0"/>
      <w:divBdr>
        <w:top w:val="none" w:sz="0" w:space="0" w:color="auto"/>
        <w:left w:val="none" w:sz="0" w:space="0" w:color="auto"/>
        <w:bottom w:val="none" w:sz="0" w:space="0" w:color="auto"/>
        <w:right w:val="none" w:sz="0" w:space="0" w:color="auto"/>
      </w:divBdr>
    </w:div>
    <w:div w:id="1508835620">
      <w:bodyDiv w:val="1"/>
      <w:marLeft w:val="0"/>
      <w:marRight w:val="0"/>
      <w:marTop w:val="0"/>
      <w:marBottom w:val="0"/>
      <w:divBdr>
        <w:top w:val="none" w:sz="0" w:space="0" w:color="auto"/>
        <w:left w:val="none" w:sz="0" w:space="0" w:color="auto"/>
        <w:bottom w:val="none" w:sz="0" w:space="0" w:color="auto"/>
        <w:right w:val="none" w:sz="0" w:space="0" w:color="auto"/>
      </w:divBdr>
    </w:div>
    <w:div w:id="165171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hyperlink" Target="http://www.fzu.cz"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hyperlink" Target="http://www.fzu.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686CAD-D853-4447-A90E-D6D9EA8AF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2647</TotalTime>
  <Pages>13</Pages>
  <Words>3803</Words>
  <Characters>22441</Characters>
  <Application>Microsoft Office Word</Application>
  <DocSecurity>0</DocSecurity>
  <Lines>187</Lines>
  <Paragraphs>52</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Microsoft</Company>
  <LinksUpToDate>false</LinksUpToDate>
  <CharactersWithSpaces>26192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Václav Kafka</dc:creator>
  <cp:lastModifiedBy>Václav Kafka</cp:lastModifiedBy>
  <cp:revision>327</cp:revision>
  <cp:lastPrinted>2019-07-08T12:00:00Z</cp:lastPrinted>
  <dcterms:created xsi:type="dcterms:W3CDTF">2020-11-06T13:29:00Z</dcterms:created>
  <dcterms:modified xsi:type="dcterms:W3CDTF">2026-09-17T10:11:00Z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6cfd8948-c0bc-49d7-a0b2-c35a78492ed3</vt:lpwstr>
  </property>
</Properties>
</file>