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B1C" w:rsidRPr="0031334A" w:rsidRDefault="00920B1C" w:rsidP="00920B1C"/>
    <w:p w:rsidR="00920B1C" w:rsidRPr="0031334A" w:rsidRDefault="00920B1C" w:rsidP="00920B1C">
      <w:pPr>
        <w:pStyle w:val="Nzev"/>
        <w:rPr>
          <w:rFonts w:ascii="Calibri" w:hAnsi="Calibri"/>
          <w:sz w:val="36"/>
        </w:rPr>
      </w:pPr>
      <w:r w:rsidRPr="0031334A">
        <w:rPr>
          <w:rFonts w:ascii="Calibri" w:hAnsi="Calibri"/>
          <w:sz w:val="36"/>
        </w:rPr>
        <w:t xml:space="preserve">Smlouva o dílo </w:t>
      </w:r>
    </w:p>
    <w:p w:rsidR="00920B1C" w:rsidRPr="0031334A" w:rsidRDefault="00920B1C" w:rsidP="00920B1C">
      <w:pPr>
        <w:jc w:val="center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 (dále jen </w:t>
      </w:r>
      <w:r w:rsidRPr="0031334A">
        <w:rPr>
          <w:rFonts w:cs="Calibri"/>
          <w:b/>
          <w:sz w:val="22"/>
          <w:szCs w:val="22"/>
        </w:rPr>
        <w:t>„Smlouva“</w:t>
      </w:r>
      <w:r w:rsidRPr="0031334A">
        <w:rPr>
          <w:rFonts w:cs="Calibri"/>
          <w:sz w:val="22"/>
          <w:szCs w:val="22"/>
        </w:rPr>
        <w:t>)</w:t>
      </w:r>
    </w:p>
    <w:p w:rsidR="00920B1C" w:rsidRPr="0031334A" w:rsidRDefault="00920B1C" w:rsidP="00920B1C">
      <w:pPr>
        <w:snapToGrid w:val="0"/>
        <w:jc w:val="both"/>
        <w:rPr>
          <w:rFonts w:cs="Calibri"/>
          <w:sz w:val="22"/>
          <w:szCs w:val="22"/>
          <w:u w:val="single"/>
        </w:rPr>
      </w:pPr>
    </w:p>
    <w:p w:rsidR="00920B1C" w:rsidRPr="0031334A" w:rsidRDefault="00920B1C" w:rsidP="00920B1C">
      <w:pPr>
        <w:snapToGrid w:val="0"/>
        <w:jc w:val="both"/>
        <w:rPr>
          <w:rFonts w:cs="Calibri"/>
          <w:sz w:val="22"/>
          <w:szCs w:val="22"/>
          <w:u w:val="single"/>
        </w:rPr>
      </w:pP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SMLUVNÍ STRANY</w:t>
      </w:r>
    </w:p>
    <w:p w:rsidR="00920B1C" w:rsidRPr="0031334A" w:rsidRDefault="00920B1C" w:rsidP="00920B1C">
      <w:pPr>
        <w:pStyle w:val="Odstavecseseznamem1"/>
        <w:numPr>
          <w:ilvl w:val="1"/>
          <w:numId w:val="1"/>
        </w:numPr>
        <w:tabs>
          <w:tab w:val="clear" w:pos="1021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0" w:name="_Ref381969257"/>
      <w:r w:rsidRPr="0031334A">
        <w:rPr>
          <w:rFonts w:ascii="Calibri" w:hAnsi="Calibri" w:cs="Calibri"/>
          <w:b/>
          <w:bCs/>
          <w:sz w:val="22"/>
          <w:szCs w:val="22"/>
        </w:rPr>
        <w:t>Fyzikální ústav AV ČR, v. v. i.</w:t>
      </w:r>
      <w:r w:rsidRPr="0031334A">
        <w:rPr>
          <w:rFonts w:ascii="Calibri" w:hAnsi="Calibri" w:cs="Calibri"/>
          <w:sz w:val="22"/>
          <w:szCs w:val="22"/>
        </w:rPr>
        <w:t>,</w:t>
      </w:r>
      <w:bookmarkEnd w:id="0"/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se sídlem: Na Slovance 1999/2, </w:t>
      </w:r>
      <w:proofErr w:type="gramStart"/>
      <w:r w:rsidRPr="0031334A">
        <w:rPr>
          <w:rFonts w:cs="Calibri"/>
          <w:sz w:val="22"/>
          <w:szCs w:val="22"/>
        </w:rPr>
        <w:t>182 21  Praha</w:t>
      </w:r>
      <w:proofErr w:type="gramEnd"/>
      <w:r w:rsidRPr="0031334A">
        <w:rPr>
          <w:rFonts w:cs="Calibri"/>
          <w:sz w:val="22"/>
          <w:szCs w:val="22"/>
        </w:rPr>
        <w:t xml:space="preserve"> 8,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jehož jménem jedná: </w:t>
      </w:r>
      <w:r w:rsidR="00ED1012">
        <w:rPr>
          <w:rFonts w:cs="Calibri"/>
          <w:sz w:val="22"/>
          <w:szCs w:val="22"/>
        </w:rPr>
        <w:t>prof</w:t>
      </w:r>
      <w:r w:rsidRPr="0031334A">
        <w:rPr>
          <w:rFonts w:cs="Calibri"/>
          <w:sz w:val="22"/>
          <w:szCs w:val="22"/>
        </w:rPr>
        <w:t>. Jan Řídký, DrSc. – ředitel,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zapsaný v rejstříku veřejných výzkumných institucí Ministerstva školství, mládeže a tělovýchovy České republiky.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Bankovní spojení: </w:t>
      </w:r>
      <w:proofErr w:type="spellStart"/>
      <w:r w:rsidRPr="0031334A">
        <w:rPr>
          <w:rFonts w:cs="Calibri"/>
          <w:sz w:val="22"/>
          <w:szCs w:val="22"/>
        </w:rPr>
        <w:t>UniCredit</w:t>
      </w:r>
      <w:proofErr w:type="spellEnd"/>
      <w:r w:rsidRPr="0031334A">
        <w:rPr>
          <w:rFonts w:cs="Calibri"/>
          <w:sz w:val="22"/>
          <w:szCs w:val="22"/>
        </w:rPr>
        <w:t xml:space="preserve"> Bank </w:t>
      </w:r>
      <w:proofErr w:type="spellStart"/>
      <w:r w:rsidRPr="0031334A">
        <w:rPr>
          <w:rFonts w:cs="Calibri"/>
          <w:sz w:val="22"/>
          <w:szCs w:val="22"/>
        </w:rPr>
        <w:t>Czech</w:t>
      </w:r>
      <w:proofErr w:type="spellEnd"/>
      <w:r w:rsidRPr="0031334A">
        <w:rPr>
          <w:rFonts w:cs="Calibri"/>
          <w:sz w:val="22"/>
          <w:szCs w:val="22"/>
        </w:rPr>
        <w:t xml:space="preserve"> </w:t>
      </w:r>
      <w:proofErr w:type="spellStart"/>
      <w:r w:rsidRPr="0031334A">
        <w:rPr>
          <w:rFonts w:cs="Calibri"/>
          <w:sz w:val="22"/>
          <w:szCs w:val="22"/>
        </w:rPr>
        <w:t>Republic</w:t>
      </w:r>
      <w:proofErr w:type="spellEnd"/>
      <w:r w:rsidR="00FD7CE7" w:rsidRPr="0031334A">
        <w:rPr>
          <w:rFonts w:cs="Calibri"/>
          <w:sz w:val="22"/>
          <w:szCs w:val="22"/>
        </w:rPr>
        <w:t xml:space="preserve"> </w:t>
      </w:r>
      <w:proofErr w:type="spellStart"/>
      <w:r w:rsidR="00FD7CE7" w:rsidRPr="0031334A">
        <w:rPr>
          <w:rFonts w:cs="Calibri"/>
          <w:sz w:val="22"/>
          <w:szCs w:val="22"/>
        </w:rPr>
        <w:t>and</w:t>
      </w:r>
      <w:proofErr w:type="spellEnd"/>
      <w:r w:rsidR="00FD7CE7" w:rsidRPr="0031334A">
        <w:rPr>
          <w:rFonts w:cs="Calibri"/>
          <w:sz w:val="22"/>
          <w:szCs w:val="22"/>
        </w:rPr>
        <w:t xml:space="preserve"> </w:t>
      </w:r>
      <w:proofErr w:type="spellStart"/>
      <w:r w:rsidR="00FD7CE7" w:rsidRPr="0031334A">
        <w:rPr>
          <w:rFonts w:cs="Calibri"/>
          <w:sz w:val="22"/>
          <w:szCs w:val="22"/>
        </w:rPr>
        <w:t>Slovakia</w:t>
      </w:r>
      <w:proofErr w:type="spellEnd"/>
      <w:r w:rsidRPr="0031334A">
        <w:rPr>
          <w:rFonts w:cs="Calibri"/>
          <w:sz w:val="22"/>
          <w:szCs w:val="22"/>
        </w:rPr>
        <w:t>, a.s.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Číslo účtu: 2106535627/2700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IČ: 68378271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DIČ: CZ68378271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(dále jen "</w:t>
      </w:r>
      <w:r w:rsidR="00291C88" w:rsidRPr="0031334A">
        <w:rPr>
          <w:rFonts w:cs="Calibri"/>
          <w:b/>
          <w:bCs/>
          <w:sz w:val="22"/>
          <w:szCs w:val="22"/>
        </w:rPr>
        <w:t>Objednatel</w:t>
      </w:r>
      <w:r w:rsidRPr="0031334A">
        <w:rPr>
          <w:rFonts w:cs="Calibri"/>
          <w:sz w:val="22"/>
          <w:szCs w:val="22"/>
        </w:rPr>
        <w:t>")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a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pStyle w:val="Odstavecseseznamem1"/>
        <w:numPr>
          <w:ilvl w:val="1"/>
          <w:numId w:val="1"/>
        </w:numPr>
        <w:tabs>
          <w:tab w:val="clear" w:pos="1021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1" w:name="_Ref381969284"/>
      <w:r w:rsidRPr="0031334A">
        <w:rPr>
          <w:rFonts w:ascii="Calibri" w:hAnsi="Calibri" w:cs="Calibri"/>
          <w:b/>
          <w:bCs/>
          <w:sz w:val="22"/>
          <w:szCs w:val="22"/>
          <w:highlight w:val="yellow"/>
        </w:rPr>
        <w:t>__________________________</w:t>
      </w:r>
      <w:r w:rsidRPr="0031334A">
        <w:rPr>
          <w:rFonts w:ascii="Calibri" w:hAnsi="Calibri" w:cs="Calibri"/>
          <w:b/>
          <w:bCs/>
          <w:sz w:val="22"/>
          <w:szCs w:val="22"/>
        </w:rPr>
        <w:t>,</w:t>
      </w:r>
      <w:bookmarkEnd w:id="1"/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se sídlem:  </w:t>
      </w:r>
      <w:r w:rsidRPr="0031334A">
        <w:rPr>
          <w:rFonts w:cs="Calibri"/>
          <w:bCs/>
          <w:sz w:val="22"/>
          <w:szCs w:val="22"/>
          <w:highlight w:val="yellow"/>
        </w:rPr>
        <w:t>__________________</w:t>
      </w:r>
      <w:r w:rsidRPr="0031334A">
        <w:rPr>
          <w:rFonts w:cs="Calibri"/>
          <w:sz w:val="22"/>
          <w:szCs w:val="22"/>
        </w:rPr>
        <w:t>,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jednající: </w:t>
      </w:r>
      <w:r w:rsidRPr="0031334A">
        <w:rPr>
          <w:rFonts w:cs="Calibri"/>
          <w:sz w:val="22"/>
          <w:szCs w:val="22"/>
          <w:highlight w:val="yellow"/>
        </w:rPr>
        <w:t>__________, ______________</w:t>
      </w:r>
      <w:r w:rsidRPr="0031334A">
        <w:rPr>
          <w:rFonts w:cs="Calibri"/>
          <w:sz w:val="22"/>
          <w:szCs w:val="22"/>
        </w:rPr>
        <w:t xml:space="preserve">, 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zapsaná v rejstříku</w:t>
      </w:r>
      <w:r w:rsidRPr="0031334A">
        <w:rPr>
          <w:rFonts w:cs="Calibri"/>
          <w:bCs/>
          <w:sz w:val="22"/>
          <w:szCs w:val="22"/>
          <w:highlight w:val="yellow"/>
        </w:rPr>
        <w:t>__________________</w:t>
      </w:r>
      <w:r w:rsidRPr="0031334A">
        <w:rPr>
          <w:rFonts w:cs="Calibri"/>
          <w:sz w:val="22"/>
          <w:szCs w:val="22"/>
        </w:rPr>
        <w:t xml:space="preserve">. 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       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Bankovní spojení: </w:t>
      </w:r>
      <w:r w:rsidRPr="0031334A">
        <w:rPr>
          <w:rFonts w:cs="Calibri"/>
          <w:sz w:val="22"/>
          <w:szCs w:val="22"/>
          <w:highlight w:val="yellow"/>
        </w:rPr>
        <w:t>__________________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Číslo účtu: </w:t>
      </w:r>
      <w:r w:rsidRPr="0031334A">
        <w:rPr>
          <w:rFonts w:cs="Calibri"/>
          <w:sz w:val="22"/>
          <w:szCs w:val="22"/>
          <w:highlight w:val="yellow"/>
        </w:rPr>
        <w:t>_______________/______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IČ: </w:t>
      </w:r>
      <w:r w:rsidRPr="0031334A">
        <w:rPr>
          <w:rFonts w:cs="Calibri"/>
          <w:sz w:val="22"/>
          <w:szCs w:val="22"/>
          <w:highlight w:val="yellow"/>
        </w:rPr>
        <w:t>____________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DIČ: </w:t>
      </w:r>
      <w:r w:rsidRPr="0031334A">
        <w:rPr>
          <w:rFonts w:cs="Calibri"/>
          <w:sz w:val="22"/>
          <w:szCs w:val="22"/>
          <w:highlight w:val="yellow"/>
        </w:rPr>
        <w:t>____________</w:t>
      </w:r>
      <w:r w:rsidRPr="0031334A">
        <w:rPr>
          <w:rFonts w:cs="Calibri"/>
          <w:sz w:val="22"/>
          <w:szCs w:val="22"/>
        </w:rPr>
        <w:t xml:space="preserve"> </w:t>
      </w:r>
      <w:r w:rsidRPr="0031334A">
        <w:rPr>
          <w:rFonts w:cs="Calibri"/>
          <w:snapToGrid w:val="0"/>
          <w:color w:val="FF0000"/>
          <w:sz w:val="22"/>
          <w:szCs w:val="22"/>
        </w:rPr>
        <w:t>(doplní uchazeč)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(dále jen "</w:t>
      </w:r>
      <w:r w:rsidR="00291C88" w:rsidRPr="0031334A">
        <w:rPr>
          <w:rFonts w:cs="Calibri"/>
          <w:b/>
          <w:bCs/>
          <w:sz w:val="22"/>
          <w:szCs w:val="22"/>
        </w:rPr>
        <w:t>Zhotovitel</w:t>
      </w:r>
      <w:r w:rsidRPr="0031334A">
        <w:rPr>
          <w:rFonts w:cs="Calibri"/>
          <w:sz w:val="22"/>
          <w:szCs w:val="22"/>
        </w:rPr>
        <w:t xml:space="preserve">"), 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center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(dále společně jen "</w:t>
      </w:r>
      <w:r w:rsidRPr="0031334A">
        <w:rPr>
          <w:rFonts w:cs="Calibri"/>
          <w:b/>
          <w:bCs/>
          <w:sz w:val="22"/>
          <w:szCs w:val="22"/>
        </w:rPr>
        <w:t>Smluvní strany</w:t>
      </w:r>
      <w:r w:rsidRPr="0031334A">
        <w:rPr>
          <w:rFonts w:cs="Calibri"/>
          <w:sz w:val="22"/>
          <w:szCs w:val="22"/>
        </w:rPr>
        <w:t>" nebo každý z nich samostatně jen "</w:t>
      </w:r>
      <w:r w:rsidRPr="0031334A">
        <w:rPr>
          <w:rFonts w:cs="Calibri"/>
          <w:b/>
          <w:bCs/>
          <w:sz w:val="22"/>
          <w:szCs w:val="22"/>
        </w:rPr>
        <w:t>Smluvní strana</w:t>
      </w:r>
      <w:r w:rsidRPr="0031334A">
        <w:rPr>
          <w:rFonts w:cs="Calibri"/>
          <w:sz w:val="22"/>
          <w:szCs w:val="22"/>
        </w:rPr>
        <w:t>").</w:t>
      </w:r>
    </w:p>
    <w:p w:rsidR="00E93092" w:rsidRPr="0031334A" w:rsidRDefault="00E93092">
      <w:pPr>
        <w:spacing w:after="200" w:line="276" w:lineRule="auto"/>
        <w:rPr>
          <w:rFonts w:eastAsia="Calibri" w:cs="Calibri"/>
          <w:b/>
          <w:bCs/>
          <w:kern w:val="1"/>
          <w:sz w:val="22"/>
          <w:szCs w:val="22"/>
          <w:u w:val="single"/>
        </w:rPr>
      </w:pPr>
      <w:r w:rsidRPr="0031334A">
        <w:rPr>
          <w:rFonts w:cs="Calibri"/>
          <w:b/>
          <w:bCs/>
          <w:sz w:val="22"/>
          <w:szCs w:val="22"/>
          <w:u w:val="single"/>
        </w:rPr>
        <w:br w:type="page"/>
      </w: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ZÁKLADNÍ USTANOVENÍ</w:t>
      </w:r>
    </w:p>
    <w:p w:rsidR="00920B1C" w:rsidRPr="0031334A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Objednatel</w:t>
      </w:r>
      <w:r w:rsidR="00920B1C" w:rsidRPr="0031334A">
        <w:rPr>
          <w:rFonts w:ascii="Calibri" w:hAnsi="Calibri" w:cs="Calibri"/>
          <w:sz w:val="22"/>
          <w:szCs w:val="22"/>
        </w:rPr>
        <w:t xml:space="preserve"> je veřejná výzkumná instituce, jejíž hlavní činností je </w:t>
      </w:r>
      <w:r w:rsidR="007B1020" w:rsidRPr="0031334A">
        <w:rPr>
          <w:rFonts w:ascii="Calibri" w:hAnsi="Calibri" w:cs="Calibri"/>
          <w:sz w:val="22"/>
          <w:szCs w:val="22"/>
        </w:rPr>
        <w:t>vědecký výzkum v oblasti fyziky</w:t>
      </w:r>
      <w:r w:rsidR="00920B1C" w:rsidRPr="0031334A">
        <w:rPr>
          <w:rFonts w:ascii="Calibri" w:hAnsi="Calibri" w:cs="Calibri"/>
          <w:sz w:val="22"/>
          <w:szCs w:val="22"/>
        </w:rPr>
        <w:t>.</w:t>
      </w:r>
    </w:p>
    <w:p w:rsidR="00920B1C" w:rsidRPr="007C247C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Zhotovitel</w:t>
      </w:r>
      <w:r w:rsidR="00920B1C" w:rsidRPr="0031334A">
        <w:rPr>
          <w:rFonts w:ascii="Calibri" w:hAnsi="Calibri" w:cs="Calibri"/>
          <w:sz w:val="22"/>
          <w:szCs w:val="22"/>
        </w:rPr>
        <w:t xml:space="preserve"> je vítězným uchazečem </w:t>
      </w:r>
      <w:r w:rsidR="00E161AC" w:rsidRPr="0031334A">
        <w:rPr>
          <w:rFonts w:ascii="Calibri" w:hAnsi="Calibri" w:cs="Calibri"/>
          <w:sz w:val="22"/>
          <w:szCs w:val="22"/>
        </w:rPr>
        <w:t>zadávacího řízení k veřejné zakázce</w:t>
      </w:r>
      <w:r w:rsidR="00A428BA">
        <w:rPr>
          <w:rFonts w:ascii="Calibri" w:hAnsi="Calibri" w:cs="Calibri"/>
          <w:sz w:val="22"/>
          <w:szCs w:val="22"/>
        </w:rPr>
        <w:t xml:space="preserve"> malého rozsahu</w:t>
      </w:r>
      <w:r w:rsidR="007B1020" w:rsidRPr="0031334A">
        <w:rPr>
          <w:rFonts w:ascii="Calibri" w:hAnsi="Calibri" w:cs="Calibri"/>
          <w:sz w:val="22"/>
          <w:szCs w:val="22"/>
        </w:rPr>
        <w:t xml:space="preserve"> </w:t>
      </w:r>
      <w:r w:rsidR="00A428BA">
        <w:rPr>
          <w:rFonts w:ascii="Calibri" w:hAnsi="Calibri" w:cs="Calibri"/>
          <w:sz w:val="22"/>
          <w:szCs w:val="22"/>
        </w:rPr>
        <w:t>na stavební práce s</w:t>
      </w:r>
      <w:r w:rsidR="00920B1C" w:rsidRPr="0031334A">
        <w:rPr>
          <w:rFonts w:ascii="Calibri" w:hAnsi="Calibri" w:cs="Calibri"/>
          <w:sz w:val="22"/>
          <w:szCs w:val="22"/>
        </w:rPr>
        <w:t xml:space="preserve"> </w:t>
      </w:r>
      <w:r w:rsidR="00920B1C" w:rsidRPr="007C247C">
        <w:rPr>
          <w:rFonts w:asciiTheme="minorHAnsi" w:hAnsiTheme="minorHAnsi" w:cs="Calibri"/>
          <w:sz w:val="22"/>
          <w:szCs w:val="22"/>
        </w:rPr>
        <w:t xml:space="preserve">názvem </w:t>
      </w:r>
      <w:r w:rsidR="00920B1C" w:rsidRPr="007C247C">
        <w:rPr>
          <w:rFonts w:asciiTheme="minorHAnsi" w:hAnsiTheme="minorHAnsi" w:cs="Calibri"/>
          <w:b/>
          <w:sz w:val="22"/>
          <w:szCs w:val="22"/>
        </w:rPr>
        <w:t>„</w:t>
      </w:r>
      <w:r w:rsidR="0031775F" w:rsidRPr="0031775F">
        <w:rPr>
          <w:rFonts w:asciiTheme="minorHAnsi" w:hAnsiTheme="minorHAnsi"/>
          <w:b/>
          <w:sz w:val="22"/>
          <w:szCs w:val="22"/>
        </w:rPr>
        <w:t>Rekonstrukce laboratoře pro organickou syntézu v oddělení Chemie</w:t>
      </w:r>
      <w:r w:rsidR="00920B1C" w:rsidRPr="007C247C">
        <w:rPr>
          <w:rFonts w:asciiTheme="minorHAnsi" w:hAnsiTheme="minorHAnsi" w:cs="Calibri"/>
          <w:b/>
          <w:sz w:val="22"/>
          <w:szCs w:val="22"/>
        </w:rPr>
        <w:t>“</w:t>
      </w:r>
      <w:r w:rsidR="00920B1C" w:rsidRPr="007C247C">
        <w:rPr>
          <w:rFonts w:asciiTheme="minorHAnsi" w:hAnsiTheme="minorHAnsi" w:cs="Calibri"/>
          <w:sz w:val="22"/>
          <w:szCs w:val="22"/>
        </w:rPr>
        <w:t xml:space="preserve"> (dále jen „</w:t>
      </w:r>
      <w:r w:rsidR="00920B1C" w:rsidRPr="007C247C">
        <w:rPr>
          <w:rFonts w:asciiTheme="minorHAnsi" w:hAnsiTheme="minorHAnsi" w:cs="Calibri"/>
          <w:b/>
          <w:sz w:val="22"/>
          <w:szCs w:val="22"/>
        </w:rPr>
        <w:t>Zadávací řízení</w:t>
      </w:r>
      <w:r w:rsidR="00920B1C" w:rsidRPr="007C247C">
        <w:rPr>
          <w:rFonts w:asciiTheme="minorHAnsi" w:hAnsiTheme="minorHAnsi" w:cs="Calibri"/>
          <w:sz w:val="22"/>
          <w:szCs w:val="22"/>
        </w:rPr>
        <w:t>“).</w:t>
      </w:r>
    </w:p>
    <w:p w:rsidR="00920B1C" w:rsidRPr="0031334A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Výchozími podklady pro dodání předmětu</w:t>
      </w:r>
      <w:r w:rsidRPr="0031334A">
        <w:rPr>
          <w:rFonts w:ascii="Calibri" w:hAnsi="Calibri"/>
          <w:b/>
          <w:sz w:val="22"/>
          <w:szCs w:val="22"/>
        </w:rPr>
        <w:t xml:space="preserve"> </w:t>
      </w:r>
      <w:r w:rsidRPr="0031334A">
        <w:rPr>
          <w:rFonts w:ascii="Calibri" w:hAnsi="Calibri"/>
          <w:sz w:val="22"/>
          <w:szCs w:val="22"/>
        </w:rPr>
        <w:t>plnění dle této Smlouvy jsou</w:t>
      </w:r>
    </w:p>
    <w:p w:rsidR="00920B1C" w:rsidRPr="001B62E5" w:rsidRDefault="00D84B0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Výzva k podání nabídky</w:t>
      </w:r>
      <w:r w:rsidRPr="001B62E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pro </w:t>
      </w:r>
      <w:r w:rsidRPr="001B62E5">
        <w:rPr>
          <w:rFonts w:ascii="Calibri" w:hAnsi="Calibri" w:cs="Calibri"/>
          <w:sz w:val="22"/>
          <w:szCs w:val="22"/>
        </w:rPr>
        <w:t>Zadávací řízení v rozsahu té části, která předmět plnění technicky popisuje</w:t>
      </w:r>
      <w:r>
        <w:rPr>
          <w:rFonts w:ascii="Calibri" w:hAnsi="Calibri" w:cs="Calibri"/>
          <w:sz w:val="22"/>
          <w:szCs w:val="22"/>
        </w:rPr>
        <w:t xml:space="preserve"> (zejména </w:t>
      </w:r>
      <w:r w:rsidR="007C247C">
        <w:rPr>
          <w:rFonts w:ascii="Calibri" w:hAnsi="Calibri" w:cs="Calibri"/>
          <w:sz w:val="22"/>
          <w:szCs w:val="22"/>
        </w:rPr>
        <w:t>projektov</w:t>
      </w:r>
      <w:r w:rsidR="00706F0B">
        <w:rPr>
          <w:rFonts w:ascii="Calibri" w:hAnsi="Calibri" w:cs="Calibri"/>
          <w:sz w:val="22"/>
          <w:szCs w:val="22"/>
        </w:rPr>
        <w:t>á</w:t>
      </w:r>
      <w:r w:rsidR="007C247C">
        <w:rPr>
          <w:rFonts w:ascii="Calibri" w:hAnsi="Calibri" w:cs="Calibri"/>
          <w:sz w:val="22"/>
          <w:szCs w:val="22"/>
        </w:rPr>
        <w:t xml:space="preserve"> dokumentace</w:t>
      </w:r>
      <w:r>
        <w:rPr>
          <w:rFonts w:ascii="Calibri" w:hAnsi="Calibri" w:cs="Calibri"/>
          <w:sz w:val="22"/>
          <w:szCs w:val="22"/>
        </w:rPr>
        <w:t xml:space="preserve">) </w:t>
      </w:r>
      <w:r w:rsidR="00920B1C" w:rsidRPr="0031334A">
        <w:rPr>
          <w:rFonts w:ascii="Calibri" w:hAnsi="Calibri" w:cs="Calibri"/>
          <w:sz w:val="22"/>
          <w:szCs w:val="22"/>
        </w:rPr>
        <w:t xml:space="preserve">jako </w:t>
      </w:r>
      <w:r w:rsidR="00920B1C" w:rsidRPr="0031334A">
        <w:rPr>
          <w:rFonts w:ascii="Calibri" w:hAnsi="Calibri" w:cs="Calibri"/>
          <w:b/>
          <w:sz w:val="22"/>
          <w:szCs w:val="22"/>
        </w:rPr>
        <w:t>Příloha č. 1</w:t>
      </w:r>
      <w:r w:rsidR="00801B97">
        <w:rPr>
          <w:rFonts w:ascii="Calibri" w:hAnsi="Calibri" w:cs="Calibri"/>
          <w:b/>
          <w:sz w:val="22"/>
          <w:szCs w:val="22"/>
        </w:rPr>
        <w:t xml:space="preserve"> – Technické specifikace</w:t>
      </w:r>
    </w:p>
    <w:p w:rsidR="00920B1C" w:rsidRPr="00C047D7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Nabídka </w:t>
      </w:r>
      <w:r w:rsidR="00291C88" w:rsidRPr="001B62E5">
        <w:rPr>
          <w:rFonts w:ascii="Calibri" w:hAnsi="Calibri" w:cs="Calibri"/>
          <w:sz w:val="22"/>
          <w:szCs w:val="22"/>
        </w:rPr>
        <w:t>Zhotovitel</w:t>
      </w:r>
      <w:r w:rsidRPr="001B62E5">
        <w:rPr>
          <w:rFonts w:ascii="Calibri" w:hAnsi="Calibri" w:cs="Calibri"/>
          <w:sz w:val="22"/>
          <w:szCs w:val="22"/>
        </w:rPr>
        <w:t xml:space="preserve">e podaná v rámci Zadávacího řízení v rozsahu té části, která předmět plnění technicky popisuje </w:t>
      </w:r>
      <w:r w:rsidR="00F670E3">
        <w:rPr>
          <w:rFonts w:ascii="Calibri" w:hAnsi="Calibri" w:cs="Calibri"/>
          <w:sz w:val="22"/>
          <w:szCs w:val="22"/>
        </w:rPr>
        <w:t>(vyplněn</w:t>
      </w:r>
      <w:r w:rsidR="00706F0B">
        <w:rPr>
          <w:rFonts w:ascii="Calibri" w:hAnsi="Calibri" w:cs="Calibri"/>
          <w:sz w:val="22"/>
          <w:szCs w:val="22"/>
        </w:rPr>
        <w:t>ý</w:t>
      </w:r>
      <w:r w:rsidR="00F670E3">
        <w:rPr>
          <w:rFonts w:ascii="Calibri" w:hAnsi="Calibri" w:cs="Calibri"/>
          <w:sz w:val="22"/>
          <w:szCs w:val="22"/>
        </w:rPr>
        <w:t xml:space="preserve"> výkaz výměr) </w:t>
      </w:r>
      <w:r w:rsidRPr="001B62E5">
        <w:rPr>
          <w:rFonts w:ascii="Calibri" w:hAnsi="Calibri" w:cs="Calibri"/>
          <w:sz w:val="22"/>
          <w:szCs w:val="22"/>
        </w:rPr>
        <w:t xml:space="preserve">jako </w:t>
      </w:r>
      <w:r w:rsidRPr="001B62E5">
        <w:rPr>
          <w:rFonts w:ascii="Calibri" w:hAnsi="Calibri" w:cs="Calibri"/>
          <w:b/>
          <w:sz w:val="22"/>
          <w:szCs w:val="22"/>
        </w:rPr>
        <w:t>Příloha č. 2</w:t>
      </w:r>
      <w:r w:rsidR="00F670E3">
        <w:rPr>
          <w:rFonts w:ascii="Calibri" w:hAnsi="Calibri" w:cs="Calibri"/>
          <w:b/>
          <w:sz w:val="22"/>
          <w:szCs w:val="22"/>
        </w:rPr>
        <w:t xml:space="preserve"> - Nabídka</w:t>
      </w:r>
      <w:r w:rsidRPr="001B62E5">
        <w:rPr>
          <w:rFonts w:ascii="Calibri" w:hAnsi="Calibri" w:cs="Calibri"/>
          <w:sz w:val="22"/>
          <w:szCs w:val="22"/>
        </w:rPr>
        <w:t>.</w:t>
      </w:r>
    </w:p>
    <w:p w:rsidR="00920B1C" w:rsidRPr="0031334A" w:rsidRDefault="00920B1C" w:rsidP="00920B1C">
      <w:pPr>
        <w:spacing w:after="240"/>
        <w:ind w:left="720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V případě kolize Příloh Smlouvy má přednost technický požadavek vyšší úrovně a jakosti.</w:t>
      </w:r>
    </w:p>
    <w:p w:rsidR="00920B1C" w:rsidRPr="001B62E5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Zhotovitel</w:t>
      </w:r>
      <w:r w:rsidR="00920B1C" w:rsidRPr="0031334A">
        <w:rPr>
          <w:rFonts w:ascii="Calibri" w:hAnsi="Calibri" w:cs="Calibri"/>
          <w:sz w:val="22"/>
          <w:szCs w:val="22"/>
        </w:rPr>
        <w:t xml:space="preserve"> prohlašuje, že disponuje veškerými odbornými předpoklady potřebnými pro dodání předmětu plnění, k činnosti dle Smlouvy je oprávněn a na jeho straně neexistují žádné překážky, které by mu bránily předmět plnění dle Smlouvy dodat.</w:t>
      </w:r>
    </w:p>
    <w:p w:rsidR="00920B1C" w:rsidRPr="0031334A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Zhotovitel</w:t>
      </w:r>
      <w:r w:rsidR="00920B1C" w:rsidRPr="001B62E5">
        <w:rPr>
          <w:rFonts w:ascii="Calibri" w:hAnsi="Calibri" w:cs="Calibri"/>
          <w:sz w:val="22"/>
          <w:szCs w:val="22"/>
        </w:rPr>
        <w:t xml:space="preserve"> bere na vědomí, že </w:t>
      </w:r>
      <w:r w:rsidRPr="001B62E5">
        <w:rPr>
          <w:rFonts w:ascii="Calibri" w:hAnsi="Calibri" w:cs="Calibri"/>
          <w:sz w:val="22"/>
          <w:szCs w:val="22"/>
        </w:rPr>
        <w:t>Objednatel</w:t>
      </w:r>
      <w:r w:rsidR="00920B1C" w:rsidRPr="001B62E5">
        <w:rPr>
          <w:rFonts w:ascii="Calibri" w:hAnsi="Calibri" w:cs="Calibri"/>
          <w:sz w:val="22"/>
          <w:szCs w:val="22"/>
        </w:rPr>
        <w:t xml:space="preserve"> považuje účast </w:t>
      </w:r>
      <w:r w:rsidRPr="001B62E5">
        <w:rPr>
          <w:rFonts w:ascii="Calibri" w:hAnsi="Calibri" w:cs="Calibri"/>
          <w:sz w:val="22"/>
          <w:szCs w:val="22"/>
        </w:rPr>
        <w:t>Zhotovitel</w:t>
      </w:r>
      <w:r w:rsidR="00920B1C" w:rsidRPr="001B62E5">
        <w:rPr>
          <w:rFonts w:ascii="Calibri" w:hAnsi="Calibri" w:cs="Calibri"/>
          <w:sz w:val="22"/>
          <w:szCs w:val="22"/>
        </w:rPr>
        <w:t>e</w:t>
      </w:r>
      <w:r w:rsidR="00920B1C" w:rsidRPr="00C047D7">
        <w:rPr>
          <w:rFonts w:ascii="Calibri" w:hAnsi="Calibri" w:cs="Calibri"/>
          <w:sz w:val="22"/>
          <w:szCs w:val="22"/>
        </w:rPr>
        <w:t xml:space="preserve"> ve veřejné zakázce při splnění kvalifikačních předpokladů za potvrzení skutečnosti, že </w:t>
      </w:r>
      <w:r w:rsidRPr="0031334A">
        <w:rPr>
          <w:rFonts w:ascii="Calibri" w:hAnsi="Calibri" w:cs="Calibri"/>
          <w:sz w:val="22"/>
          <w:szCs w:val="22"/>
        </w:rPr>
        <w:t>Zhotovitel</w:t>
      </w:r>
      <w:r w:rsidR="00920B1C" w:rsidRPr="0031334A">
        <w:rPr>
          <w:rFonts w:ascii="Calibri" w:hAnsi="Calibri" w:cs="Calibri"/>
          <w:sz w:val="22"/>
          <w:szCs w:val="22"/>
        </w:rPr>
        <w:t xml:space="preserve"> je ve smyslu ustanovení § 5 odst. 1 zákona č. 89/2012</w:t>
      </w:r>
      <w:r w:rsidR="00E161AC" w:rsidRPr="0031334A">
        <w:rPr>
          <w:rFonts w:ascii="Calibri" w:hAnsi="Calibri" w:cs="Calibri"/>
          <w:sz w:val="22"/>
          <w:szCs w:val="22"/>
        </w:rPr>
        <w:t xml:space="preserve"> Sb</w:t>
      </w:r>
      <w:r w:rsidR="00920B1C" w:rsidRPr="0031334A">
        <w:rPr>
          <w:rFonts w:ascii="Calibri" w:hAnsi="Calibri" w:cs="Calibri"/>
          <w:sz w:val="22"/>
          <w:szCs w:val="22"/>
        </w:rPr>
        <w:t xml:space="preserve">., občanský zákoník (dále jen </w:t>
      </w:r>
      <w:r w:rsidR="00920B1C" w:rsidRPr="0031334A">
        <w:rPr>
          <w:rFonts w:ascii="Calibri" w:hAnsi="Calibri" w:cs="Calibri"/>
          <w:b/>
          <w:sz w:val="22"/>
          <w:szCs w:val="22"/>
        </w:rPr>
        <w:t>„OZ“</w:t>
      </w:r>
      <w:r w:rsidR="00920B1C" w:rsidRPr="0031334A">
        <w:rPr>
          <w:rFonts w:ascii="Calibri" w:hAnsi="Calibri" w:cs="Calibri"/>
          <w:sz w:val="22"/>
          <w:szCs w:val="22"/>
        </w:rPr>
        <w:t xml:space="preserve">) schopen při plnění této Smlouvy jednat se znalostí a pečlivostí, která je s jeho povoláním nebo stavem spojena, s tím, že případné jeho jednání bez této odborné péče půjde k jeho tíži. </w:t>
      </w:r>
      <w:r w:rsidRPr="0031334A">
        <w:rPr>
          <w:rFonts w:ascii="Calibri" w:hAnsi="Calibri" w:cs="Calibri"/>
          <w:sz w:val="22"/>
          <w:szCs w:val="22"/>
        </w:rPr>
        <w:t>Zhotovitel</w:t>
      </w:r>
      <w:r w:rsidR="00920B1C" w:rsidRPr="0031334A">
        <w:rPr>
          <w:rFonts w:ascii="Calibri" w:hAnsi="Calibri" w:cs="Calibri"/>
          <w:sz w:val="22"/>
          <w:szCs w:val="22"/>
        </w:rPr>
        <w:t xml:space="preserve"> nesmí svou kvalitu odborníka ani své hospodářské postavení zneužít k vytváření nebo k využití závislosti slabší strany a k dosažení zřejmé a nedůvodné nerovnováhy ve vzájemných právech a povinnostech Smluvních stran.</w:t>
      </w:r>
    </w:p>
    <w:p w:rsidR="00920B1C" w:rsidRPr="00ED1012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ED1012">
        <w:rPr>
          <w:rFonts w:asciiTheme="minorHAnsi" w:hAnsiTheme="minorHAnsi" w:cs="Calibri"/>
          <w:sz w:val="22"/>
          <w:szCs w:val="22"/>
        </w:rPr>
        <w:t>Zhotovitel</w:t>
      </w:r>
      <w:r w:rsidR="00920B1C" w:rsidRPr="00ED1012">
        <w:rPr>
          <w:rFonts w:asciiTheme="minorHAnsi" w:hAnsiTheme="minorHAnsi" w:cs="Calibri"/>
          <w:sz w:val="22"/>
          <w:szCs w:val="22"/>
        </w:rPr>
        <w:t xml:space="preserve"> bere na vědomí, že </w:t>
      </w:r>
      <w:r w:rsidRPr="00ED1012">
        <w:rPr>
          <w:rFonts w:asciiTheme="minorHAnsi" w:hAnsiTheme="minorHAnsi" w:cs="Calibri"/>
          <w:sz w:val="22"/>
          <w:szCs w:val="22"/>
        </w:rPr>
        <w:t>Objednatel</w:t>
      </w:r>
      <w:r w:rsidR="00920B1C" w:rsidRPr="00ED1012">
        <w:rPr>
          <w:rFonts w:asciiTheme="minorHAnsi" w:hAnsiTheme="minorHAnsi" w:cs="Calibri"/>
          <w:sz w:val="22"/>
          <w:szCs w:val="22"/>
        </w:rPr>
        <w:t xml:space="preserve"> není ve vztahu k předmětu této Smlouvy podnikatelem, a ani se předmět této Smlouvy netýká podnikatelské činnosti </w:t>
      </w:r>
      <w:r w:rsidRPr="00ED1012">
        <w:rPr>
          <w:rFonts w:asciiTheme="minorHAnsi" w:hAnsiTheme="minorHAnsi" w:cs="Calibri"/>
          <w:sz w:val="22"/>
          <w:szCs w:val="22"/>
        </w:rPr>
        <w:t>Objednatel</w:t>
      </w:r>
      <w:r w:rsidR="00920B1C" w:rsidRPr="00ED1012">
        <w:rPr>
          <w:rFonts w:asciiTheme="minorHAnsi" w:hAnsiTheme="minorHAnsi" w:cs="Calibri"/>
          <w:sz w:val="22"/>
          <w:szCs w:val="22"/>
        </w:rPr>
        <w:t>e.</w:t>
      </w:r>
    </w:p>
    <w:p w:rsidR="00ED1012" w:rsidRPr="00ED1012" w:rsidRDefault="00ED1012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ED1012">
        <w:rPr>
          <w:rFonts w:asciiTheme="minorHAnsi" w:hAnsiTheme="minorHAnsi" w:cs="Calibri"/>
          <w:sz w:val="22"/>
          <w:szCs w:val="22"/>
        </w:rPr>
        <w:t xml:space="preserve">Zhotovitel bere na vědomí, že Objednatel hradí cenu za </w:t>
      </w:r>
      <w:r w:rsidR="007C247C">
        <w:rPr>
          <w:rFonts w:asciiTheme="minorHAnsi" w:hAnsiTheme="minorHAnsi" w:cs="Calibri"/>
          <w:sz w:val="22"/>
          <w:szCs w:val="22"/>
        </w:rPr>
        <w:t xml:space="preserve">realizaci </w:t>
      </w:r>
      <w:r w:rsidRPr="00ED1012">
        <w:rPr>
          <w:rFonts w:asciiTheme="minorHAnsi" w:hAnsiTheme="minorHAnsi" w:cs="Calibri"/>
          <w:sz w:val="22"/>
          <w:szCs w:val="22"/>
        </w:rPr>
        <w:t>předmět</w:t>
      </w:r>
      <w:r w:rsidR="007C247C">
        <w:rPr>
          <w:rFonts w:asciiTheme="minorHAnsi" w:hAnsiTheme="minorHAnsi" w:cs="Calibri"/>
          <w:sz w:val="22"/>
          <w:szCs w:val="22"/>
        </w:rPr>
        <w:t>u</w:t>
      </w:r>
      <w:r w:rsidRPr="00ED1012">
        <w:rPr>
          <w:rFonts w:asciiTheme="minorHAnsi" w:hAnsiTheme="minorHAnsi" w:cs="Calibri"/>
          <w:sz w:val="22"/>
          <w:szCs w:val="22"/>
        </w:rPr>
        <w:t xml:space="preserve"> plnění dle Smlouvy z dotace vázan</w:t>
      </w:r>
      <w:r w:rsidR="007C247C">
        <w:rPr>
          <w:rFonts w:asciiTheme="minorHAnsi" w:hAnsiTheme="minorHAnsi" w:cs="Calibri"/>
          <w:sz w:val="22"/>
          <w:szCs w:val="22"/>
        </w:rPr>
        <w:t>é</w:t>
      </w:r>
      <w:r w:rsidRPr="00ED1012">
        <w:rPr>
          <w:rFonts w:asciiTheme="minorHAnsi" w:hAnsiTheme="minorHAnsi" w:cs="Calibri"/>
          <w:sz w:val="22"/>
          <w:szCs w:val="22"/>
        </w:rPr>
        <w:t xml:space="preserve"> na čerpání v kalendářním roce uzavření Smlouvy. Dodání předmětu plnění ve stanovených termínech a kvalitě, jak vyplývá z Příloh č. 1 a 2 této Smlouvy, je z tohoto důvodu pro Objednatele zásadní. V případě, že Zhotovitel nesplní smluvní požadavky, může Objednateli vzniknout škoda.</w:t>
      </w:r>
    </w:p>
    <w:p w:rsidR="00920B1C" w:rsidRPr="00ED1012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ED1012">
        <w:rPr>
          <w:rFonts w:asciiTheme="minorHAnsi" w:hAnsiTheme="minorHAnsi" w:cs="Calibri"/>
          <w:sz w:val="22"/>
          <w:szCs w:val="22"/>
        </w:rPr>
        <w:t>Zhotovitel</w:t>
      </w:r>
      <w:r w:rsidR="00920B1C" w:rsidRPr="00ED1012">
        <w:rPr>
          <w:rFonts w:asciiTheme="minorHAnsi" w:hAnsiTheme="minorHAnsi" w:cs="Calibri"/>
          <w:sz w:val="22"/>
          <w:szCs w:val="22"/>
        </w:rPr>
        <w:t xml:space="preserve"> prohlašuje, že dojde-li ke změně okolností ve smyslu ustanovení § 1765 odst. 2 OZ, přejímá na sebe nebezpečí změny okolností. </w:t>
      </w: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sz w:val="22"/>
          <w:szCs w:val="22"/>
          <w:u w:val="single"/>
        </w:rPr>
        <w:t>PŘEDMĚT</w:t>
      </w: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 xml:space="preserve"> SMLOUVY </w:t>
      </w:r>
    </w:p>
    <w:p w:rsidR="00F85514" w:rsidRPr="007C247C" w:rsidRDefault="00F117AD" w:rsidP="00F117AD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7C247C">
        <w:rPr>
          <w:rFonts w:asciiTheme="minorHAnsi" w:hAnsiTheme="minorHAnsi" w:cs="Calibri"/>
          <w:sz w:val="22"/>
          <w:szCs w:val="22"/>
        </w:rPr>
        <w:t xml:space="preserve">Smlouvou se </w:t>
      </w:r>
      <w:r w:rsidR="00291C88" w:rsidRPr="007C247C">
        <w:rPr>
          <w:rFonts w:asciiTheme="minorHAnsi" w:hAnsiTheme="minorHAnsi" w:cs="Calibri"/>
          <w:sz w:val="22"/>
          <w:szCs w:val="22"/>
        </w:rPr>
        <w:t>Zhotovitel</w:t>
      </w:r>
      <w:r w:rsidRPr="007C247C">
        <w:rPr>
          <w:rFonts w:asciiTheme="minorHAnsi" w:hAnsiTheme="minorHAnsi" w:cs="Calibri"/>
          <w:sz w:val="22"/>
          <w:szCs w:val="22"/>
        </w:rPr>
        <w:t xml:space="preserve"> zavazuje provést na svůj náklad a </w:t>
      </w:r>
      <w:r w:rsidR="00F85514" w:rsidRPr="007C247C">
        <w:rPr>
          <w:rFonts w:asciiTheme="minorHAnsi" w:hAnsiTheme="minorHAnsi" w:cs="Calibri"/>
          <w:sz w:val="22"/>
          <w:szCs w:val="22"/>
        </w:rPr>
        <w:t xml:space="preserve">na své nebezpečí pro </w:t>
      </w:r>
      <w:r w:rsidR="00291C88" w:rsidRPr="007C247C">
        <w:rPr>
          <w:rFonts w:asciiTheme="minorHAnsi" w:hAnsiTheme="minorHAnsi" w:cs="Calibri"/>
          <w:sz w:val="22"/>
          <w:szCs w:val="22"/>
        </w:rPr>
        <w:t>Objednatel</w:t>
      </w:r>
      <w:r w:rsidR="00F85514" w:rsidRPr="007C247C">
        <w:rPr>
          <w:rFonts w:asciiTheme="minorHAnsi" w:hAnsiTheme="minorHAnsi" w:cs="Calibri"/>
          <w:sz w:val="22"/>
          <w:szCs w:val="22"/>
        </w:rPr>
        <w:t>e dílo:</w:t>
      </w:r>
    </w:p>
    <w:p w:rsidR="00F85514" w:rsidRPr="007C247C" w:rsidRDefault="0031775F" w:rsidP="00016FDD">
      <w:pPr>
        <w:pStyle w:val="Odstavecseseznamem1"/>
        <w:spacing w:after="240"/>
        <w:ind w:left="567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31775F">
        <w:rPr>
          <w:rFonts w:asciiTheme="minorHAnsi" w:hAnsiTheme="minorHAnsi"/>
          <w:b/>
          <w:sz w:val="22"/>
          <w:szCs w:val="22"/>
        </w:rPr>
        <w:t>Rekonstrukce laboratoře pro organickou syntézu v oddělení Chemie</w:t>
      </w:r>
      <w:r w:rsidR="00F117AD" w:rsidRPr="007C247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117AD" w:rsidRPr="007C247C">
        <w:rPr>
          <w:rFonts w:asciiTheme="minorHAnsi" w:hAnsiTheme="minorHAnsi" w:cs="Calibri"/>
          <w:b/>
          <w:bCs/>
          <w:sz w:val="22"/>
          <w:szCs w:val="22"/>
          <w:u w:val="single"/>
        </w:rPr>
        <w:t xml:space="preserve"> </w:t>
      </w:r>
    </w:p>
    <w:p w:rsidR="00F85514" w:rsidRPr="007C247C" w:rsidRDefault="00F117AD" w:rsidP="00F85514">
      <w:pPr>
        <w:pStyle w:val="Odstavecseseznamem1"/>
        <w:spacing w:after="24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7C247C">
        <w:rPr>
          <w:rFonts w:asciiTheme="minorHAnsi" w:hAnsiTheme="minorHAnsi" w:cstheme="minorHAnsi"/>
          <w:sz w:val="22"/>
          <w:szCs w:val="22"/>
        </w:rPr>
        <w:lastRenderedPageBreak/>
        <w:t>(dále jen „</w:t>
      </w:r>
      <w:r w:rsidRPr="007C247C">
        <w:rPr>
          <w:rFonts w:asciiTheme="minorHAnsi" w:hAnsiTheme="minorHAnsi" w:cstheme="minorHAnsi"/>
          <w:b/>
          <w:sz w:val="22"/>
          <w:szCs w:val="22"/>
        </w:rPr>
        <w:t>Dílo</w:t>
      </w:r>
      <w:r w:rsidRPr="007C247C">
        <w:rPr>
          <w:rFonts w:asciiTheme="minorHAnsi" w:hAnsiTheme="minorHAnsi" w:cstheme="minorHAnsi"/>
          <w:sz w:val="22"/>
          <w:szCs w:val="22"/>
        </w:rPr>
        <w:t xml:space="preserve">“)  </w:t>
      </w:r>
    </w:p>
    <w:p w:rsidR="00F117AD" w:rsidRPr="001111C1" w:rsidRDefault="00F117AD" w:rsidP="00F85514">
      <w:pPr>
        <w:pStyle w:val="Odstavecseseznamem1"/>
        <w:spacing w:after="240"/>
        <w:ind w:left="567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111C1">
        <w:rPr>
          <w:rFonts w:ascii="Calibri" w:hAnsi="Calibri" w:cstheme="minorHAnsi"/>
          <w:sz w:val="22"/>
          <w:szCs w:val="22"/>
        </w:rPr>
        <w:t xml:space="preserve">a </w:t>
      </w:r>
      <w:r w:rsidR="00291C88" w:rsidRPr="001111C1">
        <w:rPr>
          <w:rFonts w:ascii="Calibri" w:hAnsi="Calibri" w:cstheme="minorHAnsi"/>
          <w:sz w:val="22"/>
          <w:szCs w:val="22"/>
        </w:rPr>
        <w:t>Objednatel</w:t>
      </w:r>
      <w:r w:rsidRPr="001111C1">
        <w:rPr>
          <w:rFonts w:ascii="Calibri" w:hAnsi="Calibri" w:cstheme="minorHAnsi"/>
          <w:sz w:val="22"/>
          <w:szCs w:val="22"/>
        </w:rPr>
        <w:t xml:space="preserve"> se zavazuje </w:t>
      </w:r>
      <w:r w:rsidR="002423A3" w:rsidRPr="001111C1">
        <w:rPr>
          <w:rFonts w:ascii="Calibri" w:hAnsi="Calibri" w:cstheme="minorHAnsi"/>
          <w:sz w:val="22"/>
          <w:szCs w:val="22"/>
        </w:rPr>
        <w:t>D</w:t>
      </w:r>
      <w:r w:rsidRPr="001111C1">
        <w:rPr>
          <w:rFonts w:ascii="Calibri" w:hAnsi="Calibri" w:cstheme="minorHAnsi"/>
          <w:sz w:val="22"/>
          <w:szCs w:val="22"/>
        </w:rPr>
        <w:t xml:space="preserve">ílo převzít a zaplatit cenu. </w:t>
      </w:r>
    </w:p>
    <w:p w:rsidR="00623C8B" w:rsidRPr="001111C1" w:rsidRDefault="00623C8B" w:rsidP="00623C8B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sz w:val="22"/>
          <w:szCs w:val="22"/>
        </w:rPr>
      </w:pPr>
      <w:r w:rsidRPr="001111C1">
        <w:rPr>
          <w:rFonts w:ascii="Calibri" w:hAnsi="Calibri"/>
          <w:sz w:val="22"/>
          <w:szCs w:val="22"/>
        </w:rPr>
        <w:t xml:space="preserve">Dílo musí splňovat technické podmínky </w:t>
      </w:r>
      <w:r w:rsidR="003527E1" w:rsidRPr="001111C1">
        <w:rPr>
          <w:rFonts w:ascii="Calibri" w:hAnsi="Calibri"/>
          <w:sz w:val="22"/>
          <w:szCs w:val="22"/>
        </w:rPr>
        <w:t>stanovené touto S</w:t>
      </w:r>
      <w:r w:rsidR="007C247C" w:rsidRPr="001111C1">
        <w:rPr>
          <w:rFonts w:ascii="Calibri" w:hAnsi="Calibri"/>
          <w:sz w:val="22"/>
          <w:szCs w:val="22"/>
        </w:rPr>
        <w:t>mlouvou a jejími přílohami</w:t>
      </w:r>
      <w:r w:rsidRPr="001111C1">
        <w:rPr>
          <w:rFonts w:ascii="Calibri" w:hAnsi="Calibri"/>
          <w:sz w:val="22"/>
          <w:szCs w:val="22"/>
        </w:rPr>
        <w:t>.</w:t>
      </w:r>
    </w:p>
    <w:p w:rsidR="00966273" w:rsidRPr="001111C1" w:rsidRDefault="00560224" w:rsidP="00966273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Cs/>
          <w:sz w:val="22"/>
          <w:szCs w:val="22"/>
        </w:rPr>
      </w:pPr>
      <w:r w:rsidRPr="001111C1">
        <w:rPr>
          <w:rFonts w:ascii="Calibri" w:hAnsi="Calibri" w:cs="Calibri"/>
          <w:b/>
          <w:sz w:val="22"/>
          <w:szCs w:val="22"/>
        </w:rPr>
        <w:t>Specifikace Díla</w:t>
      </w:r>
      <w:r w:rsidR="005A485A" w:rsidRPr="001111C1">
        <w:rPr>
          <w:rFonts w:ascii="Calibri" w:hAnsi="Calibri" w:cs="Calibri"/>
          <w:b/>
          <w:sz w:val="22"/>
          <w:szCs w:val="22"/>
        </w:rPr>
        <w:t xml:space="preserve"> - </w:t>
      </w:r>
      <w:bookmarkStart w:id="2" w:name="_Ref384913512"/>
      <w:r w:rsidR="00B47872" w:rsidRPr="0046289F">
        <w:rPr>
          <w:rFonts w:asciiTheme="minorHAnsi" w:hAnsiTheme="minorHAnsi" w:cs="Calibri"/>
          <w:bCs/>
          <w:sz w:val="22"/>
          <w:szCs w:val="22"/>
        </w:rPr>
        <w:t>Dílem je p</w:t>
      </w:r>
      <w:r w:rsidR="007C247C" w:rsidRPr="0046289F">
        <w:rPr>
          <w:rFonts w:asciiTheme="minorHAnsi" w:hAnsiTheme="minorHAnsi" w:cs="Calibri"/>
          <w:bCs/>
          <w:sz w:val="22"/>
          <w:szCs w:val="22"/>
        </w:rPr>
        <w:t xml:space="preserve">rovedení stavebních prací </w:t>
      </w:r>
      <w:r w:rsidR="0046289F" w:rsidRPr="0046289F">
        <w:rPr>
          <w:rFonts w:asciiTheme="minorHAnsi" w:hAnsiTheme="minorHAnsi" w:cs="Calibri"/>
          <w:bCs/>
          <w:sz w:val="22"/>
          <w:szCs w:val="22"/>
        </w:rPr>
        <w:t xml:space="preserve">souvisejících s rekonstrukcí </w:t>
      </w:r>
      <w:r w:rsidR="0046289F" w:rsidRPr="0046289F">
        <w:rPr>
          <w:rFonts w:asciiTheme="minorHAnsi" w:hAnsiTheme="minorHAnsi"/>
          <w:sz w:val="22"/>
          <w:szCs w:val="22"/>
        </w:rPr>
        <w:t>laboratoře pro organickou syntézu v oddělení Chemie</w:t>
      </w:r>
      <w:r w:rsidR="0046289F">
        <w:rPr>
          <w:rFonts w:asciiTheme="minorHAnsi" w:hAnsiTheme="minorHAnsi"/>
          <w:sz w:val="22"/>
          <w:szCs w:val="22"/>
        </w:rPr>
        <w:t xml:space="preserve"> (dále jen „</w:t>
      </w:r>
      <w:r w:rsidR="0046289F" w:rsidRPr="0046289F">
        <w:rPr>
          <w:rFonts w:asciiTheme="minorHAnsi" w:hAnsiTheme="minorHAnsi"/>
          <w:b/>
          <w:sz w:val="22"/>
          <w:szCs w:val="22"/>
        </w:rPr>
        <w:t>Laboratoř</w:t>
      </w:r>
      <w:r w:rsidR="0046289F">
        <w:rPr>
          <w:rFonts w:asciiTheme="minorHAnsi" w:hAnsiTheme="minorHAnsi"/>
          <w:sz w:val="22"/>
          <w:szCs w:val="22"/>
        </w:rPr>
        <w:t>“)</w:t>
      </w:r>
      <w:r w:rsidR="0046289F" w:rsidRPr="001111C1">
        <w:rPr>
          <w:rFonts w:asciiTheme="minorHAnsi" w:hAnsiTheme="minorHAnsi"/>
          <w:sz w:val="22"/>
          <w:szCs w:val="22"/>
        </w:rPr>
        <w:t xml:space="preserve"> </w:t>
      </w:r>
      <w:r w:rsidR="007C247C" w:rsidRPr="001111C1">
        <w:rPr>
          <w:rFonts w:asciiTheme="minorHAnsi" w:hAnsiTheme="minorHAnsi"/>
          <w:sz w:val="22"/>
          <w:szCs w:val="22"/>
        </w:rPr>
        <w:t>v rozsahu a provedení dle technických podkladů uvedených v </w:t>
      </w:r>
      <w:r w:rsidR="007C247C" w:rsidRPr="001111C1">
        <w:rPr>
          <w:rFonts w:asciiTheme="minorHAnsi" w:hAnsiTheme="minorHAnsi"/>
          <w:sz w:val="22"/>
          <w:szCs w:val="22"/>
          <w:u w:val="single"/>
        </w:rPr>
        <w:t>Příloze č. 1</w:t>
      </w:r>
      <w:r w:rsidR="007C247C" w:rsidRPr="001111C1">
        <w:rPr>
          <w:rFonts w:asciiTheme="minorHAnsi" w:hAnsiTheme="minorHAnsi"/>
          <w:sz w:val="22"/>
          <w:szCs w:val="22"/>
        </w:rPr>
        <w:t xml:space="preserve"> a </w:t>
      </w:r>
      <w:r w:rsidR="007C247C" w:rsidRPr="001111C1">
        <w:rPr>
          <w:rFonts w:asciiTheme="minorHAnsi" w:hAnsiTheme="minorHAnsi"/>
          <w:sz w:val="22"/>
          <w:szCs w:val="22"/>
          <w:u w:val="single"/>
        </w:rPr>
        <w:t>Příloze č. 2</w:t>
      </w:r>
      <w:bookmarkEnd w:id="2"/>
      <w:r w:rsidR="00917DF8" w:rsidRPr="001111C1">
        <w:rPr>
          <w:rFonts w:asciiTheme="minorHAnsi" w:hAnsiTheme="minorHAnsi"/>
          <w:sz w:val="22"/>
          <w:szCs w:val="22"/>
        </w:rPr>
        <w:t xml:space="preserve">; </w:t>
      </w:r>
      <w:r w:rsidR="00D11EF3">
        <w:rPr>
          <w:rFonts w:asciiTheme="minorHAnsi" w:hAnsiTheme="minorHAnsi"/>
          <w:sz w:val="22"/>
          <w:szCs w:val="22"/>
        </w:rPr>
        <w:t>stavebními pracemi jsou zejména</w:t>
      </w:r>
    </w:p>
    <w:p w:rsidR="00E2583B" w:rsidRDefault="0084463A">
      <w:pPr>
        <w:pStyle w:val="Odstavecseseznamem"/>
        <w:numPr>
          <w:ilvl w:val="0"/>
          <w:numId w:val="28"/>
        </w:numPr>
        <w:rPr>
          <w:sz w:val="22"/>
          <w:szCs w:val="22"/>
        </w:rPr>
      </w:pPr>
      <w:r>
        <w:rPr>
          <w:sz w:val="22"/>
          <w:szCs w:val="22"/>
        </w:rPr>
        <w:t>bourací práce a demontáže</w:t>
      </w:r>
    </w:p>
    <w:p w:rsidR="004B387E" w:rsidRDefault="004B387E" w:rsidP="004B387E">
      <w:pPr>
        <w:pStyle w:val="Odstavecseseznamem"/>
        <w:numPr>
          <w:ilvl w:val="0"/>
          <w:numId w:val="28"/>
        </w:numPr>
        <w:rPr>
          <w:sz w:val="22"/>
          <w:szCs w:val="22"/>
        </w:rPr>
      </w:pPr>
      <w:r>
        <w:rPr>
          <w:sz w:val="22"/>
          <w:szCs w:val="22"/>
        </w:rPr>
        <w:t>stavební úpravy,</w:t>
      </w:r>
    </w:p>
    <w:p w:rsidR="004B387E" w:rsidRDefault="004B387E" w:rsidP="004B387E">
      <w:pPr>
        <w:pStyle w:val="Odstavecseseznamem"/>
        <w:numPr>
          <w:ilvl w:val="0"/>
          <w:numId w:val="28"/>
        </w:numPr>
        <w:rPr>
          <w:sz w:val="22"/>
          <w:szCs w:val="22"/>
        </w:rPr>
      </w:pPr>
      <w:r>
        <w:rPr>
          <w:sz w:val="22"/>
          <w:szCs w:val="22"/>
        </w:rPr>
        <w:t>zdravotně technické a silnoproudé instalace,</w:t>
      </w:r>
    </w:p>
    <w:p w:rsidR="004B387E" w:rsidRDefault="004B387E" w:rsidP="004B387E">
      <w:pPr>
        <w:pStyle w:val="Odstavecseseznamem"/>
        <w:numPr>
          <w:ilvl w:val="0"/>
          <w:numId w:val="28"/>
        </w:numPr>
        <w:rPr>
          <w:sz w:val="22"/>
          <w:szCs w:val="22"/>
        </w:rPr>
      </w:pPr>
      <w:r>
        <w:rPr>
          <w:sz w:val="22"/>
          <w:szCs w:val="22"/>
        </w:rPr>
        <w:t>provozní potrubí stlačeného vzduchu,</w:t>
      </w:r>
    </w:p>
    <w:p w:rsidR="004B387E" w:rsidRDefault="004B387E" w:rsidP="004B387E">
      <w:pPr>
        <w:pStyle w:val="Odstavecseseznamem"/>
        <w:numPr>
          <w:ilvl w:val="0"/>
          <w:numId w:val="28"/>
        </w:numPr>
        <w:rPr>
          <w:rFonts w:ascii="Arial" w:hAnsi="Arial" w:cs="Arial"/>
          <w:sz w:val="22"/>
          <w:szCs w:val="22"/>
        </w:rPr>
      </w:pPr>
      <w:r>
        <w:rPr>
          <w:sz w:val="22"/>
          <w:szCs w:val="22"/>
        </w:rPr>
        <w:t>vzduchotechnické zařízení,</w:t>
      </w:r>
    </w:p>
    <w:p w:rsidR="004B387E" w:rsidRDefault="004B387E" w:rsidP="004B387E">
      <w:pPr>
        <w:pStyle w:val="Odstavecseseznamem"/>
        <w:numPr>
          <w:ilvl w:val="0"/>
          <w:numId w:val="28"/>
        </w:numPr>
        <w:jc w:val="both"/>
      </w:pPr>
      <w:r>
        <w:rPr>
          <w:sz w:val="22"/>
          <w:szCs w:val="22"/>
        </w:rPr>
        <w:t>teplovodní přípojka a zajištění přípravy topné vody včetně napojení nového teplovodního výměníku pro nově osazenou vzduchotechnickou jednotku.</w:t>
      </w:r>
    </w:p>
    <w:p w:rsidR="00B62A12" w:rsidRDefault="00794C02" w:rsidP="00022FCB">
      <w:r w:rsidRPr="00794C02">
        <w:rPr>
          <w:sz w:val="22"/>
          <w:szCs w:val="22"/>
        </w:rPr>
        <w:t xml:space="preserve"> </w:t>
      </w:r>
    </w:p>
    <w:p w:rsidR="00E502BD" w:rsidRDefault="004B387E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Cs/>
          <w:sz w:val="22"/>
          <w:szCs w:val="22"/>
        </w:rPr>
      </w:pPr>
      <w:r>
        <w:rPr>
          <w:rFonts w:asciiTheme="minorHAnsi" w:hAnsiTheme="minorHAnsi" w:cs="Calibri"/>
          <w:bCs/>
          <w:sz w:val="22"/>
          <w:szCs w:val="22"/>
        </w:rPr>
        <w:t xml:space="preserve">Realizace </w:t>
      </w:r>
      <w:r w:rsidR="00B62A12">
        <w:rPr>
          <w:rFonts w:asciiTheme="minorHAnsi" w:hAnsiTheme="minorHAnsi" w:cs="Calibri"/>
          <w:bCs/>
          <w:sz w:val="22"/>
          <w:szCs w:val="22"/>
        </w:rPr>
        <w:t>Díl</w:t>
      </w:r>
      <w:r>
        <w:rPr>
          <w:rFonts w:asciiTheme="minorHAnsi" w:hAnsiTheme="minorHAnsi" w:cs="Calibri"/>
          <w:bCs/>
          <w:sz w:val="22"/>
          <w:szCs w:val="22"/>
        </w:rPr>
        <w:t>a</w:t>
      </w:r>
      <w:r w:rsidR="00B62A12">
        <w:rPr>
          <w:rFonts w:asciiTheme="minorHAnsi" w:hAnsiTheme="minorHAnsi" w:cs="Calibri"/>
          <w:bCs/>
          <w:sz w:val="22"/>
          <w:szCs w:val="22"/>
        </w:rPr>
        <w:t xml:space="preserve"> sestává z těchto etap:</w:t>
      </w:r>
    </w:p>
    <w:p w:rsidR="00E502BD" w:rsidRDefault="00B62A12">
      <w:pPr>
        <w:pStyle w:val="Odstavecseseznamem1"/>
        <w:spacing w:after="240"/>
        <w:ind w:left="567"/>
        <w:jc w:val="both"/>
        <w:rPr>
          <w:rFonts w:asciiTheme="minorHAnsi" w:hAnsiTheme="minorHAnsi" w:cs="Calibri"/>
          <w:bCs/>
          <w:sz w:val="22"/>
          <w:szCs w:val="22"/>
        </w:rPr>
      </w:pPr>
      <w:r>
        <w:rPr>
          <w:rFonts w:asciiTheme="minorHAnsi" w:hAnsiTheme="minorHAnsi" w:cs="Calibri"/>
          <w:bCs/>
          <w:sz w:val="22"/>
          <w:szCs w:val="22"/>
        </w:rPr>
        <w:t xml:space="preserve">Etapa I: </w:t>
      </w:r>
      <w:r w:rsidR="005B430E">
        <w:rPr>
          <w:rFonts w:asciiTheme="minorHAnsi" w:hAnsiTheme="minorHAnsi" w:cs="Calibri"/>
          <w:bCs/>
          <w:sz w:val="22"/>
          <w:szCs w:val="22"/>
        </w:rPr>
        <w:t>Příprava L</w:t>
      </w:r>
      <w:r w:rsidR="002407B9">
        <w:rPr>
          <w:rFonts w:asciiTheme="minorHAnsi" w:hAnsiTheme="minorHAnsi" w:cs="Calibri"/>
          <w:bCs/>
          <w:sz w:val="22"/>
          <w:szCs w:val="22"/>
        </w:rPr>
        <w:t>aboratoře pro montáž laboratorního vybavení (všech</w:t>
      </w:r>
      <w:r w:rsidR="005B430E">
        <w:rPr>
          <w:rFonts w:asciiTheme="minorHAnsi" w:hAnsiTheme="minorHAnsi" w:cs="Calibri"/>
          <w:bCs/>
          <w:sz w:val="22"/>
          <w:szCs w:val="22"/>
        </w:rPr>
        <w:t>ny stavební práce uvnitř i vně L</w:t>
      </w:r>
      <w:r w:rsidR="002407B9">
        <w:rPr>
          <w:rFonts w:asciiTheme="minorHAnsi" w:hAnsiTheme="minorHAnsi" w:cs="Calibri"/>
          <w:bCs/>
          <w:sz w:val="22"/>
          <w:szCs w:val="22"/>
        </w:rPr>
        <w:t xml:space="preserve">aboratoře potřebné pro správnou funkčnost instalovaného laboratorního vybavení včetně zařízení pro vytápění, vzduchotechniky, zdravotně technických instalací, silnoproudé </w:t>
      </w:r>
      <w:r w:rsidR="00B1265D">
        <w:rPr>
          <w:rFonts w:asciiTheme="minorHAnsi" w:hAnsiTheme="minorHAnsi" w:cs="Calibri"/>
          <w:bCs/>
          <w:sz w:val="22"/>
          <w:szCs w:val="22"/>
        </w:rPr>
        <w:t>instalace</w:t>
      </w:r>
      <w:r w:rsidR="002407B9">
        <w:rPr>
          <w:rFonts w:asciiTheme="minorHAnsi" w:hAnsiTheme="minorHAnsi" w:cs="Calibri"/>
          <w:bCs/>
          <w:sz w:val="22"/>
          <w:szCs w:val="22"/>
        </w:rPr>
        <w:t xml:space="preserve"> a provozního potrubí)</w:t>
      </w:r>
      <w:r w:rsidR="004B387E">
        <w:rPr>
          <w:rFonts w:asciiTheme="minorHAnsi" w:hAnsiTheme="minorHAnsi" w:cs="Calibri"/>
          <w:bCs/>
          <w:sz w:val="22"/>
          <w:szCs w:val="22"/>
        </w:rPr>
        <w:t>.</w:t>
      </w:r>
    </w:p>
    <w:p w:rsidR="00E502BD" w:rsidRDefault="00B62A12">
      <w:pPr>
        <w:pStyle w:val="Odstavecseseznamem1"/>
        <w:spacing w:after="240"/>
        <w:ind w:left="567"/>
        <w:jc w:val="both"/>
        <w:rPr>
          <w:rFonts w:asciiTheme="minorHAnsi" w:hAnsiTheme="minorHAnsi" w:cs="Calibri"/>
          <w:bCs/>
          <w:sz w:val="22"/>
          <w:szCs w:val="22"/>
        </w:rPr>
      </w:pPr>
      <w:r>
        <w:rPr>
          <w:rFonts w:asciiTheme="minorHAnsi" w:hAnsiTheme="minorHAnsi" w:cs="Calibri"/>
          <w:bCs/>
          <w:sz w:val="22"/>
          <w:szCs w:val="22"/>
        </w:rPr>
        <w:t xml:space="preserve">Etapa II: </w:t>
      </w:r>
      <w:r w:rsidR="00D76EFC">
        <w:rPr>
          <w:rFonts w:asciiTheme="minorHAnsi" w:hAnsiTheme="minorHAnsi" w:cs="Calibri"/>
          <w:bCs/>
          <w:sz w:val="22"/>
          <w:szCs w:val="22"/>
        </w:rPr>
        <w:t>Dokončovací práce a provozní zkoušky</w:t>
      </w:r>
      <w:r w:rsidR="00344ACF">
        <w:rPr>
          <w:rFonts w:asciiTheme="minorHAnsi" w:hAnsiTheme="minorHAnsi" w:cs="Calibri"/>
          <w:bCs/>
          <w:sz w:val="22"/>
          <w:szCs w:val="22"/>
        </w:rPr>
        <w:t xml:space="preserve"> </w:t>
      </w:r>
      <w:r w:rsidR="00222A2B">
        <w:rPr>
          <w:rFonts w:asciiTheme="minorHAnsi" w:hAnsiTheme="minorHAnsi" w:cs="Calibri"/>
          <w:bCs/>
          <w:sz w:val="22"/>
          <w:szCs w:val="22"/>
        </w:rPr>
        <w:t>(</w:t>
      </w:r>
      <w:r w:rsidR="005B430E">
        <w:rPr>
          <w:rFonts w:asciiTheme="minorHAnsi" w:hAnsiTheme="minorHAnsi" w:cs="Calibri"/>
          <w:bCs/>
          <w:sz w:val="22"/>
          <w:szCs w:val="22"/>
        </w:rPr>
        <w:t xml:space="preserve">stavební práce pouze </w:t>
      </w:r>
      <w:r w:rsidR="00222A2B">
        <w:rPr>
          <w:rFonts w:asciiTheme="minorHAnsi" w:hAnsiTheme="minorHAnsi" w:cs="Calibri"/>
          <w:bCs/>
          <w:sz w:val="22"/>
          <w:szCs w:val="22"/>
        </w:rPr>
        <w:t xml:space="preserve">vně </w:t>
      </w:r>
      <w:r w:rsidR="005B430E">
        <w:rPr>
          <w:rFonts w:asciiTheme="minorHAnsi" w:hAnsiTheme="minorHAnsi" w:cs="Calibri"/>
          <w:bCs/>
          <w:sz w:val="22"/>
          <w:szCs w:val="22"/>
        </w:rPr>
        <w:t>Laboratoř</w:t>
      </w:r>
      <w:r w:rsidR="00222A2B">
        <w:rPr>
          <w:rFonts w:asciiTheme="minorHAnsi" w:hAnsiTheme="minorHAnsi" w:cs="Calibri"/>
          <w:bCs/>
          <w:sz w:val="22"/>
          <w:szCs w:val="22"/>
        </w:rPr>
        <w:t xml:space="preserve">e) </w:t>
      </w:r>
      <w:r w:rsidR="005B430E">
        <w:rPr>
          <w:rFonts w:asciiTheme="minorHAnsi" w:hAnsiTheme="minorHAnsi" w:cs="Calibri"/>
          <w:bCs/>
          <w:sz w:val="22"/>
          <w:szCs w:val="22"/>
        </w:rPr>
        <w:t xml:space="preserve"> </w:t>
      </w:r>
    </w:p>
    <w:p w:rsidR="00E2583B" w:rsidRPr="004A05D9" w:rsidRDefault="00FE67AD" w:rsidP="004A05D9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Cs/>
          <w:sz w:val="22"/>
          <w:szCs w:val="22"/>
        </w:rPr>
      </w:pPr>
      <w:bookmarkStart w:id="3" w:name="_Ref393275688"/>
      <w:r w:rsidRPr="004A05D9">
        <w:rPr>
          <w:rFonts w:asciiTheme="minorHAnsi" w:hAnsiTheme="minorHAnsi" w:cs="Calibri"/>
          <w:bCs/>
          <w:sz w:val="22"/>
          <w:szCs w:val="22"/>
        </w:rPr>
        <w:t>Zhotovitel bere na vědomí, že na ukončení Etapy I. bezprostředně navazuje v </w:t>
      </w:r>
      <w:r w:rsidR="005B430E" w:rsidRPr="004A05D9">
        <w:rPr>
          <w:rFonts w:asciiTheme="minorHAnsi" w:hAnsiTheme="minorHAnsi" w:cs="Calibri"/>
          <w:bCs/>
          <w:sz w:val="22"/>
          <w:szCs w:val="22"/>
        </w:rPr>
        <w:t>L</w:t>
      </w:r>
      <w:r w:rsidRPr="004A05D9">
        <w:rPr>
          <w:rFonts w:asciiTheme="minorHAnsi" w:hAnsiTheme="minorHAnsi" w:cs="Calibri"/>
          <w:bCs/>
          <w:sz w:val="22"/>
          <w:szCs w:val="22"/>
        </w:rPr>
        <w:t>aboratoři montáž laboratorního vybavení (laboratorní nábytek a lab</w:t>
      </w:r>
      <w:r w:rsidR="00837265">
        <w:rPr>
          <w:rFonts w:asciiTheme="minorHAnsi" w:hAnsiTheme="minorHAnsi" w:cs="Calibri"/>
          <w:bCs/>
          <w:sz w:val="22"/>
          <w:szCs w:val="22"/>
        </w:rPr>
        <w:t>oratorní digestoře), že je povinen tuto činnost na staveništi strpět</w:t>
      </w:r>
      <w:r w:rsidR="004A05D9">
        <w:rPr>
          <w:rFonts w:asciiTheme="minorHAnsi" w:hAnsiTheme="minorHAnsi" w:cs="Calibri"/>
          <w:bCs/>
          <w:sz w:val="22"/>
          <w:szCs w:val="22"/>
        </w:rPr>
        <w:t>.</w:t>
      </w:r>
      <w:bookmarkStart w:id="4" w:name="_GoBack"/>
      <w:bookmarkEnd w:id="3"/>
      <w:bookmarkEnd w:id="4"/>
      <w:r w:rsidR="00344ACF">
        <w:rPr>
          <w:rFonts w:asciiTheme="minorHAnsi" w:hAnsiTheme="minorHAnsi" w:cs="Calibri"/>
          <w:bCs/>
          <w:sz w:val="22"/>
          <w:szCs w:val="22"/>
        </w:rPr>
        <w:t xml:space="preserve"> </w:t>
      </w:r>
      <w:r w:rsidR="00104265" w:rsidRPr="004A05D9">
        <w:rPr>
          <w:rFonts w:asciiTheme="minorHAnsi" w:hAnsiTheme="minorHAnsi" w:cs="Calibri"/>
          <w:bCs/>
          <w:sz w:val="22"/>
          <w:szCs w:val="22"/>
        </w:rPr>
        <w:t xml:space="preserve">Součástí předmětu plnění je </w:t>
      </w:r>
      <w:proofErr w:type="gramStart"/>
      <w:r w:rsidR="00104265" w:rsidRPr="004A05D9">
        <w:rPr>
          <w:rFonts w:asciiTheme="minorHAnsi" w:hAnsiTheme="minorHAnsi" w:cs="Calibri"/>
          <w:bCs/>
          <w:sz w:val="22"/>
          <w:szCs w:val="22"/>
        </w:rPr>
        <w:t xml:space="preserve">rovněž </w:t>
      </w:r>
      <w:r w:rsidRPr="004A05D9">
        <w:rPr>
          <w:rFonts w:asciiTheme="minorHAnsi" w:hAnsiTheme="minorHAnsi" w:cs="Calibri"/>
          <w:bCs/>
          <w:sz w:val="22"/>
          <w:szCs w:val="22"/>
        </w:rPr>
        <w:t xml:space="preserve"> součinnost</w:t>
      </w:r>
      <w:proofErr w:type="gramEnd"/>
      <w:r w:rsidRPr="004A05D9">
        <w:rPr>
          <w:rFonts w:asciiTheme="minorHAnsi" w:hAnsiTheme="minorHAnsi" w:cs="Calibri"/>
          <w:bCs/>
          <w:sz w:val="22"/>
          <w:szCs w:val="22"/>
        </w:rPr>
        <w:t xml:space="preserve"> při revizních a provozních zkou</w:t>
      </w:r>
      <w:r w:rsidR="00837265">
        <w:rPr>
          <w:rFonts w:asciiTheme="minorHAnsi" w:hAnsiTheme="minorHAnsi" w:cs="Calibri"/>
          <w:bCs/>
          <w:sz w:val="22"/>
          <w:szCs w:val="22"/>
        </w:rPr>
        <w:t xml:space="preserve">škách technického zařízení Laboratoře instalovaného dodavatelem laboratorního vybavení.  </w:t>
      </w: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5" w:name="_Ref361227853"/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DOBA PLNĚNÍ</w:t>
      </w:r>
      <w:bookmarkEnd w:id="5"/>
      <w:r w:rsidRPr="0031334A">
        <w:rPr>
          <w:rFonts w:ascii="Calibri" w:hAnsi="Calibri" w:cs="Calibri"/>
          <w:b/>
          <w:sz w:val="22"/>
          <w:szCs w:val="22"/>
          <w:u w:val="single"/>
        </w:rPr>
        <w:t xml:space="preserve"> </w:t>
      </w:r>
    </w:p>
    <w:p w:rsidR="005A485A" w:rsidRPr="0025404E" w:rsidRDefault="001F1B79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6" w:name="_Ref389052469"/>
      <w:r w:rsidRPr="00016FDD">
        <w:rPr>
          <w:rFonts w:asciiTheme="minorHAnsi" w:hAnsiTheme="minorHAnsi"/>
          <w:sz w:val="22"/>
          <w:szCs w:val="22"/>
        </w:rPr>
        <w:t xml:space="preserve">Objednatel se zavazuje předat </w:t>
      </w:r>
      <w:r w:rsidR="00B62A12">
        <w:rPr>
          <w:rFonts w:asciiTheme="minorHAnsi" w:hAnsiTheme="minorHAnsi"/>
          <w:sz w:val="22"/>
          <w:szCs w:val="22"/>
        </w:rPr>
        <w:t xml:space="preserve">Zhotoviteli </w:t>
      </w:r>
      <w:r w:rsidRPr="00016FDD">
        <w:rPr>
          <w:rFonts w:asciiTheme="minorHAnsi" w:hAnsiTheme="minorHAnsi"/>
          <w:sz w:val="22"/>
          <w:szCs w:val="22"/>
        </w:rPr>
        <w:t xml:space="preserve">staveniště </w:t>
      </w:r>
      <w:r w:rsidR="00D85B4F">
        <w:rPr>
          <w:rFonts w:asciiTheme="minorHAnsi" w:hAnsiTheme="minorHAnsi"/>
          <w:sz w:val="22"/>
          <w:szCs w:val="22"/>
        </w:rPr>
        <w:t xml:space="preserve">do </w:t>
      </w:r>
      <w:r w:rsidR="00966273">
        <w:rPr>
          <w:rFonts w:asciiTheme="minorHAnsi" w:hAnsiTheme="minorHAnsi"/>
          <w:sz w:val="22"/>
          <w:szCs w:val="22"/>
        </w:rPr>
        <w:t>16.</w:t>
      </w:r>
      <w:r w:rsidR="001111C1">
        <w:rPr>
          <w:rFonts w:asciiTheme="minorHAnsi" w:hAnsiTheme="minorHAnsi"/>
          <w:sz w:val="22"/>
          <w:szCs w:val="22"/>
        </w:rPr>
        <w:t xml:space="preserve"> </w:t>
      </w:r>
      <w:r w:rsidR="00966273">
        <w:rPr>
          <w:rFonts w:asciiTheme="minorHAnsi" w:hAnsiTheme="minorHAnsi"/>
          <w:sz w:val="22"/>
          <w:szCs w:val="22"/>
        </w:rPr>
        <w:t xml:space="preserve">9. </w:t>
      </w:r>
      <w:r w:rsidR="00016FDD" w:rsidRPr="00016FDD">
        <w:rPr>
          <w:rFonts w:asciiTheme="minorHAnsi" w:hAnsiTheme="minorHAnsi"/>
          <w:sz w:val="22"/>
          <w:szCs w:val="22"/>
        </w:rPr>
        <w:t>2014</w:t>
      </w:r>
      <w:r w:rsidR="00966273">
        <w:rPr>
          <w:rFonts w:asciiTheme="minorHAnsi" w:hAnsiTheme="minorHAnsi"/>
          <w:sz w:val="22"/>
          <w:szCs w:val="22"/>
        </w:rPr>
        <w:t>.</w:t>
      </w:r>
      <w:r w:rsidR="00016FDD">
        <w:rPr>
          <w:rFonts w:asciiTheme="minorHAnsi" w:hAnsiTheme="minorHAnsi"/>
          <w:color w:val="FF0000"/>
          <w:sz w:val="22"/>
          <w:szCs w:val="22"/>
        </w:rPr>
        <w:t xml:space="preserve"> </w:t>
      </w:r>
      <w:bookmarkEnd w:id="6"/>
      <w:r w:rsidR="00DC5952" w:rsidRPr="00A17ED9">
        <w:rPr>
          <w:rFonts w:asciiTheme="minorHAnsi" w:hAnsiTheme="minorHAnsi"/>
          <w:color w:val="000000" w:themeColor="text1"/>
          <w:sz w:val="22"/>
          <w:szCs w:val="22"/>
        </w:rPr>
        <w:t>Zhotovitel se</w:t>
      </w:r>
      <w:r w:rsidR="00A17ED9">
        <w:rPr>
          <w:rFonts w:asciiTheme="minorHAnsi" w:hAnsiTheme="minorHAnsi"/>
          <w:color w:val="000000" w:themeColor="text1"/>
          <w:sz w:val="22"/>
          <w:szCs w:val="22"/>
        </w:rPr>
        <w:t xml:space="preserve"> zavazuje oznámit předání stav</w:t>
      </w:r>
      <w:r w:rsidR="00DC5952" w:rsidRPr="00A17ED9">
        <w:rPr>
          <w:rFonts w:asciiTheme="minorHAnsi" w:hAnsiTheme="minorHAnsi"/>
          <w:color w:val="000000" w:themeColor="text1"/>
          <w:sz w:val="22"/>
          <w:szCs w:val="22"/>
        </w:rPr>
        <w:t>eniště v předstihu 5 dnů.</w:t>
      </w:r>
    </w:p>
    <w:p w:rsidR="00A17ED9" w:rsidRPr="00A17ED9" w:rsidRDefault="0025404E" w:rsidP="0025404E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Cs/>
          <w:sz w:val="22"/>
          <w:szCs w:val="22"/>
          <w:u w:val="single"/>
        </w:rPr>
      </w:pPr>
      <w:bookmarkStart w:id="7" w:name="_Ref393200234"/>
      <w:r w:rsidRPr="005A485A">
        <w:rPr>
          <w:rFonts w:asciiTheme="minorHAnsi" w:hAnsiTheme="minorHAnsi" w:cs="Calibri"/>
          <w:sz w:val="22"/>
          <w:szCs w:val="22"/>
        </w:rPr>
        <w:t xml:space="preserve">Zhotovitel se zavazuje </w:t>
      </w:r>
      <w:r>
        <w:rPr>
          <w:rFonts w:asciiTheme="minorHAnsi" w:hAnsiTheme="minorHAnsi" w:cs="Calibri"/>
          <w:sz w:val="22"/>
          <w:szCs w:val="22"/>
        </w:rPr>
        <w:t xml:space="preserve">zahájit stavební práce v den převzetí staveniště a zhotovené </w:t>
      </w:r>
      <w:r w:rsidRPr="005A485A">
        <w:rPr>
          <w:rFonts w:asciiTheme="minorHAnsi" w:hAnsiTheme="minorHAnsi" w:cs="Calibri"/>
          <w:sz w:val="22"/>
          <w:szCs w:val="22"/>
        </w:rPr>
        <w:t>Dílo předat do</w:t>
      </w:r>
      <w:r>
        <w:rPr>
          <w:rFonts w:asciiTheme="minorHAnsi" w:hAnsiTheme="minorHAnsi" w:cs="Calibri"/>
          <w:sz w:val="22"/>
          <w:szCs w:val="22"/>
        </w:rPr>
        <w:t xml:space="preserve"> 6 týdnů po předání staveniště.</w:t>
      </w:r>
      <w:bookmarkEnd w:id="7"/>
    </w:p>
    <w:p w:rsidR="0025404E" w:rsidRPr="0025404E" w:rsidRDefault="00DC5952" w:rsidP="0025404E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Cs/>
          <w:sz w:val="22"/>
          <w:szCs w:val="22"/>
          <w:u w:val="single"/>
        </w:rPr>
      </w:pPr>
      <w:r>
        <w:rPr>
          <w:rFonts w:asciiTheme="minorHAnsi" w:hAnsiTheme="minorHAnsi" w:cs="Calibri"/>
          <w:bCs/>
          <w:sz w:val="22"/>
          <w:szCs w:val="22"/>
          <w:u w:val="single"/>
        </w:rPr>
        <w:t>Doba plnění etap</w:t>
      </w:r>
      <w:r w:rsidR="00F53408" w:rsidRPr="00F53408">
        <w:rPr>
          <w:rFonts w:asciiTheme="minorHAnsi" w:hAnsiTheme="minorHAnsi" w:cs="Calibri"/>
          <w:bCs/>
          <w:sz w:val="22"/>
          <w:szCs w:val="22"/>
          <w:u w:val="single"/>
        </w:rPr>
        <w:t>:</w:t>
      </w:r>
    </w:p>
    <w:p w:rsidR="0025404E" w:rsidRDefault="0025404E" w:rsidP="0025404E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8" w:name="_Ref393265237"/>
      <w:r>
        <w:rPr>
          <w:rFonts w:ascii="Calibri" w:hAnsi="Calibri" w:cs="Calibri"/>
          <w:bCs/>
          <w:sz w:val="22"/>
          <w:szCs w:val="22"/>
        </w:rPr>
        <w:t>Etapa I.:  Dokončení do 4 týdnů ode dne převzetí staveniště</w:t>
      </w:r>
      <w:r w:rsidR="00A17ED9">
        <w:rPr>
          <w:rFonts w:ascii="Calibri" w:hAnsi="Calibri" w:cs="Calibri"/>
          <w:bCs/>
          <w:sz w:val="22"/>
          <w:szCs w:val="22"/>
        </w:rPr>
        <w:t>.</w:t>
      </w:r>
      <w:bookmarkEnd w:id="8"/>
    </w:p>
    <w:p w:rsidR="00E502BD" w:rsidRDefault="0025404E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9" w:name="_Ref393265251"/>
      <w:r>
        <w:rPr>
          <w:rFonts w:ascii="Calibri" w:hAnsi="Calibri" w:cs="Calibri"/>
          <w:bCs/>
          <w:sz w:val="22"/>
          <w:szCs w:val="22"/>
        </w:rPr>
        <w:t xml:space="preserve">Etapa II.: Dokončení do </w:t>
      </w:r>
      <w:r w:rsidR="002407B9">
        <w:rPr>
          <w:rFonts w:ascii="Calibri" w:hAnsi="Calibri" w:cs="Calibri"/>
          <w:bCs/>
          <w:sz w:val="22"/>
          <w:szCs w:val="22"/>
        </w:rPr>
        <w:t xml:space="preserve">6 </w:t>
      </w:r>
      <w:r>
        <w:rPr>
          <w:rFonts w:ascii="Calibri" w:hAnsi="Calibri" w:cs="Calibri"/>
          <w:bCs/>
          <w:sz w:val="22"/>
          <w:szCs w:val="22"/>
        </w:rPr>
        <w:t xml:space="preserve">týdnů ode dne </w:t>
      </w:r>
      <w:r w:rsidR="002407B9">
        <w:rPr>
          <w:rFonts w:ascii="Calibri" w:hAnsi="Calibri" w:cs="Calibri"/>
          <w:bCs/>
          <w:sz w:val="22"/>
          <w:szCs w:val="22"/>
        </w:rPr>
        <w:t>předání staveniště</w:t>
      </w:r>
      <w:r w:rsidR="00A17ED9">
        <w:rPr>
          <w:rFonts w:ascii="Calibri" w:hAnsi="Calibri" w:cs="Calibri"/>
          <w:bCs/>
          <w:sz w:val="22"/>
          <w:szCs w:val="22"/>
        </w:rPr>
        <w:t>.</w:t>
      </w:r>
      <w:bookmarkEnd w:id="9"/>
    </w:p>
    <w:p w:rsidR="00920B1C" w:rsidRPr="00C54CFD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5A485A">
        <w:rPr>
          <w:rFonts w:asciiTheme="minorHAnsi" w:hAnsiTheme="minorHAnsi" w:cs="Calibri"/>
          <w:sz w:val="22"/>
          <w:szCs w:val="22"/>
        </w:rPr>
        <w:t xml:space="preserve">Doba plnění se prodlužuje o dobu, po kterou </w:t>
      </w:r>
      <w:r w:rsidR="00291C88" w:rsidRPr="005A485A">
        <w:rPr>
          <w:rFonts w:asciiTheme="minorHAnsi" w:hAnsiTheme="minorHAnsi" w:cs="Calibri"/>
          <w:sz w:val="22"/>
          <w:szCs w:val="22"/>
        </w:rPr>
        <w:t>Zhotovitel</w:t>
      </w:r>
      <w:r w:rsidRPr="005A485A">
        <w:rPr>
          <w:rFonts w:asciiTheme="minorHAnsi" w:hAnsiTheme="minorHAnsi" w:cs="Calibri"/>
          <w:sz w:val="22"/>
          <w:szCs w:val="22"/>
        </w:rPr>
        <w:t xml:space="preserve"> nemohl plnit z důvodů překážek na straně </w:t>
      </w:r>
      <w:r w:rsidR="00291C88" w:rsidRPr="005A485A">
        <w:rPr>
          <w:rFonts w:asciiTheme="minorHAnsi" w:hAnsiTheme="minorHAnsi" w:cs="Calibri"/>
          <w:sz w:val="22"/>
          <w:szCs w:val="22"/>
        </w:rPr>
        <w:t>Objednatel</w:t>
      </w:r>
      <w:r w:rsidRPr="005A485A">
        <w:rPr>
          <w:rFonts w:asciiTheme="minorHAnsi" w:hAnsiTheme="minorHAnsi" w:cs="Calibri"/>
          <w:sz w:val="22"/>
          <w:szCs w:val="22"/>
        </w:rPr>
        <w:t>e.</w:t>
      </w:r>
    </w:p>
    <w:p w:rsidR="00C54CFD" w:rsidRDefault="00C54CFD" w:rsidP="00C54CFD">
      <w:pPr>
        <w:pStyle w:val="Odstavecseseznamem1"/>
        <w:spacing w:after="240"/>
        <w:ind w:left="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</w:p>
    <w:p w:rsidR="00F079E8" w:rsidRPr="005A485A" w:rsidRDefault="00F079E8" w:rsidP="00C54CFD">
      <w:pPr>
        <w:pStyle w:val="Odstavecseseznamem1"/>
        <w:spacing w:after="240"/>
        <w:ind w:left="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 xml:space="preserve"> CENA, FAKTURACE, PLACENÍ</w:t>
      </w:r>
      <w:r w:rsidRPr="0031334A">
        <w:rPr>
          <w:rFonts w:ascii="Calibri" w:hAnsi="Calibri" w:cs="Calibri"/>
          <w:b/>
          <w:sz w:val="22"/>
          <w:szCs w:val="22"/>
          <w:u w:val="single"/>
        </w:rPr>
        <w:t xml:space="preserve"> </w:t>
      </w:r>
    </w:p>
    <w:p w:rsidR="00920B1C" w:rsidRPr="001B62E5" w:rsidRDefault="00F85514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0" w:name="_Ref384995396"/>
      <w:r w:rsidRPr="0031334A">
        <w:rPr>
          <w:rFonts w:ascii="Calibri" w:hAnsi="Calibri"/>
          <w:sz w:val="22"/>
          <w:szCs w:val="22"/>
        </w:rPr>
        <w:t>C</w:t>
      </w:r>
      <w:r w:rsidR="00920B1C" w:rsidRPr="0031334A">
        <w:rPr>
          <w:rFonts w:ascii="Calibri" w:hAnsi="Calibri"/>
          <w:sz w:val="22"/>
          <w:szCs w:val="22"/>
        </w:rPr>
        <w:t xml:space="preserve">ena vychází z Nabídky </w:t>
      </w:r>
      <w:r w:rsidR="00291C88" w:rsidRPr="0031334A">
        <w:rPr>
          <w:rFonts w:ascii="Calibri" w:hAnsi="Calibri"/>
          <w:sz w:val="22"/>
          <w:szCs w:val="22"/>
        </w:rPr>
        <w:t>Zhotovitel</w:t>
      </w:r>
      <w:r w:rsidR="00920B1C" w:rsidRPr="0031334A">
        <w:rPr>
          <w:rFonts w:ascii="Calibri" w:hAnsi="Calibri"/>
          <w:sz w:val="22"/>
          <w:szCs w:val="22"/>
        </w:rPr>
        <w:t xml:space="preserve">e a činí </w:t>
      </w:r>
      <w:r w:rsidR="00920B1C" w:rsidRPr="0031334A">
        <w:rPr>
          <w:rFonts w:ascii="Calibri" w:hAnsi="Calibri"/>
          <w:sz w:val="22"/>
          <w:szCs w:val="22"/>
          <w:highlight w:val="yellow"/>
        </w:rPr>
        <w:t>________</w:t>
      </w:r>
      <w:r w:rsidR="00920B1C" w:rsidRPr="0031334A">
        <w:rPr>
          <w:rFonts w:ascii="Calibri" w:hAnsi="Calibri"/>
          <w:sz w:val="22"/>
          <w:szCs w:val="22"/>
        </w:rPr>
        <w:t xml:space="preserve"> </w:t>
      </w:r>
      <w:r w:rsidR="006B323D" w:rsidRPr="0031334A">
        <w:rPr>
          <w:rFonts w:ascii="Calibri" w:hAnsi="Calibri"/>
          <w:sz w:val="22"/>
          <w:szCs w:val="22"/>
        </w:rPr>
        <w:t>Kč</w:t>
      </w:r>
      <w:r w:rsidR="00920B1C" w:rsidRPr="0031334A">
        <w:rPr>
          <w:rFonts w:ascii="Calibri" w:hAnsi="Calibri"/>
          <w:sz w:val="22"/>
          <w:szCs w:val="22"/>
        </w:rPr>
        <w:t xml:space="preserve"> (</w:t>
      </w:r>
      <w:r w:rsidR="00920B1C" w:rsidRPr="00F12781">
        <w:rPr>
          <w:rFonts w:ascii="Calibri" w:hAnsi="Calibri"/>
          <w:sz w:val="22"/>
          <w:szCs w:val="22"/>
        </w:rPr>
        <w:t xml:space="preserve">slovy: </w:t>
      </w:r>
      <w:proofErr w:type="gramStart"/>
      <w:r w:rsidR="00920B1C" w:rsidRPr="00F12781">
        <w:rPr>
          <w:rFonts w:ascii="Calibri" w:hAnsi="Calibri"/>
          <w:sz w:val="22"/>
          <w:szCs w:val="22"/>
          <w:highlight w:val="yellow"/>
        </w:rPr>
        <w:t>___________</w:t>
      </w:r>
      <w:r w:rsidR="00920B1C" w:rsidRPr="00F12781">
        <w:rPr>
          <w:rFonts w:ascii="Calibri" w:hAnsi="Calibri"/>
          <w:sz w:val="22"/>
          <w:szCs w:val="22"/>
        </w:rPr>
        <w:t xml:space="preserve">) </w:t>
      </w:r>
      <w:r w:rsidR="00920B1C" w:rsidRPr="00F12781">
        <w:rPr>
          <w:rFonts w:ascii="Calibri" w:hAnsi="Calibri"/>
          <w:color w:val="FF0000"/>
          <w:sz w:val="22"/>
          <w:szCs w:val="22"/>
        </w:rPr>
        <w:t>(doplní</w:t>
      </w:r>
      <w:proofErr w:type="gramEnd"/>
      <w:r w:rsidR="00920B1C" w:rsidRPr="00F12781">
        <w:rPr>
          <w:rFonts w:ascii="Calibri" w:hAnsi="Calibri"/>
          <w:color w:val="FF0000"/>
          <w:sz w:val="22"/>
          <w:szCs w:val="22"/>
        </w:rPr>
        <w:t xml:space="preserve"> uchazeč)</w:t>
      </w:r>
      <w:r w:rsidR="00920B1C" w:rsidRPr="00F12781">
        <w:rPr>
          <w:rFonts w:ascii="Calibri" w:hAnsi="Calibri"/>
          <w:sz w:val="22"/>
          <w:szCs w:val="22"/>
        </w:rPr>
        <w:t xml:space="preserve"> bez daně z přidané hodnoty (dále jen </w:t>
      </w:r>
      <w:r w:rsidR="00920B1C" w:rsidRPr="00C54CFD">
        <w:rPr>
          <w:rFonts w:ascii="Calibri" w:hAnsi="Calibri"/>
          <w:b/>
          <w:sz w:val="22"/>
          <w:szCs w:val="22"/>
        </w:rPr>
        <w:t>„Cena“</w:t>
      </w:r>
      <w:r w:rsidR="00920B1C" w:rsidRPr="00F12781">
        <w:rPr>
          <w:rFonts w:ascii="Calibri" w:hAnsi="Calibri"/>
          <w:sz w:val="22"/>
          <w:szCs w:val="22"/>
        </w:rPr>
        <w:t>). Daň z přidané hodnoty vypořádají Smluvní strany dle platných právních předpisů.</w:t>
      </w:r>
      <w:bookmarkEnd w:id="10"/>
    </w:p>
    <w:p w:rsidR="00920B1C" w:rsidRPr="00B47872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B47872">
        <w:rPr>
          <w:rFonts w:asciiTheme="minorHAnsi" w:hAnsiTheme="minorHAnsi"/>
          <w:sz w:val="22"/>
          <w:szCs w:val="22"/>
        </w:rPr>
        <w:t xml:space="preserve">Cena představuje maximální závaznou nabídkovou cenu </w:t>
      </w:r>
      <w:r w:rsidR="00291C88" w:rsidRPr="00B47872">
        <w:rPr>
          <w:rFonts w:asciiTheme="minorHAnsi" w:hAnsiTheme="minorHAnsi"/>
          <w:sz w:val="22"/>
          <w:szCs w:val="22"/>
        </w:rPr>
        <w:t>Zhotovitel</w:t>
      </w:r>
      <w:r w:rsidRPr="00B47872">
        <w:rPr>
          <w:rFonts w:asciiTheme="minorHAnsi" w:hAnsiTheme="minorHAnsi"/>
          <w:sz w:val="22"/>
          <w:szCs w:val="22"/>
        </w:rPr>
        <w:t xml:space="preserve">e a zahrnuje veškeré plnění </w:t>
      </w:r>
      <w:r w:rsidR="00291C88" w:rsidRPr="00B47872">
        <w:rPr>
          <w:rFonts w:asciiTheme="minorHAnsi" w:hAnsiTheme="minorHAnsi"/>
          <w:sz w:val="22"/>
          <w:szCs w:val="22"/>
        </w:rPr>
        <w:t>Zhotovitel</w:t>
      </w:r>
      <w:r w:rsidRPr="00B47872">
        <w:rPr>
          <w:rFonts w:asciiTheme="minorHAnsi" w:hAnsiTheme="minorHAnsi"/>
          <w:sz w:val="22"/>
          <w:szCs w:val="22"/>
        </w:rPr>
        <w:t xml:space="preserve">e směřující ke splnění požadavků </w:t>
      </w:r>
      <w:r w:rsidR="00291C88" w:rsidRPr="00B47872">
        <w:rPr>
          <w:rFonts w:asciiTheme="minorHAnsi" w:hAnsiTheme="minorHAnsi"/>
          <w:sz w:val="22"/>
          <w:szCs w:val="22"/>
        </w:rPr>
        <w:t>Objednatel</w:t>
      </w:r>
      <w:r w:rsidRPr="00B47872">
        <w:rPr>
          <w:rFonts w:asciiTheme="minorHAnsi" w:hAnsiTheme="minorHAnsi"/>
          <w:sz w:val="22"/>
          <w:szCs w:val="22"/>
        </w:rPr>
        <w:t xml:space="preserve">e na řádné </w:t>
      </w:r>
      <w:r w:rsidR="00B47872" w:rsidRPr="00B47872">
        <w:rPr>
          <w:rFonts w:asciiTheme="minorHAnsi" w:hAnsiTheme="minorHAnsi"/>
          <w:sz w:val="22"/>
          <w:szCs w:val="22"/>
        </w:rPr>
        <w:t>provedení</w:t>
      </w:r>
      <w:r w:rsidRPr="00B47872">
        <w:rPr>
          <w:rFonts w:asciiTheme="minorHAnsi" w:hAnsiTheme="minorHAnsi"/>
          <w:sz w:val="22"/>
          <w:szCs w:val="22"/>
        </w:rPr>
        <w:t xml:space="preserve"> </w:t>
      </w:r>
      <w:r w:rsidR="006B323D" w:rsidRPr="00B47872">
        <w:rPr>
          <w:rFonts w:asciiTheme="minorHAnsi" w:hAnsiTheme="minorHAnsi"/>
          <w:sz w:val="22"/>
          <w:szCs w:val="22"/>
        </w:rPr>
        <w:t>Díla</w:t>
      </w:r>
      <w:r w:rsidRPr="00B47872">
        <w:rPr>
          <w:rFonts w:asciiTheme="minorHAnsi" w:hAnsiTheme="minorHAnsi"/>
          <w:sz w:val="22"/>
          <w:szCs w:val="22"/>
        </w:rPr>
        <w:t xml:space="preserve"> dle této Smlouvy a k je</w:t>
      </w:r>
      <w:r w:rsidR="00F85514" w:rsidRPr="00B47872">
        <w:rPr>
          <w:rFonts w:asciiTheme="minorHAnsi" w:hAnsiTheme="minorHAnsi"/>
          <w:sz w:val="22"/>
          <w:szCs w:val="22"/>
        </w:rPr>
        <w:t>ho</w:t>
      </w:r>
      <w:r w:rsidRPr="00B47872">
        <w:rPr>
          <w:rFonts w:asciiTheme="minorHAnsi" w:hAnsiTheme="minorHAnsi"/>
          <w:sz w:val="22"/>
          <w:szCs w:val="22"/>
        </w:rPr>
        <w:t xml:space="preserve"> předání, </w:t>
      </w:r>
      <w:r w:rsidR="00B47872" w:rsidRPr="00B47872">
        <w:rPr>
          <w:rFonts w:asciiTheme="minorHAnsi" w:hAnsiTheme="minorHAnsi"/>
          <w:sz w:val="22"/>
          <w:szCs w:val="22"/>
        </w:rPr>
        <w:t>včetně nákladů na zařízení staveniště a jeho provoz, dopravu, zh</w:t>
      </w:r>
      <w:r w:rsidR="00A17ED9">
        <w:rPr>
          <w:rFonts w:asciiTheme="minorHAnsi" w:hAnsiTheme="minorHAnsi"/>
          <w:sz w:val="22"/>
          <w:szCs w:val="22"/>
        </w:rPr>
        <w:t>otovení staveništních přípojek</w:t>
      </w:r>
      <w:r w:rsidR="00B47872" w:rsidRPr="00B47872">
        <w:rPr>
          <w:rFonts w:asciiTheme="minorHAnsi" w:hAnsiTheme="minorHAnsi"/>
          <w:sz w:val="22"/>
          <w:szCs w:val="22"/>
        </w:rPr>
        <w:t xml:space="preserve">, odvoz a likvidaci odpadů, poplatky za skládky, úklid staveniště a jeho nejbližšího okolí v případě jeho znečištění realizací stavby, </w:t>
      </w:r>
      <w:r w:rsidRPr="00B47872">
        <w:rPr>
          <w:rFonts w:asciiTheme="minorHAnsi" w:hAnsiTheme="minorHAnsi"/>
          <w:sz w:val="22"/>
          <w:szCs w:val="22"/>
        </w:rPr>
        <w:t>veškeré poplatky, cla a pojištění, veškeré náklady spojené s dodáním a převzetím, jakož i veškeré další náklady</w:t>
      </w:r>
      <w:r w:rsidR="00ED1012" w:rsidRPr="00B47872">
        <w:rPr>
          <w:rFonts w:asciiTheme="minorHAnsi" w:hAnsiTheme="minorHAnsi"/>
          <w:sz w:val="22"/>
          <w:szCs w:val="22"/>
        </w:rPr>
        <w:t>.</w:t>
      </w:r>
    </w:p>
    <w:p w:rsidR="00920B1C" w:rsidRPr="0031334A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Smluvní strany se dohodly, že Cenu je </w:t>
      </w:r>
      <w:r w:rsidR="00291C88" w:rsidRPr="0031334A">
        <w:rPr>
          <w:rFonts w:ascii="Calibri" w:hAnsi="Calibri"/>
          <w:sz w:val="22"/>
          <w:szCs w:val="22"/>
        </w:rPr>
        <w:t>Zhotovitel</w:t>
      </w:r>
      <w:r w:rsidRPr="0031334A">
        <w:rPr>
          <w:rFonts w:ascii="Calibri" w:hAnsi="Calibri"/>
          <w:sz w:val="22"/>
          <w:szCs w:val="22"/>
        </w:rPr>
        <w:t xml:space="preserve"> oprávněn fakturovat za následujících podmínek:</w:t>
      </w:r>
    </w:p>
    <w:p w:rsidR="004E7C51" w:rsidRPr="006F62A3" w:rsidRDefault="00F53408" w:rsidP="001F213F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6F62A3">
        <w:rPr>
          <w:rFonts w:ascii="Calibri" w:hAnsi="Calibri" w:cs="Calibri"/>
          <w:bCs/>
          <w:sz w:val="22"/>
          <w:szCs w:val="22"/>
        </w:rPr>
        <w:t>Cena je splatná po předání Díla.</w:t>
      </w:r>
    </w:p>
    <w:p w:rsidR="001F213F" w:rsidRPr="006F62A3" w:rsidRDefault="00F53408" w:rsidP="002975C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6F62A3">
        <w:rPr>
          <w:rFonts w:ascii="Calibri" w:hAnsi="Calibri" w:cs="Calibri"/>
          <w:bCs/>
          <w:sz w:val="22"/>
          <w:szCs w:val="22"/>
        </w:rPr>
        <w:t xml:space="preserve">Zhotovitel je oprávněn </w:t>
      </w:r>
      <w:r w:rsidR="00107800" w:rsidRPr="006F62A3">
        <w:rPr>
          <w:rFonts w:ascii="Calibri" w:hAnsi="Calibri" w:cs="Calibri"/>
          <w:bCs/>
          <w:sz w:val="22"/>
          <w:szCs w:val="22"/>
        </w:rPr>
        <w:t>vyst</w:t>
      </w:r>
      <w:r w:rsidR="00317E10" w:rsidRPr="006F62A3">
        <w:rPr>
          <w:rFonts w:ascii="Calibri" w:hAnsi="Calibri" w:cs="Calibri"/>
          <w:bCs/>
          <w:sz w:val="22"/>
          <w:szCs w:val="22"/>
        </w:rPr>
        <w:t>a</w:t>
      </w:r>
      <w:r w:rsidR="00107800" w:rsidRPr="006F62A3">
        <w:rPr>
          <w:rFonts w:ascii="Calibri" w:hAnsi="Calibri" w:cs="Calibri"/>
          <w:bCs/>
          <w:sz w:val="22"/>
          <w:szCs w:val="22"/>
        </w:rPr>
        <w:t xml:space="preserve">vit zálohovou fakturu do výše </w:t>
      </w:r>
      <w:r w:rsidRPr="006F62A3">
        <w:rPr>
          <w:rFonts w:ascii="Calibri" w:hAnsi="Calibri" w:cs="Calibri"/>
          <w:bCs/>
          <w:sz w:val="22"/>
          <w:szCs w:val="22"/>
        </w:rPr>
        <w:t>45 % z </w:t>
      </w:r>
      <w:r w:rsidR="00107800" w:rsidRPr="006F62A3">
        <w:rPr>
          <w:rFonts w:ascii="Calibri" w:hAnsi="Calibri" w:cs="Calibri"/>
          <w:bCs/>
          <w:sz w:val="22"/>
          <w:szCs w:val="22"/>
        </w:rPr>
        <w:t>celkov</w:t>
      </w:r>
      <w:r w:rsidR="006F62A3">
        <w:rPr>
          <w:rFonts w:ascii="Calibri" w:hAnsi="Calibri" w:cs="Calibri"/>
          <w:bCs/>
          <w:sz w:val="22"/>
          <w:szCs w:val="22"/>
        </w:rPr>
        <w:t>é C</w:t>
      </w:r>
      <w:r w:rsidRPr="006F62A3">
        <w:rPr>
          <w:rFonts w:ascii="Calibri" w:hAnsi="Calibri" w:cs="Calibri"/>
          <w:bCs/>
          <w:sz w:val="22"/>
          <w:szCs w:val="22"/>
        </w:rPr>
        <w:t>eny Díla</w:t>
      </w:r>
      <w:r w:rsidR="00317E10" w:rsidRPr="006F62A3">
        <w:rPr>
          <w:rFonts w:ascii="Calibri" w:hAnsi="Calibri"/>
          <w:sz w:val="22"/>
          <w:szCs w:val="22"/>
        </w:rPr>
        <w:t xml:space="preserve"> odpovídající</w:t>
      </w:r>
      <w:r w:rsidR="006F62A3" w:rsidRPr="006F62A3">
        <w:rPr>
          <w:rFonts w:ascii="Calibri" w:hAnsi="Calibri"/>
          <w:sz w:val="22"/>
          <w:szCs w:val="22"/>
        </w:rPr>
        <w:t xml:space="preserve"> </w:t>
      </w:r>
      <w:r w:rsidR="00317E10" w:rsidRPr="006F62A3">
        <w:rPr>
          <w:rFonts w:ascii="Calibri" w:hAnsi="Calibri"/>
          <w:sz w:val="22"/>
          <w:szCs w:val="22"/>
          <w:highlight w:val="yellow"/>
        </w:rPr>
        <w:t>_________</w:t>
      </w:r>
      <w:r w:rsidR="00317E10" w:rsidRPr="006F62A3">
        <w:rPr>
          <w:rFonts w:ascii="Calibri" w:hAnsi="Calibri"/>
          <w:sz w:val="22"/>
          <w:szCs w:val="22"/>
        </w:rPr>
        <w:t xml:space="preserve">,- Kč bez DPH </w:t>
      </w:r>
      <w:r w:rsidR="00317E10" w:rsidRPr="006F62A3">
        <w:rPr>
          <w:rFonts w:ascii="Calibri" w:hAnsi="Calibri"/>
          <w:color w:val="FF0000"/>
          <w:sz w:val="22"/>
          <w:szCs w:val="22"/>
        </w:rPr>
        <w:t xml:space="preserve">(doplní uchazeč) </w:t>
      </w:r>
      <w:r w:rsidR="006F62A3">
        <w:rPr>
          <w:rFonts w:ascii="Calibri" w:hAnsi="Calibri" w:cs="Calibri"/>
          <w:bCs/>
          <w:sz w:val="22"/>
          <w:szCs w:val="22"/>
        </w:rPr>
        <w:t xml:space="preserve">po předání </w:t>
      </w:r>
      <w:r w:rsidRPr="006F62A3">
        <w:rPr>
          <w:rFonts w:ascii="Calibri" w:hAnsi="Calibri" w:cs="Calibri"/>
          <w:bCs/>
          <w:sz w:val="22"/>
          <w:szCs w:val="22"/>
        </w:rPr>
        <w:t>Etapy</w:t>
      </w:r>
      <w:r w:rsidR="006F62A3">
        <w:rPr>
          <w:rFonts w:ascii="Calibri" w:hAnsi="Calibri" w:cs="Calibri"/>
          <w:bCs/>
          <w:sz w:val="22"/>
          <w:szCs w:val="22"/>
        </w:rPr>
        <w:t xml:space="preserve"> I.</w:t>
      </w:r>
      <w:r w:rsidR="004E7C51" w:rsidRPr="006F62A3">
        <w:rPr>
          <w:rFonts w:ascii="Calibri" w:hAnsi="Calibri" w:cs="Calibri"/>
          <w:bCs/>
          <w:sz w:val="22"/>
          <w:szCs w:val="22"/>
        </w:rPr>
        <w:t xml:space="preserve">; záloha nesmí převyšovat součet cen položek uvedených ve výkazu výměr </w:t>
      </w:r>
      <w:r w:rsidR="006F62A3">
        <w:rPr>
          <w:rFonts w:ascii="Calibri" w:hAnsi="Calibri" w:cs="Calibri"/>
          <w:bCs/>
          <w:sz w:val="22"/>
          <w:szCs w:val="22"/>
        </w:rPr>
        <w:t>odpovídajících již provedeným prací</w:t>
      </w:r>
      <w:r w:rsidR="00107800" w:rsidRPr="006F62A3">
        <w:rPr>
          <w:rFonts w:ascii="Calibri" w:hAnsi="Calibri" w:cs="Calibri"/>
          <w:bCs/>
          <w:sz w:val="22"/>
          <w:szCs w:val="22"/>
        </w:rPr>
        <w:t>m.</w:t>
      </w:r>
    </w:p>
    <w:p w:rsidR="00966273" w:rsidRPr="006F62A3" w:rsidRDefault="006F62A3" w:rsidP="007A580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6F62A3">
        <w:rPr>
          <w:rFonts w:ascii="Calibri" w:hAnsi="Calibri"/>
          <w:sz w:val="22"/>
          <w:szCs w:val="22"/>
        </w:rPr>
        <w:t>Cenu až do celkové výše 90 % z celkové Ceny Díla odpovídající</w:t>
      </w:r>
      <w:r>
        <w:rPr>
          <w:rFonts w:ascii="Calibri" w:hAnsi="Calibri"/>
          <w:sz w:val="22"/>
          <w:szCs w:val="22"/>
        </w:rPr>
        <w:t xml:space="preserve"> </w:t>
      </w:r>
      <w:r w:rsidRPr="006F62A3">
        <w:rPr>
          <w:rFonts w:ascii="Calibri" w:hAnsi="Calibri"/>
          <w:sz w:val="22"/>
          <w:szCs w:val="22"/>
          <w:highlight w:val="yellow"/>
        </w:rPr>
        <w:t>_________</w:t>
      </w:r>
      <w:r w:rsidRPr="006F62A3">
        <w:rPr>
          <w:rFonts w:ascii="Calibri" w:hAnsi="Calibri"/>
          <w:sz w:val="22"/>
          <w:szCs w:val="22"/>
        </w:rPr>
        <w:t xml:space="preserve">,- Kč bez DPH </w:t>
      </w:r>
      <w:r w:rsidRPr="006F62A3">
        <w:rPr>
          <w:rFonts w:ascii="Calibri" w:hAnsi="Calibri"/>
          <w:color w:val="FF0000"/>
          <w:sz w:val="22"/>
          <w:szCs w:val="22"/>
        </w:rPr>
        <w:t xml:space="preserve">(doplní uchazeč) </w:t>
      </w:r>
      <w:r w:rsidRPr="006F62A3">
        <w:rPr>
          <w:rFonts w:ascii="Calibri" w:hAnsi="Calibri"/>
          <w:sz w:val="22"/>
          <w:szCs w:val="22"/>
        </w:rPr>
        <w:t>po předání Díla.</w:t>
      </w:r>
      <w:r w:rsidRPr="006F62A3">
        <w:rPr>
          <w:rFonts w:ascii="Calibri" w:hAnsi="Calibri"/>
          <w:color w:val="FF0000"/>
          <w:sz w:val="22"/>
          <w:szCs w:val="22"/>
        </w:rPr>
        <w:t xml:space="preserve"> </w:t>
      </w:r>
      <w:r w:rsidRPr="006F62A3">
        <w:rPr>
          <w:rFonts w:ascii="Calibri" w:hAnsi="Calibri"/>
          <w:sz w:val="22"/>
          <w:szCs w:val="22"/>
        </w:rPr>
        <w:t>Přílohou daňového dokladu je Předávací protokol.</w:t>
      </w:r>
    </w:p>
    <w:p w:rsidR="001F213F" w:rsidRPr="006F62A3" w:rsidRDefault="006F62A3" w:rsidP="001F213F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C</w:t>
      </w:r>
      <w:r w:rsidR="001F213F" w:rsidRPr="006F62A3">
        <w:rPr>
          <w:rFonts w:ascii="Calibri" w:hAnsi="Calibri"/>
          <w:sz w:val="22"/>
          <w:szCs w:val="22"/>
        </w:rPr>
        <w:t>enu odpovídající 1</w:t>
      </w:r>
      <w:r w:rsidR="00B47872" w:rsidRPr="006F62A3">
        <w:rPr>
          <w:rFonts w:ascii="Calibri" w:hAnsi="Calibri"/>
          <w:sz w:val="22"/>
          <w:szCs w:val="22"/>
        </w:rPr>
        <w:t>0</w:t>
      </w:r>
      <w:r w:rsidR="001F213F" w:rsidRPr="006F62A3">
        <w:rPr>
          <w:rFonts w:ascii="Calibri" w:hAnsi="Calibri"/>
          <w:sz w:val="22"/>
          <w:szCs w:val="22"/>
        </w:rPr>
        <w:t xml:space="preserve"> % z celkové Ceny </w:t>
      </w:r>
      <w:r w:rsidR="00B47872" w:rsidRPr="006F62A3">
        <w:rPr>
          <w:rFonts w:ascii="Calibri" w:hAnsi="Calibri"/>
          <w:sz w:val="22"/>
          <w:szCs w:val="22"/>
        </w:rPr>
        <w:t xml:space="preserve">Díla </w:t>
      </w:r>
      <w:r w:rsidR="001F213F" w:rsidRPr="006F62A3">
        <w:rPr>
          <w:rFonts w:ascii="Calibri" w:hAnsi="Calibri"/>
          <w:sz w:val="22"/>
          <w:szCs w:val="22"/>
        </w:rPr>
        <w:t xml:space="preserve">ve výši </w:t>
      </w:r>
      <w:r w:rsidR="001F213F" w:rsidRPr="006F62A3">
        <w:rPr>
          <w:rFonts w:ascii="Calibri" w:hAnsi="Calibri"/>
          <w:sz w:val="22"/>
          <w:szCs w:val="22"/>
          <w:highlight w:val="yellow"/>
        </w:rPr>
        <w:t>_________</w:t>
      </w:r>
      <w:r w:rsidR="001F213F" w:rsidRPr="006F62A3">
        <w:rPr>
          <w:rFonts w:ascii="Calibri" w:hAnsi="Calibri"/>
          <w:sz w:val="22"/>
          <w:szCs w:val="22"/>
        </w:rPr>
        <w:t xml:space="preserve">,- Kč bez DPH </w:t>
      </w:r>
      <w:r w:rsidR="001F213F" w:rsidRPr="006F62A3">
        <w:rPr>
          <w:rFonts w:ascii="Calibri" w:hAnsi="Calibri"/>
          <w:color w:val="FF0000"/>
          <w:sz w:val="22"/>
          <w:szCs w:val="22"/>
        </w:rPr>
        <w:t xml:space="preserve">(doplní uchazeč) </w:t>
      </w:r>
      <w:r w:rsidR="001F213F" w:rsidRPr="006F62A3">
        <w:rPr>
          <w:rFonts w:ascii="Calibri" w:hAnsi="Calibri"/>
          <w:sz w:val="22"/>
          <w:szCs w:val="22"/>
        </w:rPr>
        <w:t>po odstranění drobných vad a nedodělků</w:t>
      </w:r>
      <w:r w:rsidR="00B41DD9" w:rsidRPr="006F62A3">
        <w:rPr>
          <w:rFonts w:ascii="Calibri" w:hAnsi="Calibri"/>
          <w:sz w:val="22"/>
          <w:szCs w:val="22"/>
        </w:rPr>
        <w:t xml:space="preserve">, </w:t>
      </w:r>
      <w:r w:rsidR="00CF1217" w:rsidRPr="006F62A3">
        <w:rPr>
          <w:rFonts w:ascii="Calibri" w:hAnsi="Calibri"/>
          <w:sz w:val="22"/>
          <w:szCs w:val="22"/>
        </w:rPr>
        <w:t>převzal</w:t>
      </w:r>
      <w:r w:rsidR="00B41DD9" w:rsidRPr="006F62A3">
        <w:rPr>
          <w:rFonts w:ascii="Calibri" w:hAnsi="Calibri"/>
          <w:sz w:val="22"/>
          <w:szCs w:val="22"/>
        </w:rPr>
        <w:t>-li Objednatel Dílo vykazující vady a nedodělky</w:t>
      </w:r>
      <w:r w:rsidR="001F213F" w:rsidRPr="006F62A3">
        <w:rPr>
          <w:rFonts w:ascii="Calibri" w:hAnsi="Calibri"/>
          <w:sz w:val="22"/>
          <w:szCs w:val="22"/>
        </w:rPr>
        <w:t>.</w:t>
      </w:r>
      <w:r w:rsidR="008B2CEA" w:rsidRPr="006F62A3">
        <w:rPr>
          <w:rFonts w:ascii="Calibri" w:hAnsi="Calibri"/>
          <w:sz w:val="22"/>
          <w:szCs w:val="22"/>
        </w:rPr>
        <w:t xml:space="preserve"> Přílohou daňového dokladu je Potvrzení Objednatele o </w:t>
      </w:r>
      <w:r w:rsidR="001F213F" w:rsidRPr="006F62A3">
        <w:rPr>
          <w:rFonts w:ascii="Calibri" w:hAnsi="Calibri"/>
          <w:sz w:val="22"/>
          <w:szCs w:val="22"/>
        </w:rPr>
        <w:t>odstranění drobných vad a nedodělků.</w:t>
      </w:r>
    </w:p>
    <w:p w:rsidR="00920B1C" w:rsidRPr="0031334A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Povinnou náležitostí daňových dokladů jsou zejména tyto údaje: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obchodní firma</w:t>
      </w:r>
      <w:r w:rsidR="002423A3" w:rsidRPr="0031334A">
        <w:rPr>
          <w:rFonts w:ascii="Calibri" w:hAnsi="Calibri"/>
          <w:sz w:val="22"/>
          <w:szCs w:val="22"/>
        </w:rPr>
        <w:t>/název a adresa</w:t>
      </w:r>
      <w:r w:rsidRPr="0031334A">
        <w:rPr>
          <w:rFonts w:ascii="Calibri" w:hAnsi="Calibri"/>
          <w:sz w:val="22"/>
          <w:szCs w:val="22"/>
        </w:rPr>
        <w:t xml:space="preserve"> </w:t>
      </w:r>
      <w:r w:rsidR="00291C88" w:rsidRPr="0031334A">
        <w:rPr>
          <w:rFonts w:ascii="Calibri" w:hAnsi="Calibri"/>
          <w:sz w:val="22"/>
          <w:szCs w:val="22"/>
        </w:rPr>
        <w:t>Objednatel</w:t>
      </w:r>
      <w:r w:rsidRPr="0031334A">
        <w:rPr>
          <w:rFonts w:ascii="Calibri" w:hAnsi="Calibri"/>
          <w:sz w:val="22"/>
          <w:szCs w:val="22"/>
        </w:rPr>
        <w:t>e dle záhlaví této Smlouvy,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daňové identifikační číslo </w:t>
      </w:r>
      <w:r w:rsidR="00291C88" w:rsidRPr="0031334A">
        <w:rPr>
          <w:rFonts w:ascii="Calibri" w:hAnsi="Calibri"/>
          <w:sz w:val="22"/>
          <w:szCs w:val="22"/>
        </w:rPr>
        <w:t>Objednatel</w:t>
      </w:r>
      <w:r w:rsidRPr="0031334A">
        <w:rPr>
          <w:rFonts w:ascii="Calibri" w:hAnsi="Calibri"/>
          <w:sz w:val="22"/>
          <w:szCs w:val="22"/>
        </w:rPr>
        <w:t>e,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obchodní firma</w:t>
      </w:r>
      <w:r w:rsidR="002423A3" w:rsidRPr="0031334A">
        <w:rPr>
          <w:rFonts w:ascii="Calibri" w:hAnsi="Calibri"/>
          <w:sz w:val="22"/>
          <w:szCs w:val="22"/>
        </w:rPr>
        <w:t>/název a adresa</w:t>
      </w:r>
      <w:r w:rsidRPr="0031334A">
        <w:rPr>
          <w:rFonts w:ascii="Calibri" w:hAnsi="Calibri"/>
          <w:sz w:val="22"/>
          <w:szCs w:val="22"/>
        </w:rPr>
        <w:t xml:space="preserve"> </w:t>
      </w:r>
      <w:r w:rsidR="00291C88" w:rsidRPr="0031334A">
        <w:rPr>
          <w:rFonts w:ascii="Calibri" w:hAnsi="Calibri"/>
          <w:sz w:val="22"/>
          <w:szCs w:val="22"/>
        </w:rPr>
        <w:t>Zhotovitel</w:t>
      </w:r>
      <w:r w:rsidRPr="0031334A">
        <w:rPr>
          <w:rFonts w:ascii="Calibri" w:hAnsi="Calibri"/>
          <w:sz w:val="22"/>
          <w:szCs w:val="22"/>
        </w:rPr>
        <w:t>e,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daňové identifikační číslo </w:t>
      </w:r>
      <w:r w:rsidR="00291C88" w:rsidRPr="0031334A">
        <w:rPr>
          <w:rFonts w:ascii="Calibri" w:hAnsi="Calibri"/>
          <w:sz w:val="22"/>
          <w:szCs w:val="22"/>
        </w:rPr>
        <w:t>Zhotovitel</w:t>
      </w:r>
      <w:r w:rsidRPr="0031334A">
        <w:rPr>
          <w:rFonts w:ascii="Calibri" w:hAnsi="Calibri"/>
          <w:sz w:val="22"/>
          <w:szCs w:val="22"/>
        </w:rPr>
        <w:t>e,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evidenční číslo daňového dokladu,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rozsah a předmět plnění,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datum vystavení daňového dokladu,</w:t>
      </w:r>
    </w:p>
    <w:p w:rsidR="00757B2F" w:rsidRPr="0031334A" w:rsidRDefault="005A485A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vyčíslená</w:t>
      </w:r>
      <w:r w:rsidR="00920B1C" w:rsidRPr="0031334A">
        <w:rPr>
          <w:rFonts w:ascii="Calibri" w:hAnsi="Calibri"/>
          <w:sz w:val="22"/>
          <w:szCs w:val="22"/>
        </w:rPr>
        <w:t xml:space="preserve"> částka</w:t>
      </w:r>
      <w:r>
        <w:rPr>
          <w:rFonts w:ascii="Calibri" w:hAnsi="Calibri"/>
          <w:sz w:val="22"/>
          <w:szCs w:val="22"/>
        </w:rPr>
        <w:t xml:space="preserve"> základu daně dle § 92e zákona č. 235/2004 Sb.</w:t>
      </w:r>
      <w:r w:rsidR="00920B1C" w:rsidRPr="0031334A">
        <w:rPr>
          <w:rFonts w:ascii="Calibri" w:hAnsi="Calibri"/>
          <w:sz w:val="22"/>
          <w:szCs w:val="22"/>
        </w:rPr>
        <w:t>, sazba DPH</w:t>
      </w:r>
      <w:r>
        <w:rPr>
          <w:rFonts w:ascii="Calibri" w:hAnsi="Calibri"/>
          <w:sz w:val="22"/>
          <w:szCs w:val="22"/>
        </w:rPr>
        <w:t xml:space="preserve"> - </w:t>
      </w:r>
      <w:r w:rsidR="00920B1C" w:rsidRPr="0031334A">
        <w:rPr>
          <w:rFonts w:ascii="Calibri" w:hAnsi="Calibri"/>
          <w:sz w:val="22"/>
          <w:szCs w:val="22"/>
        </w:rPr>
        <w:t>vše v</w:t>
      </w:r>
      <w:r>
        <w:rPr>
          <w:rFonts w:ascii="Calibri" w:hAnsi="Calibri"/>
          <w:sz w:val="22"/>
          <w:szCs w:val="22"/>
        </w:rPr>
        <w:t> </w:t>
      </w:r>
      <w:r w:rsidR="00757B2F" w:rsidRPr="0031334A">
        <w:rPr>
          <w:rFonts w:ascii="Calibri" w:hAnsi="Calibri"/>
          <w:sz w:val="22"/>
          <w:szCs w:val="22"/>
        </w:rPr>
        <w:t>Kč</w:t>
      </w:r>
      <w:r>
        <w:rPr>
          <w:rFonts w:ascii="Calibri" w:hAnsi="Calibri"/>
          <w:sz w:val="22"/>
          <w:szCs w:val="22"/>
        </w:rPr>
        <w:t>; DPH odvede zákazník (Objednatel) v režimu přenesené daňové povinno</w:t>
      </w:r>
      <w:r w:rsidR="007164C1">
        <w:rPr>
          <w:rFonts w:ascii="Calibri" w:hAnsi="Calibri"/>
          <w:sz w:val="22"/>
          <w:szCs w:val="22"/>
        </w:rPr>
        <w:t>sti v souladu se zákonem</w:t>
      </w:r>
      <w:r w:rsidR="00CF1217">
        <w:rPr>
          <w:rFonts w:ascii="Calibri" w:hAnsi="Calibri"/>
          <w:sz w:val="22"/>
          <w:szCs w:val="22"/>
        </w:rPr>
        <w:t xml:space="preserve"> č. </w:t>
      </w:r>
      <w:r>
        <w:rPr>
          <w:rFonts w:ascii="Calibri" w:hAnsi="Calibri"/>
          <w:sz w:val="22"/>
          <w:szCs w:val="22"/>
        </w:rPr>
        <w:t>235/2004 Sb.</w:t>
      </w:r>
      <w:r w:rsidR="007164C1">
        <w:rPr>
          <w:rFonts w:ascii="Calibri" w:hAnsi="Calibri"/>
          <w:sz w:val="22"/>
          <w:szCs w:val="22"/>
        </w:rPr>
        <w:t>, o dani z přidané hodnoty,</w:t>
      </w:r>
      <w:r>
        <w:rPr>
          <w:rFonts w:ascii="Calibri" w:hAnsi="Calibri"/>
          <w:sz w:val="22"/>
          <w:szCs w:val="22"/>
        </w:rPr>
        <w:t xml:space="preserve"> v platném znění;</w:t>
      </w:r>
    </w:p>
    <w:p w:rsidR="00920B1C" w:rsidRPr="0031334A" w:rsidRDefault="00101F39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číslo S</w:t>
      </w:r>
      <w:r w:rsidR="00920B1C" w:rsidRPr="0031334A">
        <w:rPr>
          <w:rFonts w:ascii="Calibri" w:hAnsi="Calibri"/>
          <w:sz w:val="22"/>
          <w:szCs w:val="22"/>
        </w:rPr>
        <w:t>mlouvy.</w:t>
      </w:r>
    </w:p>
    <w:p w:rsidR="00FC017D" w:rsidRDefault="002975C8" w:rsidP="004B387E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6F62A3">
        <w:rPr>
          <w:rFonts w:ascii="Calibri" w:hAnsi="Calibri" w:cs="Calibri"/>
          <w:bCs/>
          <w:sz w:val="22"/>
          <w:szCs w:val="22"/>
        </w:rPr>
        <w:lastRenderedPageBreak/>
        <w:t xml:space="preserve">Přílohou daňového dokladu je seznam realizovaných položek </w:t>
      </w:r>
      <w:r w:rsidR="00944B01">
        <w:rPr>
          <w:rFonts w:ascii="Calibri" w:hAnsi="Calibri" w:cs="Calibri"/>
          <w:bCs/>
          <w:sz w:val="22"/>
          <w:szCs w:val="22"/>
        </w:rPr>
        <w:t>s uvedením jednotkových v souladu s oceněným výkazem výměr</w:t>
      </w:r>
      <w:r w:rsidRPr="006F62A3">
        <w:rPr>
          <w:rFonts w:ascii="Calibri" w:hAnsi="Calibri" w:cs="Calibri"/>
          <w:bCs/>
          <w:sz w:val="22"/>
          <w:szCs w:val="22"/>
        </w:rPr>
        <w:t>.</w:t>
      </w:r>
    </w:p>
    <w:p w:rsidR="0080798B" w:rsidRPr="0031334A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Objednatel</w:t>
      </w:r>
      <w:r w:rsidR="00920B1C" w:rsidRPr="0031334A">
        <w:rPr>
          <w:rFonts w:ascii="Calibri" w:hAnsi="Calibri"/>
          <w:sz w:val="22"/>
          <w:szCs w:val="22"/>
        </w:rPr>
        <w:t xml:space="preserve"> preferuje elektronickou fakturac</w:t>
      </w:r>
      <w:r w:rsidR="00B74891" w:rsidRPr="0031334A">
        <w:rPr>
          <w:rFonts w:ascii="Calibri" w:hAnsi="Calibri"/>
          <w:sz w:val="22"/>
          <w:szCs w:val="22"/>
        </w:rPr>
        <w:t>i</w:t>
      </w:r>
      <w:r w:rsidR="00757B2F" w:rsidRPr="0031334A">
        <w:rPr>
          <w:rFonts w:ascii="Calibri" w:hAnsi="Calibri"/>
          <w:sz w:val="22"/>
          <w:szCs w:val="22"/>
        </w:rPr>
        <w:t>;</w:t>
      </w:r>
      <w:r w:rsidR="007E07E0" w:rsidRPr="0031334A">
        <w:rPr>
          <w:rFonts w:ascii="Calibri" w:hAnsi="Calibri"/>
          <w:sz w:val="22"/>
          <w:szCs w:val="22"/>
        </w:rPr>
        <w:t xml:space="preserve"> </w:t>
      </w:r>
      <w:r w:rsidR="002423A3" w:rsidRPr="0031334A">
        <w:rPr>
          <w:rFonts w:ascii="Calibri" w:hAnsi="Calibri"/>
          <w:sz w:val="22"/>
          <w:szCs w:val="22"/>
        </w:rPr>
        <w:t xml:space="preserve">elektronická </w:t>
      </w:r>
      <w:r w:rsidR="00757B2F" w:rsidRPr="0031334A">
        <w:rPr>
          <w:rFonts w:ascii="Calibri" w:hAnsi="Calibri"/>
          <w:sz w:val="22"/>
          <w:szCs w:val="22"/>
        </w:rPr>
        <w:t>adres</w:t>
      </w:r>
      <w:r w:rsidR="007E07E0" w:rsidRPr="0031334A">
        <w:rPr>
          <w:rFonts w:ascii="Calibri" w:hAnsi="Calibri"/>
          <w:sz w:val="22"/>
          <w:szCs w:val="22"/>
        </w:rPr>
        <w:t>a</w:t>
      </w:r>
      <w:r w:rsidR="005A3812" w:rsidRPr="0031334A">
        <w:rPr>
          <w:rFonts w:ascii="Calibri" w:hAnsi="Calibri"/>
          <w:sz w:val="22"/>
          <w:szCs w:val="22"/>
        </w:rPr>
        <w:t xml:space="preserve"> </w:t>
      </w:r>
      <w:r w:rsidRPr="0031334A">
        <w:rPr>
          <w:rFonts w:ascii="Calibri" w:hAnsi="Calibri"/>
          <w:sz w:val="22"/>
          <w:szCs w:val="22"/>
        </w:rPr>
        <w:t>Objednatel</w:t>
      </w:r>
      <w:r w:rsidR="005A3812" w:rsidRPr="0031334A">
        <w:rPr>
          <w:rFonts w:ascii="Calibri" w:hAnsi="Calibri"/>
          <w:sz w:val="22"/>
          <w:szCs w:val="22"/>
        </w:rPr>
        <w:t>e</w:t>
      </w:r>
      <w:r w:rsidR="007E07E0" w:rsidRPr="0031334A">
        <w:rPr>
          <w:rFonts w:ascii="Calibri" w:hAnsi="Calibri"/>
          <w:sz w:val="22"/>
          <w:szCs w:val="22"/>
        </w:rPr>
        <w:t xml:space="preserve">: </w:t>
      </w:r>
      <w:r w:rsidR="00920B1C" w:rsidRPr="0031334A">
        <w:rPr>
          <w:rFonts w:ascii="Calibri" w:hAnsi="Calibri"/>
          <w:sz w:val="22"/>
          <w:szCs w:val="22"/>
        </w:rPr>
        <w:t xml:space="preserve"> </w:t>
      </w:r>
      <w:hyperlink r:id="rId8" w:history="1">
        <w:r w:rsidR="00920B1C" w:rsidRPr="0031334A">
          <w:rPr>
            <w:rFonts w:ascii="Calibri" w:hAnsi="Calibri"/>
            <w:sz w:val="22"/>
            <w:szCs w:val="22"/>
          </w:rPr>
          <w:t>efaktury@fzu.cz</w:t>
        </w:r>
      </w:hyperlink>
      <w:r w:rsidR="007E07E0" w:rsidRPr="0031334A">
        <w:rPr>
          <w:rFonts w:ascii="Calibri" w:hAnsi="Calibri"/>
          <w:sz w:val="22"/>
          <w:szCs w:val="22"/>
        </w:rPr>
        <w:t xml:space="preserve">. </w:t>
      </w:r>
    </w:p>
    <w:p w:rsidR="00920B1C" w:rsidRPr="0031334A" w:rsidRDefault="0080798B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V</w:t>
      </w:r>
      <w:r w:rsidR="00920B1C" w:rsidRPr="0031334A">
        <w:rPr>
          <w:rFonts w:ascii="Calibri" w:hAnsi="Calibri"/>
          <w:sz w:val="22"/>
          <w:szCs w:val="22"/>
        </w:rPr>
        <w:t>ystavené daňové doklady nesmí být v rozporu s mezinárodními dohodami o zamezení dvojího zdanění, budou-li se na konkrétní případ vztahovat.</w:t>
      </w:r>
    </w:p>
    <w:p w:rsidR="00920B1C" w:rsidRPr="001B62E5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Lhůta splatnosti daňových dokladů je třicet (30) dnů od data jejich doručení </w:t>
      </w:r>
      <w:r w:rsidR="00291C88" w:rsidRPr="00F12781">
        <w:rPr>
          <w:rFonts w:ascii="Calibri" w:hAnsi="Calibri"/>
          <w:sz w:val="22"/>
          <w:szCs w:val="22"/>
        </w:rPr>
        <w:t>Objednatel</w:t>
      </w:r>
      <w:r w:rsidRPr="00F12781">
        <w:rPr>
          <w:rFonts w:ascii="Calibri" w:hAnsi="Calibri"/>
          <w:sz w:val="22"/>
          <w:szCs w:val="22"/>
        </w:rPr>
        <w:t xml:space="preserve">i (dále jen </w:t>
      </w:r>
      <w:r w:rsidRPr="00C54CFD">
        <w:rPr>
          <w:rFonts w:ascii="Calibri" w:hAnsi="Calibri"/>
          <w:b/>
          <w:sz w:val="22"/>
          <w:szCs w:val="22"/>
        </w:rPr>
        <w:t>"Lhůta splatnosti"</w:t>
      </w:r>
      <w:r w:rsidRPr="00F12781">
        <w:rPr>
          <w:rFonts w:ascii="Calibri" w:hAnsi="Calibri"/>
          <w:sz w:val="22"/>
          <w:szCs w:val="22"/>
        </w:rPr>
        <w:t xml:space="preserve">). Zaplacením účtované částky </w:t>
      </w:r>
      <w:r w:rsidR="00B74891" w:rsidRPr="00F12781">
        <w:rPr>
          <w:rFonts w:ascii="Calibri" w:hAnsi="Calibri"/>
          <w:sz w:val="22"/>
          <w:szCs w:val="22"/>
        </w:rPr>
        <w:t xml:space="preserve">je </w:t>
      </w:r>
      <w:r w:rsidRPr="00F12781">
        <w:rPr>
          <w:rFonts w:ascii="Calibri" w:hAnsi="Calibri"/>
          <w:sz w:val="22"/>
          <w:szCs w:val="22"/>
        </w:rPr>
        <w:t xml:space="preserve">den jejího odeslání na účet </w:t>
      </w:r>
      <w:r w:rsidR="00291C88" w:rsidRPr="00F12781">
        <w:rPr>
          <w:rFonts w:ascii="Calibri" w:hAnsi="Calibri"/>
          <w:sz w:val="22"/>
          <w:szCs w:val="22"/>
        </w:rPr>
        <w:t>Zhotovitel</w:t>
      </w:r>
      <w:r w:rsidRPr="00F12781">
        <w:rPr>
          <w:rFonts w:ascii="Calibri" w:hAnsi="Calibri"/>
          <w:sz w:val="22"/>
          <w:szCs w:val="22"/>
        </w:rPr>
        <w:t>e.</w:t>
      </w:r>
      <w:r w:rsidRPr="00A56A87">
        <w:rPr>
          <w:rFonts w:ascii="Calibri" w:hAnsi="Calibri"/>
          <w:sz w:val="22"/>
          <w:szCs w:val="22"/>
        </w:rPr>
        <w:t xml:space="preserve"> </w:t>
      </w:r>
      <w:r w:rsidRPr="0031334A">
        <w:rPr>
          <w:rFonts w:ascii="Calibri" w:hAnsi="Calibri"/>
          <w:sz w:val="22"/>
          <w:szCs w:val="22"/>
        </w:rPr>
        <w:t xml:space="preserve">Pokud daňový doklad </w:t>
      </w:r>
      <w:r w:rsidR="00B74891" w:rsidRPr="0031334A">
        <w:rPr>
          <w:rFonts w:ascii="Calibri" w:hAnsi="Calibri"/>
          <w:sz w:val="22"/>
          <w:szCs w:val="22"/>
        </w:rPr>
        <w:t>nebude vystaven</w:t>
      </w:r>
      <w:r w:rsidRPr="0031334A">
        <w:rPr>
          <w:rFonts w:ascii="Calibri" w:hAnsi="Calibri"/>
          <w:sz w:val="22"/>
          <w:szCs w:val="22"/>
        </w:rPr>
        <w:t xml:space="preserve"> v souladu s platebními podmínkami stanovenými Smlouvou nebo nebude splňovat požadované zákonné náležitosti, je </w:t>
      </w:r>
      <w:r w:rsidR="00291C88" w:rsidRPr="0031334A">
        <w:rPr>
          <w:rFonts w:ascii="Calibri" w:hAnsi="Calibri"/>
          <w:sz w:val="22"/>
          <w:szCs w:val="22"/>
        </w:rPr>
        <w:t>Objednatel</w:t>
      </w:r>
      <w:r w:rsidRPr="0031334A">
        <w:rPr>
          <w:rFonts w:ascii="Calibri" w:hAnsi="Calibri"/>
          <w:sz w:val="22"/>
          <w:szCs w:val="22"/>
        </w:rPr>
        <w:t xml:space="preserve"> oprávněn daňový doklad </w:t>
      </w:r>
      <w:r w:rsidR="00291C88" w:rsidRPr="0031334A">
        <w:rPr>
          <w:rFonts w:ascii="Calibri" w:hAnsi="Calibri"/>
          <w:sz w:val="22"/>
          <w:szCs w:val="22"/>
        </w:rPr>
        <w:t>Zhotovitel</w:t>
      </w:r>
      <w:r w:rsidRPr="0031334A">
        <w:rPr>
          <w:rFonts w:ascii="Calibri" w:hAnsi="Calibri"/>
          <w:sz w:val="22"/>
          <w:szCs w:val="22"/>
        </w:rPr>
        <w:t>i vrátit jako neúplný k doplnění, resp. nesprávně vystavený k novému vystavení, a to ve lhůtě pěti (5) pracovních dnů od data</w:t>
      </w:r>
      <w:r w:rsidR="00B74891" w:rsidRPr="0031334A">
        <w:rPr>
          <w:rFonts w:ascii="Calibri" w:hAnsi="Calibri"/>
          <w:sz w:val="22"/>
          <w:szCs w:val="22"/>
        </w:rPr>
        <w:t>, kdy jej obdržel.</w:t>
      </w:r>
      <w:r w:rsidRPr="00F12781">
        <w:rPr>
          <w:rFonts w:ascii="Calibri" w:hAnsi="Calibri"/>
          <w:sz w:val="22"/>
          <w:szCs w:val="22"/>
        </w:rPr>
        <w:t xml:space="preserve"> </w:t>
      </w:r>
      <w:r w:rsidR="00291C88" w:rsidRPr="00F12781">
        <w:rPr>
          <w:rFonts w:ascii="Calibri" w:hAnsi="Calibri"/>
          <w:sz w:val="22"/>
          <w:szCs w:val="22"/>
        </w:rPr>
        <w:t>Objednatel</w:t>
      </w:r>
      <w:r w:rsidRPr="00F12781">
        <w:rPr>
          <w:rFonts w:ascii="Calibri" w:hAnsi="Calibri"/>
          <w:sz w:val="22"/>
          <w:szCs w:val="22"/>
        </w:rPr>
        <w:t xml:space="preserve"> přitom není v prodlení s úhradou Ceny nebo její části. Nová lhůta splatnosti začne plynout dnem </w:t>
      </w:r>
      <w:r w:rsidRPr="001B62E5">
        <w:rPr>
          <w:rFonts w:ascii="Calibri" w:hAnsi="Calibri"/>
          <w:sz w:val="22"/>
          <w:szCs w:val="22"/>
        </w:rPr>
        <w:t xml:space="preserve">doručení opraveného nebo nově vyhotoveného daňového dokladu </w:t>
      </w:r>
      <w:r w:rsidR="00291C88" w:rsidRPr="001B62E5">
        <w:rPr>
          <w:rFonts w:ascii="Calibri" w:hAnsi="Calibri"/>
          <w:sz w:val="22"/>
          <w:szCs w:val="22"/>
        </w:rPr>
        <w:t>Objednatel</w:t>
      </w:r>
      <w:r w:rsidRPr="001B62E5">
        <w:rPr>
          <w:rFonts w:ascii="Calibri" w:hAnsi="Calibri"/>
          <w:sz w:val="22"/>
          <w:szCs w:val="22"/>
        </w:rPr>
        <w:t>i.</w:t>
      </w:r>
    </w:p>
    <w:p w:rsidR="006B323D" w:rsidRPr="0052251A" w:rsidRDefault="006B323D" w:rsidP="006B323D">
      <w:pPr>
        <w:widowControl w:val="0"/>
        <w:numPr>
          <w:ilvl w:val="1"/>
          <w:numId w:val="1"/>
        </w:numPr>
        <w:suppressAutoHyphens/>
        <w:spacing w:after="240"/>
        <w:jc w:val="both"/>
        <w:rPr>
          <w:sz w:val="22"/>
          <w:szCs w:val="22"/>
        </w:rPr>
      </w:pPr>
      <w:bookmarkStart w:id="11" w:name="_Ref379966205"/>
      <w:bookmarkStart w:id="12" w:name="_Ref386116450"/>
      <w:r w:rsidRPr="001B62E5">
        <w:rPr>
          <w:sz w:val="22"/>
          <w:szCs w:val="22"/>
        </w:rPr>
        <w:t>Daňov</w:t>
      </w:r>
      <w:r w:rsidR="001F1B79">
        <w:rPr>
          <w:sz w:val="22"/>
          <w:szCs w:val="22"/>
        </w:rPr>
        <w:t>é</w:t>
      </w:r>
      <w:r w:rsidRPr="001B62E5">
        <w:rPr>
          <w:sz w:val="22"/>
          <w:szCs w:val="22"/>
        </w:rPr>
        <w:t xml:space="preserve"> doklad</w:t>
      </w:r>
      <w:r w:rsidR="001F1B79">
        <w:rPr>
          <w:sz w:val="22"/>
          <w:szCs w:val="22"/>
        </w:rPr>
        <w:t>y</w:t>
      </w:r>
      <w:r w:rsidRPr="001B62E5">
        <w:rPr>
          <w:sz w:val="22"/>
          <w:szCs w:val="22"/>
        </w:rPr>
        <w:t xml:space="preserve"> musí být doručen</w:t>
      </w:r>
      <w:r w:rsidR="001F1B79">
        <w:rPr>
          <w:sz w:val="22"/>
          <w:szCs w:val="22"/>
        </w:rPr>
        <w:t>y</w:t>
      </w:r>
      <w:r w:rsidRPr="001B62E5">
        <w:rPr>
          <w:sz w:val="22"/>
          <w:szCs w:val="22"/>
        </w:rPr>
        <w:t xml:space="preserve"> do podatelny </w:t>
      </w:r>
      <w:r w:rsidR="00E31996" w:rsidRPr="001B62E5">
        <w:rPr>
          <w:sz w:val="22"/>
          <w:szCs w:val="22"/>
        </w:rPr>
        <w:t>Objednatele</w:t>
      </w:r>
      <w:r w:rsidR="00016A49">
        <w:rPr>
          <w:sz w:val="22"/>
          <w:szCs w:val="22"/>
        </w:rPr>
        <w:t xml:space="preserve"> nejpozději do 15. 12. 2014 p</w:t>
      </w:r>
      <w:r w:rsidRPr="0031334A">
        <w:rPr>
          <w:sz w:val="22"/>
          <w:szCs w:val="22"/>
        </w:rPr>
        <w:t xml:space="preserve">od </w:t>
      </w:r>
      <w:r w:rsidRPr="0052251A">
        <w:rPr>
          <w:sz w:val="22"/>
          <w:szCs w:val="22"/>
        </w:rPr>
        <w:t xml:space="preserve">smluvní pokutou dle </w:t>
      </w:r>
      <w:bookmarkEnd w:id="11"/>
      <w:r w:rsidRPr="0052251A">
        <w:rPr>
          <w:sz w:val="22"/>
          <w:szCs w:val="22"/>
        </w:rPr>
        <w:t>odst</w:t>
      </w:r>
      <w:r w:rsidR="00B74891" w:rsidRPr="0052251A">
        <w:rPr>
          <w:sz w:val="22"/>
          <w:szCs w:val="22"/>
        </w:rPr>
        <w:t xml:space="preserve">. </w:t>
      </w:r>
      <w:proofErr w:type="gramStart"/>
      <w:r w:rsidR="00C4209A">
        <w:fldChar w:fldCharType="begin"/>
      </w:r>
      <w:r w:rsidR="00DF0F4E">
        <w:instrText xml:space="preserve"> REF _Ref386116483 \r \h  \* MERGEFORMAT </w:instrText>
      </w:r>
      <w:r w:rsidR="00C4209A">
        <w:fldChar w:fldCharType="separate"/>
      </w:r>
      <w:r w:rsidR="00D977D1" w:rsidRPr="00D977D1">
        <w:rPr>
          <w:sz w:val="22"/>
          <w:szCs w:val="22"/>
        </w:rPr>
        <w:t>15.1.3</w:t>
      </w:r>
      <w:r w:rsidR="00C4209A">
        <w:fldChar w:fldCharType="end"/>
      </w:r>
      <w:proofErr w:type="gramEnd"/>
      <w:r w:rsidR="008B2CEA" w:rsidRPr="008B2CEA">
        <w:rPr>
          <w:sz w:val="22"/>
          <w:szCs w:val="22"/>
        </w:rPr>
        <w:t>.</w:t>
      </w:r>
      <w:bookmarkEnd w:id="12"/>
    </w:p>
    <w:p w:rsidR="00920B1C" w:rsidRPr="0031334A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Objednatel</w:t>
      </w:r>
      <w:r w:rsidR="00920B1C" w:rsidRPr="0031334A">
        <w:rPr>
          <w:rFonts w:ascii="Calibri" w:hAnsi="Calibri"/>
          <w:sz w:val="22"/>
          <w:szCs w:val="22"/>
        </w:rPr>
        <w:t xml:space="preserve"> je oprávněn pozastavit či jednostranně započítat proti pohledávkám </w:t>
      </w:r>
      <w:r w:rsidRPr="0031334A">
        <w:rPr>
          <w:rFonts w:ascii="Calibri" w:hAnsi="Calibri"/>
          <w:sz w:val="22"/>
          <w:szCs w:val="22"/>
        </w:rPr>
        <w:t>Zhotovitel</w:t>
      </w:r>
      <w:r w:rsidR="00920B1C" w:rsidRPr="0031334A">
        <w:rPr>
          <w:rFonts w:ascii="Calibri" w:hAnsi="Calibri"/>
          <w:sz w:val="22"/>
          <w:szCs w:val="22"/>
        </w:rPr>
        <w:t>e kteroukoli z plateb z důvodu: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neopravených vad a nedodělků,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škody způsobené </w:t>
      </w:r>
      <w:r w:rsidR="00291C88" w:rsidRPr="0031334A">
        <w:rPr>
          <w:rFonts w:ascii="Calibri" w:hAnsi="Calibri"/>
          <w:sz w:val="22"/>
          <w:szCs w:val="22"/>
        </w:rPr>
        <w:t>Zhotovitel</w:t>
      </w:r>
      <w:r w:rsidRPr="0031334A">
        <w:rPr>
          <w:rFonts w:ascii="Calibri" w:hAnsi="Calibri"/>
          <w:sz w:val="22"/>
          <w:szCs w:val="22"/>
        </w:rPr>
        <w:t>em,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smluvní pokuty a jiné majetkové sankce.</w:t>
      </w:r>
    </w:p>
    <w:p w:rsidR="00920B1C" w:rsidRPr="00C54CFD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Zhotovitel</w:t>
      </w:r>
      <w:r w:rsidR="00920B1C" w:rsidRPr="0031334A">
        <w:rPr>
          <w:rFonts w:ascii="Calibri" w:hAnsi="Calibri"/>
          <w:sz w:val="22"/>
          <w:szCs w:val="22"/>
        </w:rPr>
        <w:t xml:space="preserve"> není oprávněn započítat žádnou svou pohledávku proti pohledávce </w:t>
      </w:r>
      <w:r w:rsidRPr="0031334A">
        <w:rPr>
          <w:rFonts w:ascii="Calibri" w:hAnsi="Calibri"/>
          <w:sz w:val="22"/>
          <w:szCs w:val="22"/>
        </w:rPr>
        <w:t>Objednatel</w:t>
      </w:r>
      <w:r w:rsidR="00920B1C" w:rsidRPr="0031334A">
        <w:rPr>
          <w:rFonts w:ascii="Calibri" w:hAnsi="Calibri"/>
          <w:sz w:val="22"/>
          <w:szCs w:val="22"/>
        </w:rPr>
        <w:t>e</w:t>
      </w:r>
      <w:r w:rsidR="00101F39" w:rsidRPr="0031334A">
        <w:rPr>
          <w:rFonts w:ascii="Calibri" w:hAnsi="Calibri"/>
          <w:sz w:val="22"/>
          <w:szCs w:val="22"/>
        </w:rPr>
        <w:t xml:space="preserve"> z této S</w:t>
      </w:r>
      <w:r w:rsidR="00920B1C" w:rsidRPr="0031334A">
        <w:rPr>
          <w:rFonts w:ascii="Calibri" w:hAnsi="Calibri"/>
          <w:sz w:val="22"/>
          <w:szCs w:val="22"/>
        </w:rPr>
        <w:t>mlouvy.</w:t>
      </w: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VLASTNICKÉ PRÁVO</w:t>
      </w:r>
    </w:p>
    <w:p w:rsidR="00480021" w:rsidRPr="00A56A87" w:rsidRDefault="00480021" w:rsidP="002423A3">
      <w:pPr>
        <w:spacing w:after="0"/>
        <w:ind w:left="567"/>
        <w:jc w:val="both"/>
        <w:rPr>
          <w:rFonts w:cstheme="minorHAnsi"/>
          <w:sz w:val="22"/>
          <w:szCs w:val="22"/>
        </w:rPr>
      </w:pPr>
      <w:r w:rsidRPr="00A56A87">
        <w:rPr>
          <w:rFonts w:cstheme="minorHAnsi"/>
          <w:sz w:val="22"/>
          <w:szCs w:val="22"/>
        </w:rPr>
        <w:t xml:space="preserve">Jakákoliv část nebo součást Díla přechází </w:t>
      </w:r>
      <w:r w:rsidR="002423A3" w:rsidRPr="00A56A87">
        <w:rPr>
          <w:rFonts w:cstheme="minorHAnsi"/>
          <w:sz w:val="22"/>
          <w:szCs w:val="22"/>
        </w:rPr>
        <w:t>přímo do vlastnictví O</w:t>
      </w:r>
      <w:r w:rsidRPr="00A56A87">
        <w:rPr>
          <w:rFonts w:cstheme="minorHAnsi"/>
          <w:sz w:val="22"/>
          <w:szCs w:val="22"/>
        </w:rPr>
        <w:t>bjednatele okamžikem jeho zhotovení. Nebezpečí škody na zhotovované věci však do doby úplného předání D</w:t>
      </w:r>
      <w:r w:rsidR="002423A3" w:rsidRPr="00A56A87">
        <w:rPr>
          <w:rFonts w:cstheme="minorHAnsi"/>
          <w:sz w:val="22"/>
          <w:szCs w:val="22"/>
        </w:rPr>
        <w:t>íla nese Z</w:t>
      </w:r>
      <w:r w:rsidRPr="00A56A87">
        <w:rPr>
          <w:rFonts w:cstheme="minorHAnsi"/>
          <w:sz w:val="22"/>
          <w:szCs w:val="22"/>
        </w:rPr>
        <w:t>hotovitel.</w:t>
      </w:r>
    </w:p>
    <w:p w:rsidR="00C54CFD" w:rsidRPr="00A56A87" w:rsidRDefault="00C54CFD" w:rsidP="00480021">
      <w:pPr>
        <w:spacing w:after="0"/>
        <w:ind w:left="567"/>
        <w:jc w:val="both"/>
        <w:rPr>
          <w:rFonts w:cstheme="minorHAnsi"/>
        </w:rPr>
      </w:pPr>
    </w:p>
    <w:p w:rsidR="00920B1C" w:rsidRPr="0031334A" w:rsidRDefault="006B323D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MÍSTO PLNĚNÍ</w:t>
      </w:r>
    </w:p>
    <w:p w:rsidR="00944B01" w:rsidRPr="00022FCB" w:rsidRDefault="00920B1C" w:rsidP="00022FCB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5A485A">
        <w:rPr>
          <w:rFonts w:asciiTheme="minorHAnsi" w:hAnsiTheme="minorHAnsi" w:cs="Calibri"/>
          <w:sz w:val="22"/>
          <w:szCs w:val="22"/>
        </w:rPr>
        <w:t xml:space="preserve">Místem </w:t>
      </w:r>
      <w:r w:rsidR="00E413CD" w:rsidRPr="005A485A">
        <w:rPr>
          <w:rFonts w:asciiTheme="minorHAnsi" w:hAnsiTheme="minorHAnsi" w:cs="Calibri"/>
          <w:sz w:val="22"/>
          <w:szCs w:val="22"/>
        </w:rPr>
        <w:t xml:space="preserve">plnění </w:t>
      </w:r>
      <w:r w:rsidR="005A485A" w:rsidRPr="005A485A">
        <w:rPr>
          <w:rFonts w:asciiTheme="minorHAnsi" w:hAnsiTheme="minorHAnsi"/>
          <w:sz w:val="22"/>
          <w:szCs w:val="22"/>
        </w:rPr>
        <w:t xml:space="preserve">je </w:t>
      </w:r>
      <w:r w:rsidR="00022FCB" w:rsidRPr="00022FCB">
        <w:rPr>
          <w:rFonts w:asciiTheme="minorHAnsi" w:hAnsiTheme="minorHAnsi"/>
          <w:sz w:val="22"/>
          <w:szCs w:val="22"/>
        </w:rPr>
        <w:t>místnost č. 322 ve 4</w:t>
      </w:r>
      <w:r w:rsidR="00022FCB">
        <w:rPr>
          <w:rFonts w:asciiTheme="minorHAnsi" w:hAnsiTheme="minorHAnsi"/>
          <w:sz w:val="22"/>
          <w:szCs w:val="22"/>
        </w:rPr>
        <w:t>.</w:t>
      </w:r>
      <w:r w:rsidR="00022FCB" w:rsidRPr="00022FCB">
        <w:rPr>
          <w:rFonts w:asciiTheme="minorHAnsi" w:hAnsiTheme="minorHAnsi"/>
          <w:sz w:val="22"/>
          <w:szCs w:val="22"/>
        </w:rPr>
        <w:t xml:space="preserve">NP, přilehlá chodba, střecha nad místností č. 322, strojovna vzduchotechniky v 5.NP, výměníková </w:t>
      </w:r>
      <w:proofErr w:type="gramStart"/>
      <w:r w:rsidR="00022FCB" w:rsidRPr="00022FCB">
        <w:rPr>
          <w:rFonts w:asciiTheme="minorHAnsi" w:hAnsiTheme="minorHAnsi"/>
          <w:sz w:val="22"/>
          <w:szCs w:val="22"/>
        </w:rPr>
        <w:t>stanice v</w:t>
      </w:r>
      <w:r w:rsidR="00022FCB">
        <w:rPr>
          <w:rFonts w:asciiTheme="minorHAnsi" w:hAnsiTheme="minorHAnsi"/>
          <w:sz w:val="22"/>
          <w:szCs w:val="22"/>
        </w:rPr>
        <w:t> </w:t>
      </w:r>
      <w:r w:rsidR="00022FCB" w:rsidRPr="00022FCB">
        <w:rPr>
          <w:rFonts w:asciiTheme="minorHAnsi" w:hAnsiTheme="minorHAnsi"/>
          <w:sz w:val="22"/>
          <w:szCs w:val="22"/>
        </w:rPr>
        <w:t>1</w:t>
      </w:r>
      <w:r w:rsidR="00022FCB">
        <w:rPr>
          <w:rFonts w:asciiTheme="minorHAnsi" w:hAnsiTheme="minorHAnsi"/>
          <w:sz w:val="22"/>
          <w:szCs w:val="22"/>
        </w:rPr>
        <w:t>.</w:t>
      </w:r>
      <w:r w:rsidR="00022FCB" w:rsidRPr="00022FCB">
        <w:rPr>
          <w:rFonts w:asciiTheme="minorHAnsi" w:hAnsiTheme="minorHAnsi"/>
          <w:sz w:val="22"/>
          <w:szCs w:val="22"/>
        </w:rPr>
        <w:t>PP</w:t>
      </w:r>
      <w:proofErr w:type="gramEnd"/>
      <w:r w:rsidR="00022FCB" w:rsidRPr="00022FCB">
        <w:rPr>
          <w:rFonts w:asciiTheme="minorHAnsi" w:hAnsiTheme="minorHAnsi"/>
          <w:sz w:val="22"/>
          <w:szCs w:val="22"/>
        </w:rPr>
        <w:t>, chodba v</w:t>
      </w:r>
      <w:r w:rsidR="00022FCB">
        <w:rPr>
          <w:rFonts w:asciiTheme="minorHAnsi" w:hAnsiTheme="minorHAnsi"/>
          <w:sz w:val="22"/>
          <w:szCs w:val="22"/>
        </w:rPr>
        <w:t> </w:t>
      </w:r>
      <w:r w:rsidR="00022FCB" w:rsidRPr="00022FCB">
        <w:rPr>
          <w:rFonts w:asciiTheme="minorHAnsi" w:hAnsiTheme="minorHAnsi"/>
          <w:sz w:val="22"/>
          <w:szCs w:val="22"/>
        </w:rPr>
        <w:t>1</w:t>
      </w:r>
      <w:r w:rsidR="00022FCB">
        <w:rPr>
          <w:rFonts w:asciiTheme="minorHAnsi" w:hAnsiTheme="minorHAnsi"/>
          <w:sz w:val="22"/>
          <w:szCs w:val="22"/>
        </w:rPr>
        <w:t>.</w:t>
      </w:r>
      <w:r w:rsidR="00022FCB" w:rsidRPr="00022FCB">
        <w:rPr>
          <w:rFonts w:asciiTheme="minorHAnsi" w:hAnsiTheme="minorHAnsi"/>
          <w:sz w:val="22"/>
          <w:szCs w:val="22"/>
        </w:rPr>
        <w:t>PP a svislé</w:t>
      </w:r>
      <w:r w:rsidR="00022FCB">
        <w:rPr>
          <w:rFonts w:asciiTheme="minorHAnsi" w:hAnsiTheme="minorHAnsi"/>
          <w:sz w:val="22"/>
          <w:szCs w:val="22"/>
        </w:rPr>
        <w:t xml:space="preserve"> šachty technologických rozvodů v </w:t>
      </w:r>
      <w:r w:rsidR="005A485A" w:rsidRPr="00022FCB">
        <w:rPr>
          <w:rFonts w:asciiTheme="minorHAnsi" w:hAnsiTheme="minorHAnsi"/>
          <w:sz w:val="22"/>
          <w:szCs w:val="22"/>
        </w:rPr>
        <w:t>budov</w:t>
      </w:r>
      <w:r w:rsidR="00022FCB">
        <w:rPr>
          <w:rFonts w:asciiTheme="minorHAnsi" w:hAnsiTheme="minorHAnsi"/>
          <w:sz w:val="22"/>
          <w:szCs w:val="22"/>
        </w:rPr>
        <w:t>ě</w:t>
      </w:r>
      <w:r w:rsidR="0031775F" w:rsidRPr="001111C1">
        <w:rPr>
          <w:rFonts w:asciiTheme="minorHAnsi" w:hAnsiTheme="minorHAnsi"/>
          <w:sz w:val="22"/>
          <w:szCs w:val="22"/>
        </w:rPr>
        <w:t xml:space="preserve"> A</w:t>
      </w:r>
      <w:r w:rsidR="005A485A" w:rsidRPr="005A485A">
        <w:rPr>
          <w:rFonts w:asciiTheme="minorHAnsi" w:hAnsiTheme="minorHAnsi"/>
          <w:sz w:val="22"/>
          <w:szCs w:val="22"/>
        </w:rPr>
        <w:t xml:space="preserve"> v areálu FZÚ AV ČR, v. v. i., </w:t>
      </w:r>
      <w:r w:rsidR="002C7E37">
        <w:rPr>
          <w:rFonts w:asciiTheme="minorHAnsi" w:hAnsiTheme="minorHAnsi"/>
          <w:sz w:val="22"/>
          <w:szCs w:val="22"/>
        </w:rPr>
        <w:t>na adrese</w:t>
      </w:r>
      <w:r w:rsidR="005A485A" w:rsidRPr="005A485A">
        <w:rPr>
          <w:rFonts w:asciiTheme="minorHAnsi" w:hAnsiTheme="minorHAnsi"/>
          <w:sz w:val="22"/>
          <w:szCs w:val="22"/>
        </w:rPr>
        <w:t xml:space="preserve"> </w:t>
      </w:r>
      <w:r w:rsidR="0031775F">
        <w:rPr>
          <w:rFonts w:asciiTheme="minorHAnsi" w:hAnsiTheme="minorHAnsi"/>
          <w:sz w:val="22"/>
          <w:szCs w:val="22"/>
        </w:rPr>
        <w:t>Na Slovance 1999/2</w:t>
      </w:r>
      <w:r w:rsidR="005A485A" w:rsidRPr="005A485A">
        <w:rPr>
          <w:rFonts w:asciiTheme="minorHAnsi" w:hAnsiTheme="minorHAnsi"/>
          <w:sz w:val="22"/>
          <w:szCs w:val="22"/>
        </w:rPr>
        <w:t xml:space="preserve">, </w:t>
      </w:r>
      <w:r w:rsidR="0031775F">
        <w:rPr>
          <w:rFonts w:asciiTheme="minorHAnsi" w:hAnsiTheme="minorHAnsi"/>
          <w:sz w:val="22"/>
          <w:szCs w:val="22"/>
        </w:rPr>
        <w:t>18</w:t>
      </w:r>
      <w:r w:rsidR="006639F3">
        <w:rPr>
          <w:rFonts w:asciiTheme="minorHAnsi" w:hAnsiTheme="minorHAnsi"/>
          <w:sz w:val="22"/>
          <w:szCs w:val="22"/>
        </w:rPr>
        <w:t>2</w:t>
      </w:r>
      <w:r w:rsidR="0031775F">
        <w:rPr>
          <w:rFonts w:asciiTheme="minorHAnsi" w:hAnsiTheme="minorHAnsi"/>
          <w:sz w:val="22"/>
          <w:szCs w:val="22"/>
        </w:rPr>
        <w:t xml:space="preserve"> 21</w:t>
      </w:r>
      <w:r w:rsidR="002C7E37">
        <w:rPr>
          <w:rFonts w:asciiTheme="minorHAnsi" w:hAnsiTheme="minorHAnsi"/>
          <w:sz w:val="22"/>
          <w:szCs w:val="22"/>
        </w:rPr>
        <w:t xml:space="preserve">, </w:t>
      </w:r>
      <w:r w:rsidR="005A485A" w:rsidRPr="005A485A">
        <w:rPr>
          <w:rFonts w:asciiTheme="minorHAnsi" w:hAnsiTheme="minorHAnsi"/>
          <w:sz w:val="22"/>
          <w:szCs w:val="22"/>
        </w:rPr>
        <w:t xml:space="preserve">Praha </w:t>
      </w:r>
      <w:r w:rsidR="0031775F">
        <w:rPr>
          <w:rFonts w:asciiTheme="minorHAnsi" w:hAnsiTheme="minorHAnsi"/>
          <w:sz w:val="22"/>
          <w:szCs w:val="22"/>
        </w:rPr>
        <w:t>8</w:t>
      </w:r>
      <w:r w:rsidR="005A485A" w:rsidRPr="005A485A">
        <w:rPr>
          <w:rFonts w:asciiTheme="minorHAnsi" w:hAnsiTheme="minorHAnsi"/>
          <w:sz w:val="22"/>
          <w:szCs w:val="22"/>
        </w:rPr>
        <w:t>.</w:t>
      </w: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SOUČINNOST SMLUVNÍCH STRAN</w:t>
      </w:r>
    </w:p>
    <w:p w:rsidR="002D07DC" w:rsidRPr="006751EA" w:rsidRDefault="00291C88" w:rsidP="002D07D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6751EA">
        <w:rPr>
          <w:rFonts w:asciiTheme="minorHAnsi" w:hAnsiTheme="minorHAnsi"/>
          <w:sz w:val="22"/>
          <w:szCs w:val="22"/>
        </w:rPr>
        <w:t>Objednatel</w:t>
      </w:r>
      <w:r w:rsidR="005A3812" w:rsidRPr="006751EA">
        <w:rPr>
          <w:rFonts w:asciiTheme="minorHAnsi" w:hAnsiTheme="minorHAnsi"/>
          <w:sz w:val="22"/>
          <w:szCs w:val="22"/>
        </w:rPr>
        <w:t xml:space="preserve"> </w:t>
      </w:r>
      <w:r w:rsidR="002D07DC" w:rsidRPr="006751EA">
        <w:rPr>
          <w:rFonts w:asciiTheme="minorHAnsi" w:hAnsiTheme="minorHAnsi"/>
          <w:sz w:val="22"/>
          <w:szCs w:val="22"/>
        </w:rPr>
        <w:t xml:space="preserve">je oprávněn </w:t>
      </w:r>
      <w:r w:rsidR="002D07DC" w:rsidRPr="006751EA">
        <w:rPr>
          <w:rFonts w:asciiTheme="minorHAnsi" w:hAnsiTheme="minorHAnsi" w:cs="Calibri"/>
          <w:bCs/>
          <w:sz w:val="22"/>
          <w:szCs w:val="22"/>
        </w:rPr>
        <w:t xml:space="preserve">udělovat </w:t>
      </w:r>
      <w:r w:rsidRPr="006751EA">
        <w:rPr>
          <w:rFonts w:asciiTheme="minorHAnsi" w:hAnsiTheme="minorHAnsi" w:cs="Calibri"/>
          <w:bCs/>
          <w:sz w:val="22"/>
          <w:szCs w:val="22"/>
        </w:rPr>
        <w:t>Zhotovitel</w:t>
      </w:r>
      <w:r w:rsidR="002D07DC" w:rsidRPr="006751EA">
        <w:rPr>
          <w:rFonts w:asciiTheme="minorHAnsi" w:hAnsiTheme="minorHAnsi" w:cs="Calibri"/>
          <w:bCs/>
          <w:sz w:val="22"/>
          <w:szCs w:val="22"/>
        </w:rPr>
        <w:t xml:space="preserve">i pokyny týkající se organizace činnosti </w:t>
      </w:r>
      <w:r w:rsidRPr="006751EA">
        <w:rPr>
          <w:rFonts w:asciiTheme="minorHAnsi" w:hAnsiTheme="minorHAnsi" w:cs="Calibri"/>
          <w:bCs/>
          <w:sz w:val="22"/>
          <w:szCs w:val="22"/>
        </w:rPr>
        <w:t>Zhotovitel</w:t>
      </w:r>
      <w:r w:rsidR="002D07DC" w:rsidRPr="006751EA">
        <w:rPr>
          <w:rFonts w:asciiTheme="minorHAnsi" w:hAnsiTheme="minorHAnsi" w:cs="Calibri"/>
          <w:bCs/>
          <w:sz w:val="22"/>
          <w:szCs w:val="22"/>
        </w:rPr>
        <w:t xml:space="preserve">e na pracovišti </w:t>
      </w:r>
      <w:r w:rsidRPr="006751EA">
        <w:rPr>
          <w:rFonts w:asciiTheme="minorHAnsi" w:hAnsiTheme="minorHAnsi" w:cs="Calibri"/>
          <w:bCs/>
          <w:sz w:val="22"/>
          <w:szCs w:val="22"/>
        </w:rPr>
        <w:t>Objednatel</w:t>
      </w:r>
      <w:r w:rsidR="002D07DC" w:rsidRPr="006751EA">
        <w:rPr>
          <w:rFonts w:asciiTheme="minorHAnsi" w:hAnsiTheme="minorHAnsi" w:cs="Calibri"/>
          <w:bCs/>
          <w:sz w:val="22"/>
          <w:szCs w:val="22"/>
        </w:rPr>
        <w:t>e</w:t>
      </w:r>
      <w:r w:rsidR="005A3812" w:rsidRPr="006751EA">
        <w:rPr>
          <w:rFonts w:asciiTheme="minorHAnsi" w:hAnsiTheme="minorHAnsi" w:cs="Calibri"/>
          <w:bCs/>
          <w:sz w:val="22"/>
          <w:szCs w:val="22"/>
        </w:rPr>
        <w:t xml:space="preserve"> s</w:t>
      </w:r>
      <w:r w:rsidR="00B9390B" w:rsidRPr="006751EA">
        <w:rPr>
          <w:rFonts w:asciiTheme="minorHAnsi" w:hAnsiTheme="minorHAnsi" w:cs="Calibri"/>
          <w:bCs/>
          <w:sz w:val="22"/>
          <w:szCs w:val="22"/>
        </w:rPr>
        <w:t> </w:t>
      </w:r>
      <w:r w:rsidR="005A3812" w:rsidRPr="006751EA">
        <w:rPr>
          <w:rFonts w:asciiTheme="minorHAnsi" w:hAnsiTheme="minorHAnsi" w:cs="Calibri"/>
          <w:bCs/>
          <w:sz w:val="22"/>
          <w:szCs w:val="22"/>
        </w:rPr>
        <w:t>ohledem</w:t>
      </w:r>
      <w:r w:rsidR="00B9390B" w:rsidRPr="006751EA">
        <w:rPr>
          <w:rFonts w:asciiTheme="minorHAnsi" w:hAnsiTheme="minorHAnsi" w:cs="Calibri"/>
          <w:bCs/>
          <w:sz w:val="22"/>
          <w:szCs w:val="22"/>
        </w:rPr>
        <w:t xml:space="preserve"> na provoz instituce a </w:t>
      </w:r>
      <w:r w:rsidRPr="006751EA">
        <w:rPr>
          <w:rFonts w:asciiTheme="minorHAnsi" w:hAnsiTheme="minorHAnsi" w:cs="Calibri"/>
          <w:bCs/>
          <w:sz w:val="22"/>
          <w:szCs w:val="22"/>
        </w:rPr>
        <w:t>Zhotovitel</w:t>
      </w:r>
      <w:r w:rsidR="00B9390B" w:rsidRPr="006751EA">
        <w:rPr>
          <w:rFonts w:asciiTheme="minorHAnsi" w:hAnsiTheme="minorHAnsi" w:cs="Calibri"/>
          <w:bCs/>
          <w:sz w:val="22"/>
          <w:szCs w:val="22"/>
        </w:rPr>
        <w:t xml:space="preserve"> je povinen pokynům vyhovět, jsou-li odůvodněné.</w:t>
      </w:r>
      <w:r w:rsidR="005A3812" w:rsidRPr="006751EA">
        <w:rPr>
          <w:rFonts w:asciiTheme="minorHAnsi" w:hAnsiTheme="minorHAnsi" w:cs="Calibri"/>
          <w:bCs/>
          <w:sz w:val="22"/>
          <w:szCs w:val="22"/>
        </w:rPr>
        <w:t xml:space="preserve"> </w:t>
      </w:r>
    </w:p>
    <w:p w:rsidR="002D07DC" w:rsidRPr="006751EA" w:rsidRDefault="00291C88" w:rsidP="002D07D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6751EA">
        <w:rPr>
          <w:rFonts w:asciiTheme="minorHAnsi" w:hAnsiTheme="minorHAnsi"/>
          <w:sz w:val="22"/>
          <w:szCs w:val="22"/>
        </w:rPr>
        <w:lastRenderedPageBreak/>
        <w:t>Zhotovitel</w:t>
      </w:r>
      <w:r w:rsidR="002D07DC" w:rsidRPr="006751EA">
        <w:rPr>
          <w:rFonts w:asciiTheme="minorHAnsi" w:hAnsiTheme="minorHAnsi"/>
          <w:sz w:val="22"/>
          <w:szCs w:val="22"/>
        </w:rPr>
        <w:t xml:space="preserve"> se zavazuje upozornit </w:t>
      </w:r>
      <w:r w:rsidRPr="006751EA">
        <w:rPr>
          <w:rFonts w:asciiTheme="minorHAnsi" w:hAnsiTheme="minorHAnsi"/>
          <w:sz w:val="22"/>
          <w:szCs w:val="22"/>
        </w:rPr>
        <w:t>Objednatel</w:t>
      </w:r>
      <w:r w:rsidR="002D07DC" w:rsidRPr="006751EA">
        <w:rPr>
          <w:rFonts w:asciiTheme="minorHAnsi" w:hAnsiTheme="minorHAnsi"/>
          <w:sz w:val="22"/>
          <w:szCs w:val="22"/>
        </w:rPr>
        <w:t>e na případné překážky na své straně, které mohou negativně ovlivnit  řádné zhotovení Díla.</w:t>
      </w:r>
      <w:r w:rsidR="001F1B79" w:rsidRPr="006751EA">
        <w:rPr>
          <w:rFonts w:asciiTheme="minorHAnsi" w:hAnsiTheme="minorHAnsi" w:cs="Calibri"/>
          <w:b/>
          <w:bCs/>
          <w:sz w:val="22"/>
          <w:szCs w:val="22"/>
          <w:u w:val="single"/>
        </w:rPr>
        <w:t xml:space="preserve"> </w:t>
      </w:r>
    </w:p>
    <w:p w:rsidR="006751EA" w:rsidRPr="00C54CFD" w:rsidRDefault="006751EA" w:rsidP="002D07D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6751EA">
        <w:rPr>
          <w:rFonts w:asciiTheme="minorHAnsi" w:hAnsiTheme="minorHAnsi"/>
          <w:sz w:val="22"/>
          <w:szCs w:val="22"/>
        </w:rPr>
        <w:t>Zhotovitel je povinen provádět opatření k ochraně bezpečnosti a zdraví zaměstnanců a dodržovat veškeré platné právní normy v oblasti bezpečnosti práce, požární ochrany, odpadového hospodářství a v oblasti životního prostředí a ochrany vod.</w:t>
      </w:r>
    </w:p>
    <w:p w:rsidR="00291C88" w:rsidRPr="0031334A" w:rsidRDefault="006751EA" w:rsidP="006B323D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PROVEDENÍ DÍLA</w:t>
      </w:r>
    </w:p>
    <w:p w:rsidR="00220FFD" w:rsidRPr="0031334A" w:rsidRDefault="00220FFD" w:rsidP="00017618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31334A">
        <w:rPr>
          <w:rFonts w:ascii="Calibri" w:hAnsi="Calibri" w:cs="Calibri"/>
          <w:b/>
          <w:bCs/>
          <w:sz w:val="22"/>
          <w:szCs w:val="22"/>
        </w:rPr>
        <w:t>Ověření dokumentace</w:t>
      </w:r>
    </w:p>
    <w:p w:rsidR="00220FFD" w:rsidRPr="00A56A87" w:rsidRDefault="00220FFD" w:rsidP="00A56A87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A56A87">
        <w:rPr>
          <w:rFonts w:ascii="Calibri" w:hAnsi="Calibri" w:cs="Calibri"/>
          <w:bCs/>
          <w:sz w:val="22"/>
          <w:szCs w:val="22"/>
        </w:rPr>
        <w:t xml:space="preserve">Zhotovitel vzhledem ke své odborné způsobilosti ověří technickou dokumentaci </w:t>
      </w:r>
      <w:r w:rsidRPr="0031334A">
        <w:rPr>
          <w:rFonts w:ascii="Calibri" w:hAnsi="Calibri" w:cs="Calibri"/>
          <w:bCs/>
          <w:sz w:val="22"/>
          <w:szCs w:val="22"/>
        </w:rPr>
        <w:t xml:space="preserve">a upozorní Objednatele na případné </w:t>
      </w:r>
      <w:r w:rsidR="001F1B79">
        <w:rPr>
          <w:rFonts w:ascii="Calibri" w:hAnsi="Calibri" w:cs="Calibri"/>
          <w:bCs/>
          <w:sz w:val="22"/>
          <w:szCs w:val="22"/>
        </w:rPr>
        <w:t>nesrovnalosti</w:t>
      </w:r>
      <w:r w:rsidRPr="0031334A">
        <w:rPr>
          <w:rFonts w:ascii="Calibri" w:hAnsi="Calibri" w:cs="Calibri"/>
          <w:bCs/>
          <w:sz w:val="22"/>
          <w:szCs w:val="22"/>
        </w:rPr>
        <w:t>.</w:t>
      </w:r>
    </w:p>
    <w:p w:rsidR="00017618" w:rsidRPr="0031334A" w:rsidRDefault="00017618" w:rsidP="00017618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31334A">
        <w:rPr>
          <w:rFonts w:ascii="Calibri" w:hAnsi="Calibri" w:cs="Calibri"/>
          <w:b/>
          <w:bCs/>
          <w:sz w:val="22"/>
          <w:szCs w:val="22"/>
        </w:rPr>
        <w:t xml:space="preserve">Harmonogram </w:t>
      </w:r>
      <w:r w:rsidR="00CB2E1E">
        <w:rPr>
          <w:rFonts w:ascii="Calibri" w:hAnsi="Calibri" w:cs="Calibri"/>
          <w:b/>
          <w:bCs/>
          <w:sz w:val="22"/>
          <w:szCs w:val="22"/>
        </w:rPr>
        <w:t>stavebních</w:t>
      </w:r>
      <w:r w:rsidRPr="0031334A">
        <w:rPr>
          <w:rFonts w:ascii="Calibri" w:hAnsi="Calibri" w:cs="Calibri"/>
          <w:b/>
          <w:bCs/>
          <w:sz w:val="22"/>
          <w:szCs w:val="22"/>
        </w:rPr>
        <w:t xml:space="preserve"> prací:</w:t>
      </w:r>
    </w:p>
    <w:p w:rsidR="00017618" w:rsidRPr="0031334A" w:rsidRDefault="00017618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 xml:space="preserve">Zhotovitel předá Objednateli harmonogram </w:t>
      </w:r>
      <w:r w:rsidR="00CB2E1E">
        <w:rPr>
          <w:rFonts w:ascii="Calibri" w:hAnsi="Calibri" w:cs="Calibri"/>
          <w:bCs/>
          <w:sz w:val="22"/>
          <w:szCs w:val="22"/>
        </w:rPr>
        <w:t>stavebních</w:t>
      </w:r>
      <w:r w:rsidRPr="0031334A">
        <w:rPr>
          <w:rFonts w:ascii="Calibri" w:hAnsi="Calibri" w:cs="Calibri"/>
          <w:bCs/>
          <w:sz w:val="22"/>
          <w:szCs w:val="22"/>
        </w:rPr>
        <w:t xml:space="preserve"> prací (dále jen „</w:t>
      </w:r>
      <w:r w:rsidRPr="00F12781">
        <w:rPr>
          <w:rFonts w:ascii="Calibri" w:hAnsi="Calibri" w:cs="Calibri"/>
          <w:b/>
          <w:bCs/>
          <w:sz w:val="22"/>
          <w:szCs w:val="22"/>
        </w:rPr>
        <w:t>Harmonogram</w:t>
      </w:r>
      <w:r w:rsidRPr="00F12781">
        <w:rPr>
          <w:rFonts w:ascii="Calibri" w:hAnsi="Calibri" w:cs="Calibri"/>
          <w:bCs/>
          <w:sz w:val="22"/>
          <w:szCs w:val="22"/>
        </w:rPr>
        <w:t xml:space="preserve">“) </w:t>
      </w:r>
      <w:r w:rsidR="002975C8">
        <w:rPr>
          <w:rFonts w:ascii="Calibri" w:hAnsi="Calibri" w:cs="Calibri"/>
          <w:bCs/>
          <w:sz w:val="22"/>
          <w:szCs w:val="22"/>
        </w:rPr>
        <w:t>odpovídající podmínkám této smlouvy</w:t>
      </w:r>
      <w:r w:rsidR="00746CEC">
        <w:rPr>
          <w:rFonts w:ascii="Calibri" w:hAnsi="Calibri" w:cs="Calibri"/>
          <w:bCs/>
          <w:sz w:val="22"/>
          <w:szCs w:val="22"/>
        </w:rPr>
        <w:t xml:space="preserve"> následující den po předání staveniště</w:t>
      </w:r>
      <w:r w:rsidRPr="0031334A">
        <w:rPr>
          <w:rFonts w:ascii="Calibri" w:hAnsi="Calibri" w:cs="Calibri"/>
          <w:bCs/>
          <w:sz w:val="22"/>
          <w:szCs w:val="22"/>
        </w:rPr>
        <w:t>.</w:t>
      </w:r>
    </w:p>
    <w:p w:rsidR="00017618" w:rsidRPr="0031334A" w:rsidRDefault="00017618" w:rsidP="00291C88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31334A">
        <w:rPr>
          <w:rFonts w:ascii="Calibri" w:hAnsi="Calibri" w:cs="Calibri"/>
          <w:b/>
          <w:bCs/>
          <w:sz w:val="22"/>
          <w:szCs w:val="22"/>
        </w:rPr>
        <w:t>Zaměření:</w:t>
      </w:r>
    </w:p>
    <w:p w:rsidR="00291C88" w:rsidRDefault="00017618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 xml:space="preserve"> </w:t>
      </w:r>
      <w:r w:rsidR="00291C88" w:rsidRPr="0031334A">
        <w:rPr>
          <w:rFonts w:ascii="Calibri" w:hAnsi="Calibri" w:cs="Calibri"/>
          <w:bCs/>
          <w:sz w:val="22"/>
          <w:szCs w:val="22"/>
        </w:rPr>
        <w:t xml:space="preserve">Zhotovitel provede </w:t>
      </w:r>
      <w:r w:rsidR="00480021" w:rsidRPr="0031334A">
        <w:rPr>
          <w:rFonts w:ascii="Calibri" w:hAnsi="Calibri" w:cs="Calibri"/>
          <w:bCs/>
          <w:sz w:val="22"/>
          <w:szCs w:val="22"/>
        </w:rPr>
        <w:t xml:space="preserve">vlastní </w:t>
      </w:r>
      <w:r w:rsidR="00291C88" w:rsidRPr="0031334A">
        <w:rPr>
          <w:rFonts w:ascii="Calibri" w:hAnsi="Calibri" w:cs="Calibri"/>
          <w:bCs/>
          <w:sz w:val="22"/>
          <w:szCs w:val="22"/>
        </w:rPr>
        <w:t>zaměření a Objednatel je povinen mu to umožnit.</w:t>
      </w:r>
    </w:p>
    <w:p w:rsidR="00017618" w:rsidRPr="0031334A" w:rsidRDefault="00017618" w:rsidP="00017618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31334A">
        <w:rPr>
          <w:rFonts w:ascii="Calibri" w:hAnsi="Calibri" w:cs="Calibri"/>
          <w:b/>
          <w:bCs/>
          <w:sz w:val="22"/>
          <w:szCs w:val="22"/>
        </w:rPr>
        <w:t>Stavební zázemí:</w:t>
      </w:r>
    </w:p>
    <w:p w:rsidR="00291C88" w:rsidRPr="0031334A" w:rsidRDefault="00291C88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>Objednatel zajistí Zhotov</w:t>
      </w:r>
      <w:r w:rsidR="00101F39" w:rsidRPr="0031334A">
        <w:rPr>
          <w:rFonts w:ascii="Calibri" w:hAnsi="Calibri" w:cs="Calibri"/>
          <w:bCs/>
          <w:sz w:val="22"/>
          <w:szCs w:val="22"/>
        </w:rPr>
        <w:t xml:space="preserve">iteli v nezbytné míře napojení </w:t>
      </w:r>
      <w:r w:rsidRPr="0031334A">
        <w:rPr>
          <w:rFonts w:ascii="Calibri" w:hAnsi="Calibri" w:cs="Calibri"/>
          <w:bCs/>
          <w:sz w:val="22"/>
          <w:szCs w:val="22"/>
        </w:rPr>
        <w:t>médií</w:t>
      </w:r>
      <w:r w:rsidR="002734A2">
        <w:rPr>
          <w:rFonts w:ascii="Calibri" w:hAnsi="Calibri" w:cs="Calibri"/>
          <w:bCs/>
          <w:sz w:val="22"/>
          <w:szCs w:val="22"/>
        </w:rPr>
        <w:t xml:space="preserve">, </w:t>
      </w:r>
      <w:r w:rsidR="0048082A">
        <w:rPr>
          <w:rFonts w:ascii="Calibri" w:hAnsi="Calibri" w:cs="Calibri"/>
          <w:bCs/>
          <w:sz w:val="22"/>
          <w:szCs w:val="22"/>
        </w:rPr>
        <w:t xml:space="preserve">prostor pro </w:t>
      </w:r>
      <w:r w:rsidR="00450544">
        <w:rPr>
          <w:rFonts w:ascii="Calibri" w:hAnsi="Calibri" w:cs="Calibri"/>
          <w:bCs/>
          <w:sz w:val="22"/>
          <w:szCs w:val="22"/>
        </w:rPr>
        <w:t xml:space="preserve">uskladnění </w:t>
      </w:r>
      <w:r w:rsidR="002734A2">
        <w:rPr>
          <w:rFonts w:ascii="Calibri" w:hAnsi="Calibri" w:cs="Calibri"/>
          <w:bCs/>
          <w:sz w:val="22"/>
          <w:szCs w:val="22"/>
        </w:rPr>
        <w:t>materiálu i a</w:t>
      </w:r>
      <w:r w:rsidRPr="0031334A">
        <w:rPr>
          <w:rFonts w:ascii="Calibri" w:hAnsi="Calibri" w:cs="Calibri"/>
          <w:bCs/>
          <w:sz w:val="22"/>
          <w:szCs w:val="22"/>
        </w:rPr>
        <w:t xml:space="preserve"> sociální zázemí zaměstnanců Zhotovitele dle důvodných požadavků vznesených </w:t>
      </w:r>
      <w:r w:rsidR="00101F39" w:rsidRPr="0031334A">
        <w:rPr>
          <w:rFonts w:ascii="Calibri" w:hAnsi="Calibri" w:cs="Calibri"/>
          <w:bCs/>
          <w:sz w:val="22"/>
          <w:szCs w:val="22"/>
        </w:rPr>
        <w:t xml:space="preserve">do </w:t>
      </w:r>
      <w:r w:rsidR="00CB2E1E">
        <w:rPr>
          <w:rFonts w:ascii="Calibri" w:hAnsi="Calibri" w:cs="Calibri"/>
          <w:bCs/>
          <w:sz w:val="22"/>
          <w:szCs w:val="22"/>
        </w:rPr>
        <w:t>3</w:t>
      </w:r>
      <w:r w:rsidR="00101F39" w:rsidRPr="0031334A">
        <w:rPr>
          <w:rFonts w:ascii="Calibri" w:hAnsi="Calibri" w:cs="Calibri"/>
          <w:bCs/>
          <w:sz w:val="22"/>
          <w:szCs w:val="22"/>
        </w:rPr>
        <w:t xml:space="preserve"> dnů ode dne uzavření S</w:t>
      </w:r>
      <w:r w:rsidR="00017618" w:rsidRPr="0031334A">
        <w:rPr>
          <w:rFonts w:ascii="Calibri" w:hAnsi="Calibri" w:cs="Calibri"/>
          <w:bCs/>
          <w:sz w:val="22"/>
          <w:szCs w:val="22"/>
        </w:rPr>
        <w:t>mlouvy</w:t>
      </w:r>
      <w:r w:rsidRPr="0031334A">
        <w:rPr>
          <w:rFonts w:ascii="Calibri" w:hAnsi="Calibri" w:cs="Calibri"/>
          <w:bCs/>
          <w:sz w:val="22"/>
          <w:szCs w:val="22"/>
        </w:rPr>
        <w:t>.</w:t>
      </w:r>
    </w:p>
    <w:p w:rsidR="00017618" w:rsidRPr="001B62E5" w:rsidRDefault="00017618" w:rsidP="00A43150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bookmarkStart w:id="13" w:name="_Ref383173767"/>
      <w:r w:rsidRPr="001B62E5">
        <w:rPr>
          <w:rFonts w:ascii="Calibri" w:hAnsi="Calibri" w:cs="Calibri"/>
          <w:b/>
          <w:bCs/>
          <w:sz w:val="22"/>
          <w:szCs w:val="22"/>
        </w:rPr>
        <w:t>Staveniště:</w:t>
      </w:r>
    </w:p>
    <w:p w:rsidR="00017618" w:rsidRPr="0031334A" w:rsidRDefault="00017618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1B62E5">
        <w:rPr>
          <w:rFonts w:ascii="Calibri" w:hAnsi="Calibri" w:cs="Calibri"/>
          <w:bCs/>
          <w:sz w:val="22"/>
          <w:szCs w:val="22"/>
        </w:rPr>
        <w:t>Objednatel předá Zhotoviteli</w:t>
      </w:r>
      <w:r w:rsidRPr="00C047D7">
        <w:rPr>
          <w:rFonts w:ascii="Calibri" w:hAnsi="Calibri" w:cs="Calibri"/>
          <w:bCs/>
          <w:sz w:val="22"/>
          <w:szCs w:val="22"/>
        </w:rPr>
        <w:t xml:space="preserve"> Staveniště ve </w:t>
      </w:r>
      <w:r w:rsidR="00D977D1">
        <w:rPr>
          <w:rFonts w:ascii="Calibri" w:hAnsi="Calibri" w:cs="Calibri"/>
          <w:bCs/>
          <w:sz w:val="22"/>
          <w:szCs w:val="22"/>
        </w:rPr>
        <w:t>lhůtě dle odst</w:t>
      </w:r>
      <w:r w:rsidR="001F1B79">
        <w:rPr>
          <w:rFonts w:ascii="Calibri" w:hAnsi="Calibri" w:cs="Calibri"/>
          <w:bCs/>
          <w:sz w:val="22"/>
          <w:szCs w:val="22"/>
        </w:rPr>
        <w:t xml:space="preserve">.  </w:t>
      </w:r>
      <w:proofErr w:type="gramStart"/>
      <w:r w:rsidR="00C4209A">
        <w:rPr>
          <w:rFonts w:ascii="Calibri" w:hAnsi="Calibri" w:cs="Calibri"/>
          <w:bCs/>
          <w:sz w:val="22"/>
          <w:szCs w:val="22"/>
        </w:rPr>
        <w:fldChar w:fldCharType="begin"/>
      </w:r>
      <w:r w:rsidR="001F1B79">
        <w:rPr>
          <w:rFonts w:ascii="Calibri" w:hAnsi="Calibri" w:cs="Calibri"/>
          <w:bCs/>
          <w:sz w:val="22"/>
          <w:szCs w:val="22"/>
        </w:rPr>
        <w:instrText xml:space="preserve"> REF _Ref389052469 \r \h </w:instrText>
      </w:r>
      <w:r w:rsidR="00C4209A">
        <w:rPr>
          <w:rFonts w:ascii="Calibri" w:hAnsi="Calibri" w:cs="Calibri"/>
          <w:bCs/>
          <w:sz w:val="22"/>
          <w:szCs w:val="22"/>
        </w:rPr>
      </w:r>
      <w:r w:rsidR="00C4209A">
        <w:rPr>
          <w:rFonts w:ascii="Calibri" w:hAnsi="Calibri" w:cs="Calibri"/>
          <w:bCs/>
          <w:sz w:val="22"/>
          <w:szCs w:val="22"/>
        </w:rPr>
        <w:fldChar w:fldCharType="separate"/>
      </w:r>
      <w:r w:rsidR="00D977D1">
        <w:rPr>
          <w:rFonts w:ascii="Calibri" w:hAnsi="Calibri" w:cs="Calibri"/>
          <w:bCs/>
          <w:sz w:val="22"/>
          <w:szCs w:val="22"/>
        </w:rPr>
        <w:t>4.1</w:t>
      </w:r>
      <w:r w:rsidR="00C4209A">
        <w:rPr>
          <w:rFonts w:ascii="Calibri" w:hAnsi="Calibri" w:cs="Calibri"/>
          <w:bCs/>
          <w:sz w:val="22"/>
          <w:szCs w:val="22"/>
        </w:rPr>
        <w:fldChar w:fldCharType="end"/>
      </w:r>
      <w:proofErr w:type="gramEnd"/>
      <w:r w:rsidRPr="00C047D7">
        <w:rPr>
          <w:rFonts w:ascii="Calibri" w:hAnsi="Calibri" w:cs="Calibri"/>
          <w:bCs/>
          <w:sz w:val="22"/>
          <w:szCs w:val="22"/>
        </w:rPr>
        <w:t>.</w:t>
      </w:r>
    </w:p>
    <w:bookmarkEnd w:id="13"/>
    <w:p w:rsidR="006B323D" w:rsidRPr="0031334A" w:rsidRDefault="006B323D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 xml:space="preserve">O předání a převzetí </w:t>
      </w:r>
      <w:r w:rsidR="00017618" w:rsidRPr="0031334A">
        <w:rPr>
          <w:rFonts w:ascii="Calibri" w:hAnsi="Calibri" w:cs="Calibri"/>
          <w:bCs/>
          <w:sz w:val="22"/>
          <w:szCs w:val="22"/>
        </w:rPr>
        <w:t xml:space="preserve">Staveniště </w:t>
      </w:r>
      <w:r w:rsidR="00A43150" w:rsidRPr="0031334A">
        <w:rPr>
          <w:rFonts w:ascii="Calibri" w:hAnsi="Calibri" w:cs="Calibri"/>
          <w:bCs/>
          <w:sz w:val="22"/>
          <w:szCs w:val="22"/>
        </w:rPr>
        <w:t>sepíší strany</w:t>
      </w:r>
      <w:r w:rsidRPr="0031334A">
        <w:rPr>
          <w:rFonts w:ascii="Calibri" w:hAnsi="Calibri" w:cs="Calibri"/>
          <w:bCs/>
          <w:sz w:val="22"/>
          <w:szCs w:val="22"/>
        </w:rPr>
        <w:t xml:space="preserve"> protokol.</w:t>
      </w:r>
      <w:r w:rsidR="00B9390B" w:rsidRPr="0031334A">
        <w:rPr>
          <w:rFonts w:ascii="Calibri" w:hAnsi="Calibri" w:cs="Calibri"/>
          <w:bCs/>
          <w:sz w:val="22"/>
          <w:szCs w:val="22"/>
        </w:rPr>
        <w:t xml:space="preserve"> </w:t>
      </w:r>
    </w:p>
    <w:p w:rsidR="006B323D" w:rsidRPr="0031334A" w:rsidRDefault="00291C88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>Zhotovitel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 je povinen udržovat </w:t>
      </w:r>
      <w:r w:rsidR="00017618" w:rsidRPr="0031334A">
        <w:rPr>
          <w:rFonts w:ascii="Calibri" w:hAnsi="Calibri" w:cs="Calibri"/>
          <w:bCs/>
          <w:sz w:val="22"/>
          <w:szCs w:val="22"/>
        </w:rPr>
        <w:t xml:space="preserve">na Staveništi </w:t>
      </w:r>
      <w:r w:rsidR="006B323D" w:rsidRPr="0031334A">
        <w:rPr>
          <w:rFonts w:ascii="Calibri" w:hAnsi="Calibri" w:cs="Calibri"/>
          <w:bCs/>
          <w:sz w:val="22"/>
          <w:szCs w:val="22"/>
        </w:rPr>
        <w:t>pořádek a je povinen odstraňovat odpady a n</w:t>
      </w:r>
      <w:r w:rsidR="00A43150" w:rsidRPr="0031334A">
        <w:rPr>
          <w:rFonts w:ascii="Calibri" w:hAnsi="Calibri" w:cs="Calibri"/>
          <w:bCs/>
          <w:sz w:val="22"/>
          <w:szCs w:val="22"/>
        </w:rPr>
        <w:t xml:space="preserve">ečistoty vzniklé </w:t>
      </w:r>
      <w:r w:rsidRPr="0031334A">
        <w:rPr>
          <w:rFonts w:ascii="Calibri" w:hAnsi="Calibri" w:cs="Calibri"/>
          <w:bCs/>
          <w:sz w:val="22"/>
          <w:szCs w:val="22"/>
        </w:rPr>
        <w:t>svojí</w:t>
      </w:r>
      <w:r w:rsidR="00A43150" w:rsidRPr="0031334A">
        <w:rPr>
          <w:rFonts w:ascii="Calibri" w:hAnsi="Calibri" w:cs="Calibri"/>
          <w:bCs/>
          <w:sz w:val="22"/>
          <w:szCs w:val="22"/>
        </w:rPr>
        <w:t xml:space="preserve"> činností. Způsobí-li </w:t>
      </w:r>
      <w:r w:rsidRPr="0031334A">
        <w:rPr>
          <w:rFonts w:ascii="Calibri" w:hAnsi="Calibri" w:cs="Calibri"/>
          <w:bCs/>
          <w:sz w:val="22"/>
          <w:szCs w:val="22"/>
        </w:rPr>
        <w:t>Zhotovitel</w:t>
      </w:r>
      <w:r w:rsidR="00A43150" w:rsidRPr="0031334A">
        <w:rPr>
          <w:rFonts w:ascii="Calibri" w:hAnsi="Calibri" w:cs="Calibri"/>
          <w:bCs/>
          <w:sz w:val="22"/>
          <w:szCs w:val="22"/>
        </w:rPr>
        <w:t xml:space="preserve"> </w:t>
      </w:r>
      <w:r w:rsidR="006B323D" w:rsidRPr="0031334A">
        <w:rPr>
          <w:rFonts w:ascii="Calibri" w:hAnsi="Calibri" w:cs="Calibri"/>
          <w:bCs/>
          <w:sz w:val="22"/>
          <w:szCs w:val="22"/>
        </w:rPr>
        <w:t> </w:t>
      </w:r>
      <w:r w:rsidR="00017618" w:rsidRPr="0031334A">
        <w:rPr>
          <w:rFonts w:ascii="Calibri" w:hAnsi="Calibri" w:cs="Calibri"/>
          <w:bCs/>
          <w:sz w:val="22"/>
          <w:szCs w:val="22"/>
        </w:rPr>
        <w:t>na S</w:t>
      </w:r>
      <w:r w:rsidR="00A43150" w:rsidRPr="0031334A">
        <w:rPr>
          <w:rFonts w:ascii="Calibri" w:hAnsi="Calibri" w:cs="Calibri"/>
          <w:bCs/>
          <w:sz w:val="22"/>
          <w:szCs w:val="22"/>
        </w:rPr>
        <w:t xml:space="preserve">taveništi, resp. nemovitosti, </w:t>
      </w:r>
      <w:r w:rsidRPr="0031334A">
        <w:rPr>
          <w:rFonts w:ascii="Calibri" w:hAnsi="Calibri" w:cs="Calibri"/>
          <w:bCs/>
          <w:sz w:val="22"/>
          <w:szCs w:val="22"/>
        </w:rPr>
        <w:t xml:space="preserve">ve které se </w:t>
      </w:r>
      <w:r w:rsidR="00017618" w:rsidRPr="0031334A">
        <w:rPr>
          <w:rFonts w:ascii="Calibri" w:hAnsi="Calibri" w:cs="Calibri"/>
          <w:bCs/>
          <w:sz w:val="22"/>
          <w:szCs w:val="22"/>
        </w:rPr>
        <w:t>Staveniště</w:t>
      </w:r>
      <w:r w:rsidRPr="0031334A">
        <w:rPr>
          <w:rFonts w:ascii="Calibri" w:hAnsi="Calibri" w:cs="Calibri"/>
          <w:bCs/>
          <w:sz w:val="22"/>
          <w:szCs w:val="22"/>
        </w:rPr>
        <w:t xml:space="preserve"> nachází</w:t>
      </w:r>
      <w:r w:rsidR="0070623B">
        <w:rPr>
          <w:rFonts w:ascii="Calibri" w:hAnsi="Calibri" w:cs="Calibri"/>
          <w:bCs/>
          <w:sz w:val="22"/>
          <w:szCs w:val="22"/>
        </w:rPr>
        <w:t>,</w:t>
      </w:r>
      <w:r w:rsidRPr="0031334A">
        <w:rPr>
          <w:rFonts w:ascii="Calibri" w:hAnsi="Calibri" w:cs="Calibri"/>
          <w:bCs/>
          <w:sz w:val="22"/>
          <w:szCs w:val="22"/>
        </w:rPr>
        <w:t xml:space="preserve"> </w:t>
      </w:r>
      <w:r w:rsidR="00A43150" w:rsidRPr="0031334A">
        <w:rPr>
          <w:rFonts w:ascii="Calibri" w:hAnsi="Calibri" w:cs="Calibri"/>
          <w:bCs/>
          <w:sz w:val="22"/>
          <w:szCs w:val="22"/>
        </w:rPr>
        <w:t>svojí činností škodu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, zavazuje se na své náklady </w:t>
      </w:r>
      <w:r w:rsidR="00A43150" w:rsidRPr="0031334A">
        <w:rPr>
          <w:rFonts w:ascii="Calibri" w:hAnsi="Calibri" w:cs="Calibri"/>
          <w:bCs/>
          <w:sz w:val="22"/>
          <w:szCs w:val="22"/>
        </w:rPr>
        <w:t>škodu odstranit uvedením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 do původního stavu.</w:t>
      </w:r>
    </w:p>
    <w:p w:rsidR="00E565B0" w:rsidRPr="00A56A87" w:rsidRDefault="00E565B0" w:rsidP="00E565B0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theme="minorHAnsi"/>
          <w:sz w:val="22"/>
          <w:szCs w:val="22"/>
        </w:rPr>
      </w:pPr>
      <w:r w:rsidRPr="00A56A87">
        <w:rPr>
          <w:rFonts w:ascii="Calibri" w:hAnsi="Calibri" w:cstheme="minorHAnsi"/>
          <w:sz w:val="22"/>
          <w:szCs w:val="22"/>
        </w:rPr>
        <w:t>Zhotovitel je povinen re</w:t>
      </w:r>
      <w:r w:rsidR="002423A3" w:rsidRPr="00A56A87">
        <w:rPr>
          <w:rFonts w:ascii="Calibri" w:hAnsi="Calibri" w:cstheme="minorHAnsi"/>
          <w:sz w:val="22"/>
          <w:szCs w:val="22"/>
        </w:rPr>
        <w:t>spektovat pokyny O</w:t>
      </w:r>
      <w:r w:rsidRPr="00A56A87">
        <w:rPr>
          <w:rFonts w:ascii="Calibri" w:hAnsi="Calibri" w:cstheme="minorHAnsi"/>
          <w:sz w:val="22"/>
          <w:szCs w:val="22"/>
        </w:rPr>
        <w:t>bjednatele a přizpůsobit provádění prací jeho aktuálním požadavkům v souvislosti s prováděním vě</w:t>
      </w:r>
      <w:r w:rsidR="002423A3" w:rsidRPr="00A56A87">
        <w:rPr>
          <w:rFonts w:ascii="Calibri" w:hAnsi="Calibri" w:cstheme="minorHAnsi"/>
          <w:sz w:val="22"/>
          <w:szCs w:val="22"/>
        </w:rPr>
        <w:t>decké činnosti během realizace D</w:t>
      </w:r>
      <w:r w:rsidRPr="00A56A87">
        <w:rPr>
          <w:rFonts w:ascii="Calibri" w:hAnsi="Calibri" w:cstheme="minorHAnsi"/>
          <w:sz w:val="22"/>
          <w:szCs w:val="22"/>
        </w:rPr>
        <w:t>íla v místě plnění a zajistit takové podmínky, aby minimalizoval narušení činností jednotlivých l</w:t>
      </w:r>
      <w:r w:rsidR="002423A3" w:rsidRPr="00A56A87">
        <w:rPr>
          <w:rFonts w:ascii="Calibri" w:hAnsi="Calibri" w:cstheme="minorHAnsi"/>
          <w:sz w:val="22"/>
          <w:szCs w:val="22"/>
        </w:rPr>
        <w:t>aboratoří dotčených prováděním D</w:t>
      </w:r>
      <w:r w:rsidRPr="00A56A87">
        <w:rPr>
          <w:rFonts w:ascii="Calibri" w:hAnsi="Calibri" w:cstheme="minorHAnsi"/>
          <w:sz w:val="22"/>
          <w:szCs w:val="22"/>
        </w:rPr>
        <w:t>íla prašností – alespoň formou zástěn.</w:t>
      </w:r>
    </w:p>
    <w:p w:rsidR="00E2583B" w:rsidRDefault="00450544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="Calibri"/>
          <w:bCs/>
          <w:sz w:val="22"/>
          <w:szCs w:val="22"/>
        </w:rPr>
      </w:pPr>
      <w:r>
        <w:rPr>
          <w:rFonts w:asciiTheme="minorHAnsi" w:hAnsiTheme="minorHAnsi" w:cs="Calibri"/>
          <w:bCs/>
          <w:sz w:val="22"/>
          <w:szCs w:val="22"/>
        </w:rPr>
        <w:t>Zhotovitel je povinen na staveništi strpět činnost dodavatele laboratorního vybavení dle</w:t>
      </w:r>
      <w:r w:rsidR="00D977D1">
        <w:rPr>
          <w:rFonts w:asciiTheme="minorHAnsi" w:hAnsiTheme="minorHAnsi" w:cs="Calibri"/>
          <w:bCs/>
          <w:sz w:val="22"/>
          <w:szCs w:val="22"/>
        </w:rPr>
        <w:t xml:space="preserve"> odst</w:t>
      </w:r>
      <w:r>
        <w:rPr>
          <w:rFonts w:asciiTheme="minorHAnsi" w:hAnsiTheme="minorHAnsi" w:cs="Calibri"/>
          <w:bCs/>
          <w:sz w:val="22"/>
          <w:szCs w:val="22"/>
        </w:rPr>
        <w:t xml:space="preserve">. </w:t>
      </w:r>
      <w:proofErr w:type="gramStart"/>
      <w:r w:rsidR="00C4209A">
        <w:rPr>
          <w:rFonts w:asciiTheme="minorHAnsi" w:hAnsiTheme="minorHAnsi" w:cs="Calibri"/>
          <w:bCs/>
          <w:sz w:val="22"/>
          <w:szCs w:val="22"/>
        </w:rPr>
        <w:fldChar w:fldCharType="begin"/>
      </w:r>
      <w:r>
        <w:rPr>
          <w:rFonts w:asciiTheme="minorHAnsi" w:hAnsiTheme="minorHAnsi" w:cs="Calibri"/>
          <w:bCs/>
          <w:sz w:val="22"/>
          <w:szCs w:val="22"/>
        </w:rPr>
        <w:instrText xml:space="preserve"> REF _Ref393275688 \r \h </w:instrText>
      </w:r>
      <w:r w:rsidR="00C4209A">
        <w:rPr>
          <w:rFonts w:asciiTheme="minorHAnsi" w:hAnsiTheme="minorHAnsi" w:cs="Calibri"/>
          <w:bCs/>
          <w:sz w:val="22"/>
          <w:szCs w:val="22"/>
        </w:rPr>
      </w:r>
      <w:r w:rsidR="00C4209A">
        <w:rPr>
          <w:rFonts w:asciiTheme="minorHAnsi" w:hAnsiTheme="minorHAnsi" w:cs="Calibri"/>
          <w:bCs/>
          <w:sz w:val="22"/>
          <w:szCs w:val="22"/>
        </w:rPr>
        <w:fldChar w:fldCharType="separate"/>
      </w:r>
      <w:r w:rsidR="00D977D1">
        <w:rPr>
          <w:rFonts w:asciiTheme="minorHAnsi" w:hAnsiTheme="minorHAnsi" w:cs="Calibri"/>
          <w:bCs/>
          <w:sz w:val="22"/>
          <w:szCs w:val="22"/>
        </w:rPr>
        <w:t>3.5</w:t>
      </w:r>
      <w:r w:rsidR="00C4209A">
        <w:rPr>
          <w:rFonts w:asciiTheme="minorHAnsi" w:hAnsiTheme="minorHAnsi" w:cs="Calibri"/>
          <w:bCs/>
          <w:sz w:val="22"/>
          <w:szCs w:val="22"/>
        </w:rPr>
        <w:fldChar w:fldCharType="end"/>
      </w:r>
      <w:proofErr w:type="gramEnd"/>
      <w:r>
        <w:rPr>
          <w:rFonts w:asciiTheme="minorHAnsi" w:hAnsiTheme="minorHAnsi" w:cs="Calibri"/>
          <w:bCs/>
          <w:sz w:val="22"/>
          <w:szCs w:val="22"/>
        </w:rPr>
        <w:t>., nepřebírá však jeho povinnosti v souvislosti s údržbou a vyklizením části prostoru dotčeného montáží laboratorního vybavení.</w:t>
      </w:r>
    </w:p>
    <w:p w:rsidR="00291C88" w:rsidRPr="0031334A" w:rsidRDefault="00291C88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>Zhotovitel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 je povinen vyklidit </w:t>
      </w:r>
    </w:p>
    <w:p w:rsidR="00291C88" w:rsidRPr="001B62E5" w:rsidRDefault="00017618" w:rsidP="00291C88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1B62E5">
        <w:rPr>
          <w:rFonts w:ascii="Calibri" w:hAnsi="Calibri" w:cs="Calibri"/>
          <w:bCs/>
          <w:sz w:val="22"/>
          <w:szCs w:val="22"/>
        </w:rPr>
        <w:lastRenderedPageBreak/>
        <w:t>S</w:t>
      </w:r>
      <w:r w:rsidR="00291C88" w:rsidRPr="001B62E5">
        <w:rPr>
          <w:rFonts w:ascii="Calibri" w:hAnsi="Calibri" w:cs="Calibri"/>
          <w:bCs/>
          <w:sz w:val="22"/>
          <w:szCs w:val="22"/>
        </w:rPr>
        <w:t xml:space="preserve">taveniště </w:t>
      </w:r>
      <w:r w:rsidR="006B323D" w:rsidRPr="001B62E5">
        <w:rPr>
          <w:rFonts w:ascii="Calibri" w:hAnsi="Calibri" w:cs="Calibri"/>
          <w:bCs/>
          <w:sz w:val="22"/>
          <w:szCs w:val="22"/>
        </w:rPr>
        <w:t xml:space="preserve">do 5 kalendářních dnů po předání </w:t>
      </w:r>
      <w:r w:rsidR="00DC1D0D">
        <w:rPr>
          <w:rFonts w:ascii="Calibri" w:hAnsi="Calibri" w:cs="Calibri"/>
          <w:bCs/>
          <w:sz w:val="22"/>
          <w:szCs w:val="22"/>
        </w:rPr>
        <w:t>D</w:t>
      </w:r>
      <w:r w:rsidR="00291C88" w:rsidRPr="001B62E5">
        <w:rPr>
          <w:rFonts w:ascii="Calibri" w:hAnsi="Calibri" w:cs="Calibri"/>
          <w:bCs/>
          <w:sz w:val="22"/>
          <w:szCs w:val="22"/>
        </w:rPr>
        <w:t>íla,</w:t>
      </w:r>
    </w:p>
    <w:p w:rsidR="00291C88" w:rsidRPr="0031334A" w:rsidRDefault="00291C88" w:rsidP="00291C88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1B62E5">
        <w:rPr>
          <w:rFonts w:ascii="Calibri" w:hAnsi="Calibri" w:cs="Calibri"/>
          <w:bCs/>
          <w:sz w:val="22"/>
          <w:szCs w:val="22"/>
        </w:rPr>
        <w:t xml:space="preserve">prostor dotčený vadami a nedodělky do </w:t>
      </w:r>
      <w:r w:rsidR="00CB2E1E">
        <w:rPr>
          <w:rFonts w:ascii="Calibri" w:hAnsi="Calibri" w:cs="Calibri"/>
          <w:bCs/>
          <w:sz w:val="22"/>
          <w:szCs w:val="22"/>
        </w:rPr>
        <w:t>1</w:t>
      </w:r>
      <w:r w:rsidRPr="001B62E5">
        <w:rPr>
          <w:rFonts w:ascii="Calibri" w:hAnsi="Calibri" w:cs="Calibri"/>
          <w:bCs/>
          <w:sz w:val="22"/>
          <w:szCs w:val="22"/>
        </w:rPr>
        <w:t xml:space="preserve"> kalendářního dne</w:t>
      </w:r>
      <w:r w:rsidRPr="00C047D7">
        <w:rPr>
          <w:rFonts w:ascii="Calibri" w:hAnsi="Calibri" w:cs="Calibri"/>
          <w:bCs/>
          <w:sz w:val="22"/>
          <w:szCs w:val="22"/>
        </w:rPr>
        <w:t xml:space="preserve"> po předání </w:t>
      </w:r>
      <w:r w:rsidRPr="0031334A">
        <w:rPr>
          <w:rFonts w:ascii="Calibri" w:hAnsi="Calibri" w:cs="Calibri"/>
          <w:bCs/>
          <w:sz w:val="22"/>
          <w:szCs w:val="22"/>
        </w:rPr>
        <w:t>opraveného Díla</w:t>
      </w:r>
      <w:r w:rsidR="0070623B">
        <w:rPr>
          <w:rFonts w:ascii="Calibri" w:hAnsi="Calibri" w:cs="Calibri"/>
          <w:bCs/>
          <w:sz w:val="22"/>
          <w:szCs w:val="22"/>
        </w:rPr>
        <w:t>.</w:t>
      </w:r>
      <w:r w:rsidRPr="0031334A">
        <w:rPr>
          <w:rFonts w:ascii="Calibri" w:hAnsi="Calibri" w:cs="Calibri"/>
          <w:bCs/>
          <w:sz w:val="22"/>
          <w:szCs w:val="22"/>
        </w:rPr>
        <w:t xml:space="preserve"> </w:t>
      </w:r>
    </w:p>
    <w:p w:rsidR="006B323D" w:rsidRDefault="006B323D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 xml:space="preserve">O předání a převzetí vyklizeného </w:t>
      </w:r>
      <w:r w:rsidR="00017618" w:rsidRPr="0031334A">
        <w:rPr>
          <w:rFonts w:ascii="Calibri" w:hAnsi="Calibri" w:cs="Calibri"/>
          <w:bCs/>
          <w:sz w:val="22"/>
          <w:szCs w:val="22"/>
        </w:rPr>
        <w:t>Staveniště</w:t>
      </w:r>
      <w:r w:rsidRPr="0031334A">
        <w:rPr>
          <w:rFonts w:ascii="Calibri" w:hAnsi="Calibri" w:cs="Calibri"/>
          <w:bCs/>
          <w:sz w:val="22"/>
          <w:szCs w:val="22"/>
        </w:rPr>
        <w:t xml:space="preserve"> bude </w:t>
      </w:r>
      <w:r w:rsidR="00801B97">
        <w:rPr>
          <w:rFonts w:ascii="Calibri" w:hAnsi="Calibri" w:cs="Calibri"/>
          <w:bCs/>
          <w:sz w:val="22"/>
          <w:szCs w:val="22"/>
        </w:rPr>
        <w:t>vyhotoven</w:t>
      </w:r>
      <w:r w:rsidR="00801B97" w:rsidRPr="0031334A">
        <w:rPr>
          <w:rFonts w:ascii="Calibri" w:hAnsi="Calibri" w:cs="Calibri"/>
          <w:bCs/>
          <w:sz w:val="22"/>
          <w:szCs w:val="22"/>
        </w:rPr>
        <w:t xml:space="preserve"> </w:t>
      </w:r>
      <w:r w:rsidR="00801B97">
        <w:rPr>
          <w:rFonts w:ascii="Calibri" w:hAnsi="Calibri" w:cs="Calibri"/>
          <w:bCs/>
          <w:sz w:val="22"/>
          <w:szCs w:val="22"/>
        </w:rPr>
        <w:t>zápis</w:t>
      </w:r>
      <w:r w:rsidRPr="0031334A">
        <w:rPr>
          <w:rFonts w:ascii="Calibri" w:hAnsi="Calibri" w:cs="Calibri"/>
          <w:bCs/>
          <w:sz w:val="22"/>
          <w:szCs w:val="22"/>
        </w:rPr>
        <w:t>.</w:t>
      </w:r>
    </w:p>
    <w:p w:rsidR="00746CEC" w:rsidRPr="0031334A" w:rsidRDefault="00746CEC" w:rsidP="00746CEC">
      <w:pPr>
        <w:pStyle w:val="Odstavecseseznamem1"/>
        <w:spacing w:after="240"/>
        <w:ind w:left="567"/>
        <w:jc w:val="both"/>
        <w:rPr>
          <w:rFonts w:ascii="Calibri" w:hAnsi="Calibri" w:cs="Calibri"/>
          <w:bCs/>
          <w:sz w:val="22"/>
          <w:szCs w:val="22"/>
        </w:rPr>
      </w:pPr>
    </w:p>
    <w:p w:rsidR="001F1B79" w:rsidRPr="001F1B79" w:rsidRDefault="0048082A" w:rsidP="006B323D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</w:rPr>
      </w:pPr>
      <w:r>
        <w:rPr>
          <w:rFonts w:asciiTheme="minorHAnsi" w:hAnsiTheme="minorHAnsi" w:cs="Calibri"/>
          <w:b/>
          <w:bCs/>
          <w:sz w:val="22"/>
          <w:szCs w:val="22"/>
        </w:rPr>
        <w:t xml:space="preserve"> </w:t>
      </w:r>
      <w:r w:rsidR="003C6999">
        <w:rPr>
          <w:rFonts w:asciiTheme="minorHAnsi" w:hAnsiTheme="minorHAnsi" w:cs="Calibri"/>
          <w:b/>
          <w:bCs/>
          <w:sz w:val="22"/>
          <w:szCs w:val="22"/>
        </w:rPr>
        <w:t>Kvalita / jakost použitých materiálů a technologií</w:t>
      </w:r>
    </w:p>
    <w:p w:rsidR="002A57CC" w:rsidRDefault="006751EA" w:rsidP="002A57CC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6751EA">
        <w:rPr>
          <w:rFonts w:asciiTheme="minorHAnsi" w:hAnsiTheme="minorHAnsi"/>
          <w:sz w:val="22"/>
          <w:szCs w:val="22"/>
        </w:rPr>
        <w:t>Bez písemného souhlasu Objednatele nesmí být použity jiné materiály či technol</w:t>
      </w:r>
      <w:r w:rsidR="00F7539C">
        <w:rPr>
          <w:rFonts w:asciiTheme="minorHAnsi" w:hAnsiTheme="minorHAnsi"/>
          <w:sz w:val="22"/>
          <w:szCs w:val="22"/>
        </w:rPr>
        <w:t>ogie, než jsou sjednány v této S</w:t>
      </w:r>
      <w:r w:rsidRPr="006751EA">
        <w:rPr>
          <w:rFonts w:asciiTheme="minorHAnsi" w:hAnsiTheme="minorHAnsi"/>
          <w:sz w:val="22"/>
          <w:szCs w:val="22"/>
        </w:rPr>
        <w:t>mlouvě a jejích přílohách.</w:t>
      </w:r>
    </w:p>
    <w:p w:rsidR="002A57CC" w:rsidRDefault="006751EA" w:rsidP="002A57CC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6751EA">
        <w:rPr>
          <w:rFonts w:asciiTheme="minorHAnsi" w:hAnsiTheme="minorHAnsi"/>
          <w:sz w:val="22"/>
          <w:szCs w:val="22"/>
        </w:rPr>
        <w:t xml:space="preserve">Zhotovitel se zavazuje </w:t>
      </w:r>
      <w:r w:rsidR="00DC1D0D">
        <w:rPr>
          <w:rFonts w:asciiTheme="minorHAnsi" w:hAnsiTheme="minorHAnsi"/>
          <w:sz w:val="22"/>
          <w:szCs w:val="22"/>
        </w:rPr>
        <w:t>a ručí za to, že při realizaci D</w:t>
      </w:r>
      <w:r w:rsidRPr="006751EA">
        <w:rPr>
          <w:rFonts w:asciiTheme="minorHAnsi" w:hAnsiTheme="minorHAnsi"/>
          <w:sz w:val="22"/>
          <w:szCs w:val="22"/>
        </w:rPr>
        <w:t>íla nepoužije žádný zdravotně závadný materiál. Pokud tak Zhotovitel učiní, je povinen na písemné vyzvání Objednatele provést na vlastní náklady okamžitě nápravu.</w:t>
      </w:r>
    </w:p>
    <w:p w:rsidR="002A57CC" w:rsidRDefault="006751EA" w:rsidP="002A57CC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6751EA">
        <w:rPr>
          <w:rFonts w:asciiTheme="minorHAnsi" w:hAnsiTheme="minorHAnsi"/>
          <w:sz w:val="22"/>
          <w:szCs w:val="22"/>
        </w:rPr>
        <w:t>Zhotovitel je povinen skladovat stavební m</w:t>
      </w:r>
      <w:r w:rsidR="005F343D">
        <w:rPr>
          <w:rFonts w:asciiTheme="minorHAnsi" w:hAnsiTheme="minorHAnsi"/>
          <w:sz w:val="22"/>
          <w:szCs w:val="22"/>
        </w:rPr>
        <w:t>ateriál potřebný pro zhotovení D</w:t>
      </w:r>
      <w:r w:rsidRPr="006751EA">
        <w:rPr>
          <w:rFonts w:asciiTheme="minorHAnsi" w:hAnsiTheme="minorHAnsi"/>
          <w:sz w:val="22"/>
          <w:szCs w:val="22"/>
        </w:rPr>
        <w:t>íla pouze na Objednatelem vyhrazených místech.</w:t>
      </w:r>
    </w:p>
    <w:p w:rsidR="001F1B79" w:rsidRPr="001F1B79" w:rsidRDefault="002A57CC" w:rsidP="006B323D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2A57CC">
        <w:rPr>
          <w:rFonts w:asciiTheme="minorHAnsi" w:hAnsiTheme="minorHAnsi" w:cs="Calibri"/>
          <w:b/>
          <w:bCs/>
          <w:sz w:val="22"/>
          <w:szCs w:val="22"/>
        </w:rPr>
        <w:t>Stavební</w:t>
      </w:r>
      <w:r w:rsidRPr="002A57CC">
        <w:rPr>
          <w:rFonts w:asciiTheme="minorHAnsi" w:hAnsiTheme="minorHAnsi"/>
          <w:b/>
          <w:sz w:val="22"/>
          <w:szCs w:val="22"/>
        </w:rPr>
        <w:t xml:space="preserve"> dozor</w:t>
      </w:r>
    </w:p>
    <w:p w:rsidR="002A57CC" w:rsidRDefault="006751EA" w:rsidP="002A57CC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6751EA">
        <w:rPr>
          <w:rFonts w:asciiTheme="minorHAnsi" w:hAnsiTheme="minorHAnsi"/>
          <w:sz w:val="22"/>
          <w:szCs w:val="22"/>
        </w:rPr>
        <w:t>Objednatel určuje osobu provádějící stavební dozor.</w:t>
      </w:r>
    </w:p>
    <w:p w:rsidR="00017618" w:rsidRPr="006751EA" w:rsidRDefault="001F1B79" w:rsidP="006B323D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EF5E1F">
        <w:rPr>
          <w:rFonts w:asciiTheme="minorHAnsi" w:hAnsiTheme="minorHAnsi" w:cs="Calibri"/>
          <w:b/>
          <w:bCs/>
          <w:sz w:val="22"/>
          <w:szCs w:val="22"/>
        </w:rPr>
        <w:t xml:space="preserve">Stavební </w:t>
      </w:r>
      <w:r w:rsidR="00017618" w:rsidRPr="00EF5E1F">
        <w:rPr>
          <w:rFonts w:asciiTheme="minorHAnsi" w:hAnsiTheme="minorHAnsi" w:cs="Calibri"/>
          <w:b/>
          <w:bCs/>
          <w:sz w:val="22"/>
          <w:szCs w:val="22"/>
        </w:rPr>
        <w:t>deník:</w:t>
      </w:r>
    </w:p>
    <w:p w:rsidR="006B323D" w:rsidRPr="0031334A" w:rsidRDefault="00291C88" w:rsidP="00884F3B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6751EA">
        <w:rPr>
          <w:rFonts w:asciiTheme="minorHAnsi" w:hAnsiTheme="minorHAnsi" w:cs="Calibri"/>
          <w:bCs/>
          <w:sz w:val="22"/>
          <w:szCs w:val="22"/>
        </w:rPr>
        <w:t>Zhotovitel</w:t>
      </w:r>
      <w:r w:rsidR="006B323D" w:rsidRPr="006751EA">
        <w:rPr>
          <w:rFonts w:asciiTheme="minorHAnsi" w:hAnsiTheme="minorHAnsi" w:cs="Calibri"/>
          <w:bCs/>
          <w:sz w:val="22"/>
          <w:szCs w:val="22"/>
        </w:rPr>
        <w:t xml:space="preserve"> je povinen vést ode dne zahájení realizace </w:t>
      </w:r>
      <w:r w:rsidR="00CB2E1E" w:rsidRPr="006751EA">
        <w:rPr>
          <w:rFonts w:asciiTheme="minorHAnsi" w:hAnsiTheme="minorHAnsi" w:cs="Calibri"/>
          <w:bCs/>
          <w:sz w:val="22"/>
          <w:szCs w:val="22"/>
        </w:rPr>
        <w:t>D</w:t>
      </w:r>
      <w:r w:rsidR="006B323D" w:rsidRPr="006751EA">
        <w:rPr>
          <w:rFonts w:asciiTheme="minorHAnsi" w:hAnsiTheme="minorHAnsi" w:cs="Calibri"/>
          <w:bCs/>
          <w:sz w:val="22"/>
          <w:szCs w:val="22"/>
        </w:rPr>
        <w:t xml:space="preserve">íla </w:t>
      </w:r>
      <w:r w:rsidR="0000664E">
        <w:rPr>
          <w:rFonts w:asciiTheme="minorHAnsi" w:hAnsiTheme="minorHAnsi" w:cs="Calibri"/>
          <w:bCs/>
          <w:sz w:val="22"/>
          <w:szCs w:val="22"/>
        </w:rPr>
        <w:t>S</w:t>
      </w:r>
      <w:r w:rsidR="001F1B79" w:rsidRPr="00EF5E1F">
        <w:rPr>
          <w:rFonts w:asciiTheme="minorHAnsi" w:hAnsiTheme="minorHAnsi" w:cs="Calibri"/>
          <w:bCs/>
          <w:sz w:val="22"/>
          <w:szCs w:val="22"/>
        </w:rPr>
        <w:t xml:space="preserve">tavební </w:t>
      </w:r>
      <w:r w:rsidR="006B323D" w:rsidRPr="00EF5E1F">
        <w:rPr>
          <w:rFonts w:asciiTheme="minorHAnsi" w:hAnsiTheme="minorHAnsi" w:cs="Calibri"/>
          <w:bCs/>
          <w:sz w:val="22"/>
          <w:szCs w:val="22"/>
        </w:rPr>
        <w:t>deník, do</w:t>
      </w:r>
      <w:r w:rsidR="006B323D" w:rsidRPr="006751EA">
        <w:rPr>
          <w:rFonts w:asciiTheme="minorHAnsi" w:hAnsiTheme="minorHAnsi" w:cs="Calibri"/>
          <w:bCs/>
          <w:sz w:val="22"/>
          <w:szCs w:val="22"/>
        </w:rPr>
        <w:t xml:space="preserve"> kterého je povinen zapisovat všechny skutečnosti rozhodné pro plnění </w:t>
      </w:r>
      <w:r w:rsidR="00101F39" w:rsidRPr="006751EA">
        <w:rPr>
          <w:rFonts w:asciiTheme="minorHAnsi" w:hAnsiTheme="minorHAnsi" w:cs="Calibri"/>
          <w:bCs/>
          <w:sz w:val="22"/>
          <w:szCs w:val="22"/>
        </w:rPr>
        <w:t>Smlouvy</w:t>
      </w:r>
      <w:r w:rsidR="006B323D" w:rsidRPr="006751EA">
        <w:rPr>
          <w:rFonts w:asciiTheme="minorHAnsi" w:hAnsiTheme="minorHAnsi" w:cs="Calibri"/>
          <w:bCs/>
          <w:sz w:val="22"/>
          <w:szCs w:val="22"/>
        </w:rPr>
        <w:t>, zejména údaje o časovém postupu prací, jejich jakosti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, zdůvodnění odchylek prováděných prací od </w:t>
      </w:r>
      <w:r w:rsidR="00884F3B" w:rsidRPr="0031334A">
        <w:rPr>
          <w:rFonts w:ascii="Calibri" w:hAnsi="Calibri" w:cs="Calibri"/>
          <w:bCs/>
          <w:sz w:val="22"/>
          <w:szCs w:val="22"/>
        </w:rPr>
        <w:t xml:space="preserve">sjednaného postupu 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apod. </w:t>
      </w:r>
      <w:r w:rsidR="00884F3B" w:rsidRPr="0031334A">
        <w:rPr>
          <w:rFonts w:ascii="Calibri" w:hAnsi="Calibri" w:cs="Calibri"/>
          <w:bCs/>
          <w:sz w:val="22"/>
          <w:szCs w:val="22"/>
        </w:rPr>
        <w:t xml:space="preserve"> </w:t>
      </w:r>
    </w:p>
    <w:p w:rsidR="006B323D" w:rsidRPr="00EF5E1F" w:rsidRDefault="006B323D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 xml:space="preserve">Zápisy </w:t>
      </w:r>
      <w:r w:rsidRPr="00EF5E1F">
        <w:rPr>
          <w:rFonts w:ascii="Calibri" w:hAnsi="Calibri" w:cs="Calibri"/>
          <w:bCs/>
          <w:sz w:val="22"/>
          <w:szCs w:val="22"/>
        </w:rPr>
        <w:t>v</w:t>
      </w:r>
      <w:r w:rsidR="0000664E">
        <w:rPr>
          <w:rFonts w:ascii="Calibri" w:hAnsi="Calibri" w:cs="Calibri"/>
          <w:bCs/>
          <w:sz w:val="22"/>
          <w:szCs w:val="22"/>
        </w:rPr>
        <w:t>e</w:t>
      </w:r>
      <w:r w:rsidRPr="00EF5E1F">
        <w:rPr>
          <w:rFonts w:ascii="Calibri" w:hAnsi="Calibri" w:cs="Calibri"/>
          <w:bCs/>
          <w:sz w:val="22"/>
          <w:szCs w:val="22"/>
        </w:rPr>
        <w:t> </w:t>
      </w:r>
      <w:r w:rsidR="0000664E">
        <w:rPr>
          <w:rFonts w:ascii="Calibri" w:hAnsi="Calibri" w:cs="Calibri"/>
          <w:bCs/>
          <w:sz w:val="22"/>
          <w:szCs w:val="22"/>
        </w:rPr>
        <w:t>S</w:t>
      </w:r>
      <w:r w:rsidR="001F1B79" w:rsidRPr="00EF5E1F">
        <w:rPr>
          <w:rFonts w:asciiTheme="minorHAnsi" w:hAnsiTheme="minorHAnsi" w:cs="Calibri"/>
          <w:bCs/>
          <w:sz w:val="22"/>
          <w:szCs w:val="22"/>
        </w:rPr>
        <w:t>tavebn</w:t>
      </w:r>
      <w:r w:rsidRPr="00EF5E1F">
        <w:rPr>
          <w:rFonts w:ascii="Calibri" w:hAnsi="Calibri" w:cs="Calibri"/>
          <w:bCs/>
          <w:sz w:val="22"/>
          <w:szCs w:val="22"/>
        </w:rPr>
        <w:t>ím dení</w:t>
      </w:r>
      <w:r w:rsidR="002423A3" w:rsidRPr="00EF5E1F">
        <w:rPr>
          <w:rFonts w:ascii="Calibri" w:hAnsi="Calibri" w:cs="Calibri"/>
          <w:bCs/>
          <w:sz w:val="22"/>
          <w:szCs w:val="22"/>
        </w:rPr>
        <w:t>ku se nepovažují za změnu S</w:t>
      </w:r>
      <w:r w:rsidRPr="00EF5E1F">
        <w:rPr>
          <w:rFonts w:ascii="Calibri" w:hAnsi="Calibri" w:cs="Calibri"/>
          <w:bCs/>
          <w:sz w:val="22"/>
          <w:szCs w:val="22"/>
        </w:rPr>
        <w:t xml:space="preserve">mlouvy, ale slouží jako doklad pro vypracování doplňků (dodatků) a změn </w:t>
      </w:r>
      <w:r w:rsidR="002423A3" w:rsidRPr="00EF5E1F">
        <w:rPr>
          <w:rFonts w:ascii="Calibri" w:hAnsi="Calibri" w:cs="Calibri"/>
          <w:bCs/>
          <w:sz w:val="22"/>
          <w:szCs w:val="22"/>
        </w:rPr>
        <w:t>Smlouvy</w:t>
      </w:r>
      <w:r w:rsidRPr="00EF5E1F">
        <w:rPr>
          <w:rFonts w:ascii="Calibri" w:hAnsi="Calibri" w:cs="Calibri"/>
          <w:bCs/>
          <w:sz w:val="22"/>
          <w:szCs w:val="22"/>
        </w:rPr>
        <w:t>.</w:t>
      </w:r>
    </w:p>
    <w:p w:rsidR="00C54CFD" w:rsidRDefault="001F1B79" w:rsidP="002423A3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EF5E1F">
        <w:rPr>
          <w:rFonts w:asciiTheme="minorHAnsi" w:hAnsiTheme="minorHAnsi" w:cs="Calibri"/>
          <w:bCs/>
          <w:sz w:val="22"/>
          <w:szCs w:val="22"/>
        </w:rPr>
        <w:t>Stavební</w:t>
      </w:r>
      <w:r w:rsidR="006B323D" w:rsidRPr="00EF5E1F">
        <w:rPr>
          <w:rFonts w:ascii="Calibri" w:hAnsi="Calibri" w:cs="Calibri"/>
          <w:bCs/>
          <w:sz w:val="22"/>
          <w:szCs w:val="22"/>
        </w:rPr>
        <w:t xml:space="preserve"> deník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 musí být stále přístupný </w:t>
      </w:r>
      <w:r w:rsidR="00017618" w:rsidRPr="0031334A">
        <w:rPr>
          <w:rFonts w:ascii="Calibri" w:hAnsi="Calibri" w:cs="Calibri"/>
          <w:bCs/>
          <w:sz w:val="22"/>
          <w:szCs w:val="22"/>
        </w:rPr>
        <w:t>na Staveništi</w:t>
      </w:r>
      <w:r w:rsidR="006B323D" w:rsidRPr="0031334A">
        <w:rPr>
          <w:rFonts w:ascii="Calibri" w:hAnsi="Calibri" w:cs="Calibri"/>
          <w:bCs/>
          <w:sz w:val="22"/>
          <w:szCs w:val="22"/>
        </w:rPr>
        <w:t>.</w:t>
      </w:r>
    </w:p>
    <w:p w:rsidR="00D52A8D" w:rsidRPr="00A56A87" w:rsidRDefault="00D52A8D" w:rsidP="00D52A8D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theme="minorHAnsi"/>
          <w:b/>
          <w:sz w:val="22"/>
          <w:szCs w:val="22"/>
          <w:u w:val="single"/>
        </w:rPr>
      </w:pPr>
      <w:r w:rsidRPr="00A56A87">
        <w:rPr>
          <w:rFonts w:ascii="Calibri" w:hAnsi="Calibri" w:cstheme="minorHAnsi"/>
          <w:b/>
          <w:sz w:val="22"/>
          <w:szCs w:val="22"/>
          <w:u w:val="single"/>
        </w:rPr>
        <w:t>PŘEDÁNÍ A PŘEVZETÍ DÍLA</w:t>
      </w:r>
    </w:p>
    <w:p w:rsidR="00D52A8D" w:rsidRPr="00A56A87" w:rsidRDefault="00D52A8D" w:rsidP="00D52A8D">
      <w:pPr>
        <w:numPr>
          <w:ilvl w:val="1"/>
          <w:numId w:val="1"/>
        </w:numPr>
        <w:spacing w:before="240"/>
        <w:jc w:val="both"/>
        <w:rPr>
          <w:rFonts w:cstheme="minorHAnsi"/>
          <w:sz w:val="22"/>
          <w:szCs w:val="22"/>
        </w:rPr>
      </w:pPr>
      <w:r w:rsidRPr="00A56A87">
        <w:rPr>
          <w:rFonts w:cstheme="minorHAnsi"/>
          <w:sz w:val="22"/>
          <w:szCs w:val="22"/>
        </w:rPr>
        <w:t>Zhotovite</w:t>
      </w:r>
      <w:r w:rsidR="002423A3" w:rsidRPr="00A56A87">
        <w:rPr>
          <w:rFonts w:cstheme="minorHAnsi"/>
          <w:sz w:val="22"/>
          <w:szCs w:val="22"/>
        </w:rPr>
        <w:t>l splní svou povinnost provést D</w:t>
      </w:r>
      <w:r w:rsidRPr="00A56A87">
        <w:rPr>
          <w:rFonts w:cstheme="minorHAnsi"/>
          <w:sz w:val="22"/>
          <w:szCs w:val="22"/>
        </w:rPr>
        <w:t>ílo jeh</w:t>
      </w:r>
      <w:r w:rsidR="002423A3" w:rsidRPr="00A56A87">
        <w:rPr>
          <w:rFonts w:cstheme="minorHAnsi"/>
          <w:sz w:val="22"/>
          <w:szCs w:val="22"/>
        </w:rPr>
        <w:t>o řádným dokončením a předáním O</w:t>
      </w:r>
      <w:r w:rsidRPr="00A56A87">
        <w:rPr>
          <w:rFonts w:cstheme="minorHAnsi"/>
          <w:sz w:val="22"/>
          <w:szCs w:val="22"/>
        </w:rPr>
        <w:t xml:space="preserve">bjednateli v předávacím řízení. </w:t>
      </w:r>
    </w:p>
    <w:p w:rsidR="00D52A8D" w:rsidRPr="00A56A87" w:rsidRDefault="00D52A8D" w:rsidP="00D52A8D">
      <w:pPr>
        <w:numPr>
          <w:ilvl w:val="1"/>
          <w:numId w:val="1"/>
        </w:numPr>
        <w:spacing w:before="240"/>
        <w:jc w:val="both"/>
        <w:rPr>
          <w:rFonts w:cstheme="minorHAnsi"/>
          <w:sz w:val="22"/>
          <w:szCs w:val="22"/>
        </w:rPr>
      </w:pPr>
      <w:r w:rsidRPr="00A56A87">
        <w:rPr>
          <w:rFonts w:cstheme="minorHAnsi"/>
          <w:sz w:val="22"/>
          <w:szCs w:val="22"/>
        </w:rPr>
        <w:t xml:space="preserve">Zhotovitel je povinen písemně oznámit připravenost </w:t>
      </w:r>
      <w:r w:rsidR="002423A3" w:rsidRPr="00A56A87">
        <w:rPr>
          <w:rFonts w:cstheme="minorHAnsi"/>
          <w:sz w:val="22"/>
          <w:szCs w:val="22"/>
        </w:rPr>
        <w:t xml:space="preserve">Díla </w:t>
      </w:r>
      <w:r w:rsidR="00755407">
        <w:rPr>
          <w:rFonts w:cstheme="minorHAnsi"/>
          <w:sz w:val="22"/>
          <w:szCs w:val="22"/>
        </w:rPr>
        <w:t xml:space="preserve">k </w:t>
      </w:r>
      <w:r w:rsidR="002423A3" w:rsidRPr="00A56A87">
        <w:rPr>
          <w:rFonts w:cstheme="minorHAnsi"/>
          <w:sz w:val="22"/>
          <w:szCs w:val="22"/>
        </w:rPr>
        <w:t xml:space="preserve">předání </w:t>
      </w:r>
      <w:r w:rsidRPr="00A56A87">
        <w:rPr>
          <w:rFonts w:cstheme="minorHAnsi"/>
          <w:sz w:val="22"/>
          <w:szCs w:val="22"/>
        </w:rPr>
        <w:t xml:space="preserve">v předstihu </w:t>
      </w:r>
      <w:r w:rsidR="00CB2E1E">
        <w:rPr>
          <w:rFonts w:cstheme="minorHAnsi"/>
          <w:sz w:val="22"/>
          <w:szCs w:val="22"/>
        </w:rPr>
        <w:t>3</w:t>
      </w:r>
      <w:r w:rsidRPr="00A56A87">
        <w:rPr>
          <w:rFonts w:cstheme="minorHAnsi"/>
          <w:sz w:val="22"/>
          <w:szCs w:val="22"/>
        </w:rPr>
        <w:t xml:space="preserve"> dnů. Objednatel je povinen nejpozději do </w:t>
      </w:r>
      <w:r w:rsidR="00A62A48">
        <w:rPr>
          <w:rFonts w:cstheme="minorHAnsi"/>
          <w:sz w:val="22"/>
          <w:szCs w:val="22"/>
        </w:rPr>
        <w:t>3</w:t>
      </w:r>
      <w:r w:rsidR="002423A3" w:rsidRPr="00A56A87">
        <w:rPr>
          <w:rFonts w:cstheme="minorHAnsi"/>
          <w:sz w:val="22"/>
          <w:szCs w:val="22"/>
        </w:rPr>
        <w:t xml:space="preserve"> dnů od termínu stanoveného Z</w:t>
      </w:r>
      <w:r w:rsidRPr="00A56A87">
        <w:rPr>
          <w:rFonts w:cstheme="minorHAnsi"/>
          <w:sz w:val="22"/>
          <w:szCs w:val="22"/>
        </w:rPr>
        <w:t xml:space="preserve">hotovitelem zahájit předávací řízení. </w:t>
      </w:r>
    </w:p>
    <w:p w:rsidR="00D52A8D" w:rsidRPr="00A56A87" w:rsidRDefault="00D52A8D" w:rsidP="00862976">
      <w:pPr>
        <w:numPr>
          <w:ilvl w:val="1"/>
          <w:numId w:val="1"/>
        </w:numPr>
        <w:spacing w:before="240"/>
        <w:jc w:val="both"/>
        <w:rPr>
          <w:rFonts w:cstheme="minorHAnsi"/>
          <w:sz w:val="22"/>
          <w:szCs w:val="22"/>
        </w:rPr>
      </w:pPr>
      <w:r w:rsidRPr="00A56A87">
        <w:rPr>
          <w:rFonts w:cstheme="minorHAnsi"/>
          <w:sz w:val="22"/>
          <w:szCs w:val="22"/>
        </w:rPr>
        <w:t xml:space="preserve">Zhotovitel je povinen </w:t>
      </w:r>
      <w:r w:rsidR="00862976">
        <w:rPr>
          <w:rFonts w:cstheme="minorHAnsi"/>
          <w:sz w:val="22"/>
          <w:szCs w:val="22"/>
        </w:rPr>
        <w:t xml:space="preserve">předvést Objednateli </w:t>
      </w:r>
      <w:r w:rsidR="00862976" w:rsidRPr="00862976">
        <w:rPr>
          <w:rFonts w:cstheme="minorHAnsi"/>
          <w:sz w:val="22"/>
          <w:szCs w:val="22"/>
        </w:rPr>
        <w:t>způsobilost</w:t>
      </w:r>
      <w:r w:rsidR="00862976">
        <w:rPr>
          <w:rFonts w:cstheme="minorHAnsi"/>
          <w:sz w:val="22"/>
          <w:szCs w:val="22"/>
        </w:rPr>
        <w:t xml:space="preserve"> Díla</w:t>
      </w:r>
      <w:r w:rsidR="00862976" w:rsidRPr="00862976">
        <w:rPr>
          <w:rFonts w:cstheme="minorHAnsi"/>
          <w:sz w:val="22"/>
          <w:szCs w:val="22"/>
        </w:rPr>
        <w:t xml:space="preserve"> sloužit svému účelu</w:t>
      </w:r>
      <w:r w:rsidR="00862976">
        <w:rPr>
          <w:rFonts w:cstheme="minorHAnsi"/>
          <w:sz w:val="22"/>
          <w:szCs w:val="22"/>
        </w:rPr>
        <w:t>, tj</w:t>
      </w:r>
      <w:r w:rsidR="00A54468">
        <w:rPr>
          <w:rFonts w:cstheme="minorHAnsi"/>
          <w:sz w:val="22"/>
          <w:szCs w:val="22"/>
        </w:rPr>
        <w:t>.</w:t>
      </w:r>
      <w:r w:rsidR="00862976">
        <w:rPr>
          <w:rFonts w:cstheme="minorHAnsi"/>
          <w:sz w:val="22"/>
          <w:szCs w:val="22"/>
        </w:rPr>
        <w:t xml:space="preserve"> předvést funkčnost technického zařízení, a předat mu tyto doklady:</w:t>
      </w:r>
      <w:r w:rsidRPr="00A56A87">
        <w:rPr>
          <w:rFonts w:cstheme="minorHAnsi"/>
          <w:sz w:val="22"/>
          <w:szCs w:val="22"/>
        </w:rPr>
        <w:t xml:space="preserve"> </w:t>
      </w:r>
    </w:p>
    <w:p w:rsidR="00D52A8D" w:rsidRPr="006751EA" w:rsidRDefault="00D52A8D" w:rsidP="00D52A8D">
      <w:pPr>
        <w:numPr>
          <w:ilvl w:val="3"/>
          <w:numId w:val="1"/>
        </w:numPr>
        <w:spacing w:before="240" w:after="0"/>
        <w:jc w:val="both"/>
        <w:rPr>
          <w:rFonts w:asciiTheme="minorHAnsi" w:hAnsiTheme="minorHAnsi" w:cstheme="minorHAnsi"/>
          <w:sz w:val="22"/>
          <w:szCs w:val="22"/>
        </w:rPr>
      </w:pPr>
      <w:r w:rsidRPr="006751EA">
        <w:rPr>
          <w:rFonts w:asciiTheme="minorHAnsi" w:hAnsiTheme="minorHAnsi" w:cstheme="minorHAnsi"/>
          <w:sz w:val="22"/>
          <w:szCs w:val="22"/>
        </w:rPr>
        <w:t>dokume</w:t>
      </w:r>
      <w:r w:rsidR="002423A3" w:rsidRPr="006751EA">
        <w:rPr>
          <w:rFonts w:asciiTheme="minorHAnsi" w:hAnsiTheme="minorHAnsi" w:cstheme="minorHAnsi"/>
          <w:sz w:val="22"/>
          <w:szCs w:val="22"/>
        </w:rPr>
        <w:t xml:space="preserve">ntaci </w:t>
      </w:r>
      <w:r w:rsidR="00390824">
        <w:rPr>
          <w:rFonts w:asciiTheme="minorHAnsi" w:hAnsiTheme="minorHAnsi" w:cstheme="minorHAnsi"/>
          <w:sz w:val="22"/>
          <w:szCs w:val="22"/>
        </w:rPr>
        <w:t>skutečného provedení</w:t>
      </w:r>
      <w:r w:rsidRPr="006751EA">
        <w:rPr>
          <w:rFonts w:asciiTheme="minorHAnsi" w:hAnsiTheme="minorHAnsi" w:cstheme="minorHAnsi"/>
          <w:sz w:val="22"/>
          <w:szCs w:val="22"/>
        </w:rPr>
        <w:t xml:space="preserve">, </w:t>
      </w:r>
    </w:p>
    <w:p w:rsidR="003C6999" w:rsidRDefault="00390824" w:rsidP="00D52A8D">
      <w:pPr>
        <w:numPr>
          <w:ilvl w:val="3"/>
          <w:numId w:val="1"/>
        </w:numPr>
        <w:spacing w:before="240"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výchozí revizní zprávy k zařízením, </w:t>
      </w:r>
      <w:r w:rsidR="00450544">
        <w:rPr>
          <w:rFonts w:asciiTheme="minorHAnsi" w:hAnsiTheme="minorHAnsi" w:cstheme="minorHAnsi"/>
          <w:sz w:val="22"/>
          <w:szCs w:val="22"/>
        </w:rPr>
        <w:t xml:space="preserve">zprávy o </w:t>
      </w:r>
      <w:r>
        <w:rPr>
          <w:rFonts w:asciiTheme="minorHAnsi" w:hAnsiTheme="minorHAnsi" w:cstheme="minorHAnsi"/>
          <w:sz w:val="22"/>
          <w:szCs w:val="22"/>
        </w:rPr>
        <w:t>provozní</w:t>
      </w:r>
      <w:r w:rsidR="00450544">
        <w:rPr>
          <w:rFonts w:asciiTheme="minorHAnsi" w:hAnsiTheme="minorHAnsi" w:cstheme="minorHAnsi"/>
          <w:sz w:val="22"/>
          <w:szCs w:val="22"/>
        </w:rPr>
        <w:t>ch</w:t>
      </w:r>
      <w:r>
        <w:rPr>
          <w:rFonts w:asciiTheme="minorHAnsi" w:hAnsiTheme="minorHAnsi" w:cstheme="minorHAnsi"/>
          <w:sz w:val="22"/>
          <w:szCs w:val="22"/>
        </w:rPr>
        <w:t xml:space="preserve"> a tlakov</w:t>
      </w:r>
      <w:r w:rsidR="00450544">
        <w:rPr>
          <w:rFonts w:asciiTheme="minorHAnsi" w:hAnsiTheme="minorHAnsi" w:cstheme="minorHAnsi"/>
          <w:sz w:val="22"/>
          <w:szCs w:val="22"/>
        </w:rPr>
        <w:t>ých</w:t>
      </w:r>
      <w:r>
        <w:rPr>
          <w:rFonts w:asciiTheme="minorHAnsi" w:hAnsiTheme="minorHAnsi" w:cstheme="minorHAnsi"/>
          <w:sz w:val="22"/>
          <w:szCs w:val="22"/>
        </w:rPr>
        <w:t xml:space="preserve"> zkoušk</w:t>
      </w:r>
      <w:r w:rsidR="00450544">
        <w:rPr>
          <w:rFonts w:asciiTheme="minorHAnsi" w:hAnsiTheme="minorHAnsi" w:cstheme="minorHAnsi"/>
          <w:sz w:val="22"/>
          <w:szCs w:val="22"/>
        </w:rPr>
        <w:t>ách</w:t>
      </w:r>
      <w:r>
        <w:rPr>
          <w:rFonts w:asciiTheme="minorHAnsi" w:hAnsiTheme="minorHAnsi" w:cstheme="minorHAnsi"/>
          <w:sz w:val="22"/>
          <w:szCs w:val="22"/>
        </w:rPr>
        <w:t xml:space="preserve"> k zařízením, </w:t>
      </w:r>
      <w:r w:rsidR="00450544">
        <w:rPr>
          <w:rFonts w:asciiTheme="minorHAnsi" w:hAnsiTheme="minorHAnsi" w:cstheme="minorHAnsi"/>
          <w:sz w:val="22"/>
          <w:szCs w:val="22"/>
        </w:rPr>
        <w:t>zprávy</w:t>
      </w:r>
      <w:r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>
        <w:rPr>
          <w:rFonts w:asciiTheme="minorHAnsi" w:hAnsiTheme="minorHAnsi" w:cstheme="minorHAnsi"/>
          <w:sz w:val="22"/>
          <w:szCs w:val="22"/>
        </w:rPr>
        <w:t>zaregulování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vzduchotechniky</w:t>
      </w:r>
      <w:r w:rsidR="00A54468">
        <w:rPr>
          <w:rFonts w:asciiTheme="minorHAnsi" w:hAnsiTheme="minorHAnsi" w:cstheme="minorHAnsi"/>
          <w:sz w:val="22"/>
          <w:szCs w:val="22"/>
        </w:rPr>
        <w:t>,</w:t>
      </w:r>
    </w:p>
    <w:p w:rsidR="00390824" w:rsidRDefault="00390824" w:rsidP="00D52A8D">
      <w:pPr>
        <w:numPr>
          <w:ilvl w:val="3"/>
          <w:numId w:val="1"/>
        </w:numPr>
        <w:spacing w:before="240"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certifikáty</w:t>
      </w:r>
      <w:r w:rsidR="002C7ADA">
        <w:rPr>
          <w:rFonts w:asciiTheme="minorHAnsi" w:hAnsiTheme="minorHAnsi" w:cstheme="minorHAnsi"/>
          <w:sz w:val="22"/>
          <w:szCs w:val="22"/>
        </w:rPr>
        <w:t xml:space="preserve"> </w:t>
      </w:r>
      <w:r w:rsidR="002C7ADA" w:rsidRPr="002C7ADA">
        <w:rPr>
          <w:rFonts w:asciiTheme="minorHAnsi" w:hAnsiTheme="minorHAnsi" w:cstheme="minorHAnsi"/>
          <w:i/>
          <w:sz w:val="22"/>
          <w:szCs w:val="22"/>
        </w:rPr>
        <w:t>jakos</w:t>
      </w:r>
      <w:r w:rsidR="002C7ADA">
        <w:rPr>
          <w:rFonts w:asciiTheme="minorHAnsi" w:hAnsiTheme="minorHAnsi" w:cstheme="minorHAnsi"/>
          <w:i/>
          <w:sz w:val="22"/>
          <w:szCs w:val="22"/>
        </w:rPr>
        <w:t>t</w:t>
      </w:r>
      <w:r w:rsidR="003C6999" w:rsidRPr="001111C1">
        <w:rPr>
          <w:rFonts w:asciiTheme="minorHAnsi" w:hAnsiTheme="minorHAnsi" w:cstheme="minorHAnsi"/>
          <w:i/>
          <w:sz w:val="22"/>
          <w:szCs w:val="22"/>
        </w:rPr>
        <w:t>i</w:t>
      </w:r>
      <w:r w:rsidR="003C6999">
        <w:rPr>
          <w:rFonts w:asciiTheme="minorHAnsi" w:hAnsiTheme="minorHAnsi" w:cstheme="minorHAnsi"/>
          <w:sz w:val="22"/>
          <w:szCs w:val="22"/>
        </w:rPr>
        <w:t xml:space="preserve"> </w:t>
      </w:r>
      <w:r w:rsidR="002C7ADA">
        <w:rPr>
          <w:rFonts w:asciiTheme="minorHAnsi" w:hAnsiTheme="minorHAnsi" w:cstheme="minorHAnsi"/>
          <w:sz w:val="22"/>
          <w:szCs w:val="22"/>
        </w:rPr>
        <w:t>dodaných výrobk</w:t>
      </w:r>
      <w:r>
        <w:rPr>
          <w:rFonts w:asciiTheme="minorHAnsi" w:hAnsiTheme="minorHAnsi" w:cstheme="minorHAnsi"/>
          <w:sz w:val="22"/>
          <w:szCs w:val="22"/>
        </w:rPr>
        <w:t>ů</w:t>
      </w:r>
      <w:r w:rsidR="002C7ADA">
        <w:rPr>
          <w:rFonts w:asciiTheme="minorHAnsi" w:hAnsiTheme="minorHAnsi" w:cstheme="minorHAnsi"/>
          <w:sz w:val="22"/>
          <w:szCs w:val="22"/>
        </w:rPr>
        <w:t xml:space="preserve"> a technologických zařízení</w:t>
      </w:r>
      <w:r w:rsidR="00A54468">
        <w:rPr>
          <w:rFonts w:asciiTheme="minorHAnsi" w:hAnsiTheme="minorHAnsi" w:cstheme="minorHAnsi"/>
          <w:sz w:val="22"/>
          <w:szCs w:val="22"/>
        </w:rPr>
        <w:t>,</w:t>
      </w:r>
    </w:p>
    <w:p w:rsidR="00E2583B" w:rsidRDefault="007A5806">
      <w:pPr>
        <w:numPr>
          <w:ilvl w:val="3"/>
          <w:numId w:val="1"/>
        </w:numPr>
        <w:spacing w:before="240" w:after="0"/>
        <w:jc w:val="both"/>
        <w:rPr>
          <w:rFonts w:asciiTheme="minorHAnsi" w:hAnsiTheme="minorHAnsi" w:cstheme="minorHAnsi"/>
          <w:sz w:val="22"/>
          <w:szCs w:val="22"/>
        </w:rPr>
      </w:pPr>
      <w:r w:rsidRPr="006751EA">
        <w:rPr>
          <w:rFonts w:asciiTheme="minorHAnsi" w:hAnsiTheme="minorHAnsi"/>
          <w:sz w:val="22"/>
          <w:szCs w:val="22"/>
        </w:rPr>
        <w:t>kopie veškerých dokladů o likvidaci odpadů v souladu se zákonem</w:t>
      </w:r>
      <w:r>
        <w:rPr>
          <w:rFonts w:asciiTheme="minorHAnsi" w:hAnsiTheme="minorHAnsi"/>
          <w:sz w:val="22"/>
          <w:szCs w:val="22"/>
        </w:rPr>
        <w:t xml:space="preserve"> č. 185/2001 </w:t>
      </w:r>
      <w:proofErr w:type="gramStart"/>
      <w:r>
        <w:rPr>
          <w:rFonts w:asciiTheme="minorHAnsi" w:hAnsiTheme="minorHAnsi"/>
          <w:sz w:val="22"/>
          <w:szCs w:val="22"/>
        </w:rPr>
        <w:t xml:space="preserve">Sb., </w:t>
      </w:r>
      <w:r w:rsidRPr="006751EA">
        <w:rPr>
          <w:rFonts w:asciiTheme="minorHAnsi" w:hAnsiTheme="minorHAnsi"/>
          <w:sz w:val="22"/>
          <w:szCs w:val="22"/>
        </w:rPr>
        <w:t xml:space="preserve"> o odpadech</w:t>
      </w:r>
      <w:proofErr w:type="gramEnd"/>
      <w:r w:rsidRPr="006751EA">
        <w:rPr>
          <w:rFonts w:asciiTheme="minorHAnsi" w:hAnsiTheme="minorHAnsi"/>
          <w:sz w:val="22"/>
          <w:szCs w:val="22"/>
        </w:rPr>
        <w:t>, které vzni</w:t>
      </w:r>
      <w:r>
        <w:rPr>
          <w:rFonts w:asciiTheme="minorHAnsi" w:hAnsiTheme="minorHAnsi"/>
          <w:sz w:val="22"/>
          <w:szCs w:val="22"/>
        </w:rPr>
        <w:t>kly v souvislosti s provedením D</w:t>
      </w:r>
      <w:r w:rsidRPr="006751EA">
        <w:rPr>
          <w:rFonts w:asciiTheme="minorHAnsi" w:hAnsiTheme="minorHAnsi"/>
          <w:sz w:val="22"/>
          <w:szCs w:val="22"/>
        </w:rPr>
        <w:t>íla</w:t>
      </w:r>
      <w:r w:rsidRPr="006751EA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D52A8D" w:rsidRPr="00A56A87" w:rsidRDefault="00D52A8D" w:rsidP="00D52A8D">
      <w:pPr>
        <w:numPr>
          <w:ilvl w:val="1"/>
          <w:numId w:val="1"/>
        </w:numPr>
        <w:spacing w:before="240"/>
        <w:jc w:val="both"/>
        <w:rPr>
          <w:rFonts w:cstheme="minorHAnsi"/>
          <w:sz w:val="22"/>
          <w:szCs w:val="22"/>
        </w:rPr>
      </w:pPr>
      <w:r w:rsidRPr="006751EA">
        <w:rPr>
          <w:rFonts w:asciiTheme="minorHAnsi" w:hAnsiTheme="minorHAnsi" w:cstheme="minorHAnsi"/>
          <w:sz w:val="22"/>
          <w:szCs w:val="22"/>
        </w:rPr>
        <w:t xml:space="preserve">Objednatel není </w:t>
      </w:r>
      <w:r w:rsidR="002423A3" w:rsidRPr="006751EA">
        <w:rPr>
          <w:rFonts w:asciiTheme="minorHAnsi" w:hAnsiTheme="minorHAnsi" w:cstheme="minorHAnsi"/>
          <w:sz w:val="22"/>
          <w:szCs w:val="22"/>
        </w:rPr>
        <w:t>povinen přebírat D</w:t>
      </w:r>
      <w:r w:rsidRPr="006751EA">
        <w:rPr>
          <w:rFonts w:asciiTheme="minorHAnsi" w:hAnsiTheme="minorHAnsi" w:cstheme="minorHAnsi"/>
          <w:sz w:val="22"/>
          <w:szCs w:val="22"/>
        </w:rPr>
        <w:t>ílo s vadami</w:t>
      </w:r>
      <w:r w:rsidRPr="00A56A87">
        <w:rPr>
          <w:rFonts w:cstheme="minorHAnsi"/>
          <w:sz w:val="22"/>
          <w:szCs w:val="22"/>
        </w:rPr>
        <w:t>.</w:t>
      </w:r>
    </w:p>
    <w:p w:rsidR="00D52A8D" w:rsidRPr="00A56A87" w:rsidRDefault="00D52A8D" w:rsidP="00D52A8D">
      <w:pPr>
        <w:numPr>
          <w:ilvl w:val="1"/>
          <w:numId w:val="1"/>
        </w:numPr>
        <w:spacing w:before="240"/>
        <w:jc w:val="both"/>
        <w:rPr>
          <w:rFonts w:cstheme="minorHAnsi"/>
        </w:rPr>
      </w:pPr>
      <w:r w:rsidRPr="00A56A87">
        <w:rPr>
          <w:rFonts w:cstheme="minorHAnsi"/>
          <w:sz w:val="22"/>
          <w:szCs w:val="22"/>
        </w:rPr>
        <w:t xml:space="preserve">Vadou se rozumí odchylka v kvalitě, rozsahu nebo parametrech </w:t>
      </w:r>
      <w:r w:rsidR="002423A3" w:rsidRPr="00A56A87">
        <w:rPr>
          <w:rFonts w:cstheme="minorHAnsi"/>
          <w:sz w:val="22"/>
          <w:szCs w:val="22"/>
        </w:rPr>
        <w:t>D</w:t>
      </w:r>
      <w:r w:rsidR="00101F39" w:rsidRPr="00A56A87">
        <w:rPr>
          <w:rFonts w:cstheme="minorHAnsi"/>
          <w:sz w:val="22"/>
          <w:szCs w:val="22"/>
        </w:rPr>
        <w:t>íla, stanovených touto S</w:t>
      </w:r>
      <w:r w:rsidRPr="00A56A87">
        <w:rPr>
          <w:rFonts w:cstheme="minorHAnsi"/>
          <w:sz w:val="22"/>
          <w:szCs w:val="22"/>
        </w:rPr>
        <w:t>mlouvou, obecně závaznými předpisy normami ČR a EU. Nedodělkem se rozumí nedokončená práce.</w:t>
      </w:r>
    </w:p>
    <w:p w:rsidR="00D52A8D" w:rsidRPr="00A56A87" w:rsidRDefault="00D52A8D" w:rsidP="00D52A8D">
      <w:pPr>
        <w:spacing w:after="0"/>
        <w:ind w:left="426"/>
        <w:jc w:val="both"/>
        <w:rPr>
          <w:rFonts w:cstheme="minorHAnsi"/>
        </w:rPr>
      </w:pPr>
    </w:p>
    <w:p w:rsidR="00277E19" w:rsidRPr="00F12781" w:rsidRDefault="00277E19" w:rsidP="00277E19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 xml:space="preserve">O ukončeném předávacím řízení </w:t>
      </w:r>
      <w:r w:rsidR="009971D0">
        <w:rPr>
          <w:rFonts w:ascii="Calibri" w:hAnsi="Calibri" w:cs="Calibri"/>
          <w:sz w:val="22"/>
          <w:szCs w:val="22"/>
        </w:rPr>
        <w:t>vyhotoví S</w:t>
      </w:r>
      <w:r w:rsidR="00101F39" w:rsidRPr="0031334A">
        <w:rPr>
          <w:rFonts w:ascii="Calibri" w:hAnsi="Calibri" w:cs="Calibri"/>
          <w:sz w:val="22"/>
          <w:szCs w:val="22"/>
        </w:rPr>
        <w:t>ml</w:t>
      </w:r>
      <w:r w:rsidRPr="0031334A">
        <w:rPr>
          <w:rFonts w:ascii="Calibri" w:hAnsi="Calibri" w:cs="Calibri"/>
          <w:sz w:val="22"/>
          <w:szCs w:val="22"/>
        </w:rPr>
        <w:t xml:space="preserve">uvní strany zápis obsahující potvrzení o řádném předání </w:t>
      </w:r>
      <w:r w:rsidR="00FA32D5">
        <w:rPr>
          <w:rFonts w:ascii="Calibri" w:hAnsi="Calibri" w:cs="Calibri"/>
          <w:sz w:val="22"/>
          <w:szCs w:val="22"/>
        </w:rPr>
        <w:t>Díla</w:t>
      </w:r>
      <w:r w:rsidR="00FA32D5" w:rsidRPr="0031334A">
        <w:rPr>
          <w:rFonts w:ascii="Calibri" w:hAnsi="Calibri" w:cs="Calibri"/>
          <w:sz w:val="22"/>
          <w:szCs w:val="22"/>
        </w:rPr>
        <w:t xml:space="preserve"> </w:t>
      </w:r>
      <w:r w:rsidRPr="0031334A">
        <w:rPr>
          <w:rFonts w:ascii="Calibri" w:hAnsi="Calibri" w:cs="Calibri"/>
          <w:sz w:val="22"/>
          <w:szCs w:val="22"/>
        </w:rPr>
        <w:t xml:space="preserve">(dále jen </w:t>
      </w:r>
      <w:r w:rsidRPr="0031334A">
        <w:rPr>
          <w:rFonts w:ascii="Calibri" w:hAnsi="Calibri" w:cs="Calibri"/>
          <w:b/>
          <w:sz w:val="22"/>
          <w:szCs w:val="22"/>
        </w:rPr>
        <w:t>„Předávací protokol“</w:t>
      </w:r>
      <w:r w:rsidRPr="0031334A">
        <w:rPr>
          <w:rFonts w:ascii="Calibri" w:hAnsi="Calibri" w:cs="Calibri"/>
          <w:sz w:val="22"/>
          <w:szCs w:val="22"/>
        </w:rPr>
        <w:t xml:space="preserve">). Předávací protokol obsahuje </w:t>
      </w:r>
      <w:r w:rsidRPr="0031334A">
        <w:rPr>
          <w:rFonts w:ascii="Calibri" w:hAnsi="Calibri"/>
          <w:sz w:val="22"/>
          <w:szCs w:val="22"/>
        </w:rPr>
        <w:t>tyto povinné náležitosti:</w:t>
      </w:r>
    </w:p>
    <w:p w:rsidR="00277E19" w:rsidRPr="001B62E5" w:rsidRDefault="00277E19" w:rsidP="00770EA3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1B62E5">
        <w:rPr>
          <w:rFonts w:ascii="Calibri" w:hAnsi="Calibri"/>
          <w:sz w:val="22"/>
          <w:szCs w:val="22"/>
        </w:rPr>
        <w:t>údaje o Zhotoviteli, Objednateli a subdodavatelích,</w:t>
      </w:r>
    </w:p>
    <w:p w:rsidR="00862976" w:rsidRPr="00862976" w:rsidRDefault="00277E19" w:rsidP="00862976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1B62E5">
        <w:rPr>
          <w:rFonts w:ascii="Calibri" w:hAnsi="Calibri"/>
          <w:sz w:val="22"/>
          <w:szCs w:val="22"/>
        </w:rPr>
        <w:t>popis Díla</w:t>
      </w:r>
      <w:r w:rsidR="001A23E2">
        <w:rPr>
          <w:rFonts w:ascii="Calibri" w:hAnsi="Calibri"/>
          <w:sz w:val="22"/>
          <w:szCs w:val="22"/>
        </w:rPr>
        <w:t xml:space="preserve"> a jeho způsobilosti</w:t>
      </w:r>
      <w:r w:rsidR="00862976">
        <w:rPr>
          <w:rFonts w:ascii="Calibri" w:hAnsi="Calibri"/>
          <w:sz w:val="22"/>
          <w:szCs w:val="22"/>
        </w:rPr>
        <w:t>,</w:t>
      </w:r>
    </w:p>
    <w:p w:rsidR="00277E19" w:rsidRPr="00C047D7" w:rsidRDefault="00277E19" w:rsidP="00770EA3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1B62E5">
        <w:rPr>
          <w:rFonts w:ascii="Calibri" w:hAnsi="Calibri"/>
          <w:sz w:val="22"/>
          <w:szCs w:val="22"/>
        </w:rPr>
        <w:t>seznam technické dokumentace,</w:t>
      </w:r>
    </w:p>
    <w:p w:rsidR="00277E19" w:rsidRPr="0031334A" w:rsidRDefault="00277E19" w:rsidP="00770EA3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výhrada Objednatele týkající se drobných vad a nedodělků,</w:t>
      </w:r>
    </w:p>
    <w:p w:rsidR="00277E19" w:rsidRPr="0031334A" w:rsidRDefault="00277E19" w:rsidP="00770EA3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prohlášení Objednatele, zda Dílo přebírá nebo nepřebírá,</w:t>
      </w:r>
    </w:p>
    <w:p w:rsidR="00277E19" w:rsidRPr="0031334A" w:rsidRDefault="00277E19" w:rsidP="00770EA3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datum podpisu protokolu o předání a převzetí Díla</w:t>
      </w:r>
      <w:r w:rsidR="009971D0">
        <w:rPr>
          <w:rFonts w:ascii="Calibri" w:hAnsi="Calibri"/>
          <w:sz w:val="22"/>
          <w:szCs w:val="22"/>
        </w:rPr>
        <w:t>.</w:t>
      </w:r>
    </w:p>
    <w:p w:rsidR="00277E19" w:rsidRPr="0031334A" w:rsidRDefault="00277E19" w:rsidP="00277E19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Předání Díla nezbavuje Zhotovitele odpovědnosti za škody vzniklé v důsledku vad.</w:t>
      </w:r>
    </w:p>
    <w:p w:rsidR="00C54CFD" w:rsidRPr="00C54CFD" w:rsidRDefault="00277E19" w:rsidP="00C54CFD">
      <w:pPr>
        <w:pStyle w:val="Odstavecseseznamem1"/>
        <w:spacing w:after="240"/>
        <w:ind w:left="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Objednatel není povinen převzít </w:t>
      </w:r>
      <w:r w:rsidR="00DA21EF" w:rsidRPr="0031334A">
        <w:rPr>
          <w:rFonts w:ascii="Calibri" w:hAnsi="Calibri"/>
          <w:sz w:val="22"/>
          <w:szCs w:val="22"/>
        </w:rPr>
        <w:t>Dílo</w:t>
      </w:r>
      <w:r w:rsidRPr="0031334A">
        <w:rPr>
          <w:rFonts w:ascii="Calibri" w:hAnsi="Calibri"/>
          <w:sz w:val="22"/>
          <w:szCs w:val="22"/>
        </w:rPr>
        <w:t xml:space="preserve">, vykazuje-li vady a nedodělky, byť by samy o sobě ani ve spojení s jinými nebránily jeho řádnému užívání. Nevyužije-li Objednatel svého práva nepřevzít </w:t>
      </w:r>
      <w:r w:rsidR="00DA21EF" w:rsidRPr="0031334A">
        <w:rPr>
          <w:rFonts w:ascii="Calibri" w:hAnsi="Calibri"/>
          <w:sz w:val="22"/>
          <w:szCs w:val="22"/>
        </w:rPr>
        <w:t>Dílo</w:t>
      </w:r>
      <w:r w:rsidRPr="0031334A">
        <w:rPr>
          <w:rFonts w:ascii="Calibri" w:hAnsi="Calibri"/>
          <w:sz w:val="22"/>
          <w:szCs w:val="22"/>
        </w:rPr>
        <w:t xml:space="preserve"> vykazující vady a nedodělky, uvedou Zhotovitel a Objednatel v Předávacím protokolu soupis zjištěných vad a nedodělků, včetně způsobu a termínu jejich odstranění. Nedojde-li v Předávacím protokolu k dohodě mezi Smluvními stranami o termínu odstranění vad</w:t>
      </w:r>
      <w:r w:rsidR="00135F46">
        <w:rPr>
          <w:rFonts w:ascii="Calibri" w:hAnsi="Calibri"/>
          <w:sz w:val="22"/>
          <w:szCs w:val="22"/>
        </w:rPr>
        <w:t xml:space="preserve"> nebo nedodělků</w:t>
      </w:r>
      <w:r w:rsidRPr="0031334A">
        <w:rPr>
          <w:rFonts w:ascii="Calibri" w:hAnsi="Calibri"/>
          <w:sz w:val="22"/>
          <w:szCs w:val="22"/>
        </w:rPr>
        <w:t xml:space="preserve">, platí, že tyto mají být odstraněny ve lhůtě </w:t>
      </w:r>
      <w:r w:rsidR="00DA21EF" w:rsidRPr="0031334A">
        <w:rPr>
          <w:rFonts w:ascii="Calibri" w:hAnsi="Calibri"/>
          <w:sz w:val="22"/>
          <w:szCs w:val="22"/>
        </w:rPr>
        <w:t>7 dnů</w:t>
      </w:r>
      <w:r w:rsidRPr="0031334A">
        <w:rPr>
          <w:rFonts w:ascii="Calibri" w:hAnsi="Calibri"/>
          <w:sz w:val="22"/>
          <w:szCs w:val="22"/>
        </w:rPr>
        <w:t xml:space="preserve"> ode dne předání a převzetí </w:t>
      </w:r>
      <w:r w:rsidR="00DA21EF" w:rsidRPr="0031334A">
        <w:rPr>
          <w:rFonts w:ascii="Calibri" w:hAnsi="Calibri"/>
          <w:sz w:val="22"/>
          <w:szCs w:val="22"/>
        </w:rPr>
        <w:t>Díla</w:t>
      </w:r>
      <w:r w:rsidRPr="0031334A">
        <w:rPr>
          <w:rFonts w:ascii="Calibri" w:hAnsi="Calibri"/>
          <w:sz w:val="22"/>
          <w:szCs w:val="22"/>
        </w:rPr>
        <w:t>.</w:t>
      </w: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ZÁSTUPCI, OZNAMOVÁNÍ:</w:t>
      </w:r>
    </w:p>
    <w:p w:rsidR="00920B1C" w:rsidRPr="001B62E5" w:rsidRDefault="00801B97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4" w:name="_Ref380049948"/>
      <w:r>
        <w:rPr>
          <w:rFonts w:ascii="Calibri" w:hAnsi="Calibri" w:cs="Calibri"/>
          <w:sz w:val="22"/>
          <w:szCs w:val="22"/>
        </w:rPr>
        <w:t>Objednatel</w:t>
      </w:r>
      <w:r w:rsidRPr="0031334A">
        <w:rPr>
          <w:rFonts w:ascii="Calibri" w:hAnsi="Calibri" w:cs="Calibri"/>
          <w:sz w:val="22"/>
          <w:szCs w:val="22"/>
        </w:rPr>
        <w:t xml:space="preserve"> </w:t>
      </w:r>
      <w:r w:rsidR="00920B1C" w:rsidRPr="0031334A">
        <w:rPr>
          <w:rFonts w:ascii="Calibri" w:hAnsi="Calibri" w:cs="Calibri"/>
          <w:sz w:val="22"/>
          <w:szCs w:val="22"/>
        </w:rPr>
        <w:t xml:space="preserve">zmocnil tyto </w:t>
      </w:r>
      <w:r w:rsidR="00DA21EF" w:rsidRPr="0031334A">
        <w:rPr>
          <w:rFonts w:ascii="Calibri" w:hAnsi="Calibri" w:cs="Calibri"/>
          <w:sz w:val="22"/>
          <w:szCs w:val="22"/>
        </w:rPr>
        <w:t xml:space="preserve">technické </w:t>
      </w:r>
      <w:r w:rsidR="00920B1C" w:rsidRPr="0031334A">
        <w:rPr>
          <w:rFonts w:ascii="Calibri" w:hAnsi="Calibri" w:cs="Calibri"/>
          <w:sz w:val="22"/>
          <w:szCs w:val="22"/>
        </w:rPr>
        <w:t>zástupce odpovědné za řízení realizace Díla a ke komunikaci s</w:t>
      </w:r>
      <w:r>
        <w:rPr>
          <w:rFonts w:ascii="Calibri" w:hAnsi="Calibri" w:cs="Calibri"/>
          <w:sz w:val="22"/>
          <w:szCs w:val="22"/>
        </w:rPr>
        <w:t>e</w:t>
      </w:r>
      <w:r w:rsidR="00920B1C" w:rsidRPr="0031334A">
        <w:rPr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>Zhotovi</w:t>
      </w:r>
      <w:r w:rsidRPr="00F12781">
        <w:rPr>
          <w:rFonts w:ascii="Calibri" w:hAnsi="Calibri" w:cs="Calibri"/>
          <w:sz w:val="22"/>
          <w:szCs w:val="22"/>
        </w:rPr>
        <w:t>tel</w:t>
      </w:r>
      <w:r w:rsidRPr="001B62E5">
        <w:rPr>
          <w:rFonts w:ascii="Calibri" w:hAnsi="Calibri" w:cs="Calibri"/>
          <w:sz w:val="22"/>
          <w:szCs w:val="22"/>
        </w:rPr>
        <w:t>em</w:t>
      </w:r>
      <w:r w:rsidR="00920B1C" w:rsidRPr="001B62E5">
        <w:rPr>
          <w:rFonts w:ascii="Calibri" w:hAnsi="Calibri" w:cs="Calibri"/>
          <w:sz w:val="22"/>
          <w:szCs w:val="22"/>
        </w:rPr>
        <w:t>:</w:t>
      </w:r>
      <w:bookmarkEnd w:id="14"/>
    </w:p>
    <w:p w:rsidR="00E92A0B" w:rsidRDefault="00801B97" w:rsidP="00920B1C">
      <w:pPr>
        <w:ind w:left="567"/>
        <w:jc w:val="both"/>
        <w:rPr>
          <w:rFonts w:cs="Calibri"/>
          <w:sz w:val="22"/>
          <w:szCs w:val="22"/>
        </w:rPr>
      </w:pPr>
      <w:r w:rsidRPr="00E92A0B">
        <w:rPr>
          <w:rFonts w:cs="Calibri"/>
          <w:sz w:val="22"/>
          <w:szCs w:val="22"/>
        </w:rPr>
        <w:t xml:space="preserve">Ing. </w:t>
      </w:r>
      <w:r w:rsidR="0031775F">
        <w:rPr>
          <w:rFonts w:cs="Calibri"/>
          <w:sz w:val="22"/>
          <w:szCs w:val="22"/>
        </w:rPr>
        <w:t xml:space="preserve">Zora </w:t>
      </w:r>
      <w:proofErr w:type="spellStart"/>
      <w:r w:rsidR="0031775F">
        <w:rPr>
          <w:rFonts w:cs="Calibri"/>
          <w:sz w:val="22"/>
          <w:szCs w:val="22"/>
        </w:rPr>
        <w:t>Ebermannová</w:t>
      </w:r>
      <w:proofErr w:type="spellEnd"/>
      <w:r w:rsidRPr="00E92A0B" w:rsidDel="00801B97">
        <w:rPr>
          <w:rFonts w:cs="Calibri"/>
          <w:sz w:val="22"/>
          <w:szCs w:val="22"/>
        </w:rPr>
        <w:t xml:space="preserve"> </w:t>
      </w:r>
    </w:p>
    <w:p w:rsidR="00920B1C" w:rsidRPr="00E92A0B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E92A0B">
        <w:rPr>
          <w:rFonts w:cs="Calibri"/>
          <w:sz w:val="22"/>
          <w:szCs w:val="22"/>
        </w:rPr>
        <w:t xml:space="preserve">e-mail: </w:t>
      </w:r>
      <w:hyperlink r:id="rId9" w:history="1">
        <w:r w:rsidR="0031775F" w:rsidRPr="005A2128">
          <w:rPr>
            <w:rStyle w:val="Hypertextovodkaz"/>
            <w:rFonts w:cs="Calibri"/>
            <w:sz w:val="22"/>
            <w:szCs w:val="22"/>
          </w:rPr>
          <w:t>ebermannova</w:t>
        </w:r>
        <w:r w:rsidR="0031775F" w:rsidRPr="005A2128">
          <w:rPr>
            <w:rStyle w:val="Hypertextovodkaz"/>
            <w:spacing w:val="15"/>
            <w:sz w:val="22"/>
            <w:szCs w:val="22"/>
          </w:rPr>
          <w:t>@fzu.cz</w:t>
        </w:r>
      </w:hyperlink>
    </w:p>
    <w:p w:rsidR="00920B1C" w:rsidRPr="00E92A0B" w:rsidRDefault="00920B1C" w:rsidP="00920B1C">
      <w:pPr>
        <w:spacing w:after="240"/>
        <w:ind w:left="567"/>
        <w:jc w:val="both"/>
        <w:rPr>
          <w:rFonts w:cs="Calibri"/>
          <w:snapToGrid w:val="0"/>
          <w:color w:val="FF0000"/>
          <w:sz w:val="22"/>
          <w:szCs w:val="22"/>
        </w:rPr>
      </w:pPr>
      <w:r w:rsidRPr="00E92A0B">
        <w:rPr>
          <w:rFonts w:cs="Calibri"/>
          <w:sz w:val="22"/>
          <w:szCs w:val="22"/>
        </w:rPr>
        <w:t xml:space="preserve">tel.: </w:t>
      </w:r>
      <w:r w:rsidR="00801B97" w:rsidRPr="00E92A0B">
        <w:rPr>
          <w:sz w:val="22"/>
          <w:szCs w:val="22"/>
        </w:rPr>
        <w:t xml:space="preserve">(+420) </w:t>
      </w:r>
      <w:r w:rsidR="0031775F" w:rsidRPr="0031775F">
        <w:rPr>
          <w:rFonts w:asciiTheme="minorHAnsi" w:hAnsiTheme="minorHAnsi"/>
          <w:sz w:val="22"/>
          <w:szCs w:val="22"/>
        </w:rPr>
        <w:t>266 05 2575</w:t>
      </w:r>
    </w:p>
    <w:p w:rsidR="00920B1C" w:rsidRPr="0031334A" w:rsidRDefault="00801B97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5" w:name="_Ref380049965"/>
      <w:r>
        <w:rPr>
          <w:rFonts w:ascii="Calibri" w:hAnsi="Calibri" w:cs="Calibri"/>
          <w:sz w:val="22"/>
          <w:szCs w:val="22"/>
        </w:rPr>
        <w:t>Zhotovi</w:t>
      </w:r>
      <w:r w:rsidRPr="0031334A">
        <w:rPr>
          <w:rFonts w:ascii="Calibri" w:hAnsi="Calibri" w:cs="Calibri"/>
          <w:sz w:val="22"/>
          <w:szCs w:val="22"/>
        </w:rPr>
        <w:t xml:space="preserve">tel </w:t>
      </w:r>
      <w:r w:rsidR="00920B1C" w:rsidRPr="0031334A">
        <w:rPr>
          <w:rFonts w:ascii="Calibri" w:hAnsi="Calibri" w:cs="Calibri"/>
          <w:sz w:val="22"/>
          <w:szCs w:val="22"/>
        </w:rPr>
        <w:t xml:space="preserve">zmocnil tyto </w:t>
      </w:r>
      <w:r w:rsidR="00DA21EF" w:rsidRPr="0031334A">
        <w:rPr>
          <w:rFonts w:ascii="Calibri" w:hAnsi="Calibri" w:cs="Calibri"/>
          <w:sz w:val="22"/>
          <w:szCs w:val="22"/>
        </w:rPr>
        <w:t xml:space="preserve">technické </w:t>
      </w:r>
      <w:r w:rsidR="00920B1C" w:rsidRPr="0031334A">
        <w:rPr>
          <w:rFonts w:ascii="Calibri" w:hAnsi="Calibri" w:cs="Calibri"/>
          <w:sz w:val="22"/>
          <w:szCs w:val="22"/>
        </w:rPr>
        <w:t>zástupce odpovědné za komunikaci s </w:t>
      </w:r>
      <w:r>
        <w:rPr>
          <w:rFonts w:ascii="Calibri" w:hAnsi="Calibri" w:cs="Calibri"/>
          <w:sz w:val="22"/>
          <w:szCs w:val="22"/>
        </w:rPr>
        <w:t>Objedna</w:t>
      </w:r>
      <w:r w:rsidR="00291C88" w:rsidRPr="0031334A">
        <w:rPr>
          <w:rFonts w:ascii="Calibri" w:hAnsi="Calibri" w:cs="Calibri"/>
          <w:sz w:val="22"/>
          <w:szCs w:val="22"/>
        </w:rPr>
        <w:t>tel</w:t>
      </w:r>
      <w:r w:rsidR="00920B1C" w:rsidRPr="0031334A">
        <w:rPr>
          <w:rFonts w:ascii="Calibri" w:hAnsi="Calibri" w:cs="Calibri"/>
          <w:sz w:val="22"/>
          <w:szCs w:val="22"/>
        </w:rPr>
        <w:t>em:</w:t>
      </w:r>
      <w:bookmarkEnd w:id="15"/>
    </w:p>
    <w:p w:rsidR="00801B97" w:rsidRPr="001B62E5" w:rsidRDefault="00801B97" w:rsidP="00801B97">
      <w:pPr>
        <w:ind w:left="567"/>
        <w:rPr>
          <w:rFonts w:cs="Calibri"/>
          <w:sz w:val="22"/>
          <w:szCs w:val="22"/>
        </w:rPr>
      </w:pPr>
      <w:r w:rsidRPr="001B62E5">
        <w:rPr>
          <w:rFonts w:cs="Calibri"/>
          <w:sz w:val="22"/>
          <w:szCs w:val="22"/>
          <w:highlight w:val="yellow"/>
        </w:rPr>
        <w:t>_____________________________</w:t>
      </w:r>
    </w:p>
    <w:p w:rsidR="00801B97" w:rsidRPr="001B62E5" w:rsidRDefault="00801B97" w:rsidP="00801B97">
      <w:pPr>
        <w:ind w:left="567"/>
        <w:jc w:val="both"/>
        <w:rPr>
          <w:rFonts w:cs="Calibri"/>
          <w:sz w:val="22"/>
          <w:szCs w:val="22"/>
        </w:rPr>
      </w:pPr>
      <w:r w:rsidRPr="001B62E5">
        <w:rPr>
          <w:rFonts w:cs="Calibri"/>
          <w:sz w:val="22"/>
          <w:szCs w:val="22"/>
        </w:rPr>
        <w:t xml:space="preserve">e-mail: </w:t>
      </w:r>
      <w:r w:rsidRPr="001B62E5">
        <w:rPr>
          <w:rFonts w:cs="Calibri"/>
          <w:sz w:val="22"/>
          <w:szCs w:val="22"/>
          <w:highlight w:val="yellow"/>
        </w:rPr>
        <w:t>______________________</w:t>
      </w:r>
    </w:p>
    <w:p w:rsidR="00801B97" w:rsidRPr="00C047D7" w:rsidRDefault="00801B97" w:rsidP="00801B97">
      <w:pPr>
        <w:spacing w:after="240"/>
        <w:ind w:left="567"/>
        <w:jc w:val="both"/>
        <w:rPr>
          <w:rFonts w:cs="Calibri"/>
          <w:sz w:val="22"/>
          <w:szCs w:val="22"/>
        </w:rPr>
      </w:pPr>
      <w:proofErr w:type="gramStart"/>
      <w:r w:rsidRPr="001B62E5">
        <w:rPr>
          <w:rFonts w:cs="Calibri"/>
          <w:sz w:val="22"/>
          <w:szCs w:val="22"/>
        </w:rPr>
        <w:t xml:space="preserve">tel. : </w:t>
      </w:r>
      <w:r w:rsidRPr="001B62E5">
        <w:rPr>
          <w:rFonts w:cs="Calibri"/>
          <w:sz w:val="22"/>
          <w:szCs w:val="22"/>
          <w:highlight w:val="yellow"/>
        </w:rPr>
        <w:t>_______________________</w:t>
      </w:r>
      <w:r w:rsidRPr="001B62E5">
        <w:rPr>
          <w:rFonts w:cs="Calibri"/>
          <w:sz w:val="22"/>
          <w:szCs w:val="22"/>
        </w:rPr>
        <w:t xml:space="preserve"> </w:t>
      </w:r>
      <w:r w:rsidRPr="00C047D7">
        <w:rPr>
          <w:rFonts w:cs="Calibri"/>
          <w:snapToGrid w:val="0"/>
          <w:color w:val="FF0000"/>
          <w:sz w:val="22"/>
          <w:szCs w:val="22"/>
        </w:rPr>
        <w:t>(doplní</w:t>
      </w:r>
      <w:proofErr w:type="gramEnd"/>
      <w:r w:rsidRPr="00C047D7">
        <w:rPr>
          <w:rFonts w:cs="Calibri"/>
          <w:snapToGrid w:val="0"/>
          <w:color w:val="FF0000"/>
          <w:sz w:val="22"/>
          <w:szCs w:val="22"/>
        </w:rPr>
        <w:t xml:space="preserve"> uchazeč)</w:t>
      </w:r>
    </w:p>
    <w:p w:rsidR="00DA21EF" w:rsidRPr="0031334A" w:rsidRDefault="00DA21EF" w:rsidP="00DA21EF">
      <w:pPr>
        <w:pStyle w:val="Odstavecseseznamem"/>
        <w:ind w:left="567"/>
        <w:jc w:val="both"/>
        <w:rPr>
          <w:rFonts w:cs="Calibri"/>
          <w:sz w:val="22"/>
          <w:szCs w:val="22"/>
        </w:rPr>
      </w:pPr>
    </w:p>
    <w:p w:rsidR="00920B1C" w:rsidRPr="001B62E5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 xml:space="preserve">Veškerá oznámení učiněná mezi Smluvními stranami podle této Smlouvy musí být vyhotovena písemně a doručena druhé Smluvní straně osobně (s písemným potvrzením o převzetí) nebo doporučeným dopisem (na adresu </w:t>
      </w:r>
      <w:r w:rsidR="00291C88" w:rsidRPr="0031334A">
        <w:rPr>
          <w:rFonts w:ascii="Calibri" w:hAnsi="Calibri" w:cs="Calibri"/>
          <w:sz w:val="22"/>
          <w:szCs w:val="22"/>
        </w:rPr>
        <w:t>Objednatel</w:t>
      </w:r>
      <w:r w:rsidRPr="0031334A">
        <w:rPr>
          <w:rFonts w:ascii="Calibri" w:hAnsi="Calibri" w:cs="Calibri"/>
          <w:sz w:val="22"/>
          <w:szCs w:val="22"/>
        </w:rPr>
        <w:t xml:space="preserve">e), či jinou formou registrovaného poštovního nebo elektronického styku s elektronickým podpisem na adresu </w:t>
      </w:r>
      <w:hyperlink r:id="rId10" w:history="1">
        <w:r w:rsidRPr="0031334A">
          <w:rPr>
            <w:rFonts w:ascii="Calibri" w:hAnsi="Calibri" w:cs="Calibri"/>
            <w:sz w:val="22"/>
            <w:szCs w:val="22"/>
          </w:rPr>
          <w:t>e-podatelna@fzu.cz</w:t>
        </w:r>
      </w:hyperlink>
      <w:r w:rsidRPr="0031334A">
        <w:rPr>
          <w:rFonts w:ascii="Calibri" w:hAnsi="Calibri" w:cs="Calibri"/>
          <w:sz w:val="22"/>
          <w:szCs w:val="22"/>
        </w:rPr>
        <w:t xml:space="preserve"> v případě </w:t>
      </w:r>
      <w:r w:rsidR="00291C88" w:rsidRPr="0031334A">
        <w:rPr>
          <w:rFonts w:ascii="Calibri" w:hAnsi="Calibri" w:cs="Calibri"/>
          <w:sz w:val="22"/>
          <w:szCs w:val="22"/>
        </w:rPr>
        <w:t>Objednatel</w:t>
      </w:r>
      <w:r w:rsidRPr="0031334A">
        <w:rPr>
          <w:rFonts w:ascii="Calibri" w:hAnsi="Calibri" w:cs="Calibri"/>
          <w:sz w:val="22"/>
          <w:szCs w:val="22"/>
        </w:rPr>
        <w:t>e a </w:t>
      </w:r>
      <w:r w:rsidRPr="0031334A">
        <w:rPr>
          <w:rFonts w:ascii="Calibri" w:hAnsi="Calibri" w:cs="Calibri"/>
          <w:sz w:val="22"/>
          <w:szCs w:val="22"/>
          <w:highlight w:val="yellow"/>
        </w:rPr>
        <w:t>…</w:t>
      </w:r>
      <w:proofErr w:type="gramStart"/>
      <w:r w:rsidRPr="0031334A">
        <w:rPr>
          <w:rFonts w:ascii="Calibri" w:hAnsi="Calibri" w:cs="Calibri"/>
          <w:sz w:val="22"/>
          <w:szCs w:val="22"/>
          <w:highlight w:val="yellow"/>
        </w:rPr>
        <w:t>….@......</w:t>
      </w:r>
      <w:r w:rsidRPr="0031334A">
        <w:rPr>
          <w:rFonts w:ascii="Calibri" w:hAnsi="Calibri" w:cs="Calibri"/>
          <w:sz w:val="22"/>
          <w:szCs w:val="22"/>
        </w:rPr>
        <w:t xml:space="preserve"> </w:t>
      </w:r>
      <w:r w:rsidRPr="0031334A">
        <w:rPr>
          <w:rFonts w:ascii="Calibri" w:hAnsi="Calibri" w:cs="Calibri"/>
          <w:snapToGrid w:val="0"/>
          <w:color w:val="FF0000"/>
          <w:sz w:val="22"/>
          <w:szCs w:val="22"/>
        </w:rPr>
        <w:t>(doplní</w:t>
      </w:r>
      <w:proofErr w:type="gramEnd"/>
      <w:r w:rsidRPr="0031334A">
        <w:rPr>
          <w:rFonts w:ascii="Calibri" w:hAnsi="Calibri" w:cs="Calibri"/>
          <w:snapToGrid w:val="0"/>
          <w:color w:val="FF0000"/>
          <w:sz w:val="22"/>
          <w:szCs w:val="22"/>
        </w:rPr>
        <w:t xml:space="preserve"> uchazeč) </w:t>
      </w:r>
      <w:r w:rsidRPr="00F12781">
        <w:rPr>
          <w:rFonts w:ascii="Calibri" w:hAnsi="Calibri" w:cs="Calibri"/>
          <w:sz w:val="22"/>
          <w:szCs w:val="22"/>
        </w:rPr>
        <w:t xml:space="preserve">v případě </w:t>
      </w:r>
      <w:r w:rsidR="00291C88" w:rsidRPr="00F12781">
        <w:rPr>
          <w:rFonts w:ascii="Calibri" w:hAnsi="Calibri" w:cs="Calibri"/>
          <w:sz w:val="22"/>
          <w:szCs w:val="22"/>
        </w:rPr>
        <w:t>Zhotovitel</w:t>
      </w:r>
      <w:r w:rsidRPr="001B62E5">
        <w:rPr>
          <w:rFonts w:ascii="Calibri" w:hAnsi="Calibri" w:cs="Calibri"/>
          <w:sz w:val="22"/>
          <w:szCs w:val="22"/>
        </w:rPr>
        <w:t>e.</w:t>
      </w:r>
    </w:p>
    <w:p w:rsidR="00A56A87" w:rsidRPr="00C54CFD" w:rsidRDefault="00920B1C" w:rsidP="00A56A87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Ve věcech odborných nebo technických je přípustná elektronická komunikace prostřednictvím zástupců ve věcech technických na e-</w:t>
      </w:r>
      <w:proofErr w:type="spellStart"/>
      <w:r w:rsidRPr="001B62E5">
        <w:rPr>
          <w:rFonts w:ascii="Calibri" w:hAnsi="Calibri" w:cs="Calibri"/>
          <w:sz w:val="22"/>
          <w:szCs w:val="22"/>
        </w:rPr>
        <w:t>mailové</w:t>
      </w:r>
      <w:proofErr w:type="spellEnd"/>
      <w:r w:rsidRPr="001B62E5">
        <w:rPr>
          <w:rFonts w:ascii="Calibri" w:hAnsi="Calibri" w:cs="Calibri"/>
          <w:sz w:val="22"/>
          <w:szCs w:val="22"/>
        </w:rPr>
        <w:t xml:space="preserve"> adresy uvedené v odst. </w:t>
      </w:r>
      <w:proofErr w:type="gramStart"/>
      <w:r w:rsidR="00C4209A">
        <w:fldChar w:fldCharType="begin"/>
      </w:r>
      <w:r w:rsidR="00DF0F4E">
        <w:instrText xml:space="preserve"> REF _Ref380049948 \r \h  \* MERGEFORMAT </w:instrText>
      </w:r>
      <w:r w:rsidR="00C4209A">
        <w:fldChar w:fldCharType="separate"/>
      </w:r>
      <w:r w:rsidR="00D977D1" w:rsidRPr="00D977D1">
        <w:rPr>
          <w:rFonts w:ascii="Calibri" w:hAnsi="Calibri" w:cs="Calibri"/>
          <w:sz w:val="22"/>
          <w:szCs w:val="22"/>
        </w:rPr>
        <w:t>11.1</w:t>
      </w:r>
      <w:r w:rsidR="00C4209A">
        <w:fldChar w:fldCharType="end"/>
      </w:r>
      <w:proofErr w:type="gramEnd"/>
      <w:r w:rsidRPr="0031334A">
        <w:rPr>
          <w:rFonts w:ascii="Calibri" w:hAnsi="Calibri" w:cs="Calibri"/>
          <w:sz w:val="22"/>
          <w:szCs w:val="22"/>
        </w:rPr>
        <w:t xml:space="preserve"> a </w:t>
      </w:r>
      <w:fldSimple w:instr=" REF _Ref380049965 \r \h  \* MERGEFORMAT ">
        <w:r w:rsidR="00D977D1" w:rsidRPr="00D977D1">
          <w:rPr>
            <w:rFonts w:ascii="Calibri" w:hAnsi="Calibri" w:cs="Calibri"/>
            <w:sz w:val="22"/>
            <w:szCs w:val="22"/>
          </w:rPr>
          <w:t>11.2</w:t>
        </w:r>
      </w:fldSimple>
      <w:r w:rsidR="00DA21EF" w:rsidRPr="0031334A">
        <w:rPr>
          <w:rFonts w:ascii="Calibri" w:hAnsi="Calibri" w:cs="Calibri"/>
          <w:sz w:val="22"/>
          <w:szCs w:val="22"/>
        </w:rPr>
        <w:t xml:space="preserve">; za komunikaci se považují i zápisy do </w:t>
      </w:r>
      <w:r w:rsidR="0000664E">
        <w:rPr>
          <w:rFonts w:ascii="Calibri" w:hAnsi="Calibri" w:cs="Calibri"/>
          <w:sz w:val="22"/>
          <w:szCs w:val="22"/>
        </w:rPr>
        <w:t>S</w:t>
      </w:r>
      <w:r w:rsidR="003D668C">
        <w:rPr>
          <w:rFonts w:ascii="Calibri" w:hAnsi="Calibri" w:cs="Calibri"/>
          <w:sz w:val="22"/>
          <w:szCs w:val="22"/>
        </w:rPr>
        <w:t>tavebního</w:t>
      </w:r>
      <w:r w:rsidR="003D668C" w:rsidRPr="0031334A">
        <w:rPr>
          <w:rFonts w:ascii="Calibri" w:hAnsi="Calibri" w:cs="Calibri"/>
          <w:sz w:val="22"/>
          <w:szCs w:val="22"/>
        </w:rPr>
        <w:t xml:space="preserve"> </w:t>
      </w:r>
      <w:r w:rsidR="00DA21EF" w:rsidRPr="0031334A">
        <w:rPr>
          <w:rFonts w:ascii="Calibri" w:hAnsi="Calibri" w:cs="Calibri"/>
          <w:sz w:val="22"/>
          <w:szCs w:val="22"/>
        </w:rPr>
        <w:t>deníku.</w:t>
      </w:r>
    </w:p>
    <w:p w:rsidR="00920B1C" w:rsidRPr="00F12781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UKONČENÍ SMLOUVY, VYŠŠÍ MOC</w:t>
      </w:r>
    </w:p>
    <w:p w:rsidR="00920B1C" w:rsidRPr="001B62E5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Tuto Smlouvu lze ukončit splněním, dohodou Smluvních stran nebo odstoupením od Smlouvy z důvodů stanovených v zákoně nebo ve Smlouvě.</w:t>
      </w:r>
    </w:p>
    <w:p w:rsidR="00920B1C" w:rsidRPr="001B62E5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Objednatel</w:t>
      </w:r>
      <w:r w:rsidR="00920B1C" w:rsidRPr="001B62E5">
        <w:rPr>
          <w:rFonts w:ascii="Calibri" w:hAnsi="Calibri" w:cs="Calibri"/>
          <w:sz w:val="22"/>
          <w:szCs w:val="22"/>
        </w:rPr>
        <w:t xml:space="preserve"> je oprávněn od Smlouvy odstoupit bez jakýchkoliv sankcí na jeho straně, nastane-li některá z níže uvedených skutečností:</w:t>
      </w:r>
    </w:p>
    <w:p w:rsidR="00920B1C" w:rsidRPr="00E92A0B" w:rsidRDefault="001B62E5" w:rsidP="00A56A87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E92A0B">
        <w:rPr>
          <w:rFonts w:ascii="Calibri" w:hAnsi="Calibri" w:cs="Calibri"/>
          <w:bCs/>
          <w:sz w:val="22"/>
          <w:szCs w:val="22"/>
        </w:rPr>
        <w:t xml:space="preserve">Zhotovitel </w:t>
      </w:r>
      <w:r w:rsidR="00242F85" w:rsidRPr="00E92A0B">
        <w:rPr>
          <w:rFonts w:ascii="Calibri" w:hAnsi="Calibri" w:cs="Calibri"/>
          <w:bCs/>
          <w:sz w:val="22"/>
          <w:szCs w:val="22"/>
        </w:rPr>
        <w:t>je v prodlení s předáním Díla přesahujícím 7 kalendářních dnů</w:t>
      </w:r>
      <w:r w:rsidR="00920B1C" w:rsidRPr="00E92A0B">
        <w:rPr>
          <w:rFonts w:ascii="Calibri" w:hAnsi="Calibri" w:cs="Calibri"/>
          <w:bCs/>
          <w:sz w:val="22"/>
          <w:szCs w:val="22"/>
        </w:rPr>
        <w:t>,</w:t>
      </w:r>
    </w:p>
    <w:p w:rsidR="00920B1C" w:rsidRPr="00E92A0B" w:rsidRDefault="0000664E" w:rsidP="00A56A87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16" w:name="_Ref380048761"/>
      <w:r>
        <w:rPr>
          <w:rFonts w:ascii="Calibri" w:hAnsi="Calibri" w:cs="Calibri"/>
          <w:bCs/>
          <w:sz w:val="22"/>
          <w:szCs w:val="22"/>
        </w:rPr>
        <w:t>p</w:t>
      </w:r>
      <w:r w:rsidR="00920B1C" w:rsidRPr="00E92A0B">
        <w:rPr>
          <w:rFonts w:ascii="Calibri" w:hAnsi="Calibri" w:cs="Calibri"/>
          <w:bCs/>
          <w:sz w:val="22"/>
          <w:szCs w:val="22"/>
        </w:rPr>
        <w:t xml:space="preserve">ři předávání </w:t>
      </w:r>
      <w:r w:rsidR="00770EA3" w:rsidRPr="00E92A0B">
        <w:rPr>
          <w:rFonts w:ascii="Calibri" w:hAnsi="Calibri" w:cs="Calibri"/>
          <w:bCs/>
          <w:sz w:val="22"/>
          <w:szCs w:val="22"/>
        </w:rPr>
        <w:t>Díla</w:t>
      </w:r>
      <w:r w:rsidR="00920B1C" w:rsidRPr="00E92A0B">
        <w:rPr>
          <w:rFonts w:ascii="Calibri" w:hAnsi="Calibri" w:cs="Calibri"/>
          <w:bCs/>
          <w:sz w:val="22"/>
          <w:szCs w:val="22"/>
        </w:rPr>
        <w:t xml:space="preserve"> nebudou splněny technické parametry či</w:t>
      </w:r>
      <w:r w:rsidR="00770EA3" w:rsidRPr="00E92A0B">
        <w:rPr>
          <w:rFonts w:ascii="Calibri" w:hAnsi="Calibri" w:cs="Calibri"/>
          <w:bCs/>
          <w:sz w:val="22"/>
          <w:szCs w:val="22"/>
        </w:rPr>
        <w:t xml:space="preserve"> po</w:t>
      </w:r>
      <w:r w:rsidR="00CB2E1E">
        <w:rPr>
          <w:rFonts w:ascii="Calibri" w:hAnsi="Calibri" w:cs="Calibri"/>
          <w:bCs/>
          <w:sz w:val="22"/>
          <w:szCs w:val="22"/>
        </w:rPr>
        <w:t>dmínky dle Příloh č. 1 a 2 nebo</w:t>
      </w:r>
      <w:r w:rsidR="00920B1C" w:rsidRPr="00E92A0B">
        <w:rPr>
          <w:rFonts w:ascii="Calibri" w:hAnsi="Calibri" w:cs="Calibri"/>
          <w:bCs/>
          <w:sz w:val="22"/>
          <w:szCs w:val="22"/>
        </w:rPr>
        <w:t xml:space="preserve"> dle platných technických norem</w:t>
      </w:r>
      <w:bookmarkEnd w:id="16"/>
      <w:r>
        <w:rPr>
          <w:rFonts w:ascii="Calibri" w:hAnsi="Calibri" w:cs="Calibri"/>
          <w:bCs/>
          <w:sz w:val="22"/>
          <w:szCs w:val="22"/>
        </w:rPr>
        <w:t>,</w:t>
      </w:r>
    </w:p>
    <w:p w:rsidR="00920B1C" w:rsidRPr="001B62E5" w:rsidRDefault="0000664E" w:rsidP="00A56A87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v</w:t>
      </w:r>
      <w:r w:rsidR="00920B1C" w:rsidRPr="001B62E5">
        <w:rPr>
          <w:rFonts w:ascii="Calibri" w:hAnsi="Calibri" w:cs="Calibri"/>
          <w:sz w:val="22"/>
          <w:szCs w:val="22"/>
        </w:rPr>
        <w:t xml:space="preserve">yjdou najevo skutečnosti svědčící o tom, že </w:t>
      </w:r>
      <w:r w:rsidR="00291C88" w:rsidRPr="001B62E5">
        <w:rPr>
          <w:rFonts w:ascii="Calibri" w:hAnsi="Calibri" w:cs="Calibri"/>
          <w:sz w:val="22"/>
          <w:szCs w:val="22"/>
        </w:rPr>
        <w:t>Zhotovitel</w:t>
      </w:r>
      <w:r w:rsidR="00920B1C" w:rsidRPr="001B62E5">
        <w:rPr>
          <w:rFonts w:ascii="Calibri" w:hAnsi="Calibri" w:cs="Calibri"/>
          <w:sz w:val="22"/>
          <w:szCs w:val="22"/>
        </w:rPr>
        <w:t xml:space="preserve"> nebude schopen </w:t>
      </w:r>
      <w:r w:rsidR="00D802DE" w:rsidRPr="001B62E5">
        <w:rPr>
          <w:rFonts w:ascii="Calibri" w:hAnsi="Calibri" w:cs="Calibri"/>
          <w:sz w:val="22"/>
          <w:szCs w:val="22"/>
        </w:rPr>
        <w:t>Dílo včas a řádně zhotovit</w:t>
      </w:r>
      <w:r w:rsidR="00920B1C" w:rsidRPr="001B62E5">
        <w:rPr>
          <w:rFonts w:ascii="Calibri" w:hAnsi="Calibri" w:cs="Calibri"/>
          <w:sz w:val="22"/>
          <w:szCs w:val="22"/>
        </w:rPr>
        <w:t>,</w:t>
      </w:r>
    </w:p>
    <w:p w:rsidR="00920B1C" w:rsidRPr="001B62E5" w:rsidRDefault="00291C88" w:rsidP="00A56A87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Zhotovitel</w:t>
      </w:r>
      <w:r w:rsidR="00920B1C" w:rsidRPr="001B62E5">
        <w:rPr>
          <w:rFonts w:ascii="Calibri" w:hAnsi="Calibri" w:cs="Calibri"/>
          <w:sz w:val="22"/>
          <w:szCs w:val="22"/>
        </w:rPr>
        <w:t xml:space="preserve"> nebude splňovat kvalifikační předpoklady </w:t>
      </w:r>
      <w:r w:rsidR="0000664E">
        <w:rPr>
          <w:rFonts w:ascii="Calibri" w:hAnsi="Calibri" w:cs="Calibri"/>
          <w:sz w:val="22"/>
          <w:szCs w:val="22"/>
        </w:rPr>
        <w:t xml:space="preserve">stanovené </w:t>
      </w:r>
      <w:r w:rsidR="00920B1C" w:rsidRPr="001B62E5">
        <w:rPr>
          <w:rFonts w:ascii="Calibri" w:hAnsi="Calibri" w:cs="Calibri"/>
          <w:sz w:val="22"/>
          <w:szCs w:val="22"/>
        </w:rPr>
        <w:t>v rámci Zadávacího řízení.</w:t>
      </w:r>
    </w:p>
    <w:p w:rsidR="00920B1C" w:rsidRPr="0031334A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Zhotovitel</w:t>
      </w:r>
      <w:r w:rsidR="00920B1C" w:rsidRPr="001B62E5">
        <w:rPr>
          <w:rFonts w:ascii="Calibri" w:hAnsi="Calibri" w:cs="Calibri"/>
          <w:sz w:val="22"/>
          <w:szCs w:val="22"/>
        </w:rPr>
        <w:t xml:space="preserve"> je oprávněn od Smlouvy odstoupit v případě, že </w:t>
      </w:r>
      <w:r w:rsidRPr="001B62E5">
        <w:rPr>
          <w:rFonts w:ascii="Calibri" w:hAnsi="Calibri" w:cs="Calibri"/>
          <w:sz w:val="22"/>
          <w:szCs w:val="22"/>
        </w:rPr>
        <w:t>Objednatel</w:t>
      </w:r>
      <w:r w:rsidR="00920B1C" w:rsidRPr="00C047D7">
        <w:rPr>
          <w:rFonts w:ascii="Calibri" w:hAnsi="Calibri" w:cs="Calibri"/>
          <w:sz w:val="22"/>
          <w:szCs w:val="22"/>
        </w:rPr>
        <w:t xml:space="preserve"> je v prodlení se zaplacením faktury delším než </w:t>
      </w:r>
      <w:r w:rsidR="00920B1C" w:rsidRPr="0031334A">
        <w:rPr>
          <w:rFonts w:ascii="Calibri" w:hAnsi="Calibri" w:cs="Calibri"/>
          <w:sz w:val="22"/>
          <w:szCs w:val="22"/>
        </w:rPr>
        <w:t xml:space="preserve">2 měsíce s výjimkou případů, kdy </w:t>
      </w:r>
      <w:r w:rsidRPr="0031334A">
        <w:rPr>
          <w:rFonts w:ascii="Calibri" w:hAnsi="Calibri" w:cs="Calibri"/>
          <w:sz w:val="22"/>
          <w:szCs w:val="22"/>
        </w:rPr>
        <w:t>Objednatel</w:t>
      </w:r>
      <w:r w:rsidR="00920B1C" w:rsidRPr="0031334A">
        <w:rPr>
          <w:rFonts w:ascii="Calibri" w:hAnsi="Calibri" w:cs="Calibri"/>
          <w:sz w:val="22"/>
          <w:szCs w:val="22"/>
        </w:rPr>
        <w:t xml:space="preserve"> nezaplatil fakturu z důvodu vad </w:t>
      </w:r>
      <w:r w:rsidR="0000664E">
        <w:rPr>
          <w:rFonts w:ascii="Calibri" w:hAnsi="Calibri" w:cs="Calibri"/>
          <w:sz w:val="22"/>
          <w:szCs w:val="22"/>
        </w:rPr>
        <w:t xml:space="preserve">nebo nedodělků </w:t>
      </w:r>
      <w:r w:rsidR="00920B1C" w:rsidRPr="0031334A">
        <w:rPr>
          <w:rFonts w:ascii="Calibri" w:hAnsi="Calibri" w:cs="Calibri"/>
          <w:sz w:val="22"/>
          <w:szCs w:val="22"/>
        </w:rPr>
        <w:t>d</w:t>
      </w:r>
      <w:r w:rsidR="00101F39" w:rsidRPr="0031334A">
        <w:rPr>
          <w:rFonts w:ascii="Calibri" w:hAnsi="Calibri" w:cs="Calibri"/>
          <w:sz w:val="22"/>
          <w:szCs w:val="22"/>
        </w:rPr>
        <w:t xml:space="preserve">odaného </w:t>
      </w:r>
      <w:r w:rsidR="00232F63">
        <w:rPr>
          <w:rFonts w:ascii="Calibri" w:hAnsi="Calibri" w:cs="Calibri"/>
          <w:sz w:val="22"/>
          <w:szCs w:val="22"/>
        </w:rPr>
        <w:t>Díla</w:t>
      </w:r>
      <w:r w:rsidR="00232F63" w:rsidRPr="0031334A">
        <w:rPr>
          <w:rFonts w:ascii="Calibri" w:hAnsi="Calibri" w:cs="Calibri"/>
          <w:sz w:val="22"/>
          <w:szCs w:val="22"/>
        </w:rPr>
        <w:t xml:space="preserve"> </w:t>
      </w:r>
      <w:r w:rsidR="00101F39" w:rsidRPr="0031334A">
        <w:rPr>
          <w:rFonts w:ascii="Calibri" w:hAnsi="Calibri" w:cs="Calibri"/>
          <w:sz w:val="22"/>
          <w:szCs w:val="22"/>
        </w:rPr>
        <w:t>nebo porušení S</w:t>
      </w:r>
      <w:r w:rsidR="00920B1C" w:rsidRPr="0031334A">
        <w:rPr>
          <w:rFonts w:ascii="Calibri" w:hAnsi="Calibri" w:cs="Calibri"/>
          <w:sz w:val="22"/>
          <w:szCs w:val="22"/>
        </w:rPr>
        <w:t xml:space="preserve">mlouvy </w:t>
      </w:r>
      <w:r w:rsidRPr="0031334A">
        <w:rPr>
          <w:rFonts w:ascii="Calibri" w:hAnsi="Calibri" w:cs="Calibri"/>
          <w:sz w:val="22"/>
          <w:szCs w:val="22"/>
        </w:rPr>
        <w:t>Zhotovitel</w:t>
      </w:r>
      <w:r w:rsidR="00920B1C" w:rsidRPr="0031334A">
        <w:rPr>
          <w:rFonts w:ascii="Calibri" w:hAnsi="Calibri" w:cs="Calibri"/>
          <w:sz w:val="22"/>
          <w:szCs w:val="22"/>
        </w:rPr>
        <w:t>em.</w:t>
      </w:r>
    </w:p>
    <w:p w:rsidR="00920B1C" w:rsidRPr="00C54CFD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Účinky odstoupení od Smlouvy nastávají dnem doručení písemného oznámení jedné Smluvní strany o odstoupení od Smlouvy druhé Smluvní straně. Strana, které bylo před odstoupením od Smlouvy poskytnuto plnění druhou stranou, toto plnění vrátí.</w:t>
      </w: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POJIŠTĚNÍ</w:t>
      </w:r>
    </w:p>
    <w:p w:rsidR="00E565B0" w:rsidRDefault="00E565B0" w:rsidP="00E565B0">
      <w:pPr>
        <w:spacing w:after="0"/>
        <w:ind w:left="567"/>
        <w:jc w:val="both"/>
        <w:rPr>
          <w:rFonts w:cstheme="minorHAnsi"/>
          <w:sz w:val="22"/>
          <w:szCs w:val="22"/>
        </w:rPr>
      </w:pPr>
      <w:r w:rsidRPr="00A56A87">
        <w:rPr>
          <w:rFonts w:cstheme="minorHAnsi"/>
          <w:sz w:val="22"/>
          <w:szCs w:val="22"/>
        </w:rPr>
        <w:t>Zhotovitel je povinen mít uzavřenou pojistnou smlouvu na odpovědnost za škody třetím osobám</w:t>
      </w:r>
      <w:r w:rsidR="0070623B">
        <w:rPr>
          <w:rFonts w:cstheme="minorHAnsi"/>
          <w:sz w:val="22"/>
          <w:szCs w:val="22"/>
        </w:rPr>
        <w:t>,</w:t>
      </w:r>
      <w:r w:rsidRPr="00A56A87">
        <w:rPr>
          <w:rFonts w:cstheme="minorHAnsi"/>
          <w:sz w:val="22"/>
          <w:szCs w:val="22"/>
        </w:rPr>
        <w:t xml:space="preserve"> a to minim</w:t>
      </w:r>
      <w:r w:rsidR="00DA21EF" w:rsidRPr="00A56A87">
        <w:rPr>
          <w:rFonts w:cstheme="minorHAnsi"/>
          <w:sz w:val="22"/>
          <w:szCs w:val="22"/>
        </w:rPr>
        <w:t xml:space="preserve">álně ve výši pojistného </w:t>
      </w:r>
      <w:r w:rsidR="00DA21EF" w:rsidRPr="001D455E">
        <w:rPr>
          <w:rFonts w:cstheme="minorHAnsi"/>
          <w:sz w:val="22"/>
          <w:szCs w:val="22"/>
        </w:rPr>
        <w:t xml:space="preserve">plnění </w:t>
      </w:r>
      <w:r w:rsidR="001111C1">
        <w:rPr>
          <w:rFonts w:cstheme="minorHAnsi"/>
          <w:sz w:val="22"/>
          <w:szCs w:val="22"/>
        </w:rPr>
        <w:t>3 mil.</w:t>
      </w:r>
      <w:r w:rsidRPr="00A56A87">
        <w:rPr>
          <w:rFonts w:cstheme="minorHAnsi"/>
          <w:sz w:val="22"/>
          <w:szCs w:val="22"/>
        </w:rPr>
        <w:t xml:space="preserve"> Kč. </w:t>
      </w:r>
      <w:r w:rsidR="002423A3" w:rsidRPr="00A56A87">
        <w:rPr>
          <w:rFonts w:cstheme="minorHAnsi"/>
          <w:sz w:val="22"/>
          <w:szCs w:val="22"/>
        </w:rPr>
        <w:t>Zhotovitel je povinen na výzvu O</w:t>
      </w:r>
      <w:r w:rsidRPr="00A56A87">
        <w:rPr>
          <w:rFonts w:cstheme="minorHAnsi"/>
          <w:sz w:val="22"/>
          <w:szCs w:val="22"/>
        </w:rPr>
        <w:t>bjednatele př</w:t>
      </w:r>
      <w:r w:rsidR="002423A3" w:rsidRPr="00A56A87">
        <w:rPr>
          <w:rFonts w:cstheme="minorHAnsi"/>
          <w:sz w:val="22"/>
          <w:szCs w:val="22"/>
        </w:rPr>
        <w:t>edložit tuto pojistnou smlouvu O</w:t>
      </w:r>
      <w:r w:rsidRPr="00A56A87">
        <w:rPr>
          <w:rFonts w:cstheme="minorHAnsi"/>
          <w:sz w:val="22"/>
          <w:szCs w:val="22"/>
        </w:rPr>
        <w:t>bjednateli k nahlédnutí ve lhůtě 3 pracovních dnů od dor</w:t>
      </w:r>
      <w:r w:rsidR="002423A3" w:rsidRPr="00A56A87">
        <w:rPr>
          <w:rFonts w:cstheme="minorHAnsi"/>
          <w:sz w:val="22"/>
          <w:szCs w:val="22"/>
        </w:rPr>
        <w:t>učení výzvy Z</w:t>
      </w:r>
      <w:r w:rsidR="00C54CFD">
        <w:rPr>
          <w:rFonts w:cstheme="minorHAnsi"/>
          <w:sz w:val="22"/>
          <w:szCs w:val="22"/>
        </w:rPr>
        <w:t>hotoviteli.</w:t>
      </w:r>
    </w:p>
    <w:p w:rsidR="00C54CFD" w:rsidRPr="00A56A87" w:rsidRDefault="00C54CFD" w:rsidP="00E565B0">
      <w:pPr>
        <w:spacing w:after="0"/>
        <w:ind w:left="567"/>
        <w:jc w:val="both"/>
        <w:rPr>
          <w:rFonts w:cstheme="minorHAnsi"/>
          <w:sz w:val="22"/>
          <w:szCs w:val="22"/>
        </w:rPr>
      </w:pP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ZÁRUKA</w:t>
      </w:r>
    </w:p>
    <w:p w:rsidR="00E413CD" w:rsidRPr="001B62E5" w:rsidRDefault="00291C88" w:rsidP="00E413CD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sz w:val="22"/>
          <w:szCs w:val="22"/>
        </w:rPr>
      </w:pPr>
      <w:bookmarkStart w:id="17" w:name="_Ref380048977"/>
      <w:r w:rsidRPr="0031334A">
        <w:rPr>
          <w:rFonts w:ascii="Calibri" w:hAnsi="Calibri"/>
          <w:sz w:val="22"/>
          <w:szCs w:val="22"/>
        </w:rPr>
        <w:t>Zhotovitel</w:t>
      </w:r>
      <w:r w:rsidR="00E413CD" w:rsidRPr="00F12781">
        <w:rPr>
          <w:rFonts w:ascii="Calibri" w:hAnsi="Calibri"/>
          <w:sz w:val="22"/>
          <w:szCs w:val="22"/>
        </w:rPr>
        <w:t xml:space="preserve"> odpovídá za to, že Dílo bude v souladu s touto Smlouvou včetně příloh, </w:t>
      </w:r>
      <w:r w:rsidR="00E413CD" w:rsidRPr="001B62E5">
        <w:rPr>
          <w:rFonts w:ascii="Calibri" w:hAnsi="Calibri"/>
          <w:sz w:val="22"/>
          <w:szCs w:val="22"/>
        </w:rPr>
        <w:t>nabídkou, platnými právními, technickými a kvalitativními normami</w:t>
      </w:r>
      <w:r w:rsidR="00E413CD" w:rsidRPr="001B62E5">
        <w:rPr>
          <w:rFonts w:ascii="Calibri" w:hAnsi="Calibri" w:cs="Calibri"/>
          <w:sz w:val="22"/>
          <w:szCs w:val="22"/>
        </w:rPr>
        <w:t xml:space="preserve">. </w:t>
      </w:r>
    </w:p>
    <w:bookmarkEnd w:id="17"/>
    <w:p w:rsidR="00DA21EF" w:rsidRPr="0031334A" w:rsidRDefault="006828F3" w:rsidP="006828F3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/>
          <w:sz w:val="22"/>
          <w:szCs w:val="22"/>
        </w:rPr>
      </w:pPr>
      <w:r w:rsidRPr="00C047D7">
        <w:rPr>
          <w:rFonts w:ascii="Calibri" w:hAnsi="Calibri"/>
          <w:sz w:val="22"/>
          <w:szCs w:val="22"/>
        </w:rPr>
        <w:t>Zhotovitel poskytuje na D</w:t>
      </w:r>
      <w:r w:rsidR="00DA21EF" w:rsidRPr="0031334A">
        <w:rPr>
          <w:rFonts w:ascii="Calibri" w:hAnsi="Calibri"/>
          <w:sz w:val="22"/>
          <w:szCs w:val="22"/>
        </w:rPr>
        <w:t xml:space="preserve">ílo v celém jeho rozsahu záruku za jakost v délce </w:t>
      </w:r>
      <w:r w:rsidR="00CB2E1E" w:rsidRPr="00CB2E1E">
        <w:rPr>
          <w:rFonts w:ascii="Calibri" w:hAnsi="Calibri"/>
          <w:sz w:val="22"/>
          <w:szCs w:val="22"/>
          <w:highlight w:val="yellow"/>
        </w:rPr>
        <w:t>…….</w:t>
      </w:r>
      <w:r w:rsidR="00DA21EF" w:rsidRPr="0031334A">
        <w:rPr>
          <w:rFonts w:ascii="Calibri" w:hAnsi="Calibri"/>
          <w:sz w:val="22"/>
          <w:szCs w:val="22"/>
        </w:rPr>
        <w:t xml:space="preserve"> </w:t>
      </w:r>
      <w:proofErr w:type="gramStart"/>
      <w:r w:rsidR="00CB2E1E">
        <w:rPr>
          <w:rFonts w:ascii="Calibri" w:hAnsi="Calibri"/>
          <w:sz w:val="22"/>
          <w:szCs w:val="22"/>
        </w:rPr>
        <w:t>měsíců</w:t>
      </w:r>
      <w:proofErr w:type="gramEnd"/>
      <w:r w:rsidR="00CB2E1E">
        <w:rPr>
          <w:rFonts w:ascii="Calibri" w:hAnsi="Calibri"/>
          <w:sz w:val="22"/>
          <w:szCs w:val="22"/>
        </w:rPr>
        <w:t xml:space="preserve"> </w:t>
      </w:r>
      <w:r w:rsidR="00CB2E1E" w:rsidRPr="0031334A">
        <w:rPr>
          <w:rFonts w:ascii="Calibri" w:hAnsi="Calibri" w:cs="Calibri"/>
          <w:snapToGrid w:val="0"/>
          <w:color w:val="FF0000"/>
          <w:sz w:val="22"/>
          <w:szCs w:val="22"/>
        </w:rPr>
        <w:t>(doplní uchazeč</w:t>
      </w:r>
      <w:r w:rsidR="00BA70AD">
        <w:rPr>
          <w:rFonts w:ascii="Calibri" w:hAnsi="Calibri" w:cs="Calibri"/>
          <w:snapToGrid w:val="0"/>
          <w:color w:val="FF0000"/>
          <w:sz w:val="22"/>
          <w:szCs w:val="22"/>
        </w:rPr>
        <w:t xml:space="preserve"> – minimální délka záruky je 36 měsíců</w:t>
      </w:r>
      <w:r w:rsidR="00CB2E1E" w:rsidRPr="0031334A">
        <w:rPr>
          <w:rFonts w:ascii="Calibri" w:hAnsi="Calibri" w:cs="Calibri"/>
          <w:snapToGrid w:val="0"/>
          <w:color w:val="FF0000"/>
          <w:sz w:val="22"/>
          <w:szCs w:val="22"/>
        </w:rPr>
        <w:t>)</w:t>
      </w:r>
      <w:r w:rsidR="00DA21EF" w:rsidRPr="0031334A">
        <w:rPr>
          <w:rFonts w:ascii="Calibri" w:hAnsi="Calibri"/>
          <w:sz w:val="22"/>
          <w:szCs w:val="22"/>
        </w:rPr>
        <w:t xml:space="preserve">. </w:t>
      </w:r>
    </w:p>
    <w:p w:rsidR="00DA21EF" w:rsidRPr="0031334A" w:rsidRDefault="00DA21EF" w:rsidP="006828F3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/>
          <w:sz w:val="22"/>
          <w:szCs w:val="22"/>
        </w:rPr>
      </w:pPr>
      <w:r w:rsidRPr="0031334A">
        <w:rPr>
          <w:rFonts w:ascii="Calibri" w:hAnsi="Calibri"/>
          <w:sz w:val="22"/>
          <w:szCs w:val="22"/>
        </w:rPr>
        <w:lastRenderedPageBreak/>
        <w:t>Záruční lhůta počíná běžet</w:t>
      </w:r>
      <w:r w:rsidR="0000664E">
        <w:rPr>
          <w:rFonts w:ascii="Calibri" w:hAnsi="Calibri"/>
          <w:sz w:val="22"/>
          <w:szCs w:val="22"/>
        </w:rPr>
        <w:t xml:space="preserve"> dnem odstranění poslední vady nebo</w:t>
      </w:r>
      <w:r w:rsidRPr="0031334A">
        <w:rPr>
          <w:rFonts w:ascii="Calibri" w:hAnsi="Calibri"/>
          <w:sz w:val="22"/>
          <w:szCs w:val="22"/>
        </w:rPr>
        <w:t xml:space="preserve"> nedodělku, vypl</w:t>
      </w:r>
      <w:r w:rsidR="0000664E">
        <w:rPr>
          <w:rFonts w:ascii="Calibri" w:hAnsi="Calibri"/>
          <w:sz w:val="22"/>
          <w:szCs w:val="22"/>
        </w:rPr>
        <w:t>ývajících</w:t>
      </w:r>
      <w:r w:rsidRPr="0031334A">
        <w:rPr>
          <w:rFonts w:ascii="Calibri" w:hAnsi="Calibri"/>
          <w:sz w:val="22"/>
          <w:szCs w:val="22"/>
        </w:rPr>
        <w:t xml:space="preserve"> z </w:t>
      </w:r>
      <w:r w:rsidR="002423A3" w:rsidRPr="0031334A">
        <w:rPr>
          <w:rFonts w:ascii="Calibri" w:hAnsi="Calibri"/>
          <w:sz w:val="22"/>
          <w:szCs w:val="22"/>
        </w:rPr>
        <w:t>protokolu o předání a převzetí D</w:t>
      </w:r>
      <w:r w:rsidR="0000664E">
        <w:rPr>
          <w:rFonts w:ascii="Calibri" w:hAnsi="Calibri"/>
          <w:sz w:val="22"/>
          <w:szCs w:val="22"/>
        </w:rPr>
        <w:t xml:space="preserve">íla. Nevykazovalo-li Dílo při předání vady nebo nedodělky, </w:t>
      </w:r>
      <w:r w:rsidR="0000664E" w:rsidRPr="0031334A">
        <w:rPr>
          <w:rFonts w:ascii="Calibri" w:hAnsi="Calibri"/>
          <w:sz w:val="22"/>
          <w:szCs w:val="22"/>
        </w:rPr>
        <w:t>počíná</w:t>
      </w:r>
      <w:r w:rsidR="0000664E">
        <w:rPr>
          <w:rFonts w:ascii="Calibri" w:hAnsi="Calibri"/>
          <w:sz w:val="22"/>
          <w:szCs w:val="22"/>
        </w:rPr>
        <w:t xml:space="preserve"> z</w:t>
      </w:r>
      <w:r w:rsidR="0000664E" w:rsidRPr="0031334A">
        <w:rPr>
          <w:rFonts w:ascii="Calibri" w:hAnsi="Calibri"/>
          <w:sz w:val="22"/>
          <w:szCs w:val="22"/>
        </w:rPr>
        <w:t>áruční lhůta běžet</w:t>
      </w:r>
      <w:r w:rsidR="0000664E">
        <w:rPr>
          <w:rFonts w:ascii="Calibri" w:hAnsi="Calibri"/>
          <w:sz w:val="22"/>
          <w:szCs w:val="22"/>
        </w:rPr>
        <w:t xml:space="preserve"> dnem předání a převzetí Díla.</w:t>
      </w:r>
    </w:p>
    <w:p w:rsidR="00DA21EF" w:rsidRPr="0031334A" w:rsidRDefault="00DA21EF" w:rsidP="006828F3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/>
          <w:sz w:val="22"/>
          <w:szCs w:val="22"/>
        </w:rPr>
      </w:pPr>
      <w:r w:rsidRPr="0031334A">
        <w:rPr>
          <w:rFonts w:ascii="Calibri" w:hAnsi="Calibri"/>
          <w:sz w:val="22"/>
          <w:szCs w:val="22"/>
        </w:rPr>
        <w:t>Záruční lhůty na reklamovanou čá</w:t>
      </w:r>
      <w:r w:rsidR="002423A3" w:rsidRPr="0031334A">
        <w:rPr>
          <w:rFonts w:ascii="Calibri" w:hAnsi="Calibri"/>
          <w:sz w:val="22"/>
          <w:szCs w:val="22"/>
        </w:rPr>
        <w:t>st D</w:t>
      </w:r>
      <w:r w:rsidRPr="0031334A">
        <w:rPr>
          <w:rFonts w:ascii="Calibri" w:hAnsi="Calibri"/>
          <w:sz w:val="22"/>
          <w:szCs w:val="22"/>
        </w:rPr>
        <w:t xml:space="preserve">íla se prodlužují o dobu počínající dnem uplatnění reklamace </w:t>
      </w:r>
      <w:r w:rsidR="002423A3" w:rsidRPr="0031334A">
        <w:rPr>
          <w:rFonts w:ascii="Calibri" w:hAnsi="Calibri"/>
          <w:sz w:val="22"/>
          <w:szCs w:val="22"/>
        </w:rPr>
        <w:t>a končící dnem odstranění vady Z</w:t>
      </w:r>
      <w:r w:rsidRPr="0031334A">
        <w:rPr>
          <w:rFonts w:ascii="Calibri" w:hAnsi="Calibri"/>
          <w:sz w:val="22"/>
          <w:szCs w:val="22"/>
        </w:rPr>
        <w:t>hotovitelem.</w:t>
      </w:r>
    </w:p>
    <w:p w:rsidR="00DA21EF" w:rsidRPr="00A56A87" w:rsidRDefault="00DA21EF" w:rsidP="006828F3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theme="minorHAnsi"/>
          <w:sz w:val="22"/>
          <w:szCs w:val="22"/>
        </w:rPr>
      </w:pPr>
      <w:r w:rsidRPr="00A56A87">
        <w:rPr>
          <w:rFonts w:ascii="Calibri" w:hAnsi="Calibri" w:cstheme="minorHAnsi"/>
          <w:sz w:val="22"/>
          <w:szCs w:val="22"/>
        </w:rPr>
        <w:t xml:space="preserve">Objednatel je povinen vady písemně reklamovat u </w:t>
      </w:r>
      <w:r w:rsidR="002423A3" w:rsidRPr="00A56A87">
        <w:rPr>
          <w:rFonts w:ascii="Calibri" w:hAnsi="Calibri" w:cstheme="minorHAnsi"/>
          <w:sz w:val="22"/>
          <w:szCs w:val="22"/>
        </w:rPr>
        <w:t>Z</w:t>
      </w:r>
      <w:r w:rsidRPr="00A56A87">
        <w:rPr>
          <w:rFonts w:ascii="Calibri" w:hAnsi="Calibri" w:cstheme="minorHAnsi"/>
          <w:sz w:val="22"/>
          <w:szCs w:val="22"/>
        </w:rPr>
        <w:t xml:space="preserve">hotovitele bez zbytečného odkladu po jejich zjištění. </w:t>
      </w:r>
    </w:p>
    <w:p w:rsidR="00DA21EF" w:rsidRPr="00A56A87" w:rsidRDefault="00DA21EF" w:rsidP="006828F3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theme="minorHAnsi"/>
          <w:sz w:val="22"/>
          <w:szCs w:val="22"/>
        </w:rPr>
      </w:pPr>
      <w:r w:rsidRPr="00A56A87">
        <w:rPr>
          <w:rFonts w:ascii="Calibri" w:hAnsi="Calibri" w:cstheme="minorHAnsi"/>
          <w:sz w:val="22"/>
          <w:szCs w:val="22"/>
        </w:rPr>
        <w:t>Zhotovitel je povinen zahájit práce spojené s odstraněním vad nejpozději do 7 kalendářních dnů o</w:t>
      </w:r>
      <w:r w:rsidR="00135F46">
        <w:rPr>
          <w:rFonts w:ascii="Calibri" w:hAnsi="Calibri" w:cstheme="minorHAnsi"/>
          <w:sz w:val="22"/>
          <w:szCs w:val="22"/>
        </w:rPr>
        <w:t>d obdržení reklamace, pokud se S</w:t>
      </w:r>
      <w:r w:rsidRPr="00A56A87">
        <w:rPr>
          <w:rFonts w:ascii="Calibri" w:hAnsi="Calibri" w:cstheme="minorHAnsi"/>
          <w:sz w:val="22"/>
          <w:szCs w:val="22"/>
        </w:rPr>
        <w:t>mluvní strany nedohodnou jinak, a to i v případě, že reklamaci neuznává. Reklamované va</w:t>
      </w:r>
      <w:r w:rsidR="00A62A48">
        <w:rPr>
          <w:rFonts w:ascii="Calibri" w:hAnsi="Calibri" w:cstheme="minorHAnsi"/>
          <w:sz w:val="22"/>
          <w:szCs w:val="22"/>
        </w:rPr>
        <w:t>dy je Z</w:t>
      </w:r>
      <w:r w:rsidRPr="00A56A87">
        <w:rPr>
          <w:rFonts w:ascii="Calibri" w:hAnsi="Calibri" w:cstheme="minorHAnsi"/>
          <w:sz w:val="22"/>
          <w:szCs w:val="22"/>
        </w:rPr>
        <w:t>hotovitel povinen odstranit neprodleně dle charakteru dané vady, nejpozději však do 7 kalendářních dnů od zahájení prací spojených s odstraněním vad. Náklady na od</w:t>
      </w:r>
      <w:r w:rsidR="002423A3" w:rsidRPr="00A56A87">
        <w:rPr>
          <w:rFonts w:ascii="Calibri" w:hAnsi="Calibri" w:cstheme="minorHAnsi"/>
          <w:sz w:val="22"/>
          <w:szCs w:val="22"/>
        </w:rPr>
        <w:t>stranění reklamované vady nese Z</w:t>
      </w:r>
      <w:r w:rsidRPr="00A56A87">
        <w:rPr>
          <w:rFonts w:ascii="Calibri" w:hAnsi="Calibri" w:cstheme="minorHAnsi"/>
          <w:sz w:val="22"/>
          <w:szCs w:val="22"/>
        </w:rPr>
        <w:t>hotovitel i ve sporných případech až do rozhodnutí soudu.</w:t>
      </w:r>
    </w:p>
    <w:p w:rsidR="00DA21EF" w:rsidRDefault="002423A3" w:rsidP="006828F3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theme="minorHAnsi"/>
          <w:sz w:val="22"/>
          <w:szCs w:val="22"/>
        </w:rPr>
      </w:pPr>
      <w:r w:rsidRPr="00A56A87">
        <w:rPr>
          <w:rFonts w:ascii="Calibri" w:hAnsi="Calibri" w:cstheme="minorHAnsi"/>
          <w:sz w:val="22"/>
          <w:szCs w:val="22"/>
        </w:rPr>
        <w:t>Nenastoupí-li Z</w:t>
      </w:r>
      <w:r w:rsidR="00DA21EF" w:rsidRPr="00A56A87">
        <w:rPr>
          <w:rFonts w:ascii="Calibri" w:hAnsi="Calibri" w:cstheme="minorHAnsi"/>
          <w:sz w:val="22"/>
          <w:szCs w:val="22"/>
        </w:rPr>
        <w:t xml:space="preserve">hotovitel k odstranění reklamované vady ani do </w:t>
      </w:r>
      <w:proofErr w:type="gramStart"/>
      <w:r w:rsidR="00DA21EF" w:rsidRPr="00A56A87">
        <w:rPr>
          <w:rFonts w:ascii="Calibri" w:hAnsi="Calibri" w:cstheme="minorHAnsi"/>
          <w:sz w:val="22"/>
          <w:szCs w:val="22"/>
        </w:rPr>
        <w:t>15</w:t>
      </w:r>
      <w:proofErr w:type="gramEnd"/>
      <w:r w:rsidR="00DA21EF" w:rsidRPr="00A56A87">
        <w:rPr>
          <w:rFonts w:ascii="Calibri" w:hAnsi="Calibri" w:cstheme="minorHAnsi"/>
          <w:sz w:val="22"/>
          <w:szCs w:val="22"/>
        </w:rPr>
        <w:t>-</w:t>
      </w:r>
      <w:proofErr w:type="gramStart"/>
      <w:r w:rsidR="00DA21EF" w:rsidRPr="00A56A87">
        <w:rPr>
          <w:rFonts w:ascii="Calibri" w:hAnsi="Calibri" w:cstheme="minorHAnsi"/>
          <w:sz w:val="22"/>
          <w:szCs w:val="22"/>
        </w:rPr>
        <w:t>ti</w:t>
      </w:r>
      <w:proofErr w:type="gramEnd"/>
      <w:r w:rsidR="00DA21EF" w:rsidRPr="00A56A87">
        <w:rPr>
          <w:rFonts w:ascii="Calibri" w:hAnsi="Calibri" w:cstheme="minorHAnsi"/>
          <w:sz w:val="22"/>
          <w:szCs w:val="22"/>
        </w:rPr>
        <w:t xml:space="preserve"> dnů po ode</w:t>
      </w:r>
      <w:r w:rsidRPr="00A56A87">
        <w:rPr>
          <w:rFonts w:ascii="Calibri" w:hAnsi="Calibri" w:cstheme="minorHAnsi"/>
          <w:sz w:val="22"/>
          <w:szCs w:val="22"/>
        </w:rPr>
        <w:t>slání reklamace Objednatelem, je O</w:t>
      </w:r>
      <w:r w:rsidR="00DA21EF" w:rsidRPr="00A56A87">
        <w:rPr>
          <w:rFonts w:ascii="Calibri" w:hAnsi="Calibri" w:cstheme="minorHAnsi"/>
          <w:sz w:val="22"/>
          <w:szCs w:val="22"/>
        </w:rPr>
        <w:t>bjednatel oprávněn pověřit odstraněním vady jinou odbornou osobu a náklady za opravu upl</w:t>
      </w:r>
      <w:r w:rsidRPr="00A56A87">
        <w:rPr>
          <w:rFonts w:ascii="Calibri" w:hAnsi="Calibri" w:cstheme="minorHAnsi"/>
          <w:sz w:val="22"/>
          <w:szCs w:val="22"/>
        </w:rPr>
        <w:t>atnit u Z</w:t>
      </w:r>
      <w:r w:rsidR="006828F3" w:rsidRPr="00A56A87">
        <w:rPr>
          <w:rFonts w:ascii="Calibri" w:hAnsi="Calibri" w:cstheme="minorHAnsi"/>
          <w:sz w:val="22"/>
          <w:szCs w:val="22"/>
        </w:rPr>
        <w:t>hotovitele v plné výši</w:t>
      </w:r>
      <w:r w:rsidR="00DA21EF" w:rsidRPr="00A56A87">
        <w:rPr>
          <w:rFonts w:ascii="Calibri" w:hAnsi="Calibri" w:cstheme="minorHAnsi"/>
          <w:sz w:val="22"/>
          <w:szCs w:val="22"/>
        </w:rPr>
        <w:t xml:space="preserve">. Zhotovitel se </w:t>
      </w:r>
      <w:r w:rsidRPr="00A56A87">
        <w:rPr>
          <w:rFonts w:ascii="Calibri" w:hAnsi="Calibri" w:cstheme="minorHAnsi"/>
          <w:sz w:val="22"/>
          <w:szCs w:val="22"/>
        </w:rPr>
        <w:t>zavazuje takto vzniklé náklady O</w:t>
      </w:r>
      <w:r w:rsidR="00DA21EF" w:rsidRPr="00A56A87">
        <w:rPr>
          <w:rFonts w:ascii="Calibri" w:hAnsi="Calibri" w:cstheme="minorHAnsi"/>
          <w:sz w:val="22"/>
          <w:szCs w:val="22"/>
        </w:rPr>
        <w:t>bjednateli uhradit ve lhůtě 15 dnů od</w:t>
      </w:r>
      <w:r w:rsidR="006828F3" w:rsidRPr="00A56A87">
        <w:rPr>
          <w:rFonts w:ascii="Calibri" w:hAnsi="Calibri" w:cstheme="minorHAnsi"/>
          <w:sz w:val="22"/>
          <w:szCs w:val="22"/>
        </w:rPr>
        <w:t>e</w:t>
      </w:r>
      <w:r w:rsidR="00DA21EF" w:rsidRPr="00A56A87">
        <w:rPr>
          <w:rFonts w:ascii="Calibri" w:hAnsi="Calibri" w:cstheme="minorHAnsi"/>
          <w:sz w:val="22"/>
          <w:szCs w:val="22"/>
        </w:rPr>
        <w:t xml:space="preserve"> </w:t>
      </w:r>
      <w:r w:rsidR="006828F3" w:rsidRPr="00A56A87">
        <w:rPr>
          <w:rFonts w:ascii="Calibri" w:hAnsi="Calibri" w:cstheme="minorHAnsi"/>
          <w:sz w:val="22"/>
          <w:szCs w:val="22"/>
        </w:rPr>
        <w:t>dne</w:t>
      </w:r>
      <w:r w:rsidR="00DA21EF" w:rsidRPr="00A56A87">
        <w:rPr>
          <w:rFonts w:ascii="Calibri" w:hAnsi="Calibri" w:cstheme="minorHAnsi"/>
          <w:sz w:val="22"/>
          <w:szCs w:val="22"/>
        </w:rPr>
        <w:t xml:space="preserve"> </w:t>
      </w:r>
      <w:r w:rsidR="006828F3" w:rsidRPr="00A56A87">
        <w:rPr>
          <w:rFonts w:ascii="Calibri" w:hAnsi="Calibri" w:cstheme="minorHAnsi"/>
          <w:sz w:val="22"/>
          <w:szCs w:val="22"/>
        </w:rPr>
        <w:t>obdržení výzvy k jejich úhradě</w:t>
      </w:r>
      <w:r w:rsidR="00DA21EF" w:rsidRPr="00A56A87">
        <w:rPr>
          <w:rFonts w:ascii="Calibri" w:hAnsi="Calibri" w:cstheme="minorHAnsi"/>
          <w:sz w:val="22"/>
          <w:szCs w:val="22"/>
        </w:rPr>
        <w:t>.</w:t>
      </w: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SMLUVNÍ POKUTY</w:t>
      </w:r>
    </w:p>
    <w:p w:rsidR="00D802DE" w:rsidRPr="00996179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996179">
        <w:rPr>
          <w:rFonts w:ascii="Calibri" w:hAnsi="Calibri" w:cs="Calibri"/>
          <w:sz w:val="22"/>
          <w:szCs w:val="22"/>
        </w:rPr>
        <w:t>Objednatel</w:t>
      </w:r>
      <w:r w:rsidR="00920B1C" w:rsidRPr="00996179">
        <w:rPr>
          <w:rFonts w:ascii="Calibri" w:hAnsi="Calibri" w:cs="Calibri"/>
          <w:sz w:val="22"/>
          <w:szCs w:val="22"/>
        </w:rPr>
        <w:t xml:space="preserve"> je oprávněn uplatnit vůči </w:t>
      </w:r>
      <w:r w:rsidRPr="00996179">
        <w:rPr>
          <w:rFonts w:ascii="Calibri" w:hAnsi="Calibri" w:cs="Calibri"/>
          <w:sz w:val="22"/>
          <w:szCs w:val="22"/>
        </w:rPr>
        <w:t>Zhotovitel</w:t>
      </w:r>
      <w:r w:rsidR="00920B1C" w:rsidRPr="00996179">
        <w:rPr>
          <w:rFonts w:ascii="Calibri" w:hAnsi="Calibri" w:cs="Calibri"/>
          <w:sz w:val="22"/>
          <w:szCs w:val="22"/>
        </w:rPr>
        <w:t xml:space="preserve">i smluvní pokutu ve výši </w:t>
      </w:r>
    </w:p>
    <w:p w:rsidR="009E09C3" w:rsidRPr="00996179" w:rsidRDefault="0052251A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996179">
        <w:rPr>
          <w:rFonts w:ascii="Calibri" w:hAnsi="Calibri" w:cs="Calibri"/>
          <w:sz w:val="22"/>
          <w:szCs w:val="22"/>
        </w:rPr>
        <w:t xml:space="preserve">0,1 % z  Ceny za každý započatý den prodlení s plněním Díla dle odst. </w:t>
      </w:r>
      <w:proofErr w:type="gramStart"/>
      <w:r w:rsidR="00C4209A">
        <w:rPr>
          <w:rFonts w:ascii="Calibri" w:hAnsi="Calibri" w:cs="Calibri"/>
          <w:sz w:val="22"/>
          <w:szCs w:val="22"/>
        </w:rPr>
        <w:fldChar w:fldCharType="begin"/>
      </w:r>
      <w:r w:rsidR="00746CEC">
        <w:rPr>
          <w:rFonts w:ascii="Calibri" w:hAnsi="Calibri" w:cs="Calibri"/>
          <w:sz w:val="22"/>
          <w:szCs w:val="22"/>
        </w:rPr>
        <w:instrText xml:space="preserve"> REF _Ref393200234 \r \h </w:instrText>
      </w:r>
      <w:r w:rsidR="00C4209A">
        <w:rPr>
          <w:rFonts w:ascii="Calibri" w:hAnsi="Calibri" w:cs="Calibri"/>
          <w:sz w:val="22"/>
          <w:szCs w:val="22"/>
        </w:rPr>
      </w:r>
      <w:r w:rsidR="00C4209A">
        <w:rPr>
          <w:rFonts w:ascii="Calibri" w:hAnsi="Calibri" w:cs="Calibri"/>
          <w:sz w:val="22"/>
          <w:szCs w:val="22"/>
        </w:rPr>
        <w:fldChar w:fldCharType="separate"/>
      </w:r>
      <w:r w:rsidR="00D977D1">
        <w:rPr>
          <w:rFonts w:ascii="Calibri" w:hAnsi="Calibri" w:cs="Calibri"/>
          <w:sz w:val="22"/>
          <w:szCs w:val="22"/>
        </w:rPr>
        <w:t>4.2</w:t>
      </w:r>
      <w:r w:rsidR="00C4209A">
        <w:rPr>
          <w:rFonts w:ascii="Calibri" w:hAnsi="Calibri" w:cs="Calibri"/>
          <w:sz w:val="22"/>
          <w:szCs w:val="22"/>
        </w:rPr>
        <w:fldChar w:fldCharType="end"/>
      </w:r>
      <w:proofErr w:type="gramEnd"/>
      <w:r w:rsidR="00AD5143">
        <w:rPr>
          <w:rFonts w:ascii="Calibri" w:hAnsi="Calibri" w:cs="Calibri"/>
          <w:sz w:val="22"/>
          <w:szCs w:val="22"/>
        </w:rPr>
        <w:t xml:space="preserve"> a zároveň odst. </w:t>
      </w:r>
      <w:r w:rsidR="00C4209A">
        <w:rPr>
          <w:rFonts w:ascii="Calibri" w:hAnsi="Calibri" w:cs="Calibri"/>
          <w:sz w:val="22"/>
          <w:szCs w:val="22"/>
        </w:rPr>
        <w:fldChar w:fldCharType="begin"/>
      </w:r>
      <w:r w:rsidR="00AD5143">
        <w:rPr>
          <w:rFonts w:ascii="Calibri" w:hAnsi="Calibri" w:cs="Calibri"/>
          <w:sz w:val="22"/>
          <w:szCs w:val="22"/>
        </w:rPr>
        <w:instrText xml:space="preserve"> REF _Ref393265237 \r \h </w:instrText>
      </w:r>
      <w:r w:rsidR="00C4209A">
        <w:rPr>
          <w:rFonts w:ascii="Calibri" w:hAnsi="Calibri" w:cs="Calibri"/>
          <w:sz w:val="22"/>
          <w:szCs w:val="22"/>
        </w:rPr>
      </w:r>
      <w:r w:rsidR="00C4209A">
        <w:rPr>
          <w:rFonts w:ascii="Calibri" w:hAnsi="Calibri" w:cs="Calibri"/>
          <w:sz w:val="22"/>
          <w:szCs w:val="22"/>
        </w:rPr>
        <w:fldChar w:fldCharType="separate"/>
      </w:r>
      <w:r w:rsidR="00D977D1">
        <w:rPr>
          <w:rFonts w:ascii="Calibri" w:hAnsi="Calibri" w:cs="Calibri"/>
          <w:sz w:val="22"/>
          <w:szCs w:val="22"/>
        </w:rPr>
        <w:t>4.3.1</w:t>
      </w:r>
      <w:r w:rsidR="00C4209A">
        <w:rPr>
          <w:rFonts w:ascii="Calibri" w:hAnsi="Calibri" w:cs="Calibri"/>
          <w:sz w:val="22"/>
          <w:szCs w:val="22"/>
        </w:rPr>
        <w:fldChar w:fldCharType="end"/>
      </w:r>
      <w:r w:rsidR="00AD5143">
        <w:rPr>
          <w:rFonts w:ascii="Calibri" w:hAnsi="Calibri" w:cs="Calibri"/>
          <w:sz w:val="22"/>
          <w:szCs w:val="22"/>
        </w:rPr>
        <w:t xml:space="preserve"> a </w:t>
      </w:r>
      <w:r w:rsidR="00C4209A">
        <w:rPr>
          <w:rFonts w:ascii="Calibri" w:hAnsi="Calibri" w:cs="Calibri"/>
          <w:sz w:val="22"/>
          <w:szCs w:val="22"/>
        </w:rPr>
        <w:fldChar w:fldCharType="begin"/>
      </w:r>
      <w:r w:rsidR="00AD5143">
        <w:rPr>
          <w:rFonts w:ascii="Calibri" w:hAnsi="Calibri" w:cs="Calibri"/>
          <w:sz w:val="22"/>
          <w:szCs w:val="22"/>
        </w:rPr>
        <w:instrText xml:space="preserve"> REF _Ref393265251 \r \h </w:instrText>
      </w:r>
      <w:r w:rsidR="00C4209A">
        <w:rPr>
          <w:rFonts w:ascii="Calibri" w:hAnsi="Calibri" w:cs="Calibri"/>
          <w:sz w:val="22"/>
          <w:szCs w:val="22"/>
        </w:rPr>
      </w:r>
      <w:r w:rsidR="00C4209A">
        <w:rPr>
          <w:rFonts w:ascii="Calibri" w:hAnsi="Calibri" w:cs="Calibri"/>
          <w:sz w:val="22"/>
          <w:szCs w:val="22"/>
        </w:rPr>
        <w:fldChar w:fldCharType="separate"/>
      </w:r>
      <w:r w:rsidR="00D977D1">
        <w:rPr>
          <w:rFonts w:ascii="Calibri" w:hAnsi="Calibri" w:cs="Calibri"/>
          <w:sz w:val="22"/>
          <w:szCs w:val="22"/>
        </w:rPr>
        <w:t>4.3.2</w:t>
      </w:r>
      <w:r w:rsidR="00C4209A">
        <w:rPr>
          <w:rFonts w:ascii="Calibri" w:hAnsi="Calibri" w:cs="Calibri"/>
          <w:sz w:val="22"/>
          <w:szCs w:val="22"/>
        </w:rPr>
        <w:fldChar w:fldCharType="end"/>
      </w:r>
      <w:r w:rsidR="00746CEC">
        <w:rPr>
          <w:rFonts w:ascii="Calibri" w:hAnsi="Calibri" w:cs="Calibri"/>
          <w:sz w:val="22"/>
          <w:szCs w:val="22"/>
        </w:rPr>
        <w:t xml:space="preserve"> </w:t>
      </w:r>
      <w:r w:rsidRPr="00996179">
        <w:rPr>
          <w:rFonts w:ascii="Calibri" w:hAnsi="Calibri" w:cs="Calibri"/>
          <w:sz w:val="22"/>
          <w:szCs w:val="22"/>
        </w:rPr>
        <w:t>této Smlouvy</w:t>
      </w:r>
      <w:r w:rsidR="009B3DAF" w:rsidRPr="00996179">
        <w:rPr>
          <w:rFonts w:ascii="Calibri" w:hAnsi="Calibri" w:cs="Calibri"/>
          <w:sz w:val="22"/>
          <w:szCs w:val="22"/>
        </w:rPr>
        <w:t>,</w:t>
      </w:r>
    </w:p>
    <w:p w:rsidR="009E09C3" w:rsidRDefault="0052251A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 xml:space="preserve">30% Ceny </w:t>
      </w:r>
      <w:r>
        <w:rPr>
          <w:rFonts w:ascii="Calibri" w:hAnsi="Calibri" w:cs="Calibri"/>
          <w:sz w:val="22"/>
          <w:szCs w:val="22"/>
        </w:rPr>
        <w:t>v</w:t>
      </w:r>
      <w:r w:rsidRPr="0031334A">
        <w:rPr>
          <w:rFonts w:ascii="Calibri" w:hAnsi="Calibri" w:cs="Calibri"/>
          <w:sz w:val="22"/>
          <w:szCs w:val="22"/>
        </w:rPr>
        <w:t xml:space="preserve"> případě odstoupení od Smlouvy dle odst. </w:t>
      </w:r>
      <w:fldSimple w:instr=" REF _Ref380048761 \r \h  \* MERGEFORMAT ">
        <w:r w:rsidR="00D977D1" w:rsidRPr="00D977D1">
          <w:rPr>
            <w:rFonts w:ascii="Calibri" w:hAnsi="Calibri" w:cs="Calibri"/>
            <w:sz w:val="22"/>
            <w:szCs w:val="22"/>
          </w:rPr>
          <w:t>12.2b</w:t>
        </w:r>
      </w:fldSimple>
      <w:r w:rsidR="009B3DAF">
        <w:rPr>
          <w:rFonts w:ascii="Calibri" w:hAnsi="Calibri" w:cs="Calibri"/>
          <w:sz w:val="22"/>
          <w:szCs w:val="22"/>
        </w:rPr>
        <w:t>,</w:t>
      </w:r>
    </w:p>
    <w:p w:rsidR="009E09C3" w:rsidRDefault="00CB2E1E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8" w:name="_Ref386116483"/>
      <w:r>
        <w:rPr>
          <w:rFonts w:ascii="Calibri" w:hAnsi="Calibri" w:cs="Calibri"/>
          <w:sz w:val="22"/>
          <w:szCs w:val="22"/>
        </w:rPr>
        <w:t>5</w:t>
      </w:r>
      <w:r w:rsidR="0052251A">
        <w:rPr>
          <w:rFonts w:ascii="Calibri" w:hAnsi="Calibri" w:cs="Calibri"/>
          <w:sz w:val="22"/>
          <w:szCs w:val="22"/>
        </w:rPr>
        <w:t xml:space="preserve">00,- Kč za každý den prodlení s doručením daňového dokladu dle odst. </w:t>
      </w:r>
      <w:proofErr w:type="gramStart"/>
      <w:r w:rsidR="00C4209A">
        <w:rPr>
          <w:rFonts w:ascii="Calibri" w:hAnsi="Calibri" w:cs="Calibri"/>
          <w:sz w:val="22"/>
          <w:szCs w:val="22"/>
        </w:rPr>
        <w:fldChar w:fldCharType="begin"/>
      </w:r>
      <w:r w:rsidR="0052251A">
        <w:rPr>
          <w:rFonts w:ascii="Calibri" w:hAnsi="Calibri" w:cs="Calibri"/>
          <w:sz w:val="22"/>
          <w:szCs w:val="22"/>
        </w:rPr>
        <w:instrText xml:space="preserve"> REF _Ref386116450 \r \h </w:instrText>
      </w:r>
      <w:r w:rsidR="00C4209A">
        <w:rPr>
          <w:rFonts w:ascii="Calibri" w:hAnsi="Calibri" w:cs="Calibri"/>
          <w:sz w:val="22"/>
          <w:szCs w:val="22"/>
        </w:rPr>
      </w:r>
      <w:r w:rsidR="00C4209A">
        <w:rPr>
          <w:rFonts w:ascii="Calibri" w:hAnsi="Calibri" w:cs="Calibri"/>
          <w:sz w:val="22"/>
          <w:szCs w:val="22"/>
        </w:rPr>
        <w:fldChar w:fldCharType="separate"/>
      </w:r>
      <w:r w:rsidR="00D977D1">
        <w:rPr>
          <w:rFonts w:ascii="Calibri" w:hAnsi="Calibri" w:cs="Calibri"/>
          <w:sz w:val="22"/>
          <w:szCs w:val="22"/>
        </w:rPr>
        <w:t>5.9</w:t>
      </w:r>
      <w:r w:rsidR="00C4209A">
        <w:rPr>
          <w:rFonts w:ascii="Calibri" w:hAnsi="Calibri" w:cs="Calibri"/>
          <w:sz w:val="22"/>
          <w:szCs w:val="22"/>
        </w:rPr>
        <w:fldChar w:fldCharType="end"/>
      </w:r>
      <w:proofErr w:type="gramEnd"/>
      <w:r w:rsidR="0052251A">
        <w:rPr>
          <w:rFonts w:ascii="Calibri" w:hAnsi="Calibri" w:cs="Calibri"/>
          <w:sz w:val="22"/>
          <w:szCs w:val="22"/>
        </w:rPr>
        <w:t>.</w:t>
      </w:r>
      <w:bookmarkEnd w:id="18"/>
    </w:p>
    <w:p w:rsidR="009E09C3" w:rsidRDefault="00291C88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31334A">
        <w:rPr>
          <w:rFonts w:ascii="Calibri" w:hAnsi="Calibri" w:cs="Calibri"/>
          <w:sz w:val="22"/>
          <w:szCs w:val="22"/>
        </w:rPr>
        <w:t>Objednatel</w:t>
      </w:r>
      <w:r w:rsidR="00920B1C" w:rsidRPr="00F12781">
        <w:rPr>
          <w:rFonts w:ascii="Calibri" w:hAnsi="Calibri" w:cs="Calibri"/>
          <w:sz w:val="22"/>
          <w:szCs w:val="22"/>
        </w:rPr>
        <w:t xml:space="preserve"> je povinen zaplatit </w:t>
      </w:r>
      <w:r w:rsidRPr="001B62E5">
        <w:rPr>
          <w:rFonts w:ascii="Calibri" w:hAnsi="Calibri" w:cs="Calibri"/>
          <w:sz w:val="22"/>
          <w:szCs w:val="22"/>
        </w:rPr>
        <w:t>Zhotovitel</w:t>
      </w:r>
      <w:r w:rsidR="00920B1C" w:rsidRPr="001B62E5">
        <w:rPr>
          <w:rFonts w:ascii="Calibri" w:hAnsi="Calibri" w:cs="Calibri"/>
          <w:sz w:val="22"/>
          <w:szCs w:val="22"/>
        </w:rPr>
        <w:t>i smluvní pokutu ve výši 0,1 % z dlužné částky za každý započatý kalendářní den prodlení v případě prodlení s úhradou Ceny</w:t>
      </w:r>
      <w:r w:rsidR="009B3DAF">
        <w:rPr>
          <w:rFonts w:ascii="Calibri" w:hAnsi="Calibri" w:cs="Calibri"/>
          <w:sz w:val="22"/>
          <w:szCs w:val="22"/>
        </w:rPr>
        <w:t xml:space="preserve"> nebo její části</w:t>
      </w:r>
      <w:r w:rsidR="00920B1C" w:rsidRPr="001B62E5">
        <w:rPr>
          <w:rFonts w:ascii="Calibri" w:hAnsi="Calibri" w:cs="Calibri"/>
          <w:sz w:val="22"/>
          <w:szCs w:val="22"/>
        </w:rPr>
        <w:t xml:space="preserve">. </w:t>
      </w:r>
    </w:p>
    <w:p w:rsidR="00920B1C" w:rsidRPr="001B62E5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Smluvní pokuta je splatná do 30 dnů ode dne </w:t>
      </w:r>
      <w:r w:rsidR="009B3DAF">
        <w:rPr>
          <w:rFonts w:ascii="Calibri" w:hAnsi="Calibri" w:cs="Calibri"/>
          <w:sz w:val="22"/>
          <w:szCs w:val="22"/>
        </w:rPr>
        <w:t xml:space="preserve">odeslání </w:t>
      </w:r>
      <w:r w:rsidRPr="001B62E5">
        <w:rPr>
          <w:rFonts w:ascii="Calibri" w:hAnsi="Calibri" w:cs="Calibri"/>
          <w:sz w:val="22"/>
          <w:szCs w:val="22"/>
        </w:rPr>
        <w:t>výzvy k zaplacení.</w:t>
      </w:r>
    </w:p>
    <w:p w:rsidR="00920B1C" w:rsidRPr="00C54CFD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Zaplacením smluvn</w:t>
      </w:r>
      <w:r w:rsidR="00135F46">
        <w:rPr>
          <w:rFonts w:ascii="Calibri" w:hAnsi="Calibri" w:cs="Calibri"/>
          <w:sz w:val="22"/>
          <w:szCs w:val="22"/>
        </w:rPr>
        <w:t>í pokuty nejsou dotčeny nároky S</w:t>
      </w:r>
      <w:r w:rsidRPr="001B62E5">
        <w:rPr>
          <w:rFonts w:ascii="Calibri" w:hAnsi="Calibri" w:cs="Calibri"/>
          <w:sz w:val="22"/>
          <w:szCs w:val="22"/>
        </w:rPr>
        <w:t xml:space="preserve">mluvních stran na náhradu škody, </w:t>
      </w:r>
      <w:r w:rsidRPr="001B62E5">
        <w:rPr>
          <w:rFonts w:ascii="Calibri" w:hAnsi="Calibri"/>
          <w:sz w:val="22"/>
          <w:szCs w:val="22"/>
        </w:rPr>
        <w:t>použití ustanovení § 2050 OZ je vyloučeno.</w:t>
      </w:r>
    </w:p>
    <w:p w:rsidR="00920B1C" w:rsidRPr="001B62E5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b/>
          <w:bCs/>
          <w:sz w:val="22"/>
          <w:szCs w:val="22"/>
          <w:u w:val="single"/>
        </w:rPr>
        <w:t>SPORY</w:t>
      </w:r>
    </w:p>
    <w:p w:rsidR="00A56A87" w:rsidRPr="00C54CFD" w:rsidRDefault="00920B1C" w:rsidP="00A56A87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Veškeré spory vzniklé z této Smlouvy či z právních vztahů s ní souvisejících budou Smluvní strany řešit jednáním. V případě, že nebude možné spor urovnat jednáním, bude takový spor rozhodovat na návrh jedné ze Smluvních stran soud v České republice, jehož místní příslušnost je určena sídlem </w:t>
      </w:r>
      <w:r w:rsidR="00291C88" w:rsidRPr="00C047D7">
        <w:rPr>
          <w:rFonts w:ascii="Calibri" w:hAnsi="Calibri" w:cs="Calibri"/>
          <w:sz w:val="22"/>
          <w:szCs w:val="22"/>
        </w:rPr>
        <w:t>Objednatel</w:t>
      </w:r>
      <w:r w:rsidRPr="00C047D7">
        <w:rPr>
          <w:rFonts w:ascii="Calibri" w:hAnsi="Calibri" w:cs="Calibri"/>
          <w:sz w:val="22"/>
          <w:szCs w:val="22"/>
        </w:rPr>
        <w:t>e.</w:t>
      </w: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ZÁVĚREČNÁ A JINÁ UJEDNÁNÍ</w:t>
      </w:r>
    </w:p>
    <w:p w:rsidR="00E565B0" w:rsidRPr="00A56A87" w:rsidRDefault="00E565B0" w:rsidP="00D802DE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theme="minorHAnsi"/>
          <w:sz w:val="22"/>
          <w:szCs w:val="22"/>
        </w:rPr>
      </w:pPr>
      <w:r w:rsidRPr="00A56A87">
        <w:rPr>
          <w:rFonts w:ascii="Calibri" w:hAnsi="Calibri" w:cstheme="minorHAnsi"/>
          <w:sz w:val="22"/>
          <w:szCs w:val="22"/>
        </w:rPr>
        <w:t>Zhotovitel potvrzuje, že se v pln</w:t>
      </w:r>
      <w:r w:rsidR="002423A3" w:rsidRPr="00A56A87">
        <w:rPr>
          <w:rFonts w:ascii="Calibri" w:hAnsi="Calibri" w:cstheme="minorHAnsi"/>
          <w:sz w:val="22"/>
          <w:szCs w:val="22"/>
        </w:rPr>
        <w:t>ém rozsahu seznámil se zadáním D</w:t>
      </w:r>
      <w:r w:rsidRPr="00A56A87">
        <w:rPr>
          <w:rFonts w:ascii="Calibri" w:hAnsi="Calibri" w:cstheme="minorHAnsi"/>
          <w:sz w:val="22"/>
          <w:szCs w:val="22"/>
        </w:rPr>
        <w:t>íla</w:t>
      </w:r>
      <w:r w:rsidR="0070623B">
        <w:rPr>
          <w:rFonts w:ascii="Calibri" w:hAnsi="Calibri" w:cstheme="minorHAnsi"/>
          <w:sz w:val="22"/>
          <w:szCs w:val="22"/>
        </w:rPr>
        <w:t>,</w:t>
      </w:r>
      <w:r w:rsidRPr="00A56A87">
        <w:rPr>
          <w:rFonts w:ascii="Calibri" w:hAnsi="Calibri" w:cstheme="minorHAnsi"/>
          <w:sz w:val="22"/>
          <w:szCs w:val="22"/>
        </w:rPr>
        <w:t xml:space="preserve"> jeho rozsahem</w:t>
      </w:r>
      <w:r w:rsidR="0070623B">
        <w:rPr>
          <w:rFonts w:ascii="Calibri" w:hAnsi="Calibri" w:cstheme="minorHAnsi"/>
          <w:sz w:val="22"/>
          <w:szCs w:val="22"/>
        </w:rPr>
        <w:t xml:space="preserve"> a</w:t>
      </w:r>
      <w:r w:rsidRPr="00A56A87">
        <w:rPr>
          <w:rFonts w:ascii="Calibri" w:hAnsi="Calibri" w:cstheme="minorHAnsi"/>
          <w:sz w:val="22"/>
          <w:szCs w:val="22"/>
        </w:rPr>
        <w:t xml:space="preserve"> s veškerými jeho podk</w:t>
      </w:r>
      <w:r w:rsidR="002423A3" w:rsidRPr="00A56A87">
        <w:rPr>
          <w:rFonts w:ascii="Calibri" w:hAnsi="Calibri" w:cstheme="minorHAnsi"/>
          <w:sz w:val="22"/>
          <w:szCs w:val="22"/>
        </w:rPr>
        <w:t>lady</w:t>
      </w:r>
      <w:r w:rsidR="0070623B">
        <w:rPr>
          <w:rFonts w:ascii="Calibri" w:hAnsi="Calibri" w:cstheme="minorHAnsi"/>
          <w:sz w:val="22"/>
          <w:szCs w:val="22"/>
        </w:rPr>
        <w:t>,</w:t>
      </w:r>
      <w:r w:rsidR="002423A3" w:rsidRPr="00A56A87">
        <w:rPr>
          <w:rFonts w:ascii="Calibri" w:hAnsi="Calibri" w:cstheme="minorHAnsi"/>
          <w:sz w:val="22"/>
          <w:szCs w:val="22"/>
        </w:rPr>
        <w:t xml:space="preserve"> </w:t>
      </w:r>
      <w:r w:rsidR="0070623B">
        <w:rPr>
          <w:rFonts w:ascii="Calibri" w:hAnsi="Calibri" w:cstheme="minorHAnsi"/>
          <w:sz w:val="22"/>
          <w:szCs w:val="22"/>
        </w:rPr>
        <w:t xml:space="preserve">dále </w:t>
      </w:r>
      <w:r w:rsidR="002423A3" w:rsidRPr="00A56A87">
        <w:rPr>
          <w:rFonts w:ascii="Calibri" w:hAnsi="Calibri" w:cstheme="minorHAnsi"/>
          <w:sz w:val="22"/>
          <w:szCs w:val="22"/>
        </w:rPr>
        <w:t xml:space="preserve">že </w:t>
      </w:r>
      <w:r w:rsidR="0070623B">
        <w:rPr>
          <w:rFonts w:ascii="Calibri" w:hAnsi="Calibri" w:cstheme="minorHAnsi"/>
          <w:sz w:val="22"/>
          <w:szCs w:val="22"/>
        </w:rPr>
        <w:t xml:space="preserve">tyto </w:t>
      </w:r>
      <w:r w:rsidR="002423A3" w:rsidRPr="00A56A87">
        <w:rPr>
          <w:rFonts w:ascii="Calibri" w:hAnsi="Calibri" w:cstheme="minorHAnsi"/>
          <w:sz w:val="22"/>
          <w:szCs w:val="22"/>
        </w:rPr>
        <w:t>podklady pro zhotovení D</w:t>
      </w:r>
      <w:r w:rsidRPr="00A56A87">
        <w:rPr>
          <w:rFonts w:ascii="Calibri" w:hAnsi="Calibri" w:cstheme="minorHAnsi"/>
          <w:sz w:val="22"/>
          <w:szCs w:val="22"/>
        </w:rPr>
        <w:t xml:space="preserve">íla ověřil z hlediska jejich </w:t>
      </w:r>
      <w:r w:rsidRPr="00A56A87">
        <w:rPr>
          <w:rFonts w:ascii="Calibri" w:hAnsi="Calibri" w:cstheme="minorHAnsi"/>
          <w:sz w:val="22"/>
          <w:szCs w:val="22"/>
        </w:rPr>
        <w:lastRenderedPageBreak/>
        <w:t xml:space="preserve">úplnosti a správnosti a je schopen splnit svůj závazek za </w:t>
      </w:r>
      <w:r w:rsidR="0093368A">
        <w:rPr>
          <w:rFonts w:ascii="Calibri" w:hAnsi="Calibri" w:cstheme="minorHAnsi"/>
          <w:sz w:val="22"/>
          <w:szCs w:val="22"/>
        </w:rPr>
        <w:t>C</w:t>
      </w:r>
      <w:r w:rsidRPr="00A56A87">
        <w:rPr>
          <w:rFonts w:ascii="Calibri" w:hAnsi="Calibri" w:cstheme="minorHAnsi"/>
          <w:sz w:val="22"/>
          <w:szCs w:val="22"/>
        </w:rPr>
        <w:t>enu sjednanou v té</w:t>
      </w:r>
      <w:r w:rsidR="00101F39" w:rsidRPr="00A56A87">
        <w:rPr>
          <w:rFonts w:ascii="Calibri" w:hAnsi="Calibri" w:cstheme="minorHAnsi"/>
          <w:sz w:val="22"/>
          <w:szCs w:val="22"/>
        </w:rPr>
        <w:t>to S</w:t>
      </w:r>
      <w:r w:rsidRPr="00A56A87">
        <w:rPr>
          <w:rFonts w:ascii="Calibri" w:hAnsi="Calibri" w:cstheme="minorHAnsi"/>
          <w:sz w:val="22"/>
          <w:szCs w:val="22"/>
        </w:rPr>
        <w:t>mlouvě. Zhotovitel výslovně prohlašuje, že případné opravy, úpravy a změny takových podkladů a s </w:t>
      </w:r>
      <w:r w:rsidR="002423A3" w:rsidRPr="00A56A87">
        <w:rPr>
          <w:rFonts w:ascii="Calibri" w:hAnsi="Calibri" w:cstheme="minorHAnsi"/>
          <w:sz w:val="22"/>
          <w:szCs w:val="22"/>
        </w:rPr>
        <w:t>tím související změny předmětu D</w:t>
      </w:r>
      <w:r w:rsidRPr="00A56A87">
        <w:rPr>
          <w:rFonts w:ascii="Calibri" w:hAnsi="Calibri" w:cstheme="minorHAnsi"/>
          <w:sz w:val="22"/>
          <w:szCs w:val="22"/>
        </w:rPr>
        <w:t>íl</w:t>
      </w:r>
      <w:r w:rsidR="00D802DE" w:rsidRPr="00A56A87">
        <w:rPr>
          <w:rFonts w:ascii="Calibri" w:hAnsi="Calibri" w:cstheme="minorHAnsi"/>
          <w:sz w:val="22"/>
          <w:szCs w:val="22"/>
        </w:rPr>
        <w:t>a nemají vliv na celkovou výši C</w:t>
      </w:r>
      <w:r w:rsidRPr="00A56A87">
        <w:rPr>
          <w:rFonts w:ascii="Calibri" w:hAnsi="Calibri" w:cstheme="minorHAnsi"/>
          <w:sz w:val="22"/>
          <w:szCs w:val="22"/>
        </w:rPr>
        <w:t xml:space="preserve">eny za </w:t>
      </w:r>
      <w:r w:rsidR="002423A3" w:rsidRPr="00A56A87">
        <w:rPr>
          <w:rFonts w:ascii="Calibri" w:hAnsi="Calibri" w:cstheme="minorHAnsi"/>
          <w:sz w:val="22"/>
          <w:szCs w:val="22"/>
        </w:rPr>
        <w:t>D</w:t>
      </w:r>
      <w:r w:rsidR="00D977D1">
        <w:rPr>
          <w:rFonts w:ascii="Calibri" w:hAnsi="Calibri" w:cstheme="minorHAnsi"/>
          <w:sz w:val="22"/>
          <w:szCs w:val="22"/>
        </w:rPr>
        <w:t>ílo sjednanou v odst</w:t>
      </w:r>
      <w:r w:rsidRPr="00A56A87">
        <w:rPr>
          <w:rFonts w:ascii="Calibri" w:hAnsi="Calibri" w:cstheme="minorHAnsi"/>
          <w:sz w:val="22"/>
          <w:szCs w:val="22"/>
        </w:rPr>
        <w:t xml:space="preserve">. </w:t>
      </w:r>
      <w:proofErr w:type="gramStart"/>
      <w:r w:rsidR="00C4209A">
        <w:fldChar w:fldCharType="begin"/>
      </w:r>
      <w:r w:rsidR="00DF0F4E">
        <w:instrText xml:space="preserve"> REF _Ref384995396 \r \h  \* MERGEFORMAT </w:instrText>
      </w:r>
      <w:r w:rsidR="00C4209A">
        <w:fldChar w:fldCharType="separate"/>
      </w:r>
      <w:r w:rsidR="00D977D1" w:rsidRPr="00D977D1">
        <w:rPr>
          <w:rFonts w:ascii="Calibri" w:hAnsi="Calibri" w:cstheme="minorHAnsi"/>
          <w:sz w:val="22"/>
          <w:szCs w:val="22"/>
        </w:rPr>
        <w:t>5.1</w:t>
      </w:r>
      <w:r w:rsidR="00C4209A">
        <w:fldChar w:fldCharType="end"/>
      </w:r>
      <w:proofErr w:type="gramEnd"/>
      <w:r w:rsidR="00D802DE" w:rsidRPr="00A56A87">
        <w:rPr>
          <w:rFonts w:ascii="Calibri" w:hAnsi="Calibri" w:cstheme="minorHAnsi"/>
          <w:sz w:val="22"/>
          <w:szCs w:val="22"/>
        </w:rPr>
        <w:t xml:space="preserve"> </w:t>
      </w:r>
      <w:r w:rsidR="00101F39" w:rsidRPr="00A56A87">
        <w:rPr>
          <w:rFonts w:ascii="Calibri" w:hAnsi="Calibri" w:cstheme="minorHAnsi"/>
          <w:sz w:val="22"/>
          <w:szCs w:val="22"/>
        </w:rPr>
        <w:t>S</w:t>
      </w:r>
      <w:r w:rsidRPr="00A56A87">
        <w:rPr>
          <w:rFonts w:ascii="Calibri" w:hAnsi="Calibri" w:cstheme="minorHAnsi"/>
          <w:sz w:val="22"/>
          <w:szCs w:val="22"/>
        </w:rPr>
        <w:t>mlouvy.</w:t>
      </w:r>
    </w:p>
    <w:p w:rsidR="00920B1C" w:rsidRPr="0031334A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 xml:space="preserve">Smlouva představuje úplnou a ucelenou smlouvu mezi </w:t>
      </w:r>
      <w:r w:rsidR="00291C88" w:rsidRPr="0031334A">
        <w:rPr>
          <w:rFonts w:ascii="Calibri" w:hAnsi="Calibri" w:cs="Calibri"/>
          <w:sz w:val="22"/>
          <w:szCs w:val="22"/>
        </w:rPr>
        <w:t>Objednatel</w:t>
      </w:r>
      <w:r w:rsidRPr="0031334A">
        <w:rPr>
          <w:rFonts w:ascii="Calibri" w:hAnsi="Calibri" w:cs="Calibri"/>
          <w:sz w:val="22"/>
          <w:szCs w:val="22"/>
        </w:rPr>
        <w:t xml:space="preserve">em a </w:t>
      </w:r>
      <w:r w:rsidR="00291C88" w:rsidRPr="0031334A">
        <w:rPr>
          <w:rFonts w:ascii="Calibri" w:hAnsi="Calibri" w:cs="Calibri"/>
          <w:sz w:val="22"/>
          <w:szCs w:val="22"/>
        </w:rPr>
        <w:t>Zhotovitel</w:t>
      </w:r>
      <w:r w:rsidRPr="0031334A">
        <w:rPr>
          <w:rFonts w:ascii="Calibri" w:hAnsi="Calibri" w:cs="Calibri"/>
          <w:sz w:val="22"/>
          <w:szCs w:val="22"/>
        </w:rPr>
        <w:t>em.</w:t>
      </w:r>
    </w:p>
    <w:p w:rsidR="00920B1C" w:rsidRPr="001B62E5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Tuto Smlouvu lze doplnit nebo měnit výlučně formou</w:t>
      </w:r>
      <w:r w:rsidR="0093368A">
        <w:rPr>
          <w:rFonts w:ascii="Calibri" w:hAnsi="Calibri" w:cs="Calibri"/>
          <w:sz w:val="22"/>
          <w:szCs w:val="22"/>
        </w:rPr>
        <w:t xml:space="preserve"> písemných očíslovaných dodatků</w:t>
      </w:r>
      <w:r w:rsidRPr="001B62E5">
        <w:rPr>
          <w:rFonts w:ascii="Calibri" w:hAnsi="Calibri" w:cs="Calibri"/>
          <w:sz w:val="22"/>
          <w:szCs w:val="22"/>
        </w:rPr>
        <w:t xml:space="preserve"> opatřených časovým a místním určením a podepsaných oprávněnými zástupci Smluvních stran. Smluvní strany ve smyslu ustanovení § 564 OZ výslovně vylučují provedení změn Smlouvy v jiné formě.</w:t>
      </w:r>
    </w:p>
    <w:p w:rsidR="00920B1C" w:rsidRPr="001B62E5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Tato Smlouva je sepsána v </w:t>
      </w:r>
      <w:r w:rsidR="00F255C6">
        <w:rPr>
          <w:rFonts w:ascii="Calibri" w:hAnsi="Calibri" w:cs="Calibri"/>
          <w:sz w:val="22"/>
          <w:szCs w:val="22"/>
        </w:rPr>
        <w:t>čtyřech</w:t>
      </w:r>
      <w:r w:rsidRPr="001B62E5">
        <w:rPr>
          <w:rFonts w:ascii="Calibri" w:hAnsi="Calibri" w:cs="Calibri"/>
          <w:sz w:val="22"/>
          <w:szCs w:val="22"/>
        </w:rPr>
        <w:t xml:space="preserve"> (</w:t>
      </w:r>
      <w:r w:rsidR="00F255C6">
        <w:rPr>
          <w:rFonts w:ascii="Calibri" w:hAnsi="Calibri" w:cs="Calibri"/>
          <w:sz w:val="22"/>
          <w:szCs w:val="22"/>
        </w:rPr>
        <w:t>4</w:t>
      </w:r>
      <w:r w:rsidRPr="001B62E5">
        <w:rPr>
          <w:rFonts w:ascii="Calibri" w:hAnsi="Calibri" w:cs="Calibri"/>
          <w:sz w:val="22"/>
          <w:szCs w:val="22"/>
        </w:rPr>
        <w:t>) vyhotoveních, z nichž každé vyhotovení má povahu originálu</w:t>
      </w:r>
      <w:r w:rsidR="00F255C6">
        <w:rPr>
          <w:rFonts w:ascii="Calibri" w:hAnsi="Calibri" w:cs="Calibri"/>
          <w:sz w:val="22"/>
          <w:szCs w:val="22"/>
        </w:rPr>
        <w:t>.</w:t>
      </w:r>
      <w:r w:rsidRPr="001B62E5">
        <w:rPr>
          <w:rFonts w:ascii="Calibri" w:hAnsi="Calibri" w:cs="Calibri"/>
          <w:sz w:val="22"/>
          <w:szCs w:val="22"/>
        </w:rPr>
        <w:t xml:space="preserve"> </w:t>
      </w:r>
      <w:r w:rsidR="00F255C6" w:rsidRPr="001B62E5">
        <w:rPr>
          <w:rFonts w:ascii="Calibri" w:hAnsi="Calibri" w:cs="Calibri"/>
          <w:sz w:val="22"/>
          <w:szCs w:val="22"/>
        </w:rPr>
        <w:t>Každá ze Smluvních stran obdrží po dvou (2) vyhotoveních.</w:t>
      </w:r>
    </w:p>
    <w:p w:rsidR="00920B1C" w:rsidRPr="001B62E5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Nedílnou součástí Smlouvy jsou tyto přílohy:</w:t>
      </w:r>
    </w:p>
    <w:p w:rsidR="00920B1C" w:rsidRPr="0031334A" w:rsidRDefault="008B2CEA" w:rsidP="00920B1C">
      <w:pPr>
        <w:pStyle w:val="Odstavecseseznamem1"/>
        <w:spacing w:after="240"/>
        <w:ind w:left="567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B2CEA">
        <w:rPr>
          <w:rFonts w:ascii="Calibri" w:hAnsi="Calibri" w:cs="Calibri"/>
          <w:b/>
          <w:sz w:val="22"/>
          <w:szCs w:val="22"/>
        </w:rPr>
        <w:t xml:space="preserve">Příloha č. 1 </w:t>
      </w:r>
      <w:r w:rsidR="00F255C6">
        <w:rPr>
          <w:rFonts w:cs="Arial"/>
          <w:b/>
          <w:sz w:val="22"/>
          <w:szCs w:val="22"/>
        </w:rPr>
        <w:t>–</w:t>
      </w:r>
      <w:r w:rsidRPr="008B2CEA">
        <w:rPr>
          <w:rFonts w:ascii="Calibri" w:hAnsi="Calibri" w:cs="Calibri"/>
          <w:b/>
          <w:sz w:val="22"/>
          <w:szCs w:val="22"/>
        </w:rPr>
        <w:t xml:space="preserve"> </w:t>
      </w:r>
      <w:r w:rsidRPr="008B2CEA">
        <w:rPr>
          <w:rFonts w:ascii="Calibri" w:hAnsi="Calibri" w:cs="Arial"/>
          <w:b/>
          <w:sz w:val="22"/>
          <w:szCs w:val="22"/>
        </w:rPr>
        <w:t>Techni</w:t>
      </w:r>
      <w:r w:rsidR="00E643EB">
        <w:rPr>
          <w:rFonts w:ascii="Calibri" w:hAnsi="Calibri" w:cs="Arial"/>
          <w:b/>
          <w:sz w:val="22"/>
          <w:szCs w:val="22"/>
        </w:rPr>
        <w:t>cké</w:t>
      </w:r>
      <w:r w:rsidRPr="008B2CEA">
        <w:rPr>
          <w:rFonts w:ascii="Calibri" w:hAnsi="Calibri" w:cs="Arial"/>
          <w:b/>
          <w:sz w:val="22"/>
          <w:szCs w:val="22"/>
        </w:rPr>
        <w:t xml:space="preserve"> specifikace</w:t>
      </w:r>
    </w:p>
    <w:p w:rsidR="009E09C3" w:rsidRDefault="008B2CEA">
      <w:pPr>
        <w:spacing w:after="240"/>
        <w:ind w:left="567"/>
        <w:jc w:val="both"/>
        <w:rPr>
          <w:rFonts w:cs="Arial"/>
          <w:b/>
          <w:sz w:val="22"/>
          <w:szCs w:val="22"/>
        </w:rPr>
      </w:pPr>
      <w:r w:rsidRPr="008B2CEA">
        <w:rPr>
          <w:rFonts w:cs="Arial"/>
          <w:b/>
          <w:sz w:val="22"/>
          <w:szCs w:val="22"/>
        </w:rPr>
        <w:t xml:space="preserve">Příloha č. 2 </w:t>
      </w:r>
      <w:r w:rsidR="00CB2E1E">
        <w:rPr>
          <w:rFonts w:cs="Arial"/>
          <w:b/>
          <w:sz w:val="22"/>
          <w:szCs w:val="22"/>
        </w:rPr>
        <w:t>–</w:t>
      </w:r>
      <w:r w:rsidRPr="008B2CEA">
        <w:rPr>
          <w:rFonts w:cs="Arial"/>
          <w:b/>
          <w:sz w:val="22"/>
          <w:szCs w:val="22"/>
        </w:rPr>
        <w:t xml:space="preserve"> Nabídka</w:t>
      </w:r>
      <w:r w:rsidR="00CB2E1E">
        <w:rPr>
          <w:rFonts w:cs="Arial"/>
          <w:b/>
          <w:sz w:val="22"/>
          <w:szCs w:val="22"/>
        </w:rPr>
        <w:t xml:space="preserve"> (oceněný výkaz výměr)</w:t>
      </w:r>
    </w:p>
    <w:p w:rsidR="00DD65A4" w:rsidRPr="0031334A" w:rsidRDefault="00920B1C" w:rsidP="00DD65A4">
      <w:pPr>
        <w:pStyle w:val="Odstavecseseznamem1"/>
        <w:numPr>
          <w:ilvl w:val="1"/>
          <w:numId w:val="1"/>
        </w:numPr>
        <w:spacing w:after="240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Smluvní strany stvrzují Smlouvu podpisem na důkaz souhlasu s celým jejím obsahem</w:t>
      </w:r>
      <w:r w:rsidR="00DD65A4" w:rsidRPr="0031334A">
        <w:rPr>
          <w:rFonts w:ascii="Calibri" w:hAnsi="Calibri" w:cs="Calibri"/>
          <w:sz w:val="22"/>
          <w:szCs w:val="22"/>
        </w:rPr>
        <w:t>.</w:t>
      </w:r>
    </w:p>
    <w:p w:rsidR="00E33953" w:rsidRDefault="00E33953" w:rsidP="00E33953">
      <w:pPr>
        <w:pStyle w:val="Odstavecseseznamem1"/>
        <w:spacing w:after="240"/>
        <w:ind w:left="0"/>
        <w:rPr>
          <w:rFonts w:ascii="Calibri" w:hAnsi="Calibri" w:cs="Calibri"/>
          <w:sz w:val="22"/>
          <w:szCs w:val="22"/>
        </w:rPr>
      </w:pPr>
    </w:p>
    <w:p w:rsidR="00FC6FA4" w:rsidRPr="0031334A" w:rsidRDefault="00FC6FA4" w:rsidP="00E33953">
      <w:pPr>
        <w:pStyle w:val="Odstavecseseznamem1"/>
        <w:spacing w:after="240"/>
        <w:ind w:left="0"/>
        <w:rPr>
          <w:rFonts w:ascii="Calibri" w:hAnsi="Calibri" w:cs="Calibri"/>
          <w:sz w:val="22"/>
          <w:szCs w:val="22"/>
        </w:rPr>
      </w:pPr>
    </w:p>
    <w:tbl>
      <w:tblPr>
        <w:tblStyle w:val="Mkatabulky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98"/>
        <w:gridCol w:w="4606"/>
      </w:tblGrid>
      <w:tr w:rsidR="00FC6FA4" w:rsidTr="00FC6FA4">
        <w:tc>
          <w:tcPr>
            <w:tcW w:w="4498" w:type="dxa"/>
          </w:tcPr>
          <w:p w:rsidR="00FC6FA4" w:rsidRPr="00A56A87" w:rsidRDefault="00FC6FA4" w:rsidP="00FC6FA4">
            <w:pPr>
              <w:pStyle w:val="Nadpis7"/>
              <w:spacing w:before="120"/>
              <w:jc w:val="both"/>
              <w:outlineLvl w:val="6"/>
              <w:rPr>
                <w:rFonts w:ascii="Calibri" w:hAnsi="Calibri" w:cs="Calibri"/>
                <w:i w:val="0"/>
                <w:color w:val="auto"/>
              </w:rPr>
            </w:pPr>
            <w:r w:rsidRPr="00A56A87">
              <w:rPr>
                <w:rFonts w:ascii="Calibri" w:hAnsi="Calibri" w:cs="Calibri"/>
                <w:i w:val="0"/>
                <w:color w:val="auto"/>
              </w:rPr>
              <w:t>V Praze dne ____________ 2014</w:t>
            </w:r>
          </w:p>
          <w:p w:rsidR="00FC6FA4" w:rsidRDefault="00FC6FA4" w:rsidP="00FC6FA4">
            <w:pPr>
              <w:pStyle w:val="Odstavecseseznamem1"/>
              <w:spacing w:before="120"/>
              <w:ind w:left="0"/>
              <w:rPr>
                <w:rFonts w:ascii="Calibri" w:hAnsi="Calibri" w:cs="Calibri"/>
              </w:rPr>
            </w:pPr>
          </w:p>
        </w:tc>
        <w:tc>
          <w:tcPr>
            <w:tcW w:w="4606" w:type="dxa"/>
          </w:tcPr>
          <w:p w:rsidR="00FC6FA4" w:rsidRDefault="00FC6FA4" w:rsidP="00FC6FA4">
            <w:pPr>
              <w:pStyle w:val="Odstavecseseznamem1"/>
              <w:spacing w:before="120"/>
              <w:ind w:left="0"/>
              <w:rPr>
                <w:rFonts w:ascii="Calibri" w:hAnsi="Calibri" w:cs="Calibri"/>
              </w:rPr>
            </w:pPr>
            <w:r w:rsidRPr="00A56A87">
              <w:rPr>
                <w:rFonts w:ascii="Calibri" w:hAnsi="Calibri" w:cs="Calibri"/>
              </w:rPr>
              <w:t> </w:t>
            </w:r>
            <w:r w:rsidRPr="00996179">
              <w:rPr>
                <w:rFonts w:ascii="Calibri" w:hAnsi="Calibri" w:cs="Calibri"/>
              </w:rPr>
              <w:t>V</w:t>
            </w:r>
            <w:r>
              <w:rPr>
                <w:rFonts w:ascii="Calibri" w:hAnsi="Calibri" w:cs="Calibri"/>
                <w:i/>
              </w:rPr>
              <w:t xml:space="preserve"> </w:t>
            </w:r>
            <w:r w:rsidRPr="00A56A87">
              <w:rPr>
                <w:rFonts w:ascii="Calibri" w:hAnsi="Calibri" w:cs="Calibri"/>
                <w:highlight w:val="yellow"/>
              </w:rPr>
              <w:t>_____________</w:t>
            </w:r>
            <w:r w:rsidRPr="00A56A87">
              <w:rPr>
                <w:rFonts w:ascii="Calibri" w:hAnsi="Calibri" w:cs="Calibri"/>
              </w:rPr>
              <w:t xml:space="preserve"> dne </w:t>
            </w:r>
            <w:r w:rsidRPr="00A56A87">
              <w:rPr>
                <w:rFonts w:ascii="Calibri" w:hAnsi="Calibri" w:cs="Calibri"/>
                <w:highlight w:val="yellow"/>
              </w:rPr>
              <w:t>_________</w:t>
            </w:r>
            <w:r w:rsidRPr="00A56A87">
              <w:rPr>
                <w:rFonts w:ascii="Calibri" w:hAnsi="Calibri" w:cs="Calibri"/>
              </w:rPr>
              <w:t xml:space="preserve"> 2014</w:t>
            </w:r>
          </w:p>
        </w:tc>
      </w:tr>
      <w:tr w:rsidR="00FC6FA4" w:rsidTr="00FC6FA4">
        <w:tc>
          <w:tcPr>
            <w:tcW w:w="4498" w:type="dxa"/>
          </w:tcPr>
          <w:p w:rsidR="00FC6FA4" w:rsidRPr="00A56A87" w:rsidRDefault="00FC6FA4" w:rsidP="00FC6FA4">
            <w:pPr>
              <w:spacing w:before="120" w:after="0"/>
              <w:rPr>
                <w:rFonts w:cs="Calibri"/>
              </w:rPr>
            </w:pPr>
            <w:proofErr w:type="gramStart"/>
            <w:r w:rsidRPr="00A56A87">
              <w:rPr>
                <w:rFonts w:cs="Calibri"/>
              </w:rPr>
              <w:t>Za</w:t>
            </w:r>
            <w:proofErr w:type="gramEnd"/>
            <w:r w:rsidRPr="00A56A87">
              <w:rPr>
                <w:rFonts w:cs="Calibri"/>
              </w:rPr>
              <w:t>: Fyzikální ústav AV ČR, v. v. i.</w:t>
            </w:r>
          </w:p>
          <w:p w:rsidR="00FC6FA4" w:rsidRDefault="00FC6FA4" w:rsidP="00FC6FA4">
            <w:pPr>
              <w:pStyle w:val="Odstavecseseznamem1"/>
              <w:spacing w:before="120"/>
              <w:ind w:left="0"/>
              <w:rPr>
                <w:rFonts w:ascii="Calibri" w:hAnsi="Calibri" w:cs="Calibri"/>
              </w:rPr>
            </w:pPr>
          </w:p>
        </w:tc>
        <w:tc>
          <w:tcPr>
            <w:tcW w:w="4606" w:type="dxa"/>
          </w:tcPr>
          <w:p w:rsidR="00FC6FA4" w:rsidRPr="00A56A87" w:rsidRDefault="00FC6FA4" w:rsidP="00FC6FA4">
            <w:pPr>
              <w:pStyle w:val="Nadpis7"/>
              <w:spacing w:before="120"/>
              <w:jc w:val="both"/>
              <w:outlineLvl w:val="6"/>
              <w:rPr>
                <w:rFonts w:ascii="Calibri" w:hAnsi="Calibri" w:cs="Calibri"/>
                <w:i w:val="0"/>
                <w:color w:val="auto"/>
              </w:rPr>
            </w:pPr>
            <w:proofErr w:type="gramStart"/>
            <w:r w:rsidRPr="00A56A87">
              <w:rPr>
                <w:rFonts w:ascii="Calibri" w:hAnsi="Calibri" w:cs="Calibri"/>
                <w:i w:val="0"/>
                <w:color w:val="auto"/>
              </w:rPr>
              <w:t>Za</w:t>
            </w:r>
            <w:proofErr w:type="gramEnd"/>
            <w:r w:rsidRPr="00A56A87">
              <w:rPr>
                <w:rFonts w:ascii="Calibri" w:hAnsi="Calibri" w:cs="Calibri"/>
                <w:i w:val="0"/>
                <w:color w:val="auto"/>
              </w:rPr>
              <w:t xml:space="preserve">: </w:t>
            </w:r>
            <w:r w:rsidRPr="00A56A87">
              <w:rPr>
                <w:rFonts w:ascii="Calibri" w:hAnsi="Calibri" w:cs="Calibri"/>
                <w:i w:val="0"/>
                <w:color w:val="auto"/>
                <w:highlight w:val="yellow"/>
              </w:rPr>
              <w:t>_____________________________</w:t>
            </w:r>
          </w:p>
          <w:p w:rsidR="00FC6FA4" w:rsidRDefault="00FC6FA4" w:rsidP="00FC6FA4">
            <w:pPr>
              <w:pStyle w:val="Odstavecseseznamem1"/>
              <w:spacing w:before="120"/>
              <w:ind w:left="0"/>
              <w:rPr>
                <w:rFonts w:ascii="Calibri" w:hAnsi="Calibri" w:cs="Calibri"/>
              </w:rPr>
            </w:pPr>
          </w:p>
        </w:tc>
      </w:tr>
      <w:tr w:rsidR="00FC6FA4" w:rsidTr="00FC6FA4">
        <w:tc>
          <w:tcPr>
            <w:tcW w:w="4498" w:type="dxa"/>
          </w:tcPr>
          <w:p w:rsidR="00FC6FA4" w:rsidRPr="00A56A87" w:rsidRDefault="00FC6FA4" w:rsidP="00FC6FA4">
            <w:pPr>
              <w:spacing w:before="120" w:after="0"/>
              <w:rPr>
                <w:rFonts w:cs="Calibri"/>
              </w:rPr>
            </w:pPr>
            <w:r w:rsidRPr="00A56A87">
              <w:rPr>
                <w:rFonts w:cs="Calibri"/>
              </w:rPr>
              <w:t>__________________________</w:t>
            </w:r>
          </w:p>
          <w:p w:rsidR="00FC6FA4" w:rsidRDefault="00FC6FA4" w:rsidP="00FC6FA4">
            <w:pPr>
              <w:pStyle w:val="Odstavecseseznamem1"/>
              <w:spacing w:before="12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prof</w:t>
            </w:r>
            <w:r w:rsidRPr="00A56A87">
              <w:rPr>
                <w:rFonts w:ascii="Calibri" w:hAnsi="Calibri" w:cs="Calibri"/>
              </w:rPr>
              <w:t>. Jan Řídký, DrSc., ředitel</w:t>
            </w:r>
          </w:p>
        </w:tc>
        <w:tc>
          <w:tcPr>
            <w:tcW w:w="4606" w:type="dxa"/>
          </w:tcPr>
          <w:p w:rsidR="00FC6FA4" w:rsidRPr="00A56A87" w:rsidRDefault="00FC6FA4" w:rsidP="00FC6FA4">
            <w:pPr>
              <w:pStyle w:val="Nadpis7"/>
              <w:spacing w:before="120"/>
              <w:outlineLvl w:val="6"/>
              <w:rPr>
                <w:rFonts w:ascii="Calibri" w:hAnsi="Calibri" w:cs="Calibri"/>
                <w:color w:val="auto"/>
              </w:rPr>
            </w:pPr>
            <w:r w:rsidRPr="00A56A87">
              <w:rPr>
                <w:rFonts w:ascii="Calibri" w:hAnsi="Calibri" w:cs="Calibri"/>
                <w:i w:val="0"/>
                <w:color w:val="auto"/>
                <w:highlight w:val="yellow"/>
              </w:rPr>
              <w:t>________________________</w:t>
            </w:r>
          </w:p>
          <w:p w:rsidR="00FC6FA4" w:rsidRDefault="00FC6FA4" w:rsidP="00FC6FA4">
            <w:pPr>
              <w:pStyle w:val="Odstavecseseznamem1"/>
              <w:spacing w:before="120"/>
              <w:ind w:left="0"/>
              <w:rPr>
                <w:rFonts w:ascii="Calibri" w:hAnsi="Calibri" w:cs="Calibri"/>
              </w:rPr>
            </w:pPr>
            <w:r w:rsidRPr="0031334A">
              <w:rPr>
                <w:rFonts w:ascii="Calibri" w:hAnsi="Calibri" w:cs="Calibri"/>
                <w:snapToGrid w:val="0"/>
                <w:color w:val="FF0000"/>
              </w:rPr>
              <w:t>(doplní uchazeč</w:t>
            </w:r>
            <w:r>
              <w:rPr>
                <w:rFonts w:ascii="Calibri" w:hAnsi="Calibri" w:cs="Calibri"/>
                <w:snapToGrid w:val="0"/>
                <w:color w:val="FF0000"/>
              </w:rPr>
              <w:t>)</w:t>
            </w:r>
          </w:p>
        </w:tc>
      </w:tr>
    </w:tbl>
    <w:p w:rsidR="00E33953" w:rsidRDefault="00E33953" w:rsidP="00E33953">
      <w:pPr>
        <w:pStyle w:val="Odstavecseseznamem1"/>
        <w:spacing w:after="240"/>
        <w:ind w:left="0"/>
        <w:rPr>
          <w:rFonts w:ascii="Calibri" w:hAnsi="Calibri" w:cs="Calibri"/>
          <w:sz w:val="22"/>
          <w:szCs w:val="22"/>
        </w:rPr>
      </w:pPr>
    </w:p>
    <w:p w:rsidR="00E33953" w:rsidRPr="0031334A" w:rsidRDefault="00E33953" w:rsidP="00800144">
      <w:pPr>
        <w:pStyle w:val="Odstavecseseznamem1"/>
        <w:spacing w:after="240"/>
        <w:ind w:left="0"/>
        <w:rPr>
          <w:rFonts w:ascii="Calibri" w:hAnsi="Calibri" w:cs="Calibri"/>
          <w:b/>
          <w:bCs/>
          <w:sz w:val="22"/>
          <w:szCs w:val="22"/>
          <w:u w:val="single"/>
        </w:rPr>
      </w:pPr>
    </w:p>
    <w:sectPr w:rsidR="00E33953" w:rsidRPr="0031334A" w:rsidSect="00E4571F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B2D7064" w15:done="0"/>
  <w15:commentEx w15:paraId="7FC132CC" w15:done="0"/>
  <w15:commentEx w15:paraId="31C6C66E" w15:done="0"/>
  <w15:commentEx w15:paraId="6E82EE04" w15:done="0"/>
  <w15:commentEx w15:paraId="70C26F3A" w15:done="0"/>
  <w15:commentEx w15:paraId="6E32022C" w15:done="0"/>
  <w15:commentEx w15:paraId="0F8A46CD" w15:done="0"/>
  <w15:commentEx w15:paraId="7013A717" w15:done="0"/>
  <w15:commentEx w15:paraId="46CAE0D7" w15:done="0"/>
  <w15:commentEx w15:paraId="158CDBD2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2E80" w:rsidRDefault="00712E80" w:rsidP="00920B1C">
      <w:pPr>
        <w:spacing w:after="0"/>
      </w:pPr>
      <w:r>
        <w:separator/>
      </w:r>
    </w:p>
  </w:endnote>
  <w:endnote w:type="continuationSeparator" w:id="0">
    <w:p w:rsidR="00712E80" w:rsidRDefault="00712E80" w:rsidP="00920B1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A87" w:rsidRDefault="00A56A87">
    <w:pPr>
      <w:pStyle w:val="Zpat"/>
      <w:jc w:val="center"/>
    </w:pPr>
  </w:p>
  <w:p w:rsidR="00D802DE" w:rsidRPr="00081538" w:rsidRDefault="00D802DE" w:rsidP="006B323D">
    <w:pPr>
      <w:tabs>
        <w:tab w:val="right" w:pos="9639"/>
      </w:tabs>
      <w:rPr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2DE" w:rsidRPr="00081538" w:rsidRDefault="00D802DE" w:rsidP="006B323D">
    <w:pPr>
      <w:pBdr>
        <w:top w:val="single" w:sz="2" w:space="6" w:color="auto"/>
      </w:pBdr>
      <w:tabs>
        <w:tab w:val="right" w:pos="9639"/>
      </w:tabs>
      <w:spacing w:before="80" w:after="40"/>
      <w:rPr>
        <w:sz w:val="18"/>
        <w:szCs w:val="18"/>
      </w:rPr>
    </w:pPr>
    <w:r w:rsidRPr="00081538">
      <w:rPr>
        <w:sz w:val="18"/>
        <w:szCs w:val="18"/>
      </w:rPr>
      <w:t>Na Slovance 1999/2, 182 21 Praha 8</w:t>
    </w:r>
    <w:r>
      <w:rPr>
        <w:b/>
      </w:rPr>
      <w:tab/>
    </w:r>
    <w:r w:rsidRPr="00081538">
      <w:rPr>
        <w:sz w:val="18"/>
        <w:szCs w:val="18"/>
      </w:rPr>
      <w:sym w:font="Wingdings" w:char="F028"/>
    </w:r>
    <w:r>
      <w:rPr>
        <w:sz w:val="18"/>
        <w:szCs w:val="18"/>
      </w:rPr>
      <w:t xml:space="preserve">  </w:t>
    </w:r>
    <w:r w:rsidRPr="00081538">
      <w:rPr>
        <w:sz w:val="18"/>
        <w:szCs w:val="18"/>
      </w:rPr>
      <w:t xml:space="preserve"> +420 266 053</w:t>
    </w:r>
    <w:r>
      <w:rPr>
        <w:sz w:val="18"/>
        <w:szCs w:val="18"/>
      </w:rPr>
      <w:t> </w:t>
    </w:r>
    <w:r w:rsidRPr="00081538">
      <w:rPr>
        <w:sz w:val="18"/>
        <w:szCs w:val="18"/>
      </w:rPr>
      <w:t>111</w:t>
    </w:r>
  </w:p>
  <w:p w:rsidR="00D802DE" w:rsidRPr="005213EC" w:rsidRDefault="00C4209A" w:rsidP="006B323D">
    <w:pPr>
      <w:tabs>
        <w:tab w:val="right" w:pos="9639"/>
      </w:tabs>
      <w:rPr>
        <w:sz w:val="18"/>
        <w:szCs w:val="18"/>
      </w:rPr>
    </w:pPr>
    <w:hyperlink r:id="rId1" w:history="1">
      <w:r w:rsidR="00D802DE" w:rsidRPr="007919F1">
        <w:rPr>
          <w:rStyle w:val="Hypertextovodkaz"/>
          <w:b/>
          <w:sz w:val="22"/>
          <w:szCs w:val="22"/>
        </w:rPr>
        <w:t>www.</w:t>
      </w:r>
      <w:r w:rsidR="00D802DE" w:rsidRPr="005213EC">
        <w:rPr>
          <w:rStyle w:val="Hypertextovodkaz"/>
          <w:b/>
          <w:sz w:val="22"/>
          <w:szCs w:val="22"/>
        </w:rPr>
        <w:t>fz</w:t>
      </w:r>
      <w:r w:rsidR="00D802DE" w:rsidRPr="007919F1">
        <w:rPr>
          <w:rStyle w:val="Hypertextovodkaz"/>
          <w:b/>
          <w:sz w:val="22"/>
          <w:szCs w:val="22"/>
        </w:rPr>
        <w:t>u.cz</w:t>
      </w:r>
    </w:hyperlink>
    <w:r w:rsidR="00D802DE">
      <w:rPr>
        <w:b/>
      </w:rPr>
      <w:t xml:space="preserve">   </w:t>
    </w:r>
    <w:hyperlink r:id="rId2" w:history="1">
      <w:r w:rsidR="00D802DE" w:rsidRPr="007919F1">
        <w:rPr>
          <w:rStyle w:val="Hypertextovodkaz"/>
          <w:color w:val="auto"/>
          <w:sz w:val="18"/>
          <w:szCs w:val="18"/>
        </w:rPr>
        <w:t>secretary@fzu.cz</w:t>
      </w:r>
    </w:hyperlink>
    <w:r w:rsidR="00D802DE" w:rsidRPr="00081538">
      <w:rPr>
        <w:sz w:val="18"/>
        <w:szCs w:val="18"/>
      </w:rPr>
      <w:tab/>
    </w:r>
    <w:r w:rsidR="00D802DE">
      <w:rPr>
        <w:sz w:val="18"/>
        <w:szCs w:val="18"/>
      </w:rPr>
      <w:t>FAX</w:t>
    </w:r>
    <w:r w:rsidR="00D802DE" w:rsidRPr="00081538">
      <w:rPr>
        <w:sz w:val="18"/>
        <w:szCs w:val="18"/>
      </w:rPr>
      <w:t xml:space="preserve"> +420 286 890</w:t>
    </w:r>
    <w:r w:rsidR="00D802DE">
      <w:rPr>
        <w:sz w:val="18"/>
        <w:szCs w:val="18"/>
      </w:rPr>
      <w:t> 527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2E80" w:rsidRDefault="00712E80" w:rsidP="00920B1C">
      <w:pPr>
        <w:spacing w:after="0"/>
      </w:pPr>
      <w:r>
        <w:separator/>
      </w:r>
    </w:p>
  </w:footnote>
  <w:footnote w:type="continuationSeparator" w:id="0">
    <w:p w:rsidR="00712E80" w:rsidRDefault="00712E80" w:rsidP="00920B1C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2DE" w:rsidRDefault="00C4209A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431.25pt;height:426pt;z-index:-251654144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2DE" w:rsidRPr="005213EC" w:rsidRDefault="00C4209A" w:rsidP="006B323D">
    <w:pPr>
      <w:pStyle w:val="Zhlav"/>
      <w:jc w:val="right"/>
      <w:rPr>
        <w:color w:val="153F8F"/>
        <w:sz w:val="20"/>
        <w:szCs w:val="20"/>
      </w:rPr>
    </w:pPr>
    <w:r w:rsidRPr="00C4209A">
      <w:rPr>
        <w:noProof/>
        <w:color w:val="153F8F"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left:0;text-align:left;margin-left:0;margin-top:0;width:431.25pt;height:426pt;z-index:-251653120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D802DE" w:rsidRPr="00170722">
      <w:rPr>
        <w:color w:val="153F8F"/>
        <w:sz w:val="16"/>
        <w:szCs w:val="16"/>
      </w:rPr>
      <w:t>strana</w:t>
    </w:r>
    <w:r w:rsidR="00D802DE" w:rsidRPr="00170722">
      <w:rPr>
        <w:sz w:val="20"/>
        <w:szCs w:val="20"/>
      </w:rPr>
      <w:t xml:space="preserve"> </w:t>
    </w:r>
    <w:r w:rsidRPr="00170722">
      <w:rPr>
        <w:rStyle w:val="slostrnky"/>
        <w:sz w:val="20"/>
        <w:szCs w:val="20"/>
      </w:rPr>
      <w:fldChar w:fldCharType="begin"/>
    </w:r>
    <w:r w:rsidR="00D802DE" w:rsidRPr="00170722">
      <w:rPr>
        <w:rStyle w:val="slostrnky"/>
        <w:sz w:val="20"/>
        <w:szCs w:val="20"/>
      </w:rPr>
      <w:instrText xml:space="preserve"> PAGE </w:instrText>
    </w:r>
    <w:r w:rsidRPr="00170722">
      <w:rPr>
        <w:rStyle w:val="slostrnky"/>
        <w:sz w:val="20"/>
        <w:szCs w:val="20"/>
      </w:rPr>
      <w:fldChar w:fldCharType="separate"/>
    </w:r>
    <w:r w:rsidR="00F079E8">
      <w:rPr>
        <w:rStyle w:val="slostrnky"/>
        <w:noProof/>
        <w:sz w:val="20"/>
        <w:szCs w:val="20"/>
      </w:rPr>
      <w:t>11</w:t>
    </w:r>
    <w:r w:rsidRPr="00170722">
      <w:rPr>
        <w:rStyle w:val="slostrnky"/>
        <w:sz w:val="20"/>
        <w:szCs w:val="20"/>
      </w:rPr>
      <w:fldChar w:fldCharType="end"/>
    </w:r>
    <w:r w:rsidR="00D802DE" w:rsidRPr="00170722">
      <w:rPr>
        <w:rStyle w:val="slostrnky"/>
        <w:sz w:val="20"/>
        <w:szCs w:val="20"/>
      </w:rPr>
      <w:t xml:space="preserve"> </w:t>
    </w:r>
    <w:r w:rsidR="00D802DE" w:rsidRPr="00170722">
      <w:rPr>
        <w:rStyle w:val="slostrnky"/>
        <w:color w:val="153F8F"/>
        <w:sz w:val="16"/>
        <w:szCs w:val="16"/>
      </w:rPr>
      <w:t xml:space="preserve">(celkem </w:t>
    </w:r>
    <w:r w:rsidRPr="00170722">
      <w:rPr>
        <w:rStyle w:val="slostrnky"/>
        <w:color w:val="153F8F"/>
        <w:sz w:val="16"/>
        <w:szCs w:val="16"/>
      </w:rPr>
      <w:fldChar w:fldCharType="begin"/>
    </w:r>
    <w:r w:rsidR="00D802DE" w:rsidRPr="00170722">
      <w:rPr>
        <w:rStyle w:val="slostrnky"/>
        <w:color w:val="153F8F"/>
        <w:sz w:val="16"/>
        <w:szCs w:val="16"/>
      </w:rPr>
      <w:instrText xml:space="preserve"> NUMPAGES </w:instrText>
    </w:r>
    <w:r w:rsidRPr="00170722">
      <w:rPr>
        <w:rStyle w:val="slostrnky"/>
        <w:color w:val="153F8F"/>
        <w:sz w:val="16"/>
        <w:szCs w:val="16"/>
      </w:rPr>
      <w:fldChar w:fldCharType="separate"/>
    </w:r>
    <w:r w:rsidR="00F079E8">
      <w:rPr>
        <w:rStyle w:val="slostrnky"/>
        <w:noProof/>
        <w:color w:val="153F8F"/>
        <w:sz w:val="16"/>
        <w:szCs w:val="16"/>
      </w:rPr>
      <w:t>11</w:t>
    </w:r>
    <w:r w:rsidRPr="00170722">
      <w:rPr>
        <w:rStyle w:val="slostrnky"/>
        <w:color w:val="153F8F"/>
        <w:sz w:val="16"/>
        <w:szCs w:val="16"/>
      </w:rPr>
      <w:fldChar w:fldCharType="end"/>
    </w:r>
    <w:r w:rsidR="00D802DE" w:rsidRPr="00170722">
      <w:rPr>
        <w:rStyle w:val="slostrnky"/>
        <w:color w:val="153F8F"/>
        <w:sz w:val="16"/>
        <w:szCs w:val="16"/>
      </w:rPr>
      <w:t>)</w:t>
    </w:r>
  </w:p>
  <w:p w:rsidR="00D802DE" w:rsidRPr="00081538" w:rsidRDefault="00C4209A" w:rsidP="006B323D">
    <w:pPr>
      <w:pStyle w:val="Zhlav"/>
      <w:spacing w:before="200" w:after="240"/>
      <w:ind w:left="1134"/>
      <w:rPr>
        <w:sz w:val="18"/>
        <w:szCs w:val="18"/>
      </w:rPr>
    </w:pPr>
    <w:r>
      <w:rPr>
        <w:noProof/>
        <w:sz w:val="18"/>
        <w:szCs w:val="18"/>
      </w:rPr>
      <w:pict>
        <v:line id="Line 3" o:spid="_x0000_s2053" style="position:absolute;left:0;text-align:left;flip:x;z-index:251659264;visibility:visible;mso-wrap-distance-top:-1e-4mm;mso-wrap-distance-bottom:-1e-4mm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3F7GAIAADI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" strokeweight=".5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2DE" w:rsidRDefault="00C4209A" w:rsidP="006B323D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431.25pt;height:426pt;z-index:-251655168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D802DE">
      <w:rPr>
        <w:noProof/>
      </w:rPr>
      <w:drawing>
        <wp:inline distT="0" distB="0" distL="0" distR="0">
          <wp:extent cx="2973705" cy="609600"/>
          <wp:effectExtent l="0" t="0" r="0" b="0"/>
          <wp:docPr id="6" name="Picture 1" descr="nove logo fz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e logo fzu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t="-3883" r="-748" b="-3883"/>
                  <a:stretch>
                    <a:fillRect/>
                  </a:stretch>
                </pic:blipFill>
                <pic:spPr bwMode="auto">
                  <a:xfrm>
                    <a:off x="0" y="0"/>
                    <a:ext cx="297370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802DE" w:rsidRPr="005213EC" w:rsidRDefault="00C4209A" w:rsidP="006B323D">
    <w:pPr>
      <w:pStyle w:val="Zhlav"/>
      <w:spacing w:before="200" w:after="480"/>
      <w:ind w:left="1134"/>
      <w:rPr>
        <w:sz w:val="18"/>
        <w:szCs w:val="18"/>
      </w:rPr>
    </w:pPr>
    <w:r>
      <w:rPr>
        <w:noProof/>
        <w:sz w:val="18"/>
        <w:szCs w:val="18"/>
      </w:rPr>
      <w:pict>
        <v:line id="Line 71" o:spid="_x0000_s2052" style="position:absolute;left:0;text-align:left;flip:x;z-index:251660288;visibility:visible;mso-wrap-distance-top:-1e-4mm;mso-wrap-distance-bottom:-1e-4mm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" strokeweight=".5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D64DB"/>
    <w:multiLevelType w:val="multilevel"/>
    <w:tmpl w:val="ED100CB2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18" w:hanging="851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ind w:left="1531" w:hanging="227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">
    <w:nsid w:val="05BB7BA2"/>
    <w:multiLevelType w:val="hybridMultilevel"/>
    <w:tmpl w:val="A41EAE0A"/>
    <w:lvl w:ilvl="0" w:tplc="A81E329E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18680FB7"/>
    <w:multiLevelType w:val="hybridMultilevel"/>
    <w:tmpl w:val="53CC41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CD5F4C"/>
    <w:multiLevelType w:val="hybridMultilevel"/>
    <w:tmpl w:val="749880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3626A3"/>
    <w:multiLevelType w:val="hybridMultilevel"/>
    <w:tmpl w:val="0CEE79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48663F"/>
    <w:multiLevelType w:val="hybridMultilevel"/>
    <w:tmpl w:val="BB0E89EC"/>
    <w:lvl w:ilvl="0" w:tplc="944E06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5F22F3"/>
    <w:multiLevelType w:val="hybridMultilevel"/>
    <w:tmpl w:val="D658A728"/>
    <w:lvl w:ilvl="0" w:tplc="A91C4A76">
      <w:start w:val="1"/>
      <w:numFmt w:val="bullet"/>
      <w:lvlText w:val=""/>
      <w:lvlJc w:val="left"/>
      <w:pPr>
        <w:tabs>
          <w:tab w:val="num" w:pos="928"/>
        </w:tabs>
        <w:ind w:left="928" w:hanging="341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7">
    <w:nsid w:val="33EE6B4B"/>
    <w:multiLevelType w:val="hybridMultilevel"/>
    <w:tmpl w:val="749880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C65F57"/>
    <w:multiLevelType w:val="hybridMultilevel"/>
    <w:tmpl w:val="AF5628C4"/>
    <w:lvl w:ilvl="0" w:tplc="04050017">
      <w:start w:val="1"/>
      <w:numFmt w:val="lowerLetter"/>
      <w:lvlText w:val="%1)"/>
      <w:lvlJc w:val="left"/>
      <w:pPr>
        <w:ind w:left="1008" w:hanging="360"/>
      </w:pPr>
    </w:lvl>
    <w:lvl w:ilvl="1" w:tplc="04050019" w:tentative="1">
      <w:start w:val="1"/>
      <w:numFmt w:val="lowerLetter"/>
      <w:lvlText w:val="%2."/>
      <w:lvlJc w:val="left"/>
      <w:pPr>
        <w:ind w:left="1728" w:hanging="360"/>
      </w:pPr>
    </w:lvl>
    <w:lvl w:ilvl="2" w:tplc="0405001B" w:tentative="1">
      <w:start w:val="1"/>
      <w:numFmt w:val="lowerRoman"/>
      <w:lvlText w:val="%3."/>
      <w:lvlJc w:val="right"/>
      <w:pPr>
        <w:ind w:left="2448" w:hanging="180"/>
      </w:pPr>
    </w:lvl>
    <w:lvl w:ilvl="3" w:tplc="0405000F" w:tentative="1">
      <w:start w:val="1"/>
      <w:numFmt w:val="decimal"/>
      <w:lvlText w:val="%4."/>
      <w:lvlJc w:val="left"/>
      <w:pPr>
        <w:ind w:left="3168" w:hanging="360"/>
      </w:pPr>
    </w:lvl>
    <w:lvl w:ilvl="4" w:tplc="04050019" w:tentative="1">
      <w:start w:val="1"/>
      <w:numFmt w:val="lowerLetter"/>
      <w:lvlText w:val="%5."/>
      <w:lvlJc w:val="left"/>
      <w:pPr>
        <w:ind w:left="3888" w:hanging="360"/>
      </w:pPr>
    </w:lvl>
    <w:lvl w:ilvl="5" w:tplc="0405001B" w:tentative="1">
      <w:start w:val="1"/>
      <w:numFmt w:val="lowerRoman"/>
      <w:lvlText w:val="%6."/>
      <w:lvlJc w:val="right"/>
      <w:pPr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9">
    <w:nsid w:val="40EE3AFA"/>
    <w:multiLevelType w:val="hybridMultilevel"/>
    <w:tmpl w:val="4F9A51CE"/>
    <w:lvl w:ilvl="0" w:tplc="944E06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7F540B"/>
    <w:multiLevelType w:val="hybridMultilevel"/>
    <w:tmpl w:val="532C4AEC"/>
    <w:lvl w:ilvl="0" w:tplc="A0FC53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0852FD"/>
    <w:multiLevelType w:val="multilevel"/>
    <w:tmpl w:val="0000000C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2">
    <w:nsid w:val="56722C61"/>
    <w:multiLevelType w:val="hybridMultilevel"/>
    <w:tmpl w:val="7A28B9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E44352"/>
    <w:multiLevelType w:val="multilevel"/>
    <w:tmpl w:val="D4101C7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649A3FA9"/>
    <w:multiLevelType w:val="hybridMultilevel"/>
    <w:tmpl w:val="E7DA3430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67480616"/>
    <w:multiLevelType w:val="multilevel"/>
    <w:tmpl w:val="5F20BF82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bullet"/>
      <w:lvlText w:val=""/>
      <w:lvlJc w:val="left"/>
      <w:pPr>
        <w:ind w:left="1418" w:hanging="851"/>
      </w:pPr>
      <w:rPr>
        <w:rFonts w:ascii="Symbol" w:hAnsi="Symbol" w:hint="default"/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6">
    <w:nsid w:val="777C2421"/>
    <w:multiLevelType w:val="hybridMultilevel"/>
    <w:tmpl w:val="749880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FA2004"/>
    <w:multiLevelType w:val="multilevel"/>
    <w:tmpl w:val="9A0C3D56"/>
    <w:lvl w:ilvl="0">
      <w:start w:val="2"/>
      <w:numFmt w:val="none"/>
      <w:lvlText w:val="VIII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8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8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7C866839"/>
    <w:multiLevelType w:val="hybridMultilevel"/>
    <w:tmpl w:val="3258CF38"/>
    <w:lvl w:ilvl="0" w:tplc="944E06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BC7299"/>
    <w:multiLevelType w:val="multilevel"/>
    <w:tmpl w:val="C4DA5AE4"/>
    <w:lvl w:ilvl="0">
      <w:start w:val="1"/>
      <w:numFmt w:val="decimal"/>
      <w:pStyle w:val="Odstavec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Odstavec11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13"/>
  </w:num>
  <w:num w:numId="4">
    <w:abstractNumId w:val="6"/>
  </w:num>
  <w:num w:numId="5">
    <w:abstractNumId w:val="19"/>
  </w:num>
  <w:num w:numId="6">
    <w:abstractNumId w:val="10"/>
  </w:num>
  <w:num w:numId="7">
    <w:abstractNumId w:val="2"/>
  </w:num>
  <w:num w:numId="8">
    <w:abstractNumId w:val="17"/>
  </w:num>
  <w:num w:numId="9">
    <w:abstractNumId w:val="14"/>
  </w:num>
  <w:num w:numId="10">
    <w:abstractNumId w:val="9"/>
  </w:num>
  <w:num w:numId="11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Roman"/>
        <w:lvlText w:val="%4."/>
        <w:lvlJc w:val="left"/>
        <w:pPr>
          <w:ind w:left="2835" w:hanging="680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12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Roman"/>
        <w:lvlText w:val="%4."/>
        <w:lvlJc w:val="left"/>
        <w:pPr>
          <w:ind w:left="2438" w:hanging="567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13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Roman"/>
        <w:lvlText w:val="%4."/>
        <w:lvlJc w:val="left"/>
        <w:pPr>
          <w:ind w:left="2268" w:hanging="567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14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Roman"/>
        <w:lvlText w:val="%4."/>
        <w:lvlJc w:val="left"/>
        <w:pPr>
          <w:ind w:left="2098" w:hanging="510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15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Roman"/>
        <w:lvlText w:val="%4."/>
        <w:lvlJc w:val="left"/>
        <w:pPr>
          <w:ind w:left="1928" w:hanging="454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16">
    <w:abstractNumId w:val="15"/>
  </w:num>
  <w:num w:numId="17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Letter"/>
        <w:lvlText w:val="%4."/>
        <w:lvlJc w:val="left"/>
        <w:pPr>
          <w:ind w:left="1531" w:hanging="227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2268" w:hanging="227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18">
    <w:abstractNumId w:val="3"/>
  </w:num>
  <w:num w:numId="19">
    <w:abstractNumId w:val="16"/>
  </w:num>
  <w:num w:numId="20">
    <w:abstractNumId w:val="7"/>
  </w:num>
  <w:num w:numId="21">
    <w:abstractNumId w:val="5"/>
  </w:num>
  <w:num w:numId="22">
    <w:abstractNumId w:val="8"/>
  </w:num>
  <w:num w:numId="23">
    <w:abstractNumId w:val="18"/>
  </w:num>
  <w:num w:numId="24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Letter"/>
        <w:lvlText w:val="%4."/>
        <w:lvlJc w:val="left"/>
        <w:pPr>
          <w:ind w:left="1531" w:hanging="227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3600" w:hanging="1048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25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Letter"/>
        <w:lvlText w:val="%4."/>
        <w:lvlJc w:val="left"/>
        <w:pPr>
          <w:ind w:left="1531" w:hanging="227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2665" w:hanging="284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26">
    <w:abstractNumId w:val="1"/>
  </w:num>
  <w:num w:numId="27">
    <w:abstractNumId w:val="4"/>
  </w:num>
  <w:num w:numId="28">
    <w:abstractNumId w:val="12"/>
  </w:num>
  <w:num w:numId="29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afkav">
    <w15:presenceInfo w15:providerId="None" w15:userId="kafkav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20B1C"/>
    <w:rsid w:val="0000664E"/>
    <w:rsid w:val="00016A49"/>
    <w:rsid w:val="00016FDD"/>
    <w:rsid w:val="00017618"/>
    <w:rsid w:val="00022FCB"/>
    <w:rsid w:val="00025BD6"/>
    <w:rsid w:val="0004435E"/>
    <w:rsid w:val="00061C99"/>
    <w:rsid w:val="000647BE"/>
    <w:rsid w:val="0007477D"/>
    <w:rsid w:val="00092B9F"/>
    <w:rsid w:val="000947CD"/>
    <w:rsid w:val="000A75AD"/>
    <w:rsid w:val="000B7F06"/>
    <w:rsid w:val="000C0744"/>
    <w:rsid w:val="000C6667"/>
    <w:rsid w:val="000D1093"/>
    <w:rsid w:val="000E1CBC"/>
    <w:rsid w:val="000E2DCD"/>
    <w:rsid w:val="00101F39"/>
    <w:rsid w:val="00104265"/>
    <w:rsid w:val="00107800"/>
    <w:rsid w:val="001111C1"/>
    <w:rsid w:val="00122C06"/>
    <w:rsid w:val="001332F6"/>
    <w:rsid w:val="00135F46"/>
    <w:rsid w:val="0013699E"/>
    <w:rsid w:val="00142B39"/>
    <w:rsid w:val="001547B7"/>
    <w:rsid w:val="00160A4C"/>
    <w:rsid w:val="001A23E2"/>
    <w:rsid w:val="001B62E5"/>
    <w:rsid w:val="001C1A98"/>
    <w:rsid w:val="001D0510"/>
    <w:rsid w:val="001D455E"/>
    <w:rsid w:val="001E4958"/>
    <w:rsid w:val="001F1B79"/>
    <w:rsid w:val="001F213F"/>
    <w:rsid w:val="001F439E"/>
    <w:rsid w:val="001F6206"/>
    <w:rsid w:val="00204A3A"/>
    <w:rsid w:val="00220FFD"/>
    <w:rsid w:val="00222A2B"/>
    <w:rsid w:val="00224720"/>
    <w:rsid w:val="00224E0A"/>
    <w:rsid w:val="00232F63"/>
    <w:rsid w:val="002407B9"/>
    <w:rsid w:val="002423A3"/>
    <w:rsid w:val="00242F85"/>
    <w:rsid w:val="00252134"/>
    <w:rsid w:val="0025404E"/>
    <w:rsid w:val="00266FBF"/>
    <w:rsid w:val="0027028F"/>
    <w:rsid w:val="002734A2"/>
    <w:rsid w:val="00277E19"/>
    <w:rsid w:val="00291C88"/>
    <w:rsid w:val="002975C8"/>
    <w:rsid w:val="00297916"/>
    <w:rsid w:val="002A57CC"/>
    <w:rsid w:val="002B569E"/>
    <w:rsid w:val="002C7ADA"/>
    <w:rsid w:val="002C7E37"/>
    <w:rsid w:val="002D07DC"/>
    <w:rsid w:val="002D3E65"/>
    <w:rsid w:val="002F0414"/>
    <w:rsid w:val="002F5618"/>
    <w:rsid w:val="0031334A"/>
    <w:rsid w:val="0031775F"/>
    <w:rsid w:val="00317E10"/>
    <w:rsid w:val="00321C31"/>
    <w:rsid w:val="003277B9"/>
    <w:rsid w:val="00327D28"/>
    <w:rsid w:val="0034037D"/>
    <w:rsid w:val="00343778"/>
    <w:rsid w:val="00343A04"/>
    <w:rsid w:val="00344ACF"/>
    <w:rsid w:val="00346F9B"/>
    <w:rsid w:val="003527E1"/>
    <w:rsid w:val="00360C74"/>
    <w:rsid w:val="0037576E"/>
    <w:rsid w:val="00377043"/>
    <w:rsid w:val="003879F8"/>
    <w:rsid w:val="00390824"/>
    <w:rsid w:val="003A5F80"/>
    <w:rsid w:val="003C6999"/>
    <w:rsid w:val="003D668C"/>
    <w:rsid w:val="0041002E"/>
    <w:rsid w:val="00412959"/>
    <w:rsid w:val="004224A4"/>
    <w:rsid w:val="00432F7F"/>
    <w:rsid w:val="004375F1"/>
    <w:rsid w:val="00443ED0"/>
    <w:rsid w:val="00450544"/>
    <w:rsid w:val="00453BDF"/>
    <w:rsid w:val="0046289F"/>
    <w:rsid w:val="00473AF4"/>
    <w:rsid w:val="004776F8"/>
    <w:rsid w:val="00480021"/>
    <w:rsid w:val="0048082A"/>
    <w:rsid w:val="0049523A"/>
    <w:rsid w:val="004A05D9"/>
    <w:rsid w:val="004B387E"/>
    <w:rsid w:val="004D19F8"/>
    <w:rsid w:val="004E7C51"/>
    <w:rsid w:val="0051609F"/>
    <w:rsid w:val="0052251A"/>
    <w:rsid w:val="005256B0"/>
    <w:rsid w:val="00526E96"/>
    <w:rsid w:val="00532916"/>
    <w:rsid w:val="00560224"/>
    <w:rsid w:val="005A3812"/>
    <w:rsid w:val="005A485A"/>
    <w:rsid w:val="005B1AE9"/>
    <w:rsid w:val="005B430E"/>
    <w:rsid w:val="005C596C"/>
    <w:rsid w:val="005D2B01"/>
    <w:rsid w:val="005F343D"/>
    <w:rsid w:val="005F4F52"/>
    <w:rsid w:val="00612035"/>
    <w:rsid w:val="00616237"/>
    <w:rsid w:val="0061785E"/>
    <w:rsid w:val="00623C8B"/>
    <w:rsid w:val="006446E7"/>
    <w:rsid w:val="00657C8A"/>
    <w:rsid w:val="006639F3"/>
    <w:rsid w:val="006751EA"/>
    <w:rsid w:val="006828F3"/>
    <w:rsid w:val="0068634F"/>
    <w:rsid w:val="006B323D"/>
    <w:rsid w:val="006C0B4E"/>
    <w:rsid w:val="006E3E1A"/>
    <w:rsid w:val="006F62A3"/>
    <w:rsid w:val="0070623B"/>
    <w:rsid w:val="00706F0B"/>
    <w:rsid w:val="00712E80"/>
    <w:rsid w:val="007157BF"/>
    <w:rsid w:val="007164C1"/>
    <w:rsid w:val="007267E4"/>
    <w:rsid w:val="00730D14"/>
    <w:rsid w:val="00733D2F"/>
    <w:rsid w:val="00744E41"/>
    <w:rsid w:val="00746CEC"/>
    <w:rsid w:val="0075230F"/>
    <w:rsid w:val="00755407"/>
    <w:rsid w:val="00757B2F"/>
    <w:rsid w:val="0076321F"/>
    <w:rsid w:val="00770EA3"/>
    <w:rsid w:val="007850BB"/>
    <w:rsid w:val="007861AD"/>
    <w:rsid w:val="00787F88"/>
    <w:rsid w:val="00794C02"/>
    <w:rsid w:val="00796DB1"/>
    <w:rsid w:val="007A5806"/>
    <w:rsid w:val="007B1020"/>
    <w:rsid w:val="007C247C"/>
    <w:rsid w:val="007D186B"/>
    <w:rsid w:val="007E07E0"/>
    <w:rsid w:val="007E252B"/>
    <w:rsid w:val="007F0B43"/>
    <w:rsid w:val="00800144"/>
    <w:rsid w:val="00801B97"/>
    <w:rsid w:val="0080798B"/>
    <w:rsid w:val="00811B74"/>
    <w:rsid w:val="00831830"/>
    <w:rsid w:val="008370D2"/>
    <w:rsid w:val="00837265"/>
    <w:rsid w:val="00837608"/>
    <w:rsid w:val="0084463A"/>
    <w:rsid w:val="008563C1"/>
    <w:rsid w:val="00862009"/>
    <w:rsid w:val="00862976"/>
    <w:rsid w:val="00865CF6"/>
    <w:rsid w:val="008666AB"/>
    <w:rsid w:val="00870BC2"/>
    <w:rsid w:val="00884F3B"/>
    <w:rsid w:val="008B2CEA"/>
    <w:rsid w:val="008D6904"/>
    <w:rsid w:val="008D7091"/>
    <w:rsid w:val="00917DF8"/>
    <w:rsid w:val="00920B1C"/>
    <w:rsid w:val="00931EBC"/>
    <w:rsid w:val="0093368A"/>
    <w:rsid w:val="00942795"/>
    <w:rsid w:val="00944B01"/>
    <w:rsid w:val="00954AB0"/>
    <w:rsid w:val="00966273"/>
    <w:rsid w:val="00984A52"/>
    <w:rsid w:val="00996179"/>
    <w:rsid w:val="009971D0"/>
    <w:rsid w:val="009A3691"/>
    <w:rsid w:val="009B3DAF"/>
    <w:rsid w:val="009C71C2"/>
    <w:rsid w:val="009E09C3"/>
    <w:rsid w:val="00A176BC"/>
    <w:rsid w:val="00A17ED9"/>
    <w:rsid w:val="00A428BA"/>
    <w:rsid w:val="00A43150"/>
    <w:rsid w:val="00A52488"/>
    <w:rsid w:val="00A54468"/>
    <w:rsid w:val="00A56A87"/>
    <w:rsid w:val="00A62A48"/>
    <w:rsid w:val="00A66FA1"/>
    <w:rsid w:val="00A75EF1"/>
    <w:rsid w:val="00A80A96"/>
    <w:rsid w:val="00AA1732"/>
    <w:rsid w:val="00AB2031"/>
    <w:rsid w:val="00AD5143"/>
    <w:rsid w:val="00AE4233"/>
    <w:rsid w:val="00AE6CB5"/>
    <w:rsid w:val="00AF3308"/>
    <w:rsid w:val="00B037A7"/>
    <w:rsid w:val="00B1265D"/>
    <w:rsid w:val="00B204A3"/>
    <w:rsid w:val="00B3533F"/>
    <w:rsid w:val="00B40B3F"/>
    <w:rsid w:val="00B41DD9"/>
    <w:rsid w:val="00B42396"/>
    <w:rsid w:val="00B47872"/>
    <w:rsid w:val="00B576C7"/>
    <w:rsid w:val="00B62A12"/>
    <w:rsid w:val="00B72D70"/>
    <w:rsid w:val="00B7473D"/>
    <w:rsid w:val="00B74891"/>
    <w:rsid w:val="00B86BF5"/>
    <w:rsid w:val="00B9390B"/>
    <w:rsid w:val="00B954B5"/>
    <w:rsid w:val="00BA70AD"/>
    <w:rsid w:val="00BB71E0"/>
    <w:rsid w:val="00BC1D23"/>
    <w:rsid w:val="00BD16B0"/>
    <w:rsid w:val="00C047D7"/>
    <w:rsid w:val="00C04B12"/>
    <w:rsid w:val="00C4209A"/>
    <w:rsid w:val="00C54CFD"/>
    <w:rsid w:val="00C557F9"/>
    <w:rsid w:val="00C62B70"/>
    <w:rsid w:val="00C918A6"/>
    <w:rsid w:val="00C95F50"/>
    <w:rsid w:val="00CA3939"/>
    <w:rsid w:val="00CB12D6"/>
    <w:rsid w:val="00CB1435"/>
    <w:rsid w:val="00CB2E1E"/>
    <w:rsid w:val="00CE5467"/>
    <w:rsid w:val="00CF1217"/>
    <w:rsid w:val="00D05D5C"/>
    <w:rsid w:val="00D05D99"/>
    <w:rsid w:val="00D11EF3"/>
    <w:rsid w:val="00D410C3"/>
    <w:rsid w:val="00D52937"/>
    <w:rsid w:val="00D52A8D"/>
    <w:rsid w:val="00D76EFC"/>
    <w:rsid w:val="00D802DE"/>
    <w:rsid w:val="00D84B0C"/>
    <w:rsid w:val="00D85B4F"/>
    <w:rsid w:val="00D95ADB"/>
    <w:rsid w:val="00D977D1"/>
    <w:rsid w:val="00DA21EF"/>
    <w:rsid w:val="00DC1D0D"/>
    <w:rsid w:val="00DC5952"/>
    <w:rsid w:val="00DD57DE"/>
    <w:rsid w:val="00DD65A4"/>
    <w:rsid w:val="00DE5F93"/>
    <w:rsid w:val="00DF0F4E"/>
    <w:rsid w:val="00E161AC"/>
    <w:rsid w:val="00E16A20"/>
    <w:rsid w:val="00E2583B"/>
    <w:rsid w:val="00E31996"/>
    <w:rsid w:val="00E326C0"/>
    <w:rsid w:val="00E33953"/>
    <w:rsid w:val="00E413CD"/>
    <w:rsid w:val="00E4483B"/>
    <w:rsid w:val="00E4571F"/>
    <w:rsid w:val="00E502BD"/>
    <w:rsid w:val="00E54E6D"/>
    <w:rsid w:val="00E565B0"/>
    <w:rsid w:val="00E570B9"/>
    <w:rsid w:val="00E643EB"/>
    <w:rsid w:val="00E70334"/>
    <w:rsid w:val="00E77657"/>
    <w:rsid w:val="00E833B0"/>
    <w:rsid w:val="00E92A0B"/>
    <w:rsid w:val="00E93092"/>
    <w:rsid w:val="00E9401C"/>
    <w:rsid w:val="00EA0E7D"/>
    <w:rsid w:val="00EB0722"/>
    <w:rsid w:val="00EB0E9A"/>
    <w:rsid w:val="00ED1012"/>
    <w:rsid w:val="00ED1CB4"/>
    <w:rsid w:val="00EF5E1F"/>
    <w:rsid w:val="00F079E8"/>
    <w:rsid w:val="00F117AD"/>
    <w:rsid w:val="00F12781"/>
    <w:rsid w:val="00F2242B"/>
    <w:rsid w:val="00F255C6"/>
    <w:rsid w:val="00F32D30"/>
    <w:rsid w:val="00F37095"/>
    <w:rsid w:val="00F4782C"/>
    <w:rsid w:val="00F53408"/>
    <w:rsid w:val="00F670E3"/>
    <w:rsid w:val="00F70751"/>
    <w:rsid w:val="00F7539C"/>
    <w:rsid w:val="00F85514"/>
    <w:rsid w:val="00FA32D5"/>
    <w:rsid w:val="00FC017D"/>
    <w:rsid w:val="00FC6693"/>
    <w:rsid w:val="00FC6FA4"/>
    <w:rsid w:val="00FD365E"/>
    <w:rsid w:val="00FD7CE7"/>
    <w:rsid w:val="00FE4418"/>
    <w:rsid w:val="00FE67AD"/>
    <w:rsid w:val="00FF06AC"/>
    <w:rsid w:val="00FF1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0B1C"/>
    <w:pPr>
      <w:spacing w:after="60" w:line="240" w:lineRule="auto"/>
    </w:pPr>
    <w:rPr>
      <w:rFonts w:ascii="Calibri" w:eastAsia="Times New Roman" w:hAnsi="Calibri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920B1C"/>
    <w:pPr>
      <w:keepNext/>
      <w:widowControl w:val="0"/>
      <w:suppressAutoHyphens/>
      <w:spacing w:before="240"/>
      <w:outlineLvl w:val="1"/>
    </w:pPr>
    <w:rPr>
      <w:rFonts w:ascii="Times New Roman" w:eastAsia="Calibri" w:hAnsi="Times New Roman"/>
      <w:b/>
      <w:bCs/>
      <w:i/>
      <w:iCs/>
      <w:kern w:val="1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920B1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920B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20B1C"/>
    <w:rPr>
      <w:rFonts w:ascii="Calibri" w:eastAsia="Times New Roman" w:hAnsi="Calibri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rsid w:val="00920B1C"/>
    <w:rPr>
      <w:color w:val="153F8F"/>
      <w:u w:val="none"/>
    </w:rPr>
  </w:style>
  <w:style w:type="character" w:styleId="slostrnky">
    <w:name w:val="page number"/>
    <w:basedOn w:val="Standardnpsmoodstavce"/>
    <w:rsid w:val="00920B1C"/>
  </w:style>
  <w:style w:type="paragraph" w:styleId="Textbubliny">
    <w:name w:val="Balloon Text"/>
    <w:basedOn w:val="Normln"/>
    <w:link w:val="TextbublinyChar"/>
    <w:uiPriority w:val="99"/>
    <w:semiHidden/>
    <w:unhideWhenUsed/>
    <w:rsid w:val="00920B1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0B1C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Odstavecseseznamem1">
    <w:name w:val="Odstavec se seznamem1"/>
    <w:basedOn w:val="Normln"/>
    <w:rsid w:val="00920B1C"/>
    <w:pPr>
      <w:widowControl w:val="0"/>
      <w:suppressAutoHyphens/>
      <w:spacing w:after="0"/>
      <w:ind w:left="720"/>
    </w:pPr>
    <w:rPr>
      <w:rFonts w:ascii="Times New Roman" w:eastAsia="Calibri" w:hAnsi="Times New Roman"/>
      <w:kern w:val="1"/>
    </w:rPr>
  </w:style>
  <w:style w:type="paragraph" w:styleId="Nzev">
    <w:name w:val="Title"/>
    <w:basedOn w:val="Normln"/>
    <w:link w:val="NzevChar"/>
    <w:qFormat/>
    <w:rsid w:val="00920B1C"/>
    <w:pPr>
      <w:spacing w:after="0"/>
      <w:jc w:val="center"/>
    </w:pPr>
    <w:rPr>
      <w:rFonts w:ascii="Times New Roman" w:hAnsi="Times New Roman"/>
      <w:b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920B1C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vraznn">
    <w:name w:val="Emphasis"/>
    <w:qFormat/>
    <w:rsid w:val="00920B1C"/>
    <w:rPr>
      <w:rFonts w:ascii="Arial" w:hAnsi="Arial" w:cs="Times New Roman"/>
      <w:b/>
      <w:sz w:val="20"/>
    </w:rPr>
  </w:style>
  <w:style w:type="character" w:customStyle="1" w:styleId="Nadpis2Char">
    <w:name w:val="Nadpis 2 Char"/>
    <w:basedOn w:val="Standardnpsmoodstavce"/>
    <w:link w:val="Nadpis2"/>
    <w:rsid w:val="00920B1C"/>
    <w:rPr>
      <w:rFonts w:ascii="Times New Roman" w:eastAsia="Calibri" w:hAnsi="Times New Roman" w:cs="Times New Roman"/>
      <w:b/>
      <w:bCs/>
      <w:i/>
      <w:iCs/>
      <w:kern w:val="1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920B1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920B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0B1C"/>
    <w:rPr>
      <w:rFonts w:ascii="Calibri" w:eastAsia="Times New Roman" w:hAnsi="Calibri" w:cs="Times New Roman"/>
      <w:sz w:val="24"/>
      <w:szCs w:val="24"/>
      <w:lang w:eastAsia="cs-CZ"/>
    </w:rPr>
  </w:style>
  <w:style w:type="paragraph" w:customStyle="1" w:styleId="normln0">
    <w:name w:val="normální"/>
    <w:basedOn w:val="Normln"/>
    <w:rsid w:val="00920B1C"/>
    <w:pPr>
      <w:suppressAutoHyphens/>
      <w:spacing w:after="0"/>
    </w:pPr>
    <w:rPr>
      <w:rFonts w:ascii="Arial" w:hAnsi="Arial" w:cs="Arial"/>
      <w:sz w:val="20"/>
      <w:szCs w:val="20"/>
      <w:lang w:eastAsia="ar-SA"/>
    </w:rPr>
  </w:style>
  <w:style w:type="paragraph" w:styleId="Odstavecseseznamem">
    <w:name w:val="List Paragraph"/>
    <w:basedOn w:val="Normln"/>
    <w:qFormat/>
    <w:rsid w:val="00920B1C"/>
    <w:pPr>
      <w:ind w:left="720"/>
      <w:contextualSpacing/>
    </w:pPr>
  </w:style>
  <w:style w:type="paragraph" w:customStyle="1" w:styleId="Odstavec1">
    <w:name w:val="Odstavec 1."/>
    <w:basedOn w:val="Normln"/>
    <w:rsid w:val="00F117AD"/>
    <w:pPr>
      <w:keepNext/>
      <w:numPr>
        <w:numId w:val="5"/>
      </w:numPr>
      <w:spacing w:before="360" w:after="120"/>
    </w:pPr>
    <w:rPr>
      <w:rFonts w:ascii="Times New Roman" w:hAnsi="Times New Roman"/>
      <w:b/>
      <w:bCs/>
    </w:rPr>
  </w:style>
  <w:style w:type="paragraph" w:customStyle="1" w:styleId="Odstavec11">
    <w:name w:val="Odstavec 1.1"/>
    <w:basedOn w:val="Normln"/>
    <w:rsid w:val="00F117AD"/>
    <w:pPr>
      <w:numPr>
        <w:ilvl w:val="1"/>
        <w:numId w:val="5"/>
      </w:numPr>
      <w:spacing w:before="120" w:after="0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DA21EF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DA21EF"/>
    <w:rPr>
      <w:rFonts w:ascii="Calibri" w:eastAsia="Times New Roman" w:hAnsi="Calibri" w:cs="Times New Roman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D101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D101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D1012"/>
    <w:rPr>
      <w:rFonts w:ascii="Calibri" w:eastAsia="Times New Roman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10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D1012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016FDD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cs-CZ"/>
    </w:rPr>
  </w:style>
  <w:style w:type="paragraph" w:customStyle="1" w:styleId="ZkltextASCG">
    <w:name w:val="Zákl. text ASCG"/>
    <w:basedOn w:val="Normln"/>
    <w:link w:val="ZkltextASCGChar"/>
    <w:rsid w:val="00966273"/>
    <w:pPr>
      <w:tabs>
        <w:tab w:val="left" w:pos="1134"/>
      </w:tabs>
      <w:overflowPunct w:val="0"/>
      <w:autoSpaceDE w:val="0"/>
      <w:autoSpaceDN w:val="0"/>
      <w:adjustRightInd w:val="0"/>
      <w:spacing w:after="0"/>
      <w:ind w:left="851"/>
      <w:jc w:val="both"/>
      <w:textAlignment w:val="baseline"/>
    </w:pPr>
    <w:rPr>
      <w:rFonts w:ascii="Arial" w:hAnsi="Arial"/>
      <w:sz w:val="22"/>
      <w:szCs w:val="20"/>
    </w:rPr>
  </w:style>
  <w:style w:type="character" w:customStyle="1" w:styleId="ZkltextASCGChar">
    <w:name w:val="Zákl. text ASCG Char"/>
    <w:link w:val="ZkltextASCG"/>
    <w:rsid w:val="00966273"/>
    <w:rPr>
      <w:rFonts w:ascii="Arial" w:eastAsia="Times New Roman" w:hAnsi="Arial" w:cs="Times New Roman"/>
      <w:szCs w:val="20"/>
      <w:lang w:eastAsia="cs-CZ"/>
    </w:rPr>
  </w:style>
  <w:style w:type="paragraph" w:customStyle="1" w:styleId="Bezmezer1">
    <w:name w:val="Bez mezer1"/>
    <w:rsid w:val="00966273"/>
    <w:pPr>
      <w:spacing w:after="0" w:line="240" w:lineRule="auto"/>
    </w:pPr>
    <w:rPr>
      <w:rFonts w:ascii="Calibri" w:eastAsia="Times New Roman" w:hAnsi="Calibri" w:cs="Times New Roman"/>
    </w:rPr>
  </w:style>
  <w:style w:type="table" w:styleId="Mkatabulky">
    <w:name w:val="Table Grid"/>
    <w:basedOn w:val="Normlntabulka"/>
    <w:uiPriority w:val="59"/>
    <w:rsid w:val="001332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Standardnpsmoodstavce"/>
    <w:uiPriority w:val="22"/>
    <w:qFormat/>
    <w:rsid w:val="00FC669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0B1C"/>
    <w:pPr>
      <w:spacing w:after="60" w:line="240" w:lineRule="auto"/>
    </w:pPr>
    <w:rPr>
      <w:rFonts w:ascii="Calibri" w:eastAsia="Times New Roman" w:hAnsi="Calibri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920B1C"/>
    <w:pPr>
      <w:keepNext/>
      <w:widowControl w:val="0"/>
      <w:suppressAutoHyphens/>
      <w:spacing w:before="240"/>
      <w:outlineLvl w:val="1"/>
    </w:pPr>
    <w:rPr>
      <w:rFonts w:ascii="Times New Roman" w:eastAsia="Calibri" w:hAnsi="Times New Roman"/>
      <w:b/>
      <w:bCs/>
      <w:i/>
      <w:iCs/>
      <w:kern w:val="1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920B1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920B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20B1C"/>
    <w:rPr>
      <w:rFonts w:ascii="Calibri" w:eastAsia="Times New Roman" w:hAnsi="Calibri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rsid w:val="00920B1C"/>
    <w:rPr>
      <w:color w:val="153F8F"/>
      <w:u w:val="none"/>
    </w:rPr>
  </w:style>
  <w:style w:type="character" w:styleId="slostrnky">
    <w:name w:val="page number"/>
    <w:basedOn w:val="Standardnpsmoodstavce"/>
    <w:rsid w:val="00920B1C"/>
  </w:style>
  <w:style w:type="paragraph" w:styleId="Textbubliny">
    <w:name w:val="Balloon Text"/>
    <w:basedOn w:val="Normln"/>
    <w:link w:val="TextbublinyChar"/>
    <w:uiPriority w:val="99"/>
    <w:semiHidden/>
    <w:unhideWhenUsed/>
    <w:rsid w:val="00920B1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0B1C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Odstavecseseznamem1">
    <w:name w:val="Odstavec se seznamem1"/>
    <w:basedOn w:val="Normln"/>
    <w:rsid w:val="00920B1C"/>
    <w:pPr>
      <w:widowControl w:val="0"/>
      <w:suppressAutoHyphens/>
      <w:spacing w:after="0"/>
      <w:ind w:left="720"/>
    </w:pPr>
    <w:rPr>
      <w:rFonts w:ascii="Times New Roman" w:eastAsia="Calibri" w:hAnsi="Times New Roman"/>
      <w:kern w:val="1"/>
    </w:rPr>
  </w:style>
  <w:style w:type="paragraph" w:styleId="Nzev">
    <w:name w:val="Title"/>
    <w:basedOn w:val="Normln"/>
    <w:link w:val="NzevChar"/>
    <w:qFormat/>
    <w:rsid w:val="00920B1C"/>
    <w:pPr>
      <w:spacing w:after="0"/>
      <w:jc w:val="center"/>
    </w:pPr>
    <w:rPr>
      <w:rFonts w:ascii="Times New Roman" w:hAnsi="Times New Roman"/>
      <w:b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920B1C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vraznn">
    <w:name w:val="Emphasis"/>
    <w:qFormat/>
    <w:rsid w:val="00920B1C"/>
    <w:rPr>
      <w:rFonts w:ascii="Arial" w:hAnsi="Arial" w:cs="Times New Roman"/>
      <w:b/>
      <w:sz w:val="20"/>
    </w:rPr>
  </w:style>
  <w:style w:type="character" w:customStyle="1" w:styleId="Nadpis2Char">
    <w:name w:val="Nadpis 2 Char"/>
    <w:basedOn w:val="Standardnpsmoodstavce"/>
    <w:link w:val="Nadpis2"/>
    <w:rsid w:val="00920B1C"/>
    <w:rPr>
      <w:rFonts w:ascii="Times New Roman" w:eastAsia="Calibri" w:hAnsi="Times New Roman" w:cs="Times New Roman"/>
      <w:b/>
      <w:bCs/>
      <w:i/>
      <w:iCs/>
      <w:kern w:val="1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920B1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920B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0B1C"/>
    <w:rPr>
      <w:rFonts w:ascii="Calibri" w:eastAsia="Times New Roman" w:hAnsi="Calibri" w:cs="Times New Roman"/>
      <w:sz w:val="24"/>
      <w:szCs w:val="24"/>
      <w:lang w:eastAsia="cs-CZ"/>
    </w:rPr>
  </w:style>
  <w:style w:type="paragraph" w:customStyle="1" w:styleId="normln0">
    <w:name w:val="normální"/>
    <w:basedOn w:val="Normln"/>
    <w:rsid w:val="00920B1C"/>
    <w:pPr>
      <w:suppressAutoHyphens/>
      <w:spacing w:after="0"/>
    </w:pPr>
    <w:rPr>
      <w:rFonts w:ascii="Arial" w:hAnsi="Arial" w:cs="Arial"/>
      <w:sz w:val="20"/>
      <w:szCs w:val="20"/>
      <w:lang w:eastAsia="ar-SA"/>
    </w:rPr>
  </w:style>
  <w:style w:type="paragraph" w:styleId="Odstavecseseznamem">
    <w:name w:val="List Paragraph"/>
    <w:basedOn w:val="Normln"/>
    <w:qFormat/>
    <w:rsid w:val="00920B1C"/>
    <w:pPr>
      <w:ind w:left="720"/>
      <w:contextualSpacing/>
    </w:pPr>
  </w:style>
  <w:style w:type="paragraph" w:customStyle="1" w:styleId="Odstavec1">
    <w:name w:val="Odstavec 1."/>
    <w:basedOn w:val="Normln"/>
    <w:rsid w:val="00F117AD"/>
    <w:pPr>
      <w:keepNext/>
      <w:numPr>
        <w:numId w:val="5"/>
      </w:numPr>
      <w:spacing w:before="360" w:after="120"/>
    </w:pPr>
    <w:rPr>
      <w:rFonts w:ascii="Times New Roman" w:hAnsi="Times New Roman"/>
      <w:b/>
      <w:bCs/>
    </w:rPr>
  </w:style>
  <w:style w:type="paragraph" w:customStyle="1" w:styleId="Odstavec11">
    <w:name w:val="Odstavec 1.1"/>
    <w:basedOn w:val="Normln"/>
    <w:rsid w:val="00F117AD"/>
    <w:pPr>
      <w:numPr>
        <w:ilvl w:val="1"/>
        <w:numId w:val="5"/>
      </w:numPr>
      <w:spacing w:before="120" w:after="0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DA21EF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DA21EF"/>
    <w:rPr>
      <w:rFonts w:ascii="Calibri" w:eastAsia="Times New Roman" w:hAnsi="Calibri" w:cs="Times New Roman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D101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D101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D1012"/>
    <w:rPr>
      <w:rFonts w:ascii="Calibri" w:eastAsia="Times New Roman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10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D1012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016FDD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cs-CZ"/>
    </w:rPr>
  </w:style>
  <w:style w:type="paragraph" w:customStyle="1" w:styleId="ZkltextASCG">
    <w:name w:val="Zákl. text ASCG"/>
    <w:basedOn w:val="Normln"/>
    <w:link w:val="ZkltextASCGChar"/>
    <w:rsid w:val="00966273"/>
    <w:pPr>
      <w:tabs>
        <w:tab w:val="left" w:pos="1134"/>
      </w:tabs>
      <w:overflowPunct w:val="0"/>
      <w:autoSpaceDE w:val="0"/>
      <w:autoSpaceDN w:val="0"/>
      <w:adjustRightInd w:val="0"/>
      <w:spacing w:after="0"/>
      <w:ind w:left="851"/>
      <w:jc w:val="both"/>
      <w:textAlignment w:val="baseline"/>
    </w:pPr>
    <w:rPr>
      <w:rFonts w:ascii="Arial" w:hAnsi="Arial"/>
      <w:sz w:val="22"/>
      <w:szCs w:val="20"/>
    </w:rPr>
  </w:style>
  <w:style w:type="character" w:customStyle="1" w:styleId="ZkltextASCGChar">
    <w:name w:val="Zákl. text ASCG Char"/>
    <w:link w:val="ZkltextASCG"/>
    <w:rsid w:val="00966273"/>
    <w:rPr>
      <w:rFonts w:ascii="Arial" w:eastAsia="Times New Roman" w:hAnsi="Arial" w:cs="Times New Roman"/>
      <w:szCs w:val="20"/>
      <w:lang w:eastAsia="cs-CZ"/>
    </w:rPr>
  </w:style>
  <w:style w:type="paragraph" w:customStyle="1" w:styleId="Bezmezer1">
    <w:name w:val="Bez mezer1"/>
    <w:rsid w:val="00966273"/>
    <w:pPr>
      <w:spacing w:after="0" w:line="240" w:lineRule="auto"/>
    </w:pPr>
    <w:rPr>
      <w:rFonts w:ascii="Calibri" w:eastAsia="Times New Roman" w:hAnsi="Calibri" w:cs="Times New Roman"/>
    </w:rPr>
  </w:style>
  <w:style w:type="table" w:styleId="Mkatabulky">
    <w:name w:val="Table Grid"/>
    <w:basedOn w:val="Normlntabulka"/>
    <w:uiPriority w:val="59"/>
    <w:rsid w:val="00133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FC66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2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fzu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e-podatelna@fzu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bermannova@fzu.cz" TargetMode="External"/><Relationship Id="rId14" Type="http://schemas.openxmlformats.org/officeDocument/2006/relationships/header" Target="header3.xml"/><Relationship Id="rId22" Type="http://schemas.microsoft.com/office/2007/relationships/stylesWithEffects" Target="stylesWithEffects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E3CBB1-2192-4107-AF0C-147917AF9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3290</Words>
  <Characters>19416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Václav Kafka</cp:lastModifiedBy>
  <cp:revision>3</cp:revision>
  <cp:lastPrinted>2014-07-15T13:30:00Z</cp:lastPrinted>
  <dcterms:created xsi:type="dcterms:W3CDTF">2014-07-17T13:14:00Z</dcterms:created>
  <dcterms:modified xsi:type="dcterms:W3CDTF">2014-07-18T10:38:00Z</dcterms:modified>
</cp:coreProperties>
</file>