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469" w:rsidRDefault="00FF417B" w:rsidP="00FF417B">
      <w:pPr>
        <w:pStyle w:val="Bezmezer"/>
        <w:rPr>
          <w:b/>
          <w:sz w:val="24"/>
          <w:szCs w:val="24"/>
        </w:rPr>
      </w:pPr>
      <w:r w:rsidRPr="00FF417B">
        <w:rPr>
          <w:b/>
          <w:sz w:val="24"/>
          <w:szCs w:val="24"/>
        </w:rPr>
        <w:t>REKONSTRUKCE KANCELÁŘÍ NA MÍROVÉM NÁMĚSTÍ, ČP. 69</w:t>
      </w:r>
    </w:p>
    <w:p w:rsidR="00FF417B" w:rsidRDefault="00FF417B" w:rsidP="00FF417B">
      <w:pPr>
        <w:pStyle w:val="Bezmezer"/>
        <w:rPr>
          <w:b/>
          <w:sz w:val="24"/>
          <w:szCs w:val="24"/>
        </w:rPr>
      </w:pPr>
    </w:p>
    <w:p w:rsidR="00340DB3" w:rsidRDefault="00340DB3" w:rsidP="00340DB3">
      <w:pPr>
        <w:pStyle w:val="Bezmezer"/>
        <w:jc w:val="both"/>
      </w:pPr>
      <w:r>
        <w:t>Předmětem plnění této veřejné zakázky malého rozsahu je rekonstrukce stávajícího objektu. Rekonstrukce bude spočívat v obnově omítek, snížení stropů, oprav podlah, výměna dřevěných oken</w:t>
      </w:r>
      <w:r w:rsidR="009E6BBA">
        <w:t xml:space="preserve"> za plastová</w:t>
      </w:r>
      <w:r>
        <w:t xml:space="preserve">, </w:t>
      </w:r>
      <w:r w:rsidR="009E6BBA" w:rsidRPr="009E6BBA">
        <w:t>rekonstrukce a rozšíření sociálního zařízení</w:t>
      </w:r>
      <w:bookmarkStart w:id="0" w:name="_GoBack"/>
      <w:r w:rsidR="009E6BBA">
        <w:rPr>
          <w:rFonts w:ascii="Arial" w:hAnsi="Arial" w:cs="Arial"/>
        </w:rPr>
        <w:t xml:space="preserve"> </w:t>
      </w:r>
      <w:r w:rsidR="00B020CF">
        <w:t xml:space="preserve">a </w:t>
      </w:r>
      <w:bookmarkEnd w:id="0"/>
      <w:r>
        <w:t>nových elektro rozvodů</w:t>
      </w:r>
      <w:r w:rsidR="00B020CF">
        <w:t>.</w:t>
      </w:r>
    </w:p>
    <w:p w:rsidR="00340DB3" w:rsidRDefault="00340DB3" w:rsidP="00FF417B">
      <w:pPr>
        <w:pStyle w:val="Bezmezer"/>
      </w:pPr>
    </w:p>
    <w:p w:rsidR="00FF417B" w:rsidRPr="00E72A08" w:rsidRDefault="00FF417B" w:rsidP="00FF417B">
      <w:pPr>
        <w:pStyle w:val="Bezmezer"/>
        <w:rPr>
          <w:u w:val="single"/>
        </w:rPr>
      </w:pPr>
      <w:r w:rsidRPr="00E72A08">
        <w:rPr>
          <w:u w:val="single"/>
        </w:rPr>
        <w:t>Popis objektu</w:t>
      </w:r>
    </w:p>
    <w:p w:rsidR="00FF417B" w:rsidRDefault="00FF417B" w:rsidP="00FF417B">
      <w:pPr>
        <w:pStyle w:val="Bezmezer"/>
      </w:pPr>
      <w:r>
        <w:t xml:space="preserve">Objekt je rozdělen na </w:t>
      </w:r>
      <w:r w:rsidR="00CA73E1">
        <w:t xml:space="preserve">pět </w:t>
      </w:r>
      <w:r>
        <w:t>část</w:t>
      </w:r>
      <w:r w:rsidR="00CA73E1">
        <w:t>í</w:t>
      </w:r>
      <w:r>
        <w:t xml:space="preserve"> – kanceláře </w:t>
      </w:r>
      <w:r w:rsidR="00340DB3">
        <w:t xml:space="preserve">č. </w:t>
      </w:r>
      <w:r>
        <w:t>1</w:t>
      </w:r>
      <w:r w:rsidR="00B35C2A">
        <w:t>.01</w:t>
      </w:r>
      <w:r>
        <w:t xml:space="preserve"> a </w:t>
      </w:r>
      <w:r w:rsidR="00340DB3">
        <w:t xml:space="preserve">č. </w:t>
      </w:r>
      <w:r w:rsidR="00B35C2A">
        <w:t>1.0</w:t>
      </w:r>
      <w:r>
        <w:t xml:space="preserve">2, společné prostory </w:t>
      </w:r>
      <w:r w:rsidR="00340DB3">
        <w:t xml:space="preserve">č. </w:t>
      </w:r>
      <w:r w:rsidR="00B35C2A">
        <w:t>1.0</w:t>
      </w:r>
      <w:r>
        <w:t xml:space="preserve">3, chodba </w:t>
      </w:r>
      <w:r w:rsidR="00340DB3">
        <w:t xml:space="preserve">č. </w:t>
      </w:r>
      <w:r w:rsidR="00B35C2A">
        <w:t>1.0</w:t>
      </w:r>
      <w:r>
        <w:t>4</w:t>
      </w:r>
      <w:r w:rsidR="009E6BBA">
        <w:t>,</w:t>
      </w:r>
      <w:r w:rsidR="00B020CF">
        <w:t xml:space="preserve"> </w:t>
      </w:r>
      <w:r w:rsidR="009E6BBA">
        <w:t>m</w:t>
      </w:r>
      <w:r w:rsidR="00B020CF">
        <w:t>ístnost</w:t>
      </w:r>
      <w:r w:rsidR="009E6BBA">
        <w:t>i</w:t>
      </w:r>
      <w:r w:rsidR="00B020CF">
        <w:t xml:space="preserve"> se soc. zařízením </w:t>
      </w:r>
      <w:r w:rsidR="009E6BBA">
        <w:t xml:space="preserve">č. </w:t>
      </w:r>
      <w:r w:rsidR="00B35C2A">
        <w:t>1.0</w:t>
      </w:r>
      <w:r w:rsidR="009E6BBA">
        <w:t>5</w:t>
      </w:r>
      <w:r w:rsidR="00B020CF">
        <w:t>.</w:t>
      </w:r>
    </w:p>
    <w:p w:rsidR="00FF417B" w:rsidRDefault="00FF417B" w:rsidP="00FF417B">
      <w:pPr>
        <w:pStyle w:val="Bezmezer"/>
      </w:pPr>
    </w:p>
    <w:p w:rsidR="00340DB3" w:rsidRPr="00340DB3" w:rsidRDefault="00340DB3" w:rsidP="00FF417B">
      <w:pPr>
        <w:pStyle w:val="Bezmezer"/>
        <w:rPr>
          <w:u w:val="single"/>
        </w:rPr>
      </w:pPr>
      <w:r w:rsidRPr="00340DB3">
        <w:rPr>
          <w:u w:val="single"/>
        </w:rPr>
        <w:t>Kancelář č. 1</w:t>
      </w:r>
      <w:r w:rsidR="00077B84">
        <w:rPr>
          <w:u w:val="single"/>
        </w:rPr>
        <w:t>.01</w:t>
      </w:r>
    </w:p>
    <w:p w:rsidR="00340DB3" w:rsidRDefault="00340DB3" w:rsidP="00FF417B">
      <w:pPr>
        <w:pStyle w:val="Bezmezer"/>
      </w:pPr>
      <w:r>
        <w:t>Stavební práce: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 xml:space="preserve">Demontáže </w:t>
      </w:r>
      <w:r w:rsidR="006B1500">
        <w:t xml:space="preserve">zárubně </w:t>
      </w:r>
      <w:r>
        <w:t>prahu, dveří, koberce, lina a soklových lišt</w:t>
      </w:r>
    </w:p>
    <w:p w:rsidR="006B1500" w:rsidRPr="006B1500" w:rsidRDefault="0096464A" w:rsidP="00340DB3">
      <w:pPr>
        <w:pStyle w:val="Bezmezer"/>
        <w:numPr>
          <w:ilvl w:val="0"/>
          <w:numId w:val="1"/>
        </w:numPr>
      </w:pPr>
      <w:r w:rsidRPr="006B1500">
        <w:t>Zazdívka otvoru po vybouraných sopouchách (nefunkční komín)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Škrábání stávající malby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Penetrace stěn, perlinka, stěrka, rohy, omítka štuková a vápenocementová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Zapravení rýh po elektro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Penetrace stěn pod malbu + malba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montáž minerálního stropu</w:t>
      </w:r>
      <w:r w:rsidR="009069B1">
        <w:t xml:space="preserve"> (výška 280 cm</w:t>
      </w:r>
      <w:r w:rsidR="001A35E9">
        <w:t>)</w:t>
      </w:r>
    </w:p>
    <w:p w:rsidR="006B1500" w:rsidRPr="006B1500" w:rsidRDefault="006B1500" w:rsidP="0080654A">
      <w:pPr>
        <w:pStyle w:val="Bezmezer"/>
        <w:numPr>
          <w:ilvl w:val="0"/>
          <w:numId w:val="1"/>
        </w:numPr>
      </w:pPr>
      <w:r w:rsidRPr="006B1500">
        <w:t xml:space="preserve">Dodávka a montáž </w:t>
      </w:r>
      <w:proofErr w:type="spellStart"/>
      <w:r w:rsidRPr="006B1500">
        <w:t>obložkové</w:t>
      </w:r>
      <w:proofErr w:type="spellEnd"/>
      <w:r w:rsidRPr="006B1500">
        <w:t xml:space="preserve"> zárubně pro jednokřídlé dveře s fóliovým povrchem</w:t>
      </w:r>
    </w:p>
    <w:p w:rsidR="0080654A" w:rsidRDefault="0080654A" w:rsidP="0080654A">
      <w:pPr>
        <w:pStyle w:val="Bezmezer"/>
        <w:numPr>
          <w:ilvl w:val="0"/>
          <w:numId w:val="1"/>
        </w:numPr>
      </w:pPr>
      <w:r>
        <w:t xml:space="preserve">Nátěr radiátoru (1,3 x 0,6 m) a jeho rozvodů 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montáž OSB podlahy 12 mm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pokládka lina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Montáž soklových lišt a přechodových lišt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montáž dveří 80 cm vč. kování</w:t>
      </w:r>
    </w:p>
    <w:p w:rsidR="00340DB3" w:rsidRDefault="00340DB3" w:rsidP="00340DB3">
      <w:pPr>
        <w:pStyle w:val="Bezmezer"/>
      </w:pPr>
    </w:p>
    <w:p w:rsidR="00340DB3" w:rsidRDefault="00340DB3" w:rsidP="00340DB3">
      <w:pPr>
        <w:pStyle w:val="Bezmezer"/>
      </w:pPr>
      <w:r>
        <w:t>Elektro práce:</w:t>
      </w:r>
    </w:p>
    <w:p w:rsidR="00A50C05" w:rsidRDefault="00A50C05" w:rsidP="00340DB3">
      <w:pPr>
        <w:pStyle w:val="Bezmezer"/>
        <w:numPr>
          <w:ilvl w:val="0"/>
          <w:numId w:val="1"/>
        </w:numPr>
      </w:pPr>
      <w:r>
        <w:t>Demontáž stávajících el. rozvodů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montáž zápustn</w:t>
      </w:r>
      <w:r w:rsidR="00B020CF">
        <w:t>ých</w:t>
      </w:r>
      <w:r>
        <w:t xml:space="preserve"> LED</w:t>
      </w:r>
      <w:r w:rsidR="00B020CF">
        <w:t xml:space="preserve"> světel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montáž zásuvek a vypínač</w:t>
      </w:r>
      <w:r w:rsidR="00B020CF">
        <w:t>ů</w:t>
      </w:r>
      <w:r>
        <w:t xml:space="preserve"> na světl</w:t>
      </w:r>
      <w:r w:rsidR="00C70FAE">
        <w:t>a</w:t>
      </w:r>
      <w:r w:rsidR="007770F0">
        <w:t xml:space="preserve"> vč. kabeláže</w:t>
      </w:r>
    </w:p>
    <w:p w:rsidR="00252B0B" w:rsidRDefault="00252B0B" w:rsidP="00340DB3">
      <w:pPr>
        <w:pStyle w:val="Bezmezer"/>
        <w:numPr>
          <w:ilvl w:val="0"/>
          <w:numId w:val="1"/>
        </w:numPr>
      </w:pPr>
      <w:r>
        <w:t>Dodávka a natažení UTP kabelů vč. montáže datových zásuvek</w:t>
      </w:r>
    </w:p>
    <w:p w:rsidR="008F7E07" w:rsidRDefault="008F7E07" w:rsidP="008F7E07">
      <w:pPr>
        <w:pStyle w:val="Bezmezer"/>
        <w:jc w:val="both"/>
      </w:pPr>
    </w:p>
    <w:p w:rsidR="008F7E07" w:rsidRDefault="008F7E07" w:rsidP="008F7E07">
      <w:pPr>
        <w:pStyle w:val="Bezmezer"/>
        <w:jc w:val="both"/>
      </w:pPr>
      <w:r w:rsidRPr="000A0630">
        <w:rPr>
          <w:b/>
        </w:rPr>
        <w:t>UTP kabely</w:t>
      </w:r>
      <w:r>
        <w:t xml:space="preserve"> budou nataženy chodbou z vedlejších kanceláří (17 m) a uloženy do plastového žlabu. Budou nutné průrazy zdí. V místnostech 1.01 – 1.03 budou vedeny nad minerálním stropem</w:t>
      </w:r>
      <w:r w:rsidR="00E036EE">
        <w:t xml:space="preserve"> (volně</w:t>
      </w:r>
      <w:r w:rsidR="0007491B">
        <w:t xml:space="preserve"> a</w:t>
      </w:r>
      <w:r w:rsidR="00E036EE">
        <w:t xml:space="preserve"> vyvázány)</w:t>
      </w:r>
      <w:r>
        <w:t>, k zásuvce budou svedeny v husích krcích.</w:t>
      </w:r>
      <w:r w:rsidR="00D26FA3">
        <w:t xml:space="preserve"> Kabely budou očíslovány</w:t>
      </w:r>
      <w:r w:rsidR="00D6440F">
        <w:t>!</w:t>
      </w:r>
    </w:p>
    <w:p w:rsidR="0080654A" w:rsidRDefault="0080654A" w:rsidP="0080654A">
      <w:pPr>
        <w:pStyle w:val="Bezmezer"/>
      </w:pPr>
    </w:p>
    <w:p w:rsidR="00003A9F" w:rsidRDefault="00003A9F" w:rsidP="0080654A">
      <w:pPr>
        <w:pStyle w:val="Bezmezer"/>
      </w:pPr>
      <w:r w:rsidRPr="00340DB3">
        <w:t>Instalatérské práce:</w:t>
      </w:r>
    </w:p>
    <w:p w:rsidR="0080654A" w:rsidRDefault="0080654A" w:rsidP="0080654A">
      <w:pPr>
        <w:pStyle w:val="Bezmezer"/>
        <w:numPr>
          <w:ilvl w:val="0"/>
          <w:numId w:val="1"/>
        </w:numPr>
      </w:pPr>
      <w:r>
        <w:t xml:space="preserve">Demontáž a montáž zpět litinového radiátoru </w:t>
      </w:r>
    </w:p>
    <w:p w:rsidR="00340DB3" w:rsidRDefault="00340DB3" w:rsidP="00FF417B">
      <w:pPr>
        <w:pStyle w:val="Bezmezer"/>
      </w:pPr>
    </w:p>
    <w:p w:rsidR="00340DB3" w:rsidRPr="00340DB3" w:rsidRDefault="00340DB3" w:rsidP="00340DB3">
      <w:pPr>
        <w:pStyle w:val="Bezmezer"/>
        <w:rPr>
          <w:u w:val="single"/>
        </w:rPr>
      </w:pPr>
      <w:r w:rsidRPr="00340DB3">
        <w:rPr>
          <w:u w:val="single"/>
        </w:rPr>
        <w:t xml:space="preserve">Kancelář č. </w:t>
      </w:r>
      <w:r w:rsidR="00077B84">
        <w:rPr>
          <w:u w:val="single"/>
        </w:rPr>
        <w:t>1.0</w:t>
      </w:r>
      <w:r w:rsidRPr="00340DB3">
        <w:rPr>
          <w:u w:val="single"/>
        </w:rPr>
        <w:t>2</w:t>
      </w:r>
    </w:p>
    <w:p w:rsidR="00340DB3" w:rsidRDefault="00340DB3" w:rsidP="00340DB3">
      <w:pPr>
        <w:pStyle w:val="Bezmezer"/>
      </w:pPr>
      <w:r>
        <w:t>Stavební práce: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Demontáže prahu, dveří, lina a soklových lišt</w:t>
      </w:r>
    </w:p>
    <w:p w:rsidR="006B1500" w:rsidRPr="006B1500" w:rsidRDefault="006B1500" w:rsidP="006B1500">
      <w:pPr>
        <w:pStyle w:val="Bezmezer"/>
        <w:numPr>
          <w:ilvl w:val="0"/>
          <w:numId w:val="1"/>
        </w:numPr>
      </w:pPr>
      <w:r w:rsidRPr="006B1500">
        <w:t>Zazdívka otvoru po vybouraných sopouchách (nefunkční komín)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Škrábání stávající malby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Penetrace stěn, perlinka, stěrka, rohy, omítka štuková a vápenocementová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Zapravení rýh po elektro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Penetrace stěn pod malbu + malba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montáž minerálního stropu</w:t>
      </w:r>
      <w:r w:rsidR="001A35E9">
        <w:t xml:space="preserve"> (výška 280 cm)</w:t>
      </w:r>
    </w:p>
    <w:p w:rsidR="006B1500" w:rsidRDefault="006B1500" w:rsidP="006B1500">
      <w:pPr>
        <w:pStyle w:val="Bezmezer"/>
        <w:numPr>
          <w:ilvl w:val="0"/>
          <w:numId w:val="1"/>
        </w:numPr>
      </w:pPr>
      <w:r w:rsidRPr="006B1500">
        <w:t xml:space="preserve">Dodávka a montáž </w:t>
      </w:r>
      <w:proofErr w:type="spellStart"/>
      <w:r w:rsidRPr="006B1500">
        <w:t>obložkové</w:t>
      </w:r>
      <w:proofErr w:type="spellEnd"/>
      <w:r w:rsidRPr="006B1500">
        <w:t xml:space="preserve"> zárubně pro jednokřídlé dveře s fóliovým povrchem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 xml:space="preserve">Nátěr radiátoru (2x 0,6 m) a jeho rozvodů 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lastRenderedPageBreak/>
        <w:t>Dodávka a montáž OSB podlahy 1</w:t>
      </w:r>
      <w:r w:rsidR="00DA5C91">
        <w:t>8</w:t>
      </w:r>
      <w:r>
        <w:t xml:space="preserve"> mm</w:t>
      </w:r>
      <w:r w:rsidR="00B050A9">
        <w:t xml:space="preserve">. 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pokládka lina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Montáž soklových lišt a přechodových lišt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montáž dveří 80 cm vč. kování</w:t>
      </w:r>
    </w:p>
    <w:p w:rsidR="00340DB3" w:rsidRDefault="00340DB3" w:rsidP="00340DB3">
      <w:pPr>
        <w:pStyle w:val="Bezmezer"/>
      </w:pPr>
    </w:p>
    <w:p w:rsidR="00340DB3" w:rsidRDefault="00340DB3" w:rsidP="00340DB3">
      <w:pPr>
        <w:pStyle w:val="Bezmezer"/>
      </w:pPr>
      <w:r>
        <w:t>Elektro práce:</w:t>
      </w:r>
    </w:p>
    <w:p w:rsidR="00A50C05" w:rsidRDefault="00A50C05" w:rsidP="00340DB3">
      <w:pPr>
        <w:pStyle w:val="Bezmezer"/>
        <w:numPr>
          <w:ilvl w:val="0"/>
          <w:numId w:val="1"/>
        </w:numPr>
      </w:pPr>
      <w:r>
        <w:t>Demontáž stávajících el. rozvodů</w:t>
      </w:r>
    </w:p>
    <w:p w:rsidR="00B020CF" w:rsidRDefault="00B020CF" w:rsidP="00B020CF">
      <w:pPr>
        <w:pStyle w:val="Bezmezer"/>
        <w:numPr>
          <w:ilvl w:val="0"/>
          <w:numId w:val="1"/>
        </w:numPr>
      </w:pPr>
      <w:r>
        <w:t>Dodávka a montáž zápustných LED světel</w:t>
      </w:r>
    </w:p>
    <w:p w:rsidR="00B020CF" w:rsidRDefault="00B020CF" w:rsidP="00B020CF">
      <w:pPr>
        <w:pStyle w:val="Bezmezer"/>
        <w:numPr>
          <w:ilvl w:val="0"/>
          <w:numId w:val="1"/>
        </w:numPr>
      </w:pPr>
      <w:r>
        <w:t>Dodávka a montáž zásuvek a vypínačů na světla vč. kabeláže</w:t>
      </w:r>
    </w:p>
    <w:p w:rsidR="00252B0B" w:rsidRDefault="00252B0B" w:rsidP="00252B0B">
      <w:pPr>
        <w:pStyle w:val="Bezmezer"/>
        <w:numPr>
          <w:ilvl w:val="0"/>
          <w:numId w:val="1"/>
        </w:numPr>
      </w:pPr>
      <w:r>
        <w:t>Dodávka a natažení UTP kabelů vč. montáže datových zásuvek</w:t>
      </w:r>
    </w:p>
    <w:p w:rsidR="00340DB3" w:rsidRDefault="00340DB3" w:rsidP="00FF417B">
      <w:pPr>
        <w:pStyle w:val="Bezmezer"/>
      </w:pPr>
    </w:p>
    <w:p w:rsidR="0080654A" w:rsidRDefault="0080654A" w:rsidP="0080654A">
      <w:pPr>
        <w:pStyle w:val="Bezmezer"/>
      </w:pPr>
      <w:r w:rsidRPr="00340DB3">
        <w:t>Instalatérské práce:</w:t>
      </w:r>
    </w:p>
    <w:p w:rsidR="0080654A" w:rsidRDefault="0080654A" w:rsidP="0080654A">
      <w:pPr>
        <w:pStyle w:val="Bezmezer"/>
        <w:numPr>
          <w:ilvl w:val="0"/>
          <w:numId w:val="1"/>
        </w:numPr>
      </w:pPr>
      <w:r>
        <w:t xml:space="preserve">Demontáž a montáž zpět litinového radiátoru </w:t>
      </w:r>
    </w:p>
    <w:p w:rsidR="00340DB3" w:rsidRDefault="00340DB3" w:rsidP="00FF417B">
      <w:pPr>
        <w:pStyle w:val="Bezmezer"/>
      </w:pPr>
    </w:p>
    <w:p w:rsidR="00340DB3" w:rsidRDefault="00340DB3" w:rsidP="00FF417B">
      <w:pPr>
        <w:pStyle w:val="Bezmezer"/>
        <w:rPr>
          <w:u w:val="single"/>
        </w:rPr>
      </w:pPr>
      <w:r w:rsidRPr="00340DB3">
        <w:rPr>
          <w:u w:val="single"/>
        </w:rPr>
        <w:t xml:space="preserve">Společné prostory č. </w:t>
      </w:r>
      <w:r w:rsidR="00077B84">
        <w:rPr>
          <w:u w:val="single"/>
        </w:rPr>
        <w:t>1.0</w:t>
      </w:r>
      <w:r w:rsidRPr="00340DB3">
        <w:rPr>
          <w:u w:val="single"/>
        </w:rPr>
        <w:t>3</w:t>
      </w:r>
      <w:r w:rsidR="004E4ED2">
        <w:rPr>
          <w:u w:val="single"/>
        </w:rPr>
        <w:t xml:space="preserve"> </w:t>
      </w:r>
      <w:r w:rsidR="004E4ED2" w:rsidRPr="00077B84">
        <w:rPr>
          <w:u w:val="single"/>
        </w:rPr>
        <w:t xml:space="preserve">+ </w:t>
      </w:r>
      <w:r w:rsidR="00077B84" w:rsidRPr="00077B84">
        <w:rPr>
          <w:u w:val="single"/>
        </w:rPr>
        <w:t>1.03.1</w:t>
      </w:r>
    </w:p>
    <w:p w:rsidR="00340DB3" w:rsidRPr="00340DB3" w:rsidRDefault="00340DB3" w:rsidP="00FF417B">
      <w:pPr>
        <w:pStyle w:val="Bezmezer"/>
      </w:pPr>
      <w:r>
        <w:t>Stavební práce: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Demontáže prahu, dveří, zárubně, lina a soklových lišt</w:t>
      </w:r>
    </w:p>
    <w:p w:rsidR="006B1500" w:rsidRPr="006B1500" w:rsidRDefault="006B1500" w:rsidP="006B1500">
      <w:pPr>
        <w:pStyle w:val="Bezmezer"/>
        <w:numPr>
          <w:ilvl w:val="0"/>
          <w:numId w:val="1"/>
        </w:numPr>
      </w:pPr>
      <w:r w:rsidRPr="006B1500">
        <w:t>Zazdívka otvoru po vybouraných sopouchách (nefunkční komín)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Demontáž okenní mříže, dřevěného okna a parapetu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 xml:space="preserve">Montáž plastového okna (1,5 x 1,3m) a vnitřního </w:t>
      </w:r>
      <w:r w:rsidR="0080654A">
        <w:t xml:space="preserve">a venkovního </w:t>
      </w:r>
      <w:r>
        <w:t>parapetu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Vyčištění a penetrace betonové podlahy vč. nivelační stěrky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Škrábání stávající malby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Penetrace stěn, perlinka, stěrka, rohy, omítka štuková a vápenocementová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Zapravení rýh po elektro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Zapravení rýh po vodě a odpadů (příprava pro kuchyň. linku)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Penetrace stěn pod malbu + malba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montáž minerálního stropu</w:t>
      </w:r>
      <w:r w:rsidR="001A35E9">
        <w:t xml:space="preserve"> (výška 280 cm)</w:t>
      </w:r>
    </w:p>
    <w:p w:rsidR="006B1500" w:rsidRDefault="006B1500" w:rsidP="006B1500">
      <w:pPr>
        <w:pStyle w:val="Bezmezer"/>
        <w:numPr>
          <w:ilvl w:val="0"/>
          <w:numId w:val="1"/>
        </w:numPr>
      </w:pPr>
      <w:r w:rsidRPr="006B1500">
        <w:t xml:space="preserve">Dodávka a montáž </w:t>
      </w:r>
      <w:proofErr w:type="spellStart"/>
      <w:r w:rsidRPr="006B1500">
        <w:t>obložkové</w:t>
      </w:r>
      <w:proofErr w:type="spellEnd"/>
      <w:r w:rsidRPr="006B1500">
        <w:t xml:space="preserve"> zárubně pro jednokřídlé dveře s fóliovým povrchem</w:t>
      </w:r>
    </w:p>
    <w:p w:rsidR="00340DB3" w:rsidRPr="006B1500" w:rsidRDefault="00340DB3" w:rsidP="006B1500">
      <w:pPr>
        <w:pStyle w:val="Bezmezer"/>
        <w:numPr>
          <w:ilvl w:val="0"/>
          <w:numId w:val="1"/>
        </w:numPr>
      </w:pPr>
      <w:r>
        <w:t xml:space="preserve">Nátěr radiátoru (1 x 0,6 m) a jeho rozvodů 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pokládka lina</w:t>
      </w:r>
    </w:p>
    <w:p w:rsidR="00340DB3" w:rsidRDefault="00340DB3" w:rsidP="006B1500">
      <w:pPr>
        <w:pStyle w:val="Bezmezer"/>
        <w:numPr>
          <w:ilvl w:val="0"/>
          <w:numId w:val="1"/>
        </w:numPr>
      </w:pPr>
      <w:r>
        <w:t>Dodávka a montáž dveří 70 cm vč. kování</w:t>
      </w:r>
      <w:r w:rsidR="0080654A">
        <w:t xml:space="preserve"> </w:t>
      </w:r>
    </w:p>
    <w:p w:rsidR="00340DB3" w:rsidRDefault="00340DB3" w:rsidP="00340DB3">
      <w:pPr>
        <w:pStyle w:val="Bezmezer"/>
      </w:pPr>
    </w:p>
    <w:p w:rsidR="00340DB3" w:rsidRDefault="00340DB3" w:rsidP="00340DB3">
      <w:pPr>
        <w:pStyle w:val="Bezmezer"/>
      </w:pPr>
      <w:r>
        <w:t>Elektro práce:</w:t>
      </w:r>
    </w:p>
    <w:p w:rsidR="00A50C05" w:rsidRDefault="00A50C05" w:rsidP="00340DB3">
      <w:pPr>
        <w:pStyle w:val="Bezmezer"/>
        <w:numPr>
          <w:ilvl w:val="0"/>
          <w:numId w:val="1"/>
        </w:numPr>
      </w:pPr>
      <w:r>
        <w:t>Demontáž stávajících el. rozvodů</w:t>
      </w:r>
    </w:p>
    <w:p w:rsidR="00B020CF" w:rsidRDefault="00B020CF" w:rsidP="00B020CF">
      <w:pPr>
        <w:pStyle w:val="Bezmezer"/>
        <w:numPr>
          <w:ilvl w:val="0"/>
          <w:numId w:val="1"/>
        </w:numPr>
      </w:pPr>
      <w:r>
        <w:t>Dodávka a montáž zápustných LED světel</w:t>
      </w:r>
    </w:p>
    <w:p w:rsidR="00B020CF" w:rsidRDefault="00B020CF" w:rsidP="00B020CF">
      <w:pPr>
        <w:pStyle w:val="Bezmezer"/>
        <w:numPr>
          <w:ilvl w:val="0"/>
          <w:numId w:val="1"/>
        </w:numPr>
      </w:pPr>
      <w:r>
        <w:t>Dodávka a montáž zásuvek a vypínačů na světla vč. kabeláže</w:t>
      </w:r>
    </w:p>
    <w:p w:rsidR="00252B0B" w:rsidRDefault="00252B0B" w:rsidP="00252B0B">
      <w:pPr>
        <w:pStyle w:val="Bezmezer"/>
        <w:numPr>
          <w:ilvl w:val="0"/>
          <w:numId w:val="1"/>
        </w:numPr>
      </w:pPr>
      <w:r>
        <w:t>Dodávka a natažení UTP kabelů vč. montáže datových zásuvek</w:t>
      </w:r>
    </w:p>
    <w:p w:rsidR="00340DB3" w:rsidRDefault="00340DB3" w:rsidP="00340DB3">
      <w:pPr>
        <w:pStyle w:val="Bezmezer"/>
      </w:pPr>
    </w:p>
    <w:p w:rsidR="00340DB3" w:rsidRDefault="00340DB3" w:rsidP="00FF417B">
      <w:pPr>
        <w:pStyle w:val="Bezmezer"/>
      </w:pPr>
      <w:r w:rsidRPr="00340DB3">
        <w:t>Instalatérské práce:</w:t>
      </w:r>
    </w:p>
    <w:p w:rsidR="00340DB3" w:rsidRPr="00340DB3" w:rsidRDefault="00340DB3" w:rsidP="00340DB3">
      <w:pPr>
        <w:pStyle w:val="Bezmezer"/>
        <w:numPr>
          <w:ilvl w:val="0"/>
          <w:numId w:val="2"/>
        </w:numPr>
      </w:pPr>
      <w:r>
        <w:t>Vývod pro teplou a studenou vodu a odpad (příprava pro kuchyň. linku)</w:t>
      </w:r>
    </w:p>
    <w:p w:rsidR="0080654A" w:rsidRDefault="0080654A" w:rsidP="0080654A">
      <w:pPr>
        <w:pStyle w:val="Bezmezer"/>
        <w:numPr>
          <w:ilvl w:val="0"/>
          <w:numId w:val="2"/>
        </w:numPr>
      </w:pPr>
      <w:r>
        <w:t xml:space="preserve">Demontáž a montáž zpět litinového radiátoru </w:t>
      </w:r>
    </w:p>
    <w:p w:rsidR="00340DB3" w:rsidRDefault="00340DB3" w:rsidP="00FF417B">
      <w:pPr>
        <w:pStyle w:val="Bezmezer"/>
        <w:rPr>
          <w:u w:val="single"/>
        </w:rPr>
      </w:pPr>
    </w:p>
    <w:p w:rsidR="00340DB3" w:rsidRDefault="00340DB3" w:rsidP="00FF417B">
      <w:pPr>
        <w:pStyle w:val="Bezmezer"/>
        <w:rPr>
          <w:u w:val="single"/>
        </w:rPr>
      </w:pPr>
      <w:r>
        <w:rPr>
          <w:u w:val="single"/>
        </w:rPr>
        <w:t xml:space="preserve">Chodba č. </w:t>
      </w:r>
      <w:r w:rsidR="00077B84">
        <w:rPr>
          <w:u w:val="single"/>
        </w:rPr>
        <w:t>1.0</w:t>
      </w:r>
      <w:r>
        <w:rPr>
          <w:u w:val="single"/>
        </w:rPr>
        <w:t>4</w:t>
      </w:r>
    </w:p>
    <w:p w:rsidR="00340DB3" w:rsidRDefault="00340DB3" w:rsidP="00340DB3">
      <w:pPr>
        <w:pStyle w:val="Bezmezer"/>
      </w:pPr>
      <w:r>
        <w:t>Stavební práce:</w:t>
      </w:r>
    </w:p>
    <w:p w:rsidR="00340DB3" w:rsidRDefault="00340DB3" w:rsidP="00340DB3">
      <w:pPr>
        <w:pStyle w:val="Bezmezer"/>
        <w:numPr>
          <w:ilvl w:val="0"/>
          <w:numId w:val="2"/>
        </w:numPr>
      </w:pPr>
      <w:r>
        <w:t>Demontáže prahu, dveří (</w:t>
      </w:r>
      <w:r w:rsidRPr="006B1500">
        <w:t xml:space="preserve">vstup na </w:t>
      </w:r>
      <w:r w:rsidR="006B1500" w:rsidRPr="006B1500">
        <w:t>soc. zařízení</w:t>
      </w:r>
      <w:r>
        <w:t>) a koberce</w:t>
      </w:r>
    </w:p>
    <w:p w:rsidR="00340DB3" w:rsidRDefault="00340DB3" w:rsidP="00340DB3">
      <w:pPr>
        <w:pStyle w:val="Bezmezer"/>
        <w:numPr>
          <w:ilvl w:val="0"/>
          <w:numId w:val="2"/>
        </w:numPr>
      </w:pPr>
      <w:r>
        <w:t xml:space="preserve">Zazdění otvoru nade dveřmi </w:t>
      </w:r>
      <w:r w:rsidR="00FE26CD">
        <w:t xml:space="preserve">(příčkovka </w:t>
      </w:r>
      <w:proofErr w:type="spellStart"/>
      <w:r>
        <w:t>Ytong</w:t>
      </w:r>
      <w:proofErr w:type="spellEnd"/>
      <w:r>
        <w:t xml:space="preserve"> 150 mm</w:t>
      </w:r>
      <w:r w:rsidR="00FE26CD">
        <w:t>)</w:t>
      </w:r>
    </w:p>
    <w:p w:rsidR="00340DB3" w:rsidRDefault="00340DB3" w:rsidP="00340DB3">
      <w:pPr>
        <w:pStyle w:val="Bezmezer"/>
        <w:numPr>
          <w:ilvl w:val="0"/>
          <w:numId w:val="2"/>
        </w:numPr>
      </w:pPr>
      <w:r>
        <w:t>Vyčištění a penetrace betonové podlahy vč. nivelační stěrky</w:t>
      </w:r>
    </w:p>
    <w:p w:rsidR="00340DB3" w:rsidRDefault="00340DB3" w:rsidP="00340DB3">
      <w:pPr>
        <w:pStyle w:val="Bezmezer"/>
        <w:numPr>
          <w:ilvl w:val="0"/>
          <w:numId w:val="2"/>
        </w:numPr>
      </w:pPr>
      <w:r>
        <w:t>Škrábání stávající malby</w:t>
      </w:r>
    </w:p>
    <w:p w:rsidR="00340DB3" w:rsidRDefault="00340DB3" w:rsidP="00340DB3">
      <w:pPr>
        <w:pStyle w:val="Bezmezer"/>
        <w:numPr>
          <w:ilvl w:val="0"/>
          <w:numId w:val="2"/>
        </w:numPr>
      </w:pPr>
      <w:r>
        <w:t>Penetrace stěn, perlinka, stěrka, rohy, omítka štuková a vápenocementová</w:t>
      </w:r>
    </w:p>
    <w:p w:rsidR="00340DB3" w:rsidRPr="00340DB3" w:rsidRDefault="00340DB3" w:rsidP="00340DB3">
      <w:pPr>
        <w:pStyle w:val="Bezmezer"/>
        <w:numPr>
          <w:ilvl w:val="0"/>
          <w:numId w:val="2"/>
        </w:numPr>
      </w:pPr>
      <w:r>
        <w:t>Zapravení rýh po elektro</w:t>
      </w:r>
    </w:p>
    <w:p w:rsidR="00340DB3" w:rsidRDefault="00340DB3" w:rsidP="00340DB3">
      <w:pPr>
        <w:pStyle w:val="Bezmezer"/>
        <w:numPr>
          <w:ilvl w:val="0"/>
          <w:numId w:val="2"/>
        </w:numPr>
      </w:pPr>
      <w:r>
        <w:lastRenderedPageBreak/>
        <w:t>Penetrace stěn pod malbu + malba</w:t>
      </w:r>
    </w:p>
    <w:p w:rsidR="00340DB3" w:rsidRDefault="00340DB3" w:rsidP="00340DB3">
      <w:pPr>
        <w:pStyle w:val="Bezmezer"/>
        <w:numPr>
          <w:ilvl w:val="0"/>
          <w:numId w:val="2"/>
        </w:numPr>
      </w:pPr>
      <w:r>
        <w:t>Dodávka a montáž minerálního stropu</w:t>
      </w:r>
      <w:r w:rsidR="001A35E9">
        <w:t xml:space="preserve"> (výška 280 cm)</w:t>
      </w:r>
    </w:p>
    <w:p w:rsidR="006B1500" w:rsidRPr="006B1500" w:rsidRDefault="006B1500" w:rsidP="006B1500">
      <w:pPr>
        <w:pStyle w:val="Bezmezer"/>
        <w:numPr>
          <w:ilvl w:val="0"/>
          <w:numId w:val="2"/>
        </w:numPr>
      </w:pPr>
      <w:r w:rsidRPr="006B1500">
        <w:t xml:space="preserve">Dodávka a montáž </w:t>
      </w:r>
      <w:proofErr w:type="spellStart"/>
      <w:r w:rsidRPr="006B1500">
        <w:t>obložkové</w:t>
      </w:r>
      <w:proofErr w:type="spellEnd"/>
      <w:r w:rsidRPr="006B1500">
        <w:t xml:space="preserve"> zárubně pro jednokřídlé dveře s fóliovým povrchem</w:t>
      </w:r>
    </w:p>
    <w:p w:rsidR="00340DB3" w:rsidRDefault="00340DB3" w:rsidP="00340DB3">
      <w:pPr>
        <w:pStyle w:val="Bezmezer"/>
        <w:numPr>
          <w:ilvl w:val="0"/>
          <w:numId w:val="2"/>
        </w:numPr>
      </w:pPr>
      <w:r>
        <w:t>Dodávka a pokládka lina</w:t>
      </w:r>
    </w:p>
    <w:p w:rsidR="00340DB3" w:rsidRDefault="00340DB3" w:rsidP="00340DB3">
      <w:pPr>
        <w:pStyle w:val="Bezmezer"/>
        <w:numPr>
          <w:ilvl w:val="0"/>
          <w:numId w:val="2"/>
        </w:numPr>
      </w:pPr>
      <w:r>
        <w:t>Montáž soklových lišt a přechodových lišt</w:t>
      </w:r>
    </w:p>
    <w:p w:rsidR="00340DB3" w:rsidRDefault="00340DB3" w:rsidP="00340DB3">
      <w:pPr>
        <w:pStyle w:val="Bezmezer"/>
        <w:numPr>
          <w:ilvl w:val="0"/>
          <w:numId w:val="2"/>
        </w:numPr>
      </w:pPr>
      <w:r>
        <w:t>Dodávka a montáž dveří 80 cm vč. kování</w:t>
      </w:r>
      <w:r w:rsidR="0080654A">
        <w:t xml:space="preserve"> (2 ks)</w:t>
      </w:r>
    </w:p>
    <w:p w:rsidR="0020208A" w:rsidRDefault="0020208A" w:rsidP="00340DB3">
      <w:pPr>
        <w:pStyle w:val="Bezmezer"/>
      </w:pPr>
    </w:p>
    <w:p w:rsidR="00340DB3" w:rsidRDefault="00340DB3" w:rsidP="00340DB3">
      <w:pPr>
        <w:pStyle w:val="Bezmezer"/>
      </w:pPr>
      <w:r>
        <w:t>Elektro práce:</w:t>
      </w:r>
    </w:p>
    <w:p w:rsidR="00C70FAE" w:rsidRDefault="00C70FAE" w:rsidP="00340DB3">
      <w:pPr>
        <w:pStyle w:val="Bezmezer"/>
        <w:numPr>
          <w:ilvl w:val="0"/>
          <w:numId w:val="1"/>
        </w:numPr>
      </w:pPr>
      <w:r>
        <w:t>Montáž</w:t>
      </w:r>
      <w:r w:rsidR="004E4ED2">
        <w:t xml:space="preserve"> a osazení</w:t>
      </w:r>
      <w:r>
        <w:t xml:space="preserve"> </w:t>
      </w:r>
      <w:r w:rsidR="005F3ADE">
        <w:t>rozvodnice pod omítku</w:t>
      </w:r>
      <w:r>
        <w:t xml:space="preserve"> EATON KLV-36UPS-F</w:t>
      </w:r>
      <w:r w:rsidR="004E4ED2">
        <w:t xml:space="preserve"> vč. natažení přívodního kabelu z </w:t>
      </w:r>
      <w:r w:rsidR="004E4ED2" w:rsidRPr="00817189">
        <w:t>R 4.01</w:t>
      </w:r>
    </w:p>
    <w:p w:rsidR="008A6447" w:rsidRDefault="00E66AC7" w:rsidP="00340DB3">
      <w:pPr>
        <w:pStyle w:val="Bezmezer"/>
        <w:numPr>
          <w:ilvl w:val="0"/>
          <w:numId w:val="1"/>
        </w:numPr>
      </w:pPr>
      <w:r>
        <w:t>Úpravy kabeláže a svorkovnic v R 4.01</w:t>
      </w:r>
    </w:p>
    <w:p w:rsidR="00340DB3" w:rsidRDefault="00340DB3" w:rsidP="00340DB3">
      <w:pPr>
        <w:pStyle w:val="Bezmezer"/>
        <w:numPr>
          <w:ilvl w:val="0"/>
          <w:numId w:val="1"/>
        </w:numPr>
      </w:pPr>
      <w:r>
        <w:t>Dodávka a montáž zápustného světla LED</w:t>
      </w:r>
    </w:p>
    <w:p w:rsidR="007770F0" w:rsidRDefault="007770F0" w:rsidP="007770F0">
      <w:pPr>
        <w:pStyle w:val="Bezmezer"/>
        <w:numPr>
          <w:ilvl w:val="0"/>
          <w:numId w:val="1"/>
        </w:numPr>
      </w:pPr>
      <w:r>
        <w:t>Dodávka a montáž zásuvek a vypínače na světl</w:t>
      </w:r>
      <w:r w:rsidR="00C70FAE">
        <w:t>a</w:t>
      </w:r>
      <w:r>
        <w:t xml:space="preserve"> vč. kabeláže</w:t>
      </w:r>
    </w:p>
    <w:p w:rsidR="0080654A" w:rsidRDefault="0080654A" w:rsidP="00FF417B">
      <w:pPr>
        <w:pStyle w:val="Bezmezer"/>
        <w:rPr>
          <w:u w:val="single"/>
        </w:rPr>
      </w:pPr>
    </w:p>
    <w:p w:rsidR="00340DB3" w:rsidRPr="00B47594" w:rsidRDefault="00340DB3" w:rsidP="00FF417B">
      <w:pPr>
        <w:pStyle w:val="Bezmezer"/>
        <w:rPr>
          <w:u w:val="single"/>
        </w:rPr>
      </w:pPr>
      <w:r w:rsidRPr="00B47594">
        <w:rPr>
          <w:u w:val="single"/>
        </w:rPr>
        <w:t xml:space="preserve">Sociální zařízení č. </w:t>
      </w:r>
      <w:r w:rsidR="00077B84">
        <w:rPr>
          <w:u w:val="single"/>
        </w:rPr>
        <w:t>1.0</w:t>
      </w:r>
      <w:r w:rsidRPr="00B47594">
        <w:rPr>
          <w:u w:val="single"/>
        </w:rPr>
        <w:t>5</w:t>
      </w:r>
      <w:r w:rsidR="00077B84">
        <w:rPr>
          <w:u w:val="single"/>
        </w:rPr>
        <w:t xml:space="preserve"> + 1.05.</w:t>
      </w:r>
      <w:proofErr w:type="gramStart"/>
      <w:r w:rsidR="00077B84">
        <w:rPr>
          <w:u w:val="single"/>
        </w:rPr>
        <w:t>1 - 3</w:t>
      </w:r>
      <w:proofErr w:type="gramEnd"/>
    </w:p>
    <w:p w:rsidR="00340DB3" w:rsidRPr="00B47594" w:rsidRDefault="00340DB3" w:rsidP="00340DB3">
      <w:pPr>
        <w:pStyle w:val="Bezmezer"/>
      </w:pPr>
      <w:r w:rsidRPr="00B47594">
        <w:t>Stavební práce:</w:t>
      </w:r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 xml:space="preserve">Demontáže prahů, </w:t>
      </w:r>
      <w:r w:rsidR="007770F0" w:rsidRPr="00B47594">
        <w:t xml:space="preserve">zárubní, </w:t>
      </w:r>
      <w:r w:rsidRPr="00B47594">
        <w:t>dveří (2 ks), lina a soklových lišt</w:t>
      </w:r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>Demontáž dřevěných oken (2 ks)</w:t>
      </w:r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>Montáž plastových oken (2 ks – 0,7 x 0,6 m)</w:t>
      </w:r>
    </w:p>
    <w:p w:rsidR="00340DB3" w:rsidRDefault="00340DB3" w:rsidP="00340DB3">
      <w:pPr>
        <w:pStyle w:val="Bezmezer"/>
        <w:numPr>
          <w:ilvl w:val="0"/>
          <w:numId w:val="3"/>
        </w:numPr>
      </w:pPr>
      <w:r w:rsidRPr="00B47594">
        <w:t>Montáž vnitřních parapetů (2 ks – 0,7 x 0,3 m)</w:t>
      </w:r>
    </w:p>
    <w:p w:rsidR="00B47594" w:rsidRPr="00B47594" w:rsidRDefault="00B47594" w:rsidP="00B47594">
      <w:pPr>
        <w:pStyle w:val="Bezmezer"/>
        <w:numPr>
          <w:ilvl w:val="0"/>
          <w:numId w:val="3"/>
        </w:numPr>
      </w:pPr>
      <w:r w:rsidRPr="00B47594">
        <w:t>Škrábání stávající malby</w:t>
      </w:r>
    </w:p>
    <w:p w:rsidR="00B47594" w:rsidRPr="00B47594" w:rsidRDefault="00B47594" w:rsidP="00B47594">
      <w:pPr>
        <w:pStyle w:val="Bezmezer"/>
        <w:numPr>
          <w:ilvl w:val="0"/>
          <w:numId w:val="3"/>
        </w:numPr>
      </w:pPr>
      <w:r w:rsidRPr="00B47594">
        <w:t>Penetrace stěn, perlinka, stěrka, rohy, omítka štuková a vápenocementová</w:t>
      </w:r>
    </w:p>
    <w:p w:rsidR="00B47594" w:rsidRPr="00B47594" w:rsidRDefault="00B47594" w:rsidP="00B47594">
      <w:pPr>
        <w:pStyle w:val="Bezmezer"/>
        <w:numPr>
          <w:ilvl w:val="0"/>
          <w:numId w:val="3"/>
        </w:numPr>
      </w:pPr>
      <w:r w:rsidRPr="00B47594">
        <w:t>Zapravení rýh po elektro</w:t>
      </w:r>
    </w:p>
    <w:p w:rsidR="00B47594" w:rsidRPr="00B47594" w:rsidRDefault="00B47594" w:rsidP="00B47594">
      <w:pPr>
        <w:pStyle w:val="Bezmezer"/>
        <w:numPr>
          <w:ilvl w:val="0"/>
          <w:numId w:val="3"/>
        </w:numPr>
      </w:pPr>
      <w:r w:rsidRPr="00B47594">
        <w:t>Zapravení rýh po vodě a odpadů</w:t>
      </w:r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>Otlučení obkladu, omítky a vysekání dlažby vč. betonové mazaniny</w:t>
      </w:r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>Dodávka a montáž minerálního stropu</w:t>
      </w:r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 xml:space="preserve">Dodávka a montáž SDK příčky vč. </w:t>
      </w:r>
      <w:proofErr w:type="spellStart"/>
      <w:r w:rsidRPr="00B47594">
        <w:t>kaslíku</w:t>
      </w:r>
      <w:proofErr w:type="spellEnd"/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>Obkladové práce a obkladový materiál</w:t>
      </w:r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>Vyčištění a penetrace betonové podlahy vč. nivelační stěrky</w:t>
      </w:r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>Pokládka dlažby do flexi lepidla</w:t>
      </w:r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>Dodávka dlažby a soklů</w:t>
      </w:r>
    </w:p>
    <w:p w:rsidR="00340DB3" w:rsidRPr="00B47594" w:rsidRDefault="00340DB3" w:rsidP="00340DB3">
      <w:pPr>
        <w:pStyle w:val="Bezmezer"/>
        <w:numPr>
          <w:ilvl w:val="0"/>
          <w:numId w:val="3"/>
        </w:numPr>
      </w:pPr>
      <w:r w:rsidRPr="00B47594">
        <w:t>Penetrace stěn pod malbu + malba</w:t>
      </w:r>
    </w:p>
    <w:p w:rsidR="006B1500" w:rsidRPr="006B1500" w:rsidRDefault="006B1500" w:rsidP="006B1500">
      <w:pPr>
        <w:pStyle w:val="Bezmezer"/>
        <w:numPr>
          <w:ilvl w:val="0"/>
          <w:numId w:val="3"/>
        </w:numPr>
      </w:pPr>
      <w:r w:rsidRPr="006B1500">
        <w:t xml:space="preserve">Dodávka a montáž </w:t>
      </w:r>
      <w:proofErr w:type="spellStart"/>
      <w:r w:rsidRPr="006B1500">
        <w:t>obložkové</w:t>
      </w:r>
      <w:proofErr w:type="spellEnd"/>
      <w:r w:rsidRPr="006B1500">
        <w:t xml:space="preserve"> zárubně pro jednokřídlé dveře s fóliovým povrchem</w:t>
      </w:r>
      <w:r>
        <w:t xml:space="preserve"> (3ks)</w:t>
      </w:r>
    </w:p>
    <w:p w:rsidR="00B47594" w:rsidRPr="00B47594" w:rsidRDefault="00B47594" w:rsidP="00B47594">
      <w:pPr>
        <w:pStyle w:val="Bezmezer"/>
        <w:numPr>
          <w:ilvl w:val="0"/>
          <w:numId w:val="3"/>
        </w:numPr>
      </w:pPr>
      <w:r w:rsidRPr="00B47594">
        <w:t>Dodávka a montáž dveří 70 cm vč. kování (3 ks)</w:t>
      </w:r>
    </w:p>
    <w:p w:rsidR="00340DB3" w:rsidRPr="00B020CF" w:rsidRDefault="00340DB3" w:rsidP="00340DB3">
      <w:pPr>
        <w:pStyle w:val="Bezmezer"/>
        <w:ind w:left="720"/>
        <w:rPr>
          <w:color w:val="FF0000"/>
        </w:rPr>
      </w:pPr>
    </w:p>
    <w:p w:rsidR="00A50C05" w:rsidRPr="00B47594" w:rsidRDefault="00340DB3" w:rsidP="00A50C05">
      <w:pPr>
        <w:pStyle w:val="Bezmezer"/>
      </w:pPr>
      <w:r w:rsidRPr="00B47594">
        <w:t>Elektro práce:</w:t>
      </w:r>
    </w:p>
    <w:p w:rsidR="00A50C05" w:rsidRPr="00B47594" w:rsidRDefault="00A50C05" w:rsidP="00A50C05">
      <w:pPr>
        <w:pStyle w:val="Bezmezer"/>
        <w:numPr>
          <w:ilvl w:val="0"/>
          <w:numId w:val="1"/>
        </w:numPr>
      </w:pPr>
      <w:r w:rsidRPr="00B47594">
        <w:t>Demontáž stávajících el. rozvodů</w:t>
      </w:r>
    </w:p>
    <w:p w:rsidR="00340DB3" w:rsidRPr="00B47594" w:rsidRDefault="00340DB3" w:rsidP="00340DB3">
      <w:pPr>
        <w:pStyle w:val="Bezmezer"/>
        <w:numPr>
          <w:ilvl w:val="0"/>
          <w:numId w:val="1"/>
        </w:numPr>
      </w:pPr>
      <w:r w:rsidRPr="00B47594">
        <w:t>Dodávka a montáž zápustn</w:t>
      </w:r>
      <w:r w:rsidR="00B47594" w:rsidRPr="00B47594">
        <w:t>ých</w:t>
      </w:r>
      <w:r w:rsidRPr="00B47594">
        <w:t xml:space="preserve"> </w:t>
      </w:r>
      <w:r w:rsidR="00B47594" w:rsidRPr="00B47594">
        <w:t xml:space="preserve">LED </w:t>
      </w:r>
      <w:r w:rsidRPr="00B47594">
        <w:t>svět</w:t>
      </w:r>
      <w:r w:rsidR="00B47594" w:rsidRPr="00B47594">
        <w:t>el</w:t>
      </w:r>
      <w:r w:rsidRPr="00B47594">
        <w:t xml:space="preserve"> </w:t>
      </w:r>
    </w:p>
    <w:p w:rsidR="005A24E7" w:rsidRPr="00B47594" w:rsidRDefault="007770F0" w:rsidP="00951534">
      <w:pPr>
        <w:pStyle w:val="Bezmezer"/>
        <w:numPr>
          <w:ilvl w:val="0"/>
          <w:numId w:val="1"/>
        </w:numPr>
      </w:pPr>
      <w:r w:rsidRPr="00B47594">
        <w:t>Dodávka a montáž zásuvek a vypínač</w:t>
      </w:r>
      <w:r w:rsidR="00B47594" w:rsidRPr="00B47594">
        <w:t>ů</w:t>
      </w:r>
      <w:r w:rsidRPr="00B47594">
        <w:t xml:space="preserve"> na světl</w:t>
      </w:r>
      <w:r w:rsidR="00B47594" w:rsidRPr="00B47594">
        <w:t>a</w:t>
      </w:r>
      <w:r w:rsidRPr="00B47594">
        <w:t xml:space="preserve"> vč. kabeláže</w:t>
      </w:r>
    </w:p>
    <w:p w:rsidR="00340DB3" w:rsidRPr="00B020CF" w:rsidRDefault="00340DB3" w:rsidP="00340DB3">
      <w:pPr>
        <w:pStyle w:val="Bezmezer"/>
        <w:rPr>
          <w:color w:val="FF0000"/>
        </w:rPr>
      </w:pPr>
    </w:p>
    <w:p w:rsidR="00340DB3" w:rsidRPr="00BF1895" w:rsidRDefault="00340DB3" w:rsidP="00340DB3">
      <w:pPr>
        <w:pStyle w:val="Bezmezer"/>
      </w:pPr>
      <w:r w:rsidRPr="00BF1895">
        <w:t>Instalatérské práce:</w:t>
      </w:r>
    </w:p>
    <w:p w:rsidR="0080654A" w:rsidRPr="00BF1895" w:rsidRDefault="0080654A" w:rsidP="0080654A">
      <w:pPr>
        <w:pStyle w:val="Bezmezer"/>
        <w:numPr>
          <w:ilvl w:val="0"/>
          <w:numId w:val="3"/>
        </w:numPr>
      </w:pPr>
      <w:r w:rsidRPr="00BF1895">
        <w:t>Demontáž vodovodní baterie, WC vč. nádržek</w:t>
      </w:r>
    </w:p>
    <w:p w:rsidR="0080654A" w:rsidRPr="00BF1895" w:rsidRDefault="0080654A" w:rsidP="0080654A">
      <w:pPr>
        <w:pStyle w:val="Bezmezer"/>
        <w:numPr>
          <w:ilvl w:val="0"/>
          <w:numId w:val="3"/>
        </w:numPr>
      </w:pPr>
      <w:r w:rsidRPr="00BF1895">
        <w:t>Demontáž litinov</w:t>
      </w:r>
      <w:r w:rsidR="004370F5">
        <w:t>ých</w:t>
      </w:r>
      <w:r w:rsidRPr="00BF1895">
        <w:t xml:space="preserve"> radiátor</w:t>
      </w:r>
      <w:r w:rsidR="004370F5">
        <w:t>ů</w:t>
      </w:r>
      <w:r w:rsidRPr="00BF1895">
        <w:t xml:space="preserve"> </w:t>
      </w:r>
      <w:r w:rsidR="006A7250" w:rsidRPr="00BF1895">
        <w:t>a stávajících rozvodů</w:t>
      </w:r>
    </w:p>
    <w:p w:rsidR="006A7250" w:rsidRPr="00BF1895" w:rsidRDefault="006A7250" w:rsidP="00340DB3">
      <w:pPr>
        <w:pStyle w:val="Bezmezer"/>
        <w:numPr>
          <w:ilvl w:val="0"/>
          <w:numId w:val="4"/>
        </w:numPr>
      </w:pPr>
      <w:r w:rsidRPr="00BF1895">
        <w:t>Demontáž stávajících a montáž nových rozvodů a svodů vody</w:t>
      </w:r>
    </w:p>
    <w:p w:rsidR="00BF1895" w:rsidRPr="00BF1895" w:rsidRDefault="00BF1895" w:rsidP="00BF1895">
      <w:pPr>
        <w:pStyle w:val="Bezmezer"/>
        <w:numPr>
          <w:ilvl w:val="0"/>
          <w:numId w:val="4"/>
        </w:numPr>
      </w:pPr>
      <w:r w:rsidRPr="00BF1895">
        <w:t>Demontáž kanalizace a nevyhovující litiny kanalizace 125 mm</w:t>
      </w:r>
    </w:p>
    <w:p w:rsidR="006A7250" w:rsidRPr="00BF1895" w:rsidRDefault="006A7250" w:rsidP="00340DB3">
      <w:pPr>
        <w:pStyle w:val="Bezmezer"/>
        <w:numPr>
          <w:ilvl w:val="0"/>
          <w:numId w:val="4"/>
        </w:numPr>
      </w:pPr>
      <w:r w:rsidRPr="00BF1895">
        <w:t>Bourací práce, průrazy, zednické práce</w:t>
      </w:r>
    </w:p>
    <w:p w:rsidR="006A7250" w:rsidRPr="00BF1895" w:rsidRDefault="006A7250" w:rsidP="00340DB3">
      <w:pPr>
        <w:pStyle w:val="Bezmezer"/>
        <w:numPr>
          <w:ilvl w:val="0"/>
          <w:numId w:val="4"/>
        </w:numPr>
      </w:pPr>
      <w:r w:rsidRPr="00BF1895">
        <w:t>Sekání drážek ve zdivu pro vodu a kanalizaci</w:t>
      </w:r>
    </w:p>
    <w:p w:rsidR="006A7250" w:rsidRDefault="006A7250" w:rsidP="00340DB3">
      <w:pPr>
        <w:pStyle w:val="Bezmezer"/>
        <w:numPr>
          <w:ilvl w:val="0"/>
          <w:numId w:val="4"/>
        </w:numPr>
      </w:pPr>
      <w:r w:rsidRPr="00BF1895">
        <w:t>Pročištění stávajícího svodu kanalizace</w:t>
      </w:r>
    </w:p>
    <w:p w:rsidR="00951534" w:rsidRPr="00BF1895" w:rsidRDefault="00951534" w:rsidP="00340DB3">
      <w:pPr>
        <w:pStyle w:val="Bezmezer"/>
        <w:numPr>
          <w:ilvl w:val="0"/>
          <w:numId w:val="4"/>
        </w:numPr>
      </w:pPr>
      <w:r>
        <w:t xml:space="preserve">Dodávka a montáž </w:t>
      </w:r>
      <w:r w:rsidR="00B35C2A">
        <w:t>ohřívače vody</w:t>
      </w:r>
    </w:p>
    <w:p w:rsidR="00BF1895" w:rsidRPr="00BF1895" w:rsidRDefault="00BF1895" w:rsidP="00BF1895">
      <w:pPr>
        <w:pStyle w:val="Bezmezer"/>
        <w:numPr>
          <w:ilvl w:val="0"/>
          <w:numId w:val="4"/>
        </w:numPr>
      </w:pPr>
      <w:r w:rsidRPr="00BF1895">
        <w:t>Dodávka a montáž nové kanalizace 125, 100 a 50 mm</w:t>
      </w:r>
    </w:p>
    <w:p w:rsidR="00BF1895" w:rsidRPr="00BF1895" w:rsidRDefault="00BF1895" w:rsidP="00BF1895">
      <w:pPr>
        <w:pStyle w:val="Bezmezer"/>
        <w:numPr>
          <w:ilvl w:val="0"/>
          <w:numId w:val="4"/>
        </w:numPr>
      </w:pPr>
      <w:r w:rsidRPr="00BF1895">
        <w:lastRenderedPageBreak/>
        <w:t xml:space="preserve">Dodávka a montáž nových radiátorů </w:t>
      </w:r>
      <w:proofErr w:type="spellStart"/>
      <w:r w:rsidRPr="00BF1895">
        <w:t>Radik</w:t>
      </w:r>
      <w:proofErr w:type="spellEnd"/>
      <w:r w:rsidRPr="00BF1895">
        <w:t xml:space="preserve"> na WC (2ks 1,2 x 0,6 m), vč. rozvodů</w:t>
      </w:r>
    </w:p>
    <w:p w:rsidR="00BF1895" w:rsidRPr="00BF1895" w:rsidRDefault="00BF1895" w:rsidP="00BF1895">
      <w:pPr>
        <w:pStyle w:val="Bezmezer"/>
        <w:numPr>
          <w:ilvl w:val="0"/>
          <w:numId w:val="4"/>
        </w:numPr>
      </w:pPr>
      <w:r w:rsidRPr="00BF1895">
        <w:t>Dodávka a montáž bateri</w:t>
      </w:r>
      <w:r w:rsidR="004370F5">
        <w:t>e</w:t>
      </w:r>
      <w:r w:rsidR="00252B0B">
        <w:t xml:space="preserve">, </w:t>
      </w:r>
      <w:r w:rsidRPr="00BF1895">
        <w:t>WC, umyvad</w:t>
      </w:r>
      <w:r w:rsidR="00252B0B">
        <w:t xml:space="preserve">la </w:t>
      </w:r>
      <w:r w:rsidRPr="00BF1895">
        <w:t>a koupelnových doplňků</w:t>
      </w:r>
      <w:r w:rsidR="007E5DB1">
        <w:t xml:space="preserve"> vč. </w:t>
      </w:r>
      <w:r w:rsidR="007E5DB1" w:rsidRPr="006B1500">
        <w:t>zrcad</w:t>
      </w:r>
      <w:r w:rsidR="00252B0B">
        <w:t>la</w:t>
      </w:r>
    </w:p>
    <w:p w:rsidR="006A7250" w:rsidRDefault="006A7250" w:rsidP="006A7250">
      <w:pPr>
        <w:pStyle w:val="Bezmezer"/>
        <w:ind w:left="360"/>
      </w:pPr>
    </w:p>
    <w:p w:rsidR="001A19C6" w:rsidRDefault="00EB6C64" w:rsidP="001A19C6">
      <w:pPr>
        <w:pStyle w:val="Bezmezer"/>
        <w:ind w:left="360"/>
        <w:jc w:val="both"/>
      </w:pPr>
      <w:r>
        <w:t xml:space="preserve">Připojení </w:t>
      </w:r>
      <w:r w:rsidR="001A19C6">
        <w:t xml:space="preserve">nového </w:t>
      </w:r>
      <w:r>
        <w:t>odpadu</w:t>
      </w:r>
      <w:r w:rsidR="001A19C6">
        <w:t xml:space="preserve"> na stávající odpad na WC, bude zřejmě vyžadovat úpravy sklonu nových odpadních trubek</w:t>
      </w:r>
    </w:p>
    <w:p w:rsidR="00EB6C64" w:rsidRDefault="00EB6C64" w:rsidP="001A19C6">
      <w:pPr>
        <w:pStyle w:val="Bezmezer"/>
        <w:ind w:left="360"/>
      </w:pPr>
    </w:p>
    <w:p w:rsidR="00966143" w:rsidRPr="00783B06" w:rsidRDefault="00966143" w:rsidP="00966143">
      <w:pPr>
        <w:pStyle w:val="Bezmezer"/>
        <w:ind w:left="360"/>
        <w:jc w:val="both"/>
      </w:pPr>
      <w:r>
        <w:t>Staré rozvody vody zde zruší. Přívod teplé vody se ukončí zátkou u dveří Odboru ekonomického. Zbylé trubky se odstraní (cca 7 m). Přívod studené vody n WC se ukončí zátkou v místnosti WC, zbylé trubky se odstraní (cca 3 m).</w:t>
      </w:r>
    </w:p>
    <w:sectPr w:rsidR="00966143" w:rsidRPr="00783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57E90"/>
    <w:multiLevelType w:val="hybridMultilevel"/>
    <w:tmpl w:val="4BF67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06037"/>
    <w:multiLevelType w:val="hybridMultilevel"/>
    <w:tmpl w:val="EE62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5747E"/>
    <w:multiLevelType w:val="hybridMultilevel"/>
    <w:tmpl w:val="27649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A6B54"/>
    <w:multiLevelType w:val="hybridMultilevel"/>
    <w:tmpl w:val="9B72E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7B"/>
    <w:rsid w:val="00003A9F"/>
    <w:rsid w:val="0007491B"/>
    <w:rsid w:val="00077B84"/>
    <w:rsid w:val="000A0630"/>
    <w:rsid w:val="000D6CEE"/>
    <w:rsid w:val="0016321B"/>
    <w:rsid w:val="001A19C6"/>
    <w:rsid w:val="001A35E9"/>
    <w:rsid w:val="001E5083"/>
    <w:rsid w:val="001F3F3A"/>
    <w:rsid w:val="0020208A"/>
    <w:rsid w:val="002058A2"/>
    <w:rsid w:val="00252B0B"/>
    <w:rsid w:val="00287928"/>
    <w:rsid w:val="002B62E0"/>
    <w:rsid w:val="003379D7"/>
    <w:rsid w:val="00340DB3"/>
    <w:rsid w:val="003441C0"/>
    <w:rsid w:val="003F7469"/>
    <w:rsid w:val="00420B22"/>
    <w:rsid w:val="004370F5"/>
    <w:rsid w:val="004E4ED2"/>
    <w:rsid w:val="005154F4"/>
    <w:rsid w:val="00596888"/>
    <w:rsid w:val="005A24E7"/>
    <w:rsid w:val="005F002F"/>
    <w:rsid w:val="005F3ADE"/>
    <w:rsid w:val="0065418E"/>
    <w:rsid w:val="006862E5"/>
    <w:rsid w:val="006A7250"/>
    <w:rsid w:val="006B1500"/>
    <w:rsid w:val="007770F0"/>
    <w:rsid w:val="00783B06"/>
    <w:rsid w:val="007E5DB1"/>
    <w:rsid w:val="00800250"/>
    <w:rsid w:val="0080654A"/>
    <w:rsid w:val="00817189"/>
    <w:rsid w:val="008A6447"/>
    <w:rsid w:val="008F7E07"/>
    <w:rsid w:val="009069B1"/>
    <w:rsid w:val="00951534"/>
    <w:rsid w:val="0096464A"/>
    <w:rsid w:val="00966143"/>
    <w:rsid w:val="009E6BBA"/>
    <w:rsid w:val="00A50C05"/>
    <w:rsid w:val="00B020CF"/>
    <w:rsid w:val="00B050A9"/>
    <w:rsid w:val="00B35C2A"/>
    <w:rsid w:val="00B47594"/>
    <w:rsid w:val="00B62729"/>
    <w:rsid w:val="00BB1203"/>
    <w:rsid w:val="00BF1895"/>
    <w:rsid w:val="00C242E7"/>
    <w:rsid w:val="00C70FAE"/>
    <w:rsid w:val="00CA73E1"/>
    <w:rsid w:val="00D26FA3"/>
    <w:rsid w:val="00D6440F"/>
    <w:rsid w:val="00DA5C91"/>
    <w:rsid w:val="00E036EE"/>
    <w:rsid w:val="00E66AC7"/>
    <w:rsid w:val="00E72A08"/>
    <w:rsid w:val="00E96D0F"/>
    <w:rsid w:val="00EB6C64"/>
    <w:rsid w:val="00FE26CD"/>
    <w:rsid w:val="00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C294"/>
  <w15:chartTrackingRefBased/>
  <w15:docId w15:val="{5316A753-6762-4465-9DFE-9F0D1AFD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41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8A519-D422-4A8E-A348-AE301BF4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5477</TotalTime>
  <Pages>4</Pages>
  <Words>934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Kulhánek</dc:creator>
  <cp:keywords/>
  <dc:description/>
  <cp:lastModifiedBy>Radek Kulhánek</cp:lastModifiedBy>
  <cp:revision>22</cp:revision>
  <cp:lastPrinted>2024-08-26T10:33:00Z</cp:lastPrinted>
  <dcterms:created xsi:type="dcterms:W3CDTF">2024-09-09T14:20:00Z</dcterms:created>
  <dcterms:modified xsi:type="dcterms:W3CDTF">2025-06-06T10:44:00Z</dcterms:modified>
</cp:coreProperties>
</file>