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C2087" w:rsidRPr="004D0ACE" w:rsidRDefault="000C2087" w:rsidP="000C2087">
      <w:pPr>
        <w:jc w:val="center"/>
        <w:rPr>
          <w:rFonts w:ascii="Arial" w:hAnsi="Arial" w:cs="Arial"/>
          <w:b/>
          <w:sz w:val="24"/>
          <w:szCs w:val="24"/>
        </w:rPr>
      </w:pPr>
      <w:r w:rsidRPr="004D0ACE">
        <w:rPr>
          <w:rFonts w:ascii="Arial" w:hAnsi="Arial" w:cs="Arial"/>
          <w:noProof/>
          <w:lang w:eastAsia="cs-CZ"/>
        </w:rPr>
        <w:drawing>
          <wp:inline distT="0" distB="0" distL="0" distR="0">
            <wp:extent cx="5766435" cy="955040"/>
            <wp:effectExtent l="19050" t="0" r="5715" b="0"/>
            <wp:docPr id="2" name="Obrázek 1" descr="http://www.opzp.cz/soubor-ke-stazeni/33/9939-banner_opzp_fs_erdf_gray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1" descr="http://www.opzp.cz/soubor-ke-stazeni/33/9939-banner_opzp_fs_erdf_gray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6435" cy="9550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C2087" w:rsidRPr="004D0ACE" w:rsidRDefault="000C2087" w:rsidP="000C2087">
      <w:pPr>
        <w:jc w:val="center"/>
        <w:rPr>
          <w:rFonts w:ascii="Arial" w:hAnsi="Arial" w:cs="Arial"/>
          <w:b/>
          <w:sz w:val="24"/>
          <w:szCs w:val="24"/>
        </w:rPr>
      </w:pPr>
    </w:p>
    <w:p w:rsidR="000C2087" w:rsidRPr="004D0ACE" w:rsidRDefault="000C2087" w:rsidP="000C2087">
      <w:pPr>
        <w:jc w:val="center"/>
        <w:rPr>
          <w:rFonts w:ascii="Arial" w:hAnsi="Arial" w:cs="Arial"/>
          <w:b/>
          <w:sz w:val="24"/>
          <w:szCs w:val="24"/>
        </w:rPr>
      </w:pPr>
      <w:r w:rsidRPr="004D0ACE">
        <w:rPr>
          <w:rFonts w:ascii="Arial" w:hAnsi="Arial" w:cs="Arial"/>
          <w:b/>
          <w:sz w:val="24"/>
          <w:szCs w:val="24"/>
        </w:rPr>
        <w:t xml:space="preserve">Textová část zadávací dokumentace – požadavky a podmínky pro zpracování nabídky, obchodní podmínky, technické specifikace a technické a uživatelské standardy staveb pro zpracování nabídky v jednacím řízení bez uveřejnění dle </w:t>
      </w:r>
      <w:proofErr w:type="spellStart"/>
      <w:r w:rsidRPr="004D0ACE">
        <w:rPr>
          <w:rFonts w:ascii="Arial" w:hAnsi="Arial" w:cs="Arial"/>
          <w:b/>
          <w:sz w:val="24"/>
          <w:szCs w:val="24"/>
        </w:rPr>
        <w:t>ust</w:t>
      </w:r>
      <w:proofErr w:type="spellEnd"/>
      <w:r w:rsidRPr="004D0ACE">
        <w:rPr>
          <w:rFonts w:ascii="Arial" w:hAnsi="Arial" w:cs="Arial"/>
          <w:b/>
          <w:sz w:val="24"/>
          <w:szCs w:val="24"/>
        </w:rPr>
        <w:t xml:space="preserve">. § </w:t>
      </w:r>
      <w:proofErr w:type="gramStart"/>
      <w:r w:rsidRPr="004D0ACE">
        <w:rPr>
          <w:rFonts w:ascii="Arial" w:hAnsi="Arial" w:cs="Arial"/>
          <w:b/>
          <w:sz w:val="24"/>
          <w:szCs w:val="24"/>
        </w:rPr>
        <w:t>34 z.č.</w:t>
      </w:r>
      <w:proofErr w:type="gramEnd"/>
      <w:r w:rsidRPr="004D0ACE">
        <w:rPr>
          <w:rFonts w:ascii="Arial" w:hAnsi="Arial" w:cs="Arial"/>
          <w:b/>
          <w:sz w:val="24"/>
          <w:szCs w:val="24"/>
        </w:rPr>
        <w:t xml:space="preserve"> 137/2006 Sb., v platném znění (dále jen zákon)</w:t>
      </w:r>
    </w:p>
    <w:p w:rsidR="000C2087" w:rsidRPr="004D0ACE" w:rsidRDefault="000C2087" w:rsidP="000C2087">
      <w:pPr>
        <w:rPr>
          <w:rFonts w:ascii="Arial" w:hAnsi="Arial" w:cs="Arial"/>
        </w:rPr>
      </w:pPr>
      <w:r w:rsidRPr="004D0ACE">
        <w:rPr>
          <w:rFonts w:ascii="Arial" w:hAnsi="Arial" w:cs="Arial"/>
        </w:rPr>
        <w:t xml:space="preserve"> </w:t>
      </w:r>
    </w:p>
    <w:p w:rsidR="000C2087" w:rsidRPr="004D0ACE" w:rsidRDefault="000C2087" w:rsidP="000C2087">
      <w:pPr>
        <w:rPr>
          <w:rFonts w:ascii="Arial" w:hAnsi="Arial" w:cs="Arial"/>
        </w:rPr>
      </w:pPr>
      <w:r w:rsidRPr="004D0ACE">
        <w:rPr>
          <w:rFonts w:ascii="Arial" w:hAnsi="Arial" w:cs="Arial"/>
          <w:b/>
        </w:rPr>
        <w:t>Předmět zakázky:</w:t>
      </w:r>
      <w:r w:rsidRPr="004D0ACE">
        <w:rPr>
          <w:rFonts w:ascii="Arial" w:hAnsi="Arial" w:cs="Arial"/>
        </w:rPr>
        <w:t xml:space="preserve"> stavební práce </w:t>
      </w:r>
    </w:p>
    <w:p w:rsidR="000C2087" w:rsidRPr="004D0ACE" w:rsidRDefault="000C2087" w:rsidP="000C2087">
      <w:pPr>
        <w:rPr>
          <w:rFonts w:ascii="Arial" w:hAnsi="Arial" w:cs="Arial"/>
        </w:rPr>
      </w:pPr>
      <w:r w:rsidRPr="004D0ACE">
        <w:rPr>
          <w:rFonts w:ascii="Arial" w:hAnsi="Arial" w:cs="Arial"/>
        </w:rPr>
        <w:t xml:space="preserve"> </w:t>
      </w:r>
    </w:p>
    <w:p w:rsidR="000C2087" w:rsidRPr="004D0ACE" w:rsidRDefault="000C2087" w:rsidP="000C2087">
      <w:pPr>
        <w:jc w:val="center"/>
        <w:rPr>
          <w:rFonts w:ascii="Arial" w:hAnsi="Arial" w:cs="Arial"/>
          <w:b/>
          <w:sz w:val="36"/>
          <w:szCs w:val="36"/>
        </w:rPr>
      </w:pPr>
      <w:r w:rsidRPr="004D0ACE">
        <w:rPr>
          <w:rFonts w:ascii="Arial" w:hAnsi="Arial" w:cs="Arial"/>
          <w:b/>
          <w:sz w:val="36"/>
          <w:szCs w:val="36"/>
        </w:rPr>
        <w:t xml:space="preserve">„Intenzifikace ČOV </w:t>
      </w:r>
      <w:proofErr w:type="spellStart"/>
      <w:r w:rsidRPr="004D0ACE">
        <w:rPr>
          <w:rFonts w:ascii="Arial" w:hAnsi="Arial" w:cs="Arial"/>
          <w:b/>
          <w:sz w:val="36"/>
          <w:szCs w:val="36"/>
        </w:rPr>
        <w:t>Opatovice</w:t>
      </w:r>
      <w:proofErr w:type="spellEnd"/>
      <w:r w:rsidRPr="004D0ACE">
        <w:rPr>
          <w:rFonts w:ascii="Arial" w:hAnsi="Arial" w:cs="Arial"/>
          <w:b/>
          <w:sz w:val="36"/>
          <w:szCs w:val="36"/>
        </w:rPr>
        <w:t>“</w:t>
      </w:r>
    </w:p>
    <w:p w:rsidR="000C2087" w:rsidRPr="004D0ACE" w:rsidRDefault="000C2087" w:rsidP="000C2087">
      <w:pPr>
        <w:rPr>
          <w:rFonts w:ascii="Arial" w:hAnsi="Arial" w:cs="Arial"/>
        </w:rPr>
      </w:pPr>
      <w:r w:rsidRPr="004D0ACE">
        <w:rPr>
          <w:rFonts w:ascii="Arial" w:hAnsi="Arial" w:cs="Arial"/>
        </w:rPr>
        <w:t xml:space="preserve"> </w:t>
      </w:r>
    </w:p>
    <w:p w:rsidR="000C2087" w:rsidRPr="004D0ACE" w:rsidRDefault="000C2087" w:rsidP="000C2087">
      <w:pPr>
        <w:rPr>
          <w:rFonts w:ascii="Arial" w:hAnsi="Arial" w:cs="Arial"/>
        </w:rPr>
      </w:pPr>
      <w:r w:rsidRPr="004D0ACE">
        <w:rPr>
          <w:rFonts w:ascii="Arial" w:hAnsi="Arial" w:cs="Arial"/>
        </w:rPr>
        <w:t xml:space="preserve"> </w:t>
      </w:r>
    </w:p>
    <w:p w:rsidR="000C2087" w:rsidRPr="004D0ACE" w:rsidRDefault="000C2087" w:rsidP="000C2087">
      <w:pPr>
        <w:rPr>
          <w:rFonts w:ascii="Arial" w:hAnsi="Arial" w:cs="Arial"/>
        </w:rPr>
      </w:pPr>
      <w:r w:rsidRPr="004D0ACE">
        <w:rPr>
          <w:rFonts w:ascii="Arial" w:hAnsi="Arial" w:cs="Arial"/>
        </w:rPr>
        <w:t xml:space="preserve"> </w:t>
      </w:r>
    </w:p>
    <w:tbl>
      <w:tblPr>
        <w:tblW w:w="0" w:type="auto"/>
        <w:tblLook w:val="04A0"/>
      </w:tblPr>
      <w:tblGrid>
        <w:gridCol w:w="6204"/>
        <w:gridCol w:w="3008"/>
      </w:tblGrid>
      <w:tr w:rsidR="000C2087" w:rsidRPr="004D0ACE" w:rsidTr="000C2087">
        <w:tc>
          <w:tcPr>
            <w:tcW w:w="6204" w:type="dxa"/>
          </w:tcPr>
          <w:p w:rsidR="000C2087" w:rsidRPr="004D0ACE" w:rsidRDefault="000C2087" w:rsidP="000C2087">
            <w:pPr>
              <w:spacing w:after="0" w:line="240" w:lineRule="auto"/>
              <w:rPr>
                <w:rFonts w:ascii="Arial" w:hAnsi="Arial" w:cs="Arial"/>
              </w:rPr>
            </w:pPr>
            <w:r w:rsidRPr="004D0ACE">
              <w:rPr>
                <w:rFonts w:ascii="Arial" w:hAnsi="Arial" w:cs="Arial"/>
              </w:rPr>
              <w:t xml:space="preserve">Zadavatel: Obec </w:t>
            </w:r>
            <w:proofErr w:type="spellStart"/>
            <w:r w:rsidRPr="004D0ACE">
              <w:rPr>
                <w:rFonts w:ascii="Arial" w:hAnsi="Arial" w:cs="Arial"/>
              </w:rPr>
              <w:t>Opatovice</w:t>
            </w:r>
            <w:proofErr w:type="spellEnd"/>
            <w:r w:rsidRPr="004D0ACE">
              <w:rPr>
                <w:rFonts w:ascii="Arial" w:hAnsi="Arial" w:cs="Arial"/>
              </w:rPr>
              <w:t xml:space="preserve">, Velké dráhy 152, 664 61 Rajhrad </w:t>
            </w:r>
          </w:p>
          <w:p w:rsidR="000C2087" w:rsidRPr="004D0ACE" w:rsidRDefault="000C2087" w:rsidP="000C2087">
            <w:pPr>
              <w:spacing w:after="0" w:line="240" w:lineRule="auto"/>
              <w:rPr>
                <w:rFonts w:ascii="Arial" w:hAnsi="Arial" w:cs="Arial"/>
              </w:rPr>
            </w:pPr>
            <w:r w:rsidRPr="004D0ACE">
              <w:rPr>
                <w:rFonts w:ascii="Arial" w:hAnsi="Arial" w:cs="Arial"/>
              </w:rPr>
              <w:t xml:space="preserve"> IČ: 00488241 </w:t>
            </w:r>
          </w:p>
          <w:p w:rsidR="000C2087" w:rsidRPr="004D0ACE" w:rsidRDefault="000C2087" w:rsidP="000C2087">
            <w:pPr>
              <w:spacing w:after="0" w:line="240" w:lineRule="auto"/>
              <w:rPr>
                <w:rFonts w:ascii="Arial" w:hAnsi="Arial" w:cs="Arial"/>
              </w:rPr>
            </w:pPr>
            <w:r w:rsidRPr="004D0ACE">
              <w:rPr>
                <w:rFonts w:ascii="Arial" w:hAnsi="Arial" w:cs="Arial"/>
              </w:rPr>
              <w:t>DIČ: CZ 00488241</w:t>
            </w:r>
          </w:p>
          <w:p w:rsidR="000C2087" w:rsidRPr="004D0ACE" w:rsidRDefault="000C2087" w:rsidP="000C2087">
            <w:pPr>
              <w:spacing w:after="0" w:line="240" w:lineRule="auto"/>
              <w:rPr>
                <w:rFonts w:ascii="Arial" w:hAnsi="Arial" w:cs="Arial"/>
              </w:rPr>
            </w:pPr>
            <w:r w:rsidRPr="004D0ACE">
              <w:rPr>
                <w:rFonts w:ascii="Arial" w:hAnsi="Arial" w:cs="Arial"/>
              </w:rPr>
              <w:t xml:space="preserve"> kontaktní osoba – Vlastimil Paleček – starosta obce </w:t>
            </w:r>
          </w:p>
          <w:p w:rsidR="000C2087" w:rsidRPr="004D0ACE" w:rsidRDefault="000C2087" w:rsidP="000C2087">
            <w:pPr>
              <w:spacing w:after="0" w:line="240" w:lineRule="auto"/>
              <w:rPr>
                <w:rFonts w:ascii="Arial" w:hAnsi="Arial" w:cs="Arial"/>
              </w:rPr>
            </w:pPr>
            <w:r w:rsidRPr="004D0ACE">
              <w:rPr>
                <w:rFonts w:ascii="Arial" w:hAnsi="Arial" w:cs="Arial"/>
              </w:rPr>
              <w:t xml:space="preserve"> tel.: +420 547 232 433, e-mail: opatovice@volny.cz </w:t>
            </w:r>
          </w:p>
          <w:p w:rsidR="000C2087" w:rsidRPr="004D0ACE" w:rsidRDefault="000C2087" w:rsidP="000C2087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3008" w:type="dxa"/>
          </w:tcPr>
          <w:p w:rsidR="000C2087" w:rsidRPr="004D0ACE" w:rsidRDefault="000C2087" w:rsidP="000C2087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 w:rsidRPr="004D0ACE">
              <w:rPr>
                <w:rFonts w:ascii="Arial" w:hAnsi="Arial" w:cs="Arial"/>
                <w:noProof/>
                <w:lang w:eastAsia="cs-CZ"/>
              </w:rPr>
              <w:drawing>
                <wp:inline distT="0" distB="0" distL="0" distR="0">
                  <wp:extent cx="1242060" cy="1262380"/>
                  <wp:effectExtent l="0" t="0" r="0" b="0"/>
                  <wp:docPr id="1" name="Obrázek 2" descr="http://upload.wikimedia.org/wikipedia/commons/thumb/6/68/Opatovice_BO_znak.svg/640px-Opatovice_BO_znak.svg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Obrázek 2" descr="http://upload.wikimedia.org/wikipedia/commons/thumb/6/68/Opatovice_BO_znak.svg/640px-Opatovice_BO_znak.svg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42060" cy="126238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0C2087" w:rsidRPr="004D0ACE" w:rsidRDefault="000C2087" w:rsidP="000C2087">
      <w:pPr>
        <w:rPr>
          <w:rFonts w:ascii="Arial" w:hAnsi="Arial" w:cs="Arial"/>
        </w:rPr>
      </w:pPr>
    </w:p>
    <w:p w:rsidR="000C2087" w:rsidRPr="004D0ACE" w:rsidRDefault="000C2087" w:rsidP="000C2087">
      <w:pPr>
        <w:rPr>
          <w:rFonts w:ascii="Arial" w:hAnsi="Arial" w:cs="Arial"/>
        </w:rPr>
      </w:pPr>
    </w:p>
    <w:p w:rsidR="000C2087" w:rsidRPr="004D0ACE" w:rsidRDefault="000C2087" w:rsidP="000C2087">
      <w:pPr>
        <w:rPr>
          <w:rFonts w:ascii="Arial" w:hAnsi="Arial" w:cs="Arial"/>
        </w:rPr>
      </w:pPr>
      <w:r w:rsidRPr="004D0ACE">
        <w:rPr>
          <w:rFonts w:ascii="Arial" w:hAnsi="Arial" w:cs="Arial"/>
        </w:rPr>
        <w:t xml:space="preserve"> </w:t>
      </w:r>
    </w:p>
    <w:p w:rsidR="000C2087" w:rsidRPr="004D0ACE" w:rsidRDefault="000C2087" w:rsidP="000C2087">
      <w:pPr>
        <w:rPr>
          <w:rFonts w:ascii="Arial" w:hAnsi="Arial" w:cs="Arial"/>
        </w:rPr>
      </w:pPr>
      <w:r w:rsidRPr="004D0ACE">
        <w:rPr>
          <w:rFonts w:ascii="Arial" w:hAnsi="Arial" w:cs="Arial"/>
        </w:rPr>
        <w:t xml:space="preserve"> </w:t>
      </w:r>
    </w:p>
    <w:p w:rsidR="000C2087" w:rsidRPr="004D0ACE" w:rsidRDefault="000C2087" w:rsidP="000C2087">
      <w:pPr>
        <w:rPr>
          <w:rFonts w:ascii="Arial" w:hAnsi="Arial" w:cs="Arial"/>
        </w:rPr>
      </w:pPr>
      <w:r w:rsidRPr="004D0ACE">
        <w:rPr>
          <w:rFonts w:ascii="Arial" w:hAnsi="Arial" w:cs="Arial"/>
        </w:rPr>
        <w:t xml:space="preserve"> </w:t>
      </w:r>
    </w:p>
    <w:p w:rsidR="000C2087" w:rsidRPr="004D0ACE" w:rsidRDefault="000C2087" w:rsidP="000C2087">
      <w:pPr>
        <w:rPr>
          <w:rFonts w:ascii="Arial" w:hAnsi="Arial" w:cs="Arial"/>
        </w:rPr>
      </w:pPr>
      <w:r w:rsidRPr="004D0ACE">
        <w:rPr>
          <w:rFonts w:ascii="Arial" w:hAnsi="Arial" w:cs="Arial"/>
        </w:rPr>
        <w:t xml:space="preserve"> </w:t>
      </w:r>
    </w:p>
    <w:p w:rsidR="000C2087" w:rsidRDefault="000C2087" w:rsidP="000C2087">
      <w:pPr>
        <w:jc w:val="center"/>
        <w:rPr>
          <w:rFonts w:ascii="Arial" w:hAnsi="Arial" w:cs="Arial"/>
          <w:b/>
        </w:rPr>
      </w:pPr>
      <w:r w:rsidRPr="004D0ACE">
        <w:rPr>
          <w:rFonts w:ascii="Arial" w:hAnsi="Arial" w:cs="Arial"/>
          <w:b/>
        </w:rPr>
        <w:t>Způsob financování: projekt bude spolufinancován z prostředků OPŽP</w:t>
      </w:r>
      <w:r w:rsidRPr="004D0ACE">
        <w:rPr>
          <w:rFonts w:ascii="Arial" w:hAnsi="Arial" w:cs="Arial"/>
          <w:b/>
        </w:rPr>
        <w:cr/>
      </w:r>
    </w:p>
    <w:p w:rsidR="000C1635" w:rsidRPr="004D0ACE" w:rsidRDefault="000C1635" w:rsidP="000C2087">
      <w:pPr>
        <w:jc w:val="center"/>
        <w:rPr>
          <w:rFonts w:ascii="Arial" w:hAnsi="Arial" w:cs="Arial"/>
          <w:b/>
        </w:rPr>
      </w:pPr>
    </w:p>
    <w:p w:rsidR="000C2087" w:rsidRPr="004D0ACE" w:rsidRDefault="000C2087" w:rsidP="000C2087">
      <w:pPr>
        <w:jc w:val="center"/>
        <w:rPr>
          <w:rFonts w:ascii="Arial" w:hAnsi="Arial" w:cs="Arial"/>
          <w:b/>
        </w:rPr>
      </w:pPr>
      <w:r w:rsidRPr="004D0ACE">
        <w:rPr>
          <w:rFonts w:ascii="Arial" w:hAnsi="Arial" w:cs="Arial"/>
          <w:b/>
        </w:rPr>
        <w:t>květen 2014</w:t>
      </w:r>
    </w:p>
    <w:p w:rsidR="000C2087" w:rsidRPr="004D0ACE" w:rsidRDefault="000C2087" w:rsidP="000C208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  <w:sz w:val="28"/>
          <w:szCs w:val="28"/>
        </w:rPr>
      </w:pPr>
      <w:r w:rsidRPr="004D0ACE">
        <w:rPr>
          <w:rFonts w:ascii="Arial" w:hAnsi="Arial" w:cs="Arial"/>
          <w:b/>
          <w:bCs/>
          <w:color w:val="000000"/>
          <w:sz w:val="28"/>
          <w:szCs w:val="28"/>
        </w:rPr>
        <w:lastRenderedPageBreak/>
        <w:t>Obsah:</w:t>
      </w:r>
    </w:p>
    <w:p w:rsidR="000C2087" w:rsidRPr="004D0ACE" w:rsidRDefault="000C2087" w:rsidP="000C208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</w:rPr>
      </w:pPr>
      <w:r w:rsidRPr="004D0ACE">
        <w:rPr>
          <w:rFonts w:ascii="Arial" w:hAnsi="Arial" w:cs="Arial"/>
          <w:b/>
          <w:bCs/>
          <w:color w:val="000000"/>
        </w:rPr>
        <w:t>1. Předmět veřejné zakázky a základní údaje</w:t>
      </w:r>
    </w:p>
    <w:p w:rsidR="000C2087" w:rsidRPr="004D0ACE" w:rsidRDefault="000C2087" w:rsidP="000C208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</w:rPr>
      </w:pPr>
      <w:r w:rsidRPr="004D0ACE">
        <w:rPr>
          <w:rFonts w:ascii="Arial" w:hAnsi="Arial" w:cs="Arial"/>
          <w:b/>
          <w:bCs/>
          <w:color w:val="000000"/>
        </w:rPr>
        <w:t>2. Požadavky na způsob zpracování nabídkové ceny</w:t>
      </w:r>
    </w:p>
    <w:p w:rsidR="000C2087" w:rsidRPr="004D0ACE" w:rsidRDefault="000C2087" w:rsidP="000C208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</w:rPr>
      </w:pPr>
      <w:r w:rsidRPr="004D0ACE">
        <w:rPr>
          <w:rFonts w:ascii="Arial" w:hAnsi="Arial" w:cs="Arial"/>
          <w:b/>
          <w:bCs/>
          <w:color w:val="000000"/>
        </w:rPr>
        <w:t>3. Místo a lhůta plnění</w:t>
      </w:r>
    </w:p>
    <w:p w:rsidR="000C2087" w:rsidRPr="004D0ACE" w:rsidRDefault="000C2087" w:rsidP="000C208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</w:rPr>
      </w:pPr>
      <w:r w:rsidRPr="004D0ACE">
        <w:rPr>
          <w:rFonts w:ascii="Arial" w:hAnsi="Arial" w:cs="Arial"/>
          <w:b/>
          <w:bCs/>
          <w:color w:val="000000"/>
        </w:rPr>
        <w:t>4. Zadávací dokumentace</w:t>
      </w:r>
    </w:p>
    <w:p w:rsidR="000C2087" w:rsidRPr="004D0ACE" w:rsidRDefault="000C2087" w:rsidP="000C208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</w:rPr>
      </w:pPr>
      <w:r w:rsidRPr="004D0ACE">
        <w:rPr>
          <w:rFonts w:ascii="Arial" w:hAnsi="Arial" w:cs="Arial"/>
          <w:b/>
          <w:bCs/>
          <w:color w:val="000000"/>
        </w:rPr>
        <w:t>5. Platební podmínky</w:t>
      </w:r>
    </w:p>
    <w:p w:rsidR="000C2087" w:rsidRPr="004D0ACE" w:rsidRDefault="000C2087" w:rsidP="000C208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</w:rPr>
      </w:pPr>
      <w:r w:rsidRPr="004D0ACE">
        <w:rPr>
          <w:rFonts w:ascii="Arial" w:hAnsi="Arial" w:cs="Arial"/>
          <w:b/>
          <w:bCs/>
          <w:color w:val="000000"/>
        </w:rPr>
        <w:t>6. Obsah a forma nabídek, lhůta pro podání a způsob předání nabídek</w:t>
      </w:r>
    </w:p>
    <w:p w:rsidR="000C2087" w:rsidRPr="004D0ACE" w:rsidRDefault="000C2087" w:rsidP="000C208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</w:rPr>
      </w:pPr>
      <w:r w:rsidRPr="004D0ACE">
        <w:rPr>
          <w:rFonts w:ascii="Arial" w:hAnsi="Arial" w:cs="Arial"/>
          <w:b/>
          <w:bCs/>
          <w:color w:val="000000"/>
        </w:rPr>
        <w:t>7. Požadavky zadavatele</w:t>
      </w:r>
    </w:p>
    <w:p w:rsidR="000C2087" w:rsidRPr="004D0ACE" w:rsidRDefault="000C2087" w:rsidP="000C208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</w:rPr>
      </w:pPr>
      <w:r w:rsidRPr="004D0ACE">
        <w:rPr>
          <w:rFonts w:ascii="Arial" w:hAnsi="Arial" w:cs="Arial"/>
          <w:b/>
          <w:bCs/>
          <w:color w:val="000000"/>
        </w:rPr>
        <w:t>8. Posuzování a hodnocení nabídek</w:t>
      </w:r>
    </w:p>
    <w:p w:rsidR="000C2087" w:rsidRPr="004D0ACE" w:rsidRDefault="000C2087" w:rsidP="000C208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i/>
          <w:iCs/>
          <w:color w:val="808080"/>
        </w:rPr>
      </w:pPr>
    </w:p>
    <w:p w:rsidR="000C2087" w:rsidRPr="004D0ACE" w:rsidRDefault="000C2087" w:rsidP="000C208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  <w:sz w:val="28"/>
          <w:szCs w:val="28"/>
        </w:rPr>
      </w:pPr>
      <w:r w:rsidRPr="004D0ACE">
        <w:rPr>
          <w:rFonts w:ascii="Arial" w:hAnsi="Arial" w:cs="Arial"/>
          <w:b/>
          <w:bCs/>
          <w:color w:val="000000"/>
          <w:sz w:val="28"/>
          <w:szCs w:val="28"/>
        </w:rPr>
        <w:t>1. Předmět veřejné zakázky a základní údaje</w:t>
      </w:r>
    </w:p>
    <w:p w:rsidR="000C2087" w:rsidRPr="004D0ACE" w:rsidRDefault="000C2087" w:rsidP="000C208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</w:rPr>
      </w:pPr>
      <w:r w:rsidRPr="004D0ACE">
        <w:rPr>
          <w:rFonts w:ascii="Arial" w:hAnsi="Arial" w:cs="Arial"/>
          <w:color w:val="000000"/>
        </w:rPr>
        <w:t xml:space="preserve">Předmětem veřejné zakázky je intenzifikace ČOV </w:t>
      </w:r>
      <w:proofErr w:type="spellStart"/>
      <w:r w:rsidRPr="004D0ACE">
        <w:rPr>
          <w:rFonts w:ascii="Arial" w:hAnsi="Arial" w:cs="Arial"/>
          <w:color w:val="000000"/>
        </w:rPr>
        <w:t>Opatovice</w:t>
      </w:r>
      <w:proofErr w:type="spellEnd"/>
      <w:r w:rsidRPr="004D0ACE">
        <w:rPr>
          <w:rFonts w:ascii="Arial" w:hAnsi="Arial" w:cs="Arial"/>
          <w:color w:val="000000"/>
        </w:rPr>
        <w:t>, která spočívá ve změně technologie z SBR na</w:t>
      </w:r>
      <w:r w:rsidR="004D0ACE" w:rsidRPr="004D0ACE">
        <w:rPr>
          <w:rFonts w:ascii="Arial" w:hAnsi="Arial" w:cs="Arial"/>
          <w:color w:val="000000"/>
        </w:rPr>
        <w:t xml:space="preserve"> </w:t>
      </w:r>
      <w:r w:rsidRPr="004D0ACE">
        <w:rPr>
          <w:rFonts w:ascii="Arial" w:hAnsi="Arial" w:cs="Arial"/>
          <w:color w:val="000000"/>
        </w:rPr>
        <w:t>kontinuální proces, doplněný o dosazovací nádrž k zajištění separace odpadní vody od aktivovaného kalu. Jako</w:t>
      </w:r>
      <w:r w:rsidR="0056667D" w:rsidRPr="004D0ACE">
        <w:rPr>
          <w:rFonts w:ascii="Arial" w:hAnsi="Arial" w:cs="Arial"/>
          <w:color w:val="000000"/>
        </w:rPr>
        <w:t xml:space="preserve"> </w:t>
      </w:r>
      <w:proofErr w:type="spellStart"/>
      <w:r w:rsidRPr="004D0ACE">
        <w:rPr>
          <w:rFonts w:ascii="Arial" w:hAnsi="Arial" w:cs="Arial"/>
          <w:color w:val="000000"/>
        </w:rPr>
        <w:t>terciální</w:t>
      </w:r>
      <w:proofErr w:type="spellEnd"/>
      <w:r w:rsidRPr="004D0ACE">
        <w:rPr>
          <w:rFonts w:ascii="Arial" w:hAnsi="Arial" w:cs="Arial"/>
          <w:color w:val="000000"/>
        </w:rPr>
        <w:t xml:space="preserve"> stupeň čištění odpadních vod je navržen pískový filtr.</w:t>
      </w:r>
    </w:p>
    <w:p w:rsidR="0056667D" w:rsidRPr="004D0ACE" w:rsidRDefault="0056667D" w:rsidP="000C208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</w:rPr>
      </w:pPr>
    </w:p>
    <w:p w:rsidR="000C2087" w:rsidRPr="004D0ACE" w:rsidRDefault="000C2087" w:rsidP="000C1635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</w:rPr>
      </w:pPr>
      <w:r w:rsidRPr="004D0ACE">
        <w:rPr>
          <w:rFonts w:ascii="Arial" w:hAnsi="Arial" w:cs="Arial"/>
          <w:color w:val="000000"/>
        </w:rPr>
        <w:t>Předpokládaná hodnota veřejné zakázky 6 956 697,- Kč bez DPH vč. propagace ve výši 50</w:t>
      </w:r>
      <w:r w:rsidR="000C1635">
        <w:rPr>
          <w:rFonts w:ascii="Arial" w:hAnsi="Arial" w:cs="Arial"/>
          <w:color w:val="000000"/>
        </w:rPr>
        <w:t> </w:t>
      </w:r>
      <w:r w:rsidRPr="004D0ACE">
        <w:rPr>
          <w:rFonts w:ascii="Arial" w:hAnsi="Arial" w:cs="Arial"/>
          <w:color w:val="000000"/>
        </w:rPr>
        <w:t>000,- Kč bez DPH.</w:t>
      </w:r>
    </w:p>
    <w:p w:rsidR="0056667D" w:rsidRPr="004D0ACE" w:rsidRDefault="0056667D" w:rsidP="000C208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</w:rPr>
      </w:pPr>
    </w:p>
    <w:p w:rsidR="000C2087" w:rsidRPr="004D0ACE" w:rsidRDefault="000C2087" w:rsidP="000C208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</w:rPr>
      </w:pPr>
      <w:r w:rsidRPr="004D0ACE">
        <w:rPr>
          <w:rFonts w:ascii="Arial" w:hAnsi="Arial" w:cs="Arial"/>
          <w:color w:val="000000"/>
        </w:rPr>
        <w:t>Součástí plnění není rezerva.</w:t>
      </w:r>
    </w:p>
    <w:p w:rsidR="0056667D" w:rsidRPr="004D0ACE" w:rsidRDefault="0056667D" w:rsidP="000C208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</w:rPr>
      </w:pPr>
    </w:p>
    <w:p w:rsidR="000C2087" w:rsidRPr="004D0ACE" w:rsidRDefault="000C2087" w:rsidP="000C208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</w:rPr>
      </w:pPr>
      <w:r w:rsidRPr="004D0ACE">
        <w:rPr>
          <w:rFonts w:ascii="Arial" w:hAnsi="Arial" w:cs="Arial"/>
          <w:b/>
          <w:bCs/>
          <w:color w:val="000000"/>
        </w:rPr>
        <w:t>Stavba je členěna na následující stavební objekty a provozní souboru:</w:t>
      </w:r>
    </w:p>
    <w:p w:rsidR="000C2087" w:rsidRPr="004D0ACE" w:rsidRDefault="000C2087" w:rsidP="000C208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</w:rPr>
      </w:pPr>
      <w:r w:rsidRPr="004D0ACE">
        <w:rPr>
          <w:rFonts w:ascii="Arial" w:hAnsi="Arial" w:cs="Arial"/>
          <w:color w:val="000000"/>
        </w:rPr>
        <w:t>- SO 01 Dosazovací nádrž + nádrž regenerace kalu</w:t>
      </w:r>
    </w:p>
    <w:p w:rsidR="000C2087" w:rsidRPr="004D0ACE" w:rsidRDefault="000C2087" w:rsidP="000C208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</w:rPr>
      </w:pPr>
      <w:r w:rsidRPr="004D0ACE">
        <w:rPr>
          <w:rFonts w:ascii="Arial" w:hAnsi="Arial" w:cs="Arial"/>
          <w:color w:val="000000"/>
        </w:rPr>
        <w:t>- SO 02 Vnitřní kanalizace, armaturní šachta</w:t>
      </w:r>
    </w:p>
    <w:p w:rsidR="000C2087" w:rsidRPr="004D0ACE" w:rsidRDefault="000C2087" w:rsidP="000C208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</w:rPr>
      </w:pPr>
      <w:r w:rsidRPr="004D0ACE">
        <w:rPr>
          <w:rFonts w:ascii="Arial" w:hAnsi="Arial" w:cs="Arial"/>
          <w:color w:val="000000"/>
        </w:rPr>
        <w:t>- SO 03 Biologický filtr</w:t>
      </w:r>
    </w:p>
    <w:p w:rsidR="000C2087" w:rsidRPr="004D0ACE" w:rsidRDefault="000C2087" w:rsidP="000C208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</w:rPr>
      </w:pPr>
      <w:r w:rsidRPr="004D0ACE">
        <w:rPr>
          <w:rFonts w:ascii="Arial" w:hAnsi="Arial" w:cs="Arial"/>
          <w:color w:val="000000"/>
        </w:rPr>
        <w:t>- SO 04 Provozní objekt – žlab česlí</w:t>
      </w:r>
    </w:p>
    <w:p w:rsidR="000C2087" w:rsidRPr="004D0ACE" w:rsidRDefault="000C2087" w:rsidP="000C208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</w:rPr>
      </w:pPr>
      <w:r w:rsidRPr="004D0ACE">
        <w:rPr>
          <w:rFonts w:ascii="Arial" w:hAnsi="Arial" w:cs="Arial"/>
          <w:color w:val="000000"/>
        </w:rPr>
        <w:t>- SO 05 Měrný objekt</w:t>
      </w:r>
    </w:p>
    <w:p w:rsidR="000C2087" w:rsidRPr="004D0ACE" w:rsidRDefault="000C2087" w:rsidP="000C208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</w:rPr>
      </w:pPr>
      <w:r w:rsidRPr="004D0ACE">
        <w:rPr>
          <w:rFonts w:ascii="Arial" w:hAnsi="Arial" w:cs="Arial"/>
          <w:color w:val="000000"/>
        </w:rPr>
        <w:t>- PS 01 Provozní objekt (soubor dávkování solí železa, soubor zařízení strojně stíraných česlí, odvodňovací zařízení kalu, flokulační stanice a podávací čerpadlo kalu)</w:t>
      </w:r>
    </w:p>
    <w:p w:rsidR="000C2087" w:rsidRPr="004D0ACE" w:rsidRDefault="000C2087" w:rsidP="000C208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</w:rPr>
      </w:pPr>
      <w:r w:rsidRPr="004D0ACE">
        <w:rPr>
          <w:rFonts w:ascii="Arial" w:hAnsi="Arial" w:cs="Arial"/>
          <w:color w:val="000000"/>
        </w:rPr>
        <w:t>- PS 02 Technologické vystrojení dosazovací nádrže + čerpání kalu</w:t>
      </w:r>
    </w:p>
    <w:p w:rsidR="000C2087" w:rsidRPr="004D0ACE" w:rsidRDefault="000C2087" w:rsidP="000C208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</w:rPr>
      </w:pPr>
      <w:r w:rsidRPr="004D0ACE">
        <w:rPr>
          <w:rFonts w:ascii="Arial" w:hAnsi="Arial" w:cs="Arial"/>
          <w:color w:val="000000"/>
        </w:rPr>
        <w:t>- PS 03 Technologické vybavení biologického filtru + armaturní šachta</w:t>
      </w:r>
    </w:p>
    <w:p w:rsidR="000C2087" w:rsidRPr="004D0ACE" w:rsidRDefault="000C2087" w:rsidP="000C208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</w:rPr>
      </w:pPr>
      <w:r w:rsidRPr="004D0ACE">
        <w:rPr>
          <w:rFonts w:ascii="Arial" w:hAnsi="Arial" w:cs="Arial"/>
          <w:color w:val="000000"/>
        </w:rPr>
        <w:t>- PS 04 Soubor měření průtoku vyčištěné odpadní vody</w:t>
      </w:r>
    </w:p>
    <w:p w:rsidR="000C2087" w:rsidRPr="004D0ACE" w:rsidRDefault="000C2087" w:rsidP="000C208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</w:rPr>
      </w:pPr>
      <w:r w:rsidRPr="004D0ACE">
        <w:rPr>
          <w:rFonts w:ascii="Arial" w:hAnsi="Arial" w:cs="Arial"/>
          <w:color w:val="000000"/>
        </w:rPr>
        <w:t xml:space="preserve">- PS 05 Systém </w:t>
      </w:r>
      <w:proofErr w:type="spellStart"/>
      <w:r w:rsidRPr="004D0ACE">
        <w:rPr>
          <w:rFonts w:ascii="Arial" w:hAnsi="Arial" w:cs="Arial"/>
          <w:color w:val="000000"/>
        </w:rPr>
        <w:t>MaR</w:t>
      </w:r>
      <w:proofErr w:type="spellEnd"/>
    </w:p>
    <w:p w:rsidR="000C2087" w:rsidRPr="004D0ACE" w:rsidRDefault="000C2087" w:rsidP="000C208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</w:rPr>
      </w:pPr>
    </w:p>
    <w:p w:rsidR="000C2087" w:rsidRPr="004D0ACE" w:rsidRDefault="000C2087" w:rsidP="000C208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  <w:sz w:val="28"/>
          <w:szCs w:val="28"/>
        </w:rPr>
      </w:pPr>
      <w:r w:rsidRPr="004D0ACE">
        <w:rPr>
          <w:rFonts w:ascii="Arial" w:hAnsi="Arial" w:cs="Arial"/>
          <w:b/>
          <w:bCs/>
          <w:color w:val="000000"/>
          <w:sz w:val="28"/>
          <w:szCs w:val="28"/>
        </w:rPr>
        <w:t>Klasifikace předmětu plnění:</w:t>
      </w:r>
    </w:p>
    <w:p w:rsidR="000C2087" w:rsidRPr="004D0ACE" w:rsidRDefault="000C2087" w:rsidP="000C208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</w:rPr>
      </w:pPr>
      <w:r w:rsidRPr="004D0ACE">
        <w:rPr>
          <w:rFonts w:ascii="Arial" w:hAnsi="Arial" w:cs="Arial"/>
          <w:color w:val="000000"/>
        </w:rPr>
        <w:t>CPV: 45232420-2 Stavební práce na výstavbě ČOV</w:t>
      </w:r>
    </w:p>
    <w:p w:rsidR="000C2087" w:rsidRPr="004D0ACE" w:rsidRDefault="000C2087" w:rsidP="000C208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</w:rPr>
      </w:pPr>
      <w:r w:rsidRPr="004D0ACE">
        <w:rPr>
          <w:rFonts w:ascii="Arial" w:hAnsi="Arial" w:cs="Arial"/>
          <w:color w:val="000000"/>
        </w:rPr>
        <w:t>71322000-1 Technické projekty pro provádění stavebně inženýrských prací</w:t>
      </w:r>
    </w:p>
    <w:p w:rsidR="000C2087" w:rsidRPr="004D0ACE" w:rsidRDefault="000C2087" w:rsidP="000C208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</w:rPr>
      </w:pPr>
    </w:p>
    <w:p w:rsidR="000C2087" w:rsidRPr="004D0ACE" w:rsidRDefault="000C2087" w:rsidP="0056667D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</w:rPr>
      </w:pPr>
      <w:r w:rsidRPr="004D0ACE">
        <w:rPr>
          <w:rFonts w:ascii="Arial" w:hAnsi="Arial" w:cs="Arial"/>
          <w:color w:val="000000"/>
        </w:rPr>
        <w:t xml:space="preserve">Podrobný popis předmětu zakázky je uveden v projektové zadávací dokumentaci s názvem „Intenzifikace ČOV </w:t>
      </w:r>
      <w:proofErr w:type="spellStart"/>
      <w:r w:rsidRPr="004D0ACE">
        <w:rPr>
          <w:rFonts w:ascii="Arial" w:hAnsi="Arial" w:cs="Arial"/>
          <w:color w:val="000000"/>
        </w:rPr>
        <w:t>Opatovice</w:t>
      </w:r>
      <w:proofErr w:type="spellEnd"/>
      <w:r w:rsidRPr="004D0ACE">
        <w:rPr>
          <w:rFonts w:ascii="Arial" w:hAnsi="Arial" w:cs="Arial"/>
          <w:color w:val="000000"/>
        </w:rPr>
        <w:t>“. Poskytnutá zadávací dokumentace se stává majetkem uchazeče a nemusí být vrácena. Uchazeč ji však smí použít pouze pro účely zpracování nabídky na tuto veřejnou zakázku.</w:t>
      </w:r>
    </w:p>
    <w:p w:rsidR="000C2087" w:rsidRPr="004D0ACE" w:rsidRDefault="000C2087" w:rsidP="0056667D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</w:rPr>
      </w:pPr>
      <w:r w:rsidRPr="004D0ACE">
        <w:rPr>
          <w:rFonts w:ascii="Arial" w:hAnsi="Arial" w:cs="Arial"/>
          <w:color w:val="000000"/>
        </w:rPr>
        <w:t xml:space="preserve">Pokud se v projektové dokumentaci vyskytuje odkaz na obchodní názvy, firmy nebo specifická označení zboží, platí </w:t>
      </w:r>
      <w:proofErr w:type="spellStart"/>
      <w:r w:rsidRPr="004D0ACE">
        <w:rPr>
          <w:rFonts w:ascii="Arial" w:hAnsi="Arial" w:cs="Arial"/>
          <w:color w:val="000000"/>
        </w:rPr>
        <w:t>ust</w:t>
      </w:r>
      <w:proofErr w:type="spellEnd"/>
      <w:r w:rsidRPr="004D0ACE">
        <w:rPr>
          <w:rFonts w:ascii="Arial" w:hAnsi="Arial" w:cs="Arial"/>
          <w:color w:val="000000"/>
        </w:rPr>
        <w:t xml:space="preserve">. § 44 </w:t>
      </w:r>
      <w:proofErr w:type="gramStart"/>
      <w:r w:rsidRPr="004D0ACE">
        <w:rPr>
          <w:rFonts w:ascii="Arial" w:hAnsi="Arial" w:cs="Arial"/>
          <w:color w:val="000000"/>
        </w:rPr>
        <w:t>odst.11</w:t>
      </w:r>
      <w:proofErr w:type="gramEnd"/>
      <w:r w:rsidRPr="004D0ACE">
        <w:rPr>
          <w:rFonts w:ascii="Arial" w:hAnsi="Arial" w:cs="Arial"/>
          <w:color w:val="000000"/>
        </w:rPr>
        <w:t>) zákona o veřejných zakázkách a je možno použití i jiného, kvalitativně a technicky obdobného řešení.“</w:t>
      </w:r>
    </w:p>
    <w:p w:rsidR="000C2087" w:rsidRPr="004D0ACE" w:rsidRDefault="000C2087" w:rsidP="000C208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1"/>
          <w:szCs w:val="21"/>
        </w:rPr>
      </w:pPr>
    </w:p>
    <w:p w:rsidR="000C2087" w:rsidRPr="004D0ACE" w:rsidRDefault="000C2087" w:rsidP="000C208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  <w:sz w:val="21"/>
          <w:szCs w:val="21"/>
        </w:rPr>
      </w:pPr>
    </w:p>
    <w:p w:rsidR="000C2087" w:rsidRPr="004D0ACE" w:rsidRDefault="000C2087" w:rsidP="000C208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  <w:sz w:val="21"/>
          <w:szCs w:val="21"/>
        </w:rPr>
      </w:pPr>
    </w:p>
    <w:p w:rsidR="000C2087" w:rsidRPr="004D0ACE" w:rsidRDefault="000C2087" w:rsidP="000C208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  <w:sz w:val="21"/>
          <w:szCs w:val="21"/>
        </w:rPr>
      </w:pPr>
    </w:p>
    <w:p w:rsidR="000C2087" w:rsidRDefault="000C2087" w:rsidP="000C208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  <w:sz w:val="21"/>
          <w:szCs w:val="21"/>
        </w:rPr>
      </w:pPr>
    </w:p>
    <w:p w:rsidR="000C1635" w:rsidRDefault="000C1635" w:rsidP="000C208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  <w:sz w:val="21"/>
          <w:szCs w:val="21"/>
        </w:rPr>
      </w:pPr>
    </w:p>
    <w:p w:rsidR="000C1635" w:rsidRPr="004D0ACE" w:rsidRDefault="000C1635" w:rsidP="000C208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  <w:sz w:val="21"/>
          <w:szCs w:val="21"/>
        </w:rPr>
      </w:pPr>
    </w:p>
    <w:p w:rsidR="000C2087" w:rsidRPr="004D0ACE" w:rsidRDefault="000C2087" w:rsidP="000C208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  <w:sz w:val="21"/>
          <w:szCs w:val="21"/>
        </w:rPr>
      </w:pPr>
    </w:p>
    <w:p w:rsidR="000C2087" w:rsidRPr="004D0ACE" w:rsidRDefault="000C2087" w:rsidP="000C208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  <w:sz w:val="21"/>
          <w:szCs w:val="21"/>
        </w:rPr>
      </w:pPr>
    </w:p>
    <w:p w:rsidR="000C2087" w:rsidRPr="004D0ACE" w:rsidRDefault="000C2087" w:rsidP="000C208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  <w:sz w:val="28"/>
          <w:szCs w:val="28"/>
        </w:rPr>
      </w:pPr>
      <w:r w:rsidRPr="004D0ACE">
        <w:rPr>
          <w:rFonts w:ascii="Arial" w:hAnsi="Arial" w:cs="Arial"/>
          <w:b/>
          <w:bCs/>
          <w:color w:val="000000"/>
          <w:sz w:val="28"/>
          <w:szCs w:val="28"/>
        </w:rPr>
        <w:lastRenderedPageBreak/>
        <w:t>1.1.1. Základní identifikační údaje k zakázce</w:t>
      </w:r>
    </w:p>
    <w:p w:rsidR="000C2087" w:rsidRPr="004D0ACE" w:rsidRDefault="000C2087" w:rsidP="0056667D">
      <w:pPr>
        <w:autoSpaceDE w:val="0"/>
        <w:autoSpaceDN w:val="0"/>
        <w:adjustRightInd w:val="0"/>
        <w:spacing w:after="120" w:line="240" w:lineRule="auto"/>
        <w:rPr>
          <w:rFonts w:ascii="Arial" w:hAnsi="Arial" w:cs="Arial"/>
          <w:color w:val="000000"/>
        </w:rPr>
      </w:pPr>
      <w:r w:rsidRPr="004D0ACE">
        <w:rPr>
          <w:rFonts w:ascii="Arial" w:hAnsi="Arial" w:cs="Arial"/>
          <w:color w:val="000000"/>
        </w:rPr>
        <w:t xml:space="preserve">Název stavby: Intenzifikace ČOV </w:t>
      </w:r>
      <w:proofErr w:type="spellStart"/>
      <w:r w:rsidRPr="004D0ACE">
        <w:rPr>
          <w:rFonts w:ascii="Arial" w:hAnsi="Arial" w:cs="Arial"/>
          <w:color w:val="000000"/>
        </w:rPr>
        <w:t>Opatovice</w:t>
      </w:r>
      <w:proofErr w:type="spellEnd"/>
    </w:p>
    <w:p w:rsidR="000C2087" w:rsidRPr="004D0ACE" w:rsidRDefault="000C2087" w:rsidP="0056667D">
      <w:pPr>
        <w:autoSpaceDE w:val="0"/>
        <w:autoSpaceDN w:val="0"/>
        <w:adjustRightInd w:val="0"/>
        <w:spacing w:after="120" w:line="240" w:lineRule="auto"/>
        <w:rPr>
          <w:rFonts w:ascii="Arial" w:hAnsi="Arial" w:cs="Arial"/>
          <w:color w:val="000000"/>
        </w:rPr>
      </w:pPr>
      <w:r w:rsidRPr="004D0ACE">
        <w:rPr>
          <w:rFonts w:ascii="Arial" w:hAnsi="Arial" w:cs="Arial"/>
          <w:color w:val="000000"/>
        </w:rPr>
        <w:t xml:space="preserve">Místo: Obec </w:t>
      </w:r>
      <w:proofErr w:type="spellStart"/>
      <w:r w:rsidRPr="004D0ACE">
        <w:rPr>
          <w:rFonts w:ascii="Arial" w:hAnsi="Arial" w:cs="Arial"/>
          <w:color w:val="000000"/>
        </w:rPr>
        <w:t>Opatovice</w:t>
      </w:r>
      <w:proofErr w:type="spellEnd"/>
    </w:p>
    <w:p w:rsidR="000C2087" w:rsidRPr="004D0ACE" w:rsidRDefault="000C2087" w:rsidP="0056667D">
      <w:pPr>
        <w:autoSpaceDE w:val="0"/>
        <w:autoSpaceDN w:val="0"/>
        <w:adjustRightInd w:val="0"/>
        <w:spacing w:after="120" w:line="240" w:lineRule="auto"/>
        <w:rPr>
          <w:rFonts w:ascii="Arial" w:hAnsi="Arial" w:cs="Arial"/>
          <w:color w:val="000000"/>
        </w:rPr>
      </w:pPr>
      <w:r w:rsidRPr="004D0ACE">
        <w:rPr>
          <w:rFonts w:ascii="Arial" w:hAnsi="Arial" w:cs="Arial"/>
          <w:color w:val="000000"/>
        </w:rPr>
        <w:t xml:space="preserve">Investor: Obec </w:t>
      </w:r>
      <w:proofErr w:type="spellStart"/>
      <w:r w:rsidRPr="004D0ACE">
        <w:rPr>
          <w:rFonts w:ascii="Arial" w:hAnsi="Arial" w:cs="Arial"/>
          <w:color w:val="000000"/>
        </w:rPr>
        <w:t>Opatovice</w:t>
      </w:r>
      <w:proofErr w:type="spellEnd"/>
    </w:p>
    <w:p w:rsidR="000C2087" w:rsidRPr="004D0ACE" w:rsidRDefault="000C2087" w:rsidP="0056667D">
      <w:pPr>
        <w:autoSpaceDE w:val="0"/>
        <w:autoSpaceDN w:val="0"/>
        <w:adjustRightInd w:val="0"/>
        <w:spacing w:after="120" w:line="240" w:lineRule="auto"/>
        <w:rPr>
          <w:rFonts w:ascii="Arial" w:hAnsi="Arial" w:cs="Arial"/>
          <w:color w:val="000000"/>
        </w:rPr>
      </w:pPr>
      <w:r w:rsidRPr="004D0ACE">
        <w:rPr>
          <w:rFonts w:ascii="Arial" w:hAnsi="Arial" w:cs="Arial"/>
          <w:color w:val="000000"/>
        </w:rPr>
        <w:t xml:space="preserve">Doba plnění: předpoklad </w:t>
      </w:r>
      <w:r w:rsidRPr="004D0ACE">
        <w:rPr>
          <w:rFonts w:ascii="Arial" w:hAnsi="Arial" w:cs="Arial"/>
          <w:b/>
          <w:bCs/>
          <w:color w:val="000000"/>
        </w:rPr>
        <w:t>od 1. 8. 2014 – 30. 6. 2015</w:t>
      </w:r>
      <w:r w:rsidRPr="004D0ACE">
        <w:rPr>
          <w:rFonts w:ascii="Arial" w:hAnsi="Arial" w:cs="Arial"/>
          <w:color w:val="000000"/>
        </w:rPr>
        <w:t>,</w:t>
      </w:r>
    </w:p>
    <w:p w:rsidR="0056667D" w:rsidRPr="004D0ACE" w:rsidRDefault="000C2087" w:rsidP="0056667D">
      <w:pPr>
        <w:autoSpaceDE w:val="0"/>
        <w:autoSpaceDN w:val="0"/>
        <w:adjustRightInd w:val="0"/>
        <w:spacing w:after="120" w:line="240" w:lineRule="auto"/>
        <w:jc w:val="both"/>
        <w:rPr>
          <w:rFonts w:ascii="Arial" w:hAnsi="Arial" w:cs="Arial"/>
          <w:color w:val="000000"/>
        </w:rPr>
      </w:pPr>
      <w:r w:rsidRPr="004D0ACE">
        <w:rPr>
          <w:rFonts w:ascii="Arial" w:hAnsi="Arial" w:cs="Arial"/>
          <w:color w:val="000000"/>
        </w:rPr>
        <w:t>Připravenost k zahájení zkušebního provozu ČOV včetně ukončení nezbytně nutné části kanalizace:</w:t>
      </w:r>
      <w:r w:rsidR="0056667D" w:rsidRPr="004D0ACE">
        <w:rPr>
          <w:rFonts w:ascii="Arial" w:hAnsi="Arial" w:cs="Arial"/>
          <w:color w:val="000000"/>
        </w:rPr>
        <w:t xml:space="preserve"> </w:t>
      </w:r>
      <w:r w:rsidRPr="004D0ACE">
        <w:rPr>
          <w:rFonts w:ascii="Arial" w:hAnsi="Arial" w:cs="Arial"/>
          <w:color w:val="000000"/>
        </w:rPr>
        <w:t>max. do 30. 04. 2015 (lze objednatelem změnit z důvodu zvláštního zřetele)</w:t>
      </w:r>
      <w:r w:rsidR="000C1635">
        <w:rPr>
          <w:rFonts w:ascii="Arial" w:hAnsi="Arial" w:cs="Arial"/>
          <w:color w:val="000000"/>
        </w:rPr>
        <w:t>.</w:t>
      </w:r>
    </w:p>
    <w:p w:rsidR="0056667D" w:rsidRPr="004D0ACE" w:rsidRDefault="000C2087" w:rsidP="0056667D">
      <w:pPr>
        <w:autoSpaceDE w:val="0"/>
        <w:autoSpaceDN w:val="0"/>
        <w:adjustRightInd w:val="0"/>
        <w:spacing w:after="120" w:line="240" w:lineRule="auto"/>
        <w:jc w:val="both"/>
        <w:rPr>
          <w:rFonts w:ascii="Arial" w:hAnsi="Arial" w:cs="Arial"/>
          <w:color w:val="000000"/>
        </w:rPr>
      </w:pPr>
      <w:r w:rsidRPr="004D0ACE">
        <w:rPr>
          <w:rFonts w:ascii="Arial" w:hAnsi="Arial" w:cs="Arial"/>
          <w:color w:val="000000"/>
        </w:rPr>
        <w:t>Maximální nepřekročitelný termín dokončení celé stavby (při pozdějším zahájení stavebních prací): do 30. 9. 2015</w:t>
      </w:r>
      <w:r w:rsidR="0056667D" w:rsidRPr="004D0ACE">
        <w:rPr>
          <w:rFonts w:ascii="Arial" w:hAnsi="Arial" w:cs="Arial"/>
          <w:color w:val="000000"/>
        </w:rPr>
        <w:t xml:space="preserve"> </w:t>
      </w:r>
      <w:r w:rsidRPr="004D0ACE">
        <w:rPr>
          <w:rFonts w:ascii="Arial" w:hAnsi="Arial" w:cs="Arial"/>
          <w:color w:val="000000"/>
        </w:rPr>
        <w:t>(lze změnit z důvodu zvláštního zřetele)</w:t>
      </w:r>
      <w:r w:rsidR="0056667D" w:rsidRPr="004D0ACE">
        <w:rPr>
          <w:rFonts w:ascii="Arial" w:hAnsi="Arial" w:cs="Arial"/>
          <w:color w:val="000000"/>
        </w:rPr>
        <w:t xml:space="preserve"> </w:t>
      </w:r>
    </w:p>
    <w:p w:rsidR="000C2087" w:rsidRPr="004D0ACE" w:rsidRDefault="000C2087" w:rsidP="0056667D">
      <w:pPr>
        <w:autoSpaceDE w:val="0"/>
        <w:autoSpaceDN w:val="0"/>
        <w:adjustRightInd w:val="0"/>
        <w:spacing w:after="120" w:line="240" w:lineRule="auto"/>
        <w:jc w:val="both"/>
        <w:rPr>
          <w:rFonts w:ascii="Arial" w:hAnsi="Arial" w:cs="Arial"/>
          <w:color w:val="000000"/>
        </w:rPr>
      </w:pPr>
      <w:r w:rsidRPr="004D0ACE">
        <w:rPr>
          <w:rFonts w:ascii="Arial" w:hAnsi="Arial" w:cs="Arial"/>
          <w:color w:val="000000"/>
        </w:rPr>
        <w:t>Maximální lhůta realizace díla je 11 měsíců</w:t>
      </w:r>
    </w:p>
    <w:p w:rsidR="000C2087" w:rsidRPr="004D0ACE" w:rsidRDefault="000C2087" w:rsidP="000C208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</w:rPr>
      </w:pPr>
    </w:p>
    <w:p w:rsidR="000C2087" w:rsidRPr="004D0ACE" w:rsidRDefault="000C2087" w:rsidP="0056667D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</w:rPr>
      </w:pPr>
      <w:r w:rsidRPr="004D0ACE">
        <w:rPr>
          <w:rFonts w:ascii="Arial" w:hAnsi="Arial" w:cs="Arial"/>
          <w:b/>
          <w:bCs/>
          <w:color w:val="000000"/>
        </w:rPr>
        <w:t xml:space="preserve">1.2. </w:t>
      </w:r>
      <w:r w:rsidRPr="004D0ACE">
        <w:rPr>
          <w:rFonts w:ascii="Arial" w:hAnsi="Arial" w:cs="Arial"/>
          <w:color w:val="000000"/>
        </w:rPr>
        <w:t>Zadavatelem stanovený požadovaný termín připravenosti ke zkušebnímu provozu ČOV je dnem, kdy dojde</w:t>
      </w:r>
      <w:r w:rsidR="0056667D" w:rsidRPr="004D0ACE">
        <w:rPr>
          <w:rFonts w:ascii="Arial" w:hAnsi="Arial" w:cs="Arial"/>
          <w:color w:val="000000"/>
        </w:rPr>
        <w:t xml:space="preserve"> </w:t>
      </w:r>
      <w:r w:rsidRPr="004D0ACE">
        <w:rPr>
          <w:rFonts w:ascii="Arial" w:hAnsi="Arial" w:cs="Arial"/>
          <w:color w:val="000000"/>
        </w:rPr>
        <w:t>k zahájení zkušebního provozu ČOV a nezbytně nutného rozsahu kanalizace na základě pravomocného</w:t>
      </w:r>
      <w:r w:rsidR="0056667D" w:rsidRPr="004D0ACE">
        <w:rPr>
          <w:rFonts w:ascii="Arial" w:hAnsi="Arial" w:cs="Arial"/>
          <w:color w:val="000000"/>
        </w:rPr>
        <w:t xml:space="preserve"> </w:t>
      </w:r>
      <w:r w:rsidRPr="004D0ACE">
        <w:rPr>
          <w:rFonts w:ascii="Arial" w:hAnsi="Arial" w:cs="Arial"/>
          <w:color w:val="000000"/>
        </w:rPr>
        <w:t>správního rozhodnutí či souhlasu správního orgánu. Tento termín je stanoven jako limitní termín, pokud nebude</w:t>
      </w:r>
      <w:r w:rsidR="0056667D" w:rsidRPr="004D0ACE">
        <w:rPr>
          <w:rFonts w:ascii="Arial" w:hAnsi="Arial" w:cs="Arial"/>
          <w:color w:val="000000"/>
        </w:rPr>
        <w:t xml:space="preserve"> </w:t>
      </w:r>
      <w:r w:rsidRPr="004D0ACE">
        <w:rPr>
          <w:rFonts w:ascii="Arial" w:hAnsi="Arial" w:cs="Arial"/>
          <w:color w:val="000000"/>
        </w:rPr>
        <w:t>dohodnuto jinak. Nabídka uchazeče může obsahovat jakýkoliv termín zahájení zkušebního provozu před</w:t>
      </w:r>
      <w:r w:rsidR="0056667D" w:rsidRPr="004D0ACE">
        <w:rPr>
          <w:rFonts w:ascii="Arial" w:hAnsi="Arial" w:cs="Arial"/>
          <w:color w:val="000000"/>
        </w:rPr>
        <w:t xml:space="preserve"> </w:t>
      </w:r>
      <w:r w:rsidRPr="004D0ACE">
        <w:rPr>
          <w:rFonts w:ascii="Arial" w:hAnsi="Arial" w:cs="Arial"/>
          <w:color w:val="000000"/>
        </w:rPr>
        <w:t>stanoveným termínem nebo právě ve stanoveném termínu, pokud nebude dohodnuto jinak.</w:t>
      </w:r>
    </w:p>
    <w:p w:rsidR="000C2087" w:rsidRPr="004D0ACE" w:rsidRDefault="000C2087" w:rsidP="000C208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</w:rPr>
      </w:pPr>
    </w:p>
    <w:p w:rsidR="000C2087" w:rsidRPr="004D0ACE" w:rsidRDefault="000C2087" w:rsidP="00030E3A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</w:rPr>
      </w:pPr>
      <w:r w:rsidRPr="004D0ACE">
        <w:rPr>
          <w:rFonts w:ascii="Arial" w:hAnsi="Arial" w:cs="Arial"/>
          <w:b/>
          <w:bCs/>
          <w:color w:val="000000"/>
        </w:rPr>
        <w:t xml:space="preserve">1.3. </w:t>
      </w:r>
      <w:r w:rsidRPr="004D0ACE">
        <w:rPr>
          <w:rFonts w:ascii="Arial" w:hAnsi="Arial" w:cs="Arial"/>
          <w:color w:val="000000"/>
        </w:rPr>
        <w:t>Realizací kompletní stavby se rozumí dodání veškerých projektovaných částí stavby včetně souvisejících prací</w:t>
      </w:r>
      <w:r w:rsidR="00030E3A" w:rsidRPr="004D0ACE">
        <w:rPr>
          <w:rFonts w:ascii="Arial" w:hAnsi="Arial" w:cs="Arial"/>
          <w:color w:val="000000"/>
        </w:rPr>
        <w:t xml:space="preserve"> </w:t>
      </w:r>
      <w:r w:rsidRPr="004D0ACE">
        <w:rPr>
          <w:rFonts w:ascii="Arial" w:hAnsi="Arial" w:cs="Arial"/>
          <w:color w:val="000000"/>
        </w:rPr>
        <w:t>k úspěšné realizaci stavby. Do dodávky stavby patří práce a činnosti uvedené v projektové zadávací dokumentaci</w:t>
      </w:r>
      <w:r w:rsidR="00030E3A" w:rsidRPr="004D0ACE">
        <w:rPr>
          <w:rFonts w:ascii="Arial" w:hAnsi="Arial" w:cs="Arial"/>
          <w:color w:val="000000"/>
        </w:rPr>
        <w:t xml:space="preserve"> </w:t>
      </w:r>
      <w:r w:rsidRPr="004D0ACE">
        <w:rPr>
          <w:rFonts w:ascii="Arial" w:hAnsi="Arial" w:cs="Arial"/>
          <w:color w:val="000000"/>
        </w:rPr>
        <w:t>v části 2.1 Všeobecné požadavky, vedlejší a ostatní náklady.</w:t>
      </w:r>
    </w:p>
    <w:p w:rsidR="000C2087" w:rsidRPr="004D0ACE" w:rsidRDefault="000C2087" w:rsidP="000C208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</w:rPr>
      </w:pPr>
    </w:p>
    <w:p w:rsidR="000C2087" w:rsidRPr="004D0ACE" w:rsidRDefault="000C2087" w:rsidP="00030E3A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</w:rPr>
      </w:pPr>
      <w:r w:rsidRPr="004D0ACE">
        <w:rPr>
          <w:rFonts w:ascii="Arial" w:hAnsi="Arial" w:cs="Arial"/>
          <w:b/>
          <w:bCs/>
          <w:color w:val="000000"/>
        </w:rPr>
        <w:t xml:space="preserve">1.4. </w:t>
      </w:r>
      <w:r w:rsidRPr="004D0ACE">
        <w:rPr>
          <w:rFonts w:ascii="Arial" w:hAnsi="Arial" w:cs="Arial"/>
          <w:color w:val="000000"/>
        </w:rPr>
        <w:t>Uchazeč je povinen nabídku zpracovat tak, aby byly zapracovány veškeré práce, které jsou nutné k</w:t>
      </w:r>
      <w:r w:rsidR="00030E3A" w:rsidRPr="004D0ACE">
        <w:rPr>
          <w:rFonts w:ascii="Arial" w:hAnsi="Arial" w:cs="Arial"/>
          <w:color w:val="000000"/>
        </w:rPr>
        <w:t> </w:t>
      </w:r>
      <w:r w:rsidRPr="004D0ACE">
        <w:rPr>
          <w:rFonts w:ascii="Arial" w:hAnsi="Arial" w:cs="Arial"/>
          <w:color w:val="000000"/>
        </w:rPr>
        <w:t>provedení</w:t>
      </w:r>
      <w:r w:rsidR="00030E3A" w:rsidRPr="004D0ACE">
        <w:rPr>
          <w:rFonts w:ascii="Arial" w:hAnsi="Arial" w:cs="Arial"/>
          <w:color w:val="000000"/>
        </w:rPr>
        <w:t xml:space="preserve"> </w:t>
      </w:r>
      <w:r w:rsidRPr="004D0ACE">
        <w:rPr>
          <w:rFonts w:ascii="Arial" w:hAnsi="Arial" w:cs="Arial"/>
          <w:color w:val="000000"/>
        </w:rPr>
        <w:t>zakázky.</w:t>
      </w:r>
    </w:p>
    <w:p w:rsidR="000C2087" w:rsidRPr="004D0ACE" w:rsidRDefault="000C2087" w:rsidP="000C208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</w:rPr>
      </w:pPr>
    </w:p>
    <w:p w:rsidR="00030E3A" w:rsidRPr="004D0ACE" w:rsidRDefault="00030E3A" w:rsidP="00030E3A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</w:rPr>
      </w:pPr>
      <w:r w:rsidRPr="004D0ACE">
        <w:rPr>
          <w:rFonts w:ascii="Arial" w:hAnsi="Arial" w:cs="Arial"/>
          <w:b/>
          <w:bCs/>
          <w:color w:val="000000"/>
        </w:rPr>
        <w:t>2. Požadavky na způsob zpracování nabídkové ceny</w:t>
      </w:r>
    </w:p>
    <w:p w:rsidR="000C2087" w:rsidRPr="004D0ACE" w:rsidRDefault="000C2087" w:rsidP="000C208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</w:rPr>
      </w:pPr>
      <w:r w:rsidRPr="004D0ACE">
        <w:rPr>
          <w:rFonts w:ascii="Arial" w:hAnsi="Arial" w:cs="Arial"/>
          <w:b/>
          <w:bCs/>
          <w:color w:val="000000"/>
        </w:rPr>
        <w:t xml:space="preserve">2.1. </w:t>
      </w:r>
      <w:r w:rsidRPr="004D0ACE">
        <w:rPr>
          <w:rFonts w:ascii="Arial" w:hAnsi="Arial" w:cs="Arial"/>
          <w:color w:val="000000"/>
        </w:rPr>
        <w:t>Předpoklad financování je ve vazbě na termíny realizace.</w:t>
      </w:r>
    </w:p>
    <w:p w:rsidR="000C2087" w:rsidRPr="004D0ACE" w:rsidRDefault="000C2087" w:rsidP="000C208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</w:rPr>
      </w:pPr>
    </w:p>
    <w:p w:rsidR="000C2087" w:rsidRPr="004D0ACE" w:rsidRDefault="000C2087" w:rsidP="000C208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</w:rPr>
      </w:pPr>
      <w:r w:rsidRPr="004D0ACE">
        <w:rPr>
          <w:rFonts w:ascii="Arial" w:hAnsi="Arial" w:cs="Arial"/>
          <w:b/>
          <w:bCs/>
          <w:color w:val="000000"/>
        </w:rPr>
        <w:t xml:space="preserve">2.2. </w:t>
      </w:r>
      <w:r w:rsidRPr="004D0ACE">
        <w:rPr>
          <w:rFonts w:ascii="Arial" w:hAnsi="Arial" w:cs="Arial"/>
          <w:color w:val="000000"/>
        </w:rPr>
        <w:t>Nabídková cena bude zpracována podle zadávací dokumentace a zadaných soupisů prací a bude uvedena jako</w:t>
      </w:r>
    </w:p>
    <w:p w:rsidR="000C2087" w:rsidRPr="004D0ACE" w:rsidRDefault="000C2087" w:rsidP="000C208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</w:rPr>
      </w:pPr>
      <w:r w:rsidRPr="004D0ACE">
        <w:rPr>
          <w:rFonts w:ascii="Arial" w:hAnsi="Arial" w:cs="Arial"/>
          <w:color w:val="000000"/>
        </w:rPr>
        <w:t>celková nabídková cena za splnění veřejné zakázky. Nabídnutá cena musí být platná minimálně do limitního</w:t>
      </w:r>
    </w:p>
    <w:p w:rsidR="000C2087" w:rsidRPr="004D0ACE" w:rsidRDefault="000C2087" w:rsidP="000C208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</w:rPr>
      </w:pPr>
      <w:r w:rsidRPr="004D0ACE">
        <w:rPr>
          <w:rFonts w:ascii="Arial" w:hAnsi="Arial" w:cs="Arial"/>
          <w:color w:val="000000"/>
        </w:rPr>
        <w:t>termínu, tj. ve vazbě na termín dokončení stavby stanovený zadavatelem.</w:t>
      </w:r>
    </w:p>
    <w:p w:rsidR="000C2087" w:rsidRPr="004D0ACE" w:rsidRDefault="000C2087" w:rsidP="000C208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</w:rPr>
      </w:pPr>
    </w:p>
    <w:p w:rsidR="000C2087" w:rsidRPr="004D0ACE" w:rsidRDefault="000C2087" w:rsidP="000C208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</w:rPr>
      </w:pPr>
      <w:r w:rsidRPr="004D0ACE">
        <w:rPr>
          <w:rFonts w:ascii="Arial" w:hAnsi="Arial" w:cs="Arial"/>
          <w:b/>
          <w:bCs/>
          <w:color w:val="000000"/>
        </w:rPr>
        <w:t>2.3. Stanovení nabídkové ceny v následujícím členění:</w:t>
      </w:r>
    </w:p>
    <w:p w:rsidR="000C2087" w:rsidRPr="000C1635" w:rsidRDefault="000C2087" w:rsidP="000C1635">
      <w:pPr>
        <w:pStyle w:val="Odstavecseseznamem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</w:rPr>
      </w:pPr>
      <w:r w:rsidRPr="000C1635">
        <w:rPr>
          <w:rFonts w:ascii="Arial" w:hAnsi="Arial" w:cs="Arial"/>
          <w:color w:val="000000"/>
        </w:rPr>
        <w:t>cena v Kč a členění – celkem bez DPH, hodnota DPH a cena včetně DPH. Vše s ohledem na požadované</w:t>
      </w:r>
      <w:r w:rsidR="004D0ACE" w:rsidRPr="000C1635">
        <w:rPr>
          <w:rFonts w:ascii="Arial" w:hAnsi="Arial" w:cs="Arial"/>
          <w:color w:val="000000"/>
        </w:rPr>
        <w:t xml:space="preserve"> </w:t>
      </w:r>
      <w:r w:rsidRPr="000C1635">
        <w:rPr>
          <w:rFonts w:ascii="Arial" w:hAnsi="Arial" w:cs="Arial"/>
          <w:color w:val="000000"/>
        </w:rPr>
        <w:t>platební podmínky a lhůty výstavby</w:t>
      </w:r>
    </w:p>
    <w:p w:rsidR="000C2087" w:rsidRPr="000C1635" w:rsidRDefault="000C2087" w:rsidP="000C1635">
      <w:pPr>
        <w:pStyle w:val="Odstavecseseznamem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</w:rPr>
      </w:pPr>
      <w:r w:rsidRPr="000C1635">
        <w:rPr>
          <w:rFonts w:ascii="Arial" w:hAnsi="Arial" w:cs="Arial"/>
          <w:color w:val="000000"/>
        </w:rPr>
        <w:t>ocenění soupisu prací, který je součástí zadávací dokumentace v Kč bez DPH</w:t>
      </w:r>
    </w:p>
    <w:p w:rsidR="000C2087" w:rsidRPr="004D0ACE" w:rsidRDefault="000C2087" w:rsidP="000C208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</w:rPr>
      </w:pPr>
    </w:p>
    <w:p w:rsidR="000C2087" w:rsidRPr="004D0ACE" w:rsidRDefault="000C2087" w:rsidP="000C208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</w:rPr>
      </w:pPr>
      <w:r w:rsidRPr="004D0ACE">
        <w:rPr>
          <w:rFonts w:ascii="Arial" w:hAnsi="Arial" w:cs="Arial"/>
          <w:b/>
          <w:bCs/>
          <w:color w:val="000000"/>
        </w:rPr>
        <w:t>2.4</w:t>
      </w:r>
      <w:r w:rsidRPr="004D0ACE">
        <w:rPr>
          <w:rFonts w:ascii="Arial" w:hAnsi="Arial" w:cs="Arial"/>
          <w:color w:val="000000"/>
        </w:rPr>
        <w:t xml:space="preserve">. </w:t>
      </w:r>
      <w:r w:rsidRPr="004D0ACE">
        <w:rPr>
          <w:rFonts w:ascii="Arial" w:hAnsi="Arial" w:cs="Arial"/>
          <w:b/>
          <w:bCs/>
          <w:color w:val="000000"/>
        </w:rPr>
        <w:t>Podmínky pro možné překročení nabídkové ceny.</w:t>
      </w:r>
    </w:p>
    <w:p w:rsidR="000C2087" w:rsidRPr="004D0ACE" w:rsidRDefault="000C2087" w:rsidP="000C208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</w:rPr>
      </w:pPr>
      <w:r w:rsidRPr="004D0ACE">
        <w:rPr>
          <w:rFonts w:ascii="Arial" w:hAnsi="Arial" w:cs="Arial"/>
          <w:color w:val="000000"/>
        </w:rPr>
        <w:t>Nabídkovou cenu je možné překročit pouze v případě, že:</w:t>
      </w:r>
    </w:p>
    <w:p w:rsidR="000C1635" w:rsidRDefault="000C2087" w:rsidP="000C208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</w:rPr>
      </w:pPr>
      <w:r w:rsidRPr="004D0ACE">
        <w:rPr>
          <w:rFonts w:ascii="Arial" w:hAnsi="Arial" w:cs="Arial"/>
          <w:color w:val="000000"/>
        </w:rPr>
        <w:t>a) zadavatel bude písemně požadovat realizaci prací, které nebyly součástí sjednaného předmětu plnění zakázky,</w:t>
      </w:r>
    </w:p>
    <w:p w:rsidR="000C2087" w:rsidRPr="004D0ACE" w:rsidRDefault="000C2087" w:rsidP="000C208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</w:rPr>
      </w:pPr>
      <w:r w:rsidRPr="004D0ACE">
        <w:rPr>
          <w:rFonts w:ascii="Arial" w:hAnsi="Arial" w:cs="Arial"/>
          <w:color w:val="000000"/>
        </w:rPr>
        <w:t>b) v průběhu realizace zakázky dojde ke změně předpisů o dani z přidané hodnoty,</w:t>
      </w:r>
    </w:p>
    <w:p w:rsidR="000C2087" w:rsidRPr="004D0ACE" w:rsidRDefault="000C2087" w:rsidP="000C208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</w:rPr>
      </w:pPr>
    </w:p>
    <w:p w:rsidR="00030E3A" w:rsidRPr="004D0ACE" w:rsidRDefault="00030E3A" w:rsidP="000C208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</w:rPr>
      </w:pPr>
    </w:p>
    <w:p w:rsidR="00030E3A" w:rsidRPr="004D0ACE" w:rsidRDefault="00030E3A" w:rsidP="000C208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</w:rPr>
      </w:pPr>
    </w:p>
    <w:p w:rsidR="00030E3A" w:rsidRDefault="00030E3A" w:rsidP="000C208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</w:rPr>
      </w:pPr>
    </w:p>
    <w:p w:rsidR="000C1635" w:rsidRPr="004D0ACE" w:rsidRDefault="000C1635" w:rsidP="000C208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</w:rPr>
      </w:pPr>
    </w:p>
    <w:p w:rsidR="00030E3A" w:rsidRPr="004D0ACE" w:rsidRDefault="00030E3A" w:rsidP="000C208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</w:rPr>
      </w:pPr>
    </w:p>
    <w:p w:rsidR="00030E3A" w:rsidRPr="004D0ACE" w:rsidRDefault="00030E3A" w:rsidP="00030E3A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</w:rPr>
      </w:pPr>
      <w:r w:rsidRPr="004D0ACE">
        <w:rPr>
          <w:rFonts w:ascii="Arial" w:hAnsi="Arial" w:cs="Arial"/>
          <w:b/>
          <w:bCs/>
          <w:color w:val="000000"/>
        </w:rPr>
        <w:lastRenderedPageBreak/>
        <w:t>3. Místo a lhůta plnění</w:t>
      </w:r>
    </w:p>
    <w:p w:rsidR="000C2087" w:rsidRPr="004D0ACE" w:rsidRDefault="000C2087" w:rsidP="000C208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</w:rPr>
      </w:pPr>
      <w:r w:rsidRPr="004D0ACE">
        <w:rPr>
          <w:rFonts w:ascii="Arial" w:hAnsi="Arial" w:cs="Arial"/>
          <w:b/>
          <w:bCs/>
          <w:color w:val="000000"/>
        </w:rPr>
        <w:t xml:space="preserve">3.1. </w:t>
      </w:r>
      <w:r w:rsidRPr="004D0ACE">
        <w:rPr>
          <w:rFonts w:ascii="Arial" w:hAnsi="Arial" w:cs="Arial"/>
          <w:color w:val="000000"/>
        </w:rPr>
        <w:t xml:space="preserve">Místem plnění je obec </w:t>
      </w:r>
      <w:proofErr w:type="spellStart"/>
      <w:r w:rsidRPr="004D0ACE">
        <w:rPr>
          <w:rFonts w:ascii="Arial" w:hAnsi="Arial" w:cs="Arial"/>
          <w:color w:val="000000"/>
        </w:rPr>
        <w:t>Opatovice</w:t>
      </w:r>
      <w:proofErr w:type="spellEnd"/>
      <w:r w:rsidRPr="004D0ACE">
        <w:rPr>
          <w:rFonts w:ascii="Arial" w:hAnsi="Arial" w:cs="Arial"/>
          <w:color w:val="000000"/>
        </w:rPr>
        <w:t xml:space="preserve">. Předpokládané zahájení prací na realizaci stavby je </w:t>
      </w:r>
      <w:r w:rsidRPr="004D0ACE">
        <w:rPr>
          <w:rFonts w:ascii="Arial" w:hAnsi="Arial" w:cs="Arial"/>
          <w:b/>
          <w:bCs/>
          <w:color w:val="000000"/>
        </w:rPr>
        <w:t xml:space="preserve">1. 8. 2014. </w:t>
      </w:r>
      <w:r w:rsidRPr="004D0ACE">
        <w:rPr>
          <w:rFonts w:ascii="Arial" w:hAnsi="Arial" w:cs="Arial"/>
          <w:color w:val="000000"/>
        </w:rPr>
        <w:t>Zadavatel</w:t>
      </w:r>
      <w:r w:rsidR="00030E3A" w:rsidRPr="004D0ACE">
        <w:rPr>
          <w:rFonts w:ascii="Arial" w:hAnsi="Arial" w:cs="Arial"/>
          <w:color w:val="000000"/>
        </w:rPr>
        <w:t xml:space="preserve"> </w:t>
      </w:r>
      <w:r w:rsidRPr="004D0ACE">
        <w:rPr>
          <w:rFonts w:ascii="Arial" w:hAnsi="Arial" w:cs="Arial"/>
          <w:color w:val="000000"/>
        </w:rPr>
        <w:t xml:space="preserve">stanovil maximální lhůtu realizace díla v délce </w:t>
      </w:r>
      <w:r w:rsidRPr="004D0ACE">
        <w:rPr>
          <w:rFonts w:ascii="Arial" w:hAnsi="Arial" w:cs="Arial"/>
          <w:b/>
          <w:bCs/>
          <w:color w:val="000000"/>
        </w:rPr>
        <w:t xml:space="preserve">11 </w:t>
      </w:r>
      <w:r w:rsidRPr="004D0ACE">
        <w:rPr>
          <w:rFonts w:ascii="Arial" w:hAnsi="Arial" w:cs="Arial"/>
          <w:color w:val="000000"/>
        </w:rPr>
        <w:t>měsíců.</w:t>
      </w:r>
    </w:p>
    <w:p w:rsidR="00030E3A" w:rsidRPr="004D0ACE" w:rsidRDefault="00030E3A" w:rsidP="000C208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</w:rPr>
      </w:pPr>
    </w:p>
    <w:p w:rsidR="00030E3A" w:rsidRPr="004D0ACE" w:rsidRDefault="00030E3A" w:rsidP="00030E3A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</w:rPr>
      </w:pPr>
      <w:r w:rsidRPr="004D0ACE">
        <w:rPr>
          <w:rFonts w:ascii="Arial" w:hAnsi="Arial" w:cs="Arial"/>
          <w:b/>
          <w:bCs/>
          <w:color w:val="000000"/>
        </w:rPr>
        <w:t>4. Zadávací dokumentace</w:t>
      </w:r>
    </w:p>
    <w:p w:rsidR="000C2087" w:rsidRPr="004D0ACE" w:rsidRDefault="000C2087" w:rsidP="00030E3A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</w:rPr>
      </w:pPr>
      <w:r w:rsidRPr="004D0ACE">
        <w:rPr>
          <w:rFonts w:ascii="Arial" w:hAnsi="Arial" w:cs="Arial"/>
          <w:b/>
          <w:bCs/>
          <w:color w:val="000000"/>
        </w:rPr>
        <w:t xml:space="preserve">4.1. </w:t>
      </w:r>
      <w:r w:rsidRPr="004D0ACE">
        <w:rPr>
          <w:rFonts w:ascii="Arial" w:hAnsi="Arial" w:cs="Arial"/>
          <w:color w:val="000000"/>
        </w:rPr>
        <w:t>Zadávací dokumentaci tvoří:</w:t>
      </w:r>
    </w:p>
    <w:p w:rsidR="000C2087" w:rsidRPr="000C1635" w:rsidRDefault="000C2087" w:rsidP="000C1635">
      <w:pPr>
        <w:pStyle w:val="Odstavecseseznamem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</w:rPr>
      </w:pPr>
      <w:r w:rsidRPr="000C1635">
        <w:rPr>
          <w:rFonts w:ascii="Arial" w:hAnsi="Arial" w:cs="Arial"/>
          <w:color w:val="000000"/>
        </w:rPr>
        <w:t>text výzvy, tato textová část zadávací dokumentace pro zpracování nabídky vč. krycího listu nabídky;</w:t>
      </w:r>
    </w:p>
    <w:p w:rsidR="000C2087" w:rsidRPr="000C1635" w:rsidRDefault="000C2087" w:rsidP="000C1635">
      <w:pPr>
        <w:pStyle w:val="Odstavecseseznamem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</w:rPr>
      </w:pPr>
      <w:r w:rsidRPr="000C1635">
        <w:rPr>
          <w:rFonts w:ascii="Arial" w:hAnsi="Arial" w:cs="Arial"/>
          <w:color w:val="000000"/>
        </w:rPr>
        <w:t>projektová dokumentace;</w:t>
      </w:r>
    </w:p>
    <w:p w:rsidR="000C2087" w:rsidRPr="000C1635" w:rsidRDefault="000C2087" w:rsidP="000C1635">
      <w:pPr>
        <w:pStyle w:val="Odstavecseseznamem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</w:rPr>
      </w:pPr>
      <w:r w:rsidRPr="000C1635">
        <w:rPr>
          <w:rFonts w:ascii="Arial" w:hAnsi="Arial" w:cs="Arial"/>
          <w:color w:val="000000"/>
        </w:rPr>
        <w:t>soupisy prací;</w:t>
      </w:r>
    </w:p>
    <w:p w:rsidR="000C2087" w:rsidRPr="000C1635" w:rsidRDefault="000C2087" w:rsidP="000C1635">
      <w:pPr>
        <w:pStyle w:val="Odstavecseseznamem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</w:rPr>
      </w:pPr>
      <w:r w:rsidRPr="000C1635">
        <w:rPr>
          <w:rFonts w:ascii="Arial" w:hAnsi="Arial" w:cs="Arial"/>
          <w:color w:val="000000"/>
        </w:rPr>
        <w:t>obchodní podmínky;</w:t>
      </w:r>
    </w:p>
    <w:p w:rsidR="000C2087" w:rsidRPr="000C1635" w:rsidRDefault="000C2087" w:rsidP="000C1635">
      <w:pPr>
        <w:pStyle w:val="Odstavecseseznamem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</w:rPr>
      </w:pPr>
      <w:r w:rsidRPr="000C1635">
        <w:rPr>
          <w:rFonts w:ascii="Arial" w:hAnsi="Arial" w:cs="Arial"/>
          <w:color w:val="000000"/>
        </w:rPr>
        <w:t>technické specifikace a technické a uživatelské standardy stavby, které jsou popsány v projektové zadávací</w:t>
      </w:r>
      <w:r w:rsidR="00030E3A" w:rsidRPr="000C1635">
        <w:rPr>
          <w:rFonts w:ascii="Arial" w:hAnsi="Arial" w:cs="Arial"/>
          <w:color w:val="000000"/>
        </w:rPr>
        <w:t xml:space="preserve"> </w:t>
      </w:r>
      <w:r w:rsidRPr="000C1635">
        <w:rPr>
          <w:rFonts w:ascii="Arial" w:hAnsi="Arial" w:cs="Arial"/>
          <w:color w:val="000000"/>
        </w:rPr>
        <w:t>dokumentaci.</w:t>
      </w:r>
    </w:p>
    <w:p w:rsidR="00030E3A" w:rsidRPr="004D0ACE" w:rsidRDefault="00030E3A" w:rsidP="00030E3A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color w:val="000000"/>
        </w:rPr>
      </w:pPr>
    </w:p>
    <w:p w:rsidR="000C2087" w:rsidRPr="004D0ACE" w:rsidRDefault="000C2087" w:rsidP="00030E3A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</w:rPr>
      </w:pPr>
      <w:r w:rsidRPr="004D0ACE">
        <w:rPr>
          <w:rFonts w:ascii="Arial" w:hAnsi="Arial" w:cs="Arial"/>
          <w:b/>
          <w:bCs/>
          <w:color w:val="000000"/>
        </w:rPr>
        <w:t>4.2.</w:t>
      </w:r>
      <w:r w:rsidR="00030E3A" w:rsidRPr="004D0ACE">
        <w:rPr>
          <w:rFonts w:ascii="Arial" w:hAnsi="Arial" w:cs="Arial"/>
          <w:b/>
          <w:bCs/>
          <w:color w:val="000000"/>
        </w:rPr>
        <w:t xml:space="preserve"> </w:t>
      </w:r>
      <w:r w:rsidRPr="004D0ACE">
        <w:rPr>
          <w:rFonts w:ascii="Arial" w:hAnsi="Arial" w:cs="Arial"/>
          <w:color w:val="000000"/>
        </w:rPr>
        <w:t>Uchazeč je povinen se před podáním nabídky seznámit s kompletní zadávací dokumentací, vyjasnit si případné</w:t>
      </w:r>
      <w:r w:rsidR="00030E3A" w:rsidRPr="004D0ACE">
        <w:rPr>
          <w:rFonts w:ascii="Arial" w:hAnsi="Arial" w:cs="Arial"/>
          <w:color w:val="000000"/>
        </w:rPr>
        <w:t xml:space="preserve"> </w:t>
      </w:r>
      <w:r w:rsidRPr="004D0ACE">
        <w:rPr>
          <w:rFonts w:ascii="Arial" w:hAnsi="Arial" w:cs="Arial"/>
          <w:color w:val="000000"/>
        </w:rPr>
        <w:t>nejasnosti.</w:t>
      </w:r>
    </w:p>
    <w:p w:rsidR="00030E3A" w:rsidRPr="004D0ACE" w:rsidRDefault="00030E3A" w:rsidP="00030E3A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color w:val="000000"/>
        </w:rPr>
      </w:pPr>
    </w:p>
    <w:p w:rsidR="000C2087" w:rsidRPr="004D0ACE" w:rsidRDefault="000C2087" w:rsidP="00030E3A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</w:rPr>
      </w:pPr>
      <w:r w:rsidRPr="004D0ACE">
        <w:rPr>
          <w:rFonts w:ascii="Arial" w:hAnsi="Arial" w:cs="Arial"/>
          <w:b/>
          <w:bCs/>
          <w:color w:val="000000"/>
        </w:rPr>
        <w:t>4.3.</w:t>
      </w:r>
      <w:r w:rsidR="00030E3A" w:rsidRPr="004D0ACE">
        <w:rPr>
          <w:rFonts w:ascii="Arial" w:hAnsi="Arial" w:cs="Arial"/>
          <w:b/>
          <w:bCs/>
          <w:color w:val="000000"/>
        </w:rPr>
        <w:t xml:space="preserve"> </w:t>
      </w:r>
      <w:r w:rsidRPr="004D0ACE">
        <w:rPr>
          <w:rFonts w:ascii="Arial" w:hAnsi="Arial" w:cs="Arial"/>
          <w:color w:val="000000"/>
        </w:rPr>
        <w:t>Zadávací dokumentaci nutno chápat jako celek. Cenová nabídka musí obsahovat veškeré práce a dodávky</w:t>
      </w:r>
      <w:r w:rsidR="00030E3A" w:rsidRPr="004D0ACE">
        <w:rPr>
          <w:rFonts w:ascii="Arial" w:hAnsi="Arial" w:cs="Arial"/>
          <w:color w:val="000000"/>
        </w:rPr>
        <w:t xml:space="preserve"> </w:t>
      </w:r>
      <w:r w:rsidRPr="004D0ACE">
        <w:rPr>
          <w:rFonts w:ascii="Arial" w:hAnsi="Arial" w:cs="Arial"/>
          <w:color w:val="000000"/>
        </w:rPr>
        <w:t>obsažené v zadávací dokumentaci jako celku.</w:t>
      </w:r>
    </w:p>
    <w:p w:rsidR="00030E3A" w:rsidRPr="004D0ACE" w:rsidRDefault="00030E3A" w:rsidP="00030E3A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color w:val="000000"/>
        </w:rPr>
      </w:pPr>
    </w:p>
    <w:p w:rsidR="000C2087" w:rsidRPr="004D0ACE" w:rsidRDefault="000C2087" w:rsidP="00030E3A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</w:rPr>
      </w:pPr>
      <w:r w:rsidRPr="004D0ACE">
        <w:rPr>
          <w:rFonts w:ascii="Arial" w:hAnsi="Arial" w:cs="Arial"/>
          <w:b/>
          <w:bCs/>
          <w:color w:val="000000"/>
        </w:rPr>
        <w:t>4.4.</w:t>
      </w:r>
      <w:r w:rsidR="00030E3A" w:rsidRPr="004D0ACE">
        <w:rPr>
          <w:rFonts w:ascii="Arial" w:hAnsi="Arial" w:cs="Arial"/>
          <w:b/>
          <w:bCs/>
          <w:color w:val="000000"/>
        </w:rPr>
        <w:t xml:space="preserve"> </w:t>
      </w:r>
      <w:r w:rsidRPr="004D0ACE">
        <w:rPr>
          <w:rFonts w:ascii="Arial" w:hAnsi="Arial" w:cs="Arial"/>
          <w:color w:val="000000"/>
        </w:rPr>
        <w:t>Případné změny obsahu zadávací dokumentace oznámí zadavatel prostřednictvím pověřené organizace všem</w:t>
      </w:r>
      <w:r w:rsidR="00030E3A" w:rsidRPr="004D0ACE">
        <w:rPr>
          <w:rFonts w:ascii="Arial" w:hAnsi="Arial" w:cs="Arial"/>
          <w:color w:val="000000"/>
        </w:rPr>
        <w:t xml:space="preserve"> </w:t>
      </w:r>
      <w:r w:rsidRPr="004D0ACE">
        <w:rPr>
          <w:rFonts w:ascii="Arial" w:hAnsi="Arial" w:cs="Arial"/>
          <w:color w:val="000000"/>
        </w:rPr>
        <w:t>zájemcům, kteří si vyzvedli zadávací dokumentaci, a to všem zájemcům písemně a shodně. Případné dodatečné</w:t>
      </w:r>
      <w:r w:rsidR="00030E3A" w:rsidRPr="004D0ACE">
        <w:rPr>
          <w:rFonts w:ascii="Arial" w:hAnsi="Arial" w:cs="Arial"/>
          <w:color w:val="000000"/>
        </w:rPr>
        <w:t xml:space="preserve"> </w:t>
      </w:r>
      <w:r w:rsidRPr="004D0ACE">
        <w:rPr>
          <w:rFonts w:ascii="Arial" w:hAnsi="Arial" w:cs="Arial"/>
          <w:color w:val="000000"/>
        </w:rPr>
        <w:t>informace zadavatele budou také uveřejněny na profilu zadavatele.</w:t>
      </w:r>
    </w:p>
    <w:p w:rsidR="00030E3A" w:rsidRPr="004D0ACE" w:rsidRDefault="00030E3A" w:rsidP="000C208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</w:rPr>
      </w:pPr>
    </w:p>
    <w:p w:rsidR="000C2087" w:rsidRPr="004D0ACE" w:rsidRDefault="000C2087" w:rsidP="000C208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</w:rPr>
      </w:pPr>
      <w:proofErr w:type="gramStart"/>
      <w:r w:rsidRPr="004D0ACE">
        <w:rPr>
          <w:rFonts w:ascii="Arial" w:hAnsi="Arial" w:cs="Arial"/>
          <w:b/>
          <w:bCs/>
          <w:color w:val="000000"/>
        </w:rPr>
        <w:t>4.5.</w:t>
      </w:r>
      <w:r w:rsidRPr="004D0ACE">
        <w:rPr>
          <w:rFonts w:ascii="Arial" w:hAnsi="Arial" w:cs="Arial"/>
          <w:color w:val="000000"/>
        </w:rPr>
        <w:t>Prohlídka</w:t>
      </w:r>
      <w:proofErr w:type="gramEnd"/>
      <w:r w:rsidRPr="004D0ACE">
        <w:rPr>
          <w:rFonts w:ascii="Arial" w:hAnsi="Arial" w:cs="Arial"/>
          <w:color w:val="000000"/>
        </w:rPr>
        <w:t xml:space="preserve"> místa plnění nebude organizována, ale pokud některý ze zájemců o prohlídku požádá, proběhne</w:t>
      </w:r>
    </w:p>
    <w:p w:rsidR="000C2087" w:rsidRPr="004D0ACE" w:rsidRDefault="000C2087" w:rsidP="000C208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</w:rPr>
      </w:pPr>
      <w:r w:rsidRPr="004D0ACE">
        <w:rPr>
          <w:rFonts w:ascii="Arial" w:hAnsi="Arial" w:cs="Arial"/>
          <w:color w:val="000000"/>
        </w:rPr>
        <w:t>v souladu s ustanovením § 49 odst. 5 zákona.</w:t>
      </w:r>
    </w:p>
    <w:p w:rsidR="00030E3A" w:rsidRPr="004D0ACE" w:rsidRDefault="00030E3A" w:rsidP="000C208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</w:rPr>
      </w:pPr>
    </w:p>
    <w:p w:rsidR="00030E3A" w:rsidRPr="004D0ACE" w:rsidRDefault="00030E3A" w:rsidP="00030E3A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</w:rPr>
      </w:pPr>
      <w:r w:rsidRPr="004D0ACE">
        <w:rPr>
          <w:rFonts w:ascii="Arial" w:hAnsi="Arial" w:cs="Arial"/>
          <w:b/>
          <w:bCs/>
          <w:color w:val="000000"/>
        </w:rPr>
        <w:t>5. Platební podmínky</w:t>
      </w:r>
    </w:p>
    <w:p w:rsidR="000C2087" w:rsidRPr="004D0ACE" w:rsidRDefault="000C2087" w:rsidP="000C208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</w:rPr>
      </w:pPr>
      <w:r w:rsidRPr="004D0ACE">
        <w:rPr>
          <w:rFonts w:ascii="Arial" w:hAnsi="Arial" w:cs="Arial"/>
          <w:color w:val="000000"/>
        </w:rPr>
        <w:t>Platební podmínky jsou uvedeny v obchodních podmínkách.</w:t>
      </w:r>
    </w:p>
    <w:p w:rsidR="00030E3A" w:rsidRPr="004D0ACE" w:rsidRDefault="00030E3A" w:rsidP="000C208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</w:rPr>
      </w:pPr>
    </w:p>
    <w:p w:rsidR="00030E3A" w:rsidRPr="004D0ACE" w:rsidRDefault="00030E3A" w:rsidP="00030E3A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</w:rPr>
      </w:pPr>
      <w:r w:rsidRPr="004D0ACE">
        <w:rPr>
          <w:rFonts w:ascii="Arial" w:hAnsi="Arial" w:cs="Arial"/>
          <w:b/>
          <w:bCs/>
          <w:color w:val="000000"/>
        </w:rPr>
        <w:t>6. Obsah a forma nabídek, lhůta pro podání a způsob předání nabídek</w:t>
      </w:r>
    </w:p>
    <w:p w:rsidR="000C2087" w:rsidRPr="004D0ACE" w:rsidRDefault="000C2087" w:rsidP="000C208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</w:rPr>
      </w:pPr>
      <w:r w:rsidRPr="004D0ACE">
        <w:rPr>
          <w:rFonts w:ascii="Arial" w:hAnsi="Arial" w:cs="Arial"/>
          <w:b/>
          <w:bCs/>
          <w:color w:val="000000"/>
        </w:rPr>
        <w:t>6.1. Nabídka musí obsahovat:</w:t>
      </w:r>
    </w:p>
    <w:p w:rsidR="000C1635" w:rsidRDefault="000C1635" w:rsidP="000C208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</w:rPr>
      </w:pPr>
    </w:p>
    <w:p w:rsidR="000C2087" w:rsidRPr="004D0ACE" w:rsidRDefault="000C2087" w:rsidP="000C208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</w:rPr>
      </w:pPr>
      <w:r w:rsidRPr="004D0ACE">
        <w:rPr>
          <w:rFonts w:ascii="Arial" w:hAnsi="Arial" w:cs="Arial"/>
          <w:color w:val="000000"/>
        </w:rPr>
        <w:t>Údaje o uchazeči</w:t>
      </w:r>
    </w:p>
    <w:p w:rsidR="000C2087" w:rsidRPr="004D0ACE" w:rsidRDefault="000C2087" w:rsidP="000C208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i/>
          <w:iCs/>
          <w:color w:val="000000"/>
        </w:rPr>
      </w:pPr>
      <w:r w:rsidRPr="004D0ACE">
        <w:rPr>
          <w:rFonts w:ascii="Arial" w:hAnsi="Arial" w:cs="Arial"/>
          <w:b/>
          <w:bCs/>
          <w:i/>
          <w:iCs/>
          <w:color w:val="000000"/>
        </w:rPr>
        <w:t>Právnické osoby:</w:t>
      </w:r>
    </w:p>
    <w:p w:rsidR="000C2087" w:rsidRPr="004D0ACE" w:rsidRDefault="000C2087" w:rsidP="000C208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</w:rPr>
      </w:pPr>
      <w:r w:rsidRPr="004D0ACE">
        <w:rPr>
          <w:rFonts w:ascii="Arial" w:hAnsi="Arial" w:cs="Arial"/>
          <w:color w:val="000000"/>
        </w:rPr>
        <w:t>- obchodní firma nebo název a sídlo</w:t>
      </w:r>
    </w:p>
    <w:p w:rsidR="000C2087" w:rsidRPr="004D0ACE" w:rsidRDefault="000C2087" w:rsidP="000C208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</w:rPr>
      </w:pPr>
      <w:r w:rsidRPr="004D0ACE">
        <w:rPr>
          <w:rFonts w:ascii="Arial" w:hAnsi="Arial" w:cs="Arial"/>
          <w:color w:val="000000"/>
        </w:rPr>
        <w:t>- identifikační číslo a daňové identifikační číslo popř. údaj, že není plátce DPH</w:t>
      </w:r>
    </w:p>
    <w:p w:rsidR="000C2087" w:rsidRPr="004D0ACE" w:rsidRDefault="000C2087" w:rsidP="000C208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</w:rPr>
      </w:pPr>
      <w:r w:rsidRPr="004D0ACE">
        <w:rPr>
          <w:rFonts w:ascii="Arial" w:hAnsi="Arial" w:cs="Arial"/>
          <w:color w:val="000000"/>
        </w:rPr>
        <w:t>- jména, příjmení a funkce členů statutárního orgánu</w:t>
      </w:r>
    </w:p>
    <w:p w:rsidR="000C2087" w:rsidRPr="004D0ACE" w:rsidRDefault="000C2087" w:rsidP="000C208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</w:rPr>
      </w:pPr>
      <w:r w:rsidRPr="004D0ACE">
        <w:rPr>
          <w:rFonts w:ascii="Arial" w:hAnsi="Arial" w:cs="Arial"/>
          <w:color w:val="000000"/>
        </w:rPr>
        <w:t>- jiné fyzické osoby oprávněné jednat jménem právnické osoby (včetně doložení originálu nebo úředně ověřené</w:t>
      </w:r>
    </w:p>
    <w:p w:rsidR="000C2087" w:rsidRPr="004D0ACE" w:rsidRDefault="000C2087" w:rsidP="000C208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</w:rPr>
      </w:pPr>
      <w:r w:rsidRPr="004D0ACE">
        <w:rPr>
          <w:rFonts w:ascii="Arial" w:hAnsi="Arial" w:cs="Arial"/>
          <w:color w:val="000000"/>
        </w:rPr>
        <w:t>kopie dokladu o takovém oprávnění – např. plná moc)</w:t>
      </w:r>
    </w:p>
    <w:p w:rsidR="000C2087" w:rsidRPr="004D0ACE" w:rsidRDefault="000C2087" w:rsidP="000C208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</w:rPr>
      </w:pPr>
      <w:r w:rsidRPr="004D0ACE">
        <w:rPr>
          <w:rFonts w:ascii="Arial" w:hAnsi="Arial" w:cs="Arial"/>
          <w:color w:val="000000"/>
        </w:rPr>
        <w:t>- kontaktní spojení – telefon, fax, e-</w:t>
      </w:r>
      <w:proofErr w:type="spellStart"/>
      <w:r w:rsidRPr="004D0ACE">
        <w:rPr>
          <w:rFonts w:ascii="Arial" w:hAnsi="Arial" w:cs="Arial"/>
          <w:color w:val="000000"/>
        </w:rPr>
        <w:t>mailová</w:t>
      </w:r>
      <w:proofErr w:type="spellEnd"/>
      <w:r w:rsidRPr="004D0ACE">
        <w:rPr>
          <w:rFonts w:ascii="Arial" w:hAnsi="Arial" w:cs="Arial"/>
          <w:color w:val="000000"/>
        </w:rPr>
        <w:t xml:space="preserve"> adresa</w:t>
      </w:r>
    </w:p>
    <w:p w:rsidR="000C2087" w:rsidRPr="004D0ACE" w:rsidRDefault="000C2087" w:rsidP="000C208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</w:rPr>
      </w:pPr>
      <w:r w:rsidRPr="004D0ACE">
        <w:rPr>
          <w:rFonts w:ascii="Arial" w:hAnsi="Arial" w:cs="Arial"/>
          <w:color w:val="000000"/>
        </w:rPr>
        <w:t>- bankovní spojení</w:t>
      </w:r>
    </w:p>
    <w:p w:rsidR="000C1635" w:rsidRDefault="000C1635" w:rsidP="000C208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i/>
          <w:iCs/>
          <w:color w:val="000000"/>
        </w:rPr>
      </w:pPr>
    </w:p>
    <w:p w:rsidR="000C2087" w:rsidRPr="004D0ACE" w:rsidRDefault="000C2087" w:rsidP="000C208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i/>
          <w:iCs/>
          <w:color w:val="000000"/>
        </w:rPr>
      </w:pPr>
      <w:r w:rsidRPr="004D0ACE">
        <w:rPr>
          <w:rFonts w:ascii="Arial" w:hAnsi="Arial" w:cs="Arial"/>
          <w:b/>
          <w:bCs/>
          <w:i/>
          <w:iCs/>
          <w:color w:val="000000"/>
        </w:rPr>
        <w:t>Fyzické osoby:</w:t>
      </w:r>
    </w:p>
    <w:p w:rsidR="000C2087" w:rsidRPr="004D0ACE" w:rsidRDefault="000C2087" w:rsidP="000C208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</w:rPr>
      </w:pPr>
      <w:r w:rsidRPr="004D0ACE">
        <w:rPr>
          <w:rFonts w:ascii="Arial" w:hAnsi="Arial" w:cs="Arial"/>
          <w:color w:val="000000"/>
        </w:rPr>
        <w:t>- jméno, příjmení, případně obchodní firma</w:t>
      </w:r>
    </w:p>
    <w:p w:rsidR="000C2087" w:rsidRPr="004D0ACE" w:rsidRDefault="000C2087" w:rsidP="000C208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</w:rPr>
      </w:pPr>
      <w:r w:rsidRPr="004D0ACE">
        <w:rPr>
          <w:rFonts w:ascii="Arial" w:hAnsi="Arial" w:cs="Arial"/>
          <w:color w:val="000000"/>
        </w:rPr>
        <w:t>- rodné číslo nebo datum narození</w:t>
      </w:r>
    </w:p>
    <w:p w:rsidR="000C2087" w:rsidRPr="004D0ACE" w:rsidRDefault="000C2087" w:rsidP="000C208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</w:rPr>
      </w:pPr>
      <w:r w:rsidRPr="004D0ACE">
        <w:rPr>
          <w:rFonts w:ascii="Arial" w:hAnsi="Arial" w:cs="Arial"/>
          <w:color w:val="000000"/>
        </w:rPr>
        <w:t>- bydliště, případně místo podnikání, je-li odlišné od bydliště</w:t>
      </w:r>
    </w:p>
    <w:p w:rsidR="000C2087" w:rsidRPr="004D0ACE" w:rsidRDefault="000C2087" w:rsidP="000C208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</w:rPr>
      </w:pPr>
      <w:r w:rsidRPr="004D0ACE">
        <w:rPr>
          <w:rFonts w:ascii="Arial" w:hAnsi="Arial" w:cs="Arial"/>
          <w:color w:val="000000"/>
        </w:rPr>
        <w:t>- identifikační číslo a daňové identifikační číslo popř. údaj, že není plátce DPH</w:t>
      </w:r>
    </w:p>
    <w:p w:rsidR="000C2087" w:rsidRPr="004D0ACE" w:rsidRDefault="000C2087" w:rsidP="000C208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</w:rPr>
      </w:pPr>
      <w:r w:rsidRPr="004D0ACE">
        <w:rPr>
          <w:rFonts w:ascii="Arial" w:hAnsi="Arial" w:cs="Arial"/>
          <w:color w:val="000000"/>
        </w:rPr>
        <w:t>- kontaktní spojení – telefon, fax, e-</w:t>
      </w:r>
      <w:proofErr w:type="spellStart"/>
      <w:r w:rsidRPr="004D0ACE">
        <w:rPr>
          <w:rFonts w:ascii="Arial" w:hAnsi="Arial" w:cs="Arial"/>
          <w:color w:val="000000"/>
        </w:rPr>
        <w:t>mailová</w:t>
      </w:r>
      <w:proofErr w:type="spellEnd"/>
      <w:r w:rsidRPr="004D0ACE">
        <w:rPr>
          <w:rFonts w:ascii="Arial" w:hAnsi="Arial" w:cs="Arial"/>
          <w:color w:val="000000"/>
        </w:rPr>
        <w:t xml:space="preserve"> adresa</w:t>
      </w:r>
    </w:p>
    <w:p w:rsidR="000C2087" w:rsidRPr="004D0ACE" w:rsidRDefault="000C2087" w:rsidP="000C208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</w:rPr>
      </w:pPr>
      <w:r w:rsidRPr="004D0ACE">
        <w:rPr>
          <w:rFonts w:ascii="Arial" w:hAnsi="Arial" w:cs="Arial"/>
          <w:color w:val="000000"/>
        </w:rPr>
        <w:t>- bankovní spojení</w:t>
      </w:r>
    </w:p>
    <w:p w:rsidR="000C1635" w:rsidRDefault="000C1635" w:rsidP="000C208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i/>
          <w:iCs/>
          <w:color w:val="000000"/>
        </w:rPr>
      </w:pPr>
    </w:p>
    <w:p w:rsidR="000C1635" w:rsidRDefault="000C1635" w:rsidP="000C208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i/>
          <w:iCs/>
          <w:color w:val="000000"/>
        </w:rPr>
      </w:pPr>
    </w:p>
    <w:p w:rsidR="000C2087" w:rsidRPr="004D0ACE" w:rsidRDefault="000C2087" w:rsidP="000C208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i/>
          <w:iCs/>
          <w:color w:val="000000"/>
        </w:rPr>
      </w:pPr>
      <w:r w:rsidRPr="004D0ACE">
        <w:rPr>
          <w:rFonts w:ascii="Arial" w:hAnsi="Arial" w:cs="Arial"/>
          <w:b/>
          <w:bCs/>
          <w:i/>
          <w:iCs/>
          <w:color w:val="000000"/>
        </w:rPr>
        <w:lastRenderedPageBreak/>
        <w:t>Podává-li nabídku více dodavatelů společně:</w:t>
      </w:r>
    </w:p>
    <w:p w:rsidR="000C2087" w:rsidRPr="004D0ACE" w:rsidRDefault="000C2087" w:rsidP="000C208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</w:rPr>
      </w:pPr>
      <w:r w:rsidRPr="004D0ACE">
        <w:rPr>
          <w:rFonts w:ascii="Arial" w:hAnsi="Arial" w:cs="Arial"/>
          <w:color w:val="000000"/>
        </w:rPr>
        <w:t>Originál nebo úředně ověřenou kopii listiny (např. smlouva o sdružení), z níž vyplývá, že všichni tito dodavatelé</w:t>
      </w:r>
    </w:p>
    <w:p w:rsidR="000C2087" w:rsidRPr="004D0ACE" w:rsidRDefault="000C2087" w:rsidP="00405EC4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</w:rPr>
      </w:pPr>
      <w:r w:rsidRPr="004D0ACE">
        <w:rPr>
          <w:rFonts w:ascii="Arial" w:hAnsi="Arial" w:cs="Arial"/>
          <w:color w:val="000000"/>
        </w:rPr>
        <w:t>budou vůči zadavateli a jakýmkoliv třetím osobám z jakýchkoliv závazků vzniklých v souvislosti s plněním předmětu</w:t>
      </w:r>
      <w:r w:rsidR="00405EC4" w:rsidRPr="004D0ACE">
        <w:rPr>
          <w:rFonts w:ascii="Arial" w:hAnsi="Arial" w:cs="Arial"/>
          <w:color w:val="000000"/>
        </w:rPr>
        <w:t xml:space="preserve"> </w:t>
      </w:r>
      <w:r w:rsidRPr="004D0ACE">
        <w:rPr>
          <w:rFonts w:ascii="Arial" w:hAnsi="Arial" w:cs="Arial"/>
          <w:color w:val="000000"/>
        </w:rPr>
        <w:t>veřejné zakázky či vzniklých v důsledku prodlení či jiného porušení smluvních nebo jiných povinností v</w:t>
      </w:r>
      <w:r w:rsidR="00405EC4" w:rsidRPr="004D0ACE">
        <w:rPr>
          <w:rFonts w:ascii="Arial" w:hAnsi="Arial" w:cs="Arial"/>
          <w:color w:val="000000"/>
        </w:rPr>
        <w:t> </w:t>
      </w:r>
      <w:r w:rsidRPr="004D0ACE">
        <w:rPr>
          <w:rFonts w:ascii="Arial" w:hAnsi="Arial" w:cs="Arial"/>
          <w:color w:val="000000"/>
        </w:rPr>
        <w:t>souvislosti</w:t>
      </w:r>
      <w:r w:rsidR="00405EC4" w:rsidRPr="004D0ACE">
        <w:rPr>
          <w:rFonts w:ascii="Arial" w:hAnsi="Arial" w:cs="Arial"/>
          <w:color w:val="000000"/>
        </w:rPr>
        <w:t xml:space="preserve"> </w:t>
      </w:r>
      <w:r w:rsidRPr="004D0ACE">
        <w:rPr>
          <w:rFonts w:ascii="Arial" w:hAnsi="Arial" w:cs="Arial"/>
          <w:color w:val="000000"/>
        </w:rPr>
        <w:t>s plněním předmětu veřejné zakázky vázáni společně a nerozdílně.</w:t>
      </w:r>
      <w:r w:rsidR="00405EC4" w:rsidRPr="004D0ACE">
        <w:rPr>
          <w:rFonts w:ascii="Arial" w:hAnsi="Arial" w:cs="Arial"/>
          <w:color w:val="000000"/>
        </w:rPr>
        <w:t xml:space="preserve"> </w:t>
      </w:r>
      <w:r w:rsidRPr="004D0ACE">
        <w:rPr>
          <w:rFonts w:ascii="Arial" w:hAnsi="Arial" w:cs="Arial"/>
          <w:color w:val="000000"/>
        </w:rPr>
        <w:t>Pokud dodavatelé, kteří podávají společně nabídku, zvolí reprezentanta sdružení dodavatelů, uvede uchazeč též</w:t>
      </w:r>
      <w:r w:rsidR="00405EC4" w:rsidRPr="004D0ACE">
        <w:rPr>
          <w:rFonts w:ascii="Arial" w:hAnsi="Arial" w:cs="Arial"/>
          <w:color w:val="000000"/>
        </w:rPr>
        <w:t xml:space="preserve"> </w:t>
      </w:r>
      <w:r w:rsidRPr="004D0ACE">
        <w:rPr>
          <w:rFonts w:ascii="Arial" w:hAnsi="Arial" w:cs="Arial"/>
          <w:color w:val="000000"/>
        </w:rPr>
        <w:t>identifikační údaje reprezentanta sdružení.</w:t>
      </w:r>
    </w:p>
    <w:p w:rsidR="00405EC4" w:rsidRPr="004D0ACE" w:rsidRDefault="00405EC4" w:rsidP="000C208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</w:rPr>
      </w:pPr>
    </w:p>
    <w:p w:rsidR="000C2087" w:rsidRPr="004D0ACE" w:rsidRDefault="000C2087" w:rsidP="000C208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</w:rPr>
      </w:pPr>
      <w:r w:rsidRPr="004D0ACE">
        <w:rPr>
          <w:rFonts w:ascii="Arial" w:hAnsi="Arial" w:cs="Arial"/>
          <w:b/>
          <w:bCs/>
          <w:color w:val="000000"/>
        </w:rPr>
        <w:t xml:space="preserve">6.2. </w:t>
      </w:r>
      <w:r w:rsidRPr="004D0ACE">
        <w:rPr>
          <w:rFonts w:ascii="Arial" w:hAnsi="Arial" w:cs="Arial"/>
          <w:color w:val="000000"/>
        </w:rPr>
        <w:t>Vyplněný krycí list nabídky v souladu s údaji a podpisy a oceněné soupisy prací;</w:t>
      </w:r>
    </w:p>
    <w:p w:rsidR="00030E3A" w:rsidRPr="004D0ACE" w:rsidRDefault="00030E3A" w:rsidP="000C208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i/>
          <w:iCs/>
          <w:color w:val="808080"/>
        </w:rPr>
      </w:pPr>
    </w:p>
    <w:p w:rsidR="000C2087" w:rsidRPr="004D0ACE" w:rsidRDefault="000C2087" w:rsidP="000C208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</w:rPr>
      </w:pPr>
      <w:r w:rsidRPr="004D0ACE">
        <w:rPr>
          <w:rFonts w:ascii="Arial" w:hAnsi="Arial" w:cs="Arial"/>
          <w:b/>
          <w:bCs/>
          <w:color w:val="000000"/>
        </w:rPr>
        <w:t xml:space="preserve">6.3. </w:t>
      </w:r>
      <w:r w:rsidRPr="004D0ACE">
        <w:rPr>
          <w:rFonts w:ascii="Arial" w:hAnsi="Arial" w:cs="Arial"/>
          <w:color w:val="000000"/>
        </w:rPr>
        <w:t>Doklady dle § 68 odst. 3 písm. a) až c) zákona.</w:t>
      </w:r>
    </w:p>
    <w:p w:rsidR="00405EC4" w:rsidRPr="004D0ACE" w:rsidRDefault="00405EC4" w:rsidP="000C208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</w:rPr>
      </w:pPr>
    </w:p>
    <w:p w:rsidR="000C2087" w:rsidRPr="004D0ACE" w:rsidRDefault="000C2087" w:rsidP="000C208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</w:rPr>
      </w:pPr>
      <w:r w:rsidRPr="004D0ACE">
        <w:rPr>
          <w:rFonts w:ascii="Arial" w:hAnsi="Arial" w:cs="Arial"/>
          <w:b/>
          <w:bCs/>
          <w:color w:val="000000"/>
        </w:rPr>
        <w:t xml:space="preserve">6.4. </w:t>
      </w:r>
      <w:r w:rsidRPr="004D0ACE">
        <w:rPr>
          <w:rFonts w:ascii="Arial" w:hAnsi="Arial" w:cs="Arial"/>
          <w:color w:val="000000"/>
        </w:rPr>
        <w:t>Doklady k prokázání požadované kvalifikace dle čl. 3 Výzvy k podání nabídky.</w:t>
      </w:r>
    </w:p>
    <w:p w:rsidR="00405EC4" w:rsidRPr="004D0ACE" w:rsidRDefault="00405EC4" w:rsidP="000C208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</w:rPr>
      </w:pPr>
    </w:p>
    <w:p w:rsidR="000C2087" w:rsidRPr="004D0ACE" w:rsidRDefault="000C2087" w:rsidP="00405EC4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</w:rPr>
      </w:pPr>
      <w:r w:rsidRPr="004D0ACE">
        <w:rPr>
          <w:rFonts w:ascii="Arial" w:hAnsi="Arial" w:cs="Arial"/>
          <w:b/>
          <w:bCs/>
          <w:color w:val="000000"/>
        </w:rPr>
        <w:t xml:space="preserve">6.5. </w:t>
      </w:r>
      <w:r w:rsidRPr="004D0ACE">
        <w:rPr>
          <w:rFonts w:ascii="Arial" w:hAnsi="Arial" w:cs="Arial"/>
          <w:color w:val="000000"/>
        </w:rPr>
        <w:t>Součástí nabídky musí být i vyplněný návrh smlouvy podepsaný oprávněnou osobou a opatřený razítkem</w:t>
      </w:r>
      <w:r w:rsidR="00405EC4" w:rsidRPr="004D0ACE">
        <w:rPr>
          <w:rFonts w:ascii="Arial" w:hAnsi="Arial" w:cs="Arial"/>
          <w:color w:val="000000"/>
        </w:rPr>
        <w:t xml:space="preserve"> </w:t>
      </w:r>
      <w:r w:rsidRPr="004D0ACE">
        <w:rPr>
          <w:rFonts w:ascii="Arial" w:hAnsi="Arial" w:cs="Arial"/>
          <w:color w:val="000000"/>
        </w:rPr>
        <w:t xml:space="preserve">uchazeče – </w:t>
      </w:r>
      <w:proofErr w:type="gramStart"/>
      <w:r w:rsidRPr="004D0ACE">
        <w:rPr>
          <w:rFonts w:ascii="Arial" w:hAnsi="Arial" w:cs="Arial"/>
          <w:color w:val="000000"/>
        </w:rPr>
        <w:t>viz. obchodní</w:t>
      </w:r>
      <w:proofErr w:type="gramEnd"/>
      <w:r w:rsidRPr="004D0ACE">
        <w:rPr>
          <w:rFonts w:ascii="Arial" w:hAnsi="Arial" w:cs="Arial"/>
          <w:color w:val="000000"/>
        </w:rPr>
        <w:t xml:space="preserve"> podmínky. Součástí nabídky bude i časový a finanční harmonogram postupu prací.</w:t>
      </w:r>
    </w:p>
    <w:p w:rsidR="00405EC4" w:rsidRPr="004D0ACE" w:rsidRDefault="00405EC4" w:rsidP="000C208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</w:rPr>
      </w:pPr>
    </w:p>
    <w:p w:rsidR="000C2087" w:rsidRPr="004D0ACE" w:rsidRDefault="000C2087" w:rsidP="001D3AE3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</w:rPr>
      </w:pPr>
      <w:r w:rsidRPr="004D0ACE">
        <w:rPr>
          <w:rFonts w:ascii="Arial" w:hAnsi="Arial" w:cs="Arial"/>
          <w:b/>
          <w:bCs/>
          <w:color w:val="000000"/>
        </w:rPr>
        <w:t xml:space="preserve">6.6. </w:t>
      </w:r>
      <w:r w:rsidRPr="004D0ACE">
        <w:rPr>
          <w:rFonts w:ascii="Arial" w:hAnsi="Arial" w:cs="Arial"/>
          <w:color w:val="000000"/>
        </w:rPr>
        <w:t>Uchazeč předloží čestné prohlášení, ve kterém bude uveden dodavatelský případně subdodavatelský systém.</w:t>
      </w:r>
      <w:r w:rsidR="00405EC4" w:rsidRPr="004D0ACE">
        <w:rPr>
          <w:rFonts w:ascii="Arial" w:hAnsi="Arial" w:cs="Arial"/>
          <w:color w:val="000000"/>
        </w:rPr>
        <w:t xml:space="preserve"> </w:t>
      </w:r>
      <w:r w:rsidRPr="004D0ACE">
        <w:rPr>
          <w:rFonts w:ascii="Arial" w:hAnsi="Arial" w:cs="Arial"/>
          <w:color w:val="000000"/>
        </w:rPr>
        <w:t>V případě, že část veřejné zakázky bude plněna formou subdodávky, požaduje zadavatel uvést, jaká konkrétní</w:t>
      </w:r>
      <w:r w:rsidR="00405EC4" w:rsidRPr="004D0ACE">
        <w:rPr>
          <w:rFonts w:ascii="Arial" w:hAnsi="Arial" w:cs="Arial"/>
          <w:color w:val="000000"/>
        </w:rPr>
        <w:t xml:space="preserve"> </w:t>
      </w:r>
      <w:r w:rsidRPr="004D0ACE">
        <w:rPr>
          <w:rFonts w:ascii="Arial" w:hAnsi="Arial" w:cs="Arial"/>
          <w:color w:val="000000"/>
        </w:rPr>
        <w:t>část plnění veřejné zakázky bude zadána třetím osobám, a které osoby to budou (u subdodavatele je dodavatel</w:t>
      </w:r>
      <w:r w:rsidR="00405EC4" w:rsidRPr="004D0ACE">
        <w:rPr>
          <w:rFonts w:ascii="Arial" w:hAnsi="Arial" w:cs="Arial"/>
          <w:color w:val="000000"/>
        </w:rPr>
        <w:t xml:space="preserve"> </w:t>
      </w:r>
      <w:r w:rsidRPr="004D0ACE">
        <w:rPr>
          <w:rFonts w:ascii="Arial" w:hAnsi="Arial" w:cs="Arial"/>
          <w:color w:val="000000"/>
        </w:rPr>
        <w:t>povinen uvést jeho identifikační údaje).</w:t>
      </w:r>
    </w:p>
    <w:p w:rsidR="00405EC4" w:rsidRPr="004D0ACE" w:rsidRDefault="00405EC4" w:rsidP="000C208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</w:rPr>
      </w:pPr>
    </w:p>
    <w:p w:rsidR="000C2087" w:rsidRPr="004D0ACE" w:rsidRDefault="000C2087" w:rsidP="001D3AE3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</w:rPr>
      </w:pPr>
      <w:r w:rsidRPr="004D0ACE">
        <w:rPr>
          <w:rFonts w:ascii="Arial" w:hAnsi="Arial" w:cs="Arial"/>
          <w:b/>
          <w:bCs/>
          <w:color w:val="000000"/>
        </w:rPr>
        <w:t xml:space="preserve">6.7. </w:t>
      </w:r>
      <w:r w:rsidRPr="004D0ACE">
        <w:rPr>
          <w:rFonts w:ascii="Arial" w:hAnsi="Arial" w:cs="Arial"/>
          <w:color w:val="000000"/>
        </w:rPr>
        <w:t xml:space="preserve">Nabídka bude zpracována písemnou formou v jazyce českém s možností využití </w:t>
      </w:r>
      <w:proofErr w:type="spellStart"/>
      <w:r w:rsidRPr="004D0ACE">
        <w:rPr>
          <w:rFonts w:ascii="Arial" w:hAnsi="Arial" w:cs="Arial"/>
          <w:color w:val="000000"/>
        </w:rPr>
        <w:t>ust</w:t>
      </w:r>
      <w:proofErr w:type="spellEnd"/>
      <w:r w:rsidRPr="004D0ACE">
        <w:rPr>
          <w:rFonts w:ascii="Arial" w:hAnsi="Arial" w:cs="Arial"/>
          <w:color w:val="000000"/>
        </w:rPr>
        <w:t>. § 51 odst. 7 zákona.</w:t>
      </w:r>
      <w:r w:rsidR="00405EC4" w:rsidRPr="004D0ACE">
        <w:rPr>
          <w:rFonts w:ascii="Arial" w:hAnsi="Arial" w:cs="Arial"/>
          <w:color w:val="000000"/>
        </w:rPr>
        <w:t xml:space="preserve"> </w:t>
      </w:r>
      <w:r w:rsidRPr="004D0ACE">
        <w:rPr>
          <w:rFonts w:ascii="Arial" w:hAnsi="Arial" w:cs="Arial"/>
          <w:color w:val="000000"/>
        </w:rPr>
        <w:t xml:space="preserve">Nabídka musí být vložena do uzavřené obálky opatřené na uzavření razítky uchazeče a nápisem </w:t>
      </w:r>
      <w:r w:rsidRPr="004D0ACE">
        <w:rPr>
          <w:rFonts w:ascii="Arial" w:hAnsi="Arial" w:cs="Arial"/>
          <w:b/>
          <w:bCs/>
          <w:color w:val="000000"/>
        </w:rPr>
        <w:t>„Neotevírat,</w:t>
      </w:r>
      <w:r w:rsidR="00405EC4" w:rsidRPr="004D0ACE">
        <w:rPr>
          <w:rFonts w:ascii="Arial" w:hAnsi="Arial" w:cs="Arial"/>
          <w:b/>
          <w:bCs/>
          <w:color w:val="000000"/>
        </w:rPr>
        <w:t xml:space="preserve"> </w:t>
      </w:r>
      <w:r w:rsidRPr="004D0ACE">
        <w:rPr>
          <w:rFonts w:ascii="Arial" w:hAnsi="Arial" w:cs="Arial"/>
          <w:b/>
          <w:bCs/>
          <w:color w:val="000000"/>
        </w:rPr>
        <w:t xml:space="preserve">nabídka veřejné zakázky: „Intenzifikace ČOV </w:t>
      </w:r>
      <w:proofErr w:type="spellStart"/>
      <w:r w:rsidRPr="004D0ACE">
        <w:rPr>
          <w:rFonts w:ascii="Arial" w:hAnsi="Arial" w:cs="Arial"/>
          <w:b/>
          <w:bCs/>
          <w:color w:val="000000"/>
        </w:rPr>
        <w:t>Opatovice</w:t>
      </w:r>
      <w:proofErr w:type="spellEnd"/>
      <w:r w:rsidRPr="004D0ACE">
        <w:rPr>
          <w:rFonts w:ascii="Arial" w:hAnsi="Arial" w:cs="Arial"/>
          <w:b/>
          <w:bCs/>
          <w:color w:val="000000"/>
        </w:rPr>
        <w:t xml:space="preserve">“. </w:t>
      </w:r>
      <w:r w:rsidRPr="004D0ACE">
        <w:rPr>
          <w:rFonts w:ascii="Arial" w:hAnsi="Arial" w:cs="Arial"/>
          <w:color w:val="000000"/>
        </w:rPr>
        <w:t>Dále bude uvedena adresa pro bezodkladné</w:t>
      </w:r>
      <w:r w:rsidR="00405EC4" w:rsidRPr="004D0ACE">
        <w:rPr>
          <w:rFonts w:ascii="Arial" w:hAnsi="Arial" w:cs="Arial"/>
          <w:color w:val="000000"/>
        </w:rPr>
        <w:t xml:space="preserve"> </w:t>
      </w:r>
      <w:r w:rsidRPr="004D0ACE">
        <w:rPr>
          <w:rFonts w:ascii="Arial" w:hAnsi="Arial" w:cs="Arial"/>
          <w:color w:val="000000"/>
        </w:rPr>
        <w:t>vyrozumění uchazeče.</w:t>
      </w:r>
    </w:p>
    <w:p w:rsidR="00405EC4" w:rsidRPr="004D0ACE" w:rsidRDefault="00405EC4" w:rsidP="000C208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</w:rPr>
      </w:pPr>
    </w:p>
    <w:p w:rsidR="000C2087" w:rsidRPr="004D0ACE" w:rsidRDefault="000C2087" w:rsidP="000C208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</w:rPr>
      </w:pPr>
      <w:r w:rsidRPr="004D0ACE">
        <w:rPr>
          <w:rFonts w:ascii="Arial" w:hAnsi="Arial" w:cs="Arial"/>
          <w:color w:val="000000"/>
        </w:rPr>
        <w:t>Lhůta pro podání nabídky počíná běžet dnem následujícím po dni odeslání výzvy k podání nabídek</w:t>
      </w:r>
    </w:p>
    <w:p w:rsidR="000C2087" w:rsidRPr="004D0ACE" w:rsidRDefault="000C2087" w:rsidP="001D3AE3">
      <w:pPr>
        <w:pStyle w:val="Bezmezer"/>
        <w:spacing w:after="120"/>
        <w:jc w:val="both"/>
        <w:rPr>
          <w:rFonts w:ascii="Arial" w:hAnsi="Arial" w:cs="Arial"/>
          <w:color w:val="000000"/>
        </w:rPr>
      </w:pPr>
      <w:r w:rsidRPr="004D0ACE">
        <w:rPr>
          <w:rFonts w:ascii="Arial" w:hAnsi="Arial" w:cs="Arial"/>
          <w:color w:val="000000"/>
        </w:rPr>
        <w:t xml:space="preserve">a končí dne </w:t>
      </w:r>
      <w:r w:rsidR="001D3AE3" w:rsidRPr="004D0ACE">
        <w:rPr>
          <w:rFonts w:ascii="Arial" w:hAnsi="Arial" w:cs="Arial"/>
          <w:b/>
          <w:bCs/>
          <w:color w:val="000000"/>
        </w:rPr>
        <w:t>10</w:t>
      </w:r>
      <w:r w:rsidRPr="004D0ACE">
        <w:rPr>
          <w:rFonts w:ascii="Arial" w:hAnsi="Arial" w:cs="Arial"/>
          <w:b/>
          <w:bCs/>
          <w:color w:val="000000"/>
        </w:rPr>
        <w:t xml:space="preserve">. </w:t>
      </w:r>
      <w:r w:rsidR="001D3AE3" w:rsidRPr="004D0ACE">
        <w:rPr>
          <w:rFonts w:ascii="Arial" w:hAnsi="Arial" w:cs="Arial"/>
          <w:b/>
          <w:bCs/>
          <w:color w:val="000000"/>
        </w:rPr>
        <w:t>6</w:t>
      </w:r>
      <w:r w:rsidRPr="004D0ACE">
        <w:rPr>
          <w:rFonts w:ascii="Arial" w:hAnsi="Arial" w:cs="Arial"/>
          <w:b/>
          <w:bCs/>
          <w:color w:val="000000"/>
        </w:rPr>
        <w:t xml:space="preserve">. 2014 v 10:00 hod. </w:t>
      </w:r>
      <w:r w:rsidRPr="004D0ACE">
        <w:rPr>
          <w:rFonts w:ascii="Arial" w:hAnsi="Arial" w:cs="Arial"/>
          <w:color w:val="000000"/>
        </w:rPr>
        <w:t xml:space="preserve">odevzdáním nabídek </w:t>
      </w:r>
      <w:r w:rsidRPr="004D0ACE">
        <w:rPr>
          <w:rFonts w:ascii="Arial" w:hAnsi="Arial" w:cs="Arial"/>
          <w:b/>
          <w:bCs/>
          <w:color w:val="000000"/>
        </w:rPr>
        <w:t xml:space="preserve">v sídle </w:t>
      </w:r>
      <w:r w:rsidR="001D3AE3" w:rsidRPr="004D0ACE">
        <w:rPr>
          <w:rFonts w:ascii="Arial" w:hAnsi="Arial" w:cs="Arial"/>
          <w:b/>
          <w:bCs/>
          <w:color w:val="000000"/>
        </w:rPr>
        <w:t>zadavatele,</w:t>
      </w:r>
      <w:r w:rsidR="001D3AE3" w:rsidRPr="004D0ACE">
        <w:rPr>
          <w:rFonts w:ascii="Arial" w:hAnsi="Arial" w:cs="Arial"/>
        </w:rPr>
        <w:t xml:space="preserve"> Velké dráhy 152, 664 61 Rajhrad (</w:t>
      </w:r>
      <w:proofErr w:type="spellStart"/>
      <w:proofErr w:type="gramStart"/>
      <w:r w:rsidR="001D3AE3" w:rsidRPr="004D0ACE">
        <w:rPr>
          <w:rFonts w:ascii="Arial" w:hAnsi="Arial" w:cs="Arial"/>
        </w:rPr>
        <w:t>Opatovice</w:t>
      </w:r>
      <w:proofErr w:type="spellEnd"/>
      <w:r w:rsidR="001D3AE3" w:rsidRPr="004D0ACE">
        <w:rPr>
          <w:rFonts w:ascii="Arial" w:hAnsi="Arial" w:cs="Arial"/>
        </w:rPr>
        <w:t>) .</w:t>
      </w:r>
      <w:r w:rsidRPr="004D0ACE">
        <w:rPr>
          <w:rFonts w:ascii="Arial" w:hAnsi="Arial" w:cs="Arial"/>
          <w:b/>
          <w:bCs/>
          <w:color w:val="000000"/>
        </w:rPr>
        <w:t xml:space="preserve"> </w:t>
      </w:r>
      <w:r w:rsidRPr="004D0ACE">
        <w:rPr>
          <w:rFonts w:ascii="Arial" w:hAnsi="Arial" w:cs="Arial"/>
          <w:color w:val="000000"/>
        </w:rPr>
        <w:t>Nabídky</w:t>
      </w:r>
      <w:proofErr w:type="gramEnd"/>
      <w:r w:rsidRPr="004D0ACE">
        <w:rPr>
          <w:rFonts w:ascii="Arial" w:hAnsi="Arial" w:cs="Arial"/>
          <w:color w:val="000000"/>
        </w:rPr>
        <w:t xml:space="preserve"> lze</w:t>
      </w:r>
      <w:r w:rsidR="001D3AE3" w:rsidRPr="004D0ACE">
        <w:rPr>
          <w:rFonts w:ascii="Arial" w:hAnsi="Arial" w:cs="Arial"/>
          <w:color w:val="000000"/>
        </w:rPr>
        <w:t xml:space="preserve"> </w:t>
      </w:r>
      <w:r w:rsidRPr="004D0ACE">
        <w:rPr>
          <w:rFonts w:ascii="Arial" w:hAnsi="Arial" w:cs="Arial"/>
          <w:color w:val="000000"/>
        </w:rPr>
        <w:t>podávat prostřednictvím držitele poštovní licence nebo osobně v pracovní dny od 8:00 hod. do 15:00 hod.</w:t>
      </w:r>
    </w:p>
    <w:p w:rsidR="00405EC4" w:rsidRPr="004D0ACE" w:rsidRDefault="00405EC4" w:rsidP="000C208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</w:rPr>
      </w:pPr>
    </w:p>
    <w:p w:rsidR="000C2087" w:rsidRPr="004D0ACE" w:rsidRDefault="000C2087" w:rsidP="000C208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</w:rPr>
      </w:pPr>
      <w:r w:rsidRPr="004D0ACE">
        <w:rPr>
          <w:rFonts w:ascii="Arial" w:hAnsi="Arial" w:cs="Arial"/>
          <w:b/>
          <w:bCs/>
          <w:color w:val="000000"/>
        </w:rPr>
        <w:t xml:space="preserve">6.8. </w:t>
      </w:r>
      <w:r w:rsidRPr="004D0ACE">
        <w:rPr>
          <w:rFonts w:ascii="Arial" w:hAnsi="Arial" w:cs="Arial"/>
          <w:color w:val="000000"/>
        </w:rPr>
        <w:t xml:space="preserve">Otevírání obálek se uskuteční </w:t>
      </w:r>
      <w:proofErr w:type="gramStart"/>
      <w:r w:rsidR="001D3AE3" w:rsidRPr="004D0ACE">
        <w:rPr>
          <w:rFonts w:ascii="Arial" w:hAnsi="Arial" w:cs="Arial"/>
          <w:b/>
          <w:bCs/>
          <w:color w:val="000000"/>
        </w:rPr>
        <w:t>10</w:t>
      </w:r>
      <w:r w:rsidRPr="004D0ACE">
        <w:rPr>
          <w:rFonts w:ascii="Arial" w:hAnsi="Arial" w:cs="Arial"/>
          <w:b/>
          <w:bCs/>
          <w:color w:val="000000"/>
        </w:rPr>
        <w:t>.</w:t>
      </w:r>
      <w:r w:rsidR="001D3AE3" w:rsidRPr="004D0ACE">
        <w:rPr>
          <w:rFonts w:ascii="Arial" w:hAnsi="Arial" w:cs="Arial"/>
          <w:b/>
          <w:bCs/>
          <w:color w:val="000000"/>
        </w:rPr>
        <w:t>6</w:t>
      </w:r>
      <w:r w:rsidRPr="004D0ACE">
        <w:rPr>
          <w:rFonts w:ascii="Arial" w:hAnsi="Arial" w:cs="Arial"/>
          <w:b/>
          <w:bCs/>
          <w:color w:val="000000"/>
        </w:rPr>
        <w:t>. 2014</w:t>
      </w:r>
      <w:proofErr w:type="gramEnd"/>
      <w:r w:rsidRPr="004D0ACE">
        <w:rPr>
          <w:rFonts w:ascii="Arial" w:hAnsi="Arial" w:cs="Arial"/>
          <w:b/>
          <w:bCs/>
          <w:color w:val="000000"/>
        </w:rPr>
        <w:t xml:space="preserve"> v 10:00 hod. </w:t>
      </w:r>
      <w:r w:rsidRPr="004D0ACE">
        <w:rPr>
          <w:rFonts w:ascii="Arial" w:hAnsi="Arial" w:cs="Arial"/>
          <w:color w:val="000000"/>
        </w:rPr>
        <w:t xml:space="preserve">v sídle </w:t>
      </w:r>
      <w:r w:rsidR="001D3AE3" w:rsidRPr="004D0ACE">
        <w:rPr>
          <w:rFonts w:ascii="Arial" w:hAnsi="Arial" w:cs="Arial"/>
          <w:color w:val="000000"/>
        </w:rPr>
        <w:t>zadavatele.</w:t>
      </w:r>
    </w:p>
    <w:p w:rsidR="00405EC4" w:rsidRPr="004D0ACE" w:rsidRDefault="00405EC4" w:rsidP="000C208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</w:rPr>
      </w:pPr>
    </w:p>
    <w:p w:rsidR="000C2087" w:rsidRPr="004D0ACE" w:rsidRDefault="000C2087" w:rsidP="000C208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</w:rPr>
      </w:pPr>
      <w:r w:rsidRPr="004D0ACE">
        <w:rPr>
          <w:rFonts w:ascii="Arial" w:hAnsi="Arial" w:cs="Arial"/>
          <w:b/>
          <w:bCs/>
          <w:color w:val="000000"/>
        </w:rPr>
        <w:t>Osoby, které jsou oprávněny být přítomné při otevírání obálek s nabídkami</w:t>
      </w:r>
    </w:p>
    <w:p w:rsidR="000C2087" w:rsidRPr="004D0ACE" w:rsidRDefault="000C2087" w:rsidP="000C1635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</w:rPr>
      </w:pPr>
      <w:r w:rsidRPr="004D0ACE">
        <w:rPr>
          <w:rFonts w:ascii="Arial" w:hAnsi="Arial" w:cs="Arial"/>
          <w:color w:val="000000"/>
        </w:rPr>
        <w:t>Osoby zadavatele:</w:t>
      </w:r>
      <w:r w:rsidR="001D3AE3" w:rsidRPr="004D0ACE">
        <w:rPr>
          <w:rFonts w:ascii="Arial" w:hAnsi="Arial" w:cs="Arial"/>
          <w:color w:val="000000"/>
        </w:rPr>
        <w:t xml:space="preserve"> </w:t>
      </w:r>
      <w:r w:rsidRPr="004D0ACE">
        <w:rPr>
          <w:rFonts w:ascii="Arial" w:hAnsi="Arial" w:cs="Arial"/>
          <w:color w:val="000000"/>
        </w:rPr>
        <w:t>Členové nebo jejich náhradníci zadavatelem jmenované komise.</w:t>
      </w:r>
    </w:p>
    <w:p w:rsidR="000C2087" w:rsidRPr="004D0ACE" w:rsidRDefault="000C2087" w:rsidP="000C1635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</w:rPr>
      </w:pPr>
      <w:r w:rsidRPr="004D0ACE">
        <w:rPr>
          <w:rFonts w:ascii="Arial" w:hAnsi="Arial" w:cs="Arial"/>
          <w:color w:val="000000"/>
        </w:rPr>
        <w:t>Osoby uchazeče:</w:t>
      </w:r>
    </w:p>
    <w:p w:rsidR="000C2087" w:rsidRPr="004D0ACE" w:rsidRDefault="000C2087" w:rsidP="000C1635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</w:rPr>
      </w:pPr>
      <w:r w:rsidRPr="004D0ACE">
        <w:rPr>
          <w:rFonts w:ascii="Arial" w:hAnsi="Arial" w:cs="Arial"/>
          <w:color w:val="000000"/>
        </w:rPr>
        <w:t xml:space="preserve">Za každého uchazeče, který podal </w:t>
      </w:r>
      <w:proofErr w:type="gramStart"/>
      <w:r w:rsidRPr="004D0ACE">
        <w:rPr>
          <w:rFonts w:ascii="Arial" w:hAnsi="Arial" w:cs="Arial"/>
          <w:color w:val="000000"/>
        </w:rPr>
        <w:t>nabídku je</w:t>
      </w:r>
      <w:proofErr w:type="gramEnd"/>
      <w:r w:rsidRPr="004D0ACE">
        <w:rPr>
          <w:rFonts w:ascii="Arial" w:hAnsi="Arial" w:cs="Arial"/>
          <w:color w:val="000000"/>
        </w:rPr>
        <w:t xml:space="preserve"> oprávněn být přítomen otevírání obálek 1 zástupce. V</w:t>
      </w:r>
      <w:r w:rsidR="001D3AE3" w:rsidRPr="004D0ACE">
        <w:rPr>
          <w:rFonts w:ascii="Arial" w:hAnsi="Arial" w:cs="Arial"/>
          <w:color w:val="000000"/>
        </w:rPr>
        <w:t> </w:t>
      </w:r>
      <w:r w:rsidRPr="004D0ACE">
        <w:rPr>
          <w:rFonts w:ascii="Arial" w:hAnsi="Arial" w:cs="Arial"/>
          <w:color w:val="000000"/>
        </w:rPr>
        <w:t>případě</w:t>
      </w:r>
      <w:r w:rsidR="001D3AE3" w:rsidRPr="004D0ACE">
        <w:rPr>
          <w:rFonts w:ascii="Arial" w:hAnsi="Arial" w:cs="Arial"/>
          <w:color w:val="000000"/>
        </w:rPr>
        <w:t xml:space="preserve"> </w:t>
      </w:r>
      <w:r w:rsidRPr="004D0ACE">
        <w:rPr>
          <w:rFonts w:ascii="Arial" w:hAnsi="Arial" w:cs="Arial"/>
          <w:color w:val="000000"/>
        </w:rPr>
        <w:t>sdružení může být přítomen za každého člena sdružení 1 zástupce. V případě, že nabídku podává zahraniční</w:t>
      </w:r>
      <w:r w:rsidR="001D3AE3" w:rsidRPr="004D0ACE">
        <w:rPr>
          <w:rFonts w:ascii="Arial" w:hAnsi="Arial" w:cs="Arial"/>
          <w:color w:val="000000"/>
        </w:rPr>
        <w:t xml:space="preserve"> </w:t>
      </w:r>
      <w:r w:rsidRPr="004D0ACE">
        <w:rPr>
          <w:rFonts w:ascii="Arial" w:hAnsi="Arial" w:cs="Arial"/>
          <w:color w:val="000000"/>
        </w:rPr>
        <w:t>osoba, je oprávněn být přítomen otevírání obálek s nabídkami též její tlumočník.</w:t>
      </w:r>
    </w:p>
    <w:p w:rsidR="000C2087" w:rsidRPr="004D0ACE" w:rsidRDefault="000C2087" w:rsidP="000C1635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</w:rPr>
      </w:pPr>
      <w:r w:rsidRPr="004D0ACE">
        <w:rPr>
          <w:rFonts w:ascii="Arial" w:hAnsi="Arial" w:cs="Arial"/>
          <w:color w:val="000000"/>
        </w:rPr>
        <w:t>Ostatní osoby:</w:t>
      </w:r>
      <w:r w:rsidR="001D3AE3" w:rsidRPr="004D0ACE">
        <w:rPr>
          <w:rFonts w:ascii="Arial" w:hAnsi="Arial" w:cs="Arial"/>
          <w:color w:val="000000"/>
        </w:rPr>
        <w:t xml:space="preserve"> </w:t>
      </w:r>
      <w:r w:rsidRPr="004D0ACE">
        <w:rPr>
          <w:rFonts w:ascii="Arial" w:hAnsi="Arial" w:cs="Arial"/>
          <w:color w:val="000000"/>
        </w:rPr>
        <w:t>Zasedání komise je oprávněn se účastnit zástupce poskytovatele dotace.</w:t>
      </w:r>
    </w:p>
    <w:p w:rsidR="001D3AE3" w:rsidRPr="004D0ACE" w:rsidRDefault="001D3AE3" w:rsidP="000C208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</w:rPr>
      </w:pPr>
    </w:p>
    <w:p w:rsidR="000C2087" w:rsidRPr="004D0ACE" w:rsidRDefault="000C2087" w:rsidP="000C208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</w:rPr>
      </w:pPr>
      <w:r w:rsidRPr="004D0ACE">
        <w:rPr>
          <w:rFonts w:ascii="Arial" w:hAnsi="Arial" w:cs="Arial"/>
          <w:b/>
          <w:bCs/>
          <w:color w:val="000000"/>
        </w:rPr>
        <w:t xml:space="preserve">6.9. </w:t>
      </w:r>
      <w:r w:rsidRPr="004D0ACE">
        <w:rPr>
          <w:rFonts w:ascii="Arial" w:hAnsi="Arial" w:cs="Arial"/>
          <w:color w:val="000000"/>
        </w:rPr>
        <w:t>Variantní řešení v nabídce je nepřípustné.</w:t>
      </w:r>
    </w:p>
    <w:p w:rsidR="001D3AE3" w:rsidRPr="004D0ACE" w:rsidRDefault="001D3AE3" w:rsidP="000C208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</w:rPr>
      </w:pPr>
    </w:p>
    <w:p w:rsidR="000C2087" w:rsidRPr="004D0ACE" w:rsidRDefault="000C2087" w:rsidP="000C208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i/>
          <w:iCs/>
          <w:color w:val="000000"/>
        </w:rPr>
      </w:pPr>
      <w:r w:rsidRPr="004D0ACE">
        <w:rPr>
          <w:rFonts w:ascii="Arial" w:hAnsi="Arial" w:cs="Arial"/>
          <w:b/>
          <w:bCs/>
          <w:color w:val="000000"/>
        </w:rPr>
        <w:t xml:space="preserve">6.10. </w:t>
      </w:r>
      <w:r w:rsidRPr="004D0ACE">
        <w:rPr>
          <w:rFonts w:ascii="Arial" w:hAnsi="Arial" w:cs="Arial"/>
          <w:color w:val="000000"/>
        </w:rPr>
        <w:t>Uchazeč je vázán svou nabídkou do konce zadávací lhůty, která začíná běžet okamžikem skončení lhůty pro</w:t>
      </w:r>
      <w:r w:rsidR="001D3AE3" w:rsidRPr="004D0ACE">
        <w:rPr>
          <w:rFonts w:ascii="Arial" w:hAnsi="Arial" w:cs="Arial"/>
          <w:color w:val="000000"/>
        </w:rPr>
        <w:t xml:space="preserve"> </w:t>
      </w:r>
      <w:r w:rsidRPr="004D0ACE">
        <w:rPr>
          <w:rFonts w:ascii="Arial" w:hAnsi="Arial" w:cs="Arial"/>
          <w:color w:val="000000"/>
        </w:rPr>
        <w:t>podání nabídek a končí nejpozději za 6 měsíců od konce lhůty pro podání nabídek s tím, že vybranému</w:t>
      </w:r>
      <w:r w:rsidR="001D3AE3" w:rsidRPr="004D0ACE">
        <w:rPr>
          <w:rFonts w:ascii="Arial" w:hAnsi="Arial" w:cs="Arial"/>
          <w:color w:val="000000"/>
        </w:rPr>
        <w:t xml:space="preserve"> </w:t>
      </w:r>
      <w:r w:rsidRPr="004D0ACE">
        <w:rPr>
          <w:rFonts w:ascii="Arial" w:hAnsi="Arial" w:cs="Arial"/>
          <w:color w:val="000000"/>
        </w:rPr>
        <w:t xml:space="preserve">uchazeči a druhému i třetímu uchazeči v hodnocení se prodlužuje dle </w:t>
      </w:r>
      <w:proofErr w:type="spellStart"/>
      <w:proofErr w:type="gramStart"/>
      <w:r w:rsidRPr="004D0ACE">
        <w:rPr>
          <w:rFonts w:ascii="Arial" w:hAnsi="Arial" w:cs="Arial"/>
          <w:color w:val="000000"/>
        </w:rPr>
        <w:t>ust.§</w:t>
      </w:r>
      <w:proofErr w:type="spellEnd"/>
      <w:r w:rsidRPr="004D0ACE">
        <w:rPr>
          <w:rFonts w:ascii="Arial" w:hAnsi="Arial" w:cs="Arial"/>
          <w:color w:val="000000"/>
        </w:rPr>
        <w:t xml:space="preserve"> 43</w:t>
      </w:r>
      <w:proofErr w:type="gramEnd"/>
      <w:r w:rsidRPr="004D0ACE">
        <w:rPr>
          <w:rFonts w:ascii="Arial" w:hAnsi="Arial" w:cs="Arial"/>
          <w:color w:val="000000"/>
        </w:rPr>
        <w:t xml:space="preserve"> odst. 3 </w:t>
      </w:r>
      <w:r w:rsidRPr="004D0ACE">
        <w:rPr>
          <w:rFonts w:ascii="Arial" w:hAnsi="Arial" w:cs="Arial"/>
          <w:i/>
          <w:iCs/>
          <w:color w:val="000000"/>
        </w:rPr>
        <w:t>zákona.</w:t>
      </w:r>
    </w:p>
    <w:p w:rsidR="001D3AE3" w:rsidRPr="004D0ACE" w:rsidRDefault="001D3AE3" w:rsidP="001D3AE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</w:rPr>
      </w:pPr>
      <w:r w:rsidRPr="004D0ACE">
        <w:rPr>
          <w:rFonts w:ascii="Arial" w:hAnsi="Arial" w:cs="Arial"/>
          <w:b/>
          <w:bCs/>
          <w:color w:val="000000"/>
        </w:rPr>
        <w:lastRenderedPageBreak/>
        <w:t>7. Požadavky zadavatele</w:t>
      </w:r>
    </w:p>
    <w:p w:rsidR="000C2087" w:rsidRPr="004D0ACE" w:rsidRDefault="000C2087" w:rsidP="000C208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</w:rPr>
      </w:pPr>
      <w:r w:rsidRPr="004D0ACE">
        <w:rPr>
          <w:rFonts w:ascii="Arial" w:hAnsi="Arial" w:cs="Arial"/>
          <w:b/>
          <w:bCs/>
          <w:color w:val="000000"/>
        </w:rPr>
        <w:t xml:space="preserve">7.1. </w:t>
      </w:r>
      <w:r w:rsidRPr="004D0ACE">
        <w:rPr>
          <w:rFonts w:ascii="Arial" w:hAnsi="Arial" w:cs="Arial"/>
          <w:color w:val="000000"/>
        </w:rPr>
        <w:t>Případné požadavky na změnu zadávacích podmínek zadavatelem budou uplatněny vůči všem uchazečům</w:t>
      </w:r>
    </w:p>
    <w:p w:rsidR="000C2087" w:rsidRPr="004D0ACE" w:rsidRDefault="000C2087" w:rsidP="000C208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</w:rPr>
      </w:pPr>
      <w:r w:rsidRPr="004D0ACE">
        <w:rPr>
          <w:rFonts w:ascii="Arial" w:hAnsi="Arial" w:cs="Arial"/>
          <w:color w:val="000000"/>
        </w:rPr>
        <w:t>shodně, a to písemnou formou.</w:t>
      </w:r>
    </w:p>
    <w:p w:rsidR="001D3AE3" w:rsidRPr="004D0ACE" w:rsidRDefault="001D3AE3" w:rsidP="000C208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</w:rPr>
      </w:pPr>
    </w:p>
    <w:p w:rsidR="000C2087" w:rsidRPr="004D0ACE" w:rsidRDefault="000C2087" w:rsidP="000C1635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</w:rPr>
      </w:pPr>
      <w:r w:rsidRPr="004D0ACE">
        <w:rPr>
          <w:rFonts w:ascii="Arial" w:hAnsi="Arial" w:cs="Arial"/>
          <w:b/>
          <w:bCs/>
          <w:color w:val="000000"/>
        </w:rPr>
        <w:t xml:space="preserve">7.2. </w:t>
      </w:r>
      <w:r w:rsidRPr="004D0ACE">
        <w:rPr>
          <w:rFonts w:ascii="Arial" w:hAnsi="Arial" w:cs="Arial"/>
          <w:color w:val="000000"/>
        </w:rPr>
        <w:t>Náklady na účast v zadávacím řízení a zpracování nabídky nebudou uchazečům hrazeny.</w:t>
      </w:r>
    </w:p>
    <w:p w:rsidR="001D3AE3" w:rsidRPr="004D0ACE" w:rsidRDefault="001D3AE3" w:rsidP="000C1635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color w:val="000000"/>
        </w:rPr>
      </w:pPr>
    </w:p>
    <w:p w:rsidR="000C2087" w:rsidRPr="004D0ACE" w:rsidRDefault="000C2087" w:rsidP="000C1635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</w:rPr>
      </w:pPr>
      <w:r w:rsidRPr="004D0ACE">
        <w:rPr>
          <w:rFonts w:ascii="Arial" w:hAnsi="Arial" w:cs="Arial"/>
          <w:b/>
          <w:bCs/>
          <w:color w:val="000000"/>
        </w:rPr>
        <w:t xml:space="preserve">7.3. </w:t>
      </w:r>
      <w:r w:rsidRPr="004D0ACE">
        <w:rPr>
          <w:rFonts w:ascii="Arial" w:hAnsi="Arial" w:cs="Arial"/>
          <w:color w:val="000000"/>
        </w:rPr>
        <w:t xml:space="preserve">Uchazeči jsou dle </w:t>
      </w:r>
      <w:proofErr w:type="spellStart"/>
      <w:r w:rsidRPr="004D0ACE">
        <w:rPr>
          <w:rFonts w:ascii="Arial" w:hAnsi="Arial" w:cs="Arial"/>
          <w:color w:val="000000"/>
        </w:rPr>
        <w:t>ust</w:t>
      </w:r>
      <w:proofErr w:type="spellEnd"/>
      <w:r w:rsidRPr="004D0ACE">
        <w:rPr>
          <w:rFonts w:ascii="Arial" w:hAnsi="Arial" w:cs="Arial"/>
          <w:color w:val="000000"/>
        </w:rPr>
        <w:t>. § 2e) zákona č. 320/2001 Sb., o finanční kontrole, osobou povinnou spolupůsobit při</w:t>
      </w:r>
      <w:r w:rsidR="001D3AE3" w:rsidRPr="004D0ACE">
        <w:rPr>
          <w:rFonts w:ascii="Arial" w:hAnsi="Arial" w:cs="Arial"/>
          <w:color w:val="000000"/>
        </w:rPr>
        <w:t xml:space="preserve"> </w:t>
      </w:r>
      <w:r w:rsidRPr="004D0ACE">
        <w:rPr>
          <w:rFonts w:ascii="Arial" w:hAnsi="Arial" w:cs="Arial"/>
          <w:color w:val="000000"/>
        </w:rPr>
        <w:t>výkonu finanční kontroly.</w:t>
      </w:r>
    </w:p>
    <w:p w:rsidR="001D3AE3" w:rsidRPr="004D0ACE" w:rsidRDefault="001D3AE3" w:rsidP="000C1635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</w:rPr>
      </w:pPr>
    </w:p>
    <w:p w:rsidR="000C2087" w:rsidRPr="004D0ACE" w:rsidRDefault="000C2087" w:rsidP="000C1635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</w:rPr>
      </w:pPr>
      <w:r w:rsidRPr="004D0ACE">
        <w:rPr>
          <w:rFonts w:ascii="Arial" w:hAnsi="Arial" w:cs="Arial"/>
          <w:b/>
          <w:bCs/>
          <w:color w:val="000000"/>
        </w:rPr>
        <w:t xml:space="preserve">7.4. </w:t>
      </w:r>
      <w:r w:rsidRPr="004D0ACE">
        <w:rPr>
          <w:rFonts w:ascii="Arial" w:hAnsi="Arial" w:cs="Arial"/>
          <w:color w:val="000000"/>
        </w:rPr>
        <w:t>Vítězný uchazeč zpracuje před podpisem smlouvy o dílo ve spolupráci se zadavatelem aktuální finanční a časový</w:t>
      </w:r>
      <w:r w:rsidR="001D3AE3" w:rsidRPr="004D0ACE">
        <w:rPr>
          <w:rFonts w:ascii="Arial" w:hAnsi="Arial" w:cs="Arial"/>
          <w:color w:val="000000"/>
        </w:rPr>
        <w:t xml:space="preserve"> </w:t>
      </w:r>
      <w:r w:rsidRPr="004D0ACE">
        <w:rPr>
          <w:rFonts w:ascii="Arial" w:hAnsi="Arial" w:cs="Arial"/>
          <w:color w:val="000000"/>
        </w:rPr>
        <w:t>harmonogram realizace akce.</w:t>
      </w:r>
    </w:p>
    <w:p w:rsidR="001D3AE3" w:rsidRPr="004D0ACE" w:rsidRDefault="001D3AE3" w:rsidP="000C1635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</w:rPr>
      </w:pPr>
    </w:p>
    <w:p w:rsidR="000C2087" w:rsidRPr="004D0ACE" w:rsidRDefault="000C2087" w:rsidP="000C1635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FF"/>
        </w:rPr>
      </w:pPr>
      <w:r w:rsidRPr="004D0ACE">
        <w:rPr>
          <w:rFonts w:ascii="Arial" w:hAnsi="Arial" w:cs="Arial"/>
          <w:b/>
          <w:bCs/>
          <w:color w:val="000000"/>
        </w:rPr>
        <w:t xml:space="preserve">7.5. </w:t>
      </w:r>
      <w:r w:rsidRPr="004D0ACE">
        <w:rPr>
          <w:rFonts w:ascii="Arial" w:hAnsi="Arial" w:cs="Arial"/>
          <w:color w:val="000000"/>
        </w:rPr>
        <w:t>Zadavatel si vyhrazuje dle § 60 odst. 2 (resp. § 76 odst. 6) zákona právo oznámit případné rozhodnutí o vyloučení</w:t>
      </w:r>
      <w:r w:rsidR="001D3AE3" w:rsidRPr="004D0ACE">
        <w:rPr>
          <w:rFonts w:ascii="Arial" w:hAnsi="Arial" w:cs="Arial"/>
          <w:color w:val="000000"/>
        </w:rPr>
        <w:t xml:space="preserve"> </w:t>
      </w:r>
      <w:r w:rsidRPr="004D0ACE">
        <w:rPr>
          <w:rFonts w:ascii="Arial" w:hAnsi="Arial" w:cs="Arial"/>
          <w:color w:val="000000"/>
        </w:rPr>
        <w:t>uchazeče pouze jeho uveřejněním na profilu zadavatele. Rozhodnutí o vyloučení uchazeče se v tomto případě</w:t>
      </w:r>
      <w:r w:rsidR="001D3AE3" w:rsidRPr="004D0ACE">
        <w:rPr>
          <w:rFonts w:ascii="Arial" w:hAnsi="Arial" w:cs="Arial"/>
          <w:color w:val="000000"/>
        </w:rPr>
        <w:t xml:space="preserve"> </w:t>
      </w:r>
      <w:r w:rsidRPr="004D0ACE">
        <w:rPr>
          <w:rFonts w:ascii="Arial" w:hAnsi="Arial" w:cs="Arial"/>
          <w:color w:val="000000"/>
        </w:rPr>
        <w:t xml:space="preserve">považuje za doručené okamžikem uveřejnění na profilu zadavatele: </w:t>
      </w:r>
      <w:hyperlink r:id="rId7" w:history="1">
        <w:r w:rsidR="001D3AE3" w:rsidRPr="004D0ACE">
          <w:rPr>
            <w:rStyle w:val="Hypertextovodkaz"/>
            <w:rFonts w:ascii="Arial" w:hAnsi="Arial" w:cs="Arial"/>
          </w:rPr>
          <w:t>http://www.e-zakazky.cz/Profil-Zadavatele/f7828b44-5d35-4052-b1d6-b28006b92bbe</w:t>
        </w:r>
      </w:hyperlink>
    </w:p>
    <w:p w:rsidR="001D3AE3" w:rsidRPr="004D0ACE" w:rsidRDefault="001D3AE3" w:rsidP="000C208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FF"/>
        </w:rPr>
      </w:pPr>
    </w:p>
    <w:p w:rsidR="000C2087" w:rsidRPr="004D0ACE" w:rsidRDefault="000C2087" w:rsidP="000C1635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FF"/>
        </w:rPr>
      </w:pPr>
      <w:r w:rsidRPr="004D0ACE">
        <w:rPr>
          <w:rFonts w:ascii="Arial" w:hAnsi="Arial" w:cs="Arial"/>
          <w:b/>
          <w:bCs/>
          <w:color w:val="000000"/>
        </w:rPr>
        <w:t xml:space="preserve">7.6. </w:t>
      </w:r>
      <w:r w:rsidRPr="004D0ACE">
        <w:rPr>
          <w:rFonts w:ascii="Arial" w:hAnsi="Arial" w:cs="Arial"/>
          <w:color w:val="000000"/>
        </w:rPr>
        <w:t>Zadavatel si vyhrazuje dle § 81 odst. 4 zákona právo uveřejnit oznámení o výběru nejvhodnější nabídky do 5</w:t>
      </w:r>
      <w:r w:rsidR="001D3AE3" w:rsidRPr="004D0ACE">
        <w:rPr>
          <w:rFonts w:ascii="Arial" w:hAnsi="Arial" w:cs="Arial"/>
          <w:color w:val="000000"/>
        </w:rPr>
        <w:t xml:space="preserve"> </w:t>
      </w:r>
      <w:r w:rsidRPr="004D0ACE">
        <w:rPr>
          <w:rFonts w:ascii="Arial" w:hAnsi="Arial" w:cs="Arial"/>
          <w:color w:val="000000"/>
        </w:rPr>
        <w:t>pracovních dnů po rozhodnutí zadavatele na profilu zadavatele. V tomto případě se oznámení o výběru</w:t>
      </w:r>
      <w:r w:rsidR="001D3AE3" w:rsidRPr="004D0ACE">
        <w:rPr>
          <w:rFonts w:ascii="Arial" w:hAnsi="Arial" w:cs="Arial"/>
          <w:color w:val="000000"/>
        </w:rPr>
        <w:t xml:space="preserve"> </w:t>
      </w:r>
      <w:r w:rsidRPr="004D0ACE">
        <w:rPr>
          <w:rFonts w:ascii="Arial" w:hAnsi="Arial" w:cs="Arial"/>
          <w:color w:val="000000"/>
        </w:rPr>
        <w:t>nejvhodnější nabídky považuje za doručené všem dotčeným zájemcům a všem dotčeným uchazečům okamžikem</w:t>
      </w:r>
      <w:r w:rsidR="001D3AE3" w:rsidRPr="004D0ACE">
        <w:rPr>
          <w:rFonts w:ascii="Arial" w:hAnsi="Arial" w:cs="Arial"/>
          <w:color w:val="000000"/>
        </w:rPr>
        <w:t xml:space="preserve"> </w:t>
      </w:r>
      <w:r w:rsidRPr="004D0ACE">
        <w:rPr>
          <w:rFonts w:ascii="Arial" w:hAnsi="Arial" w:cs="Arial"/>
          <w:color w:val="000000"/>
        </w:rPr>
        <w:t xml:space="preserve">uveřejnění na profilu zadavatele: </w:t>
      </w:r>
      <w:hyperlink r:id="rId8" w:history="1">
        <w:r w:rsidR="001D3AE3" w:rsidRPr="004D0ACE">
          <w:rPr>
            <w:rStyle w:val="Hypertextovodkaz"/>
            <w:rFonts w:ascii="Arial" w:hAnsi="Arial" w:cs="Arial"/>
          </w:rPr>
          <w:t>http://www.e-zakazky.cz/Profil-Zadavatele/f7828b44-5d35-4052-b1d6-b28006b92bbe</w:t>
        </w:r>
      </w:hyperlink>
    </w:p>
    <w:p w:rsidR="001D3AE3" w:rsidRPr="004D0ACE" w:rsidRDefault="001D3AE3" w:rsidP="000C208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FF"/>
        </w:rPr>
      </w:pPr>
    </w:p>
    <w:p w:rsidR="000C2087" w:rsidRPr="004D0ACE" w:rsidRDefault="000C2087" w:rsidP="000C1635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</w:rPr>
      </w:pPr>
      <w:r w:rsidRPr="004D0ACE">
        <w:rPr>
          <w:rFonts w:ascii="Arial" w:hAnsi="Arial" w:cs="Arial"/>
          <w:b/>
          <w:bCs/>
          <w:color w:val="000000"/>
        </w:rPr>
        <w:t xml:space="preserve">7.7. </w:t>
      </w:r>
      <w:r w:rsidRPr="004D0ACE">
        <w:rPr>
          <w:rFonts w:ascii="Arial" w:hAnsi="Arial" w:cs="Arial"/>
          <w:color w:val="000000"/>
        </w:rPr>
        <w:t>V případě, že nabídková cena uchazeče bude obsahovat mimořádně nízkou nabídkovou cenu ve vztahu</w:t>
      </w:r>
      <w:r w:rsidR="001D3AE3" w:rsidRPr="004D0ACE">
        <w:rPr>
          <w:rFonts w:ascii="Arial" w:hAnsi="Arial" w:cs="Arial"/>
          <w:color w:val="000000"/>
        </w:rPr>
        <w:t xml:space="preserve"> </w:t>
      </w:r>
      <w:r w:rsidRPr="004D0ACE">
        <w:rPr>
          <w:rFonts w:ascii="Arial" w:hAnsi="Arial" w:cs="Arial"/>
          <w:color w:val="000000"/>
        </w:rPr>
        <w:t>k předmětu veřejné zakázky, bude postupováno v souladu § 77 zákona.</w:t>
      </w:r>
    </w:p>
    <w:p w:rsidR="001D3AE3" w:rsidRPr="004D0ACE" w:rsidRDefault="001D3AE3" w:rsidP="000C1635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color w:val="000000"/>
        </w:rPr>
      </w:pPr>
    </w:p>
    <w:p w:rsidR="000C2087" w:rsidRPr="004D0ACE" w:rsidRDefault="000C2087" w:rsidP="000C1635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</w:rPr>
      </w:pPr>
      <w:r w:rsidRPr="004D0ACE">
        <w:rPr>
          <w:rFonts w:ascii="Arial" w:hAnsi="Arial" w:cs="Arial"/>
          <w:b/>
          <w:bCs/>
          <w:color w:val="000000"/>
        </w:rPr>
        <w:t xml:space="preserve">7.8. </w:t>
      </w:r>
      <w:r w:rsidRPr="004D0ACE">
        <w:rPr>
          <w:rFonts w:ascii="Arial" w:hAnsi="Arial" w:cs="Arial"/>
          <w:color w:val="000000"/>
        </w:rPr>
        <w:t>Zadavatel může zadávací řízení zrušit na základě skutečností uvedených v § 84 odst. 1 a 2 zákona. Za důvod</w:t>
      </w:r>
      <w:r w:rsidR="001D3AE3" w:rsidRPr="004D0ACE">
        <w:rPr>
          <w:rFonts w:ascii="Arial" w:hAnsi="Arial" w:cs="Arial"/>
          <w:color w:val="000000"/>
        </w:rPr>
        <w:t xml:space="preserve"> </w:t>
      </w:r>
      <w:r w:rsidRPr="004D0ACE">
        <w:rPr>
          <w:rFonts w:ascii="Arial" w:hAnsi="Arial" w:cs="Arial"/>
          <w:color w:val="000000"/>
        </w:rPr>
        <w:t>zvláštního zřetele se považuje nezajištění financování stavby z dotačních prostředků OPŽP.</w:t>
      </w:r>
    </w:p>
    <w:p w:rsidR="001D3AE3" w:rsidRPr="004D0ACE" w:rsidRDefault="001D3AE3" w:rsidP="001D3AE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</w:rPr>
      </w:pPr>
    </w:p>
    <w:p w:rsidR="001D3AE3" w:rsidRPr="004D0ACE" w:rsidRDefault="001D3AE3" w:rsidP="001D3AE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</w:rPr>
      </w:pPr>
      <w:r w:rsidRPr="004D0ACE">
        <w:rPr>
          <w:rFonts w:ascii="Arial" w:hAnsi="Arial" w:cs="Arial"/>
          <w:b/>
          <w:bCs/>
          <w:color w:val="000000"/>
        </w:rPr>
        <w:t>8. Posuzování a hodnocení nabídek</w:t>
      </w:r>
    </w:p>
    <w:p w:rsidR="000C2087" w:rsidRPr="004D0ACE" w:rsidRDefault="000C2087" w:rsidP="000C1635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</w:rPr>
      </w:pPr>
      <w:r w:rsidRPr="004D0ACE">
        <w:rPr>
          <w:rFonts w:ascii="Arial" w:hAnsi="Arial" w:cs="Arial"/>
          <w:color w:val="000000"/>
        </w:rPr>
        <w:t>8.1. Nabídky budou hodnoceny podle kritéria nejnižší nabídkové ceny, kdy bude hodnocena nejnižší nabídková cena</w:t>
      </w:r>
      <w:r w:rsidR="001D3AE3" w:rsidRPr="004D0ACE">
        <w:rPr>
          <w:rFonts w:ascii="Arial" w:hAnsi="Arial" w:cs="Arial"/>
          <w:color w:val="000000"/>
        </w:rPr>
        <w:t xml:space="preserve"> </w:t>
      </w:r>
      <w:r w:rsidRPr="004D0ACE">
        <w:rPr>
          <w:rFonts w:ascii="Arial" w:hAnsi="Arial" w:cs="Arial"/>
          <w:color w:val="000000"/>
        </w:rPr>
        <w:t>bez DPH. Hodnotící komise stanoví pořadí nabídek podle výše nabídkové ceny.</w:t>
      </w:r>
    </w:p>
    <w:p w:rsidR="001D3AE3" w:rsidRPr="004D0ACE" w:rsidRDefault="001D3AE3" w:rsidP="000C208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</w:rPr>
      </w:pPr>
    </w:p>
    <w:p w:rsidR="001D3AE3" w:rsidRPr="004D0ACE" w:rsidRDefault="000C2087" w:rsidP="001D3AE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</w:rPr>
      </w:pPr>
      <w:r w:rsidRPr="004D0ACE">
        <w:rPr>
          <w:rFonts w:ascii="Arial" w:hAnsi="Arial" w:cs="Arial"/>
          <w:b/>
          <w:bCs/>
          <w:color w:val="000000"/>
        </w:rPr>
        <w:t xml:space="preserve">Veškeré dotazy uchazečů, případně upřesnění, je nutno směřovat na </w:t>
      </w:r>
      <w:r w:rsidR="001D3AE3" w:rsidRPr="004D0ACE">
        <w:rPr>
          <w:rFonts w:ascii="Arial" w:hAnsi="Arial" w:cs="Arial"/>
          <w:b/>
          <w:bCs/>
          <w:color w:val="000000"/>
        </w:rPr>
        <w:t>zadavatele</w:t>
      </w:r>
    </w:p>
    <w:p w:rsidR="001D3AE3" w:rsidRPr="004D0ACE" w:rsidRDefault="001D3AE3" w:rsidP="001D3AE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</w:rPr>
      </w:pPr>
    </w:p>
    <w:p w:rsidR="001D3AE3" w:rsidRPr="004D0ACE" w:rsidRDefault="001D3AE3" w:rsidP="000C208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4D0ACE">
        <w:rPr>
          <w:rFonts w:ascii="Arial" w:hAnsi="Arial" w:cs="Arial"/>
        </w:rPr>
        <w:t xml:space="preserve">Obec </w:t>
      </w:r>
      <w:proofErr w:type="spellStart"/>
      <w:r w:rsidRPr="004D0ACE">
        <w:rPr>
          <w:rFonts w:ascii="Arial" w:hAnsi="Arial" w:cs="Arial"/>
        </w:rPr>
        <w:t>Opatovice</w:t>
      </w:r>
      <w:proofErr w:type="spellEnd"/>
    </w:p>
    <w:p w:rsidR="001D3AE3" w:rsidRPr="004D0ACE" w:rsidRDefault="001D3AE3" w:rsidP="000C208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4D0ACE">
        <w:rPr>
          <w:rFonts w:ascii="Arial" w:hAnsi="Arial" w:cs="Arial"/>
        </w:rPr>
        <w:t>Velké dráhy 152</w:t>
      </w:r>
    </w:p>
    <w:p w:rsidR="001D3AE3" w:rsidRPr="004D0ACE" w:rsidRDefault="001D3AE3" w:rsidP="000C208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</w:rPr>
      </w:pPr>
      <w:r w:rsidRPr="004D0ACE">
        <w:rPr>
          <w:rFonts w:ascii="Arial" w:hAnsi="Arial" w:cs="Arial"/>
        </w:rPr>
        <w:t>664 61 Rajhrad (</w:t>
      </w:r>
      <w:proofErr w:type="spellStart"/>
      <w:r w:rsidRPr="004D0ACE">
        <w:rPr>
          <w:rFonts w:ascii="Arial" w:hAnsi="Arial" w:cs="Arial"/>
        </w:rPr>
        <w:t>Opatovice</w:t>
      </w:r>
      <w:proofErr w:type="spellEnd"/>
      <w:r w:rsidRPr="004D0ACE">
        <w:rPr>
          <w:rFonts w:ascii="Arial" w:hAnsi="Arial" w:cs="Arial"/>
        </w:rPr>
        <w:t>)</w:t>
      </w:r>
    </w:p>
    <w:p w:rsidR="001D3AE3" w:rsidRPr="004D0ACE" w:rsidRDefault="001D3AE3" w:rsidP="000C208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</w:rPr>
      </w:pPr>
    </w:p>
    <w:p w:rsidR="000C2087" w:rsidRPr="004D0ACE" w:rsidRDefault="000C2087" w:rsidP="000C208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</w:rPr>
      </w:pPr>
      <w:r w:rsidRPr="004D0ACE">
        <w:rPr>
          <w:rFonts w:ascii="Arial" w:hAnsi="Arial" w:cs="Arial"/>
          <w:color w:val="000000"/>
        </w:rPr>
        <w:t>Příloha:</w:t>
      </w:r>
    </w:p>
    <w:p w:rsidR="000C2087" w:rsidRPr="004D0ACE" w:rsidRDefault="000C2087" w:rsidP="000C208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</w:rPr>
      </w:pPr>
      <w:r w:rsidRPr="004D0ACE">
        <w:rPr>
          <w:rFonts w:ascii="Arial" w:hAnsi="Arial" w:cs="Arial"/>
          <w:color w:val="000000"/>
        </w:rPr>
        <w:t>Krycí list nabídky</w:t>
      </w:r>
    </w:p>
    <w:p w:rsidR="000C2087" w:rsidRPr="004D0ACE" w:rsidRDefault="000C2087" w:rsidP="000C208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</w:rPr>
      </w:pPr>
      <w:r w:rsidRPr="004D0ACE">
        <w:rPr>
          <w:rFonts w:ascii="Arial" w:hAnsi="Arial" w:cs="Arial"/>
          <w:color w:val="000000"/>
        </w:rPr>
        <w:t>Ostatní součásti zadávací dokumentace poskytované zadavatelem:</w:t>
      </w:r>
    </w:p>
    <w:p w:rsidR="000C2087" w:rsidRPr="004D0ACE" w:rsidRDefault="000C2087" w:rsidP="000C208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</w:rPr>
      </w:pPr>
      <w:r w:rsidRPr="004D0ACE">
        <w:rPr>
          <w:rFonts w:ascii="Arial" w:hAnsi="Arial" w:cs="Arial"/>
          <w:color w:val="000000"/>
        </w:rPr>
        <w:t>Obchodní podmínky</w:t>
      </w:r>
    </w:p>
    <w:p w:rsidR="000C2087" w:rsidRPr="004D0ACE" w:rsidRDefault="000C2087" w:rsidP="000C208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</w:rPr>
      </w:pPr>
      <w:r w:rsidRPr="004D0ACE">
        <w:rPr>
          <w:rFonts w:ascii="Arial" w:hAnsi="Arial" w:cs="Arial"/>
          <w:color w:val="000000"/>
        </w:rPr>
        <w:t>Zadávací projektová dokumentace včetně soupisu prací</w:t>
      </w:r>
    </w:p>
    <w:p w:rsidR="001D3AE3" w:rsidRPr="004D0ACE" w:rsidRDefault="001D3AE3" w:rsidP="000C208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</w:rPr>
      </w:pPr>
    </w:p>
    <w:p w:rsidR="001D3AE3" w:rsidRPr="004D0ACE" w:rsidRDefault="001D3AE3" w:rsidP="000C208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</w:rPr>
      </w:pPr>
    </w:p>
    <w:p w:rsidR="001D3AE3" w:rsidRPr="004D0ACE" w:rsidRDefault="001D3AE3" w:rsidP="000C208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</w:rPr>
      </w:pPr>
    </w:p>
    <w:p w:rsidR="001D3AE3" w:rsidRPr="004D0ACE" w:rsidRDefault="001D3AE3" w:rsidP="000C208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</w:rPr>
      </w:pPr>
    </w:p>
    <w:p w:rsidR="000C1635" w:rsidRDefault="000C1635" w:rsidP="001D3AE3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color w:val="000000"/>
        </w:rPr>
      </w:pPr>
    </w:p>
    <w:p w:rsidR="000C2087" w:rsidRPr="004D0ACE" w:rsidRDefault="000C2087" w:rsidP="001D3AE3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color w:val="000000"/>
        </w:rPr>
      </w:pPr>
      <w:r w:rsidRPr="004D0ACE">
        <w:rPr>
          <w:rFonts w:ascii="Arial" w:hAnsi="Arial" w:cs="Arial"/>
          <w:b/>
          <w:bCs/>
          <w:color w:val="000000"/>
        </w:rPr>
        <w:lastRenderedPageBreak/>
        <w:t>Krycí list nabídky</w:t>
      </w:r>
    </w:p>
    <w:p w:rsidR="000C2087" w:rsidRPr="004D0ACE" w:rsidRDefault="000C2087" w:rsidP="001D3AE3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color w:val="000000"/>
        </w:rPr>
      </w:pPr>
      <w:r w:rsidRPr="004D0ACE">
        <w:rPr>
          <w:rFonts w:ascii="Arial" w:hAnsi="Arial" w:cs="Arial"/>
          <w:b/>
          <w:bCs/>
          <w:color w:val="000000"/>
        </w:rPr>
        <w:t xml:space="preserve">„Intenzifikace ČOV </w:t>
      </w:r>
      <w:proofErr w:type="spellStart"/>
      <w:r w:rsidRPr="004D0ACE">
        <w:rPr>
          <w:rFonts w:ascii="Arial" w:hAnsi="Arial" w:cs="Arial"/>
          <w:b/>
          <w:bCs/>
          <w:color w:val="000000"/>
        </w:rPr>
        <w:t>Opatovice</w:t>
      </w:r>
      <w:proofErr w:type="spellEnd"/>
      <w:r w:rsidRPr="004D0ACE">
        <w:rPr>
          <w:rFonts w:ascii="Arial" w:hAnsi="Arial" w:cs="Arial"/>
          <w:b/>
          <w:bCs/>
          <w:color w:val="000000"/>
        </w:rPr>
        <w:t>“</w:t>
      </w:r>
    </w:p>
    <w:p w:rsidR="001D3AE3" w:rsidRPr="004D0ACE" w:rsidRDefault="001D3AE3" w:rsidP="001D3AE3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color w:val="000000"/>
        </w:rPr>
      </w:pPr>
    </w:p>
    <w:p w:rsidR="001D3AE3" w:rsidRPr="004D0ACE" w:rsidRDefault="002E7BC2" w:rsidP="001D3AE3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color w:val="000000"/>
        </w:rPr>
      </w:pPr>
      <w:r w:rsidRPr="004D0ACE">
        <w:rPr>
          <w:rFonts w:ascii="Arial" w:hAnsi="Arial" w:cs="Arial"/>
          <w:b/>
          <w:bCs/>
          <w:color w:val="000000"/>
        </w:rPr>
        <w:t>ř</w:t>
      </w:r>
    </w:p>
    <w:p w:rsidR="000C2087" w:rsidRPr="004D0ACE" w:rsidRDefault="000C2087" w:rsidP="000C1635">
      <w:pPr>
        <w:autoSpaceDE w:val="0"/>
        <w:autoSpaceDN w:val="0"/>
        <w:adjustRightInd w:val="0"/>
        <w:spacing w:before="240" w:after="0" w:line="240" w:lineRule="auto"/>
        <w:rPr>
          <w:rFonts w:ascii="Arial" w:hAnsi="Arial" w:cs="Arial"/>
          <w:color w:val="000000"/>
        </w:rPr>
      </w:pPr>
      <w:r w:rsidRPr="004D0ACE">
        <w:rPr>
          <w:rFonts w:ascii="Arial" w:hAnsi="Arial" w:cs="Arial"/>
          <w:color w:val="000000"/>
        </w:rPr>
        <w:t xml:space="preserve">Uchazeč: </w:t>
      </w:r>
      <w:proofErr w:type="gramStart"/>
      <w:r w:rsidRPr="004D0ACE">
        <w:rPr>
          <w:rFonts w:ascii="Arial" w:hAnsi="Arial" w:cs="Arial"/>
          <w:color w:val="000000"/>
        </w:rPr>
        <w:t>název ......................................................................................................…</w:t>
      </w:r>
      <w:proofErr w:type="gramEnd"/>
      <w:r w:rsidRPr="004D0ACE">
        <w:rPr>
          <w:rFonts w:ascii="Arial" w:hAnsi="Arial" w:cs="Arial"/>
          <w:color w:val="000000"/>
        </w:rPr>
        <w:t>.......</w:t>
      </w:r>
    </w:p>
    <w:p w:rsidR="000C2087" w:rsidRPr="004D0ACE" w:rsidRDefault="000C2087" w:rsidP="000C1635">
      <w:pPr>
        <w:autoSpaceDE w:val="0"/>
        <w:autoSpaceDN w:val="0"/>
        <w:adjustRightInd w:val="0"/>
        <w:spacing w:before="240" w:after="0" w:line="240" w:lineRule="auto"/>
        <w:rPr>
          <w:rFonts w:ascii="Arial" w:hAnsi="Arial" w:cs="Arial"/>
          <w:color w:val="000000"/>
        </w:rPr>
      </w:pPr>
      <w:proofErr w:type="gramStart"/>
      <w:r w:rsidRPr="004D0ACE">
        <w:rPr>
          <w:rFonts w:ascii="Arial" w:hAnsi="Arial" w:cs="Arial"/>
          <w:color w:val="000000"/>
        </w:rPr>
        <w:t>adresa .............................................................................................…</w:t>
      </w:r>
      <w:proofErr w:type="gramEnd"/>
      <w:r w:rsidRPr="004D0ACE">
        <w:rPr>
          <w:rFonts w:ascii="Arial" w:hAnsi="Arial" w:cs="Arial"/>
          <w:color w:val="000000"/>
        </w:rPr>
        <w:t>...............</w:t>
      </w:r>
    </w:p>
    <w:p w:rsidR="000C2087" w:rsidRPr="004D0ACE" w:rsidRDefault="000C2087" w:rsidP="000C1635">
      <w:pPr>
        <w:autoSpaceDE w:val="0"/>
        <w:autoSpaceDN w:val="0"/>
        <w:adjustRightInd w:val="0"/>
        <w:spacing w:before="240" w:after="0" w:line="240" w:lineRule="auto"/>
        <w:rPr>
          <w:rFonts w:ascii="Arial" w:hAnsi="Arial" w:cs="Arial"/>
          <w:color w:val="000000"/>
        </w:rPr>
      </w:pPr>
      <w:r w:rsidRPr="004D0ACE">
        <w:rPr>
          <w:rFonts w:ascii="Arial" w:hAnsi="Arial" w:cs="Arial"/>
          <w:color w:val="000000"/>
        </w:rPr>
        <w:t xml:space="preserve">statutární </w:t>
      </w:r>
      <w:proofErr w:type="gramStart"/>
      <w:r w:rsidRPr="004D0ACE">
        <w:rPr>
          <w:rFonts w:ascii="Arial" w:hAnsi="Arial" w:cs="Arial"/>
          <w:color w:val="000000"/>
        </w:rPr>
        <w:t>zástupce ....................................................................…</w:t>
      </w:r>
      <w:proofErr w:type="gramEnd"/>
      <w:r w:rsidRPr="004D0ACE">
        <w:rPr>
          <w:rFonts w:ascii="Arial" w:hAnsi="Arial" w:cs="Arial"/>
          <w:color w:val="000000"/>
        </w:rPr>
        <w:t>.....................</w:t>
      </w:r>
    </w:p>
    <w:p w:rsidR="000C2087" w:rsidRPr="004D0ACE" w:rsidRDefault="000C2087" w:rsidP="000C1635">
      <w:pPr>
        <w:autoSpaceDE w:val="0"/>
        <w:autoSpaceDN w:val="0"/>
        <w:adjustRightInd w:val="0"/>
        <w:spacing w:before="240" w:after="0" w:line="240" w:lineRule="auto"/>
        <w:rPr>
          <w:rFonts w:ascii="Arial" w:hAnsi="Arial" w:cs="Arial"/>
          <w:color w:val="000000"/>
        </w:rPr>
      </w:pPr>
      <w:proofErr w:type="gramStart"/>
      <w:r w:rsidRPr="004D0ACE">
        <w:rPr>
          <w:rFonts w:ascii="Arial" w:hAnsi="Arial" w:cs="Arial"/>
          <w:color w:val="000000"/>
        </w:rPr>
        <w:t>telefon .......................................... fax</w:t>
      </w:r>
      <w:proofErr w:type="gramEnd"/>
      <w:r w:rsidRPr="004D0ACE">
        <w:rPr>
          <w:rFonts w:ascii="Arial" w:hAnsi="Arial" w:cs="Arial"/>
          <w:color w:val="000000"/>
        </w:rPr>
        <w:t>: ................................….........................</w:t>
      </w:r>
    </w:p>
    <w:p w:rsidR="000C2087" w:rsidRPr="004D0ACE" w:rsidRDefault="000C2087" w:rsidP="000C1635">
      <w:pPr>
        <w:autoSpaceDE w:val="0"/>
        <w:autoSpaceDN w:val="0"/>
        <w:adjustRightInd w:val="0"/>
        <w:spacing w:before="240" w:after="0" w:line="240" w:lineRule="auto"/>
        <w:rPr>
          <w:rFonts w:ascii="Arial" w:hAnsi="Arial" w:cs="Arial"/>
          <w:color w:val="000000"/>
        </w:rPr>
      </w:pPr>
      <w:r w:rsidRPr="004D0ACE">
        <w:rPr>
          <w:rFonts w:ascii="Arial" w:hAnsi="Arial" w:cs="Arial"/>
          <w:color w:val="000000"/>
        </w:rPr>
        <w:t>IČ …. …………………………… DIČ …………………….…………………</w:t>
      </w:r>
    </w:p>
    <w:p w:rsidR="000C2087" w:rsidRPr="004D0ACE" w:rsidRDefault="000C2087" w:rsidP="000C1635">
      <w:pPr>
        <w:autoSpaceDE w:val="0"/>
        <w:autoSpaceDN w:val="0"/>
        <w:adjustRightInd w:val="0"/>
        <w:spacing w:before="240" w:after="0" w:line="240" w:lineRule="auto"/>
        <w:rPr>
          <w:rFonts w:ascii="Arial" w:hAnsi="Arial" w:cs="Arial"/>
          <w:color w:val="000000"/>
        </w:rPr>
      </w:pPr>
      <w:r w:rsidRPr="004D0ACE">
        <w:rPr>
          <w:rFonts w:ascii="Arial" w:hAnsi="Arial" w:cs="Arial"/>
          <w:color w:val="000000"/>
        </w:rPr>
        <w:t>E-mail …………………………… ……………………………………………</w:t>
      </w:r>
    </w:p>
    <w:p w:rsidR="001D3AE3" w:rsidRPr="004D0ACE" w:rsidRDefault="001D3AE3" w:rsidP="000C1635">
      <w:pPr>
        <w:autoSpaceDE w:val="0"/>
        <w:autoSpaceDN w:val="0"/>
        <w:adjustRightInd w:val="0"/>
        <w:spacing w:before="240" w:after="0" w:line="240" w:lineRule="auto"/>
        <w:rPr>
          <w:rFonts w:ascii="Arial" w:hAnsi="Arial" w:cs="Arial"/>
          <w:b/>
          <w:bCs/>
          <w:color w:val="000000"/>
        </w:rPr>
      </w:pPr>
    </w:p>
    <w:p w:rsidR="001D3AE3" w:rsidRPr="004D0ACE" w:rsidRDefault="001D3AE3" w:rsidP="000C1635">
      <w:pPr>
        <w:autoSpaceDE w:val="0"/>
        <w:autoSpaceDN w:val="0"/>
        <w:adjustRightInd w:val="0"/>
        <w:spacing w:before="240" w:after="0" w:line="240" w:lineRule="auto"/>
        <w:rPr>
          <w:rFonts w:ascii="Arial" w:hAnsi="Arial" w:cs="Arial"/>
          <w:b/>
          <w:bCs/>
          <w:color w:val="000000"/>
        </w:rPr>
      </w:pPr>
    </w:p>
    <w:p w:rsidR="000C2087" w:rsidRPr="004D0ACE" w:rsidRDefault="000C2087" w:rsidP="000C1635">
      <w:pPr>
        <w:autoSpaceDE w:val="0"/>
        <w:autoSpaceDN w:val="0"/>
        <w:adjustRightInd w:val="0"/>
        <w:spacing w:before="240" w:after="0" w:line="240" w:lineRule="auto"/>
        <w:rPr>
          <w:rFonts w:ascii="Arial" w:hAnsi="Arial" w:cs="Arial"/>
          <w:b/>
          <w:bCs/>
          <w:color w:val="000000"/>
        </w:rPr>
      </w:pPr>
      <w:r w:rsidRPr="004D0ACE">
        <w:rPr>
          <w:rFonts w:ascii="Arial" w:hAnsi="Arial" w:cs="Arial"/>
          <w:b/>
          <w:bCs/>
          <w:color w:val="000000"/>
        </w:rPr>
        <w:t>Cena v</w:t>
      </w:r>
      <w:r w:rsidR="001D3AE3" w:rsidRPr="004D0ACE">
        <w:rPr>
          <w:rFonts w:ascii="Arial" w:hAnsi="Arial" w:cs="Arial"/>
          <w:b/>
          <w:bCs/>
          <w:color w:val="000000"/>
        </w:rPr>
        <w:t> </w:t>
      </w:r>
      <w:r w:rsidRPr="004D0ACE">
        <w:rPr>
          <w:rFonts w:ascii="Arial" w:hAnsi="Arial" w:cs="Arial"/>
          <w:b/>
          <w:bCs/>
          <w:color w:val="000000"/>
        </w:rPr>
        <w:t>Kč</w:t>
      </w:r>
      <w:r w:rsidR="001D3AE3" w:rsidRPr="004D0ACE">
        <w:rPr>
          <w:rFonts w:ascii="Arial" w:hAnsi="Arial" w:cs="Arial"/>
          <w:b/>
          <w:bCs/>
          <w:color w:val="000000"/>
        </w:rPr>
        <w:t xml:space="preserve"> </w:t>
      </w:r>
      <w:r w:rsidRPr="004D0ACE">
        <w:rPr>
          <w:rFonts w:ascii="Arial" w:hAnsi="Arial" w:cs="Arial"/>
          <w:b/>
          <w:bCs/>
          <w:color w:val="000000"/>
        </w:rPr>
        <w:t>bez DPH</w:t>
      </w:r>
    </w:p>
    <w:p w:rsidR="001D3AE3" w:rsidRPr="004D0ACE" w:rsidRDefault="001D3AE3" w:rsidP="000C1635">
      <w:pPr>
        <w:autoSpaceDE w:val="0"/>
        <w:autoSpaceDN w:val="0"/>
        <w:adjustRightInd w:val="0"/>
        <w:spacing w:before="240" w:after="0" w:line="240" w:lineRule="auto"/>
        <w:rPr>
          <w:rFonts w:ascii="Arial" w:hAnsi="Arial" w:cs="Arial"/>
          <w:b/>
          <w:bCs/>
          <w:color w:val="000000"/>
        </w:rPr>
      </w:pPr>
    </w:p>
    <w:p w:rsidR="000C2087" w:rsidRPr="004D0ACE" w:rsidRDefault="000C2087" w:rsidP="000C1635">
      <w:pPr>
        <w:autoSpaceDE w:val="0"/>
        <w:autoSpaceDN w:val="0"/>
        <w:adjustRightInd w:val="0"/>
        <w:spacing w:before="240" w:after="0" w:line="240" w:lineRule="auto"/>
        <w:rPr>
          <w:rFonts w:ascii="Arial" w:hAnsi="Arial" w:cs="Arial"/>
          <w:b/>
          <w:bCs/>
          <w:color w:val="000000"/>
        </w:rPr>
      </w:pPr>
      <w:r w:rsidRPr="004D0ACE">
        <w:rPr>
          <w:rFonts w:ascii="Arial" w:hAnsi="Arial" w:cs="Arial"/>
          <w:b/>
          <w:bCs/>
          <w:color w:val="000000"/>
        </w:rPr>
        <w:t>Hodnota DPH</w:t>
      </w:r>
      <w:r w:rsidR="001D3AE3" w:rsidRPr="004D0ACE">
        <w:rPr>
          <w:rFonts w:ascii="Arial" w:hAnsi="Arial" w:cs="Arial"/>
          <w:b/>
          <w:bCs/>
          <w:color w:val="000000"/>
        </w:rPr>
        <w:t xml:space="preserve"> </w:t>
      </w:r>
      <w:r w:rsidRPr="004D0ACE">
        <w:rPr>
          <w:rFonts w:ascii="Arial" w:hAnsi="Arial" w:cs="Arial"/>
          <w:b/>
          <w:bCs/>
          <w:color w:val="000000"/>
        </w:rPr>
        <w:t>v Kč</w:t>
      </w:r>
    </w:p>
    <w:p w:rsidR="001D3AE3" w:rsidRPr="004D0ACE" w:rsidRDefault="001D3AE3" w:rsidP="000C1635">
      <w:pPr>
        <w:autoSpaceDE w:val="0"/>
        <w:autoSpaceDN w:val="0"/>
        <w:adjustRightInd w:val="0"/>
        <w:spacing w:before="240" w:after="0" w:line="240" w:lineRule="auto"/>
        <w:rPr>
          <w:rFonts w:ascii="Arial" w:hAnsi="Arial" w:cs="Arial"/>
          <w:b/>
          <w:bCs/>
          <w:color w:val="000000"/>
        </w:rPr>
      </w:pPr>
    </w:p>
    <w:p w:rsidR="000C2087" w:rsidRPr="004D0ACE" w:rsidRDefault="000C2087" w:rsidP="000C1635">
      <w:pPr>
        <w:autoSpaceDE w:val="0"/>
        <w:autoSpaceDN w:val="0"/>
        <w:adjustRightInd w:val="0"/>
        <w:spacing w:before="240" w:after="0" w:line="240" w:lineRule="auto"/>
        <w:rPr>
          <w:rFonts w:ascii="Arial" w:hAnsi="Arial" w:cs="Arial"/>
          <w:b/>
          <w:bCs/>
          <w:color w:val="000000"/>
        </w:rPr>
      </w:pPr>
      <w:r w:rsidRPr="004D0ACE">
        <w:rPr>
          <w:rFonts w:ascii="Arial" w:hAnsi="Arial" w:cs="Arial"/>
          <w:b/>
          <w:bCs/>
          <w:color w:val="000000"/>
        </w:rPr>
        <w:t xml:space="preserve">Cena v </w:t>
      </w:r>
      <w:proofErr w:type="spellStart"/>
      <w:r w:rsidRPr="004D0ACE">
        <w:rPr>
          <w:rFonts w:ascii="Arial" w:hAnsi="Arial" w:cs="Arial"/>
          <w:b/>
          <w:bCs/>
          <w:color w:val="000000"/>
        </w:rPr>
        <w:t>Kčvčetně</w:t>
      </w:r>
      <w:proofErr w:type="spellEnd"/>
      <w:r w:rsidRPr="004D0ACE">
        <w:rPr>
          <w:rFonts w:ascii="Arial" w:hAnsi="Arial" w:cs="Arial"/>
          <w:b/>
          <w:bCs/>
          <w:color w:val="000000"/>
        </w:rPr>
        <w:t xml:space="preserve"> DPH</w:t>
      </w:r>
    </w:p>
    <w:p w:rsidR="001D3AE3" w:rsidRPr="004D0ACE" w:rsidRDefault="001D3AE3" w:rsidP="000C1635">
      <w:pPr>
        <w:autoSpaceDE w:val="0"/>
        <w:autoSpaceDN w:val="0"/>
        <w:adjustRightInd w:val="0"/>
        <w:spacing w:before="240" w:after="0" w:line="240" w:lineRule="auto"/>
        <w:rPr>
          <w:rFonts w:ascii="Arial" w:hAnsi="Arial" w:cs="Arial"/>
          <w:b/>
          <w:bCs/>
          <w:color w:val="000000"/>
        </w:rPr>
      </w:pPr>
    </w:p>
    <w:p w:rsidR="001D3AE3" w:rsidRPr="004D0ACE" w:rsidRDefault="001D3AE3" w:rsidP="000C1635">
      <w:pPr>
        <w:autoSpaceDE w:val="0"/>
        <w:autoSpaceDN w:val="0"/>
        <w:adjustRightInd w:val="0"/>
        <w:spacing w:before="240" w:after="0" w:line="240" w:lineRule="auto"/>
        <w:rPr>
          <w:rFonts w:ascii="Arial" w:hAnsi="Arial" w:cs="Arial"/>
          <w:b/>
          <w:bCs/>
          <w:color w:val="000000"/>
        </w:rPr>
      </w:pPr>
    </w:p>
    <w:p w:rsidR="000C2087" w:rsidRPr="004D0ACE" w:rsidRDefault="000C2087" w:rsidP="000C1635">
      <w:pPr>
        <w:autoSpaceDE w:val="0"/>
        <w:autoSpaceDN w:val="0"/>
        <w:adjustRightInd w:val="0"/>
        <w:spacing w:before="240" w:after="0" w:line="240" w:lineRule="auto"/>
        <w:rPr>
          <w:rFonts w:ascii="Arial" w:hAnsi="Arial" w:cs="Arial"/>
          <w:b/>
          <w:bCs/>
          <w:color w:val="000000"/>
        </w:rPr>
      </w:pPr>
      <w:r w:rsidRPr="004D0ACE">
        <w:rPr>
          <w:rFonts w:ascii="Arial" w:hAnsi="Arial" w:cs="Arial"/>
          <w:b/>
          <w:bCs/>
          <w:color w:val="000000"/>
        </w:rPr>
        <w:t>Celková nabídková cena</w:t>
      </w:r>
    </w:p>
    <w:p w:rsidR="001D3AE3" w:rsidRPr="004D0ACE" w:rsidRDefault="001D3AE3" w:rsidP="000C1635">
      <w:pPr>
        <w:autoSpaceDE w:val="0"/>
        <w:autoSpaceDN w:val="0"/>
        <w:adjustRightInd w:val="0"/>
        <w:spacing w:before="240" w:after="0" w:line="240" w:lineRule="auto"/>
        <w:rPr>
          <w:rFonts w:ascii="Arial" w:hAnsi="Arial" w:cs="Arial"/>
          <w:b/>
          <w:bCs/>
          <w:color w:val="000000"/>
        </w:rPr>
      </w:pPr>
    </w:p>
    <w:p w:rsidR="001D3AE3" w:rsidRPr="004D0ACE" w:rsidRDefault="001D3AE3" w:rsidP="000C1635">
      <w:pPr>
        <w:autoSpaceDE w:val="0"/>
        <w:autoSpaceDN w:val="0"/>
        <w:adjustRightInd w:val="0"/>
        <w:spacing w:before="240" w:after="0" w:line="240" w:lineRule="auto"/>
        <w:rPr>
          <w:rFonts w:ascii="Arial" w:hAnsi="Arial" w:cs="Arial"/>
          <w:b/>
          <w:bCs/>
          <w:color w:val="000000"/>
        </w:rPr>
      </w:pPr>
    </w:p>
    <w:p w:rsidR="000C2087" w:rsidRPr="004D0ACE" w:rsidRDefault="000C2087" w:rsidP="000C1635">
      <w:pPr>
        <w:autoSpaceDE w:val="0"/>
        <w:autoSpaceDN w:val="0"/>
        <w:adjustRightInd w:val="0"/>
        <w:spacing w:before="240" w:after="0" w:line="240" w:lineRule="auto"/>
        <w:rPr>
          <w:rFonts w:ascii="Arial" w:hAnsi="Arial" w:cs="Arial"/>
          <w:b/>
          <w:bCs/>
          <w:color w:val="000000"/>
        </w:rPr>
      </w:pPr>
      <w:r w:rsidRPr="004D0ACE">
        <w:rPr>
          <w:rFonts w:ascii="Arial" w:hAnsi="Arial" w:cs="Arial"/>
          <w:b/>
          <w:bCs/>
          <w:color w:val="000000"/>
        </w:rPr>
        <w:t>Upozornění: Výše uvedené údaje musí odpovídat údajům v návrhu smlouvy a budou brány jako závazné ze</w:t>
      </w:r>
      <w:r w:rsidR="001D3AE3" w:rsidRPr="004D0ACE">
        <w:rPr>
          <w:rFonts w:ascii="Arial" w:hAnsi="Arial" w:cs="Arial"/>
          <w:b/>
          <w:bCs/>
          <w:color w:val="000000"/>
        </w:rPr>
        <w:t xml:space="preserve"> </w:t>
      </w:r>
      <w:r w:rsidRPr="004D0ACE">
        <w:rPr>
          <w:rFonts w:ascii="Arial" w:hAnsi="Arial" w:cs="Arial"/>
          <w:b/>
          <w:bCs/>
          <w:color w:val="000000"/>
        </w:rPr>
        <w:t>strany uchazečů.</w:t>
      </w:r>
    </w:p>
    <w:p w:rsidR="001D3AE3" w:rsidRPr="004D0ACE" w:rsidRDefault="001D3AE3" w:rsidP="000C1635">
      <w:pPr>
        <w:autoSpaceDE w:val="0"/>
        <w:autoSpaceDN w:val="0"/>
        <w:adjustRightInd w:val="0"/>
        <w:spacing w:before="240" w:after="0" w:line="240" w:lineRule="auto"/>
        <w:rPr>
          <w:rFonts w:ascii="Arial" w:hAnsi="Arial" w:cs="Arial"/>
          <w:color w:val="000000"/>
        </w:rPr>
      </w:pPr>
    </w:p>
    <w:p w:rsidR="001D3AE3" w:rsidRDefault="001D3AE3" w:rsidP="000C1635">
      <w:pPr>
        <w:autoSpaceDE w:val="0"/>
        <w:autoSpaceDN w:val="0"/>
        <w:adjustRightInd w:val="0"/>
        <w:spacing w:before="240" w:after="0" w:line="240" w:lineRule="auto"/>
        <w:rPr>
          <w:rFonts w:ascii="Arial" w:hAnsi="Arial" w:cs="Arial"/>
          <w:color w:val="000000"/>
        </w:rPr>
      </w:pPr>
    </w:p>
    <w:p w:rsidR="000C1635" w:rsidRPr="004D0ACE" w:rsidRDefault="000C1635" w:rsidP="000C1635">
      <w:pPr>
        <w:autoSpaceDE w:val="0"/>
        <w:autoSpaceDN w:val="0"/>
        <w:adjustRightInd w:val="0"/>
        <w:spacing w:before="240" w:after="0" w:line="240" w:lineRule="auto"/>
        <w:rPr>
          <w:rFonts w:ascii="Arial" w:hAnsi="Arial" w:cs="Arial"/>
          <w:color w:val="000000"/>
        </w:rPr>
      </w:pPr>
    </w:p>
    <w:p w:rsidR="000C2087" w:rsidRPr="004D0ACE" w:rsidRDefault="000C2087" w:rsidP="000C1635">
      <w:pPr>
        <w:autoSpaceDE w:val="0"/>
        <w:autoSpaceDN w:val="0"/>
        <w:adjustRightInd w:val="0"/>
        <w:spacing w:before="240" w:after="0" w:line="240" w:lineRule="auto"/>
        <w:rPr>
          <w:rFonts w:ascii="Arial" w:hAnsi="Arial" w:cs="Arial"/>
          <w:color w:val="000000"/>
        </w:rPr>
      </w:pPr>
      <w:r w:rsidRPr="004D0ACE">
        <w:rPr>
          <w:rFonts w:ascii="Arial" w:hAnsi="Arial" w:cs="Arial"/>
          <w:color w:val="000000"/>
        </w:rPr>
        <w:t>V …………………………</w:t>
      </w:r>
      <w:proofErr w:type="gramStart"/>
      <w:r w:rsidRPr="004D0ACE">
        <w:rPr>
          <w:rFonts w:ascii="Arial" w:hAnsi="Arial" w:cs="Arial"/>
          <w:color w:val="000000"/>
        </w:rPr>
        <w:t>….. dne</w:t>
      </w:r>
      <w:proofErr w:type="gramEnd"/>
      <w:r w:rsidRPr="004D0ACE">
        <w:rPr>
          <w:rFonts w:ascii="Arial" w:hAnsi="Arial" w:cs="Arial"/>
          <w:color w:val="000000"/>
        </w:rPr>
        <w:t xml:space="preserve"> …………….</w:t>
      </w:r>
    </w:p>
    <w:p w:rsidR="00333D7A" w:rsidRPr="004D0ACE" w:rsidRDefault="000C2087" w:rsidP="000C1635">
      <w:pPr>
        <w:spacing w:before="240"/>
        <w:rPr>
          <w:rFonts w:ascii="Arial" w:hAnsi="Arial" w:cs="Arial"/>
        </w:rPr>
      </w:pPr>
      <w:r w:rsidRPr="004D0ACE">
        <w:rPr>
          <w:rFonts w:ascii="Arial" w:hAnsi="Arial" w:cs="Arial"/>
          <w:i/>
          <w:iCs/>
          <w:color w:val="000000"/>
        </w:rPr>
        <w:t>Jméno, příjmení, podpis, razítko</w:t>
      </w:r>
    </w:p>
    <w:p w:rsidR="000C2087" w:rsidRPr="004D0ACE" w:rsidRDefault="000C2087" w:rsidP="000C1635">
      <w:pPr>
        <w:spacing w:before="240"/>
        <w:rPr>
          <w:rFonts w:ascii="Arial" w:hAnsi="Arial" w:cs="Arial"/>
        </w:rPr>
      </w:pPr>
    </w:p>
    <w:sectPr w:rsidR="000C2087" w:rsidRPr="004D0ACE" w:rsidSect="00333D7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5A12C67"/>
    <w:multiLevelType w:val="hybridMultilevel"/>
    <w:tmpl w:val="63F8769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8346947"/>
    <w:multiLevelType w:val="hybridMultilevel"/>
    <w:tmpl w:val="1924FA1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 w:grammar="clean"/>
  <w:defaultTabStop w:val="708"/>
  <w:hyphenationZone w:val="425"/>
  <w:characterSpacingControl w:val="doNotCompress"/>
  <w:compat/>
  <w:rsids>
    <w:rsidRoot w:val="000C2087"/>
    <w:rsid w:val="00030E3A"/>
    <w:rsid w:val="000C1635"/>
    <w:rsid w:val="000C2087"/>
    <w:rsid w:val="001D3AE3"/>
    <w:rsid w:val="002E7BC2"/>
    <w:rsid w:val="00333D7A"/>
    <w:rsid w:val="00405EC4"/>
    <w:rsid w:val="004D0ACE"/>
    <w:rsid w:val="0056667D"/>
    <w:rsid w:val="00A661F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333D7A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Bezmezer">
    <w:name w:val="No Spacing"/>
    <w:uiPriority w:val="1"/>
    <w:qFormat/>
    <w:rsid w:val="001D3AE3"/>
    <w:pPr>
      <w:spacing w:after="0" w:line="240" w:lineRule="auto"/>
    </w:pPr>
    <w:rPr>
      <w:rFonts w:ascii="Calibri" w:eastAsia="Calibri" w:hAnsi="Calibri" w:cs="Times New Roman"/>
    </w:rPr>
  </w:style>
  <w:style w:type="character" w:styleId="Hypertextovodkaz">
    <w:name w:val="Hyperlink"/>
    <w:basedOn w:val="Standardnpsmoodstavce"/>
    <w:uiPriority w:val="99"/>
    <w:unhideWhenUsed/>
    <w:rsid w:val="001D3AE3"/>
    <w:rPr>
      <w:color w:val="0000FF" w:themeColor="hyperlink"/>
      <w:u w:val="single"/>
    </w:rPr>
  </w:style>
  <w:style w:type="paragraph" w:styleId="Odstavecseseznamem">
    <w:name w:val="List Paragraph"/>
    <w:basedOn w:val="Normln"/>
    <w:uiPriority w:val="34"/>
    <w:qFormat/>
    <w:rsid w:val="000C1635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e-zakazky.cz/Profil-Zadavatele/f7828b44-5d35-4052-b1d6-b28006b92bbe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ww.e-zakazky.cz/Profil-Zadavatele/f7828b44-5d35-4052-b1d6-b28006b92bbe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</TotalTime>
  <Pages>7</Pages>
  <Words>1975</Words>
  <Characters>11655</Characters>
  <Application>Microsoft Office Word</Application>
  <DocSecurity>0</DocSecurity>
  <Lines>97</Lines>
  <Paragraphs>27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13603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Dufek</dc:creator>
  <cp:lastModifiedBy>Dufek</cp:lastModifiedBy>
  <cp:revision>5</cp:revision>
  <cp:lastPrinted>2014-05-27T07:29:00Z</cp:lastPrinted>
  <dcterms:created xsi:type="dcterms:W3CDTF">2014-05-27T06:50:00Z</dcterms:created>
  <dcterms:modified xsi:type="dcterms:W3CDTF">2014-06-09T10:01:00Z</dcterms:modified>
</cp:coreProperties>
</file>