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text" w:horzAnchor="margin" w:tblpXSpec="right" w:tblpY="-2277"/>
        <w:tblOverlap w:val="never"/>
        <w:tblW w:w="0" w:type="auto"/>
        <w:tblBorders>
          <w:top w:val="dotted" w:sz="2" w:space="0" w:color="C0C0C0"/>
          <w:left w:val="dotted" w:sz="2" w:space="0" w:color="C0C0C0"/>
          <w:bottom w:val="dotted" w:sz="2" w:space="0" w:color="C0C0C0"/>
          <w:right w:val="dotted" w:sz="2" w:space="0" w:color="C0C0C0"/>
          <w:insideH w:val="dotted" w:sz="2" w:space="0" w:color="C0C0C0"/>
          <w:insideV w:val="dotted" w:sz="2" w:space="0" w:color="C0C0C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9"/>
      </w:tblGrid>
      <w:tr w:rsidR="00A653B9" w:rsidTr="00A653B9">
        <w:trPr>
          <w:trHeight w:val="281"/>
        </w:trPr>
        <w:tc>
          <w:tcPr>
            <w:tcW w:w="179" w:type="dxa"/>
            <w:vAlign w:val="center"/>
          </w:tcPr>
          <w:p w:rsidR="00A653B9" w:rsidRDefault="00A653B9" w:rsidP="00F10E71">
            <w:pPr>
              <w:tabs>
                <w:tab w:val="center" w:pos="4961"/>
              </w:tabs>
              <w:spacing w:after="0" w:line="240" w:lineRule="auto"/>
              <w:rPr>
                <w:rFonts w:cs="Tahoma"/>
                <w:lang w:eastAsia="cs-CZ"/>
              </w:rPr>
            </w:pPr>
          </w:p>
        </w:tc>
      </w:tr>
    </w:tbl>
    <w:p w:rsidR="000F03EA" w:rsidRDefault="000F03EA" w:rsidP="00791E95">
      <w:pPr>
        <w:spacing w:after="0" w:line="240" w:lineRule="auto"/>
        <w:jc w:val="both"/>
        <w:rPr>
          <w:rFonts w:ascii="Calibri" w:eastAsia="Times New Roman" w:hAnsi="Calibri" w:cs="Calibri"/>
          <w:b/>
          <w:sz w:val="28"/>
          <w:szCs w:val="28"/>
          <w:lang w:eastAsia="cs-CZ"/>
        </w:rPr>
      </w:pPr>
    </w:p>
    <w:p w:rsidR="00791E95" w:rsidRPr="00791E95" w:rsidRDefault="00791E95" w:rsidP="00791E95">
      <w:pPr>
        <w:spacing w:after="0" w:line="240" w:lineRule="auto"/>
        <w:jc w:val="both"/>
        <w:rPr>
          <w:rFonts w:ascii="Calibri" w:eastAsia="Times New Roman" w:hAnsi="Calibri" w:cs="Calibri"/>
          <w:b/>
          <w:sz w:val="4"/>
          <w:szCs w:val="28"/>
          <w:lang w:eastAsia="cs-CZ"/>
        </w:rPr>
      </w:pPr>
      <w:r w:rsidRPr="00791E95">
        <w:rPr>
          <w:rFonts w:ascii="Calibri" w:eastAsia="Times New Roman" w:hAnsi="Calibri" w:cs="Calibri"/>
          <w:b/>
          <w:sz w:val="28"/>
          <w:szCs w:val="28"/>
          <w:lang w:eastAsia="cs-CZ"/>
        </w:rPr>
        <w:t xml:space="preserve">Příloha č. 1 zadávací dokumentace  - </w:t>
      </w:r>
      <w:r w:rsidR="00067847">
        <w:rPr>
          <w:rFonts w:ascii="Calibri" w:eastAsia="Times New Roman" w:hAnsi="Calibri" w:cs="Calibri"/>
          <w:b/>
          <w:sz w:val="28"/>
          <w:szCs w:val="28"/>
          <w:lang w:eastAsia="cs-CZ"/>
        </w:rPr>
        <w:t>Krycí</w:t>
      </w:r>
      <w:r w:rsidRPr="00791E95">
        <w:rPr>
          <w:rFonts w:ascii="Calibri" w:eastAsia="Times New Roman" w:hAnsi="Calibri" w:cs="Calibri"/>
          <w:b/>
          <w:sz w:val="28"/>
          <w:szCs w:val="28"/>
          <w:lang w:eastAsia="cs-CZ"/>
        </w:rPr>
        <w:t xml:space="preserve"> list </w:t>
      </w:r>
      <w:r w:rsidR="00067847">
        <w:rPr>
          <w:rFonts w:ascii="Calibri" w:eastAsia="Times New Roman" w:hAnsi="Calibri" w:cs="Calibri"/>
          <w:b/>
          <w:sz w:val="28"/>
          <w:szCs w:val="28"/>
          <w:lang w:eastAsia="cs-CZ"/>
        </w:rPr>
        <w:t>nabídky</w:t>
      </w:r>
      <w:r w:rsidR="00F0440B">
        <w:rPr>
          <w:rFonts w:ascii="Calibri" w:eastAsia="Times New Roman" w:hAnsi="Calibri" w:cs="Calibri"/>
          <w:b/>
          <w:sz w:val="28"/>
          <w:szCs w:val="28"/>
          <w:lang w:eastAsia="cs-CZ"/>
        </w:rPr>
        <w:t xml:space="preserve"> pro</w:t>
      </w:r>
      <w:r w:rsidR="000F03EA">
        <w:rPr>
          <w:rFonts w:ascii="Calibri" w:eastAsia="Times New Roman" w:hAnsi="Calibri" w:cs="Calibri"/>
          <w:b/>
          <w:sz w:val="28"/>
          <w:szCs w:val="28"/>
          <w:lang w:eastAsia="cs-CZ"/>
        </w:rPr>
        <w:t xml:space="preserve"> část 2</w:t>
      </w:r>
      <w:r w:rsidR="00166762">
        <w:rPr>
          <w:rFonts w:ascii="Calibri" w:eastAsia="Times New Roman" w:hAnsi="Calibri" w:cs="Calibri"/>
          <w:b/>
          <w:sz w:val="28"/>
          <w:szCs w:val="28"/>
          <w:lang w:eastAsia="cs-CZ"/>
        </w:rPr>
        <w:t xml:space="preserve"> veřejné zakázky</w:t>
      </w:r>
    </w:p>
    <w:p w:rsidR="00791E95" w:rsidRPr="00791E95" w:rsidRDefault="00791E95" w:rsidP="00791E95">
      <w:pPr>
        <w:spacing w:after="0" w:line="240" w:lineRule="auto"/>
        <w:ind w:left="284"/>
        <w:jc w:val="both"/>
        <w:rPr>
          <w:rFonts w:ascii="Calibri" w:eastAsia="Times New Roman" w:hAnsi="Calibri" w:cs="Calibri"/>
          <w:b/>
          <w:sz w:val="4"/>
          <w:szCs w:val="28"/>
          <w:lang w:eastAsia="cs-CZ"/>
        </w:rPr>
      </w:pPr>
    </w:p>
    <w:p w:rsidR="00791E95" w:rsidRPr="00791E95" w:rsidRDefault="00791E95" w:rsidP="00791E95">
      <w:pPr>
        <w:widowControl w:val="0"/>
        <w:adjustRightInd w:val="0"/>
        <w:spacing w:after="0" w:line="240" w:lineRule="auto"/>
        <w:jc w:val="center"/>
        <w:textAlignment w:val="baseline"/>
        <w:rPr>
          <w:rFonts w:ascii="Calibri" w:eastAsia="Times New Roman" w:hAnsi="Calibri"/>
          <w:b/>
          <w:sz w:val="18"/>
          <w:szCs w:val="36"/>
          <w:lang w:eastAsia="cs-CZ"/>
        </w:rPr>
      </w:pPr>
    </w:p>
    <w:p w:rsidR="00791E95" w:rsidRPr="00CD77D3" w:rsidRDefault="00067847" w:rsidP="00CD77D3">
      <w:pPr>
        <w:widowControl w:val="0"/>
        <w:adjustRightInd w:val="0"/>
        <w:spacing w:after="0" w:line="240" w:lineRule="auto"/>
        <w:jc w:val="center"/>
        <w:textAlignment w:val="baseline"/>
        <w:rPr>
          <w:rFonts w:ascii="Calibri" w:eastAsia="Times New Roman" w:hAnsi="Calibri"/>
          <w:b/>
          <w:sz w:val="32"/>
          <w:szCs w:val="32"/>
          <w:lang w:eastAsia="cs-CZ"/>
        </w:rPr>
      </w:pPr>
      <w:r>
        <w:rPr>
          <w:rFonts w:ascii="Calibri" w:eastAsia="Times New Roman" w:hAnsi="Calibri"/>
          <w:b/>
          <w:sz w:val="32"/>
          <w:szCs w:val="32"/>
          <w:lang w:eastAsia="cs-CZ"/>
        </w:rPr>
        <w:t>Krycí</w:t>
      </w:r>
      <w:r w:rsidR="00791E95" w:rsidRPr="00791E95">
        <w:rPr>
          <w:rFonts w:ascii="Calibri" w:eastAsia="Times New Roman" w:hAnsi="Calibri"/>
          <w:b/>
          <w:sz w:val="32"/>
          <w:szCs w:val="32"/>
          <w:lang w:eastAsia="cs-CZ"/>
        </w:rPr>
        <w:t xml:space="preserve"> list</w:t>
      </w:r>
      <w:r>
        <w:rPr>
          <w:rFonts w:ascii="Calibri" w:eastAsia="Times New Roman" w:hAnsi="Calibri"/>
          <w:b/>
          <w:sz w:val="32"/>
          <w:szCs w:val="32"/>
          <w:lang w:eastAsia="cs-CZ"/>
        </w:rPr>
        <w:t xml:space="preserve"> nabídky</w:t>
      </w:r>
    </w:p>
    <w:p w:rsidR="00791E95" w:rsidRPr="00791E95" w:rsidRDefault="00791E95" w:rsidP="00791E95">
      <w:pPr>
        <w:widowControl w:val="0"/>
        <w:adjustRightInd w:val="0"/>
        <w:spacing w:after="0" w:line="240" w:lineRule="auto"/>
        <w:jc w:val="center"/>
        <w:textAlignment w:val="baseline"/>
        <w:rPr>
          <w:rFonts w:ascii="Calibri" w:eastAsia="Times New Roman" w:hAnsi="Calibri"/>
          <w:b/>
          <w:sz w:val="10"/>
          <w:szCs w:val="36"/>
          <w:lang w:eastAsia="cs-CZ"/>
        </w:rPr>
      </w:pPr>
    </w:p>
    <w:p w:rsidR="00791E95" w:rsidRPr="00791E95" w:rsidRDefault="00791E95" w:rsidP="00791E95">
      <w:pPr>
        <w:widowControl w:val="0"/>
        <w:adjustRightInd w:val="0"/>
        <w:spacing w:after="0" w:line="240" w:lineRule="auto"/>
        <w:jc w:val="center"/>
        <w:textAlignment w:val="baseline"/>
        <w:rPr>
          <w:rFonts w:ascii="Calibri" w:eastAsia="Times New Roman" w:hAnsi="Calibri"/>
          <w:b/>
          <w:sz w:val="2"/>
          <w:szCs w:val="36"/>
          <w:lang w:eastAsia="cs-CZ"/>
        </w:rPr>
      </w:pPr>
    </w:p>
    <w:tbl>
      <w:tblPr>
        <w:tblW w:w="10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96"/>
        <w:gridCol w:w="824"/>
        <w:gridCol w:w="1841"/>
        <w:gridCol w:w="1114"/>
        <w:gridCol w:w="1891"/>
        <w:gridCol w:w="2948"/>
      </w:tblGrid>
      <w:tr w:rsidR="00791E95" w:rsidRPr="00791E95" w:rsidTr="006B72E5">
        <w:tc>
          <w:tcPr>
            <w:tcW w:w="2520" w:type="dxa"/>
            <w:gridSpan w:val="2"/>
            <w:shd w:val="clear" w:color="auto" w:fill="F2F2F2"/>
            <w:vAlign w:val="center"/>
          </w:tcPr>
          <w:p w:rsidR="00791E95" w:rsidRPr="00791E95" w:rsidRDefault="00571CD8" w:rsidP="00791E95">
            <w:pPr>
              <w:tabs>
                <w:tab w:val="left" w:pos="284"/>
              </w:tabs>
              <w:spacing w:before="40" w:after="40"/>
              <w:ind w:left="142" w:hanging="142"/>
              <w:rPr>
                <w:rFonts w:ascii="Calibri" w:eastAsia="Times New Roman" w:hAnsi="Calibri" w:cs="Calibri"/>
                <w:b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lang w:eastAsia="cs-CZ"/>
              </w:rPr>
              <w:t>Název veřejné zakázky</w:t>
            </w:r>
          </w:p>
        </w:tc>
        <w:tc>
          <w:tcPr>
            <w:tcW w:w="7794" w:type="dxa"/>
            <w:gridSpan w:val="4"/>
            <w:vAlign w:val="center"/>
          </w:tcPr>
          <w:p w:rsidR="00791E95" w:rsidRPr="00166762" w:rsidRDefault="00166762" w:rsidP="004541C1">
            <w:pPr>
              <w:spacing w:after="0" w:line="240" w:lineRule="auto"/>
              <w:outlineLvl w:val="0"/>
              <w:rPr>
                <w:rFonts w:ascii="Calibri" w:eastAsia="Times New Roman" w:hAnsi="Calibri" w:cs="Calibri"/>
                <w:b/>
                <w:sz w:val="24"/>
                <w:szCs w:val="24"/>
                <w:lang w:eastAsia="cs-CZ"/>
              </w:rPr>
            </w:pPr>
            <w:bookmarkStart w:id="0" w:name="_Hlk508486022"/>
            <w:r w:rsidRPr="00166762">
              <w:rPr>
                <w:rFonts w:ascii="Calibri" w:hAnsi="Calibri" w:cs="Calibri"/>
                <w:b/>
                <w:sz w:val="24"/>
                <w:szCs w:val="24"/>
              </w:rPr>
              <w:t xml:space="preserve">Vybavení </w:t>
            </w:r>
            <w:proofErr w:type="spellStart"/>
            <w:r w:rsidRPr="00166762">
              <w:rPr>
                <w:rFonts w:ascii="Calibri" w:hAnsi="Calibri" w:cs="Calibri"/>
                <w:b/>
                <w:sz w:val="24"/>
                <w:szCs w:val="24"/>
              </w:rPr>
              <w:t>onkogynekologického</w:t>
            </w:r>
            <w:proofErr w:type="spellEnd"/>
            <w:r w:rsidRPr="00166762">
              <w:rPr>
                <w:rFonts w:ascii="Calibri" w:hAnsi="Calibri" w:cs="Calibri"/>
                <w:b/>
                <w:sz w:val="24"/>
                <w:szCs w:val="24"/>
              </w:rPr>
              <w:t xml:space="preserve"> centra společnosti Nemocnice Pardubického kraje, a.s. – </w:t>
            </w:r>
            <w:bookmarkEnd w:id="0"/>
            <w:r w:rsidRPr="00166762">
              <w:rPr>
                <w:rFonts w:ascii="Calibri" w:hAnsi="Calibri" w:cs="Calibri"/>
                <w:b/>
                <w:sz w:val="24"/>
                <w:szCs w:val="24"/>
              </w:rPr>
              <w:t>Ultrazvukové přístroje</w:t>
            </w:r>
          </w:p>
        </w:tc>
      </w:tr>
      <w:tr w:rsidR="00791E95" w:rsidRPr="00791E95" w:rsidTr="006B72E5">
        <w:tc>
          <w:tcPr>
            <w:tcW w:w="2520" w:type="dxa"/>
            <w:gridSpan w:val="2"/>
            <w:shd w:val="clear" w:color="auto" w:fill="F2F2F2"/>
            <w:vAlign w:val="center"/>
          </w:tcPr>
          <w:p w:rsidR="00791E95" w:rsidRPr="00791E95" w:rsidRDefault="00791E95" w:rsidP="00791E95">
            <w:pPr>
              <w:tabs>
                <w:tab w:val="left" w:pos="284"/>
              </w:tabs>
              <w:spacing w:before="40" w:after="40"/>
              <w:ind w:left="142" w:hanging="142"/>
              <w:rPr>
                <w:rFonts w:ascii="Calibri" w:eastAsia="Times New Roman" w:hAnsi="Calibri" w:cs="Calibri"/>
                <w:b/>
                <w:lang w:eastAsia="cs-CZ"/>
              </w:rPr>
            </w:pPr>
            <w:r w:rsidRPr="00791E95">
              <w:rPr>
                <w:rFonts w:ascii="Calibri" w:eastAsia="Times New Roman" w:hAnsi="Calibri" w:cs="Calibri"/>
                <w:b/>
                <w:lang w:eastAsia="cs-CZ"/>
              </w:rPr>
              <w:t>Číslo a název části VZ</w:t>
            </w:r>
          </w:p>
        </w:tc>
        <w:tc>
          <w:tcPr>
            <w:tcW w:w="7794" w:type="dxa"/>
            <w:gridSpan w:val="4"/>
            <w:vAlign w:val="center"/>
          </w:tcPr>
          <w:p w:rsidR="00791E95" w:rsidRPr="00791E95" w:rsidRDefault="00F0440B" w:rsidP="004541C1">
            <w:pPr>
              <w:spacing w:after="0" w:line="240" w:lineRule="auto"/>
              <w:outlineLvl w:val="0"/>
              <w:rPr>
                <w:rFonts w:ascii="Calibri" w:eastAsia="Times New Roman" w:hAnsi="Calibri" w:cs="Arial"/>
                <w:b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Arial"/>
                <w:b/>
                <w:sz w:val="24"/>
                <w:szCs w:val="24"/>
                <w:lang w:eastAsia="cs-CZ"/>
              </w:rPr>
              <w:t>Část 2, Ultrazvukové přístroje 2</w:t>
            </w:r>
          </w:p>
        </w:tc>
      </w:tr>
      <w:tr w:rsidR="00791E95" w:rsidRPr="00791E95" w:rsidTr="006B72E5">
        <w:tc>
          <w:tcPr>
            <w:tcW w:w="2520" w:type="dxa"/>
            <w:gridSpan w:val="2"/>
            <w:shd w:val="clear" w:color="auto" w:fill="F2F2F2"/>
          </w:tcPr>
          <w:p w:rsidR="00791E95" w:rsidRPr="00791E95" w:rsidRDefault="00571CD8" w:rsidP="00791E95">
            <w:pPr>
              <w:spacing w:before="40" w:after="40"/>
              <w:ind w:left="142" w:hanging="142"/>
              <w:jc w:val="both"/>
              <w:rPr>
                <w:rFonts w:ascii="Calibri" w:eastAsia="Times New Roman" w:hAnsi="Calibri" w:cs="Calibri"/>
                <w:b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lang w:eastAsia="cs-CZ"/>
              </w:rPr>
              <w:t>Zadavatel</w:t>
            </w:r>
          </w:p>
        </w:tc>
        <w:tc>
          <w:tcPr>
            <w:tcW w:w="7794" w:type="dxa"/>
            <w:gridSpan w:val="4"/>
          </w:tcPr>
          <w:p w:rsidR="00791E95" w:rsidRPr="00791E95" w:rsidRDefault="00791E95" w:rsidP="004541C1">
            <w:pPr>
              <w:spacing w:after="0" w:line="240" w:lineRule="auto"/>
              <w:rPr>
                <w:rFonts w:ascii="Calibri" w:eastAsia="Times New Roman" w:hAnsi="Calibri" w:cs="Calibri"/>
                <w:bCs/>
                <w:lang w:eastAsia="cs-CZ"/>
              </w:rPr>
            </w:pPr>
            <w:r w:rsidRPr="00791E95">
              <w:rPr>
                <w:rFonts w:ascii="Calibri" w:eastAsia="Times New Roman" w:hAnsi="Calibri" w:cs="Calibri"/>
                <w:bCs/>
                <w:lang w:eastAsia="cs-CZ"/>
              </w:rPr>
              <w:t>Nemocnice Pardubického kraje, a.s.</w:t>
            </w:r>
          </w:p>
          <w:p w:rsidR="00791E95" w:rsidRPr="00791E95" w:rsidRDefault="00791E95" w:rsidP="004541C1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791E95">
              <w:rPr>
                <w:rFonts w:ascii="Calibri" w:eastAsia="Times New Roman" w:hAnsi="Calibri" w:cs="Calibri"/>
                <w:bCs/>
                <w:lang w:eastAsia="cs-CZ"/>
              </w:rPr>
              <w:t>Kyjevská 44, 532 03 Pardubice</w:t>
            </w:r>
          </w:p>
        </w:tc>
      </w:tr>
      <w:tr w:rsidR="00791E95" w:rsidRPr="00791E95" w:rsidTr="006B72E5">
        <w:tc>
          <w:tcPr>
            <w:tcW w:w="10314" w:type="dxa"/>
            <w:gridSpan w:val="6"/>
            <w:shd w:val="clear" w:color="auto" w:fill="F2F2F2"/>
          </w:tcPr>
          <w:p w:rsidR="00791E95" w:rsidRPr="00791E95" w:rsidRDefault="00791E95" w:rsidP="00791E95">
            <w:pPr>
              <w:spacing w:before="40" w:after="40"/>
              <w:ind w:left="284" w:hanging="284"/>
              <w:jc w:val="both"/>
              <w:rPr>
                <w:rFonts w:ascii="Calibri" w:eastAsia="Times New Roman" w:hAnsi="Calibri" w:cs="Calibri"/>
                <w:b/>
                <w:lang w:eastAsia="cs-CZ"/>
              </w:rPr>
            </w:pPr>
            <w:r w:rsidRPr="00791E95">
              <w:rPr>
                <w:rFonts w:ascii="Calibri" w:eastAsia="Times New Roman" w:hAnsi="Calibri" w:cs="Calibri"/>
                <w:b/>
                <w:lang w:eastAsia="cs-CZ"/>
              </w:rPr>
              <w:t>Identifikační údaje uchazeče:</w:t>
            </w:r>
          </w:p>
        </w:tc>
      </w:tr>
      <w:tr w:rsidR="00067847" w:rsidRPr="00791E95" w:rsidTr="00067847">
        <w:trPr>
          <w:trHeight w:val="255"/>
        </w:trPr>
        <w:tc>
          <w:tcPr>
            <w:tcW w:w="2520" w:type="dxa"/>
            <w:gridSpan w:val="2"/>
            <w:tcBorders>
              <w:right w:val="single" w:sz="4" w:space="0" w:color="auto"/>
            </w:tcBorders>
            <w:shd w:val="clear" w:color="auto" w:fill="F2F2F2"/>
          </w:tcPr>
          <w:p w:rsidR="00067847" w:rsidRPr="00791E95" w:rsidRDefault="00067847" w:rsidP="00791E95">
            <w:pPr>
              <w:spacing w:before="40" w:after="40"/>
              <w:ind w:left="142" w:hanging="142"/>
              <w:jc w:val="both"/>
              <w:rPr>
                <w:rFonts w:ascii="Calibri" w:eastAsia="Times New Roman" w:hAnsi="Calibri" w:cs="Calibri"/>
                <w:b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lang w:eastAsia="cs-CZ"/>
              </w:rPr>
              <w:t>Obchodní firma/název</w:t>
            </w:r>
          </w:p>
        </w:tc>
        <w:tc>
          <w:tcPr>
            <w:tcW w:w="77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067847" w:rsidRPr="00791E95" w:rsidRDefault="00067847" w:rsidP="00791E95">
            <w:pPr>
              <w:spacing w:before="40" w:after="40"/>
              <w:jc w:val="both"/>
              <w:rPr>
                <w:rFonts w:ascii="Calibri" w:eastAsia="Times New Roman" w:hAnsi="Calibri" w:cs="Calibri"/>
                <w:b/>
                <w:lang w:eastAsia="cs-CZ"/>
              </w:rPr>
            </w:pPr>
          </w:p>
        </w:tc>
      </w:tr>
      <w:tr w:rsidR="00067847" w:rsidRPr="00791E95" w:rsidTr="00067847">
        <w:trPr>
          <w:trHeight w:val="255"/>
        </w:trPr>
        <w:tc>
          <w:tcPr>
            <w:tcW w:w="2520" w:type="dxa"/>
            <w:gridSpan w:val="2"/>
            <w:tcBorders>
              <w:right w:val="single" w:sz="4" w:space="0" w:color="auto"/>
            </w:tcBorders>
            <w:shd w:val="clear" w:color="auto" w:fill="F2F2F2"/>
          </w:tcPr>
          <w:p w:rsidR="00067847" w:rsidRPr="00791E95" w:rsidRDefault="00067847" w:rsidP="00791E95">
            <w:pPr>
              <w:spacing w:before="40" w:after="40"/>
              <w:ind w:left="142" w:hanging="142"/>
              <w:jc w:val="both"/>
              <w:rPr>
                <w:rFonts w:ascii="Calibri" w:eastAsia="Times New Roman" w:hAnsi="Calibri" w:cs="Calibri"/>
                <w:b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lang w:eastAsia="cs-CZ"/>
              </w:rPr>
              <w:t>Sídlo</w:t>
            </w:r>
          </w:p>
        </w:tc>
        <w:tc>
          <w:tcPr>
            <w:tcW w:w="7794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DE9D9"/>
          </w:tcPr>
          <w:p w:rsidR="00067847" w:rsidRPr="00791E95" w:rsidRDefault="00067847" w:rsidP="00791E95">
            <w:pPr>
              <w:spacing w:before="40" w:after="40"/>
              <w:jc w:val="both"/>
              <w:rPr>
                <w:rFonts w:ascii="Calibri" w:eastAsia="Times New Roman" w:hAnsi="Calibri" w:cs="Calibri"/>
                <w:lang w:eastAsia="cs-CZ"/>
              </w:rPr>
            </w:pPr>
          </w:p>
        </w:tc>
      </w:tr>
      <w:tr w:rsidR="00067847" w:rsidRPr="00791E95" w:rsidTr="00067847">
        <w:trPr>
          <w:trHeight w:val="255"/>
        </w:trPr>
        <w:tc>
          <w:tcPr>
            <w:tcW w:w="2520" w:type="dxa"/>
            <w:gridSpan w:val="2"/>
            <w:tcBorders>
              <w:right w:val="single" w:sz="4" w:space="0" w:color="auto"/>
            </w:tcBorders>
            <w:shd w:val="clear" w:color="auto" w:fill="F2F2F2"/>
          </w:tcPr>
          <w:p w:rsidR="00067847" w:rsidRPr="00791E95" w:rsidRDefault="00067847" w:rsidP="00791E95">
            <w:pPr>
              <w:spacing w:before="40" w:after="40"/>
              <w:ind w:left="142" w:hanging="142"/>
              <w:jc w:val="both"/>
              <w:rPr>
                <w:rFonts w:ascii="Calibri" w:eastAsia="Times New Roman" w:hAnsi="Calibri" w:cs="Calibri"/>
                <w:b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lang w:eastAsia="cs-CZ"/>
              </w:rPr>
              <w:t>IČ, DIČ</w:t>
            </w:r>
          </w:p>
        </w:tc>
        <w:tc>
          <w:tcPr>
            <w:tcW w:w="7794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DE9D9"/>
          </w:tcPr>
          <w:p w:rsidR="00067847" w:rsidRPr="00791E95" w:rsidRDefault="00067847" w:rsidP="00791E95">
            <w:pPr>
              <w:spacing w:before="40" w:after="40"/>
              <w:jc w:val="both"/>
              <w:rPr>
                <w:rFonts w:ascii="Calibri" w:eastAsia="Times New Roman" w:hAnsi="Calibri" w:cs="Calibri"/>
                <w:lang w:eastAsia="cs-CZ"/>
              </w:rPr>
            </w:pPr>
          </w:p>
        </w:tc>
      </w:tr>
      <w:tr w:rsidR="00067847" w:rsidRPr="00791E95" w:rsidTr="00067847">
        <w:trPr>
          <w:trHeight w:val="255"/>
        </w:trPr>
        <w:tc>
          <w:tcPr>
            <w:tcW w:w="2520" w:type="dxa"/>
            <w:gridSpan w:val="2"/>
            <w:tcBorders>
              <w:right w:val="single" w:sz="4" w:space="0" w:color="auto"/>
            </w:tcBorders>
            <w:shd w:val="clear" w:color="auto" w:fill="F2F2F2"/>
          </w:tcPr>
          <w:p w:rsidR="00067847" w:rsidRPr="00791E95" w:rsidRDefault="00067847" w:rsidP="00791E95">
            <w:pPr>
              <w:spacing w:before="40" w:after="40"/>
              <w:ind w:left="142" w:hanging="142"/>
              <w:jc w:val="both"/>
              <w:rPr>
                <w:rFonts w:ascii="Calibri" w:eastAsia="Times New Roman" w:hAnsi="Calibri" w:cs="Calibri"/>
                <w:b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lang w:eastAsia="cs-CZ"/>
              </w:rPr>
              <w:t>Jednající/Zastoupená</w:t>
            </w:r>
          </w:p>
        </w:tc>
        <w:tc>
          <w:tcPr>
            <w:tcW w:w="7794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DE9D9"/>
          </w:tcPr>
          <w:p w:rsidR="00067847" w:rsidRPr="00791E95" w:rsidRDefault="00067847" w:rsidP="00791E95">
            <w:pPr>
              <w:spacing w:before="40" w:after="40"/>
              <w:jc w:val="both"/>
              <w:rPr>
                <w:rFonts w:ascii="Calibri" w:eastAsia="Times New Roman" w:hAnsi="Calibri" w:cs="Calibri"/>
                <w:lang w:eastAsia="cs-CZ"/>
              </w:rPr>
            </w:pPr>
          </w:p>
        </w:tc>
      </w:tr>
      <w:tr w:rsidR="00067847" w:rsidRPr="00791E95" w:rsidTr="00067847">
        <w:trPr>
          <w:trHeight w:val="255"/>
        </w:trPr>
        <w:tc>
          <w:tcPr>
            <w:tcW w:w="2520" w:type="dxa"/>
            <w:gridSpan w:val="2"/>
            <w:tcBorders>
              <w:right w:val="single" w:sz="4" w:space="0" w:color="auto"/>
            </w:tcBorders>
            <w:shd w:val="clear" w:color="auto" w:fill="F2F2F2"/>
          </w:tcPr>
          <w:p w:rsidR="00067847" w:rsidRPr="00791E95" w:rsidRDefault="00067847" w:rsidP="00791E95">
            <w:pPr>
              <w:spacing w:before="40" w:after="40"/>
              <w:ind w:left="142" w:hanging="142"/>
              <w:jc w:val="both"/>
              <w:rPr>
                <w:rFonts w:ascii="Calibri" w:eastAsia="Times New Roman" w:hAnsi="Calibri" w:cs="Calibri"/>
                <w:b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lang w:eastAsia="cs-CZ"/>
              </w:rPr>
              <w:t>E-mail</w:t>
            </w:r>
          </w:p>
        </w:tc>
        <w:tc>
          <w:tcPr>
            <w:tcW w:w="7794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DE9D9"/>
          </w:tcPr>
          <w:p w:rsidR="00067847" w:rsidRPr="00791E95" w:rsidRDefault="00067847" w:rsidP="00791E95">
            <w:pPr>
              <w:spacing w:before="40" w:after="40"/>
              <w:jc w:val="both"/>
              <w:rPr>
                <w:rFonts w:ascii="Calibri" w:eastAsia="Times New Roman" w:hAnsi="Calibri" w:cs="Calibri"/>
                <w:lang w:eastAsia="cs-CZ"/>
              </w:rPr>
            </w:pPr>
          </w:p>
        </w:tc>
      </w:tr>
      <w:tr w:rsidR="00067847" w:rsidRPr="00791E95" w:rsidTr="00067847">
        <w:trPr>
          <w:trHeight w:val="255"/>
        </w:trPr>
        <w:tc>
          <w:tcPr>
            <w:tcW w:w="2520" w:type="dxa"/>
            <w:gridSpan w:val="2"/>
            <w:tcBorders>
              <w:right w:val="single" w:sz="4" w:space="0" w:color="auto"/>
            </w:tcBorders>
            <w:shd w:val="clear" w:color="auto" w:fill="F2F2F2"/>
          </w:tcPr>
          <w:p w:rsidR="00067847" w:rsidRPr="00791E95" w:rsidRDefault="00067847" w:rsidP="00791E95">
            <w:pPr>
              <w:spacing w:before="40" w:after="40"/>
              <w:ind w:left="142" w:hanging="142"/>
              <w:jc w:val="both"/>
              <w:rPr>
                <w:rFonts w:ascii="Calibri" w:eastAsia="Times New Roman" w:hAnsi="Calibri" w:cs="Calibri"/>
                <w:b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lang w:eastAsia="cs-CZ"/>
              </w:rPr>
              <w:t>Tel./fax</w:t>
            </w:r>
          </w:p>
        </w:tc>
        <w:tc>
          <w:tcPr>
            <w:tcW w:w="7794" w:type="dxa"/>
            <w:gridSpan w:val="4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067847" w:rsidRPr="00791E95" w:rsidRDefault="00067847" w:rsidP="00791E95">
            <w:pPr>
              <w:spacing w:before="40" w:after="40"/>
              <w:jc w:val="both"/>
              <w:rPr>
                <w:rFonts w:ascii="Calibri" w:eastAsia="Times New Roman" w:hAnsi="Calibri" w:cs="Calibri"/>
                <w:lang w:eastAsia="cs-CZ"/>
              </w:rPr>
            </w:pPr>
          </w:p>
        </w:tc>
      </w:tr>
      <w:tr w:rsidR="00791E95" w:rsidRPr="00791E95" w:rsidTr="006B72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427"/>
        </w:trPr>
        <w:tc>
          <w:tcPr>
            <w:tcW w:w="1031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791E95" w:rsidRPr="00791E95" w:rsidRDefault="00791E95" w:rsidP="00791E95">
            <w:pPr>
              <w:spacing w:before="40" w:after="4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91E9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Nabídková cena</w:t>
            </w:r>
          </w:p>
        </w:tc>
      </w:tr>
      <w:tr w:rsidR="00791E95" w:rsidRPr="00791E95" w:rsidTr="005A75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569"/>
        </w:trPr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</w:tcPr>
          <w:p w:rsidR="00791E95" w:rsidRPr="00791E95" w:rsidRDefault="00791E95" w:rsidP="00791E95">
            <w:pPr>
              <w:spacing w:before="40" w:after="4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2665" w:type="dxa"/>
            <w:gridSpan w:val="2"/>
            <w:tcBorders>
              <w:top w:val="single" w:sz="8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91E95" w:rsidRPr="00791E95" w:rsidRDefault="00791E95" w:rsidP="00791E95">
            <w:pPr>
              <w:spacing w:before="40" w:after="4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91E9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Cena celkem v Kč bez DPH</w:t>
            </w:r>
          </w:p>
        </w:tc>
        <w:tc>
          <w:tcPr>
            <w:tcW w:w="1114" w:type="dxa"/>
            <w:tcBorders>
              <w:top w:val="single" w:sz="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91E95" w:rsidRPr="00791E95" w:rsidRDefault="00791E95" w:rsidP="00791E95">
            <w:pPr>
              <w:spacing w:before="40" w:after="4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91E9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DPH (%)</w:t>
            </w:r>
          </w:p>
        </w:tc>
        <w:tc>
          <w:tcPr>
            <w:tcW w:w="1891" w:type="dxa"/>
            <w:tcBorders>
              <w:top w:val="single" w:sz="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91E95" w:rsidRPr="00791E95" w:rsidRDefault="00791E95" w:rsidP="00791E95">
            <w:pPr>
              <w:spacing w:before="40" w:after="4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91E9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Výše DPH (Kč)</w:t>
            </w:r>
          </w:p>
        </w:tc>
        <w:tc>
          <w:tcPr>
            <w:tcW w:w="2948" w:type="dxa"/>
            <w:tcBorders>
              <w:top w:val="single" w:sz="8" w:space="0" w:color="auto"/>
              <w:left w:val="single" w:sz="4" w:space="0" w:color="auto"/>
              <w:bottom w:val="single" w:sz="18" w:space="0" w:color="auto"/>
              <w:right w:val="single" w:sz="8" w:space="0" w:color="auto"/>
            </w:tcBorders>
            <w:shd w:val="clear" w:color="auto" w:fill="F2F2F2"/>
            <w:vAlign w:val="center"/>
          </w:tcPr>
          <w:p w:rsidR="00791E95" w:rsidRPr="00791E95" w:rsidRDefault="00791E95" w:rsidP="004541C1">
            <w:pPr>
              <w:spacing w:before="40" w:after="4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91E9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Cena celkem v Kč včetně DPH</w:t>
            </w:r>
          </w:p>
        </w:tc>
      </w:tr>
      <w:tr w:rsidR="00791E95" w:rsidRPr="00791E95" w:rsidTr="005A75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1021"/>
        </w:trPr>
        <w:tc>
          <w:tcPr>
            <w:tcW w:w="1696" w:type="dxa"/>
            <w:tcBorders>
              <w:top w:val="nil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F2F2F2"/>
            <w:vAlign w:val="center"/>
          </w:tcPr>
          <w:p w:rsidR="00791E95" w:rsidRPr="00791E95" w:rsidRDefault="00791E95" w:rsidP="00CD77D3">
            <w:pPr>
              <w:spacing w:before="4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91E9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Celková nabídková cena</w:t>
            </w:r>
            <w:r w:rsidR="005A755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:</w:t>
            </w:r>
            <w:r w:rsidRPr="00791E9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</w:t>
            </w:r>
            <w:r w:rsidR="00552CDC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</w:t>
            </w:r>
          </w:p>
        </w:tc>
        <w:tc>
          <w:tcPr>
            <w:tcW w:w="266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791E95" w:rsidRPr="00791E95" w:rsidRDefault="00791E95" w:rsidP="00791E95">
            <w:pPr>
              <w:spacing w:before="40" w:after="40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cs-CZ"/>
              </w:rPr>
            </w:pPr>
          </w:p>
        </w:tc>
        <w:tc>
          <w:tcPr>
            <w:tcW w:w="1114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791E95" w:rsidRPr="00791E95" w:rsidRDefault="00791E95" w:rsidP="00791E95">
            <w:pPr>
              <w:keepNext/>
              <w:keepLines/>
              <w:spacing w:before="40" w:after="40"/>
              <w:jc w:val="center"/>
              <w:outlineLvl w:val="0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891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791E95" w:rsidRPr="00791E95" w:rsidRDefault="00791E95" w:rsidP="00791E95">
            <w:pPr>
              <w:spacing w:before="40" w:after="4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2948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FDE9D9"/>
            <w:vAlign w:val="center"/>
          </w:tcPr>
          <w:p w:rsidR="00791E95" w:rsidRPr="00791E95" w:rsidRDefault="00791E95" w:rsidP="00791E95">
            <w:pPr>
              <w:spacing w:before="40" w:after="4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</w:tr>
    </w:tbl>
    <w:p w:rsidR="00DB21AD" w:rsidRDefault="00DB21AD" w:rsidP="000F03EA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/>
          <w:bCs/>
          <w:lang w:eastAsia="cs-CZ"/>
        </w:rPr>
      </w:pPr>
    </w:p>
    <w:p w:rsidR="00791E95" w:rsidRPr="00791E95" w:rsidRDefault="00791E95" w:rsidP="000F03EA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/>
          <w:bCs/>
          <w:lang w:eastAsia="cs-CZ"/>
        </w:rPr>
      </w:pPr>
      <w:r w:rsidRPr="00791E95">
        <w:rPr>
          <w:rFonts w:ascii="Calibri" w:eastAsia="Times New Roman" w:hAnsi="Calibri" w:cs="Calibri"/>
          <w:b/>
          <w:bCs/>
          <w:lang w:eastAsia="cs-CZ"/>
        </w:rPr>
        <w:t>Prohlášení o nabídkové ceně:</w:t>
      </w:r>
    </w:p>
    <w:p w:rsidR="00791E95" w:rsidRPr="00791E95" w:rsidRDefault="00791E95" w:rsidP="004541C1">
      <w:pPr>
        <w:numPr>
          <w:ilvl w:val="0"/>
          <w:numId w:val="7"/>
        </w:numPr>
        <w:autoSpaceDE w:val="0"/>
        <w:autoSpaceDN w:val="0"/>
        <w:adjustRightInd w:val="0"/>
        <w:spacing w:line="240" w:lineRule="auto"/>
        <w:ind w:left="426"/>
        <w:contextualSpacing/>
        <w:jc w:val="both"/>
        <w:rPr>
          <w:rFonts w:ascii="Calibri" w:eastAsia="Times New Roman" w:hAnsi="Calibri" w:cs="Calibri"/>
          <w:lang w:eastAsia="cs-CZ"/>
        </w:rPr>
      </w:pPr>
      <w:r w:rsidRPr="00791E95">
        <w:rPr>
          <w:rFonts w:ascii="Calibri" w:eastAsia="Times New Roman" w:hAnsi="Calibri" w:cs="Calibri"/>
          <w:lang w:eastAsia="cs-CZ"/>
        </w:rPr>
        <w:t>nabídková cena je stanovena jako celková nabídková cena za kompletní splnění předmětné části veřejné zakázky,</w:t>
      </w:r>
    </w:p>
    <w:p w:rsidR="00791E95" w:rsidRPr="00791E95" w:rsidRDefault="00791E95" w:rsidP="004541C1">
      <w:pPr>
        <w:numPr>
          <w:ilvl w:val="0"/>
          <w:numId w:val="7"/>
        </w:numPr>
        <w:autoSpaceDE w:val="0"/>
        <w:autoSpaceDN w:val="0"/>
        <w:adjustRightInd w:val="0"/>
        <w:spacing w:line="240" w:lineRule="auto"/>
        <w:ind w:left="426"/>
        <w:contextualSpacing/>
        <w:jc w:val="both"/>
        <w:rPr>
          <w:rFonts w:ascii="Calibri" w:eastAsia="Times New Roman" w:hAnsi="Calibri" w:cs="Calibri"/>
          <w:lang w:eastAsia="cs-CZ"/>
        </w:rPr>
      </w:pPr>
      <w:r w:rsidRPr="00791E95">
        <w:rPr>
          <w:rFonts w:ascii="Calibri" w:eastAsia="Times New Roman" w:hAnsi="Calibri" w:cs="Calibri"/>
          <w:lang w:eastAsia="cs-CZ"/>
        </w:rPr>
        <w:t xml:space="preserve">nabídková cena bez DPH je stanovena jako maximální a její překročení je nepřípustné, </w:t>
      </w:r>
    </w:p>
    <w:p w:rsidR="00791E95" w:rsidRPr="00791E95" w:rsidRDefault="00791E95" w:rsidP="004541C1">
      <w:pPr>
        <w:numPr>
          <w:ilvl w:val="0"/>
          <w:numId w:val="7"/>
        </w:numPr>
        <w:autoSpaceDE w:val="0"/>
        <w:autoSpaceDN w:val="0"/>
        <w:adjustRightInd w:val="0"/>
        <w:spacing w:line="240" w:lineRule="auto"/>
        <w:ind w:left="426"/>
        <w:contextualSpacing/>
        <w:jc w:val="both"/>
        <w:rPr>
          <w:rFonts w:ascii="Calibri" w:eastAsia="Times New Roman" w:hAnsi="Calibri" w:cs="Calibri"/>
          <w:lang w:eastAsia="cs-CZ"/>
        </w:rPr>
      </w:pPr>
      <w:r w:rsidRPr="00791E95">
        <w:rPr>
          <w:rFonts w:ascii="Calibri" w:eastAsia="Times New Roman" w:hAnsi="Calibri" w:cs="Calibri"/>
          <w:lang w:eastAsia="cs-CZ"/>
        </w:rPr>
        <w:t>nabídková cena obsahuje ocenění všech plnění prodávajícího nutných k řádnému splnění předmětné veřejné zakázky, tj. zahrnuje ocenění veškerých činností, dodávek a souvisejících výkonů nutných k naplnění účelu a cíle smlouvy, tj. i ocenění činností, dodávek a souvisejících výkonů, které nejsou v nabídce výslovně uvedeny.</w:t>
      </w:r>
    </w:p>
    <w:p w:rsidR="00791E95" w:rsidRPr="007B298F" w:rsidRDefault="00791E95" w:rsidP="007B298F">
      <w:pPr>
        <w:autoSpaceDE w:val="0"/>
        <w:autoSpaceDN w:val="0"/>
        <w:adjustRightInd w:val="0"/>
        <w:spacing w:before="120" w:after="0" w:line="240" w:lineRule="auto"/>
        <w:rPr>
          <w:rFonts w:ascii="Calibri" w:eastAsia="Times New Roman" w:hAnsi="Calibri" w:cs="Calibri"/>
          <w:b/>
          <w:bCs/>
          <w:lang w:eastAsia="cs-CZ"/>
        </w:rPr>
      </w:pPr>
      <w:r w:rsidRPr="00791E95">
        <w:rPr>
          <w:rFonts w:ascii="Calibri" w:eastAsia="Times New Roman" w:hAnsi="Calibri" w:cs="Calibri"/>
          <w:b/>
          <w:bCs/>
          <w:lang w:eastAsia="cs-CZ"/>
        </w:rPr>
        <w:t>Čestné prohlášení o zpracování nabídky:</w:t>
      </w:r>
    </w:p>
    <w:p w:rsidR="00216D9B" w:rsidRPr="00216D9B" w:rsidRDefault="004541C1" w:rsidP="003B304F">
      <w:pPr>
        <w:numPr>
          <w:ilvl w:val="0"/>
          <w:numId w:val="7"/>
        </w:numPr>
        <w:autoSpaceDE w:val="0"/>
        <w:autoSpaceDN w:val="0"/>
        <w:adjustRightInd w:val="0"/>
        <w:spacing w:line="240" w:lineRule="auto"/>
        <w:ind w:left="426"/>
        <w:contextualSpacing/>
        <w:jc w:val="both"/>
        <w:rPr>
          <w:rFonts w:ascii="Calibri" w:hAnsi="Calibri" w:cs="Calibri"/>
        </w:rPr>
      </w:pPr>
      <w:r w:rsidRPr="00216D9B">
        <w:rPr>
          <w:rFonts w:asciiTheme="minorHAnsi" w:hAnsiTheme="minorHAnsi" w:cs="Tahoma"/>
          <w:color w:val="000000"/>
        </w:rPr>
        <w:t xml:space="preserve">dodavatel prohlašuje, že si před podáním </w:t>
      </w:r>
      <w:r w:rsidRPr="00216D9B">
        <w:rPr>
          <w:rFonts w:asciiTheme="minorHAnsi" w:hAnsiTheme="minorHAnsi" w:cs="Tahoma"/>
          <w:b/>
          <w:color w:val="000000"/>
        </w:rPr>
        <w:t>nabídky</w:t>
      </w:r>
      <w:r w:rsidRPr="00216D9B">
        <w:rPr>
          <w:rFonts w:asciiTheme="minorHAnsi" w:hAnsiTheme="minorHAnsi" w:cs="Tahoma"/>
          <w:color w:val="000000"/>
        </w:rPr>
        <w:t xml:space="preserve"> </w:t>
      </w:r>
      <w:r w:rsidRPr="00216D9B">
        <w:rPr>
          <w:rFonts w:asciiTheme="minorHAnsi" w:hAnsiTheme="minorHAnsi" w:cs="Tahoma"/>
          <w:b/>
          <w:color w:val="000000"/>
        </w:rPr>
        <w:t>vyjasnil všechny potřebné technické údaje,</w:t>
      </w:r>
      <w:r w:rsidRPr="00216D9B">
        <w:rPr>
          <w:rFonts w:asciiTheme="minorHAnsi" w:hAnsiTheme="minorHAnsi" w:cs="Tahoma"/>
          <w:color w:val="000000"/>
        </w:rPr>
        <w:t xml:space="preserve"> které jednoznačně vymezují rozsah, množství, druh a způsob plnění této </w:t>
      </w:r>
      <w:r w:rsidRPr="00216D9B">
        <w:rPr>
          <w:rFonts w:asciiTheme="minorHAnsi" w:hAnsiTheme="minorHAnsi" w:cs="Tahoma"/>
          <w:b/>
          <w:color w:val="000000"/>
        </w:rPr>
        <w:t>veřejné zakázky</w:t>
      </w:r>
      <w:r w:rsidR="00F6321C">
        <w:rPr>
          <w:rFonts w:asciiTheme="minorHAnsi" w:hAnsiTheme="minorHAnsi" w:cs="Tahoma"/>
          <w:b/>
          <w:color w:val="000000"/>
        </w:rPr>
        <w:t>,</w:t>
      </w:r>
      <w:bookmarkStart w:id="1" w:name="_GoBack"/>
      <w:bookmarkEnd w:id="1"/>
      <w:r w:rsidR="00216D9B" w:rsidRPr="00216D9B">
        <w:rPr>
          <w:rFonts w:asciiTheme="minorHAnsi" w:hAnsiTheme="minorHAnsi" w:cs="Tahoma"/>
          <w:color w:val="000000"/>
        </w:rPr>
        <w:t xml:space="preserve"> a</w:t>
      </w:r>
      <w:r w:rsidRPr="00216D9B">
        <w:rPr>
          <w:rFonts w:asciiTheme="minorHAnsi" w:hAnsiTheme="minorHAnsi" w:cs="Tahoma"/>
          <w:color w:val="000000"/>
        </w:rPr>
        <w:t xml:space="preserve"> že jsou mu známy technické, kvalitativní a specifické podmínky, za nichž se má předmět veřejné zakázky realizovat</w:t>
      </w:r>
      <w:r w:rsidR="00216D9B">
        <w:rPr>
          <w:rFonts w:asciiTheme="minorHAnsi" w:hAnsiTheme="minorHAnsi" w:cs="Tahoma"/>
          <w:color w:val="000000"/>
        </w:rPr>
        <w:t>,</w:t>
      </w:r>
      <w:r w:rsidRPr="00216D9B">
        <w:rPr>
          <w:rFonts w:asciiTheme="minorHAnsi" w:hAnsiTheme="minorHAnsi" w:cs="Tahoma"/>
          <w:color w:val="000000"/>
        </w:rPr>
        <w:t xml:space="preserve"> </w:t>
      </w:r>
    </w:p>
    <w:p w:rsidR="005A7550" w:rsidRPr="00216D9B" w:rsidRDefault="005A7550" w:rsidP="003B304F">
      <w:pPr>
        <w:numPr>
          <w:ilvl w:val="0"/>
          <w:numId w:val="7"/>
        </w:numPr>
        <w:autoSpaceDE w:val="0"/>
        <w:autoSpaceDN w:val="0"/>
        <w:adjustRightInd w:val="0"/>
        <w:spacing w:line="240" w:lineRule="auto"/>
        <w:ind w:left="426"/>
        <w:contextualSpacing/>
        <w:jc w:val="both"/>
        <w:rPr>
          <w:rFonts w:ascii="Calibri" w:hAnsi="Calibri" w:cs="Calibri"/>
        </w:rPr>
      </w:pPr>
      <w:r w:rsidRPr="00216D9B">
        <w:rPr>
          <w:rFonts w:ascii="Calibri" w:hAnsi="Calibri" w:cs="Calibri"/>
        </w:rPr>
        <w:t>zájemce, osoba jemu blízká, ani žádný jeho zaměstnanec, ani subdodavatel zájemce, osoba jemu blízká, ani žádný jeho zaměstnanec se nepodílel na zpracování zadávací dokumentace shora uvedené veřejné zakázky,</w:t>
      </w:r>
    </w:p>
    <w:p w:rsidR="005A7550" w:rsidRDefault="005A7550" w:rsidP="004541C1">
      <w:pPr>
        <w:numPr>
          <w:ilvl w:val="0"/>
          <w:numId w:val="7"/>
        </w:numPr>
        <w:autoSpaceDE w:val="0"/>
        <w:autoSpaceDN w:val="0"/>
        <w:adjustRightInd w:val="0"/>
        <w:spacing w:line="240" w:lineRule="auto"/>
        <w:ind w:left="426"/>
        <w:contextualSpacing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zájemce nezpracoval nabídku v součinnosti s jiným dodavatelem, který podal nabídku</w:t>
      </w:r>
      <w:r w:rsidR="00216D9B">
        <w:rPr>
          <w:rFonts w:ascii="Calibri" w:hAnsi="Calibri" w:cs="Calibri"/>
        </w:rPr>
        <w:t>,</w:t>
      </w:r>
    </w:p>
    <w:p w:rsidR="00216D9B" w:rsidRPr="00216D9B" w:rsidRDefault="00216D9B" w:rsidP="00216D9B">
      <w:pPr>
        <w:numPr>
          <w:ilvl w:val="0"/>
          <w:numId w:val="7"/>
        </w:numPr>
        <w:autoSpaceDE w:val="0"/>
        <w:autoSpaceDN w:val="0"/>
        <w:adjustRightInd w:val="0"/>
        <w:spacing w:line="240" w:lineRule="auto"/>
        <w:ind w:left="426"/>
        <w:contextualSpacing/>
        <w:jc w:val="both"/>
        <w:rPr>
          <w:rFonts w:ascii="Calibri" w:hAnsi="Calibri" w:cs="Calibri"/>
        </w:rPr>
      </w:pPr>
      <w:r>
        <w:rPr>
          <w:rFonts w:asciiTheme="minorHAnsi" w:hAnsiTheme="minorHAnsi" w:cs="Tahoma"/>
          <w:color w:val="000000"/>
        </w:rPr>
        <w:lastRenderedPageBreak/>
        <w:t>t</w:t>
      </w:r>
      <w:r w:rsidRPr="00F25DB2">
        <w:rPr>
          <w:rFonts w:asciiTheme="minorHAnsi" w:hAnsiTheme="minorHAnsi" w:cs="Tahoma"/>
          <w:color w:val="000000"/>
        </w:rPr>
        <w:t xml:space="preserve">oto prohlášení činí </w:t>
      </w:r>
      <w:r>
        <w:rPr>
          <w:rFonts w:asciiTheme="minorHAnsi" w:hAnsiTheme="minorHAnsi" w:cs="Tahoma"/>
          <w:color w:val="000000"/>
        </w:rPr>
        <w:t>dodavatel</w:t>
      </w:r>
      <w:r w:rsidRPr="00F25DB2">
        <w:rPr>
          <w:rFonts w:asciiTheme="minorHAnsi" w:hAnsiTheme="minorHAnsi" w:cs="Tahoma"/>
          <w:color w:val="000000"/>
        </w:rPr>
        <w:t xml:space="preserve"> na základě své jasné, srozumitelné, svobodné a omylu prosté vůle a je si </w:t>
      </w:r>
      <w:r>
        <w:rPr>
          <w:rFonts w:asciiTheme="minorHAnsi" w:hAnsiTheme="minorHAnsi" w:cs="Tahoma"/>
          <w:color w:val="000000"/>
        </w:rPr>
        <w:t>vědom</w:t>
      </w:r>
      <w:r w:rsidRPr="00F25DB2">
        <w:rPr>
          <w:rFonts w:asciiTheme="minorHAnsi" w:hAnsiTheme="minorHAnsi" w:cs="Tahoma"/>
          <w:color w:val="000000"/>
        </w:rPr>
        <w:t xml:space="preserve"> všech následků plynoucích z uvedení nepravdivých údajů</w:t>
      </w:r>
      <w:r>
        <w:rPr>
          <w:rFonts w:asciiTheme="minorHAnsi" w:hAnsiTheme="minorHAnsi" w:cs="Tahoma"/>
          <w:color w:val="000000"/>
        </w:rPr>
        <w:t>.</w:t>
      </w:r>
    </w:p>
    <w:p w:rsidR="00CD77D3" w:rsidRDefault="00CD77D3" w:rsidP="00CD77D3">
      <w:pPr>
        <w:autoSpaceDE w:val="0"/>
        <w:autoSpaceDN w:val="0"/>
        <w:adjustRightInd w:val="0"/>
        <w:ind w:left="426"/>
        <w:contextualSpacing/>
        <w:jc w:val="both"/>
        <w:rPr>
          <w:rFonts w:ascii="Calibri" w:eastAsia="Times New Roman" w:hAnsi="Calibri" w:cs="Calibri"/>
          <w:lang w:eastAsia="cs-CZ"/>
        </w:rPr>
      </w:pPr>
    </w:p>
    <w:p w:rsidR="00E73885" w:rsidRDefault="00E73885" w:rsidP="00DB21AD">
      <w:pPr>
        <w:autoSpaceDE w:val="0"/>
        <w:autoSpaceDN w:val="0"/>
        <w:adjustRightInd w:val="0"/>
        <w:contextualSpacing/>
        <w:jc w:val="both"/>
        <w:rPr>
          <w:rFonts w:ascii="Calibri" w:eastAsia="Times New Roman" w:hAnsi="Calibri" w:cs="Calibri"/>
          <w:lang w:eastAsia="cs-CZ"/>
        </w:rPr>
      </w:pPr>
    </w:p>
    <w:p w:rsidR="00E73885" w:rsidRPr="00CD77D3" w:rsidRDefault="00E73885" w:rsidP="00CD77D3">
      <w:pPr>
        <w:autoSpaceDE w:val="0"/>
        <w:autoSpaceDN w:val="0"/>
        <w:adjustRightInd w:val="0"/>
        <w:ind w:left="426"/>
        <w:contextualSpacing/>
        <w:jc w:val="both"/>
        <w:rPr>
          <w:rFonts w:ascii="Calibri" w:eastAsia="Times New Roman" w:hAnsi="Calibri" w:cs="Calibri"/>
          <w:lang w:eastAsia="cs-CZ"/>
        </w:rPr>
      </w:pPr>
    </w:p>
    <w:p w:rsidR="00DB21AD" w:rsidRDefault="00791E95" w:rsidP="00791E95">
      <w:pPr>
        <w:tabs>
          <w:tab w:val="left" w:pos="4500"/>
          <w:tab w:val="right" w:leader="dot" w:pos="8505"/>
        </w:tabs>
        <w:spacing w:before="120" w:after="120"/>
        <w:rPr>
          <w:rFonts w:ascii="Calibri" w:eastAsia="Times New Roman" w:hAnsi="Calibri" w:cs="Calibri"/>
          <w:lang w:eastAsia="cs-CZ"/>
        </w:rPr>
      </w:pPr>
      <w:r w:rsidRPr="00791E95">
        <w:rPr>
          <w:rFonts w:ascii="Calibri" w:eastAsia="Times New Roman" w:hAnsi="Calibri" w:cs="Calibri"/>
          <w:shd w:val="clear" w:color="auto" w:fill="FDE9D9"/>
          <w:lang w:eastAsia="cs-CZ"/>
        </w:rPr>
        <w:t xml:space="preserve"> V </w:t>
      </w:r>
      <w:r w:rsidRPr="00791E95">
        <w:rPr>
          <w:rFonts w:ascii="Calibri" w:eastAsia="Times New Roman" w:hAnsi="Calibri" w:cs="Calibri"/>
          <w:color w:val="FFFFFF"/>
          <w:shd w:val="clear" w:color="auto" w:fill="FDE9D9"/>
          <w:lang w:eastAsia="cs-CZ"/>
        </w:rPr>
        <w:t>…</w:t>
      </w:r>
      <w:r w:rsidRPr="00791E95">
        <w:rPr>
          <w:rFonts w:ascii="Calibri" w:eastAsia="Times New Roman" w:hAnsi="Calibri" w:cs="Calibri"/>
          <w:shd w:val="clear" w:color="auto" w:fill="FDE9D9"/>
          <w:lang w:eastAsia="cs-CZ"/>
        </w:rPr>
        <w:t>…………</w:t>
      </w:r>
      <w:proofErr w:type="gramStart"/>
      <w:r w:rsidRPr="00791E95">
        <w:rPr>
          <w:rFonts w:ascii="Calibri" w:eastAsia="Times New Roman" w:hAnsi="Calibri" w:cs="Calibri"/>
          <w:shd w:val="clear" w:color="auto" w:fill="FDE9D9"/>
          <w:lang w:eastAsia="cs-CZ"/>
        </w:rPr>
        <w:t>…...................................... dne</w:t>
      </w:r>
      <w:proofErr w:type="gramEnd"/>
      <w:r w:rsidRPr="00791E95">
        <w:rPr>
          <w:rFonts w:ascii="Calibri" w:eastAsia="Times New Roman" w:hAnsi="Calibri" w:cs="Calibri"/>
          <w:shd w:val="clear" w:color="auto" w:fill="FDE9D9"/>
          <w:lang w:eastAsia="cs-CZ"/>
        </w:rPr>
        <w:t xml:space="preserve"> ...........................................................</w:t>
      </w:r>
      <w:r w:rsidRPr="00791E95">
        <w:rPr>
          <w:rFonts w:ascii="Calibri" w:eastAsia="Times New Roman" w:hAnsi="Calibri" w:cs="Calibri"/>
          <w:color w:val="FFFFFF"/>
          <w:lang w:eastAsia="cs-CZ"/>
        </w:rPr>
        <w:t>.</w:t>
      </w:r>
      <w:r w:rsidRPr="00791E95">
        <w:rPr>
          <w:rFonts w:ascii="Calibri" w:eastAsia="Times New Roman" w:hAnsi="Calibri" w:cs="Calibri"/>
          <w:lang w:eastAsia="cs-CZ"/>
        </w:rPr>
        <w:t xml:space="preserve">                </w:t>
      </w:r>
    </w:p>
    <w:p w:rsidR="00DB21AD" w:rsidRDefault="00DB21AD" w:rsidP="00791E95">
      <w:pPr>
        <w:tabs>
          <w:tab w:val="left" w:pos="4500"/>
          <w:tab w:val="right" w:leader="dot" w:pos="8505"/>
        </w:tabs>
        <w:spacing w:before="120" w:after="120"/>
        <w:rPr>
          <w:rFonts w:ascii="Calibri" w:eastAsia="Times New Roman" w:hAnsi="Calibri" w:cs="Calibri"/>
          <w:lang w:eastAsia="cs-CZ"/>
        </w:rPr>
      </w:pPr>
    </w:p>
    <w:p w:rsidR="00791E95" w:rsidRPr="00791E95" w:rsidRDefault="00791E95" w:rsidP="00791E95">
      <w:pPr>
        <w:tabs>
          <w:tab w:val="left" w:pos="4500"/>
          <w:tab w:val="right" w:leader="dot" w:pos="8505"/>
        </w:tabs>
        <w:spacing w:before="120" w:after="120"/>
        <w:rPr>
          <w:rFonts w:ascii="Calibri" w:eastAsia="Times New Roman" w:hAnsi="Calibri" w:cs="Calibri"/>
          <w:i/>
          <w:iCs/>
          <w:color w:val="FFFFFF"/>
          <w:lang w:eastAsia="cs-CZ"/>
        </w:rPr>
      </w:pPr>
      <w:r w:rsidRPr="00791E95">
        <w:rPr>
          <w:rFonts w:ascii="Calibri" w:eastAsia="Times New Roman" w:hAnsi="Calibri" w:cs="Calibri"/>
          <w:lang w:eastAsia="cs-CZ"/>
        </w:rPr>
        <w:t xml:space="preserve">          </w:t>
      </w:r>
    </w:p>
    <w:p w:rsidR="00791E95" w:rsidRPr="00791E95" w:rsidRDefault="00791E95" w:rsidP="00CD77D3">
      <w:pPr>
        <w:tabs>
          <w:tab w:val="left" w:pos="3119"/>
          <w:tab w:val="left" w:leader="dot" w:pos="9000"/>
        </w:tabs>
        <w:spacing w:before="240" w:after="0"/>
        <w:rPr>
          <w:rFonts w:ascii="Calibri" w:eastAsia="Times New Roman" w:hAnsi="Calibri" w:cs="Calibri"/>
          <w:lang w:eastAsia="cs-CZ"/>
        </w:rPr>
      </w:pPr>
      <w:r w:rsidRPr="00791E95">
        <w:rPr>
          <w:rFonts w:ascii="Calibri" w:eastAsia="Times New Roman" w:hAnsi="Calibri" w:cs="Calibri"/>
          <w:shd w:val="clear" w:color="auto" w:fill="FDE9D9"/>
          <w:lang w:eastAsia="cs-CZ"/>
        </w:rPr>
        <w:t>…………………………………………………………………………………………………………………..……</w:t>
      </w:r>
    </w:p>
    <w:p w:rsidR="0095054D" w:rsidRPr="00CD77D3" w:rsidRDefault="00791E95" w:rsidP="00CD77D3">
      <w:pPr>
        <w:tabs>
          <w:tab w:val="left" w:pos="3119"/>
          <w:tab w:val="left" w:leader="dot" w:pos="9000"/>
        </w:tabs>
        <w:spacing w:after="120"/>
        <w:rPr>
          <w:rFonts w:ascii="Calibri" w:eastAsia="Times New Roman" w:hAnsi="Calibri" w:cs="Calibri"/>
          <w:i/>
          <w:iCs/>
          <w:lang w:eastAsia="cs-CZ"/>
        </w:rPr>
      </w:pPr>
      <w:r w:rsidRPr="00791E95">
        <w:rPr>
          <w:rFonts w:ascii="Calibri" w:eastAsia="Times New Roman" w:hAnsi="Calibri" w:cs="Calibri"/>
          <w:lang w:eastAsia="cs-CZ"/>
        </w:rPr>
        <w:t>Razítko a podpis osoby oprávněné jednat jménem či za dodavatele</w:t>
      </w:r>
    </w:p>
    <w:sectPr w:rsidR="0095054D" w:rsidRPr="00CD77D3" w:rsidSect="00DB21AD">
      <w:headerReference w:type="default" r:id="rId7"/>
      <w:footerReference w:type="default" r:id="rId8"/>
      <w:pgSz w:w="12240" w:h="15840" w:code="1"/>
      <w:pgMar w:top="1814" w:right="1134" w:bottom="1134" w:left="1134" w:header="1077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0D2B" w:rsidRDefault="00F40D2B">
      <w:pPr>
        <w:spacing w:after="0" w:line="240" w:lineRule="auto"/>
      </w:pPr>
      <w:r>
        <w:separator/>
      </w:r>
    </w:p>
  </w:endnote>
  <w:endnote w:type="continuationSeparator" w:id="0">
    <w:p w:rsidR="00F40D2B" w:rsidRDefault="00F40D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46982227"/>
      <w:docPartObj>
        <w:docPartGallery w:val="Page Numbers (Bottom of Page)"/>
        <w:docPartUnique/>
      </w:docPartObj>
    </w:sdtPr>
    <w:sdtEndPr>
      <w:rPr>
        <w:rFonts w:ascii="Calibri" w:hAnsi="Calibri" w:cs="Calibri"/>
        <w:sz w:val="20"/>
        <w:szCs w:val="20"/>
      </w:rPr>
    </w:sdtEndPr>
    <w:sdtContent>
      <w:p w:rsidR="00193A58" w:rsidRPr="00193A58" w:rsidRDefault="00193A58" w:rsidP="00193A58">
        <w:pPr>
          <w:pStyle w:val="Zpat"/>
          <w:rPr>
            <w:rFonts w:ascii="Calibri" w:hAnsi="Calibri" w:cs="Calibri"/>
            <w:sz w:val="20"/>
            <w:szCs w:val="20"/>
          </w:rPr>
        </w:pPr>
        <w:r w:rsidRPr="002D318A">
          <w:rPr>
            <w:rFonts w:ascii="Calibri" w:hAnsi="Calibri" w:cs="Calibri"/>
            <w:sz w:val="20"/>
            <w:szCs w:val="20"/>
          </w:rPr>
          <w:t xml:space="preserve">Název projektu: „Vysoce specializovaná péče v oblasti </w:t>
        </w:r>
        <w:proofErr w:type="spellStart"/>
        <w:r w:rsidRPr="002D318A">
          <w:rPr>
            <w:rFonts w:ascii="Calibri" w:hAnsi="Calibri" w:cs="Calibri"/>
            <w:sz w:val="20"/>
            <w:szCs w:val="20"/>
          </w:rPr>
          <w:t>onkogynekologie</w:t>
        </w:r>
        <w:proofErr w:type="spellEnd"/>
        <w:r w:rsidRPr="002D318A">
          <w:rPr>
            <w:rFonts w:ascii="Calibri" w:hAnsi="Calibri" w:cs="Calibri"/>
            <w:sz w:val="20"/>
            <w:szCs w:val="20"/>
          </w:rPr>
          <w:t xml:space="preserve">“, </w:t>
        </w:r>
        <w:proofErr w:type="spellStart"/>
        <w:r w:rsidRPr="002D318A">
          <w:rPr>
            <w:rFonts w:ascii="Calibri" w:hAnsi="Calibri" w:cs="Calibri"/>
            <w:sz w:val="20"/>
            <w:szCs w:val="20"/>
          </w:rPr>
          <w:t>reg</w:t>
        </w:r>
        <w:proofErr w:type="spellEnd"/>
        <w:r w:rsidRPr="002D318A">
          <w:rPr>
            <w:rFonts w:ascii="Calibri" w:hAnsi="Calibri" w:cs="Calibri"/>
            <w:sz w:val="20"/>
            <w:szCs w:val="20"/>
          </w:rPr>
          <w:t xml:space="preserve">. </w:t>
        </w:r>
        <w:proofErr w:type="gramStart"/>
        <w:r w:rsidRPr="002D318A">
          <w:rPr>
            <w:rFonts w:ascii="Calibri" w:hAnsi="Calibri" w:cs="Calibri"/>
            <w:sz w:val="20"/>
            <w:szCs w:val="20"/>
          </w:rPr>
          <w:t>č.</w:t>
        </w:r>
        <w:proofErr w:type="gramEnd"/>
        <w:r w:rsidRPr="002D318A">
          <w:rPr>
            <w:rFonts w:ascii="Calibri" w:hAnsi="Calibri" w:cs="Calibri"/>
            <w:sz w:val="20"/>
            <w:szCs w:val="20"/>
          </w:rPr>
          <w:t xml:space="preserve">  CZ.06.2.56/0.0/0.0/15_006/0002887                                                                             </w:t>
        </w:r>
        <w:r w:rsidRPr="002D318A">
          <w:rPr>
            <w:rFonts w:ascii="Calibri" w:hAnsi="Calibri" w:cs="Calibri"/>
            <w:b/>
            <w:sz w:val="20"/>
            <w:szCs w:val="20"/>
          </w:rPr>
          <w:t>Tento projekt je spolufinancován Evropskou unií z Evropského fondu pro regionální rozvoj</w:t>
        </w:r>
        <w:r>
          <w:rPr>
            <w:rFonts w:ascii="Calibri" w:hAnsi="Calibri" w:cs="Calibri"/>
            <w:b/>
            <w:sz w:val="20"/>
            <w:szCs w:val="20"/>
          </w:rPr>
          <w:t xml:space="preserve">.                                                    </w:t>
        </w:r>
        <w:r w:rsidRPr="00193A58">
          <w:rPr>
            <w:rFonts w:ascii="Calibri" w:hAnsi="Calibri" w:cs="Calibri"/>
            <w:sz w:val="20"/>
            <w:szCs w:val="20"/>
          </w:rPr>
          <w:fldChar w:fldCharType="begin"/>
        </w:r>
        <w:r w:rsidRPr="00193A58">
          <w:rPr>
            <w:rFonts w:ascii="Calibri" w:hAnsi="Calibri" w:cs="Calibri"/>
            <w:sz w:val="20"/>
            <w:szCs w:val="20"/>
          </w:rPr>
          <w:instrText>PAGE   \* MERGEFORMAT</w:instrText>
        </w:r>
        <w:r w:rsidRPr="00193A58">
          <w:rPr>
            <w:rFonts w:ascii="Calibri" w:hAnsi="Calibri" w:cs="Calibri"/>
            <w:sz w:val="20"/>
            <w:szCs w:val="20"/>
          </w:rPr>
          <w:fldChar w:fldCharType="separate"/>
        </w:r>
        <w:r w:rsidR="00F6321C">
          <w:rPr>
            <w:rFonts w:ascii="Calibri" w:hAnsi="Calibri" w:cs="Calibri"/>
            <w:noProof/>
            <w:sz w:val="20"/>
            <w:szCs w:val="20"/>
          </w:rPr>
          <w:t>2</w:t>
        </w:r>
        <w:r w:rsidRPr="00193A58">
          <w:rPr>
            <w:rFonts w:ascii="Calibri" w:hAnsi="Calibri" w:cs="Calibri"/>
            <w:sz w:val="20"/>
            <w:szCs w:val="20"/>
          </w:rPr>
          <w:fldChar w:fldCharType="end"/>
        </w:r>
      </w:p>
    </w:sdtContent>
  </w:sdt>
  <w:p w:rsidR="00FD2DF2" w:rsidRDefault="00FD2DF2">
    <w:pPr>
      <w:pStyle w:val="Zpat"/>
      <w:jc w:val="cen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0D2B" w:rsidRDefault="00F40D2B">
      <w:pPr>
        <w:spacing w:after="0" w:line="240" w:lineRule="auto"/>
      </w:pPr>
      <w:r>
        <w:separator/>
      </w:r>
    </w:p>
  </w:footnote>
  <w:footnote w:type="continuationSeparator" w:id="0">
    <w:p w:rsidR="00F40D2B" w:rsidRDefault="00F40D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2DF2" w:rsidRPr="00B54800" w:rsidRDefault="000F03EA" w:rsidP="00B54800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-685800</wp:posOffset>
          </wp:positionV>
          <wp:extent cx="6648450" cy="1095375"/>
          <wp:effectExtent l="0" t="0" r="0" b="9525"/>
          <wp:wrapNone/>
          <wp:docPr id="2" name="Obrázek 2" descr="P:\Dokumenty\2017\VZ IROP Vybyvení onkologie VZ 36\2 Relevantní podklady\Publicita\Logo IROP a MMR v JPG\IROP_CZ_RO_B_C 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7" descr="P:\Dokumenty\2017\VZ IROP Vybyvení onkologie VZ 36\2 Relevantní podklady\Publicita\Logo IROP a MMR v JPG\IROP_CZ_RO_B_C RG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8450" cy="1095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81009E"/>
    <w:multiLevelType w:val="hybridMultilevel"/>
    <w:tmpl w:val="B8308DA6"/>
    <w:lvl w:ilvl="0" w:tplc="040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BCA02C1"/>
    <w:multiLevelType w:val="hybridMultilevel"/>
    <w:tmpl w:val="7CFE9380"/>
    <w:lvl w:ilvl="0" w:tplc="197066FE">
      <w:start w:val="1"/>
      <w:numFmt w:val="lowerLetter"/>
      <w:lvlText w:val="%1)"/>
      <w:lvlJc w:val="left"/>
      <w:pPr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" w15:restartNumberingAfterBreak="0">
    <w:nsid w:val="1B152B8F"/>
    <w:multiLevelType w:val="hybridMultilevel"/>
    <w:tmpl w:val="3B685700"/>
    <w:lvl w:ilvl="0" w:tplc="3AF06138">
      <w:start w:val="1"/>
      <w:numFmt w:val="lowerLetter"/>
      <w:lvlText w:val="%1)"/>
      <w:lvlJc w:val="left"/>
      <w:pPr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" w15:restartNumberingAfterBreak="0">
    <w:nsid w:val="219F76CB"/>
    <w:multiLevelType w:val="hybridMultilevel"/>
    <w:tmpl w:val="12C2EB0E"/>
    <w:lvl w:ilvl="0" w:tplc="0409000B">
      <w:start w:val="1"/>
      <w:numFmt w:val="bullet"/>
      <w:lvlText w:val=""/>
      <w:lvlJc w:val="left"/>
      <w:pPr>
        <w:tabs>
          <w:tab w:val="num" w:pos="900"/>
        </w:tabs>
        <w:ind w:left="90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FFA50A9"/>
    <w:multiLevelType w:val="hybridMultilevel"/>
    <w:tmpl w:val="78B42AD8"/>
    <w:lvl w:ilvl="0" w:tplc="0409000B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59BB16FE"/>
    <w:multiLevelType w:val="hybridMultilevel"/>
    <w:tmpl w:val="B11C1B4A"/>
    <w:lvl w:ilvl="0" w:tplc="3C20E808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13321F"/>
    <w:multiLevelType w:val="hybridMultilevel"/>
    <w:tmpl w:val="3958718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757D"/>
    <w:rsid w:val="00006EB3"/>
    <w:rsid w:val="000113E2"/>
    <w:rsid w:val="000143DD"/>
    <w:rsid w:val="00022A86"/>
    <w:rsid w:val="00043D7D"/>
    <w:rsid w:val="00046097"/>
    <w:rsid w:val="00056A77"/>
    <w:rsid w:val="0006264B"/>
    <w:rsid w:val="00067847"/>
    <w:rsid w:val="00097D8C"/>
    <w:rsid w:val="000A4FBD"/>
    <w:rsid w:val="000A5CEB"/>
    <w:rsid w:val="000C4F62"/>
    <w:rsid w:val="000C56FD"/>
    <w:rsid w:val="000C72E5"/>
    <w:rsid w:val="000F03EA"/>
    <w:rsid w:val="00112E93"/>
    <w:rsid w:val="00116B1C"/>
    <w:rsid w:val="001455BD"/>
    <w:rsid w:val="00164D36"/>
    <w:rsid w:val="00165635"/>
    <w:rsid w:val="00166762"/>
    <w:rsid w:val="00193A58"/>
    <w:rsid w:val="001C424A"/>
    <w:rsid w:val="001F3535"/>
    <w:rsid w:val="002000C8"/>
    <w:rsid w:val="00216D9B"/>
    <w:rsid w:val="00234B2C"/>
    <w:rsid w:val="00243E0A"/>
    <w:rsid w:val="00273387"/>
    <w:rsid w:val="0027579F"/>
    <w:rsid w:val="00280452"/>
    <w:rsid w:val="00281F3E"/>
    <w:rsid w:val="00291142"/>
    <w:rsid w:val="0029203A"/>
    <w:rsid w:val="00297204"/>
    <w:rsid w:val="002C3B45"/>
    <w:rsid w:val="002D318A"/>
    <w:rsid w:val="002D38EF"/>
    <w:rsid w:val="002E3ADD"/>
    <w:rsid w:val="0031657B"/>
    <w:rsid w:val="0031741C"/>
    <w:rsid w:val="003266B8"/>
    <w:rsid w:val="00326AFF"/>
    <w:rsid w:val="003368B7"/>
    <w:rsid w:val="00337F4C"/>
    <w:rsid w:val="0034521A"/>
    <w:rsid w:val="003458EC"/>
    <w:rsid w:val="00385665"/>
    <w:rsid w:val="003A5C1B"/>
    <w:rsid w:val="003B10B4"/>
    <w:rsid w:val="003D5F45"/>
    <w:rsid w:val="003D6AAA"/>
    <w:rsid w:val="003F378B"/>
    <w:rsid w:val="00417F5E"/>
    <w:rsid w:val="004413E0"/>
    <w:rsid w:val="004504F0"/>
    <w:rsid w:val="004541C1"/>
    <w:rsid w:val="00457E28"/>
    <w:rsid w:val="004727C7"/>
    <w:rsid w:val="00475100"/>
    <w:rsid w:val="00480882"/>
    <w:rsid w:val="0048587B"/>
    <w:rsid w:val="004962FE"/>
    <w:rsid w:val="004A7675"/>
    <w:rsid w:val="004D1006"/>
    <w:rsid w:val="004E62C9"/>
    <w:rsid w:val="004E7AD9"/>
    <w:rsid w:val="004F5013"/>
    <w:rsid w:val="00506940"/>
    <w:rsid w:val="00520D60"/>
    <w:rsid w:val="00547810"/>
    <w:rsid w:val="00552CDC"/>
    <w:rsid w:val="005537F8"/>
    <w:rsid w:val="00565A4A"/>
    <w:rsid w:val="00571CD8"/>
    <w:rsid w:val="00594311"/>
    <w:rsid w:val="00594A59"/>
    <w:rsid w:val="005A7550"/>
    <w:rsid w:val="005B6BC5"/>
    <w:rsid w:val="005E07A8"/>
    <w:rsid w:val="00621203"/>
    <w:rsid w:val="0062472E"/>
    <w:rsid w:val="0062757D"/>
    <w:rsid w:val="00653B3A"/>
    <w:rsid w:val="00673424"/>
    <w:rsid w:val="00675A7D"/>
    <w:rsid w:val="006829B9"/>
    <w:rsid w:val="00687D35"/>
    <w:rsid w:val="0069049C"/>
    <w:rsid w:val="00692CE3"/>
    <w:rsid w:val="006B0F27"/>
    <w:rsid w:val="006B66A9"/>
    <w:rsid w:val="006D1960"/>
    <w:rsid w:val="006D72C3"/>
    <w:rsid w:val="006E5D2C"/>
    <w:rsid w:val="00717D4D"/>
    <w:rsid w:val="007516C1"/>
    <w:rsid w:val="007679FC"/>
    <w:rsid w:val="0077327D"/>
    <w:rsid w:val="00791E95"/>
    <w:rsid w:val="007B298F"/>
    <w:rsid w:val="007D746B"/>
    <w:rsid w:val="007E11BC"/>
    <w:rsid w:val="007F1971"/>
    <w:rsid w:val="007F4E7B"/>
    <w:rsid w:val="007F7089"/>
    <w:rsid w:val="0085626A"/>
    <w:rsid w:val="00876B82"/>
    <w:rsid w:val="00877AC1"/>
    <w:rsid w:val="00880E23"/>
    <w:rsid w:val="00881E44"/>
    <w:rsid w:val="0089586A"/>
    <w:rsid w:val="008C6596"/>
    <w:rsid w:val="008C7FBF"/>
    <w:rsid w:val="008E5E9B"/>
    <w:rsid w:val="0090153B"/>
    <w:rsid w:val="00924015"/>
    <w:rsid w:val="0095054D"/>
    <w:rsid w:val="00951157"/>
    <w:rsid w:val="0097089A"/>
    <w:rsid w:val="00980ABE"/>
    <w:rsid w:val="00993D72"/>
    <w:rsid w:val="009C5D03"/>
    <w:rsid w:val="009D2BE3"/>
    <w:rsid w:val="00A2795A"/>
    <w:rsid w:val="00A34BB3"/>
    <w:rsid w:val="00A41E7A"/>
    <w:rsid w:val="00A46251"/>
    <w:rsid w:val="00A60614"/>
    <w:rsid w:val="00A653B9"/>
    <w:rsid w:val="00A757A0"/>
    <w:rsid w:val="00A77630"/>
    <w:rsid w:val="00A812C7"/>
    <w:rsid w:val="00AA4C22"/>
    <w:rsid w:val="00AB2D47"/>
    <w:rsid w:val="00AC443B"/>
    <w:rsid w:val="00AE195D"/>
    <w:rsid w:val="00AF05B5"/>
    <w:rsid w:val="00AF3C16"/>
    <w:rsid w:val="00AF55DD"/>
    <w:rsid w:val="00AF5E7F"/>
    <w:rsid w:val="00B07FC7"/>
    <w:rsid w:val="00B54800"/>
    <w:rsid w:val="00B5664A"/>
    <w:rsid w:val="00B749FB"/>
    <w:rsid w:val="00B77F3F"/>
    <w:rsid w:val="00B82E75"/>
    <w:rsid w:val="00B90127"/>
    <w:rsid w:val="00BA5688"/>
    <w:rsid w:val="00BC1235"/>
    <w:rsid w:val="00BC4240"/>
    <w:rsid w:val="00BD47F5"/>
    <w:rsid w:val="00BD5495"/>
    <w:rsid w:val="00C068D5"/>
    <w:rsid w:val="00C31CCE"/>
    <w:rsid w:val="00C6268E"/>
    <w:rsid w:val="00CA0593"/>
    <w:rsid w:val="00CB5280"/>
    <w:rsid w:val="00CD77D3"/>
    <w:rsid w:val="00CE72D6"/>
    <w:rsid w:val="00CF76CB"/>
    <w:rsid w:val="00D025B5"/>
    <w:rsid w:val="00D11FA9"/>
    <w:rsid w:val="00D13578"/>
    <w:rsid w:val="00D16F58"/>
    <w:rsid w:val="00D175EB"/>
    <w:rsid w:val="00D22A95"/>
    <w:rsid w:val="00D240F2"/>
    <w:rsid w:val="00D62BBE"/>
    <w:rsid w:val="00D65567"/>
    <w:rsid w:val="00D721BB"/>
    <w:rsid w:val="00D93F27"/>
    <w:rsid w:val="00D9669C"/>
    <w:rsid w:val="00DA334C"/>
    <w:rsid w:val="00DB21AD"/>
    <w:rsid w:val="00DB61F1"/>
    <w:rsid w:val="00DE7194"/>
    <w:rsid w:val="00DF72B8"/>
    <w:rsid w:val="00E30877"/>
    <w:rsid w:val="00E3516C"/>
    <w:rsid w:val="00E73885"/>
    <w:rsid w:val="00E938A8"/>
    <w:rsid w:val="00ED2382"/>
    <w:rsid w:val="00EE11EE"/>
    <w:rsid w:val="00EE424B"/>
    <w:rsid w:val="00F0440B"/>
    <w:rsid w:val="00F10E71"/>
    <w:rsid w:val="00F12C40"/>
    <w:rsid w:val="00F24E30"/>
    <w:rsid w:val="00F40D2B"/>
    <w:rsid w:val="00F6321C"/>
    <w:rsid w:val="00F91903"/>
    <w:rsid w:val="00FA6F23"/>
    <w:rsid w:val="00FB082D"/>
    <w:rsid w:val="00FD2DF2"/>
    <w:rsid w:val="00FE02E7"/>
    <w:rsid w:val="00FF0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5:chartTrackingRefBased/>
  <w15:docId w15:val="{2DA34A57-E381-4CA0-B424-5A4E18A14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ahoma" w:eastAsia="SimSun" w:hAnsi="Tahom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val="cs-CZ"/>
    </w:rPr>
  </w:style>
  <w:style w:type="paragraph" w:styleId="Nadpis4">
    <w:name w:val="heading 4"/>
    <w:basedOn w:val="Normln"/>
    <w:next w:val="Normln"/>
    <w:link w:val="Nadpis4Char"/>
    <w:qFormat/>
    <w:rsid w:val="00FA6F23"/>
    <w:pPr>
      <w:keepNext/>
      <w:spacing w:after="0" w:line="240" w:lineRule="auto"/>
      <w:outlineLvl w:val="3"/>
    </w:pPr>
    <w:rPr>
      <w:rFonts w:ascii="Times New Roman" w:eastAsia="Times New Roman" w:hAnsi="Times New Roman"/>
      <w:sz w:val="24"/>
      <w:szCs w:val="20"/>
      <w:lang w:val="x-none"/>
    </w:rPr>
  </w:style>
  <w:style w:type="paragraph" w:styleId="Nadpis5">
    <w:name w:val="heading 5"/>
    <w:basedOn w:val="Normln"/>
    <w:next w:val="Normln"/>
    <w:link w:val="Nadpis5Char"/>
    <w:qFormat/>
    <w:rsid w:val="00FA6F23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/>
      <w:sz w:val="24"/>
      <w:szCs w:val="20"/>
      <w:lang w:val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</w:style>
  <w:style w:type="paragraph" w:styleId="Zpat">
    <w:name w:val="footer"/>
    <w:basedOn w:val="Normln"/>
    <w:link w:val="ZpatChar1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uiPriority w:val="99"/>
  </w:style>
  <w:style w:type="paragraph" w:styleId="Textbubliny">
    <w:name w:val="Balloon Text"/>
    <w:basedOn w:val="Normln"/>
    <w:semiHidden/>
    <w:unhideWhenUsed/>
    <w:pPr>
      <w:spacing w:after="0" w:line="240" w:lineRule="auto"/>
    </w:pPr>
    <w:rPr>
      <w:rFonts w:cs="Tahoma"/>
      <w:sz w:val="16"/>
      <w:szCs w:val="16"/>
    </w:rPr>
  </w:style>
  <w:style w:type="character" w:customStyle="1" w:styleId="TextbublinyChar">
    <w:name w:val="Text bubliny Char"/>
    <w:semiHidden/>
    <w:rPr>
      <w:rFonts w:ascii="Tahoma" w:hAnsi="Tahoma" w:cs="Tahoma"/>
      <w:sz w:val="16"/>
      <w:szCs w:val="16"/>
    </w:rPr>
  </w:style>
  <w:style w:type="character" w:styleId="Hypertextovodkaz">
    <w:name w:val="Hyperlink"/>
    <w:unhideWhenUsed/>
    <w:rPr>
      <w:color w:val="0000FF"/>
      <w:u w:val="single"/>
    </w:rPr>
  </w:style>
  <w:style w:type="paragraph" w:styleId="Bezmezer">
    <w:name w:val="No Spacing"/>
    <w:uiPriority w:val="1"/>
    <w:qFormat/>
    <w:rsid w:val="00B82E75"/>
    <w:rPr>
      <w:sz w:val="22"/>
      <w:szCs w:val="22"/>
      <w:lang w:val="cs-CZ"/>
    </w:rPr>
  </w:style>
  <w:style w:type="paragraph" w:styleId="Prosttext">
    <w:name w:val="Plain Text"/>
    <w:basedOn w:val="Normln"/>
    <w:link w:val="ProsttextChar"/>
    <w:uiPriority w:val="99"/>
    <w:unhideWhenUsed/>
    <w:rsid w:val="00A653B9"/>
    <w:pPr>
      <w:spacing w:after="0" w:line="240" w:lineRule="auto"/>
    </w:pPr>
    <w:rPr>
      <w:rFonts w:ascii="Consolas" w:eastAsia="Calibri" w:hAnsi="Consolas"/>
      <w:sz w:val="21"/>
      <w:szCs w:val="21"/>
      <w:lang w:val="x-none"/>
    </w:rPr>
  </w:style>
  <w:style w:type="character" w:customStyle="1" w:styleId="ProsttextChar">
    <w:name w:val="Prostý text Char"/>
    <w:link w:val="Prosttext"/>
    <w:uiPriority w:val="99"/>
    <w:rsid w:val="00A653B9"/>
    <w:rPr>
      <w:rFonts w:ascii="Consolas" w:eastAsia="Calibri" w:hAnsi="Consolas"/>
      <w:sz w:val="21"/>
      <w:szCs w:val="21"/>
      <w:lang w:eastAsia="en-US"/>
    </w:rPr>
  </w:style>
  <w:style w:type="paragraph" w:customStyle="1" w:styleId="Stylpravidel">
    <w:name w:val="Styl pravidel"/>
    <w:basedOn w:val="Normln"/>
    <w:rsid w:val="00A653B9"/>
    <w:pPr>
      <w:overflowPunct w:val="0"/>
      <w:autoSpaceDE w:val="0"/>
      <w:autoSpaceDN w:val="0"/>
      <w:adjustRightInd w:val="0"/>
      <w:spacing w:before="240" w:after="0" w:line="360" w:lineRule="auto"/>
      <w:jc w:val="both"/>
    </w:pPr>
    <w:rPr>
      <w:rFonts w:ascii="Times New Roman" w:eastAsia="Times New Roman" w:hAnsi="Times New Roman"/>
      <w:sz w:val="24"/>
      <w:szCs w:val="20"/>
      <w:lang w:eastAsia="cs-CZ"/>
    </w:rPr>
  </w:style>
  <w:style w:type="character" w:customStyle="1" w:styleId="Nadpis4Char">
    <w:name w:val="Nadpis 4 Char"/>
    <w:link w:val="Nadpis4"/>
    <w:rsid w:val="00FA6F23"/>
    <w:rPr>
      <w:rFonts w:ascii="Times New Roman" w:eastAsia="Times New Roman" w:hAnsi="Times New Roman"/>
      <w:sz w:val="24"/>
      <w:lang w:eastAsia="en-US"/>
    </w:rPr>
  </w:style>
  <w:style w:type="character" w:customStyle="1" w:styleId="Nadpis5Char">
    <w:name w:val="Nadpis 5 Char"/>
    <w:link w:val="Nadpis5"/>
    <w:rsid w:val="00FA6F23"/>
    <w:rPr>
      <w:rFonts w:ascii="Times New Roman" w:eastAsia="Times New Roman" w:hAnsi="Times New Roman"/>
      <w:sz w:val="24"/>
      <w:lang w:eastAsia="en-US"/>
    </w:rPr>
  </w:style>
  <w:style w:type="paragraph" w:styleId="Zkladntextodsazen">
    <w:name w:val="Body Text Indent"/>
    <w:basedOn w:val="Normln"/>
    <w:link w:val="ZkladntextodsazenChar"/>
    <w:semiHidden/>
    <w:rsid w:val="00FA6F23"/>
    <w:pPr>
      <w:spacing w:after="0" w:line="240" w:lineRule="auto"/>
      <w:ind w:left="60"/>
      <w:jc w:val="both"/>
    </w:pPr>
    <w:rPr>
      <w:rFonts w:ascii="Times New Roman" w:eastAsia="Times New Roman" w:hAnsi="Times New Roman"/>
      <w:sz w:val="24"/>
      <w:szCs w:val="20"/>
      <w:lang w:val="x-none"/>
    </w:rPr>
  </w:style>
  <w:style w:type="character" w:customStyle="1" w:styleId="ZkladntextodsazenChar">
    <w:name w:val="Základní text odsazený Char"/>
    <w:link w:val="Zkladntextodsazen"/>
    <w:semiHidden/>
    <w:rsid w:val="00FA6F23"/>
    <w:rPr>
      <w:rFonts w:ascii="Times New Roman" w:eastAsia="Times New Roman" w:hAnsi="Times New Roman"/>
      <w:sz w:val="24"/>
      <w:lang w:eastAsia="en-US"/>
    </w:rPr>
  </w:style>
  <w:style w:type="paragraph" w:styleId="Nzev">
    <w:name w:val="Title"/>
    <w:basedOn w:val="Normln"/>
    <w:link w:val="NzevChar"/>
    <w:qFormat/>
    <w:rsid w:val="00FA6F23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0"/>
      <w:u w:val="single"/>
      <w:lang w:val="x-none"/>
    </w:rPr>
  </w:style>
  <w:style w:type="character" w:customStyle="1" w:styleId="NzevChar">
    <w:name w:val="Název Char"/>
    <w:link w:val="Nzev"/>
    <w:rsid w:val="00FA6F23"/>
    <w:rPr>
      <w:rFonts w:ascii="Times New Roman" w:eastAsia="Times New Roman" w:hAnsi="Times New Roman"/>
      <w:b/>
      <w:bCs/>
      <w:sz w:val="24"/>
      <w:u w:val="single"/>
      <w:lang w:eastAsia="en-US"/>
    </w:rPr>
  </w:style>
  <w:style w:type="paragraph" w:customStyle="1" w:styleId="Podtitul1">
    <w:name w:val="Podtitul1"/>
    <w:basedOn w:val="Normln"/>
    <w:link w:val="PodtitulChar"/>
    <w:uiPriority w:val="99"/>
    <w:qFormat/>
    <w:rsid w:val="00FA6F23"/>
    <w:pPr>
      <w:autoSpaceDE w:val="0"/>
      <w:autoSpaceDN w:val="0"/>
      <w:spacing w:after="0" w:line="240" w:lineRule="auto"/>
    </w:pPr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PodtitulChar">
    <w:name w:val="Podtitul Char"/>
    <w:link w:val="Podtitul1"/>
    <w:uiPriority w:val="99"/>
    <w:rsid w:val="00FA6F23"/>
    <w:rPr>
      <w:rFonts w:ascii="Times New Roman" w:eastAsia="Times New Roman" w:hAnsi="Times New Roman"/>
      <w:sz w:val="24"/>
      <w:szCs w:val="24"/>
      <w:lang w:eastAsia="en-US"/>
    </w:rPr>
  </w:style>
  <w:style w:type="paragraph" w:styleId="Zkladntext3">
    <w:name w:val="Body Text 3"/>
    <w:basedOn w:val="Normln"/>
    <w:link w:val="Zkladntext3Char"/>
    <w:uiPriority w:val="99"/>
    <w:rsid w:val="00FA6F23"/>
    <w:pPr>
      <w:autoSpaceDE w:val="0"/>
      <w:autoSpaceDN w:val="0"/>
      <w:spacing w:after="120" w:line="240" w:lineRule="auto"/>
    </w:pPr>
    <w:rPr>
      <w:rFonts w:ascii="Times New Roman" w:eastAsia="Times New Roman" w:hAnsi="Times New Roman"/>
      <w:sz w:val="16"/>
      <w:szCs w:val="16"/>
      <w:lang w:val="x-none"/>
    </w:rPr>
  </w:style>
  <w:style w:type="character" w:customStyle="1" w:styleId="Zkladntext3Char">
    <w:name w:val="Základní text 3 Char"/>
    <w:link w:val="Zkladntext3"/>
    <w:uiPriority w:val="99"/>
    <w:rsid w:val="00FA6F23"/>
    <w:rPr>
      <w:rFonts w:ascii="Times New Roman" w:eastAsia="Times New Roman" w:hAnsi="Times New Roman"/>
      <w:sz w:val="16"/>
      <w:szCs w:val="16"/>
      <w:lang w:eastAsia="en-US"/>
    </w:rPr>
  </w:style>
  <w:style w:type="paragraph" w:styleId="Odstavecseseznamem">
    <w:name w:val="List Paragraph"/>
    <w:basedOn w:val="Normln"/>
    <w:uiPriority w:val="34"/>
    <w:qFormat/>
    <w:rsid w:val="00FA6F23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patChar1">
    <w:name w:val="Zápatí Char1"/>
    <w:link w:val="Zpat"/>
    <w:uiPriority w:val="99"/>
    <w:rsid w:val="00E73885"/>
    <w:rPr>
      <w:sz w:val="22"/>
      <w:szCs w:val="22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900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320</Words>
  <Characters>1891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Váš dopis zn</vt:lpstr>
    </vt:vector>
  </TitlesOfParts>
  <Company>KNP</Company>
  <LinksUpToDate>false</LinksUpToDate>
  <CharactersWithSpaces>2207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Váš dopis zn</dc:title>
  <dc:subject/>
  <dc:creator>KNP</dc:creator>
  <cp:keywords/>
  <cp:lastModifiedBy>Jaroslava Čížková</cp:lastModifiedBy>
  <cp:revision>4</cp:revision>
  <cp:lastPrinted>2014-08-27T09:49:00Z</cp:lastPrinted>
  <dcterms:created xsi:type="dcterms:W3CDTF">2018-03-26T10:10:00Z</dcterms:created>
  <dcterms:modified xsi:type="dcterms:W3CDTF">2018-03-26T13:31:00Z</dcterms:modified>
</cp:coreProperties>
</file>