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7BD79" w14:textId="325CC60B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</w:t>
      </w:r>
      <w:r w:rsidR="00454C11">
        <w:rPr>
          <w:b/>
          <w:bCs/>
          <w:i/>
          <w:iCs/>
        </w:rPr>
        <w:t>5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7D3C7DD4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5A42A9E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14B43B09" w14:textId="77777777"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14:paraId="6149760D" w14:textId="246A7800" w:rsidR="00A82227" w:rsidRPr="00CC5CF8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9617ED">
              <w:rPr>
                <w:rFonts w:cstheme="minorHAnsi"/>
                <w:b/>
                <w:sz w:val="24"/>
                <w:szCs w:val="24"/>
              </w:rPr>
              <w:t>dodá</w:t>
            </w:r>
            <w:r w:rsidR="000E2C8F">
              <w:rPr>
                <w:rFonts w:cstheme="minorHAnsi"/>
                <w:b/>
                <w:sz w:val="24"/>
                <w:szCs w:val="24"/>
              </w:rPr>
              <w:t>vky elektromateriálu v roce 2026</w:t>
            </w:r>
            <w:bookmarkStart w:id="0" w:name="_GoBack"/>
            <w:bookmarkEnd w:id="0"/>
          </w:p>
        </w:tc>
      </w:tr>
      <w:tr w:rsidR="00A82227" w:rsidRPr="00CC5CF8" w14:paraId="1D0F0E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4A7C492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49D422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5BC3E9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1B9EBF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61FED1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FFFEEE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087D9DE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A55549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1D7E92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317FD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E134E3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69AFA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2944B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488BC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05AB649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B3E2CC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92862E8" w14:textId="77777777" w:rsidR="00A82227" w:rsidRDefault="00A82227" w:rsidP="00A82227">
      <w:pPr>
        <w:spacing w:after="0" w:line="276" w:lineRule="auto"/>
        <w:ind w:left="426"/>
        <w:jc w:val="both"/>
      </w:pPr>
    </w:p>
    <w:p w14:paraId="4D674EE6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F4AA79F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3E0D3EFA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1D35C9D9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338D592F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50A3214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D3FE23B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6D6B19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65671A75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3F6EF456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1EA06E6C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0BB8DD49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lastRenderedPageBreak/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4E0DE7E6" w14:textId="77777777" w:rsidR="00A82227" w:rsidRDefault="00A82227" w:rsidP="00A82227">
      <w:pPr>
        <w:spacing w:after="0" w:line="276" w:lineRule="auto"/>
        <w:ind w:left="426"/>
        <w:jc w:val="both"/>
      </w:pPr>
    </w:p>
    <w:p w14:paraId="06864D1B" w14:textId="77777777" w:rsidR="00A82227" w:rsidRDefault="00A82227" w:rsidP="00A82227">
      <w:pPr>
        <w:spacing w:after="0" w:line="276" w:lineRule="auto"/>
        <w:ind w:left="426"/>
        <w:jc w:val="both"/>
      </w:pPr>
    </w:p>
    <w:p w14:paraId="6948C385" w14:textId="77777777" w:rsidR="00A82227" w:rsidRDefault="00A82227" w:rsidP="00A82227">
      <w:pPr>
        <w:spacing w:after="0" w:line="276" w:lineRule="auto"/>
        <w:ind w:left="426"/>
        <w:jc w:val="both"/>
      </w:pPr>
    </w:p>
    <w:p w14:paraId="2781C6CB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38B42EC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373DB70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EB652A5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8D60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11C0CE6B" w14:textId="77777777" w:rsidR="00A82227" w:rsidRDefault="00A82227" w:rsidP="00A82227">
      <w:pPr>
        <w:spacing w:after="0" w:line="276" w:lineRule="auto"/>
        <w:ind w:left="426"/>
        <w:jc w:val="both"/>
      </w:pPr>
    </w:p>
    <w:p w14:paraId="2CBB8EC0" w14:textId="77777777" w:rsidR="00A82227" w:rsidRDefault="00A82227" w:rsidP="00A82227">
      <w:pPr>
        <w:spacing w:after="0" w:line="276" w:lineRule="auto"/>
        <w:ind w:left="426"/>
        <w:jc w:val="both"/>
      </w:pPr>
    </w:p>
    <w:p w14:paraId="32603836" w14:textId="77777777" w:rsidR="00A82227" w:rsidRDefault="00A82227" w:rsidP="00A82227">
      <w:pPr>
        <w:spacing w:after="0" w:line="276" w:lineRule="auto"/>
        <w:ind w:left="426"/>
        <w:jc w:val="both"/>
      </w:pPr>
    </w:p>
    <w:p w14:paraId="30594F01" w14:textId="77777777" w:rsidR="00A82227" w:rsidRDefault="00A82227" w:rsidP="00A82227">
      <w:pPr>
        <w:spacing w:after="0" w:line="276" w:lineRule="auto"/>
        <w:ind w:left="426"/>
        <w:jc w:val="both"/>
      </w:pPr>
    </w:p>
    <w:p w14:paraId="6D38959A" w14:textId="77777777" w:rsidR="00A82227" w:rsidRDefault="00A82227" w:rsidP="00A82227">
      <w:pPr>
        <w:spacing w:after="0" w:line="276" w:lineRule="auto"/>
        <w:ind w:left="426"/>
        <w:jc w:val="both"/>
      </w:pPr>
    </w:p>
    <w:p w14:paraId="2ED036A6" w14:textId="77777777" w:rsidR="00A82227" w:rsidRDefault="00A82227" w:rsidP="00A82227">
      <w:pPr>
        <w:spacing w:after="0" w:line="276" w:lineRule="auto"/>
        <w:ind w:left="426"/>
        <w:jc w:val="both"/>
      </w:pPr>
    </w:p>
    <w:p w14:paraId="04CD41F8" w14:textId="77777777" w:rsidR="00A82227" w:rsidRDefault="00A82227" w:rsidP="00A82227">
      <w:pPr>
        <w:spacing w:after="0" w:line="276" w:lineRule="auto"/>
        <w:ind w:left="426"/>
        <w:jc w:val="both"/>
      </w:pPr>
    </w:p>
    <w:p w14:paraId="51687B65" w14:textId="77777777" w:rsidR="00A82227" w:rsidRDefault="00A82227" w:rsidP="00A82227">
      <w:pPr>
        <w:spacing w:after="0" w:line="276" w:lineRule="auto"/>
        <w:ind w:left="426"/>
        <w:jc w:val="both"/>
      </w:pPr>
    </w:p>
    <w:p w14:paraId="3052A34A" w14:textId="77777777" w:rsidR="00A82227" w:rsidRDefault="00A82227" w:rsidP="00A82227">
      <w:pPr>
        <w:spacing w:after="0" w:line="276" w:lineRule="auto"/>
        <w:ind w:left="426"/>
        <w:jc w:val="both"/>
      </w:pPr>
    </w:p>
    <w:p w14:paraId="6D4F204D" w14:textId="77777777" w:rsidR="00A82227" w:rsidRDefault="00A82227" w:rsidP="00A82227">
      <w:pPr>
        <w:spacing w:after="0" w:line="276" w:lineRule="auto"/>
        <w:ind w:left="426"/>
        <w:jc w:val="both"/>
      </w:pPr>
    </w:p>
    <w:p w14:paraId="0F9722AF" w14:textId="77777777" w:rsidR="00A82227" w:rsidRDefault="00A82227" w:rsidP="00A82227">
      <w:pPr>
        <w:spacing w:after="0" w:line="276" w:lineRule="auto"/>
        <w:ind w:left="426"/>
        <w:jc w:val="both"/>
      </w:pPr>
    </w:p>
    <w:p w14:paraId="341A5F07" w14:textId="77777777" w:rsidR="00A82227" w:rsidRDefault="00A82227" w:rsidP="00A82227">
      <w:pPr>
        <w:spacing w:after="0" w:line="276" w:lineRule="auto"/>
        <w:ind w:left="426"/>
        <w:jc w:val="both"/>
      </w:pPr>
    </w:p>
    <w:p w14:paraId="72BC6602" w14:textId="77777777" w:rsidR="00A82227" w:rsidRDefault="00A82227" w:rsidP="00A82227">
      <w:pPr>
        <w:spacing w:after="0" w:line="276" w:lineRule="auto"/>
        <w:ind w:left="426"/>
        <w:jc w:val="both"/>
      </w:pPr>
    </w:p>
    <w:p w14:paraId="40A24C18" w14:textId="77777777" w:rsidR="00A82227" w:rsidRDefault="00A82227" w:rsidP="00A82227">
      <w:pPr>
        <w:spacing w:after="0" w:line="276" w:lineRule="auto"/>
        <w:ind w:left="426"/>
        <w:jc w:val="both"/>
      </w:pPr>
    </w:p>
    <w:p w14:paraId="2D4E07D1" w14:textId="77777777" w:rsidR="00A82227" w:rsidRDefault="00A82227" w:rsidP="00A82227">
      <w:pPr>
        <w:spacing w:after="0" w:line="276" w:lineRule="auto"/>
        <w:ind w:left="426"/>
        <w:jc w:val="both"/>
      </w:pPr>
    </w:p>
    <w:p w14:paraId="258EA143" w14:textId="77777777" w:rsidR="00A82227" w:rsidRDefault="00A82227" w:rsidP="00A82227">
      <w:pPr>
        <w:spacing w:after="0" w:line="276" w:lineRule="auto"/>
        <w:ind w:left="426"/>
        <w:jc w:val="both"/>
      </w:pPr>
    </w:p>
    <w:p w14:paraId="6BCD53FD" w14:textId="77777777" w:rsidR="00A82227" w:rsidRDefault="00A82227" w:rsidP="00A82227">
      <w:pPr>
        <w:spacing w:after="0" w:line="276" w:lineRule="auto"/>
        <w:ind w:left="426"/>
        <w:jc w:val="both"/>
      </w:pPr>
    </w:p>
    <w:p w14:paraId="3F1C0A25" w14:textId="77777777" w:rsidR="00A82227" w:rsidRDefault="00A82227" w:rsidP="00A82227">
      <w:pPr>
        <w:spacing w:after="0" w:line="276" w:lineRule="auto"/>
        <w:ind w:left="426"/>
        <w:jc w:val="both"/>
      </w:pPr>
    </w:p>
    <w:p w14:paraId="31BE0363" w14:textId="77777777" w:rsidR="00A82227" w:rsidRDefault="00A82227" w:rsidP="00A82227">
      <w:pPr>
        <w:spacing w:after="0" w:line="276" w:lineRule="auto"/>
        <w:ind w:left="426"/>
        <w:jc w:val="both"/>
      </w:pPr>
    </w:p>
    <w:p w14:paraId="6194AD8D" w14:textId="77777777" w:rsidR="00A82227" w:rsidRDefault="00A82227" w:rsidP="00A82227">
      <w:pPr>
        <w:spacing w:after="0" w:line="276" w:lineRule="auto"/>
        <w:ind w:left="426"/>
        <w:jc w:val="both"/>
      </w:pPr>
    </w:p>
    <w:p w14:paraId="1FD2EA18" w14:textId="77777777" w:rsidR="00A82227" w:rsidRDefault="00A82227" w:rsidP="00A82227">
      <w:pPr>
        <w:spacing w:after="0" w:line="276" w:lineRule="auto"/>
        <w:ind w:left="426"/>
        <w:jc w:val="both"/>
      </w:pPr>
    </w:p>
    <w:p w14:paraId="796B5576" w14:textId="77777777" w:rsidR="00A82227" w:rsidRDefault="00A82227" w:rsidP="00A82227">
      <w:pPr>
        <w:spacing w:after="0" w:line="276" w:lineRule="auto"/>
        <w:ind w:left="426"/>
        <w:jc w:val="both"/>
      </w:pPr>
    </w:p>
    <w:p w14:paraId="25BA794B" w14:textId="77777777" w:rsidR="00A82227" w:rsidRDefault="00A82227" w:rsidP="00A82227">
      <w:pPr>
        <w:spacing w:after="0" w:line="276" w:lineRule="auto"/>
        <w:ind w:left="426"/>
        <w:jc w:val="both"/>
      </w:pPr>
    </w:p>
    <w:p w14:paraId="7DCBFB99" w14:textId="77777777" w:rsidR="00A82227" w:rsidRDefault="00A82227" w:rsidP="00A82227">
      <w:pPr>
        <w:spacing w:after="0" w:line="276" w:lineRule="auto"/>
        <w:ind w:left="426"/>
        <w:jc w:val="both"/>
      </w:pPr>
    </w:p>
    <w:p w14:paraId="1580161E" w14:textId="77777777" w:rsidR="00A82227" w:rsidRDefault="00A82227" w:rsidP="00A82227">
      <w:pPr>
        <w:spacing w:after="0" w:line="276" w:lineRule="auto"/>
        <w:ind w:left="426"/>
        <w:jc w:val="both"/>
      </w:pPr>
    </w:p>
    <w:p w14:paraId="6DDD4859" w14:textId="77777777" w:rsidR="00A82227" w:rsidRDefault="00A82227" w:rsidP="00A82227">
      <w:pPr>
        <w:spacing w:after="0" w:line="276" w:lineRule="auto"/>
        <w:ind w:left="426"/>
        <w:jc w:val="both"/>
      </w:pPr>
    </w:p>
    <w:p w14:paraId="5D2D7B29" w14:textId="77777777" w:rsidR="00A82227" w:rsidRDefault="00A82227" w:rsidP="00A82227">
      <w:pPr>
        <w:spacing w:after="0" w:line="276" w:lineRule="auto"/>
        <w:ind w:left="426"/>
        <w:jc w:val="both"/>
      </w:pPr>
    </w:p>
    <w:p w14:paraId="34DAC569" w14:textId="77777777" w:rsidR="00A82227" w:rsidRDefault="00A82227" w:rsidP="00A82227">
      <w:pPr>
        <w:spacing w:after="0" w:line="276" w:lineRule="auto"/>
        <w:ind w:left="426"/>
        <w:jc w:val="both"/>
      </w:pPr>
    </w:p>
    <w:p w14:paraId="47D42E1A" w14:textId="77777777" w:rsidR="00A82227" w:rsidRDefault="00A82227" w:rsidP="00A82227">
      <w:pPr>
        <w:spacing w:after="0" w:line="276" w:lineRule="auto"/>
        <w:ind w:left="426"/>
        <w:jc w:val="both"/>
      </w:pPr>
    </w:p>
    <w:p w14:paraId="31F976EF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217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2D97F83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67768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282AC5A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FACDBA3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</w:t>
      </w:r>
      <w:proofErr w:type="spellStart"/>
      <w:r>
        <w:rPr>
          <w:rFonts w:ascii="Palatino Linotype" w:hAnsi="Palatino Linotype"/>
          <w:sz w:val="18"/>
          <w:szCs w:val="18"/>
        </w:rPr>
        <w:t>sešvagřené</w:t>
      </w:r>
      <w:proofErr w:type="spellEnd"/>
      <w:r>
        <w:rPr>
          <w:rFonts w:ascii="Palatino Linotype" w:hAnsi="Palatino Linotype"/>
          <w:sz w:val="18"/>
          <w:szCs w:val="18"/>
        </w:rPr>
        <w:t xml:space="preserve"> nebo osoby, které spolu trvale žijí.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0E2C8F"/>
    <w:rsid w:val="00454C11"/>
    <w:rsid w:val="00542387"/>
    <w:rsid w:val="009617ED"/>
    <w:rsid w:val="00A82227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5DA5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4</cp:revision>
  <dcterms:created xsi:type="dcterms:W3CDTF">2024-09-24T06:28:00Z</dcterms:created>
  <dcterms:modified xsi:type="dcterms:W3CDTF">2025-10-30T12:36:00Z</dcterms:modified>
</cp:coreProperties>
</file>