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DC223C" w:rsidRDefault="002B511D" w:rsidP="002B511D">
      <w:pPr>
        <w:jc w:val="center"/>
        <w:rPr>
          <w:b/>
          <w:sz w:val="18"/>
        </w:rPr>
      </w:pPr>
      <w:r w:rsidRPr="000D15B7">
        <w:rPr>
          <w:rFonts w:cs="Arial"/>
          <w:b/>
          <w:sz w:val="28"/>
          <w:szCs w:val="28"/>
        </w:rPr>
        <w:t>„</w:t>
      </w:r>
      <w:r w:rsidR="0006425B">
        <w:rPr>
          <w:rFonts w:cs="Arial"/>
          <w:b/>
          <w:sz w:val="24"/>
          <w:szCs w:val="28"/>
        </w:rPr>
        <w:t>Pařezová fréza 2022</w:t>
      </w:r>
      <w:r w:rsidRPr="00DC223C">
        <w:rPr>
          <w:rFonts w:cs="Arial"/>
          <w:b/>
          <w:sz w:val="24"/>
          <w:szCs w:val="28"/>
        </w:rPr>
        <w:t>“</w:t>
      </w:r>
      <w:r w:rsidR="00BA7BB4" w:rsidRPr="00DC223C">
        <w:rPr>
          <w:b/>
          <w:sz w:val="24"/>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Default="0006425B" w:rsidP="008E538B">
      <w:r>
        <w:t>Radek Stejskal</w:t>
      </w:r>
      <w:r w:rsidR="006F2AA5">
        <w:t xml:space="preserve">, </w:t>
      </w:r>
      <w:r w:rsidR="008E538B" w:rsidRPr="001168FF">
        <w:t xml:space="preserve">vedoucí </w:t>
      </w:r>
      <w:r>
        <w:t>střediska údržby veřejné zeleně</w:t>
      </w:r>
      <w:r w:rsidR="008E538B" w:rsidRPr="001168FF">
        <w:t xml:space="preserve"> </w:t>
      </w:r>
      <w:r w:rsidR="008E538B">
        <w:t>(</w:t>
      </w:r>
      <w:r>
        <w:t>724069209</w:t>
      </w:r>
      <w:r w:rsidR="008E538B" w:rsidRPr="001168FF">
        <w:t xml:space="preserve">; </w:t>
      </w:r>
      <w:hyperlink r:id="rId8" w:history="1">
        <w:r w:rsidRPr="000C632F">
          <w:rPr>
            <w:rStyle w:val="Hypertextovodkaz"/>
          </w:rPr>
          <w:t>rstejskal@tshb.cz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0D15B7" w:rsidRDefault="000D15B7" w:rsidP="000D15B7">
      <w:r w:rsidRPr="001168FF">
        <w:t xml:space="preserve">Předmětem veřejné zakázky </w:t>
      </w:r>
      <w:r>
        <w:t xml:space="preserve">je dodávka </w:t>
      </w:r>
      <w:r w:rsidR="00D26419">
        <w:t>1</w:t>
      </w:r>
      <w:r>
        <w:t xml:space="preserve"> ks nov</w:t>
      </w:r>
      <w:r w:rsidR="0006425B">
        <w:t>é pařezové frézy na odstranění pařezů</w:t>
      </w:r>
      <w:r w:rsidR="00DC223C">
        <w:t xml:space="preserve"> </w:t>
      </w:r>
      <w:r w:rsidR="001E2439">
        <w:t>dle z</w:t>
      </w:r>
      <w:r>
        <w:t xml:space="preserve">ákladní technické specifikace uvedené v příloze </w:t>
      </w:r>
      <w:proofErr w:type="gramStart"/>
      <w:r>
        <w:t>č.1 návrhu</w:t>
      </w:r>
      <w:proofErr w:type="gramEnd"/>
      <w:r>
        <w:t xml:space="preserve"> kupní smlouvy.</w:t>
      </w:r>
    </w:p>
    <w:p w:rsidR="008E538B" w:rsidRDefault="008E538B" w:rsidP="008E538B">
      <w:pPr>
        <w:rPr>
          <w:rFonts w:cs="Arial"/>
          <w:sz w:val="22"/>
          <w:szCs w:val="22"/>
        </w:rPr>
      </w:pP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EB1FEA"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s výkazem dodávek (příloha </w:t>
      </w:r>
      <w:proofErr w:type="gramStart"/>
      <w:r>
        <w:t>č.1</w:t>
      </w:r>
      <w:r w:rsidRPr="00B4455E">
        <w:t>)</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06425B" w:rsidP="008E538B">
      <w:pPr>
        <w:widowControl w:val="0"/>
        <w:autoSpaceDE w:val="0"/>
        <w:autoSpaceDN w:val="0"/>
        <w:rPr>
          <w:rFonts w:cs="Arial"/>
        </w:rPr>
      </w:pPr>
      <w:r>
        <w:rPr>
          <w:rFonts w:cs="Arial"/>
        </w:rPr>
        <w:t xml:space="preserve">doba plnění: do </w:t>
      </w:r>
      <w:proofErr w:type="gramStart"/>
      <w:r w:rsidR="00662A43">
        <w:rPr>
          <w:rFonts w:cs="Arial"/>
        </w:rPr>
        <w:t>28</w:t>
      </w:r>
      <w:r>
        <w:rPr>
          <w:rFonts w:cs="Arial"/>
        </w:rPr>
        <w:t>.</w:t>
      </w:r>
      <w:r w:rsidR="00662A43">
        <w:rPr>
          <w:rFonts w:cs="Arial"/>
        </w:rPr>
        <w:t>2.</w:t>
      </w:r>
      <w:r>
        <w:rPr>
          <w:rFonts w:cs="Arial"/>
        </w:rPr>
        <w:t>2022</w:t>
      </w:r>
      <w:proofErr w:type="gramEnd"/>
    </w:p>
    <w:p w:rsidR="008E538B" w:rsidRPr="00962CA3" w:rsidRDefault="008E538B" w:rsidP="008E538B">
      <w:pPr>
        <w:widowControl w:val="0"/>
        <w:autoSpaceDE w:val="0"/>
        <w:autoSpaceDN w:val="0"/>
        <w:rPr>
          <w:snapToGrid w:val="0"/>
        </w:rPr>
      </w:pPr>
    </w:p>
    <w:p w:rsidR="00962CA3" w:rsidRDefault="008E538B" w:rsidP="008F55D5">
      <w:pPr>
        <w:rPr>
          <w:rFonts w:cs="Arial"/>
        </w:rPr>
      </w:pPr>
      <w:r>
        <w:rPr>
          <w:rFonts w:cs="Arial"/>
        </w:rPr>
        <w:t>m</w:t>
      </w:r>
      <w:r w:rsidRPr="00962CA3">
        <w:rPr>
          <w:rFonts w:cs="Arial"/>
        </w:rPr>
        <w:t xml:space="preserve">ísto </w:t>
      </w:r>
      <w:r w:rsidR="00431515">
        <w:rPr>
          <w:rFonts w:cs="Arial"/>
        </w:rPr>
        <w:t xml:space="preserve">plnění:  </w:t>
      </w:r>
      <w:r w:rsidRPr="00EE13EA">
        <w:rPr>
          <w:rFonts w:cs="Arial"/>
        </w:rPr>
        <w:t xml:space="preserve">areál </w:t>
      </w:r>
      <w:r w:rsidR="00662A43">
        <w:rPr>
          <w:rFonts w:cs="Arial"/>
        </w:rPr>
        <w:t>Technických služeb</w:t>
      </w:r>
      <w:r w:rsidRPr="00EE13EA">
        <w:rPr>
          <w:rFonts w:cs="Arial"/>
        </w:rPr>
        <w:t xml:space="preserve">, </w:t>
      </w:r>
      <w:r w:rsidR="00662A43">
        <w:rPr>
          <w:rFonts w:cs="Arial"/>
        </w:rPr>
        <w:t xml:space="preserve">středisko údržby veřejné zeleně, </w:t>
      </w:r>
      <w:r w:rsidR="008F55D5" w:rsidRPr="007C27FE">
        <w:rPr>
          <w:rFonts w:cs="Arial"/>
        </w:rPr>
        <w:t xml:space="preserve">na adrese </w:t>
      </w:r>
      <w:r w:rsidR="00662A43">
        <w:rPr>
          <w:rFonts w:cs="Arial"/>
        </w:rPr>
        <w:t>Bělohradská 3582</w:t>
      </w:r>
      <w:r w:rsidR="008F55D5" w:rsidRPr="007C27FE">
        <w:rPr>
          <w:rFonts w:cs="Arial"/>
        </w:rPr>
        <w:t>, Havlíčkův Brod</w:t>
      </w:r>
    </w:p>
    <w:p w:rsidR="008F55D5" w:rsidRPr="0025572C" w:rsidRDefault="008F55D5" w:rsidP="008F55D5">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C12554">
        <w:t xml:space="preserve">stanovuje </w:t>
      </w:r>
      <w:r w:rsidR="00FE52A6" w:rsidRPr="00C12554">
        <w:rPr>
          <w:b/>
        </w:rPr>
        <w:t xml:space="preserve">do </w:t>
      </w:r>
      <w:proofErr w:type="gramStart"/>
      <w:r w:rsidR="00EB1FEA">
        <w:rPr>
          <w:b/>
        </w:rPr>
        <w:t>15</w:t>
      </w:r>
      <w:r w:rsidR="00681F12">
        <w:rPr>
          <w:b/>
        </w:rPr>
        <w:t>.</w:t>
      </w:r>
      <w:r w:rsidR="00EB1FEA">
        <w:rPr>
          <w:b/>
        </w:rPr>
        <w:t>12</w:t>
      </w:r>
      <w:r w:rsidR="00C12554" w:rsidRPr="00C12554">
        <w:rPr>
          <w:b/>
        </w:rPr>
        <w:t>.2021</w:t>
      </w:r>
      <w:proofErr w:type="gramEnd"/>
      <w:r w:rsidR="00FE52A6" w:rsidRPr="00C12554">
        <w:rPr>
          <w:b/>
        </w:rPr>
        <w:t xml:space="preserve">  do </w:t>
      </w:r>
      <w:r w:rsidR="00EB1FEA">
        <w:rPr>
          <w:b/>
        </w:rPr>
        <w:t>10</w:t>
      </w:r>
      <w:r w:rsidR="00514ACA" w:rsidRPr="00C12554">
        <w:rPr>
          <w:b/>
        </w:rPr>
        <w:t>:00</w:t>
      </w:r>
      <w:r w:rsidR="00FE52A6" w:rsidRPr="00C12554">
        <w:rPr>
          <w:b/>
        </w:rPr>
        <w:t xml:space="preserve"> </w:t>
      </w:r>
      <w:r w:rsidR="00FE52A6" w:rsidRPr="006C3E7F">
        <w:rPr>
          <w:b/>
        </w:rPr>
        <w:t>hodin</w:t>
      </w:r>
      <w:r w:rsidRPr="00514ACA">
        <w:t>.</w:t>
      </w:r>
      <w:bookmarkStart w:id="0" w:name="_GoBack"/>
      <w:bookmarkEnd w:id="0"/>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431515">
        <w:rPr>
          <w:rFonts w:cs="Arial"/>
          <w:b/>
        </w:rPr>
        <w:t>Pařezová fréza 2022</w:t>
      </w:r>
      <w:r w:rsidRPr="003E49F7">
        <w:rPr>
          <w:b/>
        </w:rPr>
        <w:t>“</w:t>
      </w:r>
      <w:r w:rsidRPr="003E49F7">
        <w:t xml:space="preserve"> </w:t>
      </w:r>
      <w:r w:rsidRPr="00493D82">
        <w:t xml:space="preserve">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867882">
        <w:rPr>
          <w:szCs w:val="22"/>
        </w:rPr>
        <w:t xml:space="preserve">, </w:t>
      </w:r>
      <w:r w:rsidRPr="00B04156">
        <w:rPr>
          <w:szCs w:val="22"/>
        </w:rPr>
        <w:t xml:space="preserve">oznámení o výběru nejvhodnější dodavatele </w:t>
      </w:r>
      <w:r w:rsidR="00867882">
        <w:rPr>
          <w:szCs w:val="22"/>
        </w:rPr>
        <w:t xml:space="preserve">nebo oznámení o zrušení zadávacího řízení,  </w:t>
      </w:r>
      <w:r w:rsidRPr="00B04156">
        <w:rPr>
          <w:szCs w:val="22"/>
        </w:rPr>
        <w:t>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Default="008E538B" w:rsidP="008E538B">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3E49F7"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681F12">
        <w:rPr>
          <w:sz w:val="16"/>
          <w:szCs w:val="16"/>
        </w:rPr>
        <w:t xml:space="preserve">Jiří Bukač – mistr </w:t>
      </w:r>
      <w:r w:rsidR="00D26419">
        <w:rPr>
          <w:sz w:val="16"/>
          <w:szCs w:val="16"/>
        </w:rPr>
        <w:t xml:space="preserve"> úseku</w:t>
      </w:r>
      <w:r w:rsidRPr="00D5606C">
        <w:rPr>
          <w:sz w:val="16"/>
          <w:szCs w:val="16"/>
        </w:rPr>
        <w:t xml:space="preserve"> </w:t>
      </w:r>
      <w:r w:rsidR="00681F12">
        <w:rPr>
          <w:sz w:val="16"/>
          <w:szCs w:val="16"/>
        </w:rPr>
        <w:t>správy a údržby komunikací</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64" w:rsidRDefault="00FB2664" w:rsidP="00516332">
      <w:r>
        <w:separator/>
      </w:r>
    </w:p>
  </w:endnote>
  <w:endnote w:type="continuationSeparator" w:id="0">
    <w:p w:rsidR="00FB2664" w:rsidRDefault="00FB2664"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DC223C"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095C5B"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64" w:rsidRDefault="00FB2664" w:rsidP="00516332">
      <w:r>
        <w:separator/>
      </w:r>
    </w:p>
  </w:footnote>
  <w:footnote w:type="continuationSeparator" w:id="0">
    <w:p w:rsidR="00FB2664" w:rsidRDefault="00FB2664"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DC223C"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95B5E6"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41F06"/>
    <w:rsid w:val="000605F5"/>
    <w:rsid w:val="0006425B"/>
    <w:rsid w:val="00067C66"/>
    <w:rsid w:val="00085B02"/>
    <w:rsid w:val="00094907"/>
    <w:rsid w:val="000A5AC9"/>
    <w:rsid w:val="000A60D4"/>
    <w:rsid w:val="000A6A98"/>
    <w:rsid w:val="000B0B7D"/>
    <w:rsid w:val="000D15B7"/>
    <w:rsid w:val="000E3873"/>
    <w:rsid w:val="000F00DD"/>
    <w:rsid w:val="0011136E"/>
    <w:rsid w:val="001225D1"/>
    <w:rsid w:val="001631AB"/>
    <w:rsid w:val="001703EC"/>
    <w:rsid w:val="00184CB7"/>
    <w:rsid w:val="001D4E83"/>
    <w:rsid w:val="001E0E5C"/>
    <w:rsid w:val="001E14B7"/>
    <w:rsid w:val="001E2439"/>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187"/>
    <w:rsid w:val="003C36BC"/>
    <w:rsid w:val="003D5BB3"/>
    <w:rsid w:val="003E49F7"/>
    <w:rsid w:val="003F1C3C"/>
    <w:rsid w:val="004003B5"/>
    <w:rsid w:val="00407698"/>
    <w:rsid w:val="00414691"/>
    <w:rsid w:val="00416EB0"/>
    <w:rsid w:val="00423427"/>
    <w:rsid w:val="00423C5B"/>
    <w:rsid w:val="00431515"/>
    <w:rsid w:val="004345DA"/>
    <w:rsid w:val="004376A6"/>
    <w:rsid w:val="00453414"/>
    <w:rsid w:val="004617BC"/>
    <w:rsid w:val="00465FCE"/>
    <w:rsid w:val="00473A7A"/>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5E6775"/>
    <w:rsid w:val="006159F5"/>
    <w:rsid w:val="006264A1"/>
    <w:rsid w:val="0062696E"/>
    <w:rsid w:val="00630DB2"/>
    <w:rsid w:val="00662A43"/>
    <w:rsid w:val="00666857"/>
    <w:rsid w:val="00676117"/>
    <w:rsid w:val="00681F12"/>
    <w:rsid w:val="006853F3"/>
    <w:rsid w:val="00693E8B"/>
    <w:rsid w:val="00696A98"/>
    <w:rsid w:val="006B328B"/>
    <w:rsid w:val="006B7D29"/>
    <w:rsid w:val="006C3E7F"/>
    <w:rsid w:val="006D3620"/>
    <w:rsid w:val="006D5059"/>
    <w:rsid w:val="006E333E"/>
    <w:rsid w:val="006F2AA5"/>
    <w:rsid w:val="007471FC"/>
    <w:rsid w:val="00750F2D"/>
    <w:rsid w:val="007538AA"/>
    <w:rsid w:val="007674B4"/>
    <w:rsid w:val="00793F55"/>
    <w:rsid w:val="007952C4"/>
    <w:rsid w:val="007A42D1"/>
    <w:rsid w:val="007B464E"/>
    <w:rsid w:val="007C3565"/>
    <w:rsid w:val="007E0B6E"/>
    <w:rsid w:val="007E4454"/>
    <w:rsid w:val="007E78D7"/>
    <w:rsid w:val="008407A8"/>
    <w:rsid w:val="00843CB1"/>
    <w:rsid w:val="00864C1E"/>
    <w:rsid w:val="00867882"/>
    <w:rsid w:val="00890BEE"/>
    <w:rsid w:val="00895EAE"/>
    <w:rsid w:val="008B59C6"/>
    <w:rsid w:val="008B5F12"/>
    <w:rsid w:val="008C0504"/>
    <w:rsid w:val="008E532B"/>
    <w:rsid w:val="008E538B"/>
    <w:rsid w:val="008E66FE"/>
    <w:rsid w:val="008F55D5"/>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817CF"/>
    <w:rsid w:val="00A901FB"/>
    <w:rsid w:val="00A94E17"/>
    <w:rsid w:val="00AB2DAF"/>
    <w:rsid w:val="00AB3E23"/>
    <w:rsid w:val="00AB43FC"/>
    <w:rsid w:val="00AB49B4"/>
    <w:rsid w:val="00AF1F8D"/>
    <w:rsid w:val="00B0045F"/>
    <w:rsid w:val="00B11E36"/>
    <w:rsid w:val="00B40FC5"/>
    <w:rsid w:val="00B4455E"/>
    <w:rsid w:val="00B66F86"/>
    <w:rsid w:val="00B80749"/>
    <w:rsid w:val="00B976B2"/>
    <w:rsid w:val="00BA2668"/>
    <w:rsid w:val="00BA6698"/>
    <w:rsid w:val="00BA7BB4"/>
    <w:rsid w:val="00BE19EE"/>
    <w:rsid w:val="00BF44F2"/>
    <w:rsid w:val="00C12554"/>
    <w:rsid w:val="00C1307E"/>
    <w:rsid w:val="00C2022F"/>
    <w:rsid w:val="00C24AD2"/>
    <w:rsid w:val="00C41317"/>
    <w:rsid w:val="00C42479"/>
    <w:rsid w:val="00C52F6C"/>
    <w:rsid w:val="00C67140"/>
    <w:rsid w:val="00C70D45"/>
    <w:rsid w:val="00C7681B"/>
    <w:rsid w:val="00C87777"/>
    <w:rsid w:val="00CC5D6D"/>
    <w:rsid w:val="00D14E4F"/>
    <w:rsid w:val="00D26419"/>
    <w:rsid w:val="00D35934"/>
    <w:rsid w:val="00D36A17"/>
    <w:rsid w:val="00D55A9B"/>
    <w:rsid w:val="00D5606C"/>
    <w:rsid w:val="00D91598"/>
    <w:rsid w:val="00D93431"/>
    <w:rsid w:val="00DB27DD"/>
    <w:rsid w:val="00DC223C"/>
    <w:rsid w:val="00DC37C8"/>
    <w:rsid w:val="00DE7A28"/>
    <w:rsid w:val="00E00D02"/>
    <w:rsid w:val="00E06FBD"/>
    <w:rsid w:val="00E10762"/>
    <w:rsid w:val="00E20FBE"/>
    <w:rsid w:val="00E24553"/>
    <w:rsid w:val="00E659AE"/>
    <w:rsid w:val="00E724CA"/>
    <w:rsid w:val="00E76138"/>
    <w:rsid w:val="00EA078D"/>
    <w:rsid w:val="00EA4840"/>
    <w:rsid w:val="00EB1FEA"/>
    <w:rsid w:val="00ED03C3"/>
    <w:rsid w:val="00F00069"/>
    <w:rsid w:val="00F26EC1"/>
    <w:rsid w:val="00F63310"/>
    <w:rsid w:val="00F65BFC"/>
    <w:rsid w:val="00F72AFE"/>
    <w:rsid w:val="00F741DA"/>
    <w:rsid w:val="00F94CC7"/>
    <w:rsid w:val="00FA02DA"/>
    <w:rsid w:val="00FA4978"/>
    <w:rsid w:val="00FB2664"/>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9024"/>
  <w15:docId w15:val="{29A6EC72-E21F-431C-AEFD-6225149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04A06-1B04-4A77-9FF0-BD6F3FDB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15</TotalTime>
  <Pages>3</Pages>
  <Words>1036</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Honsa</dc:creator>
  <cp:lastModifiedBy>Petr Juliš</cp:lastModifiedBy>
  <cp:revision>4</cp:revision>
  <cp:lastPrinted>2013-08-09T05:29:00Z</cp:lastPrinted>
  <dcterms:created xsi:type="dcterms:W3CDTF">2021-11-29T10:27:00Z</dcterms:created>
  <dcterms:modified xsi:type="dcterms:W3CDTF">2021-11-30T10:23:00Z</dcterms:modified>
</cp:coreProperties>
</file>