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5EFAEB" w14:textId="059563D4" w:rsidR="002E5E30" w:rsidRPr="00352AF7" w:rsidRDefault="002E5E30" w:rsidP="00075CFE">
      <w:pPr>
        <w:pStyle w:val="Nadpis1"/>
      </w:pPr>
      <w:r w:rsidRPr="00352AF7">
        <w:t>Příloha č. 1 – Krycí list nabídky</w:t>
      </w:r>
    </w:p>
    <w:p w14:paraId="27CCBB20" w14:textId="77777777" w:rsidR="00D062DE" w:rsidRDefault="002E5E30" w:rsidP="00D062DE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779484C4" w14:textId="44500F0D" w:rsidR="002E5E30" w:rsidRPr="007C24D1" w:rsidRDefault="002E5E30" w:rsidP="007C24D1">
      <w:pPr>
        <w:jc w:val="center"/>
        <w:rPr>
          <w:rFonts w:eastAsia="Verdana"/>
          <w:b/>
        </w:rPr>
      </w:pPr>
      <w:r w:rsidRPr="005A5388">
        <w:rPr>
          <w:rFonts w:eastAsia="Verdana"/>
          <w:b/>
        </w:rPr>
        <w:t>„</w:t>
      </w:r>
      <w:r w:rsidR="00171EEB" w:rsidRPr="00171EEB">
        <w:rPr>
          <w:rFonts w:eastAsia="Verdana"/>
          <w:b/>
        </w:rPr>
        <w:t>Výběrové řízení na dodávku CNC</w:t>
      </w:r>
      <w:r w:rsidR="00277064">
        <w:rPr>
          <w:rFonts w:eastAsia="Verdana"/>
          <w:b/>
        </w:rPr>
        <w:t>/</w:t>
      </w:r>
      <w:r w:rsidR="0025771D">
        <w:rPr>
          <w:rFonts w:eastAsia="Verdana"/>
          <w:b/>
        </w:rPr>
        <w:t>manuální vertikáln</w:t>
      </w:r>
      <w:r w:rsidR="00C37455">
        <w:rPr>
          <w:rFonts w:eastAsia="Verdana"/>
          <w:b/>
        </w:rPr>
        <w:t>í frézky</w:t>
      </w:r>
      <w:r w:rsidR="00171EEB" w:rsidRPr="00171EEB">
        <w:rPr>
          <w:rFonts w:eastAsia="Verdana"/>
          <w:b/>
        </w:rPr>
        <w:t xml:space="preserve"> s příslušenstvím pro společnost Kovovýroba Králíček s.r.o.</w:t>
      </w:r>
      <w:r w:rsidRPr="005A5388">
        <w:rPr>
          <w:rFonts w:eastAsia="Verdana"/>
          <w:b/>
        </w:rPr>
        <w:t>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0A50AD" w14:paraId="45A83130" w14:textId="77777777" w:rsidTr="00301EAD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17B63F54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2E5E30" w14:paraId="4BA817EA" w14:textId="77777777" w:rsidTr="00301EAD">
        <w:trPr>
          <w:trHeight w:val="196"/>
        </w:trPr>
        <w:tc>
          <w:tcPr>
            <w:tcW w:w="2461" w:type="pct"/>
            <w:shd w:val="clear" w:color="auto" w:fill="auto"/>
          </w:tcPr>
          <w:p w14:paraId="6073D6B4" w14:textId="77777777" w:rsidR="002E5E30" w:rsidRPr="00F361EA" w:rsidRDefault="002E5E30" w:rsidP="00D91494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5700902E" w14:textId="66571EFB" w:rsidR="002E5E30" w:rsidRPr="00D92022" w:rsidRDefault="0025771D" w:rsidP="00D91494">
            <w:pPr>
              <w:spacing w:after="0"/>
            </w:pPr>
            <w:r w:rsidRPr="0025771D">
              <w:t>Kovovýroba Králíček s.r.o.</w:t>
            </w:r>
          </w:p>
        </w:tc>
      </w:tr>
      <w:tr w:rsidR="002E5E30" w14:paraId="524DD5B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AAA58BB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441AC6EA" w14:textId="5D6341A3" w:rsidR="002E5E30" w:rsidRDefault="004B5388" w:rsidP="004B5388">
            <w:pPr>
              <w:spacing w:after="0"/>
            </w:pPr>
            <w:r>
              <w:t>č.p. 302, 582 61 Česká Bělá</w:t>
            </w:r>
          </w:p>
        </w:tc>
      </w:tr>
      <w:tr w:rsidR="002E5E30" w14:paraId="1F71D75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0F0C13F0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Provozovna:</w:t>
            </w:r>
          </w:p>
        </w:tc>
        <w:tc>
          <w:tcPr>
            <w:tcW w:w="2539" w:type="pct"/>
            <w:shd w:val="clear" w:color="auto" w:fill="auto"/>
          </w:tcPr>
          <w:p w14:paraId="5D65A4D8" w14:textId="402740EF" w:rsidR="002E5E30" w:rsidRPr="00352AF7" w:rsidRDefault="004B5388" w:rsidP="004B5388">
            <w:pPr>
              <w:spacing w:after="0"/>
            </w:pPr>
            <w:r>
              <w:t>č.p. 302, 582 61 Česká Bělá</w:t>
            </w:r>
          </w:p>
        </w:tc>
      </w:tr>
      <w:tr w:rsidR="002E5E30" w14:paraId="58F2FEF3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6D5E515C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566417D4" w14:textId="35340C8F" w:rsidR="002E5E30" w:rsidRPr="00585E4C" w:rsidRDefault="0068321A" w:rsidP="00D91494">
            <w:pPr>
              <w:spacing w:after="0"/>
            </w:pPr>
            <w:r>
              <w:t xml:space="preserve">Ing. </w:t>
            </w:r>
            <w:r w:rsidR="004B5388">
              <w:t>Tomáš Králíček – jednatel</w:t>
            </w:r>
          </w:p>
        </w:tc>
      </w:tr>
      <w:tr w:rsidR="002E5E30" w14:paraId="79E582BD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D2B8F6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0B2A8964" w14:textId="45C4962F" w:rsidR="002E5E30" w:rsidRPr="00585E4C" w:rsidRDefault="004B5388" w:rsidP="00D91494">
            <w:pPr>
              <w:spacing w:after="0"/>
            </w:pPr>
            <w:r w:rsidRPr="004B5388">
              <w:t>03483771</w:t>
            </w:r>
          </w:p>
        </w:tc>
      </w:tr>
      <w:tr w:rsidR="002E5E30" w14:paraId="4E25B96A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74D57C73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3D144848" w14:textId="62D0A927" w:rsidR="002E5E30" w:rsidRPr="00585E4C" w:rsidRDefault="004B5388" w:rsidP="00D91494">
            <w:pPr>
              <w:spacing w:after="0"/>
            </w:pPr>
            <w:r>
              <w:t>CZ</w:t>
            </w:r>
            <w:r w:rsidRPr="004B5388">
              <w:t>03483771</w:t>
            </w:r>
          </w:p>
        </w:tc>
      </w:tr>
      <w:tr w:rsidR="002E5E30" w14:paraId="4988BD4B" w14:textId="77777777" w:rsidTr="00301EAD">
        <w:trPr>
          <w:trHeight w:val="208"/>
        </w:trPr>
        <w:tc>
          <w:tcPr>
            <w:tcW w:w="2461" w:type="pct"/>
            <w:shd w:val="clear" w:color="auto" w:fill="auto"/>
          </w:tcPr>
          <w:p w14:paraId="1846E762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73276634" w14:textId="3C64763A" w:rsidR="002E5E30" w:rsidRPr="00585E4C" w:rsidRDefault="0068321A" w:rsidP="00D91494">
            <w:pPr>
              <w:spacing w:after="0"/>
            </w:pPr>
            <w:r w:rsidRPr="0068321A">
              <w:t xml:space="preserve">+420 </w:t>
            </w:r>
            <w:r w:rsidR="00055A58" w:rsidRPr="00055A58">
              <w:t>604 117 152</w:t>
            </w:r>
          </w:p>
        </w:tc>
      </w:tr>
      <w:tr w:rsidR="002E5E30" w14:paraId="76A3FDD7" w14:textId="77777777" w:rsidTr="00301EAD">
        <w:trPr>
          <w:trHeight w:val="174"/>
        </w:trPr>
        <w:tc>
          <w:tcPr>
            <w:tcW w:w="2461" w:type="pct"/>
            <w:shd w:val="clear" w:color="auto" w:fill="auto"/>
          </w:tcPr>
          <w:p w14:paraId="1DD2CF5F" w14:textId="77777777" w:rsidR="002E5E30" w:rsidRPr="00F361EA" w:rsidRDefault="002E5E30" w:rsidP="00D91494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3B6A4348" w14:textId="3AB4A7AD" w:rsidR="00DD1080" w:rsidRDefault="00055A58" w:rsidP="00D91494">
            <w:pPr>
              <w:spacing w:after="0"/>
            </w:pPr>
            <w:r w:rsidRPr="00055A58">
              <w:t>tomas.kralicek@gmail.com</w:t>
            </w:r>
          </w:p>
        </w:tc>
      </w:tr>
    </w:tbl>
    <w:p w14:paraId="0C4E1566" w14:textId="77777777" w:rsidR="002E5E30" w:rsidRPr="00BD075B" w:rsidRDefault="002E5E30" w:rsidP="00337EE3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5"/>
        <w:gridCol w:w="4024"/>
        <w:gridCol w:w="4745"/>
      </w:tblGrid>
      <w:tr w:rsidR="000A50AD" w:rsidRPr="00A71E0F" w14:paraId="14F9424A" w14:textId="77777777" w:rsidTr="00301EAD">
        <w:tc>
          <w:tcPr>
            <w:tcW w:w="5000" w:type="pct"/>
            <w:gridSpan w:val="3"/>
            <w:shd w:val="clear" w:color="auto" w:fill="auto"/>
            <w:vAlign w:val="center"/>
          </w:tcPr>
          <w:p w14:paraId="2A9799EF" w14:textId="77777777" w:rsidR="000A50AD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2E5E30" w:rsidRPr="00A71E0F" w14:paraId="5D554104" w14:textId="77777777" w:rsidTr="00301EAD">
        <w:tc>
          <w:tcPr>
            <w:tcW w:w="2461" w:type="pct"/>
            <w:gridSpan w:val="2"/>
            <w:shd w:val="clear" w:color="auto" w:fill="auto"/>
          </w:tcPr>
          <w:p w14:paraId="3970C9E7" w14:textId="77777777" w:rsidR="002E5E30" w:rsidRPr="00A71E0F" w:rsidRDefault="002E5E30" w:rsidP="00D9149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36FE858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B0CA541" w14:textId="77777777" w:rsidTr="00301EAD">
        <w:tc>
          <w:tcPr>
            <w:tcW w:w="2461" w:type="pct"/>
            <w:gridSpan w:val="2"/>
            <w:shd w:val="clear" w:color="auto" w:fill="auto"/>
          </w:tcPr>
          <w:p w14:paraId="2AAC2067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2863E31D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67A4F53" w14:textId="77777777" w:rsidTr="00301EAD">
        <w:tc>
          <w:tcPr>
            <w:tcW w:w="2461" w:type="pct"/>
            <w:gridSpan w:val="2"/>
            <w:shd w:val="clear" w:color="auto" w:fill="auto"/>
          </w:tcPr>
          <w:p w14:paraId="4F2C80A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7950A942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155EB405" w14:textId="77777777" w:rsidTr="00301EAD">
        <w:tc>
          <w:tcPr>
            <w:tcW w:w="2461" w:type="pct"/>
            <w:gridSpan w:val="2"/>
            <w:shd w:val="clear" w:color="auto" w:fill="auto"/>
          </w:tcPr>
          <w:p w14:paraId="3D41F0DA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25C1C2E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2B2B5D63" w14:textId="77777777" w:rsidTr="00301EAD">
        <w:tc>
          <w:tcPr>
            <w:tcW w:w="2461" w:type="pct"/>
            <w:gridSpan w:val="2"/>
            <w:shd w:val="clear" w:color="auto" w:fill="auto"/>
          </w:tcPr>
          <w:p w14:paraId="6D2CDBB6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CF5C249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5F187F03" w14:textId="77777777" w:rsidTr="00301EAD">
        <w:tc>
          <w:tcPr>
            <w:tcW w:w="2461" w:type="pct"/>
            <w:gridSpan w:val="2"/>
            <w:shd w:val="clear" w:color="auto" w:fill="auto"/>
          </w:tcPr>
          <w:p w14:paraId="39AA63F9" w14:textId="77777777" w:rsidR="002E5E30" w:rsidRPr="00A71E0F" w:rsidRDefault="002E5E30" w:rsidP="00D9149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58CA2C76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3BDC6BBA" w14:textId="77777777" w:rsidTr="00301EAD">
        <w:tc>
          <w:tcPr>
            <w:tcW w:w="2461" w:type="pct"/>
            <w:gridSpan w:val="2"/>
            <w:shd w:val="clear" w:color="auto" w:fill="auto"/>
          </w:tcPr>
          <w:p w14:paraId="49CD6F41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6931F04B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4EB0230" w14:textId="77777777" w:rsidTr="00301EAD">
        <w:tc>
          <w:tcPr>
            <w:tcW w:w="2461" w:type="pct"/>
            <w:gridSpan w:val="2"/>
            <w:shd w:val="clear" w:color="auto" w:fill="auto"/>
          </w:tcPr>
          <w:p w14:paraId="121D896D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122DDFA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2E5E30" w:rsidRPr="00A71E0F" w14:paraId="0F28E4ED" w14:textId="77777777" w:rsidTr="00301EAD">
        <w:tc>
          <w:tcPr>
            <w:tcW w:w="2461" w:type="pct"/>
            <w:gridSpan w:val="2"/>
            <w:shd w:val="clear" w:color="auto" w:fill="auto"/>
          </w:tcPr>
          <w:p w14:paraId="46BF9519" w14:textId="77777777" w:rsidR="002E5E30" w:rsidRPr="00416D5F" w:rsidRDefault="002E5E30" w:rsidP="00D91494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3EC7B99F" w14:textId="77777777" w:rsidR="002E5E30" w:rsidRPr="00A71E0F" w:rsidRDefault="002E5E30" w:rsidP="00D91494">
            <w:pPr>
              <w:pStyle w:val="Obsahtabulky"/>
              <w:spacing w:after="0"/>
            </w:pPr>
          </w:p>
        </w:tc>
      </w:tr>
      <w:tr w:rsidR="001731AC" w:rsidRPr="00A71E0F" w14:paraId="59A6FC66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2EE31B9C" w14:textId="77777777" w:rsidR="001731AC" w:rsidRPr="000A50AD" w:rsidRDefault="00D91494" w:rsidP="00D9149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TECHNICKÁ SPECIFIKACE:</w:t>
            </w:r>
          </w:p>
        </w:tc>
      </w:tr>
      <w:tr w:rsidR="00FB78DF" w:rsidRPr="00A71E0F" w14:paraId="38794DD1" w14:textId="77777777" w:rsidTr="00301EAD">
        <w:tc>
          <w:tcPr>
            <w:tcW w:w="308" w:type="pct"/>
            <w:shd w:val="clear" w:color="auto" w:fill="auto"/>
            <w:vAlign w:val="center"/>
          </w:tcPr>
          <w:p w14:paraId="762DAEE4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19B58DD" w14:textId="772BC111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Maximální otáčky vřetene </w:t>
            </w:r>
            <w:r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/min]</w:t>
            </w:r>
          </w:p>
        </w:tc>
        <w:tc>
          <w:tcPr>
            <w:tcW w:w="2539" w:type="pct"/>
            <w:shd w:val="clear" w:color="auto" w:fill="auto"/>
          </w:tcPr>
          <w:p w14:paraId="4FACEFD3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54F4B701" w14:textId="77777777" w:rsidTr="00301EAD">
        <w:tc>
          <w:tcPr>
            <w:tcW w:w="308" w:type="pct"/>
            <w:shd w:val="clear" w:color="auto" w:fill="auto"/>
            <w:vAlign w:val="center"/>
          </w:tcPr>
          <w:p w14:paraId="20AB0E70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D55AB6A" w14:textId="649A9D2A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vřetene </w:t>
            </w:r>
            <w:r>
              <w:rPr>
                <w:sz w:val="22"/>
                <w:szCs w:val="22"/>
              </w:rPr>
              <w:t>[kW]</w:t>
            </w:r>
          </w:p>
        </w:tc>
        <w:tc>
          <w:tcPr>
            <w:tcW w:w="2539" w:type="pct"/>
            <w:shd w:val="clear" w:color="auto" w:fill="auto"/>
          </w:tcPr>
          <w:p w14:paraId="3A9DDB59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3E136266" w14:textId="77777777" w:rsidTr="00301EAD">
        <w:tc>
          <w:tcPr>
            <w:tcW w:w="308" w:type="pct"/>
            <w:shd w:val="clear" w:color="auto" w:fill="auto"/>
            <w:vAlign w:val="center"/>
          </w:tcPr>
          <w:p w14:paraId="4B1D7AC1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4FB0C57" w14:textId="0FD9BADC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019CD">
              <w:rPr>
                <w:sz w:val="20"/>
                <w:szCs w:val="20"/>
              </w:rPr>
              <w:t>Kroutící moment s použitím převodovky – špičkový</w:t>
            </w:r>
            <w:r>
              <w:rPr>
                <w:sz w:val="20"/>
                <w:szCs w:val="20"/>
              </w:rPr>
              <w:t xml:space="preserve"> </w:t>
            </w:r>
            <w:r w:rsidRPr="002019CD">
              <w:rPr>
                <w:sz w:val="22"/>
                <w:szCs w:val="22"/>
              </w:rPr>
              <w:t>[</w:t>
            </w:r>
            <w:proofErr w:type="spellStart"/>
            <w:r w:rsidRPr="002019CD">
              <w:rPr>
                <w:sz w:val="22"/>
                <w:szCs w:val="22"/>
              </w:rPr>
              <w:t>Nm</w:t>
            </w:r>
            <w:proofErr w:type="spellEnd"/>
            <w:r w:rsidRPr="002019CD">
              <w:rPr>
                <w:sz w:val="22"/>
                <w:szCs w:val="22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6E15315B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4E9AE78A" w14:textId="77777777" w:rsidTr="00301EAD">
        <w:tc>
          <w:tcPr>
            <w:tcW w:w="308" w:type="pct"/>
            <w:shd w:val="clear" w:color="auto" w:fill="auto"/>
            <w:vAlign w:val="center"/>
          </w:tcPr>
          <w:p w14:paraId="08B2C417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D196273" w14:textId="38F57CBE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Opakovatelnost </w:t>
            </w:r>
            <w:r w:rsidRPr="002019CD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mm</w:t>
            </w:r>
            <w:r w:rsidRPr="002019CD">
              <w:rPr>
                <w:sz w:val="22"/>
                <w:szCs w:val="22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61E2A32D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7E452FCE" w14:textId="77777777" w:rsidTr="00301EAD">
        <w:tc>
          <w:tcPr>
            <w:tcW w:w="308" w:type="pct"/>
            <w:shd w:val="clear" w:color="auto" w:fill="auto"/>
            <w:vAlign w:val="center"/>
          </w:tcPr>
          <w:p w14:paraId="27B16C15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5C8C1807" w14:textId="3CBF660E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Přesnost polohování </w:t>
            </w:r>
            <w:r w:rsidRPr="002019CD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mm</w:t>
            </w:r>
            <w:r w:rsidRPr="002019CD">
              <w:rPr>
                <w:sz w:val="22"/>
                <w:szCs w:val="22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05829971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301DB7CC" w14:textId="77777777" w:rsidTr="00301EAD">
        <w:tc>
          <w:tcPr>
            <w:tcW w:w="308" w:type="pct"/>
            <w:shd w:val="clear" w:color="auto" w:fill="auto"/>
            <w:vAlign w:val="center"/>
          </w:tcPr>
          <w:p w14:paraId="3F47F509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46903635" w14:textId="15BB098B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Celkový příkon </w:t>
            </w:r>
            <w:r w:rsidRPr="002019CD"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kVA</w:t>
            </w:r>
            <w:proofErr w:type="spellEnd"/>
            <w:r w:rsidRPr="002019CD">
              <w:rPr>
                <w:sz w:val="22"/>
                <w:szCs w:val="22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257C6439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1312C32E" w14:textId="77777777" w:rsidTr="00301EAD">
        <w:tc>
          <w:tcPr>
            <w:tcW w:w="308" w:type="pct"/>
            <w:shd w:val="clear" w:color="auto" w:fill="auto"/>
            <w:vAlign w:val="center"/>
          </w:tcPr>
          <w:p w14:paraId="7F20E5D2" w14:textId="77777777" w:rsidR="00FB78DF" w:rsidRPr="00E92FE8" w:rsidRDefault="00FB78DF" w:rsidP="00FB78DF">
            <w:pPr>
              <w:numPr>
                <w:ilvl w:val="0"/>
                <w:numId w:val="31"/>
              </w:numPr>
              <w:spacing w:after="0"/>
            </w:pPr>
          </w:p>
        </w:tc>
        <w:tc>
          <w:tcPr>
            <w:tcW w:w="2153" w:type="pct"/>
            <w:shd w:val="clear" w:color="auto" w:fill="auto"/>
            <w:vAlign w:val="center"/>
          </w:tcPr>
          <w:p w14:paraId="2C1DABE4" w14:textId="4369E6E6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Hmotnost stroje </w:t>
            </w:r>
            <w:r w:rsidRPr="002019CD">
              <w:rPr>
                <w:sz w:val="22"/>
                <w:szCs w:val="22"/>
              </w:rPr>
              <w:t>[</w:t>
            </w:r>
            <w:r>
              <w:rPr>
                <w:sz w:val="22"/>
                <w:szCs w:val="22"/>
              </w:rPr>
              <w:t>kg</w:t>
            </w:r>
            <w:r w:rsidRPr="002019CD">
              <w:rPr>
                <w:sz w:val="22"/>
                <w:szCs w:val="22"/>
              </w:rPr>
              <w:t>]</w:t>
            </w:r>
          </w:p>
        </w:tc>
        <w:tc>
          <w:tcPr>
            <w:tcW w:w="2539" w:type="pct"/>
            <w:shd w:val="clear" w:color="auto" w:fill="auto"/>
          </w:tcPr>
          <w:p w14:paraId="09581463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1612101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68B58090" w14:textId="77777777" w:rsidR="00FB78DF" w:rsidRPr="000A50AD" w:rsidRDefault="00FB78DF" w:rsidP="00FB78D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SERVISNÍ PODMÍNKY:</w:t>
            </w:r>
          </w:p>
        </w:tc>
      </w:tr>
      <w:tr w:rsidR="00FB78DF" w:rsidRPr="00A71E0F" w14:paraId="3AC44637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4E004541" w14:textId="77777777" w:rsidR="00FB78DF" w:rsidRPr="001731AC" w:rsidRDefault="00FB78DF" w:rsidP="00FB78D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2539" w:type="pct"/>
            <w:shd w:val="clear" w:color="auto" w:fill="auto"/>
          </w:tcPr>
          <w:p w14:paraId="7B6DB4F6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59535799" w14:textId="77777777" w:rsidTr="00301EAD">
        <w:tc>
          <w:tcPr>
            <w:tcW w:w="5000" w:type="pct"/>
            <w:gridSpan w:val="3"/>
            <w:shd w:val="clear" w:color="auto" w:fill="D9D9D9"/>
            <w:vAlign w:val="center"/>
          </w:tcPr>
          <w:p w14:paraId="16C687C5" w14:textId="77777777" w:rsidR="00FB78DF" w:rsidRPr="000A50AD" w:rsidRDefault="00FB78DF" w:rsidP="00FB78DF">
            <w:pPr>
              <w:pStyle w:val="TableContents"/>
              <w:spacing w:after="0"/>
              <w:jc w:val="center"/>
              <w:rPr>
                <w:b/>
                <w:bCs/>
                <w:lang w:val="cs-CZ"/>
              </w:rPr>
            </w:pPr>
            <w:r w:rsidRPr="00D91494">
              <w:rPr>
                <w:b/>
                <w:bCs/>
                <w:sz w:val="21"/>
                <w:szCs w:val="21"/>
              </w:rPr>
              <w:t>ZÁRUKA:</w:t>
            </w:r>
          </w:p>
        </w:tc>
      </w:tr>
      <w:tr w:rsidR="00FB78DF" w:rsidRPr="00A71E0F" w14:paraId="17D4ECE4" w14:textId="77777777" w:rsidTr="00301EAD">
        <w:tc>
          <w:tcPr>
            <w:tcW w:w="2461" w:type="pct"/>
            <w:gridSpan w:val="2"/>
            <w:shd w:val="clear" w:color="auto" w:fill="auto"/>
            <w:vAlign w:val="center"/>
          </w:tcPr>
          <w:p w14:paraId="6D5469E9" w14:textId="77777777" w:rsidR="00FB78DF" w:rsidRPr="00A71E0F" w:rsidRDefault="00FB78DF" w:rsidP="00FB78DF">
            <w:pPr>
              <w:spacing w:after="0" w:line="240" w:lineRule="auto"/>
              <w:jc w:val="left"/>
            </w:pPr>
            <w:r w:rsidRPr="00D91494">
              <w:rPr>
                <w:sz w:val="20"/>
                <w:szCs w:val="20"/>
              </w:rPr>
              <w:t>Délka záruky (v měsících)</w:t>
            </w:r>
          </w:p>
        </w:tc>
        <w:tc>
          <w:tcPr>
            <w:tcW w:w="2539" w:type="pct"/>
            <w:shd w:val="clear" w:color="auto" w:fill="auto"/>
          </w:tcPr>
          <w:p w14:paraId="5A700DF9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6CB3118C" w14:textId="77777777" w:rsidTr="00301EAD">
        <w:tc>
          <w:tcPr>
            <w:tcW w:w="5000" w:type="pct"/>
            <w:gridSpan w:val="3"/>
            <w:shd w:val="clear" w:color="auto" w:fill="D9D9D9"/>
          </w:tcPr>
          <w:p w14:paraId="5E909BBA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4127A664" w14:textId="77777777" w:rsidTr="00301EAD">
        <w:tc>
          <w:tcPr>
            <w:tcW w:w="2461" w:type="pct"/>
            <w:gridSpan w:val="2"/>
            <w:shd w:val="clear" w:color="auto" w:fill="auto"/>
          </w:tcPr>
          <w:p w14:paraId="2CB5260A" w14:textId="77777777" w:rsidR="00FB78DF" w:rsidRPr="00A71E0F" w:rsidRDefault="00FB78DF" w:rsidP="00FB78DF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C8122FA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  <w:tr w:rsidR="00FB78DF" w:rsidRPr="00A71E0F" w14:paraId="7294BD57" w14:textId="77777777" w:rsidTr="00301EAD">
        <w:tc>
          <w:tcPr>
            <w:tcW w:w="2461" w:type="pct"/>
            <w:gridSpan w:val="2"/>
            <w:shd w:val="clear" w:color="auto" w:fill="auto"/>
          </w:tcPr>
          <w:p w14:paraId="29270E71" w14:textId="77777777" w:rsidR="00FB78DF" w:rsidRPr="00A71E0F" w:rsidRDefault="00FB78DF" w:rsidP="00FB78DF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5A61BCCC" w14:textId="77777777" w:rsidR="00FB78DF" w:rsidRPr="00A71E0F" w:rsidRDefault="00FB78DF" w:rsidP="00FB78DF">
            <w:pPr>
              <w:pStyle w:val="Obsahtabulky"/>
              <w:spacing w:after="0"/>
            </w:pPr>
          </w:p>
        </w:tc>
      </w:tr>
    </w:tbl>
    <w:p w14:paraId="4F30ADA3" w14:textId="77777777" w:rsidR="002E5E30" w:rsidRPr="00352AF7" w:rsidRDefault="002E5E30" w:rsidP="00337EE3"/>
    <w:p w14:paraId="198229F2" w14:textId="77777777" w:rsidR="002E5E30" w:rsidRPr="000A50AD" w:rsidRDefault="002E5E30" w:rsidP="000A50AD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318FF9B0" w14:textId="77777777" w:rsidR="002E5E30" w:rsidRDefault="002E5E30" w:rsidP="000A50AD">
      <w:pPr>
        <w:jc w:val="center"/>
      </w:pPr>
      <w:r w:rsidRPr="00BD075B">
        <w:t>(pouze pro případ, že komunikační adresa se liší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2E5E30" w:rsidRPr="00A71E0F" w14:paraId="122528D7" w14:textId="77777777" w:rsidTr="00301EAD">
        <w:tc>
          <w:tcPr>
            <w:tcW w:w="2461" w:type="pct"/>
            <w:shd w:val="clear" w:color="auto" w:fill="auto"/>
          </w:tcPr>
          <w:p w14:paraId="7B6AA76E" w14:textId="77777777" w:rsidR="002E5E30" w:rsidRPr="00A71E0F" w:rsidRDefault="002E5E30" w:rsidP="00337EE3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45A626A4" w14:textId="77777777" w:rsidR="002E5E30" w:rsidRPr="00A71E0F" w:rsidRDefault="002E5E30" w:rsidP="00301EAD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2E5E30" w:rsidRPr="00A71E0F" w14:paraId="12964A68" w14:textId="77777777" w:rsidTr="00301EAD">
        <w:tc>
          <w:tcPr>
            <w:tcW w:w="2461" w:type="pct"/>
            <w:shd w:val="clear" w:color="auto" w:fill="auto"/>
          </w:tcPr>
          <w:p w14:paraId="369C699E" w14:textId="77777777" w:rsidR="002E5E30" w:rsidRPr="00A71E0F" w:rsidRDefault="002E5E30" w:rsidP="00337EE3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298C9E01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18399F64" w14:textId="77777777" w:rsidTr="00301EAD">
        <w:tc>
          <w:tcPr>
            <w:tcW w:w="2461" w:type="pct"/>
            <w:shd w:val="clear" w:color="auto" w:fill="auto"/>
          </w:tcPr>
          <w:p w14:paraId="2AB13A8B" w14:textId="77777777" w:rsidR="002E5E30" w:rsidRPr="00A71E0F" w:rsidRDefault="002E5E30" w:rsidP="00337EE3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C1FBA43" w14:textId="77777777" w:rsidR="002E5E30" w:rsidRPr="00A71E0F" w:rsidRDefault="002E5E30" w:rsidP="00337EE3">
            <w:pPr>
              <w:pStyle w:val="Obsahtabulky"/>
            </w:pPr>
          </w:p>
        </w:tc>
      </w:tr>
      <w:tr w:rsidR="002E5E30" w:rsidRPr="00A71E0F" w14:paraId="47C533E9" w14:textId="77777777" w:rsidTr="00301EAD">
        <w:tc>
          <w:tcPr>
            <w:tcW w:w="2461" w:type="pct"/>
            <w:shd w:val="clear" w:color="auto" w:fill="auto"/>
          </w:tcPr>
          <w:p w14:paraId="75A48D53" w14:textId="77777777" w:rsidR="002E5E30" w:rsidRPr="00A71E0F" w:rsidRDefault="002E5E30" w:rsidP="00337EE3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44CEACBA" w14:textId="77777777" w:rsidR="002E5E30" w:rsidRPr="00A71E0F" w:rsidRDefault="002E5E30" w:rsidP="00D9149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3655166" w14:textId="77777777" w:rsidR="002E5E30" w:rsidRDefault="002E5E30" w:rsidP="00337EE3"/>
    <w:p w14:paraId="10F0BB81" w14:textId="77777777" w:rsidR="00C97EDD" w:rsidRDefault="00C97EDD" w:rsidP="00337EE3"/>
    <w:p w14:paraId="7E560AAB" w14:textId="77777777" w:rsidR="00C97EDD" w:rsidRDefault="00C97EDD" w:rsidP="00337EE3"/>
    <w:p w14:paraId="45E434E9" w14:textId="77777777" w:rsidR="002E5E30" w:rsidRPr="009B65C6" w:rsidRDefault="002E5E30" w:rsidP="00337EE3">
      <w:pPr>
        <w:pStyle w:val="Zkladntext"/>
      </w:pPr>
      <w:r>
        <w:t>V………………………………, dne …………………………………</w:t>
      </w:r>
    </w:p>
    <w:p w14:paraId="5ECEB2F9" w14:textId="77777777" w:rsidR="002E5E30" w:rsidRPr="0039270A" w:rsidRDefault="002E5E30" w:rsidP="00337EE3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3AB4DC9D" w14:textId="77777777" w:rsidR="002E5E30" w:rsidRPr="00A71E0F" w:rsidRDefault="002E5E30" w:rsidP="00337EE3">
      <w:pPr>
        <w:pStyle w:val="Zkladntext"/>
      </w:pPr>
      <w:r w:rsidRPr="00A71E0F">
        <w:lastRenderedPageBreak/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7804AED" w14:textId="77777777" w:rsidR="002E5E30" w:rsidRPr="00A71E0F" w:rsidRDefault="002E5E30" w:rsidP="00337EE3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FC74269" w14:textId="77777777" w:rsidR="000A50AD" w:rsidRDefault="002E5E30" w:rsidP="00337EE3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3A4B8798" w14:textId="672E0332" w:rsidR="00593A6B" w:rsidRDefault="000A50AD" w:rsidP="00075CFE">
      <w:pPr>
        <w:pStyle w:val="Nadpis1"/>
      </w:pPr>
      <w:r>
        <w:br w:type="page"/>
      </w:r>
      <w:r w:rsidR="00593A6B">
        <w:lastRenderedPageBreak/>
        <w:t xml:space="preserve">Příloha č. 2 </w:t>
      </w:r>
    </w:p>
    <w:p w14:paraId="2FDDDF45" w14:textId="1C99485A" w:rsidR="007C24D1" w:rsidRPr="00673090" w:rsidRDefault="00593A6B" w:rsidP="007C24D1">
      <w:pPr>
        <w:jc w:val="center"/>
        <w:rPr>
          <w:sz w:val="22"/>
          <w:szCs w:val="22"/>
        </w:rPr>
      </w:pPr>
      <w:r w:rsidRPr="00673090">
        <w:rPr>
          <w:sz w:val="22"/>
          <w:szCs w:val="22"/>
        </w:rPr>
        <w:t>TECHNICKÁ SPECIFIKACE</w:t>
      </w:r>
      <w:r w:rsidR="00461F5F">
        <w:rPr>
          <w:sz w:val="22"/>
          <w:szCs w:val="22"/>
        </w:rPr>
        <w:t xml:space="preserve"> CNC</w:t>
      </w:r>
      <w:r w:rsidR="001A0D88">
        <w:rPr>
          <w:sz w:val="22"/>
          <w:szCs w:val="22"/>
        </w:rPr>
        <w:t>/</w:t>
      </w:r>
      <w:r w:rsidR="00461F5F">
        <w:rPr>
          <w:sz w:val="22"/>
          <w:szCs w:val="22"/>
        </w:rPr>
        <w:t>MANUÁLNÍ VERTIKÁLNÍ</w:t>
      </w:r>
      <w:r w:rsidR="005D2C62">
        <w:rPr>
          <w:sz w:val="22"/>
          <w:szCs w:val="22"/>
        </w:rPr>
        <w:t xml:space="preserve"> FRÉZKY</w:t>
      </w:r>
      <w:r w:rsidR="00BA0AA1">
        <w:rPr>
          <w:sz w:val="22"/>
          <w:szCs w:val="22"/>
        </w:rPr>
        <w:t xml:space="preserve">, </w:t>
      </w:r>
      <w:r w:rsidRPr="00673090">
        <w:rPr>
          <w:sz w:val="22"/>
          <w:szCs w:val="22"/>
        </w:rPr>
        <w:t>PŘÍSLUŠENSTVÍ, SERVISNÍ PODMÍNKY, ZÁRUKA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5937"/>
        <w:gridCol w:w="1452"/>
        <w:gridCol w:w="1387"/>
      </w:tblGrid>
      <w:tr w:rsidR="00673090" w14:paraId="0D74D4E4" w14:textId="5AA8C709" w:rsidTr="00673090">
        <w:trPr>
          <w:trHeight w:val="2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47B" w14:textId="7349332D" w:rsidR="00673090" w:rsidRPr="00D91494" w:rsidRDefault="00673090" w:rsidP="00D9149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PARAMETRY</w:t>
            </w:r>
            <w:r w:rsidR="00461F5F">
              <w:rPr>
                <w:b/>
                <w:bCs/>
                <w:sz w:val="21"/>
                <w:szCs w:val="21"/>
              </w:rPr>
              <w:t xml:space="preserve"> CNC</w:t>
            </w:r>
            <w:r w:rsidR="00277064">
              <w:rPr>
                <w:b/>
                <w:bCs/>
                <w:sz w:val="21"/>
                <w:szCs w:val="21"/>
              </w:rPr>
              <w:t>/</w:t>
            </w:r>
            <w:r w:rsidR="00461F5F">
              <w:rPr>
                <w:b/>
                <w:bCs/>
                <w:sz w:val="21"/>
                <w:szCs w:val="21"/>
              </w:rPr>
              <w:t>MANUÁLNÍ</w:t>
            </w:r>
            <w:r w:rsidRPr="00D91494">
              <w:rPr>
                <w:b/>
                <w:bCs/>
                <w:sz w:val="21"/>
                <w:szCs w:val="21"/>
              </w:rPr>
              <w:t xml:space="preserve"> </w:t>
            </w:r>
            <w:r w:rsidR="0068321A" w:rsidRPr="0068321A">
              <w:rPr>
                <w:b/>
                <w:bCs/>
                <w:sz w:val="21"/>
                <w:szCs w:val="21"/>
                <w:lang w:val="cs-CZ"/>
              </w:rPr>
              <w:t>VERTIKÁLN</w:t>
            </w:r>
            <w:r w:rsidR="005D2C62">
              <w:rPr>
                <w:b/>
                <w:bCs/>
                <w:sz w:val="21"/>
                <w:szCs w:val="21"/>
                <w:lang w:val="cs-CZ"/>
              </w:rPr>
              <w:t>Í FRÉZKY</w:t>
            </w:r>
            <w:r w:rsidR="006C38EB">
              <w:rPr>
                <w:b/>
                <w:bCs/>
                <w:sz w:val="21"/>
                <w:szCs w:val="21"/>
                <w:lang w:val="cs-CZ"/>
              </w:rPr>
              <w:t>–</w:t>
            </w:r>
            <w:r w:rsidRPr="00D91494">
              <w:rPr>
                <w:b/>
                <w:bCs/>
                <w:sz w:val="21"/>
                <w:szCs w:val="21"/>
              </w:rPr>
              <w:t xml:space="preserve"> NUTNÉ</w:t>
            </w:r>
          </w:p>
        </w:tc>
      </w:tr>
      <w:tr w:rsidR="00673090" w14:paraId="655E3F66" w14:textId="4E2F1EDA" w:rsidTr="00673090">
        <w:trPr>
          <w:trHeight w:val="268"/>
        </w:trPr>
        <w:tc>
          <w:tcPr>
            <w:tcW w:w="3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E464" w14:textId="7FC8DB8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C020" w14:textId="22366925" w:rsidR="00673090" w:rsidRPr="00673090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592" w14:textId="298D4935" w:rsidR="00673090" w:rsidRPr="00673090" w:rsidRDefault="00673090" w:rsidP="006730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ANO/NE</w:t>
            </w:r>
            <w:r w:rsidR="00D97C8D"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3090" w14:paraId="00A34157" w14:textId="49A8336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E60D" w14:textId="77777777" w:rsidR="00673090" w:rsidRDefault="00673090" w:rsidP="00D91494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558A" w14:textId="5657C0C4" w:rsidR="00673090" w:rsidRPr="00D91494" w:rsidRDefault="0026613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CNC/manuální vertikální </w:t>
            </w:r>
            <w:r w:rsidR="00E91684">
              <w:rPr>
                <w:sz w:val="20"/>
                <w:szCs w:val="20"/>
              </w:rPr>
              <w:t>frézka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80A5" w14:textId="0891F9E5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09EC" w14:textId="77777777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73090" w14:paraId="2271F9B8" w14:textId="1931877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2C7" w14:textId="77777777" w:rsidR="00673090" w:rsidRDefault="00673090" w:rsidP="00673090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A4D" w14:textId="7DA8CB98" w:rsidR="00673090" w:rsidRPr="00D91494" w:rsidRDefault="0026613E" w:rsidP="00673090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Litinová konstrukce s</w:t>
            </w:r>
            <w:r w:rsidR="0050729F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roje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CF2F" w14:textId="786C117F" w:rsidR="00673090" w:rsidRPr="000A50AD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253" w14:textId="77777777" w:rsidR="00673090" w:rsidRPr="00434AFF" w:rsidRDefault="00673090" w:rsidP="00673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4C7BE799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0FCA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89AE" w14:textId="73AEF1CF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Kluzné vedení ve všech osách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51F" w14:textId="70C3ACCC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4919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633CA577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B91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CA97" w14:textId="4A388021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Pneumatická výměna nástrojů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F8DD" w14:textId="1DC901A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39C9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59E2C3FF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3428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194" w14:textId="67CAB142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Ovládání v 3osém CNC i ručním režimu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CCF" w14:textId="6320789D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065B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137EE3C7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E79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8180" w14:textId="1E2DF3D9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Displej s dotykovou obrazovkou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14D" w14:textId="6FC019D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A7B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249FBCD2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EE89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A376" w14:textId="1F86318D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DXF konvertor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75C" w14:textId="4B757B9E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3576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6B75F55A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4F9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BAF5" w14:textId="369568A6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Dialogové programování s </w:t>
            </w:r>
            <w:proofErr w:type="spellStart"/>
            <w:r>
              <w:rPr>
                <w:sz w:val="20"/>
                <w:szCs w:val="20"/>
              </w:rPr>
              <w:t>přednastavitelnými</w:t>
            </w:r>
            <w:proofErr w:type="spellEnd"/>
            <w:r>
              <w:rPr>
                <w:sz w:val="20"/>
                <w:szCs w:val="20"/>
              </w:rPr>
              <w:t xml:space="preserve"> cykly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356E" w14:textId="751448D1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6A12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64B99524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60D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8C21" w14:textId="37110C0E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Editor G-kódů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AE1F" w14:textId="1D0668AF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6D4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0F417D9B" w14:textId="7777777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C378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C875" w14:textId="77820622" w:rsidR="00FB78DF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plynulého odjetí programu ručním kolečkem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FFA2" w14:textId="19EAB940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9622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1A25F11C" w14:textId="6D36DD6F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D1CD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63A9" w14:textId="72B99125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pojezd osy X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4175" w14:textId="0EB71AD6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1 500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EFDF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2EB6556F" w14:textId="7FD42449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D37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69BE" w14:textId="754EBD23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pojezd osy Y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71CB" w14:textId="667A1A37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590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27A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48080D2E" w14:textId="5848C2D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5140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DA7F" w14:textId="5D72260E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pojezd osy 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F03C" w14:textId="00E225C3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540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E46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225640F3" w14:textId="6832DF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8050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7EC4" w14:textId="21853530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Upínací plocha (délka)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E8DC" w14:textId="0EC71627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1 900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ABF2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3974C9E2" w14:textId="35AB1052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7BDF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12CC" w14:textId="09B8D36B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Upínací plocha (šířka)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E74" w14:textId="5CE3F89A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355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F679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0381F854" w14:textId="0D058B41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29A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D12" w14:textId="0DE48A4F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T – drážek ve stole (DIN 650)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BE30" w14:textId="2518A221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 kusy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E381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51E476C5" w14:textId="424B41FC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EFC3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DEA3" w14:textId="16362105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nosnost stolu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E20B" w14:textId="01340134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850 kg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3C7C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0D9147B9" w14:textId="1B303605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34F0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BF11" w14:textId="778F75FC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Maximální vzdálenost vřetene od stolu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CDE2" w14:textId="48F57AB7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610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08C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2C2DFAA1" w14:textId="28A87D37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7E9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A5DB" w14:textId="13ABD3A1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Uchycení nástroje (ISO 40)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B5F3" w14:textId="0632DAEF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5CDA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18C2A667" w14:textId="216F080A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B3AC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CEBD" w14:textId="6A1FD680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Vysunutí pinoly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E8DF" w14:textId="66BAA5F6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140 mm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303D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0991E867" w14:textId="7F63FC53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65B5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E9D" w14:textId="6540DB2D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Naklopení hlavy +/- 45 stupňů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006CE" w14:textId="010A5E6B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F29D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20D49680" w14:textId="130F519F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98C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E730" w14:textId="6556D4A1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Objem chladicí nádrže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19A5" w14:textId="0323ADF3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40 l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F968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3280B37B" w14:textId="777C46C8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5110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BDF5" w14:textId="5A6F222C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Frekvenční měnič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569D" w14:textId="5C1B0C02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BF5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407CCD5C" w14:textId="12553B78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A41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B43D" w14:textId="25822B52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252D26">
              <w:rPr>
                <w:sz w:val="20"/>
                <w:szCs w:val="20"/>
              </w:rPr>
              <w:t>dměřování v osách X, Y, Z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631" w14:textId="524E21F0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3A6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B78DF" w14:paraId="20BA6FBA" w14:textId="5AAE164E" w:rsidTr="00673090">
        <w:trPr>
          <w:trHeight w:val="268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F3B" w14:textId="77777777" w:rsidR="00FB78DF" w:rsidRDefault="00FB78DF" w:rsidP="00FB78DF">
            <w:pPr>
              <w:pStyle w:val="TableContents"/>
              <w:numPr>
                <w:ilvl w:val="0"/>
                <w:numId w:val="5"/>
              </w:numPr>
              <w:spacing w:after="0"/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F459" w14:textId="6AC76016" w:rsidR="00FB78DF" w:rsidRPr="00D91494" w:rsidRDefault="00FB78DF" w:rsidP="00FB78D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Návod v českém jazyce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D2F8" w14:textId="228A3237" w:rsidR="00FB78DF" w:rsidRPr="000A50AD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4AFF">
              <w:rPr>
                <w:sz w:val="20"/>
                <w:szCs w:val="20"/>
              </w:rPr>
              <w:t>ANO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8374" w14:textId="77777777" w:rsidR="00FB78DF" w:rsidRPr="00434AFF" w:rsidRDefault="00FB78DF" w:rsidP="00FB7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6865D9B" w14:textId="651805E6" w:rsidR="00593A6B" w:rsidRDefault="00593A6B" w:rsidP="00337EE3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422"/>
        <w:gridCol w:w="1461"/>
        <w:gridCol w:w="1461"/>
      </w:tblGrid>
      <w:tr w:rsidR="00432C96" w14:paraId="3947221E" w14:textId="77777777" w:rsidTr="00432C9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CFA7" w14:textId="1C25828D" w:rsidR="00432C96" w:rsidRDefault="00432C96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POŽADOVANÉ PŘÍSLUŠENSTVÍ K </w:t>
            </w:r>
            <w:r>
              <w:rPr>
                <w:b/>
                <w:bCs/>
                <w:sz w:val="20"/>
                <w:szCs w:val="20"/>
                <w:lang w:val="cs-CZ"/>
              </w:rPr>
              <w:t xml:space="preserve">CNC/MANUÁLNÍ </w:t>
            </w:r>
            <w:r w:rsidR="004B7047">
              <w:rPr>
                <w:b/>
                <w:bCs/>
                <w:sz w:val="20"/>
                <w:szCs w:val="20"/>
                <w:lang w:val="cs-CZ"/>
              </w:rPr>
              <w:t xml:space="preserve">VERTIKÁLNÍ </w:t>
            </w:r>
            <w:r>
              <w:rPr>
                <w:b/>
                <w:bCs/>
                <w:sz w:val="20"/>
                <w:szCs w:val="20"/>
                <w:lang w:val="cs-CZ"/>
              </w:rPr>
              <w:t>FRÉZCE</w:t>
            </w:r>
            <w:r>
              <w:rPr>
                <w:b/>
                <w:bCs/>
                <w:sz w:val="20"/>
                <w:szCs w:val="20"/>
              </w:rPr>
              <w:t xml:space="preserve">– </w:t>
            </w:r>
            <w:r>
              <w:rPr>
                <w:b/>
                <w:bCs/>
                <w:sz w:val="21"/>
                <w:szCs w:val="21"/>
              </w:rPr>
              <w:t>NUTNÉ</w:t>
            </w:r>
          </w:p>
        </w:tc>
      </w:tr>
      <w:tr w:rsidR="00432C96" w14:paraId="69F896C8" w14:textId="77777777" w:rsidTr="00432C96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BAAD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PŘÍSLUŠENSTVÍ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809F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44AE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DOPLŇTE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432C96" w14:paraId="0128CF60" w14:textId="77777777" w:rsidTr="00432C96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31E" w14:textId="572BE553" w:rsidR="00432C96" w:rsidRDefault="00432C9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 ks trnu kleštinového ER32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EE0E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9D14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2C96" w14:paraId="6734ADAD" w14:textId="77777777" w:rsidTr="00432C96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57D1" w14:textId="46FA6E56" w:rsidR="00432C96" w:rsidRDefault="00432C9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 ks sady kleštin ER 32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9A68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76F0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2C96" w14:paraId="29D6BFA5" w14:textId="77777777" w:rsidTr="00432C96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B38A" w14:textId="5FE55724" w:rsidR="00432C96" w:rsidRDefault="00432C9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3D tester pro zaměření nulového bodu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B257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B29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2C96" w14:paraId="0E27DA73" w14:textId="77777777" w:rsidTr="00432C96"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D810" w14:textId="5FBF41D7" w:rsidR="00432C96" w:rsidRDefault="00432C96">
            <w:pPr>
              <w:spacing w:after="0" w:line="240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Sonda pro seřízení nástrojů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9D59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0BB" w14:textId="77777777" w:rsidR="00432C96" w:rsidRDefault="00432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F860FC4" w14:textId="77777777" w:rsidR="00432C96" w:rsidRDefault="00432C96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D91494" w14:paraId="74F928F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071" w14:textId="65C8A9A1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bookmarkStart w:id="0" w:name="_Hlk92290686"/>
            <w:r w:rsidRPr="00673090">
              <w:rPr>
                <w:b/>
                <w:bCs/>
                <w:sz w:val="20"/>
                <w:szCs w:val="20"/>
              </w:rPr>
              <w:t>PARAMETRY</w:t>
            </w:r>
            <w:r w:rsidR="0025771D">
              <w:rPr>
                <w:b/>
                <w:bCs/>
                <w:sz w:val="20"/>
                <w:szCs w:val="20"/>
              </w:rPr>
              <w:t xml:space="preserve"> CNC</w:t>
            </w:r>
            <w:r w:rsidR="001A0D88">
              <w:rPr>
                <w:b/>
                <w:bCs/>
                <w:sz w:val="20"/>
                <w:szCs w:val="20"/>
              </w:rPr>
              <w:t>/</w:t>
            </w:r>
            <w:r w:rsidR="0025771D">
              <w:rPr>
                <w:b/>
                <w:bCs/>
                <w:sz w:val="20"/>
                <w:szCs w:val="20"/>
              </w:rPr>
              <w:t>MANUÁLNÍ</w:t>
            </w:r>
            <w:r w:rsidR="00622E0C">
              <w:rPr>
                <w:b/>
                <w:bCs/>
                <w:sz w:val="20"/>
                <w:szCs w:val="20"/>
              </w:rPr>
              <w:t xml:space="preserve"> </w:t>
            </w:r>
            <w:r w:rsidR="0025771D">
              <w:rPr>
                <w:b/>
                <w:bCs/>
                <w:sz w:val="20"/>
                <w:szCs w:val="20"/>
              </w:rPr>
              <w:t>VERTIKÁLN</w:t>
            </w:r>
            <w:r w:rsidR="00622E0C">
              <w:rPr>
                <w:b/>
                <w:bCs/>
                <w:sz w:val="20"/>
                <w:szCs w:val="20"/>
              </w:rPr>
              <w:t>Í FRÉZKY</w:t>
            </w:r>
            <w:r w:rsidR="00301EAD" w:rsidRPr="00673090">
              <w:rPr>
                <w:b/>
                <w:bCs/>
                <w:sz w:val="20"/>
                <w:szCs w:val="20"/>
              </w:rPr>
              <w:t>– VOLNÉ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46C9" w14:textId="77777777" w:rsidR="00D91494" w:rsidRPr="00673090" w:rsidRDefault="00D91494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70E6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352C0644" w14:textId="77777777" w:rsidR="00D91494" w:rsidRPr="00673090" w:rsidRDefault="00D91494" w:rsidP="00D91494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93A6B" w14:paraId="2343E037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1912" w14:textId="77777777" w:rsidR="00593A6B" w:rsidRDefault="00593A6B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7E6" w14:textId="10EE735E" w:rsidR="00593A6B" w:rsidRPr="00A646EE" w:rsidRDefault="00A646EE" w:rsidP="00D91494">
            <w:p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Maximální o</w:t>
            </w:r>
            <w:r w:rsidR="0063773F">
              <w:rPr>
                <w:sz w:val="20"/>
                <w:szCs w:val="20"/>
              </w:rPr>
              <w:t xml:space="preserve">táčky vřetene </w:t>
            </w:r>
            <w:r>
              <w:rPr>
                <w:sz w:val="22"/>
                <w:szCs w:val="22"/>
              </w:rPr>
              <w:t>[</w:t>
            </w:r>
            <w:proofErr w:type="spellStart"/>
            <w:r>
              <w:rPr>
                <w:sz w:val="22"/>
                <w:szCs w:val="22"/>
              </w:rPr>
              <w:t>ot</w:t>
            </w:r>
            <w:proofErr w:type="spellEnd"/>
            <w:r>
              <w:rPr>
                <w:sz w:val="22"/>
                <w:szCs w:val="22"/>
              </w:rPr>
              <w:t>/min]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83E2" w14:textId="77777777" w:rsidR="00593A6B" w:rsidRPr="00D91494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3E493C5C" w14:textId="403A201B" w:rsidR="00593A6B" w:rsidRPr="00D91494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A646EE">
              <w:rPr>
                <w:sz w:val="20"/>
                <w:szCs w:val="20"/>
              </w:rPr>
              <w:t xml:space="preserve">5 000 </w:t>
            </w:r>
            <w:proofErr w:type="spellStart"/>
            <w:r w:rsidR="00A646EE">
              <w:rPr>
                <w:sz w:val="20"/>
                <w:szCs w:val="20"/>
              </w:rPr>
              <w:t>ot</w:t>
            </w:r>
            <w:proofErr w:type="spellEnd"/>
            <w:r w:rsidR="00A646EE">
              <w:rPr>
                <w:sz w:val="20"/>
                <w:szCs w:val="20"/>
              </w:rPr>
              <w:t>/min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654C" w14:textId="7B2CB2F1" w:rsidR="00593A6B" w:rsidRPr="005C78F8" w:rsidRDefault="00593A6B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593A6B" w14:paraId="6D1DDE38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C05" w14:textId="77777777" w:rsidR="00593A6B" w:rsidRDefault="00593A6B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14F0" w14:textId="3C90699F" w:rsidR="00593A6B" w:rsidRPr="00D91494" w:rsidRDefault="00A646EE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Výkon vřetene </w:t>
            </w:r>
            <w:r>
              <w:rPr>
                <w:sz w:val="22"/>
                <w:szCs w:val="22"/>
              </w:rPr>
              <w:t>[kW]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3566" w14:textId="77777777" w:rsidR="00593A6B" w:rsidRPr="00D91494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243D476C" w14:textId="43B01C51" w:rsidR="00593A6B" w:rsidRPr="00D91494" w:rsidRDefault="00593A6B" w:rsidP="00D91494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 w:rsidR="00A646EE">
              <w:rPr>
                <w:sz w:val="20"/>
                <w:szCs w:val="20"/>
              </w:rPr>
              <w:t>5,75 kW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9CB01" w14:textId="7C30E777" w:rsidR="00593A6B" w:rsidRPr="005C78F8" w:rsidRDefault="00593A6B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52D26" w14:paraId="797B5594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86D" w14:textId="77777777" w:rsidR="00252D26" w:rsidRDefault="00252D26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218F" w14:textId="2B926FAA" w:rsidR="00252D26" w:rsidRPr="002019CD" w:rsidRDefault="00252D26" w:rsidP="00252D2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019CD">
              <w:rPr>
                <w:sz w:val="20"/>
                <w:szCs w:val="20"/>
              </w:rPr>
              <w:t>Kroutící moment s použitím převodovky – špičkový</w:t>
            </w:r>
            <w:r w:rsidR="002019CD">
              <w:rPr>
                <w:sz w:val="20"/>
                <w:szCs w:val="20"/>
              </w:rPr>
              <w:t xml:space="preserve"> </w:t>
            </w:r>
            <w:r w:rsidR="002019CD" w:rsidRPr="002019CD">
              <w:rPr>
                <w:sz w:val="22"/>
                <w:szCs w:val="22"/>
              </w:rPr>
              <w:t>[</w:t>
            </w:r>
            <w:proofErr w:type="spellStart"/>
            <w:r w:rsidR="002019CD" w:rsidRPr="002019CD">
              <w:rPr>
                <w:sz w:val="22"/>
                <w:szCs w:val="22"/>
              </w:rPr>
              <w:t>Nm</w:t>
            </w:r>
            <w:proofErr w:type="spellEnd"/>
            <w:r w:rsidR="002019CD" w:rsidRPr="002019CD">
              <w:rPr>
                <w:sz w:val="22"/>
                <w:szCs w:val="22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C486" w14:textId="77777777" w:rsidR="00252D26" w:rsidRPr="002019CD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CD">
              <w:rPr>
                <w:sz w:val="20"/>
                <w:szCs w:val="20"/>
              </w:rPr>
              <w:t>MAXIMÁLNÍ</w:t>
            </w:r>
          </w:p>
          <w:p w14:paraId="04853B20" w14:textId="21785AF5" w:rsidR="00252D26" w:rsidRPr="002019CD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019CD">
              <w:rPr>
                <w:sz w:val="20"/>
                <w:szCs w:val="20"/>
              </w:rPr>
              <w:t xml:space="preserve">Min. 360 </w:t>
            </w:r>
            <w:proofErr w:type="spellStart"/>
            <w:r w:rsidRPr="002019CD">
              <w:rPr>
                <w:sz w:val="20"/>
                <w:szCs w:val="20"/>
              </w:rPr>
              <w:t>Nm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FBBE" w14:textId="042435CF" w:rsidR="00252D26" w:rsidRPr="005C78F8" w:rsidRDefault="00252D26" w:rsidP="00252D26">
            <w:pPr>
              <w:pStyle w:val="Standard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252D26" w14:paraId="6672D3C2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7F5E" w14:textId="77777777" w:rsidR="00252D26" w:rsidRDefault="00252D26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0E7D" w14:textId="03787357" w:rsidR="00252D26" w:rsidRPr="00D91494" w:rsidRDefault="00D102DA" w:rsidP="00252D2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252D26">
              <w:rPr>
                <w:sz w:val="20"/>
                <w:szCs w:val="20"/>
              </w:rPr>
              <w:t>pakovatelnost</w:t>
            </w:r>
            <w:r w:rsidR="002019CD">
              <w:rPr>
                <w:sz w:val="20"/>
                <w:szCs w:val="20"/>
              </w:rPr>
              <w:t xml:space="preserve"> </w:t>
            </w:r>
            <w:r w:rsidR="002019CD" w:rsidRPr="002019CD">
              <w:rPr>
                <w:sz w:val="22"/>
                <w:szCs w:val="22"/>
              </w:rPr>
              <w:t>[</w:t>
            </w:r>
            <w:r w:rsidR="002019CD">
              <w:rPr>
                <w:sz w:val="22"/>
                <w:szCs w:val="22"/>
              </w:rPr>
              <w:t>mm</w:t>
            </w:r>
            <w:r w:rsidR="002019CD" w:rsidRPr="002019CD">
              <w:rPr>
                <w:sz w:val="22"/>
                <w:szCs w:val="22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CD57" w14:textId="77777777" w:rsidR="00252D26" w:rsidRPr="00D91494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MINIMÁLNÍ</w:t>
            </w:r>
          </w:p>
          <w:p w14:paraId="54286D3A" w14:textId="17031DE5" w:rsidR="00252D26" w:rsidRPr="00D91494" w:rsidRDefault="00252D26" w:rsidP="00252D26">
            <w:pPr>
              <w:spacing w:after="0" w:line="240" w:lineRule="auto"/>
              <w:jc w:val="center"/>
              <w:rPr>
                <w:rFonts w:eastAsia="Andale Sans UI"/>
                <w:kern w:val="1"/>
                <w:sz w:val="20"/>
                <w:szCs w:val="20"/>
              </w:rPr>
            </w:pPr>
            <w:r w:rsidRPr="00D91494">
              <w:rPr>
                <w:rFonts w:eastAsia="Andale Sans UI"/>
                <w:kern w:val="1"/>
                <w:sz w:val="20"/>
                <w:szCs w:val="20"/>
              </w:rPr>
              <w:t xml:space="preserve">Max. </w:t>
            </w:r>
            <w:r>
              <w:rPr>
                <w:rFonts w:eastAsia="Andale Sans UI"/>
                <w:kern w:val="1"/>
                <w:sz w:val="20"/>
                <w:szCs w:val="20"/>
              </w:rPr>
              <w:t>0,005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33631" w14:textId="3EE2214C" w:rsidR="00252D26" w:rsidRPr="005C78F8" w:rsidRDefault="00252D26" w:rsidP="00252D26">
            <w:pPr>
              <w:pStyle w:val="Standard"/>
              <w:jc w:val="center"/>
              <w:rPr>
                <w:rFonts w:eastAsia="Times New Roman" w:cs="Times New Roman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52D26" w14:paraId="7767D7C1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123" w14:textId="77777777" w:rsidR="00252D26" w:rsidRDefault="00252D26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8A0" w14:textId="2B4FEED0" w:rsidR="00252D26" w:rsidRPr="00D91494" w:rsidRDefault="00252D26" w:rsidP="00252D2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Přesnost polohování </w:t>
            </w:r>
            <w:r w:rsidR="002019CD" w:rsidRPr="002019CD">
              <w:rPr>
                <w:sz w:val="22"/>
                <w:szCs w:val="22"/>
              </w:rPr>
              <w:t>[</w:t>
            </w:r>
            <w:r w:rsidR="002019CD">
              <w:rPr>
                <w:sz w:val="22"/>
                <w:szCs w:val="22"/>
              </w:rPr>
              <w:t>mm</w:t>
            </w:r>
            <w:r w:rsidR="002019CD" w:rsidRPr="002019CD">
              <w:rPr>
                <w:sz w:val="22"/>
                <w:szCs w:val="22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A4F5" w14:textId="2E686BC7" w:rsidR="00252D26" w:rsidRPr="00D91494" w:rsidRDefault="00D102DA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MINIMÁLNÍ</w:t>
            </w:r>
          </w:p>
          <w:p w14:paraId="08A914E3" w14:textId="158470D8" w:rsidR="00252D26" w:rsidRPr="00D91494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</w:t>
            </w:r>
            <w:r w:rsidR="00D102DA">
              <w:rPr>
                <w:sz w:val="20"/>
                <w:szCs w:val="20"/>
              </w:rPr>
              <w:t>ax</w:t>
            </w:r>
            <w:r w:rsidR="00630FCA">
              <w:rPr>
                <w:sz w:val="20"/>
                <w:szCs w:val="20"/>
              </w:rPr>
              <w:t>.</w:t>
            </w:r>
            <w:r w:rsidRPr="00D914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+/- 0,01 mm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2FFB0" w14:textId="1B559FDA" w:rsidR="00252D26" w:rsidRPr="005C78F8" w:rsidRDefault="00252D26" w:rsidP="00252D26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52D26" w14:paraId="4FEED4B3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8A1" w14:textId="77777777" w:rsidR="00252D26" w:rsidRDefault="00252D26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1986" w14:textId="61B8EB7B" w:rsidR="00252D26" w:rsidRPr="00D91494" w:rsidRDefault="00252D26" w:rsidP="00252D2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příkon</w:t>
            </w:r>
            <w:r w:rsidR="002019CD">
              <w:rPr>
                <w:sz w:val="20"/>
                <w:szCs w:val="20"/>
              </w:rPr>
              <w:t xml:space="preserve"> </w:t>
            </w:r>
            <w:r w:rsidR="002019CD" w:rsidRPr="002019CD">
              <w:rPr>
                <w:sz w:val="22"/>
                <w:szCs w:val="22"/>
              </w:rPr>
              <w:t>[</w:t>
            </w:r>
            <w:proofErr w:type="spellStart"/>
            <w:r w:rsidR="002019CD">
              <w:rPr>
                <w:sz w:val="22"/>
                <w:szCs w:val="22"/>
              </w:rPr>
              <w:t>kVA</w:t>
            </w:r>
            <w:proofErr w:type="spellEnd"/>
            <w:r w:rsidR="002019CD" w:rsidRPr="002019CD">
              <w:rPr>
                <w:sz w:val="22"/>
                <w:szCs w:val="22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E5C6" w14:textId="4741C9A0" w:rsidR="00252D26" w:rsidRPr="00252D26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D26">
              <w:rPr>
                <w:sz w:val="20"/>
                <w:szCs w:val="20"/>
              </w:rPr>
              <w:t>MINIMÁLNÍ</w:t>
            </w:r>
          </w:p>
          <w:p w14:paraId="3C81AA55" w14:textId="14E9C2FF" w:rsidR="00252D26" w:rsidRPr="00D91494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52D26">
              <w:rPr>
                <w:sz w:val="20"/>
                <w:szCs w:val="20"/>
              </w:rPr>
              <w:t>Max</w:t>
            </w:r>
            <w:r w:rsidR="00630FCA">
              <w:rPr>
                <w:sz w:val="20"/>
                <w:szCs w:val="20"/>
              </w:rPr>
              <w:t>.</w:t>
            </w:r>
            <w:r w:rsidRPr="00252D26">
              <w:rPr>
                <w:sz w:val="20"/>
                <w:szCs w:val="20"/>
              </w:rPr>
              <w:t xml:space="preserve"> 1</w:t>
            </w:r>
            <w:r w:rsidR="0071227B">
              <w:rPr>
                <w:sz w:val="20"/>
                <w:szCs w:val="20"/>
              </w:rPr>
              <w:t>3</w:t>
            </w:r>
            <w:r w:rsidRPr="00252D26">
              <w:rPr>
                <w:sz w:val="20"/>
                <w:szCs w:val="20"/>
              </w:rPr>
              <w:t xml:space="preserve"> </w:t>
            </w:r>
            <w:proofErr w:type="spellStart"/>
            <w:r w:rsidRPr="00252D26">
              <w:rPr>
                <w:sz w:val="20"/>
                <w:szCs w:val="20"/>
              </w:rPr>
              <w:t>kVA</w:t>
            </w:r>
            <w:proofErr w:type="spellEnd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4AB5" w14:textId="0F611B01" w:rsidR="00252D26" w:rsidRPr="005C78F8" w:rsidRDefault="00252D26" w:rsidP="00252D26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tr w:rsidR="00252D26" w14:paraId="14830958" w14:textId="77777777" w:rsidTr="006C38EB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AFD9" w14:textId="77777777" w:rsidR="00252D26" w:rsidRDefault="00252D26" w:rsidP="00490B69">
            <w:pPr>
              <w:pStyle w:val="TableContents"/>
              <w:numPr>
                <w:ilvl w:val="0"/>
                <w:numId w:val="48"/>
              </w:numPr>
            </w:pP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D61A" w14:textId="7A54A797" w:rsidR="00252D26" w:rsidRDefault="00252D26" w:rsidP="00252D2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Hmotnost</w:t>
            </w:r>
            <w:r w:rsidR="00D102DA">
              <w:rPr>
                <w:sz w:val="20"/>
                <w:szCs w:val="20"/>
              </w:rPr>
              <w:t xml:space="preserve"> stroje</w:t>
            </w:r>
            <w:r w:rsidR="002019CD">
              <w:rPr>
                <w:sz w:val="20"/>
                <w:szCs w:val="20"/>
              </w:rPr>
              <w:t xml:space="preserve"> </w:t>
            </w:r>
            <w:r w:rsidR="002019CD" w:rsidRPr="002019CD">
              <w:rPr>
                <w:sz w:val="22"/>
                <w:szCs w:val="22"/>
              </w:rPr>
              <w:t>[</w:t>
            </w:r>
            <w:r w:rsidR="002019CD">
              <w:rPr>
                <w:sz w:val="22"/>
                <w:szCs w:val="22"/>
              </w:rPr>
              <w:t>kg</w:t>
            </w:r>
            <w:r w:rsidR="002019CD" w:rsidRPr="002019CD">
              <w:rPr>
                <w:sz w:val="22"/>
                <w:szCs w:val="22"/>
              </w:rPr>
              <w:t>]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3F7" w14:textId="77777777" w:rsidR="00252D26" w:rsidRPr="00D91494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>MAXIMÁLNÍ</w:t>
            </w:r>
          </w:p>
          <w:p w14:paraId="170454C0" w14:textId="54326FAE" w:rsidR="00252D26" w:rsidRPr="00D91494" w:rsidRDefault="00252D26" w:rsidP="00252D26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1494">
              <w:rPr>
                <w:sz w:val="20"/>
                <w:szCs w:val="20"/>
              </w:rPr>
              <w:t xml:space="preserve">Min. </w:t>
            </w:r>
            <w:r>
              <w:rPr>
                <w:sz w:val="20"/>
                <w:szCs w:val="20"/>
              </w:rPr>
              <w:t>3 500 kg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41129" w14:textId="7AF47608" w:rsidR="00252D26" w:rsidRPr="005C78F8" w:rsidRDefault="00252D26" w:rsidP="00252D26">
            <w:pPr>
              <w:pStyle w:val="Standard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val="cs-CZ" w:eastAsia="ar-SA" w:bidi="ar-SA"/>
              </w:rPr>
            </w:pPr>
          </w:p>
        </w:tc>
      </w:tr>
      <w:bookmarkEnd w:id="0"/>
    </w:tbl>
    <w:p w14:paraId="058F4482" w14:textId="77777777" w:rsidR="00593A6B" w:rsidRDefault="00593A6B" w:rsidP="00337EE3"/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9"/>
        <w:gridCol w:w="4261"/>
        <w:gridCol w:w="2334"/>
        <w:gridCol w:w="2200"/>
      </w:tblGrid>
      <w:tr w:rsidR="00673090" w14:paraId="4038571A" w14:textId="77777777" w:rsidTr="00673090">
        <w:tc>
          <w:tcPr>
            <w:tcW w:w="2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6172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SERVISNÍ PODMÍNKY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523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0ECA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160E5DFC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 xml:space="preserve">) </w:t>
            </w:r>
          </w:p>
        </w:tc>
      </w:tr>
      <w:tr w:rsidR="00593A6B" w14:paraId="456B5867" w14:textId="77777777" w:rsidTr="00673090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005" w14:textId="77777777" w:rsidR="00593A6B" w:rsidRDefault="00593A6B" w:rsidP="005D5D98">
            <w:pPr>
              <w:pStyle w:val="TableContents"/>
              <w:numPr>
                <w:ilvl w:val="0"/>
                <w:numId w:val="7"/>
              </w:num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A5E8" w14:textId="77777777" w:rsidR="00593A6B" w:rsidRDefault="00593A6B" w:rsidP="000A50AD">
            <w:pPr>
              <w:spacing w:after="0" w:line="240" w:lineRule="auto"/>
              <w:jc w:val="left"/>
            </w:pPr>
            <w:r w:rsidRPr="000A50AD">
              <w:rPr>
                <w:sz w:val="20"/>
                <w:szCs w:val="20"/>
              </w:rPr>
              <w:t>Čas příjezdu servisního technika od nahlášení závady stroje v hodinách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AA2C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MINIMÁLNÍ</w:t>
            </w:r>
          </w:p>
          <w:p w14:paraId="3D461B3F" w14:textId="6C561679" w:rsidR="00593A6B" w:rsidRDefault="00A821D8" w:rsidP="00A821D8">
            <w:pPr>
              <w:pStyle w:val="Obsahtabulky"/>
              <w:spacing w:after="0" w:line="240" w:lineRule="auto"/>
            </w:pPr>
            <w:r>
              <w:rPr>
                <w:sz w:val="20"/>
                <w:szCs w:val="20"/>
              </w:rPr>
              <w:t>V rozmezí</w:t>
            </w:r>
            <w:r w:rsidR="00593A6B" w:rsidRPr="000A50AD">
              <w:rPr>
                <w:sz w:val="20"/>
                <w:szCs w:val="20"/>
              </w:rPr>
              <w:t xml:space="preserve"> </w:t>
            </w:r>
            <w:r w:rsidR="0071227B" w:rsidRPr="000A50AD">
              <w:rPr>
                <w:sz w:val="20"/>
                <w:szCs w:val="20"/>
              </w:rPr>
              <w:t>24</w:t>
            </w:r>
            <w:r w:rsidR="0071227B">
              <w:rPr>
                <w:sz w:val="20"/>
                <w:szCs w:val="20"/>
              </w:rPr>
              <w:t>–48</w:t>
            </w:r>
            <w:r w:rsidR="00593A6B" w:rsidRPr="000A50AD">
              <w:rPr>
                <w:sz w:val="20"/>
                <w:szCs w:val="20"/>
              </w:rPr>
              <w:t xml:space="preserve"> hodin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21BE" w14:textId="77777777" w:rsidR="00593A6B" w:rsidRDefault="00593A6B" w:rsidP="00337EE3">
            <w:pPr>
              <w:pStyle w:val="Obsahtabulky"/>
            </w:pPr>
          </w:p>
        </w:tc>
      </w:tr>
    </w:tbl>
    <w:p w14:paraId="422B5437" w14:textId="77777777" w:rsidR="00593A6B" w:rsidRDefault="00593A6B" w:rsidP="00337E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0"/>
        <w:gridCol w:w="4259"/>
        <w:gridCol w:w="2334"/>
        <w:gridCol w:w="2201"/>
      </w:tblGrid>
      <w:tr w:rsidR="00673090" w14:paraId="69DDEEC4" w14:textId="77777777" w:rsidTr="00673090">
        <w:trPr>
          <w:trHeight w:val="268"/>
        </w:trPr>
        <w:tc>
          <w:tcPr>
            <w:tcW w:w="2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D2A09" w14:textId="77777777" w:rsidR="00673090" w:rsidRPr="00673090" w:rsidRDefault="00673090" w:rsidP="00673090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ZÁRUKA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553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POŽADOVANÁ HODNOTA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FBF1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DOPLŇTE VÁŠ ÚDAJ</w:t>
            </w:r>
          </w:p>
          <w:p w14:paraId="0D3FF670" w14:textId="77777777" w:rsidR="00673090" w:rsidRPr="00673090" w:rsidRDefault="00673090" w:rsidP="000A50AD">
            <w:pPr>
              <w:pStyle w:val="TableContents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673090">
              <w:rPr>
                <w:b/>
                <w:bCs/>
                <w:sz w:val="20"/>
                <w:szCs w:val="20"/>
              </w:rPr>
              <w:t>Hodnota</w:t>
            </w:r>
            <w:proofErr w:type="spellEnd"/>
            <w:r w:rsidRPr="0067309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593A6B" w14:paraId="094CDD43" w14:textId="77777777" w:rsidTr="00673090">
        <w:trPr>
          <w:trHeight w:val="268"/>
        </w:trPr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B5F" w14:textId="77777777" w:rsidR="00593A6B" w:rsidRDefault="00593A6B" w:rsidP="005D5D98">
            <w:pPr>
              <w:pStyle w:val="TableContents"/>
              <w:numPr>
                <w:ilvl w:val="0"/>
                <w:numId w:val="8"/>
              </w:numPr>
            </w:pP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99C8" w14:textId="77777777" w:rsidR="00593A6B" w:rsidRPr="000A50AD" w:rsidRDefault="00593A6B" w:rsidP="00D91494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Uveďte délku záruční doby v měsících (bez omezení motohodin)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630" w14:textId="77777777" w:rsidR="00593A6B" w:rsidRPr="000A50AD" w:rsidRDefault="00593A6B" w:rsidP="000A50AD">
            <w:pPr>
              <w:pStyle w:val="Obsahtabulky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A50AD">
              <w:rPr>
                <w:sz w:val="20"/>
                <w:szCs w:val="20"/>
              </w:rPr>
              <w:t>MAXIMÁLNÍ</w:t>
            </w:r>
          </w:p>
          <w:p w14:paraId="3A41C277" w14:textId="17D9E98B" w:rsidR="00593A6B" w:rsidRPr="000A50AD" w:rsidRDefault="00A821D8" w:rsidP="000A50AD">
            <w:pPr>
              <w:pStyle w:val="Standard"/>
              <w:jc w:val="center"/>
              <w:rPr>
                <w:rFonts w:eastAsia="Times New Roman" w:cs="Times New Roman"/>
                <w:kern w:val="0"/>
                <w:sz w:val="20"/>
                <w:szCs w:val="20"/>
                <w:lang w:val="cs-CZ" w:eastAsia="ar-SA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cs-CZ"/>
              </w:rPr>
              <w:t>V</w:t>
            </w:r>
            <w:r w:rsidR="00593A6B" w:rsidRPr="000A50AD">
              <w:rPr>
                <w:rFonts w:eastAsia="Times New Roman" w:cs="Times New Roman"/>
                <w:sz w:val="20"/>
                <w:szCs w:val="20"/>
                <w:lang w:val="cs-CZ"/>
              </w:rPr>
              <w:t xml:space="preserve"> rozmezí 12–24 měsíců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E1D76" w14:textId="77777777" w:rsidR="00593A6B" w:rsidRDefault="00593A6B">
            <w:pPr>
              <w:pStyle w:val="Standard"/>
              <w:jc w:val="center"/>
              <w:rPr>
                <w:rFonts w:ascii="Calibri" w:eastAsia="Times New Roman" w:hAnsi="Calibri" w:cs="Calibri"/>
                <w:kern w:val="0"/>
                <w:sz w:val="20"/>
                <w:szCs w:val="22"/>
                <w:lang w:val="cs-CZ" w:eastAsia="ar-SA" w:bidi="ar-SA"/>
              </w:rPr>
            </w:pPr>
          </w:p>
        </w:tc>
      </w:tr>
    </w:tbl>
    <w:p w14:paraId="64D0F8F4" w14:textId="77777777" w:rsidR="00593A6B" w:rsidRDefault="00593A6B" w:rsidP="00337EE3"/>
    <w:p w14:paraId="3FEB8986" w14:textId="77777777" w:rsidR="00593A6B" w:rsidRDefault="00593A6B" w:rsidP="00337EE3">
      <w:r>
        <w:rPr>
          <w:sz w:val="22"/>
          <w:szCs w:val="22"/>
        </w:rPr>
        <w:t>Datum</w:t>
      </w:r>
      <w:r>
        <w:t xml:space="preserve">: ……………………………………….                                                               </w:t>
      </w:r>
    </w:p>
    <w:p w14:paraId="4A07AE33" w14:textId="77777777" w:rsidR="00593A6B" w:rsidRDefault="00593A6B" w:rsidP="00337EE3"/>
    <w:p w14:paraId="23B2B02C" w14:textId="77777777" w:rsidR="00593A6B" w:rsidRDefault="00593A6B" w:rsidP="00337EE3"/>
    <w:p w14:paraId="191D5311" w14:textId="77777777" w:rsidR="00593A6B" w:rsidRDefault="00593A6B" w:rsidP="00337EE3">
      <w:r>
        <w:t>Jméno osoby oprávněné jednat za účastníka: ………………………………………………….</w:t>
      </w:r>
    </w:p>
    <w:p w14:paraId="150866CE" w14:textId="77777777" w:rsidR="00593A6B" w:rsidRDefault="00593A6B" w:rsidP="00337EE3">
      <w:pPr>
        <w:rPr>
          <w:rFonts w:cs="Arial"/>
        </w:rPr>
      </w:pPr>
      <w:r>
        <w:t xml:space="preserve">                                                                                </w:t>
      </w:r>
    </w:p>
    <w:p w14:paraId="7E5CA614" w14:textId="77777777" w:rsidR="00593A6B" w:rsidRDefault="00593A6B" w:rsidP="00337EE3"/>
    <w:p w14:paraId="435C44C7" w14:textId="77777777" w:rsidR="00BB46FB" w:rsidRDefault="00593A6B" w:rsidP="00337EE3">
      <w:r>
        <w:t xml:space="preserve">Podpis osoby oprávněné jednat za účastníka: …………………………………………………. </w:t>
      </w:r>
    </w:p>
    <w:p w14:paraId="45C75558" w14:textId="77777777" w:rsidR="00CB7D48" w:rsidRDefault="00CB7D48" w:rsidP="00D42C0D">
      <w:pPr>
        <w:pStyle w:val="Default"/>
        <w:jc w:val="center"/>
        <w:rPr>
          <w:b/>
          <w:bCs/>
        </w:rPr>
      </w:pP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1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1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5D5D98">
      <w:pPr>
        <w:pStyle w:val="Defaul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5D5D98">
      <w:pPr>
        <w:pStyle w:val="Default"/>
        <w:numPr>
          <w:ilvl w:val="0"/>
          <w:numId w:val="4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5D5D98">
      <w:pPr>
        <w:pStyle w:val="Default"/>
        <w:numPr>
          <w:ilvl w:val="0"/>
          <w:numId w:val="4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53028" w14:textId="77777777" w:rsidR="00477BBA" w:rsidRDefault="00477BBA" w:rsidP="00337EE3">
      <w:r>
        <w:separator/>
      </w:r>
    </w:p>
  </w:endnote>
  <w:endnote w:type="continuationSeparator" w:id="0">
    <w:p w14:paraId="31F2AE6D" w14:textId="77777777" w:rsidR="00477BBA" w:rsidRDefault="00477BBA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4BD409BF" w:rsidR="00A3087F" w:rsidRPr="00784715" w:rsidRDefault="00A3087F" w:rsidP="00337EE3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42BE" w14:textId="77777777" w:rsidR="00477BBA" w:rsidRDefault="00477BBA" w:rsidP="00337EE3">
      <w:r>
        <w:separator/>
      </w:r>
    </w:p>
  </w:footnote>
  <w:footnote w:type="continuationSeparator" w:id="0">
    <w:p w14:paraId="102F5B55" w14:textId="77777777" w:rsidR="00477BBA" w:rsidRDefault="00477BBA" w:rsidP="00337EE3">
      <w:r>
        <w:continuationSeparator/>
      </w:r>
    </w:p>
  </w:footnote>
  <w:footnote w:id="1">
    <w:p w14:paraId="2C3E32A6" w14:textId="7AF1419B" w:rsidR="00D97C8D" w:rsidRDefault="00D97C8D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  <w:footnote w:id="2">
    <w:p w14:paraId="29F432A3" w14:textId="77777777" w:rsidR="00432C96" w:rsidRDefault="00432C96" w:rsidP="00432C96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dodá požadované příslušenství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D0A180"/>
    <w:lvl w:ilvl="0">
      <w:start w:val="1"/>
      <w:numFmt w:val="decimal"/>
      <w:lvlText w:val="%1"/>
      <w:lvlJc w:val="left"/>
      <w:pPr>
        <w:ind w:left="31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576"/>
      </w:pPr>
      <w:rPr>
        <w:lang w:bidi="x-none"/>
      </w:rPr>
    </w:lvl>
    <w:lvl w:ilvl="2">
      <w:start w:val="1"/>
      <w:numFmt w:val="decimal"/>
      <w:lvlText w:val="%1.%2.%3"/>
      <w:lvlJc w:val="left"/>
      <w:pPr>
        <w:ind w:left="644" w:hanging="720"/>
      </w:pPr>
    </w:lvl>
    <w:lvl w:ilvl="3">
      <w:start w:val="1"/>
      <w:numFmt w:val="decimal"/>
      <w:lvlText w:val="%1.%2.%3.%4"/>
      <w:lvlJc w:val="left"/>
      <w:pPr>
        <w:ind w:left="78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8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7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2" w15:restartNumberingAfterBreak="0">
    <w:nsid w:val="003F2968"/>
    <w:multiLevelType w:val="hybridMultilevel"/>
    <w:tmpl w:val="8780A090"/>
    <w:lvl w:ilvl="0" w:tplc="769A6ECE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1B0EC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4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5" w15:restartNumberingAfterBreak="0">
    <w:nsid w:val="0763074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6" w15:restartNumberingAfterBreak="0">
    <w:nsid w:val="0B305A4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30C5F5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7F076B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1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39C47E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6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1" w15:restartNumberingAfterBreak="0">
    <w:nsid w:val="3423596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2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61E4EA3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66E535E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6" w15:restartNumberingAfterBreak="0">
    <w:nsid w:val="386B236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42B3223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C63D5E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1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2" w15:restartNumberingAfterBreak="0">
    <w:nsid w:val="6256477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1F6C7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C0B23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7" w15:restartNumberingAfterBreak="0">
    <w:nsid w:val="6C5712A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71E65F2C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73541E4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7BB0C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3" w15:restartNumberingAfterBreak="0">
    <w:nsid w:val="7B5B1A9C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4" w15:restartNumberingAfterBreak="0">
    <w:nsid w:val="7E543D1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5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52"/>
  </w:num>
  <w:num w:numId="4">
    <w:abstractNumId w:val="2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2"/>
  </w:num>
  <w:num w:numId="14">
    <w:abstractNumId w:val="46"/>
  </w:num>
  <w:num w:numId="15">
    <w:abstractNumId w:val="40"/>
  </w:num>
  <w:num w:numId="16">
    <w:abstractNumId w:val="51"/>
  </w:num>
  <w:num w:numId="17">
    <w:abstractNumId w:val="44"/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54"/>
  </w:num>
  <w:num w:numId="22">
    <w:abstractNumId w:val="53"/>
  </w:num>
  <w:num w:numId="23">
    <w:abstractNumId w:val="13"/>
  </w:num>
  <w:num w:numId="24">
    <w:abstractNumId w:val="31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37"/>
  </w:num>
  <w:num w:numId="30">
    <w:abstractNumId w:val="42"/>
  </w:num>
  <w:num w:numId="31">
    <w:abstractNumId w:val="41"/>
  </w:num>
  <w:num w:numId="32">
    <w:abstractNumId w:val="18"/>
  </w:num>
  <w:num w:numId="33">
    <w:abstractNumId w:val="29"/>
  </w:num>
  <w:num w:numId="34">
    <w:abstractNumId w:val="55"/>
  </w:num>
  <w:num w:numId="35">
    <w:abstractNumId w:val="50"/>
  </w:num>
  <w:num w:numId="36">
    <w:abstractNumId w:val="32"/>
  </w:num>
  <w:num w:numId="37">
    <w:abstractNumId w:val="38"/>
  </w:num>
  <w:num w:numId="38">
    <w:abstractNumId w:val="26"/>
  </w:num>
  <w:num w:numId="39">
    <w:abstractNumId w:val="21"/>
  </w:num>
  <w:num w:numId="40">
    <w:abstractNumId w:val="43"/>
  </w:num>
  <w:num w:numId="41">
    <w:abstractNumId w:val="22"/>
  </w:num>
  <w:num w:numId="42">
    <w:abstractNumId w:val="23"/>
  </w:num>
  <w:num w:numId="43">
    <w:abstractNumId w:val="19"/>
  </w:num>
  <w:num w:numId="44">
    <w:abstractNumId w:val="27"/>
  </w:num>
  <w:num w:numId="45">
    <w:abstractNumId w:val="28"/>
  </w:num>
  <w:num w:numId="46">
    <w:abstractNumId w:val="39"/>
  </w:num>
  <w:num w:numId="47">
    <w:abstractNumId w:val="24"/>
  </w:num>
  <w:num w:numId="48">
    <w:abstractNumId w:val="4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18E7"/>
    <w:rsid w:val="00002C2F"/>
    <w:rsid w:val="000044F5"/>
    <w:rsid w:val="00014633"/>
    <w:rsid w:val="00015839"/>
    <w:rsid w:val="00022748"/>
    <w:rsid w:val="00023341"/>
    <w:rsid w:val="000262CA"/>
    <w:rsid w:val="00027E3B"/>
    <w:rsid w:val="000370DD"/>
    <w:rsid w:val="000372E6"/>
    <w:rsid w:val="0004043C"/>
    <w:rsid w:val="00042436"/>
    <w:rsid w:val="00046577"/>
    <w:rsid w:val="000511E2"/>
    <w:rsid w:val="00055A58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92EE8"/>
    <w:rsid w:val="00092FE0"/>
    <w:rsid w:val="00096757"/>
    <w:rsid w:val="000967F8"/>
    <w:rsid w:val="00097EAA"/>
    <w:rsid w:val="000A36E8"/>
    <w:rsid w:val="000A50AD"/>
    <w:rsid w:val="000A54DE"/>
    <w:rsid w:val="000A59D1"/>
    <w:rsid w:val="000B1C92"/>
    <w:rsid w:val="000B326D"/>
    <w:rsid w:val="000B7EAF"/>
    <w:rsid w:val="000C18D9"/>
    <w:rsid w:val="000C2535"/>
    <w:rsid w:val="000C4A92"/>
    <w:rsid w:val="000D73DB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36BE6"/>
    <w:rsid w:val="00141149"/>
    <w:rsid w:val="001447F5"/>
    <w:rsid w:val="0014771C"/>
    <w:rsid w:val="00153BE7"/>
    <w:rsid w:val="001563BF"/>
    <w:rsid w:val="00163C32"/>
    <w:rsid w:val="00164555"/>
    <w:rsid w:val="001653BD"/>
    <w:rsid w:val="0016595C"/>
    <w:rsid w:val="001679C2"/>
    <w:rsid w:val="001709B7"/>
    <w:rsid w:val="00170E8F"/>
    <w:rsid w:val="00171EEB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7717"/>
    <w:rsid w:val="00197825"/>
    <w:rsid w:val="001A0D88"/>
    <w:rsid w:val="001A1D90"/>
    <w:rsid w:val="001A2375"/>
    <w:rsid w:val="001B5E8E"/>
    <w:rsid w:val="001C0054"/>
    <w:rsid w:val="001C0DA5"/>
    <w:rsid w:val="001C1643"/>
    <w:rsid w:val="001C30C0"/>
    <w:rsid w:val="001C30CD"/>
    <w:rsid w:val="001D52E3"/>
    <w:rsid w:val="001E547F"/>
    <w:rsid w:val="001E7836"/>
    <w:rsid w:val="001F23D6"/>
    <w:rsid w:val="001F2F1D"/>
    <w:rsid w:val="001F6239"/>
    <w:rsid w:val="001F6625"/>
    <w:rsid w:val="002019CD"/>
    <w:rsid w:val="00204F3C"/>
    <w:rsid w:val="002056FA"/>
    <w:rsid w:val="00206960"/>
    <w:rsid w:val="002114FF"/>
    <w:rsid w:val="00212CBE"/>
    <w:rsid w:val="00214A2E"/>
    <w:rsid w:val="0021657C"/>
    <w:rsid w:val="00223DDF"/>
    <w:rsid w:val="002243FB"/>
    <w:rsid w:val="00226B90"/>
    <w:rsid w:val="00226C63"/>
    <w:rsid w:val="0022741D"/>
    <w:rsid w:val="00227968"/>
    <w:rsid w:val="00233FFD"/>
    <w:rsid w:val="00234DBC"/>
    <w:rsid w:val="00236530"/>
    <w:rsid w:val="0024061E"/>
    <w:rsid w:val="00240C84"/>
    <w:rsid w:val="00244427"/>
    <w:rsid w:val="002470D6"/>
    <w:rsid w:val="00252D26"/>
    <w:rsid w:val="0025771D"/>
    <w:rsid w:val="00257DAB"/>
    <w:rsid w:val="00261DC9"/>
    <w:rsid w:val="00263316"/>
    <w:rsid w:val="0026613E"/>
    <w:rsid w:val="0027261C"/>
    <w:rsid w:val="00274614"/>
    <w:rsid w:val="00277064"/>
    <w:rsid w:val="00285139"/>
    <w:rsid w:val="00285E14"/>
    <w:rsid w:val="002900FE"/>
    <w:rsid w:val="00291A9A"/>
    <w:rsid w:val="00292150"/>
    <w:rsid w:val="00296453"/>
    <w:rsid w:val="002A145B"/>
    <w:rsid w:val="002A184C"/>
    <w:rsid w:val="002A32B8"/>
    <w:rsid w:val="002A402D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1576D"/>
    <w:rsid w:val="00315AB1"/>
    <w:rsid w:val="00316C9D"/>
    <w:rsid w:val="00316CDE"/>
    <w:rsid w:val="0032417B"/>
    <w:rsid w:val="00327190"/>
    <w:rsid w:val="00331867"/>
    <w:rsid w:val="00331ADA"/>
    <w:rsid w:val="00335409"/>
    <w:rsid w:val="00336377"/>
    <w:rsid w:val="00336E7D"/>
    <w:rsid w:val="0033739B"/>
    <w:rsid w:val="00337494"/>
    <w:rsid w:val="00337EE3"/>
    <w:rsid w:val="0034728A"/>
    <w:rsid w:val="00351C0D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F98"/>
    <w:rsid w:val="003A5B9A"/>
    <w:rsid w:val="003A5F4E"/>
    <w:rsid w:val="003B7433"/>
    <w:rsid w:val="003C0874"/>
    <w:rsid w:val="003C1984"/>
    <w:rsid w:val="003C3A27"/>
    <w:rsid w:val="003C488B"/>
    <w:rsid w:val="003C56AD"/>
    <w:rsid w:val="003C7893"/>
    <w:rsid w:val="003D1B21"/>
    <w:rsid w:val="003D440F"/>
    <w:rsid w:val="003D7AE4"/>
    <w:rsid w:val="003E2ED8"/>
    <w:rsid w:val="003E3514"/>
    <w:rsid w:val="003E357B"/>
    <w:rsid w:val="003E4031"/>
    <w:rsid w:val="003E69CF"/>
    <w:rsid w:val="003E7F68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29FA"/>
    <w:rsid w:val="004168F0"/>
    <w:rsid w:val="00416D5F"/>
    <w:rsid w:val="00417DA9"/>
    <w:rsid w:val="004208E0"/>
    <w:rsid w:val="004214C0"/>
    <w:rsid w:val="00423AB8"/>
    <w:rsid w:val="004242F5"/>
    <w:rsid w:val="004248CC"/>
    <w:rsid w:val="004259B0"/>
    <w:rsid w:val="00427AFF"/>
    <w:rsid w:val="004326D5"/>
    <w:rsid w:val="00432C96"/>
    <w:rsid w:val="004343C7"/>
    <w:rsid w:val="00434B93"/>
    <w:rsid w:val="004356A0"/>
    <w:rsid w:val="0043586F"/>
    <w:rsid w:val="00442FA8"/>
    <w:rsid w:val="00444F1D"/>
    <w:rsid w:val="00445001"/>
    <w:rsid w:val="00445C6C"/>
    <w:rsid w:val="00446B09"/>
    <w:rsid w:val="00446DA7"/>
    <w:rsid w:val="0045090E"/>
    <w:rsid w:val="00453B14"/>
    <w:rsid w:val="0045490F"/>
    <w:rsid w:val="00456F0D"/>
    <w:rsid w:val="004575CA"/>
    <w:rsid w:val="00461F5F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77BBA"/>
    <w:rsid w:val="00482BF4"/>
    <w:rsid w:val="00486582"/>
    <w:rsid w:val="00490B69"/>
    <w:rsid w:val="004932E4"/>
    <w:rsid w:val="00494C2D"/>
    <w:rsid w:val="00494D98"/>
    <w:rsid w:val="0049686A"/>
    <w:rsid w:val="00497588"/>
    <w:rsid w:val="004A201B"/>
    <w:rsid w:val="004A218C"/>
    <w:rsid w:val="004A3B0A"/>
    <w:rsid w:val="004A76A4"/>
    <w:rsid w:val="004B3097"/>
    <w:rsid w:val="004B5388"/>
    <w:rsid w:val="004B7047"/>
    <w:rsid w:val="004B7C2B"/>
    <w:rsid w:val="004C0804"/>
    <w:rsid w:val="004C20AC"/>
    <w:rsid w:val="004C5DE8"/>
    <w:rsid w:val="004C6615"/>
    <w:rsid w:val="004C7039"/>
    <w:rsid w:val="004D3E2C"/>
    <w:rsid w:val="004E0B7B"/>
    <w:rsid w:val="004F1348"/>
    <w:rsid w:val="004F4C0D"/>
    <w:rsid w:val="004F4FCC"/>
    <w:rsid w:val="004F68BD"/>
    <w:rsid w:val="00505CA7"/>
    <w:rsid w:val="00507113"/>
    <w:rsid w:val="0050729F"/>
    <w:rsid w:val="005078B1"/>
    <w:rsid w:val="00510801"/>
    <w:rsid w:val="00512F48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16E0"/>
    <w:rsid w:val="00542D74"/>
    <w:rsid w:val="00550AD4"/>
    <w:rsid w:val="00550B18"/>
    <w:rsid w:val="00552824"/>
    <w:rsid w:val="00553126"/>
    <w:rsid w:val="00555FC3"/>
    <w:rsid w:val="00560575"/>
    <w:rsid w:val="00560F1E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431C"/>
    <w:rsid w:val="005A5388"/>
    <w:rsid w:val="005B1003"/>
    <w:rsid w:val="005B3640"/>
    <w:rsid w:val="005B535D"/>
    <w:rsid w:val="005B7222"/>
    <w:rsid w:val="005C14CF"/>
    <w:rsid w:val="005C78F8"/>
    <w:rsid w:val="005D2C62"/>
    <w:rsid w:val="005D5D98"/>
    <w:rsid w:val="005E1A09"/>
    <w:rsid w:val="005E31F6"/>
    <w:rsid w:val="005E4C13"/>
    <w:rsid w:val="005F4A3D"/>
    <w:rsid w:val="005F6843"/>
    <w:rsid w:val="00606E99"/>
    <w:rsid w:val="0060758D"/>
    <w:rsid w:val="0061080D"/>
    <w:rsid w:val="00613F56"/>
    <w:rsid w:val="006174BD"/>
    <w:rsid w:val="00621103"/>
    <w:rsid w:val="00622E0C"/>
    <w:rsid w:val="006257A2"/>
    <w:rsid w:val="00627A9B"/>
    <w:rsid w:val="006309E3"/>
    <w:rsid w:val="00630FCA"/>
    <w:rsid w:val="006328E6"/>
    <w:rsid w:val="00634599"/>
    <w:rsid w:val="00635325"/>
    <w:rsid w:val="00635B4C"/>
    <w:rsid w:val="0063773F"/>
    <w:rsid w:val="00642870"/>
    <w:rsid w:val="00643BA3"/>
    <w:rsid w:val="00647092"/>
    <w:rsid w:val="00651007"/>
    <w:rsid w:val="00652E10"/>
    <w:rsid w:val="0065524C"/>
    <w:rsid w:val="00656928"/>
    <w:rsid w:val="00656BCA"/>
    <w:rsid w:val="00656EF4"/>
    <w:rsid w:val="00657AAA"/>
    <w:rsid w:val="00670C89"/>
    <w:rsid w:val="00673090"/>
    <w:rsid w:val="00676D3E"/>
    <w:rsid w:val="0068261B"/>
    <w:rsid w:val="0068321A"/>
    <w:rsid w:val="006838B5"/>
    <w:rsid w:val="006855F7"/>
    <w:rsid w:val="00686A7A"/>
    <w:rsid w:val="00687757"/>
    <w:rsid w:val="006927A2"/>
    <w:rsid w:val="006944E6"/>
    <w:rsid w:val="006948E8"/>
    <w:rsid w:val="00694A3E"/>
    <w:rsid w:val="006A1B89"/>
    <w:rsid w:val="006A44ED"/>
    <w:rsid w:val="006A5ABB"/>
    <w:rsid w:val="006A69C6"/>
    <w:rsid w:val="006B6D43"/>
    <w:rsid w:val="006B763C"/>
    <w:rsid w:val="006B773F"/>
    <w:rsid w:val="006B7B00"/>
    <w:rsid w:val="006C2AC0"/>
    <w:rsid w:val="006C37FD"/>
    <w:rsid w:val="006C38EB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58AA"/>
    <w:rsid w:val="006E6E78"/>
    <w:rsid w:val="006F3459"/>
    <w:rsid w:val="006F54C6"/>
    <w:rsid w:val="006F6001"/>
    <w:rsid w:val="006F793E"/>
    <w:rsid w:val="00706A1F"/>
    <w:rsid w:val="00711DBA"/>
    <w:rsid w:val="0071227B"/>
    <w:rsid w:val="007127C4"/>
    <w:rsid w:val="007224D5"/>
    <w:rsid w:val="007328B5"/>
    <w:rsid w:val="007348C1"/>
    <w:rsid w:val="0073636A"/>
    <w:rsid w:val="00747EDE"/>
    <w:rsid w:val="00754E6A"/>
    <w:rsid w:val="00760B08"/>
    <w:rsid w:val="00761C26"/>
    <w:rsid w:val="00761F7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97985"/>
    <w:rsid w:val="007A0F23"/>
    <w:rsid w:val="007A1C7B"/>
    <w:rsid w:val="007A1D42"/>
    <w:rsid w:val="007A2257"/>
    <w:rsid w:val="007A6494"/>
    <w:rsid w:val="007B1147"/>
    <w:rsid w:val="007B3DA6"/>
    <w:rsid w:val="007B4D93"/>
    <w:rsid w:val="007B5511"/>
    <w:rsid w:val="007C046F"/>
    <w:rsid w:val="007C1EC0"/>
    <w:rsid w:val="007C24D1"/>
    <w:rsid w:val="007C29E6"/>
    <w:rsid w:val="007C2A2B"/>
    <w:rsid w:val="007C3E1D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5A91"/>
    <w:rsid w:val="007E6D35"/>
    <w:rsid w:val="007E79F6"/>
    <w:rsid w:val="007F1095"/>
    <w:rsid w:val="007F3B4E"/>
    <w:rsid w:val="007F5911"/>
    <w:rsid w:val="007F5AA2"/>
    <w:rsid w:val="008008F8"/>
    <w:rsid w:val="008126F3"/>
    <w:rsid w:val="00812727"/>
    <w:rsid w:val="00814E5F"/>
    <w:rsid w:val="00817DEB"/>
    <w:rsid w:val="00820649"/>
    <w:rsid w:val="00821087"/>
    <w:rsid w:val="008220C2"/>
    <w:rsid w:val="00825B5C"/>
    <w:rsid w:val="00826958"/>
    <w:rsid w:val="00827489"/>
    <w:rsid w:val="00832ECD"/>
    <w:rsid w:val="00837055"/>
    <w:rsid w:val="0084213B"/>
    <w:rsid w:val="008448FC"/>
    <w:rsid w:val="00845BC4"/>
    <w:rsid w:val="00846843"/>
    <w:rsid w:val="008504FF"/>
    <w:rsid w:val="00851F8D"/>
    <w:rsid w:val="008532DD"/>
    <w:rsid w:val="00857B3E"/>
    <w:rsid w:val="008605AC"/>
    <w:rsid w:val="008615CD"/>
    <w:rsid w:val="00864146"/>
    <w:rsid w:val="00864560"/>
    <w:rsid w:val="008653CA"/>
    <w:rsid w:val="00867F76"/>
    <w:rsid w:val="008713C2"/>
    <w:rsid w:val="008720F1"/>
    <w:rsid w:val="008741EF"/>
    <w:rsid w:val="008777E1"/>
    <w:rsid w:val="008779B1"/>
    <w:rsid w:val="00877F4C"/>
    <w:rsid w:val="00883B70"/>
    <w:rsid w:val="008858A3"/>
    <w:rsid w:val="00890AD0"/>
    <w:rsid w:val="00890D51"/>
    <w:rsid w:val="008927F2"/>
    <w:rsid w:val="00893729"/>
    <w:rsid w:val="008A2FA9"/>
    <w:rsid w:val="008B0A3A"/>
    <w:rsid w:val="008B28FE"/>
    <w:rsid w:val="008B2C19"/>
    <w:rsid w:val="008B38DF"/>
    <w:rsid w:val="008B6DC0"/>
    <w:rsid w:val="008C4C25"/>
    <w:rsid w:val="008C61C7"/>
    <w:rsid w:val="008C7F8E"/>
    <w:rsid w:val="008D3211"/>
    <w:rsid w:val="008E3C53"/>
    <w:rsid w:val="008E3DC8"/>
    <w:rsid w:val="008E43F1"/>
    <w:rsid w:val="008E6117"/>
    <w:rsid w:val="008E676D"/>
    <w:rsid w:val="008E6FD6"/>
    <w:rsid w:val="008F0384"/>
    <w:rsid w:val="008F1207"/>
    <w:rsid w:val="008F28D6"/>
    <w:rsid w:val="008F6B93"/>
    <w:rsid w:val="00911CD3"/>
    <w:rsid w:val="0092109E"/>
    <w:rsid w:val="00930FBF"/>
    <w:rsid w:val="00931EA3"/>
    <w:rsid w:val="00933665"/>
    <w:rsid w:val="009340B6"/>
    <w:rsid w:val="0093641B"/>
    <w:rsid w:val="00944200"/>
    <w:rsid w:val="009445E5"/>
    <w:rsid w:val="00945F61"/>
    <w:rsid w:val="0095553C"/>
    <w:rsid w:val="00957978"/>
    <w:rsid w:val="0096100C"/>
    <w:rsid w:val="0096427D"/>
    <w:rsid w:val="0097052D"/>
    <w:rsid w:val="009749A8"/>
    <w:rsid w:val="0097682E"/>
    <w:rsid w:val="009808DA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285A"/>
    <w:rsid w:val="009B3007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343D"/>
    <w:rsid w:val="00A2565F"/>
    <w:rsid w:val="00A3087F"/>
    <w:rsid w:val="00A32780"/>
    <w:rsid w:val="00A32B88"/>
    <w:rsid w:val="00A41201"/>
    <w:rsid w:val="00A42AC6"/>
    <w:rsid w:val="00A47D24"/>
    <w:rsid w:val="00A51C50"/>
    <w:rsid w:val="00A52EA4"/>
    <w:rsid w:val="00A53677"/>
    <w:rsid w:val="00A54B4D"/>
    <w:rsid w:val="00A6194F"/>
    <w:rsid w:val="00A62DCD"/>
    <w:rsid w:val="00A633A8"/>
    <w:rsid w:val="00A646EE"/>
    <w:rsid w:val="00A65A9D"/>
    <w:rsid w:val="00A714E4"/>
    <w:rsid w:val="00A75272"/>
    <w:rsid w:val="00A7537E"/>
    <w:rsid w:val="00A75A47"/>
    <w:rsid w:val="00A75CD6"/>
    <w:rsid w:val="00A821D8"/>
    <w:rsid w:val="00A83FF9"/>
    <w:rsid w:val="00A85113"/>
    <w:rsid w:val="00A87A58"/>
    <w:rsid w:val="00A90437"/>
    <w:rsid w:val="00A90D9F"/>
    <w:rsid w:val="00A9124F"/>
    <w:rsid w:val="00A93B0B"/>
    <w:rsid w:val="00A967EF"/>
    <w:rsid w:val="00AA000D"/>
    <w:rsid w:val="00AA0948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6C98"/>
    <w:rsid w:val="00B27D53"/>
    <w:rsid w:val="00B27F7F"/>
    <w:rsid w:val="00B32D22"/>
    <w:rsid w:val="00B34CDD"/>
    <w:rsid w:val="00B36BF4"/>
    <w:rsid w:val="00B401B7"/>
    <w:rsid w:val="00B41301"/>
    <w:rsid w:val="00B444DF"/>
    <w:rsid w:val="00B45C0C"/>
    <w:rsid w:val="00B46897"/>
    <w:rsid w:val="00B56E07"/>
    <w:rsid w:val="00B602F8"/>
    <w:rsid w:val="00B608FB"/>
    <w:rsid w:val="00B6150A"/>
    <w:rsid w:val="00B635D6"/>
    <w:rsid w:val="00B639B5"/>
    <w:rsid w:val="00B6414F"/>
    <w:rsid w:val="00B7348F"/>
    <w:rsid w:val="00B740B1"/>
    <w:rsid w:val="00B75AB9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0AA1"/>
    <w:rsid w:val="00BA1233"/>
    <w:rsid w:val="00BA1373"/>
    <w:rsid w:val="00BA34C9"/>
    <w:rsid w:val="00BA4113"/>
    <w:rsid w:val="00BB38D7"/>
    <w:rsid w:val="00BB46FB"/>
    <w:rsid w:val="00BB6CA1"/>
    <w:rsid w:val="00BB73E0"/>
    <w:rsid w:val="00BC1FAD"/>
    <w:rsid w:val="00BC268D"/>
    <w:rsid w:val="00BC27AF"/>
    <w:rsid w:val="00BC58AF"/>
    <w:rsid w:val="00BD02C9"/>
    <w:rsid w:val="00BD075B"/>
    <w:rsid w:val="00BD4BF5"/>
    <w:rsid w:val="00BD5A94"/>
    <w:rsid w:val="00BE0015"/>
    <w:rsid w:val="00BE1DAD"/>
    <w:rsid w:val="00BF03CF"/>
    <w:rsid w:val="00BF1074"/>
    <w:rsid w:val="00C06975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37455"/>
    <w:rsid w:val="00C42FAE"/>
    <w:rsid w:val="00C44FBB"/>
    <w:rsid w:val="00C46A9F"/>
    <w:rsid w:val="00C51A79"/>
    <w:rsid w:val="00C52CD7"/>
    <w:rsid w:val="00C52F7B"/>
    <w:rsid w:val="00C54333"/>
    <w:rsid w:val="00C559EA"/>
    <w:rsid w:val="00C55D05"/>
    <w:rsid w:val="00C63C70"/>
    <w:rsid w:val="00C645FC"/>
    <w:rsid w:val="00C6567C"/>
    <w:rsid w:val="00C73EDA"/>
    <w:rsid w:val="00C73EF3"/>
    <w:rsid w:val="00C7736C"/>
    <w:rsid w:val="00C82342"/>
    <w:rsid w:val="00C85B50"/>
    <w:rsid w:val="00C9333E"/>
    <w:rsid w:val="00C93347"/>
    <w:rsid w:val="00C94EE7"/>
    <w:rsid w:val="00C973AA"/>
    <w:rsid w:val="00C97EDD"/>
    <w:rsid w:val="00CA3390"/>
    <w:rsid w:val="00CA352F"/>
    <w:rsid w:val="00CB1217"/>
    <w:rsid w:val="00CB2808"/>
    <w:rsid w:val="00CB52EC"/>
    <w:rsid w:val="00CB7D48"/>
    <w:rsid w:val="00CC1671"/>
    <w:rsid w:val="00CC1B71"/>
    <w:rsid w:val="00CC355A"/>
    <w:rsid w:val="00CD03BF"/>
    <w:rsid w:val="00CD0626"/>
    <w:rsid w:val="00CD2A7B"/>
    <w:rsid w:val="00CD3CD6"/>
    <w:rsid w:val="00CD5174"/>
    <w:rsid w:val="00CD5DF8"/>
    <w:rsid w:val="00CD638E"/>
    <w:rsid w:val="00CE234A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102DA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392E"/>
    <w:rsid w:val="00DB6B96"/>
    <w:rsid w:val="00DB7543"/>
    <w:rsid w:val="00DB75DF"/>
    <w:rsid w:val="00DB7EFE"/>
    <w:rsid w:val="00DC17E9"/>
    <w:rsid w:val="00DC5DE0"/>
    <w:rsid w:val="00DD1080"/>
    <w:rsid w:val="00DD2864"/>
    <w:rsid w:val="00DD2F99"/>
    <w:rsid w:val="00DD42BB"/>
    <w:rsid w:val="00DD6EDB"/>
    <w:rsid w:val="00DD7DE4"/>
    <w:rsid w:val="00DE10AC"/>
    <w:rsid w:val="00DE1470"/>
    <w:rsid w:val="00DE28DA"/>
    <w:rsid w:val="00DE6030"/>
    <w:rsid w:val="00DE7F05"/>
    <w:rsid w:val="00DF3211"/>
    <w:rsid w:val="00DF3A0B"/>
    <w:rsid w:val="00DF4D09"/>
    <w:rsid w:val="00DF6EF1"/>
    <w:rsid w:val="00DF798A"/>
    <w:rsid w:val="00E04C77"/>
    <w:rsid w:val="00E060E0"/>
    <w:rsid w:val="00E068AD"/>
    <w:rsid w:val="00E10097"/>
    <w:rsid w:val="00E13B16"/>
    <w:rsid w:val="00E1431E"/>
    <w:rsid w:val="00E14A90"/>
    <w:rsid w:val="00E15DC7"/>
    <w:rsid w:val="00E21F9A"/>
    <w:rsid w:val="00E241BA"/>
    <w:rsid w:val="00E24580"/>
    <w:rsid w:val="00E3535F"/>
    <w:rsid w:val="00E36367"/>
    <w:rsid w:val="00E364B2"/>
    <w:rsid w:val="00E4220D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1684"/>
    <w:rsid w:val="00E92FE8"/>
    <w:rsid w:val="00E935E0"/>
    <w:rsid w:val="00E93A8D"/>
    <w:rsid w:val="00E945F1"/>
    <w:rsid w:val="00EA3D70"/>
    <w:rsid w:val="00EB5520"/>
    <w:rsid w:val="00EB5C83"/>
    <w:rsid w:val="00EB7767"/>
    <w:rsid w:val="00EC1EB1"/>
    <w:rsid w:val="00EC239F"/>
    <w:rsid w:val="00EC3B16"/>
    <w:rsid w:val="00EC50E9"/>
    <w:rsid w:val="00ED16AE"/>
    <w:rsid w:val="00ED70B1"/>
    <w:rsid w:val="00EE3DE9"/>
    <w:rsid w:val="00EE7F0D"/>
    <w:rsid w:val="00EF3A10"/>
    <w:rsid w:val="00EF4B5E"/>
    <w:rsid w:val="00EF4D3D"/>
    <w:rsid w:val="00EF5208"/>
    <w:rsid w:val="00F011A9"/>
    <w:rsid w:val="00F03492"/>
    <w:rsid w:val="00F04461"/>
    <w:rsid w:val="00F04E14"/>
    <w:rsid w:val="00F14C0B"/>
    <w:rsid w:val="00F16A7A"/>
    <w:rsid w:val="00F200F2"/>
    <w:rsid w:val="00F2426D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63C4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A56C5"/>
    <w:rsid w:val="00FB059B"/>
    <w:rsid w:val="00FB1EBB"/>
    <w:rsid w:val="00FB2D4B"/>
    <w:rsid w:val="00FB3466"/>
    <w:rsid w:val="00FB437A"/>
    <w:rsid w:val="00FB4BA8"/>
    <w:rsid w:val="00FB78DF"/>
    <w:rsid w:val="00FC28F7"/>
    <w:rsid w:val="00FD19E7"/>
    <w:rsid w:val="00FD1F1A"/>
    <w:rsid w:val="00FD3441"/>
    <w:rsid w:val="00FD6335"/>
    <w:rsid w:val="00FD7DF4"/>
    <w:rsid w:val="00FE0144"/>
    <w:rsid w:val="00FE2DAE"/>
    <w:rsid w:val="00FE41B0"/>
    <w:rsid w:val="00FE578D"/>
    <w:rsid w:val="00FE5EFF"/>
    <w:rsid w:val="00FE6E26"/>
    <w:rsid w:val="00FF298F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4D1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44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44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44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44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44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44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44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44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44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customStyle="1" w:styleId="elementor-icon-list-text">
    <w:name w:val="elementor-icon-list-text"/>
    <w:basedOn w:val="Standardnpsmoodstavce"/>
    <w:rsid w:val="00B56E07"/>
  </w:style>
  <w:style w:type="character" w:customStyle="1" w:styleId="ZkladntextChar">
    <w:name w:val="Základní text Char"/>
    <w:basedOn w:val="Standardnpsmoodstavce"/>
    <w:link w:val="Zkladntext"/>
    <w:rsid w:val="00E935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934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6433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Karolína Kot</cp:lastModifiedBy>
  <cp:revision>3</cp:revision>
  <cp:lastPrinted>2022-01-11T12:07:00Z</cp:lastPrinted>
  <dcterms:created xsi:type="dcterms:W3CDTF">2022-01-17T11:47:00Z</dcterms:created>
  <dcterms:modified xsi:type="dcterms:W3CDTF">2022-01-17T11:48:00Z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