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5842D" w14:textId="77777777" w:rsidR="00EC552B" w:rsidRDefault="00EC552B" w:rsidP="00EF03E2">
      <w:pPr>
        <w:spacing w:after="0"/>
        <w:ind w:left="426" w:hanging="426"/>
        <w:jc w:val="center"/>
        <w:rPr>
          <w:rFonts w:ascii="Times New Roman" w:hAnsi="Times New Roman"/>
          <w:sz w:val="32"/>
          <w:szCs w:val="32"/>
          <w:lang w:val="cs-CZ"/>
        </w:rPr>
      </w:pPr>
    </w:p>
    <w:p w14:paraId="7FBA1806" w14:textId="0611B83C" w:rsidR="00EF03E2" w:rsidRDefault="00EF03E2" w:rsidP="00EF03E2">
      <w:pPr>
        <w:spacing w:after="0"/>
        <w:ind w:left="426" w:hanging="426"/>
        <w:jc w:val="center"/>
        <w:rPr>
          <w:rFonts w:ascii="Times New Roman" w:hAnsi="Times New Roman"/>
          <w:sz w:val="32"/>
          <w:szCs w:val="32"/>
          <w:lang w:val="cs-CZ"/>
        </w:rPr>
      </w:pPr>
      <w:r>
        <w:rPr>
          <w:rFonts w:ascii="Times New Roman" w:hAnsi="Times New Roman"/>
          <w:sz w:val="32"/>
          <w:szCs w:val="32"/>
          <w:lang w:val="cs-CZ"/>
        </w:rPr>
        <w:t>Návrh s</w:t>
      </w:r>
      <w:r w:rsidRPr="00550B5E">
        <w:rPr>
          <w:rFonts w:ascii="Times New Roman" w:hAnsi="Times New Roman"/>
          <w:sz w:val="32"/>
          <w:szCs w:val="32"/>
          <w:lang w:val="cs-CZ"/>
        </w:rPr>
        <w:t>mlouvy o dílo</w:t>
      </w:r>
    </w:p>
    <w:p w14:paraId="213887FB" w14:textId="77777777" w:rsidR="00EF03E2" w:rsidRDefault="00EF03E2" w:rsidP="00EF03E2">
      <w:pPr>
        <w:spacing w:after="0"/>
        <w:ind w:left="426" w:hanging="426"/>
        <w:jc w:val="center"/>
        <w:rPr>
          <w:rFonts w:ascii="Times New Roman" w:hAnsi="Times New Roman"/>
          <w:sz w:val="32"/>
          <w:szCs w:val="32"/>
          <w:lang w:val="cs-CZ"/>
        </w:rPr>
      </w:pPr>
    </w:p>
    <w:p w14:paraId="10C56DF2" w14:textId="3DCAFB30" w:rsidR="00EF03E2" w:rsidRDefault="00EF03E2" w:rsidP="00EF03E2">
      <w:pPr>
        <w:spacing w:after="0"/>
        <w:ind w:left="426" w:hanging="426"/>
        <w:jc w:val="center"/>
        <w:rPr>
          <w:rFonts w:ascii="Times New Roman" w:hAnsi="Times New Roman"/>
          <w:sz w:val="28"/>
          <w:szCs w:val="28"/>
          <w:lang w:val="cs-CZ"/>
        </w:rPr>
      </w:pPr>
      <w:r>
        <w:rPr>
          <w:rFonts w:ascii="Times New Roman" w:hAnsi="Times New Roman"/>
          <w:sz w:val="28"/>
          <w:szCs w:val="28"/>
          <w:lang w:val="cs-CZ"/>
        </w:rPr>
        <w:t>k</w:t>
      </w:r>
      <w:r w:rsidR="00EC552B">
        <w:rPr>
          <w:rFonts w:ascii="Times New Roman" w:hAnsi="Times New Roman"/>
          <w:sz w:val="28"/>
          <w:szCs w:val="28"/>
          <w:lang w:val="cs-CZ"/>
        </w:rPr>
        <w:t> podlimitní veřejné zakázce</w:t>
      </w:r>
      <w:r w:rsidRPr="007E7271">
        <w:rPr>
          <w:rFonts w:ascii="Times New Roman" w:hAnsi="Times New Roman"/>
          <w:sz w:val="28"/>
          <w:szCs w:val="28"/>
          <w:lang w:val="cs-CZ"/>
        </w:rPr>
        <w:t xml:space="preserve"> s</w:t>
      </w:r>
      <w:r>
        <w:rPr>
          <w:rFonts w:ascii="Times New Roman" w:hAnsi="Times New Roman"/>
          <w:sz w:val="28"/>
          <w:szCs w:val="28"/>
          <w:lang w:val="cs-CZ"/>
        </w:rPr>
        <w:t> </w:t>
      </w:r>
      <w:r w:rsidRPr="007E7271">
        <w:rPr>
          <w:rFonts w:ascii="Times New Roman" w:hAnsi="Times New Roman"/>
          <w:sz w:val="28"/>
          <w:szCs w:val="28"/>
          <w:lang w:val="cs-CZ"/>
        </w:rPr>
        <w:t>názvem</w:t>
      </w:r>
    </w:p>
    <w:p w14:paraId="01179484" w14:textId="77777777" w:rsidR="00EF03E2" w:rsidRPr="007E7271" w:rsidRDefault="00EF03E2" w:rsidP="00EF03E2">
      <w:pPr>
        <w:spacing w:after="0"/>
        <w:ind w:left="426" w:hanging="426"/>
        <w:jc w:val="center"/>
        <w:rPr>
          <w:rFonts w:ascii="Times New Roman" w:hAnsi="Times New Roman"/>
          <w:sz w:val="28"/>
          <w:szCs w:val="28"/>
          <w:lang w:val="cs-CZ"/>
        </w:rPr>
      </w:pPr>
    </w:p>
    <w:p w14:paraId="00A936E4" w14:textId="07269E34" w:rsidR="00EF03E2" w:rsidRPr="00766C7E" w:rsidRDefault="00EF03E2" w:rsidP="0054754A">
      <w:pPr>
        <w:spacing w:before="120" w:after="0"/>
        <w:ind w:left="851" w:hanging="425"/>
        <w:contextualSpacing/>
        <w:jc w:val="center"/>
        <w:rPr>
          <w:rFonts w:ascii="Times New Roman" w:eastAsia="Calibri" w:hAnsi="Times New Roman"/>
          <w:b/>
          <w:sz w:val="32"/>
          <w:szCs w:val="32"/>
          <w:lang w:val="cs-CZ"/>
        </w:rPr>
      </w:pPr>
      <w:r>
        <w:rPr>
          <w:rFonts w:ascii="Times New Roman" w:eastAsia="Calibri" w:hAnsi="Times New Roman"/>
          <w:b/>
          <w:sz w:val="32"/>
          <w:szCs w:val="32"/>
          <w:lang w:val="cs-CZ"/>
        </w:rPr>
        <w:t>„</w:t>
      </w:r>
      <w:r w:rsidR="0054754A">
        <w:rPr>
          <w:rFonts w:ascii="Times New Roman" w:eastAsia="Calibri" w:hAnsi="Times New Roman"/>
          <w:b/>
          <w:sz w:val="32"/>
          <w:szCs w:val="32"/>
          <w:lang w:val="cs-CZ"/>
        </w:rPr>
        <w:t>Chodník – Chlum u Křemže</w:t>
      </w:r>
      <w:r>
        <w:rPr>
          <w:rFonts w:ascii="Times New Roman" w:eastAsia="Calibri" w:hAnsi="Times New Roman"/>
          <w:b/>
          <w:sz w:val="32"/>
          <w:szCs w:val="32"/>
          <w:lang w:val="cs-CZ"/>
        </w:rPr>
        <w:t>“</w:t>
      </w:r>
    </w:p>
    <w:p w14:paraId="76AB7F60" w14:textId="77777777" w:rsidR="00EF03E2" w:rsidRPr="00550B5E" w:rsidRDefault="00EF03E2" w:rsidP="00EF03E2">
      <w:pPr>
        <w:tabs>
          <w:tab w:val="left" w:pos="6525"/>
        </w:tabs>
        <w:spacing w:before="120" w:after="0"/>
        <w:ind w:left="851" w:hanging="425"/>
        <w:contextualSpacing/>
        <w:rPr>
          <w:rFonts w:ascii="Times New Roman" w:hAnsi="Times New Roman"/>
          <w:b/>
          <w:spacing w:val="26"/>
          <w:lang w:val="cs-CZ"/>
        </w:rPr>
      </w:pPr>
      <w:r w:rsidRPr="00550B5E">
        <w:rPr>
          <w:rFonts w:ascii="Times New Roman" w:hAnsi="Times New Roman"/>
          <w:b/>
          <w:spacing w:val="26"/>
          <w:lang w:val="cs-CZ"/>
        </w:rPr>
        <w:tab/>
      </w:r>
      <w:r w:rsidRPr="00550B5E">
        <w:rPr>
          <w:rFonts w:ascii="Times New Roman" w:hAnsi="Times New Roman"/>
          <w:b/>
          <w:spacing w:val="26"/>
          <w:lang w:val="cs-CZ"/>
        </w:rPr>
        <w:tab/>
      </w:r>
    </w:p>
    <w:p w14:paraId="2C427435" w14:textId="77777777" w:rsidR="00EF03E2" w:rsidRPr="00766C7E" w:rsidRDefault="00EF03E2" w:rsidP="00EF03E2">
      <w:pPr>
        <w:spacing w:before="120" w:after="0"/>
        <w:ind w:left="851" w:hanging="425"/>
        <w:contextualSpacing/>
        <w:jc w:val="center"/>
        <w:rPr>
          <w:rFonts w:ascii="Times New Roman" w:hAnsi="Times New Roman"/>
          <w:b/>
          <w:spacing w:val="26"/>
          <w:sz w:val="24"/>
          <w:szCs w:val="24"/>
          <w:u w:val="single"/>
          <w:lang w:val="cs-CZ"/>
        </w:rPr>
      </w:pPr>
      <w:r w:rsidRPr="00766C7E">
        <w:rPr>
          <w:rFonts w:ascii="Times New Roman" w:hAnsi="Times New Roman"/>
          <w:b/>
          <w:spacing w:val="26"/>
          <w:sz w:val="24"/>
          <w:szCs w:val="24"/>
          <w:u w:val="single"/>
          <w:lang w:val="cs-CZ"/>
        </w:rPr>
        <w:t>S M L O U V A   O   D Í L O</w:t>
      </w:r>
    </w:p>
    <w:p w14:paraId="0C70D6D2" w14:textId="77777777" w:rsidR="00EF03E2" w:rsidRPr="00766C7E" w:rsidRDefault="00EF03E2" w:rsidP="000D69CF">
      <w:pPr>
        <w:spacing w:before="120" w:after="0"/>
        <w:ind w:firstLine="0"/>
        <w:contextualSpacing/>
        <w:rPr>
          <w:rFonts w:ascii="Times New Roman" w:hAnsi="Times New Roman"/>
          <w:b/>
          <w:spacing w:val="26"/>
          <w:sz w:val="24"/>
          <w:szCs w:val="24"/>
          <w:u w:val="single"/>
          <w:lang w:val="cs-CZ"/>
        </w:rPr>
      </w:pPr>
      <w:r w:rsidRPr="00766C7E">
        <w:rPr>
          <w:rFonts w:ascii="Times New Roman" w:hAnsi="Times New Roman"/>
          <w:b/>
          <w:spacing w:val="26"/>
          <w:sz w:val="24"/>
          <w:szCs w:val="24"/>
          <w:u w:val="single"/>
          <w:lang w:val="cs-CZ"/>
        </w:rPr>
        <w:t xml:space="preserve"> </w:t>
      </w:r>
    </w:p>
    <w:p w14:paraId="5FEDE74A" w14:textId="77777777" w:rsidR="00EF03E2" w:rsidRPr="00766C7E" w:rsidRDefault="00EF03E2" w:rsidP="00EF03E2">
      <w:pPr>
        <w:spacing w:before="120" w:after="0"/>
        <w:ind w:left="851" w:hanging="425"/>
        <w:contextualSpacing/>
        <w:jc w:val="center"/>
        <w:rPr>
          <w:rFonts w:ascii="Times New Roman" w:hAnsi="Times New Roman"/>
          <w:b/>
          <w:sz w:val="24"/>
          <w:szCs w:val="24"/>
          <w:lang w:val="cs-CZ"/>
        </w:rPr>
      </w:pPr>
      <w:r w:rsidRPr="00766C7E">
        <w:rPr>
          <w:rFonts w:ascii="Times New Roman" w:hAnsi="Times New Roman"/>
          <w:b/>
          <w:sz w:val="24"/>
          <w:szCs w:val="24"/>
          <w:lang w:val="cs-CZ"/>
        </w:rPr>
        <w:t>uzavřená podle § 2586 a násl. zákona č. 89/2012 Sb.</w:t>
      </w:r>
      <w:r w:rsidRPr="00766C7E">
        <w:rPr>
          <w:rFonts w:ascii="Times New Roman" w:hAnsi="Times New Roman"/>
          <w:sz w:val="24"/>
          <w:szCs w:val="24"/>
          <w:lang w:val="cs-CZ"/>
        </w:rPr>
        <w:t xml:space="preserve">, </w:t>
      </w:r>
      <w:r w:rsidRPr="00766C7E">
        <w:rPr>
          <w:rFonts w:ascii="Times New Roman" w:hAnsi="Times New Roman"/>
          <w:b/>
          <w:sz w:val="24"/>
          <w:szCs w:val="24"/>
          <w:lang w:val="cs-CZ"/>
        </w:rPr>
        <w:t xml:space="preserve">občanský zákoník, v platném znění </w:t>
      </w:r>
    </w:p>
    <w:p w14:paraId="44CEFA25" w14:textId="77777777" w:rsidR="00EF03E2" w:rsidRDefault="00EF03E2" w:rsidP="00EF03E2">
      <w:pPr>
        <w:spacing w:before="120" w:after="0"/>
        <w:ind w:left="851" w:hanging="425"/>
        <w:contextualSpacing/>
        <w:jc w:val="center"/>
        <w:rPr>
          <w:rFonts w:ascii="Times New Roman" w:hAnsi="Times New Roman"/>
          <w:b/>
          <w:sz w:val="24"/>
          <w:szCs w:val="24"/>
          <w:lang w:val="cs-CZ"/>
        </w:rPr>
      </w:pPr>
      <w:r w:rsidRPr="00766C7E">
        <w:rPr>
          <w:rFonts w:ascii="Times New Roman" w:hAnsi="Times New Roman"/>
          <w:sz w:val="24"/>
          <w:szCs w:val="24"/>
          <w:lang w:val="cs-CZ"/>
        </w:rPr>
        <w:t xml:space="preserve"> </w:t>
      </w:r>
      <w:r w:rsidRPr="00766C7E">
        <w:rPr>
          <w:rFonts w:ascii="Times New Roman" w:hAnsi="Times New Roman"/>
          <w:b/>
          <w:sz w:val="24"/>
          <w:szCs w:val="24"/>
          <w:lang w:val="cs-CZ"/>
        </w:rPr>
        <w:t>(dále jen "občanský zákoník")</w:t>
      </w:r>
    </w:p>
    <w:p w14:paraId="535F255F" w14:textId="77777777" w:rsidR="000D69CF" w:rsidRPr="00766C7E" w:rsidRDefault="000D69CF" w:rsidP="00EF03E2">
      <w:pPr>
        <w:spacing w:before="120" w:after="0"/>
        <w:ind w:left="851" w:hanging="425"/>
        <w:contextualSpacing/>
        <w:jc w:val="center"/>
        <w:rPr>
          <w:rFonts w:ascii="Times New Roman" w:hAnsi="Times New Roman"/>
          <w:b/>
          <w:sz w:val="24"/>
          <w:szCs w:val="24"/>
          <w:lang w:val="cs-CZ"/>
        </w:rPr>
      </w:pPr>
    </w:p>
    <w:p w14:paraId="042995BE" w14:textId="77777777" w:rsidR="00EF03E2" w:rsidRDefault="00EF03E2" w:rsidP="000D69CF">
      <w:pPr>
        <w:spacing w:before="120" w:after="0"/>
        <w:ind w:firstLine="0"/>
        <w:contextualSpacing/>
        <w:rPr>
          <w:rFonts w:ascii="Times New Roman" w:hAnsi="Times New Roman"/>
          <w:b/>
          <w:spacing w:val="60"/>
          <w:sz w:val="24"/>
          <w:szCs w:val="24"/>
          <w:lang w:val="cs-CZ"/>
        </w:rPr>
      </w:pPr>
    </w:p>
    <w:p w14:paraId="4A624089" w14:textId="77777777" w:rsidR="00EF03E2" w:rsidRPr="00766C7E" w:rsidRDefault="00EF03E2" w:rsidP="00EF03E2">
      <w:pPr>
        <w:spacing w:before="120" w:after="0"/>
        <w:ind w:left="851" w:hanging="425"/>
        <w:contextualSpacing/>
        <w:jc w:val="center"/>
        <w:rPr>
          <w:rFonts w:ascii="Times New Roman" w:hAnsi="Times New Roman"/>
          <w:b/>
          <w:spacing w:val="60"/>
          <w:sz w:val="24"/>
          <w:szCs w:val="24"/>
          <w:lang w:val="cs-CZ"/>
        </w:rPr>
      </w:pPr>
      <w:r w:rsidRPr="00766C7E">
        <w:rPr>
          <w:rFonts w:ascii="Times New Roman" w:hAnsi="Times New Roman"/>
          <w:b/>
          <w:spacing w:val="60"/>
          <w:sz w:val="24"/>
          <w:szCs w:val="24"/>
          <w:lang w:val="cs-CZ"/>
        </w:rPr>
        <w:t>SMLUVNÍ STRANY</w:t>
      </w:r>
    </w:p>
    <w:p w14:paraId="3652AF8C" w14:textId="77777777" w:rsidR="00EF03E2" w:rsidRPr="00766C7E" w:rsidRDefault="00EF03E2" w:rsidP="00EF03E2">
      <w:pPr>
        <w:spacing w:before="120" w:after="0"/>
        <w:ind w:firstLine="0"/>
        <w:contextualSpacing/>
        <w:rPr>
          <w:rFonts w:ascii="Times New Roman" w:hAnsi="Times New Roman"/>
          <w:b/>
          <w:spacing w:val="60"/>
          <w:sz w:val="24"/>
          <w:szCs w:val="24"/>
          <w:lang w:val="cs-CZ"/>
        </w:rPr>
      </w:pPr>
    </w:p>
    <w:p w14:paraId="1D25574B" w14:textId="77777777" w:rsidR="00EF03E2" w:rsidRPr="00766C7E" w:rsidRDefault="00EF03E2" w:rsidP="00EF03E2">
      <w:pPr>
        <w:tabs>
          <w:tab w:val="left" w:pos="567"/>
          <w:tab w:val="left" w:pos="2268"/>
        </w:tabs>
        <w:spacing w:before="120" w:after="0"/>
        <w:ind w:left="851" w:hanging="425"/>
        <w:contextualSpacing/>
        <w:jc w:val="both"/>
        <w:rPr>
          <w:rFonts w:ascii="Times New Roman" w:hAnsi="Times New Roman"/>
          <w:b/>
          <w:spacing w:val="60"/>
          <w:sz w:val="24"/>
          <w:szCs w:val="24"/>
          <w:lang w:val="cs-CZ"/>
        </w:rPr>
      </w:pPr>
      <w:r w:rsidRPr="00766C7E">
        <w:rPr>
          <w:rFonts w:ascii="Times New Roman" w:hAnsi="Times New Roman"/>
          <w:b/>
          <w:spacing w:val="60"/>
          <w:sz w:val="24"/>
          <w:szCs w:val="24"/>
          <w:lang w:val="cs-CZ"/>
        </w:rPr>
        <w:t>Objednatel:</w:t>
      </w:r>
    </w:p>
    <w:p w14:paraId="3C928C06" w14:textId="0F8BC336" w:rsidR="00EF03E2" w:rsidRPr="00766C7E" w:rsidRDefault="00EF03E2" w:rsidP="00EF03E2">
      <w:pPr>
        <w:pStyle w:val="Default"/>
        <w:shd w:val="clear" w:color="auto" w:fill="FFFFFF" w:themeFill="background1"/>
        <w:ind w:left="426"/>
        <w:jc w:val="both"/>
        <w:rPr>
          <w:rFonts w:ascii="Times New Roman" w:hAnsi="Times New Roman" w:cs="Times New Roman"/>
          <w:color w:val="auto"/>
        </w:rPr>
      </w:pPr>
      <w:r w:rsidRPr="002079CF">
        <w:rPr>
          <w:rFonts w:ascii="Times New Roman" w:hAnsi="Times New Roman" w:cs="Times New Roman"/>
          <w:color w:val="auto"/>
        </w:rPr>
        <w:t>Název:</w:t>
      </w:r>
      <w:r w:rsidRPr="002079CF">
        <w:rPr>
          <w:rFonts w:ascii="Times New Roman" w:hAnsi="Times New Roman" w:cs="Times New Roman"/>
          <w:color w:val="auto"/>
        </w:rPr>
        <w:tab/>
      </w:r>
      <w:r w:rsidRPr="002079CF">
        <w:rPr>
          <w:rFonts w:ascii="Times New Roman" w:hAnsi="Times New Roman" w:cs="Times New Roman"/>
          <w:color w:val="auto"/>
        </w:rPr>
        <w:tab/>
      </w:r>
      <w:r w:rsidR="00EC552B">
        <w:rPr>
          <w:rStyle w:val="Siln"/>
          <w:rFonts w:ascii="Times New Roman" w:hAnsi="Times New Roman" w:cs="Times New Roman"/>
          <w:color w:val="333333"/>
          <w:bdr w:val="none" w:sz="0" w:space="0" w:color="auto" w:frame="1"/>
        </w:rPr>
        <w:t>Městys Křemže</w:t>
      </w:r>
    </w:p>
    <w:p w14:paraId="5D12895C" w14:textId="7730F050" w:rsidR="00EF03E2" w:rsidRPr="00766C7E" w:rsidRDefault="00EF03E2" w:rsidP="00EF03E2">
      <w:pPr>
        <w:pStyle w:val="Default"/>
        <w:ind w:left="426"/>
        <w:jc w:val="both"/>
        <w:rPr>
          <w:rFonts w:ascii="Times New Roman" w:hAnsi="Times New Roman" w:cs="Times New Roman"/>
          <w:color w:val="auto"/>
        </w:rPr>
      </w:pPr>
      <w:r w:rsidRPr="00766C7E">
        <w:rPr>
          <w:rFonts w:ascii="Times New Roman" w:hAnsi="Times New Roman" w:cs="Times New Roman"/>
          <w:color w:val="auto"/>
        </w:rPr>
        <w:t xml:space="preserve">Sídlo: </w:t>
      </w:r>
      <w:r w:rsidRPr="00766C7E">
        <w:rPr>
          <w:rFonts w:ascii="Times New Roman" w:hAnsi="Times New Roman" w:cs="Times New Roman"/>
          <w:color w:val="auto"/>
        </w:rPr>
        <w:tab/>
      </w:r>
      <w:r w:rsidRPr="00766C7E">
        <w:rPr>
          <w:rFonts w:ascii="Times New Roman" w:hAnsi="Times New Roman" w:cs="Times New Roman"/>
          <w:color w:val="auto"/>
        </w:rPr>
        <w:tab/>
      </w:r>
      <w:r w:rsidR="00EC552B">
        <w:rPr>
          <w:rFonts w:ascii="Times New Roman" w:hAnsi="Times New Roman" w:cs="Times New Roman"/>
          <w:color w:val="auto"/>
        </w:rPr>
        <w:t>Náměstí 35, 382 03 Křemže</w:t>
      </w:r>
    </w:p>
    <w:p w14:paraId="2B2C7DB1" w14:textId="1DDEAAD5" w:rsidR="00EF03E2" w:rsidRPr="004561F1" w:rsidRDefault="00EF03E2" w:rsidP="00EF03E2">
      <w:pPr>
        <w:pStyle w:val="Default"/>
        <w:ind w:firstLine="426"/>
        <w:jc w:val="both"/>
        <w:rPr>
          <w:rFonts w:ascii="Times New Roman" w:eastAsiaTheme="minorHAnsi" w:hAnsi="Times New Roman" w:cs="Times New Roman"/>
          <w:lang w:eastAsia="en-US"/>
        </w:rPr>
      </w:pPr>
      <w:r w:rsidRPr="00766C7E">
        <w:rPr>
          <w:rFonts w:ascii="Times New Roman" w:hAnsi="Times New Roman" w:cs="Times New Roman"/>
          <w:color w:val="auto"/>
        </w:rPr>
        <w:t>IČ:</w:t>
      </w:r>
      <w:r w:rsidRPr="00766C7E">
        <w:rPr>
          <w:rFonts w:ascii="Times New Roman" w:hAnsi="Times New Roman" w:cs="Times New Roman"/>
          <w:color w:val="auto"/>
        </w:rPr>
        <w:tab/>
      </w:r>
      <w:r w:rsidRPr="00766C7E">
        <w:rPr>
          <w:rFonts w:ascii="Times New Roman" w:hAnsi="Times New Roman" w:cs="Times New Roman"/>
          <w:color w:val="auto"/>
        </w:rPr>
        <w:tab/>
      </w:r>
      <w:r w:rsidR="00EC552B">
        <w:rPr>
          <w:rFonts w:ascii="Times New Roman" w:hAnsi="Times New Roman" w:cs="Times New Roman"/>
          <w:color w:val="auto"/>
        </w:rPr>
        <w:t>002 45 950</w:t>
      </w:r>
    </w:p>
    <w:p w14:paraId="64DEBF06" w14:textId="0BCE3225" w:rsidR="000D69CF" w:rsidRDefault="00907E6D" w:rsidP="000D69CF">
      <w:pPr>
        <w:pStyle w:val="Default"/>
        <w:ind w:left="426"/>
        <w:jc w:val="both"/>
        <w:rPr>
          <w:rFonts w:ascii="Times New Roman" w:hAnsi="Times New Roman" w:cs="Times New Roman"/>
          <w:color w:val="auto"/>
        </w:rPr>
      </w:pPr>
      <w:r>
        <w:rPr>
          <w:rFonts w:ascii="Times New Roman" w:hAnsi="Times New Roman" w:cs="Times New Roman"/>
          <w:color w:val="auto"/>
        </w:rPr>
        <w:t>Zastoupen</w:t>
      </w:r>
      <w:r w:rsidR="00EB0AE4">
        <w:rPr>
          <w:rFonts w:ascii="Times New Roman" w:hAnsi="Times New Roman" w:cs="Times New Roman"/>
          <w:color w:val="auto"/>
        </w:rPr>
        <w:t>é</w:t>
      </w:r>
      <w:r w:rsidRPr="00766C7E">
        <w:rPr>
          <w:rFonts w:ascii="Times New Roman" w:hAnsi="Times New Roman" w:cs="Times New Roman"/>
          <w:color w:val="auto"/>
        </w:rPr>
        <w:t xml:space="preserve">: </w:t>
      </w:r>
      <w:r w:rsidRPr="00766C7E">
        <w:rPr>
          <w:rFonts w:ascii="Times New Roman" w:hAnsi="Times New Roman" w:cs="Times New Roman"/>
          <w:color w:val="auto"/>
        </w:rPr>
        <w:tab/>
      </w:r>
      <w:r w:rsidR="00EC552B">
        <w:rPr>
          <w:rFonts w:ascii="Times New Roman" w:hAnsi="Times New Roman" w:cs="Times New Roman"/>
          <w:color w:val="auto"/>
        </w:rPr>
        <w:t>Ing. Josef Troup, starosta</w:t>
      </w:r>
    </w:p>
    <w:p w14:paraId="21FA36E7" w14:textId="4BBFCF75" w:rsidR="000D69CF" w:rsidRDefault="00907E6D" w:rsidP="000D69CF">
      <w:pPr>
        <w:pStyle w:val="Default"/>
        <w:ind w:left="426"/>
        <w:jc w:val="both"/>
        <w:rPr>
          <w:rFonts w:ascii="Times New Roman" w:hAnsi="Times New Roman" w:cs="Times New Roman"/>
          <w:color w:val="auto"/>
        </w:rPr>
      </w:pPr>
      <w:r w:rsidRPr="00766C7E">
        <w:rPr>
          <w:rFonts w:ascii="Times New Roman" w:hAnsi="Times New Roman" w:cs="Times New Roman"/>
          <w:color w:val="auto"/>
        </w:rPr>
        <w:t>Tel:</w:t>
      </w:r>
      <w:r>
        <w:rPr>
          <w:rFonts w:ascii="Times New Roman" w:hAnsi="Times New Roman" w:cs="Times New Roman"/>
          <w:color w:val="auto"/>
        </w:rPr>
        <w:t xml:space="preserve"> </w:t>
      </w:r>
      <w:r w:rsidR="000D69CF">
        <w:rPr>
          <w:rFonts w:ascii="Times New Roman" w:hAnsi="Times New Roman" w:cs="Times New Roman"/>
          <w:color w:val="auto"/>
        </w:rPr>
        <w:tab/>
      </w:r>
      <w:r w:rsidR="000D69CF">
        <w:rPr>
          <w:rFonts w:ascii="Times New Roman" w:hAnsi="Times New Roman" w:cs="Times New Roman"/>
          <w:color w:val="auto"/>
        </w:rPr>
        <w:tab/>
      </w:r>
      <w:r w:rsidRPr="00766C7E">
        <w:rPr>
          <w:rFonts w:ascii="Times New Roman" w:hAnsi="Times New Roman" w:cs="Times New Roman"/>
          <w:color w:val="auto"/>
        </w:rPr>
        <w:t>+</w:t>
      </w:r>
      <w:r w:rsidRPr="00E065D3">
        <w:rPr>
          <w:rFonts w:ascii="Times New Roman" w:hAnsi="Times New Roman" w:cs="Times New Roman"/>
          <w:color w:val="auto"/>
        </w:rPr>
        <w:t>420</w:t>
      </w:r>
      <w:r w:rsidR="003E70DB">
        <w:rPr>
          <w:rFonts w:ascii="Times New Roman" w:hAnsi="Times New Roman" w:cs="Times New Roman"/>
          <w:color w:val="auto"/>
        </w:rPr>
        <w:t> 602 345 758</w:t>
      </w:r>
    </w:p>
    <w:p w14:paraId="1718FDEF" w14:textId="6813946C" w:rsidR="00907E6D" w:rsidRPr="00766C7E" w:rsidRDefault="00907E6D" w:rsidP="000D69CF">
      <w:pPr>
        <w:pStyle w:val="Default"/>
        <w:ind w:left="426"/>
        <w:jc w:val="both"/>
        <w:rPr>
          <w:rFonts w:ascii="Times New Roman" w:hAnsi="Times New Roman" w:cs="Times New Roman"/>
          <w:color w:val="auto"/>
        </w:rPr>
      </w:pPr>
      <w:r w:rsidRPr="00766C7E">
        <w:rPr>
          <w:rFonts w:ascii="Times New Roman" w:hAnsi="Times New Roman" w:cs="Times New Roman"/>
          <w:color w:val="auto"/>
        </w:rPr>
        <w:t>Email:</w:t>
      </w:r>
      <w:r>
        <w:rPr>
          <w:rFonts w:ascii="Times New Roman" w:hAnsi="Times New Roman" w:cs="Times New Roman"/>
          <w:color w:val="auto"/>
        </w:rPr>
        <w:t xml:space="preserve"> </w:t>
      </w:r>
      <w:r w:rsidR="000D69CF">
        <w:rPr>
          <w:rFonts w:ascii="Times New Roman" w:hAnsi="Times New Roman" w:cs="Times New Roman"/>
          <w:color w:val="auto"/>
        </w:rPr>
        <w:tab/>
      </w:r>
      <w:r w:rsidR="000D69CF">
        <w:rPr>
          <w:rFonts w:ascii="Times New Roman" w:hAnsi="Times New Roman" w:cs="Times New Roman"/>
          <w:color w:val="auto"/>
        </w:rPr>
        <w:tab/>
      </w:r>
      <w:r w:rsidR="003E70DB">
        <w:rPr>
          <w:rFonts w:ascii="Times New Roman" w:hAnsi="Times New Roman" w:cs="Times New Roman"/>
          <w:color w:val="auto"/>
        </w:rPr>
        <w:t>starosta@kremze.cz</w:t>
      </w:r>
    </w:p>
    <w:p w14:paraId="34D26E46" w14:textId="77777777" w:rsidR="00907E6D" w:rsidRDefault="00907E6D" w:rsidP="00907E6D">
      <w:pPr>
        <w:tabs>
          <w:tab w:val="left" w:pos="2268"/>
        </w:tabs>
        <w:spacing w:after="0"/>
        <w:ind w:left="851" w:hanging="425"/>
        <w:contextualSpacing/>
        <w:jc w:val="both"/>
        <w:rPr>
          <w:rFonts w:ascii="Times New Roman" w:hAnsi="Times New Roman"/>
          <w:sz w:val="24"/>
          <w:szCs w:val="24"/>
          <w:lang w:val="cs-CZ"/>
        </w:rPr>
      </w:pPr>
    </w:p>
    <w:p w14:paraId="07DD52F8" w14:textId="77777777" w:rsidR="00907E6D" w:rsidRPr="00766C7E" w:rsidRDefault="00907E6D" w:rsidP="00907E6D">
      <w:pPr>
        <w:tabs>
          <w:tab w:val="left" w:pos="2268"/>
        </w:tabs>
        <w:spacing w:after="0"/>
        <w:ind w:left="851" w:hanging="425"/>
        <w:contextualSpacing/>
        <w:jc w:val="both"/>
        <w:rPr>
          <w:rFonts w:ascii="Times New Roman" w:hAnsi="Times New Roman"/>
          <w:sz w:val="24"/>
          <w:szCs w:val="24"/>
          <w:lang w:val="cs-CZ"/>
        </w:rPr>
      </w:pPr>
      <w:r w:rsidRPr="00766C7E">
        <w:rPr>
          <w:rFonts w:ascii="Times New Roman" w:hAnsi="Times New Roman"/>
          <w:sz w:val="24"/>
          <w:szCs w:val="24"/>
          <w:lang w:val="cs-CZ"/>
        </w:rPr>
        <w:t>osoby oprávněné jednat:</w:t>
      </w:r>
    </w:p>
    <w:p w14:paraId="50C497E9" w14:textId="65A4FAA8" w:rsidR="000D69CF" w:rsidRDefault="00907E6D" w:rsidP="000D69CF">
      <w:pPr>
        <w:pStyle w:val="Odstavecseseznamem"/>
        <w:numPr>
          <w:ilvl w:val="0"/>
          <w:numId w:val="20"/>
        </w:numPr>
        <w:tabs>
          <w:tab w:val="left" w:pos="2268"/>
        </w:tabs>
        <w:spacing w:after="0"/>
        <w:jc w:val="both"/>
        <w:rPr>
          <w:rFonts w:ascii="Times New Roman" w:hAnsi="Times New Roman"/>
          <w:sz w:val="24"/>
          <w:szCs w:val="24"/>
          <w:lang w:val="cs-CZ"/>
        </w:rPr>
      </w:pPr>
      <w:r w:rsidRPr="008F25D7">
        <w:rPr>
          <w:rFonts w:ascii="Times New Roman" w:hAnsi="Times New Roman"/>
          <w:sz w:val="24"/>
          <w:szCs w:val="24"/>
          <w:lang w:val="cs-CZ"/>
        </w:rPr>
        <w:t>ve věcech smluvních:</w:t>
      </w:r>
      <w:r w:rsidR="000D69CF">
        <w:rPr>
          <w:rFonts w:ascii="Times New Roman" w:hAnsi="Times New Roman"/>
          <w:sz w:val="24"/>
          <w:szCs w:val="24"/>
          <w:lang w:val="cs-CZ"/>
        </w:rPr>
        <w:t xml:space="preserve"> </w:t>
      </w:r>
      <w:r w:rsidR="003E70DB">
        <w:rPr>
          <w:rFonts w:ascii="Times New Roman" w:hAnsi="Times New Roman"/>
        </w:rPr>
        <w:t xml:space="preserve">Ing. Josef Troup, </w:t>
      </w:r>
      <w:r w:rsidR="003E70DB" w:rsidRPr="00216B9B">
        <w:rPr>
          <w:rFonts w:ascii="Times New Roman" w:hAnsi="Times New Roman"/>
          <w:lang w:val="cs-CZ"/>
        </w:rPr>
        <w:t>starosta</w:t>
      </w:r>
    </w:p>
    <w:p w14:paraId="210498BE" w14:textId="58237187" w:rsidR="00907E6D" w:rsidRPr="000D69CF" w:rsidRDefault="00907E6D" w:rsidP="000D69CF">
      <w:pPr>
        <w:pStyle w:val="Odstavecseseznamem"/>
        <w:numPr>
          <w:ilvl w:val="0"/>
          <w:numId w:val="20"/>
        </w:numPr>
        <w:tabs>
          <w:tab w:val="left" w:pos="2268"/>
        </w:tabs>
        <w:spacing w:after="0"/>
        <w:jc w:val="both"/>
        <w:rPr>
          <w:rFonts w:ascii="Times New Roman" w:hAnsi="Times New Roman"/>
          <w:sz w:val="24"/>
          <w:szCs w:val="24"/>
          <w:lang w:val="cs-CZ"/>
        </w:rPr>
      </w:pPr>
      <w:r w:rsidRPr="000D69CF">
        <w:rPr>
          <w:rFonts w:ascii="Times New Roman" w:hAnsi="Times New Roman"/>
          <w:sz w:val="24"/>
          <w:szCs w:val="24"/>
          <w:lang w:val="cs-CZ"/>
        </w:rPr>
        <w:t>ve věcech technických:</w:t>
      </w:r>
      <w:r w:rsidR="000D69CF">
        <w:rPr>
          <w:rFonts w:ascii="Times New Roman" w:hAnsi="Times New Roman"/>
          <w:sz w:val="24"/>
          <w:szCs w:val="24"/>
          <w:lang w:val="cs-CZ"/>
        </w:rPr>
        <w:t xml:space="preserve"> </w:t>
      </w:r>
      <w:r w:rsidR="003E70DB">
        <w:rPr>
          <w:rFonts w:ascii="Times New Roman" w:hAnsi="Times New Roman"/>
          <w:sz w:val="24"/>
          <w:szCs w:val="24"/>
          <w:lang w:val="cs-CZ"/>
        </w:rPr>
        <w:t xml:space="preserve">Ing. Hana </w:t>
      </w:r>
      <w:proofErr w:type="spellStart"/>
      <w:r w:rsidR="003E70DB">
        <w:rPr>
          <w:rFonts w:ascii="Times New Roman" w:hAnsi="Times New Roman"/>
          <w:sz w:val="24"/>
          <w:szCs w:val="24"/>
          <w:lang w:val="cs-CZ"/>
        </w:rPr>
        <w:t>Šítalová</w:t>
      </w:r>
      <w:proofErr w:type="spellEnd"/>
      <w:r w:rsidR="003E70DB">
        <w:rPr>
          <w:rFonts w:ascii="Times New Roman" w:hAnsi="Times New Roman"/>
          <w:sz w:val="24"/>
          <w:szCs w:val="24"/>
          <w:lang w:val="cs-CZ"/>
        </w:rPr>
        <w:t>, tel. 732 206 107, sitalova@certigo.cz</w:t>
      </w:r>
    </w:p>
    <w:p w14:paraId="4864755C"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lang w:val="cs-CZ"/>
        </w:rPr>
      </w:pPr>
    </w:p>
    <w:p w14:paraId="50F71713" w14:textId="77777777" w:rsidR="00EF03E2" w:rsidRDefault="00EF03E2" w:rsidP="00EF03E2">
      <w:pPr>
        <w:tabs>
          <w:tab w:val="left" w:pos="567"/>
          <w:tab w:val="left" w:pos="2268"/>
        </w:tabs>
        <w:spacing w:before="120" w:after="0"/>
        <w:ind w:left="851" w:hanging="425"/>
        <w:contextualSpacing/>
        <w:jc w:val="both"/>
        <w:rPr>
          <w:rFonts w:ascii="Times New Roman" w:hAnsi="Times New Roman"/>
          <w:b/>
          <w:spacing w:val="60"/>
          <w:sz w:val="24"/>
          <w:szCs w:val="24"/>
          <w:highlight w:val="lightGray"/>
          <w:lang w:val="cs-CZ"/>
        </w:rPr>
      </w:pPr>
    </w:p>
    <w:p w14:paraId="323D06C6" w14:textId="77777777" w:rsidR="00EF03E2" w:rsidRPr="00766C7E" w:rsidRDefault="00EF03E2" w:rsidP="00EF03E2">
      <w:pPr>
        <w:tabs>
          <w:tab w:val="left" w:pos="567"/>
          <w:tab w:val="left" w:pos="2268"/>
        </w:tabs>
        <w:spacing w:before="120" w:after="0"/>
        <w:ind w:left="851" w:hanging="425"/>
        <w:contextualSpacing/>
        <w:jc w:val="both"/>
        <w:rPr>
          <w:rFonts w:ascii="Times New Roman" w:hAnsi="Times New Roman"/>
          <w:b/>
          <w:spacing w:val="60"/>
          <w:sz w:val="24"/>
          <w:szCs w:val="24"/>
          <w:highlight w:val="lightGray"/>
          <w:lang w:val="cs-CZ"/>
        </w:rPr>
      </w:pPr>
      <w:r w:rsidRPr="00766C7E">
        <w:rPr>
          <w:rFonts w:ascii="Times New Roman" w:hAnsi="Times New Roman"/>
          <w:b/>
          <w:spacing w:val="60"/>
          <w:sz w:val="24"/>
          <w:szCs w:val="24"/>
          <w:highlight w:val="lightGray"/>
          <w:lang w:val="cs-CZ"/>
        </w:rPr>
        <w:t>Zhotovitel:</w:t>
      </w:r>
    </w:p>
    <w:p w14:paraId="6A39AFB8"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Název:</w:t>
      </w:r>
    </w:p>
    <w:p w14:paraId="42172539"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Sídlo:</w:t>
      </w:r>
    </w:p>
    <w:p w14:paraId="0CFBCD75"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Zastoupená:</w:t>
      </w:r>
      <w:r w:rsidRPr="00766C7E">
        <w:rPr>
          <w:rFonts w:ascii="Times New Roman" w:hAnsi="Times New Roman"/>
          <w:sz w:val="24"/>
          <w:szCs w:val="24"/>
          <w:highlight w:val="lightGray"/>
          <w:lang w:val="cs-CZ"/>
        </w:rPr>
        <w:tab/>
        <w:t xml:space="preserve"> </w:t>
      </w:r>
    </w:p>
    <w:p w14:paraId="3305BB80"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Telefon:</w:t>
      </w:r>
    </w:p>
    <w:p w14:paraId="7DF6E79A"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Email:</w:t>
      </w:r>
    </w:p>
    <w:p w14:paraId="041FF171" w14:textId="77777777" w:rsidR="00EF03E2" w:rsidRPr="00766C7E" w:rsidRDefault="00EF03E2" w:rsidP="00EF03E2">
      <w:pPr>
        <w:pStyle w:val="Zpat"/>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IČ</w:t>
      </w:r>
    </w:p>
    <w:p w14:paraId="587E1E24" w14:textId="77777777" w:rsidR="00EF03E2" w:rsidRPr="00766C7E" w:rsidRDefault="00EF03E2" w:rsidP="00EF03E2">
      <w:pPr>
        <w:pStyle w:val="Zpat"/>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DIČ:</w:t>
      </w:r>
      <w:r w:rsidRPr="00766C7E">
        <w:rPr>
          <w:rFonts w:ascii="Times New Roman" w:hAnsi="Times New Roman"/>
          <w:sz w:val="24"/>
          <w:szCs w:val="24"/>
          <w:highlight w:val="lightGray"/>
          <w:lang w:val="cs-CZ"/>
        </w:rPr>
        <w:tab/>
      </w:r>
    </w:p>
    <w:p w14:paraId="79573DB7"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Obchodní rejstřík:</w:t>
      </w:r>
      <w:r w:rsidRPr="00766C7E">
        <w:rPr>
          <w:rFonts w:ascii="Times New Roman" w:hAnsi="Times New Roman"/>
          <w:sz w:val="24"/>
          <w:szCs w:val="24"/>
          <w:highlight w:val="lightGray"/>
          <w:lang w:val="cs-CZ"/>
        </w:rPr>
        <w:tab/>
      </w:r>
    </w:p>
    <w:p w14:paraId="22E7923D"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highlight w:val="lightGray"/>
          <w:lang w:val="cs-CZ"/>
        </w:rPr>
      </w:pPr>
      <w:r w:rsidRPr="00766C7E">
        <w:rPr>
          <w:rFonts w:ascii="Times New Roman" w:hAnsi="Times New Roman"/>
          <w:sz w:val="24"/>
          <w:szCs w:val="24"/>
          <w:highlight w:val="lightGray"/>
          <w:lang w:val="cs-CZ"/>
        </w:rPr>
        <w:t>Bankovní spojení:</w:t>
      </w:r>
      <w:r w:rsidRPr="00766C7E">
        <w:rPr>
          <w:rFonts w:ascii="Times New Roman" w:hAnsi="Times New Roman"/>
          <w:sz w:val="24"/>
          <w:szCs w:val="24"/>
          <w:highlight w:val="lightGray"/>
          <w:lang w:val="cs-CZ"/>
        </w:rPr>
        <w:tab/>
      </w:r>
    </w:p>
    <w:p w14:paraId="28E1F246" w14:textId="77777777" w:rsidR="00EF03E2" w:rsidRDefault="00EF03E2" w:rsidP="00EF03E2">
      <w:pPr>
        <w:tabs>
          <w:tab w:val="left" w:pos="2268"/>
        </w:tabs>
        <w:spacing w:after="0"/>
        <w:ind w:left="851" w:hanging="425"/>
        <w:contextualSpacing/>
        <w:jc w:val="both"/>
        <w:rPr>
          <w:rFonts w:ascii="Times New Roman" w:hAnsi="Times New Roman"/>
          <w:sz w:val="24"/>
          <w:szCs w:val="24"/>
          <w:lang w:val="cs-CZ"/>
        </w:rPr>
      </w:pPr>
      <w:r w:rsidRPr="00766C7E">
        <w:rPr>
          <w:rFonts w:ascii="Times New Roman" w:hAnsi="Times New Roman"/>
          <w:sz w:val="24"/>
          <w:szCs w:val="24"/>
          <w:highlight w:val="lightGray"/>
          <w:lang w:val="cs-CZ"/>
        </w:rPr>
        <w:t>Číslo běžného účtu:</w:t>
      </w:r>
    </w:p>
    <w:p w14:paraId="7F181F2C" w14:textId="77777777" w:rsidR="00EF03E2" w:rsidRPr="00766C7E" w:rsidRDefault="00EF03E2" w:rsidP="00EF03E2">
      <w:pPr>
        <w:tabs>
          <w:tab w:val="left" w:pos="2268"/>
        </w:tabs>
        <w:spacing w:after="0"/>
        <w:ind w:left="851" w:hanging="425"/>
        <w:contextualSpacing/>
        <w:jc w:val="both"/>
        <w:rPr>
          <w:rFonts w:ascii="Times New Roman" w:hAnsi="Times New Roman"/>
          <w:sz w:val="24"/>
          <w:szCs w:val="24"/>
          <w:lang w:val="cs-CZ"/>
        </w:rPr>
      </w:pPr>
      <w:r w:rsidRPr="00173403">
        <w:rPr>
          <w:rFonts w:ascii="Times New Roman" w:hAnsi="Times New Roman"/>
          <w:sz w:val="24"/>
          <w:szCs w:val="24"/>
          <w:highlight w:val="lightGray"/>
          <w:lang w:val="cs-CZ"/>
        </w:rPr>
        <w:t>Osoba pověřená vedením stavby (</w:t>
      </w:r>
      <w:proofErr w:type="spellStart"/>
      <w:r w:rsidRPr="00173403">
        <w:rPr>
          <w:rFonts w:ascii="Times New Roman" w:hAnsi="Times New Roman"/>
          <w:sz w:val="24"/>
          <w:szCs w:val="24"/>
          <w:highlight w:val="lightGray"/>
          <w:lang w:val="cs-CZ"/>
        </w:rPr>
        <w:t>tel.,e</w:t>
      </w:r>
      <w:proofErr w:type="spellEnd"/>
      <w:r w:rsidRPr="00173403">
        <w:rPr>
          <w:rFonts w:ascii="Times New Roman" w:hAnsi="Times New Roman"/>
          <w:sz w:val="24"/>
          <w:szCs w:val="24"/>
          <w:highlight w:val="lightGray"/>
          <w:lang w:val="cs-CZ"/>
        </w:rPr>
        <w:t>-mail):</w:t>
      </w:r>
      <w:r w:rsidRPr="00766C7E">
        <w:rPr>
          <w:rFonts w:ascii="Times New Roman" w:hAnsi="Times New Roman"/>
          <w:sz w:val="24"/>
          <w:szCs w:val="24"/>
          <w:lang w:val="cs-CZ"/>
        </w:rPr>
        <w:t xml:space="preserve"> </w:t>
      </w:r>
      <w:r w:rsidRPr="00766C7E">
        <w:rPr>
          <w:rFonts w:ascii="Times New Roman" w:hAnsi="Times New Roman"/>
          <w:sz w:val="24"/>
          <w:szCs w:val="24"/>
          <w:lang w:val="cs-CZ"/>
        </w:rPr>
        <w:tab/>
      </w:r>
    </w:p>
    <w:p w14:paraId="5B70E095" w14:textId="77777777" w:rsidR="00EF03E2" w:rsidRDefault="00EF03E2" w:rsidP="00EF03E2">
      <w:pPr>
        <w:tabs>
          <w:tab w:val="left" w:pos="567"/>
        </w:tabs>
        <w:spacing w:before="120" w:after="0"/>
        <w:ind w:left="851" w:hanging="425"/>
        <w:contextualSpacing/>
        <w:jc w:val="center"/>
        <w:rPr>
          <w:rFonts w:ascii="Times New Roman" w:hAnsi="Times New Roman"/>
          <w:b/>
          <w:sz w:val="24"/>
          <w:szCs w:val="24"/>
          <w:lang w:val="cs-CZ"/>
        </w:rPr>
      </w:pPr>
    </w:p>
    <w:p w14:paraId="146488E0" w14:textId="77777777" w:rsidR="00EF03E2" w:rsidRDefault="00EF03E2" w:rsidP="000D69CF">
      <w:pPr>
        <w:tabs>
          <w:tab w:val="left" w:pos="567"/>
        </w:tabs>
        <w:spacing w:before="120" w:after="0"/>
        <w:ind w:firstLine="0"/>
        <w:contextualSpacing/>
        <w:rPr>
          <w:rFonts w:ascii="Times New Roman" w:hAnsi="Times New Roman"/>
          <w:b/>
          <w:sz w:val="24"/>
          <w:szCs w:val="24"/>
          <w:lang w:val="cs-CZ"/>
        </w:rPr>
      </w:pPr>
    </w:p>
    <w:p w14:paraId="0E3073BC" w14:textId="77777777" w:rsidR="006A6D09" w:rsidRDefault="006A6D09" w:rsidP="000D69CF">
      <w:pPr>
        <w:tabs>
          <w:tab w:val="left" w:pos="567"/>
        </w:tabs>
        <w:spacing w:before="120" w:after="0"/>
        <w:ind w:firstLine="0"/>
        <w:contextualSpacing/>
        <w:rPr>
          <w:rFonts w:ascii="Times New Roman" w:hAnsi="Times New Roman"/>
          <w:b/>
          <w:sz w:val="24"/>
          <w:szCs w:val="24"/>
          <w:lang w:val="cs-CZ"/>
        </w:rPr>
      </w:pPr>
    </w:p>
    <w:p w14:paraId="73D4A8F1" w14:textId="41D86553" w:rsidR="00EF03E2" w:rsidRDefault="00EF03E2" w:rsidP="00EF03E2">
      <w:pPr>
        <w:tabs>
          <w:tab w:val="left" w:pos="567"/>
        </w:tabs>
        <w:spacing w:before="120" w:after="0"/>
        <w:ind w:left="851" w:hanging="425"/>
        <w:contextualSpacing/>
        <w:jc w:val="center"/>
        <w:rPr>
          <w:rFonts w:ascii="Times New Roman" w:hAnsi="Times New Roman"/>
          <w:b/>
          <w:sz w:val="24"/>
          <w:szCs w:val="24"/>
          <w:lang w:val="cs-CZ"/>
        </w:rPr>
      </w:pPr>
      <w:r w:rsidRPr="00766C7E">
        <w:rPr>
          <w:rFonts w:ascii="Times New Roman" w:hAnsi="Times New Roman"/>
          <w:b/>
          <w:sz w:val="24"/>
          <w:szCs w:val="24"/>
          <w:lang w:val="cs-CZ"/>
        </w:rPr>
        <w:t>uzavírají následující smlouvu o dílo</w:t>
      </w:r>
    </w:p>
    <w:p w14:paraId="25B3FBE4" w14:textId="6F8FD4EE" w:rsidR="00EC552B" w:rsidRDefault="00EC552B" w:rsidP="00EF03E2">
      <w:pPr>
        <w:tabs>
          <w:tab w:val="left" w:pos="567"/>
        </w:tabs>
        <w:spacing w:before="120" w:after="0"/>
        <w:ind w:left="851" w:hanging="425"/>
        <w:contextualSpacing/>
        <w:jc w:val="center"/>
        <w:rPr>
          <w:rFonts w:ascii="Times New Roman" w:hAnsi="Times New Roman"/>
          <w:b/>
          <w:sz w:val="24"/>
          <w:szCs w:val="24"/>
          <w:lang w:val="cs-CZ"/>
        </w:rPr>
      </w:pPr>
    </w:p>
    <w:p w14:paraId="7BE89675" w14:textId="77777777" w:rsidR="0054754A" w:rsidRPr="00766C7E" w:rsidRDefault="0054754A" w:rsidP="00EF03E2">
      <w:pPr>
        <w:tabs>
          <w:tab w:val="left" w:pos="567"/>
        </w:tabs>
        <w:spacing w:before="120" w:after="0"/>
        <w:ind w:left="851" w:hanging="425"/>
        <w:contextualSpacing/>
        <w:jc w:val="center"/>
        <w:rPr>
          <w:rFonts w:ascii="Times New Roman" w:hAnsi="Times New Roman"/>
          <w:b/>
          <w:sz w:val="24"/>
          <w:szCs w:val="24"/>
          <w:lang w:val="cs-CZ"/>
        </w:rPr>
      </w:pPr>
    </w:p>
    <w:p w14:paraId="406227DA" w14:textId="77777777" w:rsidR="00EF03E2" w:rsidRPr="006D4FD0" w:rsidRDefault="00EF03E2" w:rsidP="00EF03E2">
      <w:pPr>
        <w:pStyle w:val="Nadpis1"/>
        <w:spacing w:before="240" w:after="0"/>
        <w:ind w:firstLine="0"/>
        <w:jc w:val="center"/>
        <w:rPr>
          <w:rFonts w:ascii="Times New Roman" w:hAnsi="Times New Roman" w:cs="Times New Roman"/>
          <w:sz w:val="24"/>
          <w:szCs w:val="24"/>
        </w:rPr>
      </w:pPr>
      <w:r w:rsidRPr="006D4FD0">
        <w:rPr>
          <w:rFonts w:ascii="Times New Roman" w:hAnsi="Times New Roman" w:cs="Times New Roman"/>
          <w:sz w:val="24"/>
          <w:szCs w:val="24"/>
        </w:rPr>
        <w:lastRenderedPageBreak/>
        <w:t>Článek I.</w:t>
      </w:r>
    </w:p>
    <w:p w14:paraId="109FAB3E" w14:textId="77777777" w:rsidR="00EF03E2" w:rsidRPr="006D4FD0" w:rsidRDefault="00EF03E2" w:rsidP="00EF03E2">
      <w:pPr>
        <w:spacing w:after="0"/>
        <w:ind w:firstLine="0"/>
        <w:jc w:val="center"/>
        <w:rPr>
          <w:rFonts w:ascii="Times New Roman" w:hAnsi="Times New Roman"/>
          <w:b/>
          <w:sz w:val="24"/>
          <w:szCs w:val="24"/>
          <w:lang w:val="cs-CZ" w:eastAsia="cs-CZ" w:bidi="ar-SA"/>
        </w:rPr>
      </w:pPr>
      <w:r w:rsidRPr="006D4FD0">
        <w:rPr>
          <w:rFonts w:ascii="Times New Roman" w:hAnsi="Times New Roman"/>
          <w:b/>
          <w:sz w:val="24"/>
          <w:szCs w:val="24"/>
          <w:lang w:val="cs-CZ" w:eastAsia="cs-CZ" w:bidi="ar-SA"/>
        </w:rPr>
        <w:t>VYMEZENÍ POJMŮ</w:t>
      </w:r>
    </w:p>
    <w:p w14:paraId="58792338" w14:textId="77777777" w:rsidR="00EF03E2" w:rsidRPr="006D4FD0" w:rsidRDefault="00EF03E2" w:rsidP="00EF03E2">
      <w:pPr>
        <w:spacing w:after="0"/>
        <w:ind w:firstLine="0"/>
        <w:jc w:val="both"/>
        <w:rPr>
          <w:rFonts w:ascii="Times New Roman" w:hAnsi="Times New Roman"/>
          <w:b/>
          <w:sz w:val="24"/>
          <w:szCs w:val="24"/>
          <w:lang w:val="cs-CZ" w:eastAsia="cs-CZ" w:bidi="ar-SA"/>
        </w:rPr>
      </w:pPr>
    </w:p>
    <w:p w14:paraId="3A48EFF0" w14:textId="77777777" w:rsidR="00EF03E2" w:rsidRPr="006D4FD0" w:rsidRDefault="00EF03E2" w:rsidP="00EF03E2">
      <w:pPr>
        <w:pStyle w:val="Odstavecseseznamem"/>
        <w:numPr>
          <w:ilvl w:val="0"/>
          <w:numId w:val="3"/>
        </w:numPr>
        <w:spacing w:after="0"/>
        <w:jc w:val="both"/>
        <w:rPr>
          <w:rFonts w:ascii="Times New Roman" w:eastAsia="Batang" w:hAnsi="Times New Roman"/>
          <w:sz w:val="24"/>
          <w:szCs w:val="24"/>
          <w:lang w:val="cs-CZ" w:eastAsia="cs-CZ" w:bidi="ar-SA"/>
        </w:rPr>
      </w:pPr>
      <w:r w:rsidRPr="006D4FD0">
        <w:rPr>
          <w:rFonts w:ascii="Times New Roman" w:eastAsia="Batang" w:hAnsi="Times New Roman"/>
          <w:sz w:val="24"/>
          <w:szCs w:val="24"/>
          <w:lang w:val="cs-CZ" w:eastAsia="cs-CZ" w:bidi="ar-SA"/>
        </w:rPr>
        <w:t>Objednatelem je zadavatel po uzavření této smlouvy na plnění zakázky.</w:t>
      </w:r>
    </w:p>
    <w:p w14:paraId="1B29A6CD" w14:textId="77777777" w:rsidR="00EF03E2" w:rsidRPr="006D4FD0" w:rsidRDefault="00EF03E2" w:rsidP="00EF03E2">
      <w:pPr>
        <w:pStyle w:val="Odstavecseseznamem"/>
        <w:spacing w:after="0"/>
        <w:ind w:firstLine="0"/>
        <w:jc w:val="both"/>
        <w:rPr>
          <w:rFonts w:ascii="Times New Roman" w:eastAsia="Batang" w:hAnsi="Times New Roman"/>
          <w:sz w:val="24"/>
          <w:szCs w:val="24"/>
          <w:lang w:val="cs-CZ" w:eastAsia="cs-CZ" w:bidi="ar-SA"/>
        </w:rPr>
      </w:pPr>
    </w:p>
    <w:p w14:paraId="27F0CD6E" w14:textId="77777777" w:rsidR="00EF03E2" w:rsidRPr="006D4FD0" w:rsidRDefault="00EF03E2" w:rsidP="00EF03E2">
      <w:pPr>
        <w:pStyle w:val="Odstavecseseznamem"/>
        <w:numPr>
          <w:ilvl w:val="0"/>
          <w:numId w:val="3"/>
        </w:numPr>
        <w:spacing w:after="0"/>
        <w:jc w:val="both"/>
        <w:rPr>
          <w:rFonts w:ascii="Times New Roman" w:eastAsia="Batang" w:hAnsi="Times New Roman"/>
          <w:sz w:val="24"/>
          <w:szCs w:val="24"/>
          <w:lang w:val="cs-CZ" w:eastAsia="cs-CZ" w:bidi="ar-SA"/>
        </w:rPr>
      </w:pPr>
      <w:r w:rsidRPr="006D4FD0">
        <w:rPr>
          <w:rFonts w:ascii="Times New Roman" w:eastAsia="Batang" w:hAnsi="Times New Roman"/>
          <w:sz w:val="24"/>
          <w:szCs w:val="24"/>
          <w:lang w:val="cs-CZ" w:eastAsia="cs-CZ" w:bidi="ar-SA"/>
        </w:rPr>
        <w:t>Zhotovitelem je dodavatel po uzavření této smlouvy na plnění zakázky.</w:t>
      </w:r>
    </w:p>
    <w:p w14:paraId="5C05CF53" w14:textId="77777777" w:rsidR="00EF03E2" w:rsidRPr="006D4FD0" w:rsidRDefault="00EF03E2" w:rsidP="00EF03E2">
      <w:pPr>
        <w:spacing w:after="0"/>
        <w:ind w:firstLine="0"/>
        <w:jc w:val="both"/>
        <w:rPr>
          <w:rFonts w:ascii="Times New Roman" w:eastAsia="Batang" w:hAnsi="Times New Roman"/>
          <w:sz w:val="24"/>
          <w:szCs w:val="24"/>
          <w:lang w:val="cs-CZ" w:eastAsia="cs-CZ" w:bidi="ar-SA"/>
        </w:rPr>
      </w:pPr>
    </w:p>
    <w:p w14:paraId="65EF7F3D" w14:textId="77777777" w:rsidR="00EF03E2" w:rsidRPr="006D4FD0" w:rsidRDefault="00EF03E2" w:rsidP="00EF03E2">
      <w:pPr>
        <w:pStyle w:val="Odstavecseseznamem"/>
        <w:numPr>
          <w:ilvl w:val="0"/>
          <w:numId w:val="3"/>
        </w:numPr>
        <w:spacing w:after="0"/>
        <w:jc w:val="both"/>
        <w:rPr>
          <w:rFonts w:ascii="Times New Roman" w:eastAsia="Batang" w:hAnsi="Times New Roman"/>
          <w:sz w:val="24"/>
          <w:szCs w:val="24"/>
          <w:lang w:val="cs-CZ" w:eastAsia="cs-CZ" w:bidi="ar-SA"/>
        </w:rPr>
      </w:pPr>
      <w:r w:rsidRPr="006D4FD0">
        <w:rPr>
          <w:rFonts w:ascii="Times New Roman" w:eastAsia="Batang" w:hAnsi="Times New Roman"/>
          <w:sz w:val="24"/>
          <w:szCs w:val="24"/>
          <w:lang w:val="cs-CZ" w:eastAsia="cs-CZ" w:bidi="ar-SA"/>
        </w:rPr>
        <w:t xml:space="preserve">Podzhotovitelem je </w:t>
      </w:r>
      <w:r>
        <w:rPr>
          <w:rFonts w:ascii="Times New Roman" w:eastAsia="Batang" w:hAnsi="Times New Roman"/>
          <w:sz w:val="24"/>
          <w:szCs w:val="24"/>
          <w:lang w:val="cs-CZ" w:eastAsia="cs-CZ" w:bidi="ar-SA"/>
        </w:rPr>
        <w:t xml:space="preserve">poddodavatel </w:t>
      </w:r>
      <w:r w:rsidRPr="006D4FD0">
        <w:rPr>
          <w:rFonts w:ascii="Times New Roman" w:eastAsia="Batang" w:hAnsi="Times New Roman"/>
          <w:sz w:val="24"/>
          <w:szCs w:val="24"/>
          <w:lang w:val="cs-CZ" w:eastAsia="cs-CZ" w:bidi="ar-SA"/>
        </w:rPr>
        <w:t>po uzavření této smlouvy</w:t>
      </w:r>
      <w:r w:rsidRPr="006D4FD0">
        <w:rPr>
          <w:rFonts w:ascii="Times New Roman" w:hAnsi="Times New Roman"/>
          <w:sz w:val="24"/>
          <w:szCs w:val="24"/>
          <w:lang w:val="cs-CZ"/>
        </w:rPr>
        <w:t xml:space="preserve"> na plnění zakázky.</w:t>
      </w:r>
    </w:p>
    <w:p w14:paraId="2FF12A11" w14:textId="77777777" w:rsidR="00EF03E2" w:rsidRPr="006D4FD0" w:rsidRDefault="00EF03E2" w:rsidP="00EF03E2">
      <w:pPr>
        <w:spacing w:after="0"/>
        <w:ind w:firstLine="0"/>
        <w:jc w:val="both"/>
        <w:rPr>
          <w:rFonts w:ascii="Times New Roman" w:eastAsia="Batang" w:hAnsi="Times New Roman"/>
          <w:sz w:val="24"/>
          <w:szCs w:val="24"/>
          <w:lang w:val="cs-CZ" w:eastAsia="cs-CZ" w:bidi="ar-SA"/>
        </w:rPr>
      </w:pPr>
    </w:p>
    <w:p w14:paraId="51E79F06" w14:textId="77777777" w:rsidR="00EF03E2" w:rsidRPr="006D4FD0" w:rsidRDefault="00EF03E2" w:rsidP="00EF03E2">
      <w:pPr>
        <w:pStyle w:val="Odstavecseseznamem"/>
        <w:numPr>
          <w:ilvl w:val="0"/>
          <w:numId w:val="3"/>
        </w:numPr>
        <w:spacing w:after="0"/>
        <w:jc w:val="both"/>
        <w:rPr>
          <w:rFonts w:ascii="Times New Roman" w:eastAsia="Batang" w:hAnsi="Times New Roman"/>
          <w:sz w:val="24"/>
          <w:szCs w:val="24"/>
          <w:lang w:val="cs-CZ" w:eastAsia="cs-CZ" w:bidi="ar-SA"/>
        </w:rPr>
      </w:pPr>
      <w:r w:rsidRPr="006D4FD0">
        <w:rPr>
          <w:rFonts w:ascii="Times New Roman" w:hAnsi="Times New Roman"/>
          <w:sz w:val="24"/>
          <w:szCs w:val="24"/>
          <w:lang w:val="cs-CZ"/>
        </w:rPr>
        <w:t xml:space="preserve">Příslušnou dokumentací je dokumentace zpracovaná v rozsahu stanoveném jiným právním </w:t>
      </w:r>
      <w:r>
        <w:rPr>
          <w:rFonts w:ascii="Times New Roman" w:hAnsi="Times New Roman"/>
          <w:sz w:val="24"/>
          <w:szCs w:val="24"/>
          <w:lang w:val="cs-CZ"/>
        </w:rPr>
        <w:t>předpisem (vyhláškou č. 169/2016 Sb., o stanovení rozsahu dokumentace veřejné zakázky na stavební práce a soupisu stavebních prací, dodávek a služeb s výkazem výměr).</w:t>
      </w:r>
    </w:p>
    <w:p w14:paraId="3DCC82A5" w14:textId="77777777" w:rsidR="00EF03E2" w:rsidRPr="006D4FD0" w:rsidRDefault="00EF03E2" w:rsidP="00EF03E2">
      <w:pPr>
        <w:pStyle w:val="Odstavecseseznamem"/>
        <w:spacing w:after="0"/>
        <w:rPr>
          <w:rFonts w:ascii="Times New Roman" w:hAnsi="Times New Roman"/>
          <w:sz w:val="24"/>
          <w:szCs w:val="24"/>
          <w:lang w:val="cs-CZ"/>
        </w:rPr>
      </w:pPr>
    </w:p>
    <w:p w14:paraId="69BCC922" w14:textId="77777777" w:rsidR="00EF03E2" w:rsidRPr="00AF7BF6" w:rsidRDefault="00EF03E2" w:rsidP="00EF03E2">
      <w:pPr>
        <w:pStyle w:val="Odstavecseseznamem"/>
        <w:numPr>
          <w:ilvl w:val="0"/>
          <w:numId w:val="3"/>
        </w:numPr>
        <w:spacing w:after="0"/>
        <w:jc w:val="both"/>
        <w:rPr>
          <w:rFonts w:ascii="Times New Roman" w:eastAsia="Batang" w:hAnsi="Times New Roman"/>
          <w:sz w:val="24"/>
          <w:szCs w:val="24"/>
          <w:lang w:val="cs-CZ" w:eastAsia="cs-CZ" w:bidi="ar-SA"/>
        </w:rPr>
      </w:pPr>
      <w:r w:rsidRPr="006D4FD0">
        <w:rPr>
          <w:rFonts w:ascii="Times New Roman" w:hAnsi="Times New Roman"/>
          <w:sz w:val="24"/>
          <w:szCs w:val="24"/>
          <w:lang w:val="cs-CZ"/>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p w14:paraId="0A7D0B5A" w14:textId="77777777" w:rsidR="00EF03E2" w:rsidRPr="004F78F4" w:rsidRDefault="00EF03E2" w:rsidP="00EF03E2">
      <w:pPr>
        <w:spacing w:after="0"/>
        <w:ind w:firstLine="0"/>
        <w:rPr>
          <w:rFonts w:ascii="Times New Roman" w:eastAsia="Batang" w:hAnsi="Times New Roman"/>
          <w:sz w:val="24"/>
          <w:szCs w:val="24"/>
          <w:lang w:val="cs-CZ" w:eastAsia="cs-CZ" w:bidi="ar-SA"/>
        </w:rPr>
      </w:pPr>
    </w:p>
    <w:p w14:paraId="7A2921AE" w14:textId="77777777" w:rsidR="00EF03E2" w:rsidRPr="006D4FD0" w:rsidRDefault="00EF03E2" w:rsidP="00EF03E2">
      <w:pPr>
        <w:spacing w:after="0"/>
        <w:ind w:firstLine="0"/>
        <w:jc w:val="center"/>
        <w:rPr>
          <w:rFonts w:ascii="Times New Roman" w:eastAsia="Batang" w:hAnsi="Times New Roman"/>
          <w:b/>
          <w:sz w:val="24"/>
          <w:szCs w:val="24"/>
          <w:lang w:val="cs-CZ" w:eastAsia="cs-CZ" w:bidi="ar-SA"/>
        </w:rPr>
      </w:pPr>
    </w:p>
    <w:p w14:paraId="16FE13F0" w14:textId="77777777" w:rsidR="00EF03E2" w:rsidRPr="006D4FD0" w:rsidRDefault="00EF03E2" w:rsidP="00EF03E2">
      <w:pPr>
        <w:spacing w:after="0"/>
        <w:ind w:firstLine="0"/>
        <w:jc w:val="center"/>
        <w:rPr>
          <w:rFonts w:ascii="Times New Roman" w:eastAsia="Batang" w:hAnsi="Times New Roman"/>
          <w:b/>
          <w:sz w:val="24"/>
          <w:szCs w:val="24"/>
          <w:lang w:val="cs-CZ" w:eastAsia="cs-CZ" w:bidi="ar-SA"/>
        </w:rPr>
      </w:pPr>
      <w:r w:rsidRPr="006D4FD0">
        <w:rPr>
          <w:rFonts w:ascii="Times New Roman" w:eastAsia="Batang" w:hAnsi="Times New Roman"/>
          <w:b/>
          <w:sz w:val="24"/>
          <w:szCs w:val="24"/>
          <w:lang w:val="cs-CZ" w:eastAsia="cs-CZ" w:bidi="ar-SA"/>
        </w:rPr>
        <w:t>Článek II.</w:t>
      </w:r>
    </w:p>
    <w:p w14:paraId="2C4F9E41" w14:textId="77777777" w:rsidR="00EF03E2" w:rsidRPr="006D4FD0" w:rsidRDefault="00EF03E2" w:rsidP="00EF03E2">
      <w:pPr>
        <w:spacing w:before="120" w:after="0"/>
        <w:ind w:left="851" w:hanging="425"/>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Základní ustanovení</w:t>
      </w:r>
    </w:p>
    <w:p w14:paraId="0576E2B5" w14:textId="77777777" w:rsidR="00EF03E2" w:rsidRPr="006D4FD0" w:rsidRDefault="00EF03E2" w:rsidP="00EF03E2">
      <w:pPr>
        <w:spacing w:before="120" w:after="0"/>
        <w:ind w:left="851" w:hanging="425"/>
        <w:contextualSpacing/>
        <w:jc w:val="center"/>
        <w:rPr>
          <w:rFonts w:ascii="Times New Roman" w:hAnsi="Times New Roman"/>
          <w:b/>
          <w:spacing w:val="60"/>
          <w:sz w:val="24"/>
          <w:szCs w:val="24"/>
          <w:lang w:val="cs-CZ"/>
        </w:rPr>
      </w:pPr>
    </w:p>
    <w:p w14:paraId="3CE3EAFB" w14:textId="58E14DA6" w:rsidR="00EF03E2" w:rsidRDefault="00EF03E2" w:rsidP="00EF03E2">
      <w:pPr>
        <w:numPr>
          <w:ilvl w:val="0"/>
          <w:numId w:val="2"/>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Tato smlouva je uzavírána v rámci realizace projektu „</w:t>
      </w:r>
      <w:r w:rsidR="0054754A">
        <w:rPr>
          <w:rFonts w:ascii="Times New Roman" w:hAnsi="Times New Roman"/>
          <w:sz w:val="24"/>
          <w:szCs w:val="24"/>
          <w:lang w:val="cs-CZ"/>
        </w:rPr>
        <w:t>Chodník – Chlum u Křemže</w:t>
      </w:r>
      <w:r>
        <w:rPr>
          <w:rFonts w:ascii="Times New Roman" w:hAnsi="Times New Roman"/>
          <w:sz w:val="24"/>
          <w:szCs w:val="24"/>
          <w:lang w:val="cs-CZ"/>
        </w:rPr>
        <w:t xml:space="preserve">“ </w:t>
      </w:r>
      <w:r w:rsidRPr="006D4FD0">
        <w:rPr>
          <w:rFonts w:ascii="Times New Roman" w:hAnsi="Times New Roman"/>
          <w:sz w:val="24"/>
          <w:szCs w:val="24"/>
          <w:lang w:val="cs-CZ"/>
        </w:rPr>
        <w:t xml:space="preserve">(dále jen „zakázka“) realizovaného objednatelem jakožto zadavatelem </w:t>
      </w:r>
      <w:r w:rsidR="00EC552B">
        <w:rPr>
          <w:rFonts w:ascii="Times New Roman" w:hAnsi="Times New Roman"/>
          <w:sz w:val="24"/>
          <w:szCs w:val="24"/>
          <w:lang w:val="cs-CZ"/>
        </w:rPr>
        <w:t>podlimitní veřejné zakázky.</w:t>
      </w:r>
    </w:p>
    <w:p w14:paraId="0EBA85FD" w14:textId="77777777" w:rsidR="00EF03E2" w:rsidRPr="006D4FD0" w:rsidRDefault="00EF03E2" w:rsidP="00EF03E2">
      <w:pPr>
        <w:spacing w:after="0"/>
        <w:ind w:left="714" w:firstLine="0"/>
        <w:jc w:val="both"/>
        <w:rPr>
          <w:rFonts w:ascii="Times New Roman" w:hAnsi="Times New Roman"/>
          <w:sz w:val="24"/>
          <w:szCs w:val="24"/>
          <w:lang w:val="cs-CZ"/>
        </w:rPr>
      </w:pPr>
    </w:p>
    <w:p w14:paraId="24B2F67B" w14:textId="0BB9BAC0" w:rsidR="00EF03E2" w:rsidRDefault="00EF03E2" w:rsidP="00EF03E2">
      <w:pPr>
        <w:numPr>
          <w:ilvl w:val="0"/>
          <w:numId w:val="2"/>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 xml:space="preserve">Zhotovitel předložil v souladu s podmínkami zadávací dokumentace nabídku na provedení díla, jež je předmětem </w:t>
      </w:r>
      <w:r w:rsidR="00EC552B">
        <w:rPr>
          <w:rFonts w:ascii="Times New Roman" w:hAnsi="Times New Roman"/>
          <w:sz w:val="24"/>
          <w:szCs w:val="24"/>
          <w:lang w:val="cs-CZ"/>
        </w:rPr>
        <w:t xml:space="preserve">podlimitní veřejné </w:t>
      </w:r>
      <w:r w:rsidRPr="006D4FD0">
        <w:rPr>
          <w:rFonts w:ascii="Times New Roman" w:hAnsi="Times New Roman"/>
          <w:sz w:val="24"/>
          <w:szCs w:val="24"/>
          <w:lang w:val="cs-CZ"/>
        </w:rPr>
        <w:t>zakázky na stavební práce pod názvem „</w:t>
      </w:r>
      <w:r w:rsidR="0054754A">
        <w:rPr>
          <w:rFonts w:ascii="Times New Roman" w:hAnsi="Times New Roman"/>
          <w:sz w:val="24"/>
          <w:szCs w:val="24"/>
          <w:lang w:val="cs-CZ"/>
        </w:rPr>
        <w:t>Chodník – Chlum u Křemže</w:t>
      </w:r>
      <w:r w:rsidRPr="006D4FD0">
        <w:rPr>
          <w:rFonts w:ascii="Times New Roman" w:hAnsi="Times New Roman"/>
          <w:sz w:val="24"/>
          <w:szCs w:val="24"/>
          <w:lang w:val="cs-CZ"/>
        </w:rPr>
        <w:t>“.</w:t>
      </w:r>
    </w:p>
    <w:p w14:paraId="00A68FAC" w14:textId="77777777" w:rsidR="00EF03E2" w:rsidRDefault="00EF03E2" w:rsidP="00EF03E2">
      <w:pPr>
        <w:pStyle w:val="Odstavecseseznamem"/>
        <w:rPr>
          <w:rFonts w:ascii="Times New Roman" w:hAnsi="Times New Roman"/>
          <w:sz w:val="24"/>
          <w:szCs w:val="24"/>
          <w:lang w:val="cs-CZ"/>
        </w:rPr>
      </w:pPr>
    </w:p>
    <w:p w14:paraId="10E27BCD" w14:textId="77777777" w:rsidR="00EF03E2" w:rsidRPr="004F78F4" w:rsidRDefault="00EF03E2" w:rsidP="00EF03E2">
      <w:pPr>
        <w:pStyle w:val="Odstavecseseznamem"/>
        <w:numPr>
          <w:ilvl w:val="0"/>
          <w:numId w:val="2"/>
        </w:numPr>
        <w:spacing w:after="0"/>
        <w:jc w:val="both"/>
        <w:rPr>
          <w:rFonts w:ascii="Times New Roman" w:eastAsia="Batang" w:hAnsi="Times New Roman"/>
          <w:sz w:val="24"/>
          <w:szCs w:val="24"/>
          <w:lang w:val="cs-CZ" w:eastAsia="cs-CZ" w:bidi="ar-SA"/>
        </w:rPr>
      </w:pPr>
      <w:r>
        <w:rPr>
          <w:rFonts w:ascii="Times New Roman" w:eastAsia="Batang" w:hAnsi="Times New Roman"/>
          <w:sz w:val="24"/>
          <w:szCs w:val="24"/>
          <w:lang w:val="cs-CZ" w:eastAsia="cs-CZ" w:bidi="ar-SA"/>
        </w:rPr>
        <w:t>P</w:t>
      </w:r>
      <w:r w:rsidRPr="004F78F4">
        <w:rPr>
          <w:rFonts w:ascii="Times New Roman" w:hAnsi="Times New Roman"/>
          <w:sz w:val="24"/>
          <w:szCs w:val="24"/>
          <w:lang w:val="cs-CZ"/>
        </w:rPr>
        <w:t>ro výklad smluvních podmínek je rozh</w:t>
      </w:r>
      <w:r>
        <w:rPr>
          <w:rFonts w:ascii="Times New Roman" w:hAnsi="Times New Roman"/>
          <w:sz w:val="24"/>
          <w:szCs w:val="24"/>
          <w:lang w:val="cs-CZ"/>
        </w:rPr>
        <w:t>odující toto pořadí dokumentů: 1</w:t>
      </w:r>
      <w:r w:rsidRPr="004F78F4">
        <w:rPr>
          <w:rFonts w:ascii="Times New Roman" w:hAnsi="Times New Roman"/>
          <w:sz w:val="24"/>
          <w:szCs w:val="24"/>
          <w:lang w:val="cs-CZ"/>
        </w:rPr>
        <w:t xml:space="preserve">) </w:t>
      </w:r>
      <w:r>
        <w:rPr>
          <w:rFonts w:ascii="Times New Roman" w:hAnsi="Times New Roman"/>
          <w:sz w:val="24"/>
          <w:szCs w:val="24"/>
          <w:lang w:val="cs-CZ"/>
        </w:rPr>
        <w:t xml:space="preserve">rozhodnutí správních orgánů ve věci týkající se předmětu zakázky, 2) </w:t>
      </w:r>
      <w:r w:rsidRPr="004F78F4">
        <w:rPr>
          <w:rFonts w:ascii="Times New Roman" w:hAnsi="Times New Roman"/>
          <w:sz w:val="24"/>
          <w:szCs w:val="24"/>
          <w:lang w:val="cs-CZ"/>
        </w:rPr>
        <w:t xml:space="preserve">smlouva </w:t>
      </w:r>
      <w:r>
        <w:rPr>
          <w:rFonts w:ascii="Times New Roman" w:hAnsi="Times New Roman"/>
          <w:sz w:val="24"/>
          <w:szCs w:val="24"/>
          <w:lang w:val="cs-CZ"/>
        </w:rPr>
        <w:t>o dílo, 3</w:t>
      </w:r>
      <w:r w:rsidRPr="004F78F4">
        <w:rPr>
          <w:rFonts w:ascii="Times New Roman" w:hAnsi="Times New Roman"/>
          <w:sz w:val="24"/>
          <w:szCs w:val="24"/>
          <w:lang w:val="cs-CZ"/>
        </w:rPr>
        <w:t>) nabídka zhotovitele.</w:t>
      </w:r>
    </w:p>
    <w:p w14:paraId="662D99F1" w14:textId="77777777" w:rsidR="00EF03E2" w:rsidRPr="006D4FD0" w:rsidRDefault="00EF03E2" w:rsidP="00EF03E2">
      <w:pPr>
        <w:tabs>
          <w:tab w:val="left" w:pos="993"/>
        </w:tabs>
        <w:overflowPunct w:val="0"/>
        <w:autoSpaceDE w:val="0"/>
        <w:autoSpaceDN w:val="0"/>
        <w:adjustRightInd w:val="0"/>
        <w:spacing w:after="0"/>
        <w:ind w:firstLine="0"/>
        <w:jc w:val="both"/>
        <w:textAlignment w:val="baseline"/>
        <w:rPr>
          <w:rFonts w:ascii="Times New Roman" w:hAnsi="Times New Roman"/>
          <w:sz w:val="24"/>
          <w:szCs w:val="24"/>
          <w:lang w:val="cs-CZ"/>
        </w:rPr>
      </w:pPr>
    </w:p>
    <w:p w14:paraId="7E77AA5C" w14:textId="77777777" w:rsidR="00EF03E2" w:rsidRDefault="00EF03E2" w:rsidP="00EF03E2">
      <w:pPr>
        <w:numPr>
          <w:ilvl w:val="0"/>
          <w:numId w:val="2"/>
        </w:numPr>
        <w:tabs>
          <w:tab w:val="num" w:pos="851"/>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6D4FD0">
        <w:rPr>
          <w:rFonts w:ascii="Times New Roman" w:hAnsi="Times New Roman"/>
          <w:sz w:val="24"/>
          <w:szCs w:val="24"/>
          <w:lang w:val="cs-CZ"/>
        </w:rPr>
        <w:t xml:space="preserve">Zhotovitel prohlašuje, že má veškeré právní, technické a personální předpoklady, kapacity </w:t>
      </w:r>
      <w:r w:rsidR="006A6D09">
        <w:rPr>
          <w:rFonts w:ascii="Times New Roman" w:hAnsi="Times New Roman"/>
          <w:sz w:val="24"/>
          <w:szCs w:val="24"/>
          <w:lang w:val="cs-CZ"/>
        </w:rPr>
        <w:br/>
      </w:r>
      <w:r w:rsidRPr="006D4FD0">
        <w:rPr>
          <w:rFonts w:ascii="Times New Roman" w:hAnsi="Times New Roman"/>
          <w:sz w:val="24"/>
          <w:szCs w:val="24"/>
          <w:lang w:val="cs-CZ"/>
        </w:rPr>
        <w:t>a odborné znalosti, jichž je třeba k dosažení vysokého standardu poskytnutého předmětu plnění a je schopen zajistit sjednaný předmět plnění.</w:t>
      </w:r>
    </w:p>
    <w:p w14:paraId="4FCF7645" w14:textId="77777777" w:rsidR="006A6D09" w:rsidRDefault="006A6D09" w:rsidP="006A6D09">
      <w:pPr>
        <w:pStyle w:val="Odstavecseseznamem"/>
        <w:rPr>
          <w:rFonts w:ascii="Times New Roman" w:hAnsi="Times New Roman"/>
          <w:sz w:val="24"/>
          <w:szCs w:val="24"/>
          <w:lang w:val="cs-CZ"/>
        </w:rPr>
      </w:pPr>
    </w:p>
    <w:p w14:paraId="64F90FCD" w14:textId="77777777" w:rsidR="006A6D09" w:rsidRPr="006D4FD0" w:rsidRDefault="006A6D09" w:rsidP="00EF03E2">
      <w:pPr>
        <w:numPr>
          <w:ilvl w:val="0"/>
          <w:numId w:val="2"/>
        </w:numPr>
        <w:tabs>
          <w:tab w:val="num" w:pos="851"/>
          <w:tab w:val="left" w:pos="993"/>
        </w:tabs>
        <w:overflowPunct w:val="0"/>
        <w:autoSpaceDE w:val="0"/>
        <w:autoSpaceDN w:val="0"/>
        <w:adjustRightInd w:val="0"/>
        <w:spacing w:after="0"/>
        <w:jc w:val="both"/>
        <w:textAlignment w:val="baseline"/>
        <w:rPr>
          <w:rFonts w:ascii="Times New Roman" w:hAnsi="Times New Roman"/>
          <w:sz w:val="24"/>
          <w:szCs w:val="24"/>
          <w:lang w:val="cs-CZ"/>
        </w:rPr>
      </w:pPr>
      <w:r>
        <w:rPr>
          <w:rFonts w:ascii="Times New Roman" w:hAnsi="Times New Roman"/>
          <w:sz w:val="24"/>
          <w:szCs w:val="24"/>
          <w:lang w:val="cs-CZ"/>
        </w:rPr>
        <w:t xml:space="preserve">Zhotovitel prohlašuje, že </w:t>
      </w:r>
      <w:r w:rsidRPr="0096177D">
        <w:rPr>
          <w:rFonts w:ascii="Times New Roman" w:hAnsi="Times New Roman"/>
          <w:sz w:val="24"/>
          <w:szCs w:val="24"/>
          <w:lang w:val="cs-CZ"/>
        </w:rPr>
        <w:t>je/není</w:t>
      </w:r>
      <w:r>
        <w:rPr>
          <w:rFonts w:ascii="Times New Roman" w:hAnsi="Times New Roman"/>
          <w:sz w:val="24"/>
          <w:szCs w:val="24"/>
          <w:lang w:val="cs-CZ"/>
        </w:rPr>
        <w:t xml:space="preserve"> plátcem DPH.</w:t>
      </w:r>
    </w:p>
    <w:p w14:paraId="41E02A67" w14:textId="77777777" w:rsidR="00EF03E2" w:rsidRPr="004F6859" w:rsidRDefault="00EF03E2" w:rsidP="00EF03E2">
      <w:pPr>
        <w:spacing w:after="0"/>
        <w:ind w:firstLine="0"/>
        <w:rPr>
          <w:rFonts w:ascii="Times New Roman" w:hAnsi="Times New Roman"/>
          <w:sz w:val="24"/>
          <w:szCs w:val="24"/>
          <w:lang w:val="cs-CZ"/>
        </w:rPr>
      </w:pPr>
    </w:p>
    <w:p w14:paraId="4FC77FB8" w14:textId="77777777" w:rsidR="00EF03E2" w:rsidRDefault="00EF03E2" w:rsidP="00EF03E2">
      <w:pPr>
        <w:tabs>
          <w:tab w:val="left" w:pos="993"/>
        </w:tabs>
        <w:overflowPunct w:val="0"/>
        <w:autoSpaceDE w:val="0"/>
        <w:autoSpaceDN w:val="0"/>
        <w:adjustRightInd w:val="0"/>
        <w:spacing w:after="0"/>
        <w:ind w:firstLine="0"/>
        <w:jc w:val="center"/>
        <w:textAlignment w:val="baseline"/>
        <w:rPr>
          <w:rFonts w:ascii="Times New Roman" w:hAnsi="Times New Roman"/>
          <w:b/>
          <w:sz w:val="24"/>
          <w:szCs w:val="24"/>
          <w:lang w:val="cs-CZ"/>
        </w:rPr>
      </w:pPr>
    </w:p>
    <w:p w14:paraId="337B8891" w14:textId="77777777" w:rsidR="00EF03E2" w:rsidRPr="006D4FD0" w:rsidRDefault="00EF03E2" w:rsidP="00EF03E2">
      <w:pPr>
        <w:tabs>
          <w:tab w:val="left" w:pos="993"/>
        </w:tabs>
        <w:overflowPunct w:val="0"/>
        <w:autoSpaceDE w:val="0"/>
        <w:autoSpaceDN w:val="0"/>
        <w:adjustRightInd w:val="0"/>
        <w:spacing w:after="0"/>
        <w:ind w:firstLine="0"/>
        <w:jc w:val="center"/>
        <w:textAlignment w:val="baseline"/>
        <w:rPr>
          <w:rFonts w:ascii="Times New Roman" w:hAnsi="Times New Roman"/>
          <w:b/>
          <w:sz w:val="24"/>
          <w:szCs w:val="24"/>
          <w:lang w:val="cs-CZ"/>
        </w:rPr>
      </w:pPr>
      <w:r w:rsidRPr="006D4FD0">
        <w:rPr>
          <w:rFonts w:ascii="Times New Roman" w:hAnsi="Times New Roman"/>
          <w:b/>
          <w:sz w:val="24"/>
          <w:szCs w:val="24"/>
          <w:lang w:val="cs-CZ"/>
        </w:rPr>
        <w:t>Článek III.</w:t>
      </w:r>
    </w:p>
    <w:p w14:paraId="2532EA89" w14:textId="77777777" w:rsidR="00EF03E2" w:rsidRPr="006D4FD0" w:rsidRDefault="00EF03E2" w:rsidP="00EF03E2">
      <w:pPr>
        <w:tabs>
          <w:tab w:val="left" w:pos="993"/>
        </w:tabs>
        <w:overflowPunct w:val="0"/>
        <w:autoSpaceDE w:val="0"/>
        <w:autoSpaceDN w:val="0"/>
        <w:adjustRightInd w:val="0"/>
        <w:spacing w:after="0"/>
        <w:ind w:firstLine="0"/>
        <w:jc w:val="center"/>
        <w:textAlignment w:val="baseline"/>
        <w:rPr>
          <w:rFonts w:ascii="Times New Roman" w:hAnsi="Times New Roman"/>
          <w:b/>
          <w:sz w:val="24"/>
          <w:szCs w:val="24"/>
          <w:lang w:val="cs-CZ"/>
        </w:rPr>
      </w:pPr>
      <w:r w:rsidRPr="006D4FD0">
        <w:rPr>
          <w:rFonts w:ascii="Times New Roman" w:hAnsi="Times New Roman"/>
          <w:b/>
          <w:sz w:val="24"/>
          <w:szCs w:val="24"/>
          <w:lang w:val="cs-CZ"/>
        </w:rPr>
        <w:t>PŘEDMĚT DÍLA</w:t>
      </w:r>
    </w:p>
    <w:p w14:paraId="2D5C44AA" w14:textId="77777777" w:rsidR="00EF03E2" w:rsidRPr="006D4FD0" w:rsidRDefault="00EF03E2" w:rsidP="00EF03E2">
      <w:pPr>
        <w:tabs>
          <w:tab w:val="left" w:pos="993"/>
        </w:tabs>
        <w:overflowPunct w:val="0"/>
        <w:autoSpaceDE w:val="0"/>
        <w:autoSpaceDN w:val="0"/>
        <w:adjustRightInd w:val="0"/>
        <w:spacing w:after="0"/>
        <w:ind w:firstLine="0"/>
        <w:textAlignment w:val="baseline"/>
        <w:rPr>
          <w:rFonts w:ascii="Times New Roman" w:hAnsi="Times New Roman"/>
          <w:b/>
          <w:sz w:val="24"/>
          <w:szCs w:val="24"/>
          <w:lang w:val="cs-CZ"/>
        </w:rPr>
      </w:pPr>
    </w:p>
    <w:p w14:paraId="7B3F20D1" w14:textId="0A996437" w:rsidR="002B0061" w:rsidRPr="006D4FD0" w:rsidRDefault="002B0061" w:rsidP="00EF03E2">
      <w:pPr>
        <w:pStyle w:val="Odstavecseseznamem"/>
        <w:numPr>
          <w:ilvl w:val="0"/>
          <w:numId w:val="21"/>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2B0061">
        <w:rPr>
          <w:rFonts w:ascii="Times New Roman" w:hAnsi="Times New Roman"/>
          <w:sz w:val="24"/>
          <w:szCs w:val="24"/>
          <w:lang w:val="cs-CZ"/>
        </w:rPr>
        <w:t>Zhotovitel se touto smlouvou zavazuje, že na svůj náklad a nebezpečí a za podmínek stanovených touto smlouvou provede pro Objednatele dílo specifikované v</w:t>
      </w:r>
      <w:r>
        <w:rPr>
          <w:rFonts w:ascii="Times New Roman" w:hAnsi="Times New Roman"/>
          <w:sz w:val="24"/>
          <w:szCs w:val="24"/>
          <w:lang w:val="cs-CZ"/>
        </w:rPr>
        <w:t> odst. 2 tohoto článku smlou</w:t>
      </w:r>
      <w:r w:rsidRPr="002B0061">
        <w:rPr>
          <w:rFonts w:ascii="Times New Roman" w:hAnsi="Times New Roman"/>
          <w:sz w:val="24"/>
          <w:szCs w:val="24"/>
          <w:lang w:val="cs-CZ"/>
        </w:rPr>
        <w:t>vy a Objednatel se touto smlouvou zavazuje dílo převzít a za řádné provedení díla zaplatit Zhotoviteli sjednanou cenu.</w:t>
      </w:r>
    </w:p>
    <w:p w14:paraId="1EB41984" w14:textId="77777777" w:rsidR="00EF03E2" w:rsidRPr="006D4FD0" w:rsidRDefault="00EF03E2" w:rsidP="00EF03E2">
      <w:pPr>
        <w:pStyle w:val="Odstavecseseznamem"/>
        <w:spacing w:after="0"/>
        <w:rPr>
          <w:rFonts w:ascii="Times New Roman" w:hAnsi="Times New Roman"/>
          <w:sz w:val="24"/>
          <w:szCs w:val="24"/>
          <w:lang w:val="cs-CZ"/>
        </w:rPr>
      </w:pPr>
    </w:p>
    <w:p w14:paraId="7E43A9E7" w14:textId="691CB78C" w:rsidR="00EF03E2" w:rsidRDefault="00EF03E2" w:rsidP="002D2CB6">
      <w:pPr>
        <w:numPr>
          <w:ilvl w:val="0"/>
          <w:numId w:val="21"/>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6D4FD0">
        <w:rPr>
          <w:rFonts w:ascii="Times New Roman" w:hAnsi="Times New Roman"/>
          <w:sz w:val="24"/>
          <w:szCs w:val="24"/>
          <w:lang w:val="cs-CZ"/>
        </w:rPr>
        <w:t>Předmětem smlouvy je</w:t>
      </w:r>
      <w:r w:rsidR="00EE40B9" w:rsidRPr="00EE40B9">
        <w:rPr>
          <w:rFonts w:ascii="Times New Roman" w:hAnsi="Times New Roman"/>
          <w:sz w:val="24"/>
          <w:szCs w:val="24"/>
          <w:lang w:val="cs-CZ"/>
        </w:rPr>
        <w:t xml:space="preserve"> </w:t>
      </w:r>
      <w:r w:rsidR="002D2CB6" w:rsidRPr="002D2CB6">
        <w:rPr>
          <w:rFonts w:ascii="Times New Roman" w:hAnsi="Times New Roman"/>
          <w:sz w:val="24"/>
          <w:szCs w:val="24"/>
          <w:lang w:val="cs-CZ"/>
        </w:rPr>
        <w:t xml:space="preserve">provedení </w:t>
      </w:r>
      <w:r w:rsidR="0064604C">
        <w:rPr>
          <w:rFonts w:ascii="Times New Roman" w:hAnsi="Times New Roman"/>
          <w:sz w:val="24"/>
          <w:szCs w:val="24"/>
          <w:lang w:val="cs-CZ"/>
        </w:rPr>
        <w:t xml:space="preserve">stavby s názvem: </w:t>
      </w:r>
      <w:r w:rsidR="0054754A">
        <w:rPr>
          <w:rFonts w:ascii="Times New Roman" w:hAnsi="Times New Roman"/>
          <w:sz w:val="24"/>
          <w:szCs w:val="24"/>
          <w:lang w:val="cs-CZ"/>
        </w:rPr>
        <w:t>„Chodník – Chlum u Křemže</w:t>
      </w:r>
      <w:r w:rsidR="0064604C">
        <w:rPr>
          <w:rFonts w:ascii="Times New Roman" w:hAnsi="Times New Roman"/>
          <w:sz w:val="24"/>
          <w:szCs w:val="24"/>
          <w:lang w:val="cs-CZ"/>
        </w:rPr>
        <w:t>“</w:t>
      </w:r>
      <w:r w:rsidR="0054754A">
        <w:rPr>
          <w:rFonts w:ascii="Times New Roman" w:hAnsi="Times New Roman"/>
          <w:sz w:val="24"/>
          <w:szCs w:val="24"/>
          <w:lang w:val="cs-CZ"/>
        </w:rPr>
        <w:t>,</w:t>
      </w:r>
      <w:r w:rsidR="0064604C">
        <w:rPr>
          <w:rFonts w:ascii="Times New Roman" w:hAnsi="Times New Roman"/>
          <w:sz w:val="24"/>
          <w:szCs w:val="24"/>
          <w:lang w:val="cs-CZ"/>
        </w:rPr>
        <w:t xml:space="preserve"> </w:t>
      </w:r>
      <w:r w:rsidR="0064604C" w:rsidRPr="0064604C">
        <w:rPr>
          <w:rFonts w:ascii="Times New Roman" w:hAnsi="Times New Roman"/>
          <w:sz w:val="24"/>
          <w:szCs w:val="24"/>
          <w:lang w:val="cs-CZ"/>
        </w:rPr>
        <w:t xml:space="preserve">a to dle Projektové dokumentace </w:t>
      </w:r>
      <w:r w:rsidR="0054754A">
        <w:rPr>
          <w:rFonts w:ascii="Times New Roman" w:hAnsi="Times New Roman"/>
          <w:sz w:val="24"/>
          <w:szCs w:val="24"/>
          <w:lang w:val="cs-CZ"/>
        </w:rPr>
        <w:t xml:space="preserve">ZDS </w:t>
      </w:r>
      <w:r w:rsidR="00216B9B">
        <w:rPr>
          <w:rFonts w:ascii="Times New Roman" w:hAnsi="Times New Roman"/>
          <w:sz w:val="24"/>
          <w:szCs w:val="24"/>
          <w:lang w:val="cs-CZ"/>
        </w:rPr>
        <w:t>SO 01, SO 02 a SO 03</w:t>
      </w:r>
      <w:r w:rsidR="0064604C">
        <w:rPr>
          <w:rFonts w:ascii="Times New Roman" w:hAnsi="Times New Roman"/>
          <w:sz w:val="24"/>
          <w:szCs w:val="24"/>
          <w:lang w:val="cs-CZ"/>
        </w:rPr>
        <w:t xml:space="preserve"> </w:t>
      </w:r>
      <w:r w:rsidR="00216B9B">
        <w:rPr>
          <w:rFonts w:ascii="Times New Roman" w:hAnsi="Times New Roman"/>
          <w:sz w:val="24"/>
          <w:szCs w:val="24"/>
          <w:lang w:val="cs-CZ"/>
        </w:rPr>
        <w:t xml:space="preserve">z 3/2021 </w:t>
      </w:r>
      <w:r w:rsidR="0064604C" w:rsidRPr="0064604C">
        <w:rPr>
          <w:rFonts w:ascii="Times New Roman" w:hAnsi="Times New Roman"/>
          <w:sz w:val="24"/>
          <w:szCs w:val="24"/>
          <w:lang w:val="cs-CZ"/>
        </w:rPr>
        <w:t xml:space="preserve">zpracované </w:t>
      </w:r>
      <w:r w:rsidR="0064604C">
        <w:rPr>
          <w:rFonts w:ascii="Times New Roman" w:hAnsi="Times New Roman"/>
          <w:sz w:val="24"/>
          <w:szCs w:val="24"/>
          <w:lang w:val="cs-CZ"/>
        </w:rPr>
        <w:t xml:space="preserve">Ing. </w:t>
      </w:r>
      <w:r w:rsidR="0054754A">
        <w:rPr>
          <w:rFonts w:ascii="Times New Roman" w:hAnsi="Times New Roman"/>
          <w:sz w:val="24"/>
          <w:szCs w:val="24"/>
          <w:lang w:val="cs-CZ"/>
        </w:rPr>
        <w:t xml:space="preserve">Eliškou </w:t>
      </w:r>
      <w:r w:rsidR="0054754A">
        <w:rPr>
          <w:rFonts w:ascii="Times New Roman" w:hAnsi="Times New Roman"/>
          <w:sz w:val="24"/>
          <w:szCs w:val="24"/>
          <w:lang w:val="cs-CZ"/>
        </w:rPr>
        <w:lastRenderedPageBreak/>
        <w:t xml:space="preserve">Bůžkovou, </w:t>
      </w:r>
      <w:proofErr w:type="spellStart"/>
      <w:r w:rsidR="0054754A">
        <w:rPr>
          <w:rFonts w:ascii="Times New Roman" w:hAnsi="Times New Roman"/>
          <w:sz w:val="24"/>
          <w:szCs w:val="24"/>
          <w:lang w:val="cs-CZ"/>
        </w:rPr>
        <w:t>Zenkl</w:t>
      </w:r>
      <w:proofErr w:type="spellEnd"/>
      <w:r w:rsidR="0054754A">
        <w:rPr>
          <w:rFonts w:ascii="Times New Roman" w:hAnsi="Times New Roman"/>
          <w:sz w:val="24"/>
          <w:szCs w:val="24"/>
          <w:lang w:val="cs-CZ"/>
        </w:rPr>
        <w:t xml:space="preserve"> CB, spol. s r.o.</w:t>
      </w:r>
      <w:r w:rsidR="0064604C">
        <w:rPr>
          <w:rFonts w:ascii="Times New Roman" w:hAnsi="Times New Roman"/>
          <w:sz w:val="24"/>
          <w:szCs w:val="24"/>
          <w:lang w:val="cs-CZ"/>
        </w:rPr>
        <w:t>, se sídlem</w:t>
      </w:r>
      <w:r w:rsidR="0054754A">
        <w:rPr>
          <w:rFonts w:ascii="Times New Roman" w:hAnsi="Times New Roman"/>
          <w:sz w:val="24"/>
          <w:szCs w:val="24"/>
          <w:lang w:val="cs-CZ"/>
        </w:rPr>
        <w:t xml:space="preserve"> Jírovcova 2, 370 01 České Budějovice</w:t>
      </w:r>
      <w:r w:rsidR="0064604C" w:rsidRPr="0064604C">
        <w:rPr>
          <w:rFonts w:ascii="Times New Roman" w:hAnsi="Times New Roman"/>
          <w:sz w:val="24"/>
          <w:szCs w:val="24"/>
          <w:lang w:val="cs-CZ"/>
        </w:rPr>
        <w:t>, IČ</w:t>
      </w:r>
      <w:r w:rsidR="0054754A">
        <w:rPr>
          <w:rFonts w:ascii="Times New Roman" w:hAnsi="Times New Roman"/>
          <w:sz w:val="24"/>
          <w:szCs w:val="24"/>
          <w:lang w:val="cs-CZ"/>
        </w:rPr>
        <w:t>O</w:t>
      </w:r>
      <w:r w:rsidR="0064604C" w:rsidRPr="0064604C">
        <w:rPr>
          <w:rFonts w:ascii="Times New Roman" w:hAnsi="Times New Roman"/>
          <w:sz w:val="24"/>
          <w:szCs w:val="24"/>
          <w:lang w:val="cs-CZ"/>
        </w:rPr>
        <w:t xml:space="preserve">: </w:t>
      </w:r>
      <w:r w:rsidR="0054754A">
        <w:rPr>
          <w:rFonts w:ascii="Times New Roman" w:hAnsi="Times New Roman"/>
          <w:sz w:val="24"/>
          <w:szCs w:val="24"/>
          <w:lang w:val="cs-CZ"/>
        </w:rPr>
        <w:t>281 31 339</w:t>
      </w:r>
      <w:r w:rsidR="0064604C" w:rsidRPr="0064604C">
        <w:rPr>
          <w:rFonts w:ascii="Times New Roman" w:hAnsi="Times New Roman"/>
          <w:sz w:val="24"/>
          <w:szCs w:val="24"/>
          <w:lang w:val="cs-CZ"/>
        </w:rPr>
        <w:t>, která tvoří Přílohu č. 1 této smlouvy (dále také jen jako „Projektová dokumentace“), a dle nabídkového rozpočtu s výkaz</w:t>
      </w:r>
      <w:r w:rsidR="00216B9B">
        <w:rPr>
          <w:rFonts w:ascii="Times New Roman" w:hAnsi="Times New Roman"/>
          <w:sz w:val="24"/>
          <w:szCs w:val="24"/>
          <w:lang w:val="cs-CZ"/>
        </w:rPr>
        <w:t>y</w:t>
      </w:r>
      <w:r w:rsidR="0064604C" w:rsidRPr="0064604C">
        <w:rPr>
          <w:rFonts w:ascii="Times New Roman" w:hAnsi="Times New Roman"/>
          <w:sz w:val="24"/>
          <w:szCs w:val="24"/>
          <w:lang w:val="cs-CZ"/>
        </w:rPr>
        <w:t xml:space="preserve"> výměr</w:t>
      </w:r>
      <w:r w:rsidR="0054754A">
        <w:rPr>
          <w:rFonts w:ascii="Times New Roman" w:hAnsi="Times New Roman"/>
          <w:sz w:val="24"/>
          <w:szCs w:val="24"/>
          <w:lang w:val="cs-CZ"/>
        </w:rPr>
        <w:t xml:space="preserve">: </w:t>
      </w:r>
      <w:r w:rsidR="00216B9B">
        <w:rPr>
          <w:rFonts w:ascii="Times New Roman" w:hAnsi="Times New Roman"/>
          <w:sz w:val="24"/>
          <w:szCs w:val="24"/>
          <w:lang w:val="cs-CZ"/>
        </w:rPr>
        <w:t>SO 01 + SO 03 a SO 02</w:t>
      </w:r>
      <w:r w:rsidR="0064604C" w:rsidRPr="0064604C">
        <w:rPr>
          <w:rFonts w:ascii="Times New Roman" w:hAnsi="Times New Roman"/>
          <w:sz w:val="24"/>
          <w:szCs w:val="24"/>
          <w:lang w:val="cs-CZ"/>
        </w:rPr>
        <w:t>, kter</w:t>
      </w:r>
      <w:r w:rsidR="00216B9B">
        <w:rPr>
          <w:rFonts w:ascii="Times New Roman" w:hAnsi="Times New Roman"/>
          <w:sz w:val="24"/>
          <w:szCs w:val="24"/>
          <w:lang w:val="cs-CZ"/>
        </w:rPr>
        <w:t>é</w:t>
      </w:r>
      <w:r w:rsidR="0064604C" w:rsidRPr="0064604C">
        <w:rPr>
          <w:rFonts w:ascii="Times New Roman" w:hAnsi="Times New Roman"/>
          <w:sz w:val="24"/>
          <w:szCs w:val="24"/>
          <w:lang w:val="cs-CZ"/>
        </w:rPr>
        <w:t xml:space="preserve"> tvoří Přílohu č. 2 této smlouvy (dále také jen jako „Rozpočet“).</w:t>
      </w:r>
      <w:r w:rsidR="00EE40B9">
        <w:rPr>
          <w:rFonts w:ascii="Times New Roman" w:hAnsi="Times New Roman"/>
          <w:sz w:val="24"/>
          <w:szCs w:val="24"/>
          <w:lang w:val="cs-CZ"/>
        </w:rPr>
        <w:t xml:space="preserve"> Kromě vlastního provedení prací je neoddělitelnou součástí díla a sjednané ceny za dílo i veškerý materiál a vše další, nutné k řádnému a úplnému provedení předmětu smlouvy (dále jen „Dílo“)</w:t>
      </w:r>
      <w:r w:rsidR="00EE40B9" w:rsidRPr="006D4FD0">
        <w:rPr>
          <w:rFonts w:ascii="Times New Roman" w:hAnsi="Times New Roman"/>
          <w:sz w:val="24"/>
          <w:szCs w:val="24"/>
          <w:lang w:val="cs-CZ"/>
        </w:rPr>
        <w:t>.</w:t>
      </w:r>
    </w:p>
    <w:p w14:paraId="0167B46F" w14:textId="77777777" w:rsidR="002B0061" w:rsidRDefault="002B0061" w:rsidP="002B0061">
      <w:pPr>
        <w:tabs>
          <w:tab w:val="left" w:pos="993"/>
        </w:tabs>
        <w:overflowPunct w:val="0"/>
        <w:autoSpaceDE w:val="0"/>
        <w:autoSpaceDN w:val="0"/>
        <w:adjustRightInd w:val="0"/>
        <w:spacing w:after="0"/>
        <w:ind w:left="720" w:firstLine="0"/>
        <w:jc w:val="both"/>
        <w:textAlignment w:val="baseline"/>
        <w:rPr>
          <w:rFonts w:ascii="Times New Roman" w:hAnsi="Times New Roman"/>
          <w:sz w:val="24"/>
          <w:szCs w:val="24"/>
          <w:lang w:val="cs-CZ"/>
        </w:rPr>
      </w:pPr>
    </w:p>
    <w:p w14:paraId="12E5746D" w14:textId="1A7F1B3E" w:rsidR="002B0061" w:rsidRPr="002B0061" w:rsidRDefault="002B0061" w:rsidP="002B0061">
      <w:pPr>
        <w:numPr>
          <w:ilvl w:val="0"/>
          <w:numId w:val="21"/>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Pr>
          <w:rFonts w:ascii="Times New Roman" w:hAnsi="Times New Roman"/>
          <w:sz w:val="24"/>
          <w:szCs w:val="24"/>
          <w:lang w:val="cs-CZ"/>
        </w:rPr>
        <w:t>R</w:t>
      </w:r>
      <w:r w:rsidRPr="006D4FD0">
        <w:rPr>
          <w:rFonts w:ascii="Times New Roman" w:hAnsi="Times New Roman"/>
          <w:sz w:val="24"/>
          <w:szCs w:val="24"/>
          <w:lang w:val="cs-CZ"/>
        </w:rPr>
        <w:t>ozsah předmětu plnění je uveden v zadávací dokumentaci, způsob provedení v projektové dokumentaci a množství prací ve výkazu výměr a soupisu prací.</w:t>
      </w:r>
    </w:p>
    <w:p w14:paraId="2CA82830" w14:textId="77777777" w:rsidR="002B0061" w:rsidRPr="002B0061" w:rsidRDefault="002B0061" w:rsidP="002B0061">
      <w:pPr>
        <w:tabs>
          <w:tab w:val="left" w:pos="993"/>
        </w:tabs>
        <w:overflowPunct w:val="0"/>
        <w:autoSpaceDE w:val="0"/>
        <w:autoSpaceDN w:val="0"/>
        <w:adjustRightInd w:val="0"/>
        <w:spacing w:after="0"/>
        <w:ind w:firstLine="0"/>
        <w:jc w:val="both"/>
        <w:textAlignment w:val="baseline"/>
        <w:rPr>
          <w:rFonts w:ascii="Times New Roman" w:hAnsi="Times New Roman"/>
          <w:sz w:val="24"/>
          <w:szCs w:val="24"/>
          <w:lang w:val="cs-CZ"/>
        </w:rPr>
      </w:pPr>
    </w:p>
    <w:p w14:paraId="3BE12BF5" w14:textId="000EF741" w:rsidR="002B0061" w:rsidRDefault="002B0061" w:rsidP="002B0061">
      <w:pPr>
        <w:pStyle w:val="Odstavecseseznamem"/>
        <w:numPr>
          <w:ilvl w:val="0"/>
          <w:numId w:val="21"/>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2B0061">
        <w:rPr>
          <w:rFonts w:ascii="Times New Roman" w:hAnsi="Times New Roman"/>
          <w:sz w:val="24"/>
          <w:szCs w:val="24"/>
          <w:lang w:val="cs-CZ"/>
        </w:rPr>
        <w:t>Zhotovitel se zavazuje provést Dílo tak, aby odpovídalo Projektové dokumentaci. Zhotovitel se zavazuje v rámci provádění Díla provést takové činnosti a výkony, které jsou uvedeny v Rozpočtu, jakož i použít materiál uvedený Rozpočtu. Je-li pro řádné dokončení Díla dle Projektové dokumentace potřeba provést činnosti nezahrnuté do Rozpočtu, nebo použít materiál nezahrnutý do Rozpočtu, je Zhotovitel povinen takové činnosti provést a takový materiál na svůj náklad obstarat a použít k řádnému dokončení Díla bez nároku na zvýšení ceny za Dílo a prodloužení termínu dokončení Díla. Zhotovitel je povinen při provádění Díla použít materiál, který je nový, nepoužitý a neopotřebovaný. Není-li v Rozpočtu uvedena kvalita a/nebo identifikace materiálu určeného pro použití při provádění Díla, zavazuje se Zhotovitel použít materiál, který bude nejlépe splňovat požadavky na bezpečnost a trvanlivost Díla. Požadavky na jakost Díla, provedených prací a použitých materiálů jsou stanoveny příslušnými českými normami, příslušnými právními předpisy, předanou Projektovou dokumentací či standardními a obecně uznávanými požadavky na jakost, které se uzavřením této smlouvy stávají závaznými.</w:t>
      </w:r>
    </w:p>
    <w:p w14:paraId="686D1ABD" w14:textId="77777777" w:rsidR="002B0061" w:rsidRDefault="002B0061" w:rsidP="002B0061">
      <w:pPr>
        <w:pStyle w:val="Odstavecseseznamem"/>
        <w:tabs>
          <w:tab w:val="left" w:pos="993"/>
        </w:tabs>
        <w:overflowPunct w:val="0"/>
        <w:autoSpaceDE w:val="0"/>
        <w:autoSpaceDN w:val="0"/>
        <w:adjustRightInd w:val="0"/>
        <w:spacing w:after="0"/>
        <w:ind w:firstLine="0"/>
        <w:jc w:val="both"/>
        <w:textAlignment w:val="baseline"/>
        <w:rPr>
          <w:rFonts w:ascii="Times New Roman" w:hAnsi="Times New Roman"/>
          <w:sz w:val="24"/>
          <w:szCs w:val="24"/>
          <w:lang w:val="cs-CZ"/>
        </w:rPr>
      </w:pPr>
    </w:p>
    <w:p w14:paraId="61B5E982" w14:textId="77777777" w:rsidR="002B0061" w:rsidRPr="002B0061" w:rsidRDefault="002B0061" w:rsidP="002B0061">
      <w:pPr>
        <w:pStyle w:val="Odstavecseseznamem"/>
        <w:numPr>
          <w:ilvl w:val="0"/>
          <w:numId w:val="21"/>
        </w:numPr>
        <w:spacing w:after="240"/>
        <w:contextualSpacing w:val="0"/>
        <w:jc w:val="both"/>
        <w:rPr>
          <w:rFonts w:ascii="Times New Roman" w:hAnsi="Times New Roman"/>
          <w:sz w:val="24"/>
          <w:szCs w:val="24"/>
          <w:lang w:val="cs-CZ"/>
        </w:rPr>
      </w:pPr>
      <w:r w:rsidRPr="002B0061">
        <w:rPr>
          <w:rFonts w:ascii="Times New Roman" w:hAnsi="Times New Roman"/>
          <w:sz w:val="24"/>
          <w:szCs w:val="24"/>
          <w:lang w:val="cs-CZ"/>
        </w:rPr>
        <w:t>Veškeré změny Díla mohou být provedeny pouze na základě předchozího písemného dodatku k této smlouvě. V případě změn Díla provedených bez uzavření předchozího dodatku nevzniká Zhotoviteli nárok na zvýšení ceny za Dílo, Objednatel je však oprávněn požadovat slevu z ceny za Dílo, pokud Zhotovitel v důsledku změn Díla ušetřil na svých nákladech (včetně nákladů na materiál či na práci). Objednatel má rovněž právo požadovat odstranění takových změn a provedení Díla v souladu se smlouvou nebo má právo dodatečně takové změny akceptovat formou písemného dodatku s tím, že cena za Dílo bude snížena o částku, která byla ušetřena takto provedenými změnami oproti Dílu dohodnutému touto smlouvu.</w:t>
      </w:r>
    </w:p>
    <w:p w14:paraId="295B4E5F" w14:textId="30D807DC" w:rsidR="002B0061" w:rsidRPr="002B0061" w:rsidRDefault="002B0061" w:rsidP="002B0061">
      <w:pPr>
        <w:pStyle w:val="Odstavecseseznamem"/>
        <w:numPr>
          <w:ilvl w:val="0"/>
          <w:numId w:val="21"/>
        </w:numPr>
        <w:spacing w:after="240"/>
        <w:contextualSpacing w:val="0"/>
        <w:jc w:val="both"/>
        <w:rPr>
          <w:rFonts w:ascii="Times New Roman" w:hAnsi="Times New Roman"/>
          <w:sz w:val="24"/>
          <w:szCs w:val="24"/>
          <w:lang w:val="cs-CZ"/>
        </w:rPr>
      </w:pPr>
      <w:r w:rsidRPr="002B0061">
        <w:rPr>
          <w:rFonts w:ascii="Times New Roman" w:hAnsi="Times New Roman"/>
          <w:sz w:val="24"/>
          <w:szCs w:val="24"/>
          <w:lang w:val="cs-CZ"/>
        </w:rPr>
        <w:t>Součástí plnění Zhotovitele je provedení veškerých činností potřebných k přípravě, vlastnímu provedení prací a k následnému uvedení Díla do provozu a užívání, dále předání potřebných dokladů souvisejících s provedeným Dílem, zejména návodů k obsluze, atestů a osvědčení, revizních zpráv, prohlášení o shodě ve smyslu zákona č. 22/1997 Sb. v platném znění a zápisů o výsledcích předepsaného druhu zkoušek apod. Zhotovitel je také povinen poskytnout Objednateli potřebnou součinnost pro vydání kolaudačního souhlasu.</w:t>
      </w:r>
    </w:p>
    <w:p w14:paraId="238457BF" w14:textId="77777777" w:rsidR="00EF03E2" w:rsidRPr="00EA2CDC" w:rsidRDefault="00EF03E2" w:rsidP="00EF03E2">
      <w:pPr>
        <w:numPr>
          <w:ilvl w:val="0"/>
          <w:numId w:val="21"/>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6D4FD0">
        <w:rPr>
          <w:rFonts w:ascii="Times New Roman" w:hAnsi="Times New Roman"/>
          <w:sz w:val="24"/>
          <w:szCs w:val="24"/>
          <w:lang w:val="cs-CZ"/>
        </w:rPr>
        <w:t xml:space="preserve">Dílo bude provedeno v rozsahu dle předané a převzaté projektové dokumentace. Zhotovitel </w:t>
      </w:r>
      <w:r>
        <w:rPr>
          <w:rFonts w:ascii="Times New Roman" w:hAnsi="Times New Roman"/>
          <w:sz w:val="24"/>
          <w:szCs w:val="24"/>
          <w:lang w:val="cs-CZ"/>
        </w:rPr>
        <w:t>jako odborně způsobilá osoba je povinen nejpozději před zahájením prací na příslušné části díla zkontrolovat technickou část předané projektové dokumentace a bez zbytečného odkladu objednatele případně upozornit na zjištěné zjevné vady a nedostatky.</w:t>
      </w:r>
    </w:p>
    <w:p w14:paraId="2726EF70" w14:textId="77777777" w:rsidR="00EF03E2" w:rsidRPr="006D4FD0" w:rsidRDefault="00EF03E2" w:rsidP="00EF03E2">
      <w:pPr>
        <w:pStyle w:val="Odstavecseseznamem"/>
        <w:spacing w:after="0"/>
        <w:rPr>
          <w:rFonts w:ascii="Times New Roman" w:hAnsi="Times New Roman"/>
          <w:sz w:val="24"/>
          <w:szCs w:val="24"/>
          <w:lang w:val="cs-CZ"/>
        </w:rPr>
      </w:pPr>
    </w:p>
    <w:p w14:paraId="1BBC663E" w14:textId="77777777" w:rsidR="00EF03E2" w:rsidRPr="006D4FD0" w:rsidRDefault="00EF03E2" w:rsidP="00EF03E2">
      <w:pPr>
        <w:numPr>
          <w:ilvl w:val="0"/>
          <w:numId w:val="21"/>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6D4FD0">
        <w:rPr>
          <w:rFonts w:ascii="Times New Roman" w:hAnsi="Times New Roman"/>
          <w:sz w:val="24"/>
          <w:szCs w:val="24"/>
          <w:lang w:val="cs-CZ"/>
        </w:rPr>
        <w:t>Předmětem díla je všechno to, co je popsáno v soupisu prací, výkazech výměr, projektové dokumentaci nebo specifikacích</w:t>
      </w:r>
      <w:r>
        <w:rPr>
          <w:rFonts w:ascii="Times New Roman" w:hAnsi="Times New Roman"/>
          <w:sz w:val="24"/>
          <w:szCs w:val="24"/>
          <w:lang w:val="cs-CZ"/>
        </w:rPr>
        <w:t>, dokumentech PO a BOZP a ve vyjádřeních správních orgánů</w:t>
      </w:r>
      <w:r w:rsidRPr="006D4FD0">
        <w:rPr>
          <w:rFonts w:ascii="Times New Roman" w:hAnsi="Times New Roman"/>
          <w:sz w:val="24"/>
          <w:szCs w:val="24"/>
          <w:lang w:val="cs-CZ"/>
        </w:rPr>
        <w:t>.</w:t>
      </w:r>
    </w:p>
    <w:p w14:paraId="25AB2819" w14:textId="77777777" w:rsidR="00EF03E2" w:rsidRPr="006D4FD0" w:rsidRDefault="00EF03E2" w:rsidP="00EF03E2">
      <w:pPr>
        <w:pStyle w:val="Odstavecseseznamem"/>
        <w:spacing w:after="0"/>
        <w:rPr>
          <w:rFonts w:ascii="Times New Roman" w:hAnsi="Times New Roman"/>
          <w:sz w:val="24"/>
          <w:szCs w:val="24"/>
          <w:lang w:val="cs-CZ"/>
        </w:rPr>
      </w:pPr>
    </w:p>
    <w:p w14:paraId="322E1D2D" w14:textId="77777777" w:rsidR="00EF03E2" w:rsidRPr="006D4FD0" w:rsidRDefault="00EF03E2" w:rsidP="00EF03E2">
      <w:pPr>
        <w:numPr>
          <w:ilvl w:val="0"/>
          <w:numId w:val="21"/>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6D4FD0">
        <w:rPr>
          <w:rFonts w:ascii="Times New Roman" w:hAnsi="Times New Roman"/>
          <w:sz w:val="24"/>
          <w:szCs w:val="24"/>
          <w:lang w:val="cs-CZ"/>
        </w:rPr>
        <w:lastRenderedPageBreak/>
        <w:t xml:space="preserve">Součástí sjednané ceny </w:t>
      </w:r>
      <w:r>
        <w:rPr>
          <w:rFonts w:ascii="Times New Roman" w:hAnsi="Times New Roman"/>
          <w:sz w:val="24"/>
          <w:szCs w:val="24"/>
          <w:lang w:val="cs-CZ"/>
        </w:rPr>
        <w:t xml:space="preserve">za Dílo </w:t>
      </w:r>
      <w:r w:rsidRPr="006D4FD0">
        <w:rPr>
          <w:rFonts w:ascii="Times New Roman" w:hAnsi="Times New Roman"/>
          <w:sz w:val="24"/>
          <w:szCs w:val="24"/>
          <w:lang w:val="cs-CZ"/>
        </w:rPr>
        <w:t xml:space="preserve">jsou veškeré práce a dodávky, které jsou obsaženy ve slepých rozpočtech, výkazech výměr, projektové </w:t>
      </w:r>
      <w:r>
        <w:rPr>
          <w:rFonts w:ascii="Times New Roman" w:hAnsi="Times New Roman"/>
          <w:sz w:val="24"/>
          <w:szCs w:val="24"/>
          <w:lang w:val="cs-CZ"/>
        </w:rPr>
        <w:t>dokumentaci nebo specifikacích, Plánu BOZP a rovněž i veškeré činnosti, nutné k vynaložení a dosažení těchto prací a dodávek.</w:t>
      </w:r>
    </w:p>
    <w:p w14:paraId="2E2215E0" w14:textId="77777777" w:rsidR="00EF03E2" w:rsidRPr="006D4FD0" w:rsidRDefault="00EF03E2" w:rsidP="00EF03E2">
      <w:pPr>
        <w:pStyle w:val="Odstavecseseznamem"/>
        <w:spacing w:after="0"/>
        <w:rPr>
          <w:rFonts w:ascii="Times New Roman" w:hAnsi="Times New Roman"/>
          <w:sz w:val="24"/>
          <w:szCs w:val="24"/>
          <w:lang w:val="cs-CZ"/>
        </w:rPr>
      </w:pPr>
    </w:p>
    <w:p w14:paraId="6CADF3A3" w14:textId="77777777" w:rsidR="00EF03E2" w:rsidRPr="006D4FD0" w:rsidRDefault="00EF03E2" w:rsidP="00EF03E2">
      <w:pPr>
        <w:numPr>
          <w:ilvl w:val="0"/>
          <w:numId w:val="21"/>
        </w:numPr>
        <w:tabs>
          <w:tab w:val="num" w:pos="851"/>
          <w:tab w:val="left" w:pos="993"/>
        </w:tabs>
        <w:overflowPunct w:val="0"/>
        <w:autoSpaceDE w:val="0"/>
        <w:autoSpaceDN w:val="0"/>
        <w:adjustRightInd w:val="0"/>
        <w:spacing w:after="0"/>
        <w:jc w:val="both"/>
        <w:textAlignment w:val="baseline"/>
        <w:rPr>
          <w:rFonts w:ascii="Times New Roman" w:hAnsi="Times New Roman"/>
          <w:sz w:val="24"/>
          <w:szCs w:val="24"/>
          <w:lang w:val="cs-CZ"/>
        </w:rPr>
      </w:pPr>
      <w:r>
        <w:rPr>
          <w:rFonts w:ascii="Times New Roman" w:hAnsi="Times New Roman"/>
          <w:sz w:val="24"/>
          <w:szCs w:val="24"/>
          <w:lang w:val="cs-CZ"/>
        </w:rPr>
        <w:t>Součástí rozsahu předmětu D</w:t>
      </w:r>
      <w:r w:rsidRPr="006D4FD0">
        <w:rPr>
          <w:rFonts w:ascii="Times New Roman" w:hAnsi="Times New Roman"/>
          <w:sz w:val="24"/>
          <w:szCs w:val="24"/>
          <w:lang w:val="cs-CZ"/>
        </w:rPr>
        <w:t>íla jsou rovněž:</w:t>
      </w:r>
    </w:p>
    <w:p w14:paraId="68689612" w14:textId="77777777" w:rsidR="00EF03E2" w:rsidRDefault="00EF03E2" w:rsidP="00EF03E2">
      <w:pPr>
        <w:numPr>
          <w:ilvl w:val="0"/>
          <w:numId w:val="17"/>
        </w:numPr>
        <w:tabs>
          <w:tab w:val="num" w:pos="567"/>
        </w:tabs>
        <w:spacing w:after="0"/>
        <w:jc w:val="both"/>
        <w:rPr>
          <w:rFonts w:ascii="Times New Roman" w:hAnsi="Times New Roman"/>
          <w:sz w:val="24"/>
          <w:szCs w:val="24"/>
          <w:lang w:val="cs-CZ"/>
        </w:rPr>
      </w:pPr>
      <w:r w:rsidRPr="006D4FD0">
        <w:rPr>
          <w:rFonts w:ascii="Times New Roman" w:hAnsi="Times New Roman"/>
          <w:sz w:val="24"/>
          <w:szCs w:val="24"/>
          <w:lang w:val="cs-CZ"/>
        </w:rPr>
        <w:t>pomocné práce a všechny práce, které nelze při úpl</w:t>
      </w:r>
      <w:r>
        <w:rPr>
          <w:rFonts w:ascii="Times New Roman" w:hAnsi="Times New Roman"/>
          <w:sz w:val="24"/>
          <w:szCs w:val="24"/>
          <w:lang w:val="cs-CZ"/>
        </w:rPr>
        <w:t>ném a věcném provedení D</w:t>
      </w:r>
      <w:r w:rsidRPr="006D4FD0">
        <w:rPr>
          <w:rFonts w:ascii="Times New Roman" w:hAnsi="Times New Roman"/>
          <w:sz w:val="24"/>
          <w:szCs w:val="24"/>
          <w:lang w:val="cs-CZ"/>
        </w:rPr>
        <w:t>íla vynechat a jsou s ní v bezpodmínečné souvislosti,</w:t>
      </w:r>
    </w:p>
    <w:p w14:paraId="0F521313" w14:textId="77777777" w:rsidR="00EF03E2" w:rsidRPr="006D4FD0" w:rsidRDefault="00EF03E2" w:rsidP="00EF03E2">
      <w:pPr>
        <w:numPr>
          <w:ilvl w:val="0"/>
          <w:numId w:val="17"/>
        </w:numPr>
        <w:tabs>
          <w:tab w:val="num" w:pos="567"/>
        </w:tabs>
        <w:spacing w:after="0"/>
        <w:jc w:val="both"/>
        <w:rPr>
          <w:rFonts w:ascii="Times New Roman" w:hAnsi="Times New Roman"/>
          <w:sz w:val="24"/>
          <w:szCs w:val="24"/>
          <w:lang w:val="cs-CZ"/>
        </w:rPr>
      </w:pPr>
      <w:r w:rsidRPr="006D4FD0">
        <w:rPr>
          <w:rFonts w:ascii="Times New Roman" w:hAnsi="Times New Roman"/>
          <w:sz w:val="24"/>
          <w:szCs w:val="24"/>
          <w:lang w:val="cs-CZ"/>
        </w:rPr>
        <w:t>úplné vyklizení staveniště od vlastních materiálů a zařízení zhotovitele včetně zařízení staveniště,</w:t>
      </w:r>
    </w:p>
    <w:p w14:paraId="5AB26DE8" w14:textId="77777777" w:rsidR="00EF03E2" w:rsidRDefault="00EF03E2" w:rsidP="00EF03E2">
      <w:pPr>
        <w:numPr>
          <w:ilvl w:val="0"/>
          <w:numId w:val="17"/>
        </w:numPr>
        <w:tabs>
          <w:tab w:val="num" w:pos="567"/>
        </w:tabs>
        <w:spacing w:after="0"/>
        <w:jc w:val="both"/>
        <w:rPr>
          <w:rFonts w:ascii="Times New Roman" w:hAnsi="Times New Roman"/>
          <w:sz w:val="24"/>
          <w:szCs w:val="24"/>
          <w:lang w:val="cs-CZ"/>
        </w:rPr>
      </w:pPr>
      <w:r w:rsidRPr="006D4FD0">
        <w:rPr>
          <w:rFonts w:ascii="Times New Roman" w:hAnsi="Times New Roman"/>
          <w:sz w:val="24"/>
          <w:szCs w:val="24"/>
          <w:lang w:val="cs-CZ"/>
        </w:rPr>
        <w:t>likvidace odpadů vzniklých v souvislosti s touto stavbou v souladu s </w:t>
      </w:r>
      <w:r>
        <w:rPr>
          <w:rFonts w:ascii="Times New Roman" w:hAnsi="Times New Roman"/>
          <w:sz w:val="24"/>
          <w:szCs w:val="24"/>
          <w:lang w:val="cs-CZ"/>
        </w:rPr>
        <w:t>příslušnými zákonnými předpisy,</w:t>
      </w:r>
    </w:p>
    <w:p w14:paraId="0A2F4B5B" w14:textId="77777777" w:rsidR="00EF03E2" w:rsidRPr="00C00D17" w:rsidRDefault="00EF03E2" w:rsidP="00EF03E2">
      <w:pPr>
        <w:numPr>
          <w:ilvl w:val="0"/>
          <w:numId w:val="17"/>
        </w:numPr>
        <w:tabs>
          <w:tab w:val="num" w:pos="567"/>
        </w:tabs>
        <w:spacing w:after="0"/>
        <w:jc w:val="both"/>
        <w:rPr>
          <w:rFonts w:ascii="Times New Roman" w:hAnsi="Times New Roman"/>
          <w:sz w:val="24"/>
          <w:szCs w:val="24"/>
          <w:lang w:val="cs-CZ"/>
        </w:rPr>
      </w:pPr>
      <w:r w:rsidRPr="00C00D17">
        <w:rPr>
          <w:rFonts w:ascii="Times New Roman" w:hAnsi="Times New Roman"/>
          <w:sz w:val="24"/>
          <w:szCs w:val="24"/>
          <w:lang w:val="cs-CZ"/>
        </w:rPr>
        <w:t>provedení veškerých zkoušek k prokázání kvality a řádného provedení Díla,</w:t>
      </w:r>
    </w:p>
    <w:p w14:paraId="536A8F04" w14:textId="160EE0BC" w:rsidR="00EF03E2" w:rsidRDefault="00EF03E2" w:rsidP="00EF03E2">
      <w:pPr>
        <w:numPr>
          <w:ilvl w:val="0"/>
          <w:numId w:val="17"/>
        </w:numPr>
        <w:tabs>
          <w:tab w:val="num" w:pos="567"/>
        </w:tabs>
        <w:spacing w:after="0"/>
        <w:jc w:val="both"/>
        <w:rPr>
          <w:rFonts w:ascii="Times New Roman" w:hAnsi="Times New Roman"/>
          <w:sz w:val="24"/>
          <w:szCs w:val="24"/>
          <w:lang w:val="cs-CZ"/>
        </w:rPr>
      </w:pPr>
      <w:r w:rsidRPr="00C00D17">
        <w:rPr>
          <w:rFonts w:ascii="Times New Roman" w:hAnsi="Times New Roman"/>
          <w:sz w:val="24"/>
          <w:szCs w:val="24"/>
          <w:lang w:val="cs-CZ"/>
        </w:rPr>
        <w:t>zajištění vytýčení veškerých podzemních sítí v prostoru staveniště a projednání podmínek práce v blízkosti nebo ochranném pásmu těchto sítí s jejich správci, vč. zajištění kontroly a převzetí prací správci sítí</w:t>
      </w:r>
      <w:r>
        <w:rPr>
          <w:rFonts w:ascii="Times New Roman" w:hAnsi="Times New Roman"/>
          <w:sz w:val="24"/>
          <w:szCs w:val="24"/>
          <w:lang w:val="cs-CZ"/>
        </w:rPr>
        <w:t>, pokud byla zhotoviteli ze strany objednatele předána dokumentace o inženýrských sítích vedoucích staveništěm,</w:t>
      </w:r>
    </w:p>
    <w:p w14:paraId="7025517E" w14:textId="35A653DA" w:rsidR="00282CB1" w:rsidRPr="00282CB1" w:rsidRDefault="00282CB1" w:rsidP="00EF03E2">
      <w:pPr>
        <w:pStyle w:val="Odstavecseseznamem"/>
        <w:numPr>
          <w:ilvl w:val="0"/>
          <w:numId w:val="17"/>
        </w:numPr>
        <w:tabs>
          <w:tab w:val="num" w:pos="567"/>
        </w:tabs>
        <w:spacing w:after="0"/>
        <w:contextualSpacing w:val="0"/>
        <w:jc w:val="both"/>
        <w:rPr>
          <w:rFonts w:ascii="Times New Roman" w:hAnsi="Times New Roman"/>
          <w:sz w:val="24"/>
          <w:szCs w:val="24"/>
          <w:lang w:val="cs-CZ"/>
        </w:rPr>
      </w:pPr>
      <w:r w:rsidRPr="00282CB1">
        <w:rPr>
          <w:rFonts w:ascii="Times New Roman" w:hAnsi="Times New Roman"/>
          <w:sz w:val="24"/>
          <w:szCs w:val="24"/>
          <w:lang w:val="cs-CZ"/>
        </w:rPr>
        <w:t xml:space="preserve">zajištění instalace a údržby přechodného dopravního značení (v případě záboru veřejného prostranství) a ostatních bezpečnostních opatření spojených s provedením stavby </w:t>
      </w:r>
      <w:r w:rsidRPr="00282CB1">
        <w:rPr>
          <w:rFonts w:ascii="Times New Roman" w:hAnsi="Times New Roman"/>
          <w:sz w:val="24"/>
          <w:szCs w:val="24"/>
          <w:lang w:val="cs-CZ"/>
        </w:rPr>
        <w:br/>
        <w:t>a zabezpečením stavenišť,</w:t>
      </w:r>
    </w:p>
    <w:p w14:paraId="604301C9" w14:textId="25ADADB3" w:rsidR="00282CB1" w:rsidRPr="00282CB1" w:rsidRDefault="00282CB1" w:rsidP="00EF03E2">
      <w:pPr>
        <w:pStyle w:val="Odstavecseseznamem"/>
        <w:numPr>
          <w:ilvl w:val="0"/>
          <w:numId w:val="17"/>
        </w:numPr>
        <w:spacing w:after="0"/>
        <w:contextualSpacing w:val="0"/>
        <w:jc w:val="both"/>
        <w:rPr>
          <w:rFonts w:ascii="Times New Roman" w:hAnsi="Times New Roman"/>
          <w:sz w:val="24"/>
          <w:szCs w:val="24"/>
          <w:lang w:val="cs-CZ"/>
        </w:rPr>
      </w:pPr>
      <w:r w:rsidRPr="00282CB1">
        <w:rPr>
          <w:rFonts w:ascii="Times New Roman" w:hAnsi="Times New Roman"/>
          <w:sz w:val="24"/>
          <w:szCs w:val="24"/>
          <w:lang w:val="cs-CZ"/>
        </w:rPr>
        <w:t>uvedení všech pozemků včetně příjezdových cest dotčených stavbou do původního stavu při dokončení a předání díla,</w:t>
      </w:r>
    </w:p>
    <w:p w14:paraId="39FD65B2" w14:textId="3BEF23F3" w:rsidR="00EF03E2" w:rsidRPr="00282CB1" w:rsidRDefault="00EF03E2" w:rsidP="00EF03E2">
      <w:pPr>
        <w:pStyle w:val="Odstavecseseznamem"/>
        <w:numPr>
          <w:ilvl w:val="0"/>
          <w:numId w:val="17"/>
        </w:numPr>
        <w:spacing w:after="0"/>
        <w:contextualSpacing w:val="0"/>
        <w:jc w:val="both"/>
        <w:rPr>
          <w:rFonts w:ascii="Times New Roman" w:hAnsi="Times New Roman"/>
          <w:sz w:val="24"/>
          <w:szCs w:val="24"/>
          <w:lang w:val="cs-CZ"/>
        </w:rPr>
      </w:pPr>
      <w:r w:rsidRPr="00282CB1">
        <w:rPr>
          <w:rFonts w:ascii="Times New Roman" w:hAnsi="Times New Roman"/>
          <w:sz w:val="24"/>
          <w:szCs w:val="24"/>
          <w:lang w:val="cs-CZ"/>
        </w:rPr>
        <w:t>zajištění všech opatření BOZP daných platnou legislativou a Plánem BOZP,</w:t>
      </w:r>
    </w:p>
    <w:p w14:paraId="49331DF4" w14:textId="77777777" w:rsidR="00EF03E2" w:rsidRPr="00C00D17" w:rsidRDefault="00EF03E2" w:rsidP="00EF03E2">
      <w:pPr>
        <w:numPr>
          <w:ilvl w:val="0"/>
          <w:numId w:val="17"/>
        </w:numPr>
        <w:tabs>
          <w:tab w:val="num" w:pos="567"/>
        </w:tabs>
        <w:spacing w:after="0"/>
        <w:jc w:val="both"/>
        <w:rPr>
          <w:rFonts w:ascii="Times New Roman" w:hAnsi="Times New Roman"/>
          <w:sz w:val="24"/>
          <w:szCs w:val="24"/>
          <w:lang w:val="cs-CZ"/>
        </w:rPr>
      </w:pPr>
      <w:r w:rsidRPr="00C00D17">
        <w:rPr>
          <w:rFonts w:ascii="Times New Roman" w:hAnsi="Times New Roman"/>
          <w:sz w:val="24"/>
          <w:szCs w:val="24"/>
          <w:lang w:val="cs-CZ"/>
        </w:rPr>
        <w:t>kompletace a předání veškerých dokladů týkajících se stavby (certifikáty, pr</w:t>
      </w:r>
      <w:r>
        <w:rPr>
          <w:rFonts w:ascii="Times New Roman" w:hAnsi="Times New Roman"/>
          <w:sz w:val="24"/>
          <w:szCs w:val="24"/>
          <w:lang w:val="cs-CZ"/>
        </w:rPr>
        <w:t>otokoly o zkouškách atd.) nejméně ve třech shodných vyhotoveních,</w:t>
      </w:r>
    </w:p>
    <w:p w14:paraId="4910EDA3" w14:textId="77777777" w:rsidR="00EF03E2" w:rsidRDefault="00EF03E2" w:rsidP="00EF03E2">
      <w:pPr>
        <w:numPr>
          <w:ilvl w:val="0"/>
          <w:numId w:val="17"/>
        </w:numPr>
        <w:tabs>
          <w:tab w:val="num" w:pos="567"/>
        </w:tabs>
        <w:spacing w:after="0"/>
        <w:jc w:val="both"/>
        <w:rPr>
          <w:rFonts w:ascii="Times New Roman" w:hAnsi="Times New Roman"/>
          <w:sz w:val="24"/>
          <w:szCs w:val="24"/>
          <w:lang w:val="cs-CZ"/>
        </w:rPr>
      </w:pPr>
      <w:r w:rsidRPr="00C00D17">
        <w:rPr>
          <w:rFonts w:ascii="Times New Roman" w:hAnsi="Times New Roman"/>
          <w:sz w:val="24"/>
          <w:szCs w:val="24"/>
          <w:lang w:val="cs-CZ"/>
        </w:rPr>
        <w:t>předání uzavřeného stavebního deníku (deníků)</w:t>
      </w:r>
      <w:r>
        <w:rPr>
          <w:rFonts w:ascii="Times New Roman" w:hAnsi="Times New Roman"/>
          <w:sz w:val="24"/>
          <w:szCs w:val="24"/>
          <w:lang w:val="cs-CZ"/>
        </w:rPr>
        <w:t>.</w:t>
      </w:r>
    </w:p>
    <w:p w14:paraId="29795172" w14:textId="77777777" w:rsidR="00EF03E2" w:rsidRPr="006D4FD0" w:rsidRDefault="00EF03E2" w:rsidP="00EF03E2">
      <w:pPr>
        <w:spacing w:after="0"/>
        <w:ind w:left="1210" w:firstLine="0"/>
        <w:jc w:val="both"/>
        <w:rPr>
          <w:rFonts w:ascii="Times New Roman" w:hAnsi="Times New Roman"/>
          <w:sz w:val="24"/>
          <w:szCs w:val="24"/>
          <w:lang w:val="cs-CZ"/>
        </w:rPr>
      </w:pPr>
    </w:p>
    <w:p w14:paraId="56B1C11E" w14:textId="2C7805EE" w:rsidR="002B0061" w:rsidRPr="0054754A" w:rsidRDefault="00EF03E2" w:rsidP="0054754A">
      <w:pPr>
        <w:pStyle w:val="Odstavecseseznamem"/>
        <w:numPr>
          <w:ilvl w:val="0"/>
          <w:numId w:val="21"/>
        </w:numPr>
        <w:spacing w:after="0"/>
        <w:jc w:val="both"/>
        <w:rPr>
          <w:rFonts w:ascii="Times New Roman" w:hAnsi="Times New Roman"/>
          <w:sz w:val="24"/>
          <w:szCs w:val="24"/>
          <w:lang w:val="cs-CZ"/>
        </w:rPr>
      </w:pPr>
      <w:r w:rsidRPr="006D4FD0">
        <w:rPr>
          <w:rFonts w:ascii="Times New Roman" w:hAnsi="Times New Roman"/>
          <w:sz w:val="24"/>
          <w:szCs w:val="24"/>
          <w:lang w:val="cs-CZ"/>
        </w:rPr>
        <w:t>Zhotovitel potvrzuje, že sjednaná cena obsahuje</w:t>
      </w:r>
      <w:r>
        <w:rPr>
          <w:rFonts w:ascii="Times New Roman" w:hAnsi="Times New Roman"/>
          <w:sz w:val="24"/>
          <w:szCs w:val="24"/>
          <w:lang w:val="cs-CZ"/>
        </w:rPr>
        <w:t xml:space="preserve"> veškeré náklady</w:t>
      </w:r>
      <w:r w:rsidRPr="006D4FD0">
        <w:rPr>
          <w:rFonts w:ascii="Times New Roman" w:hAnsi="Times New Roman"/>
          <w:sz w:val="24"/>
          <w:szCs w:val="24"/>
          <w:lang w:val="cs-CZ"/>
        </w:rPr>
        <w:t xml:space="preserve"> a zisk zhotovitele, nutné k řádné re</w:t>
      </w:r>
      <w:r>
        <w:rPr>
          <w:rFonts w:ascii="Times New Roman" w:hAnsi="Times New Roman"/>
          <w:sz w:val="24"/>
          <w:szCs w:val="24"/>
          <w:lang w:val="cs-CZ"/>
        </w:rPr>
        <w:t>alizaci D</w:t>
      </w:r>
      <w:r w:rsidRPr="006D4FD0">
        <w:rPr>
          <w:rFonts w:ascii="Times New Roman" w:hAnsi="Times New Roman"/>
          <w:sz w:val="24"/>
          <w:szCs w:val="24"/>
          <w:lang w:val="cs-CZ"/>
        </w:rPr>
        <w:t>íla v rozsahu dle čl. III. smlouvy. Dále obsahuje daň z přidané hodnoty a oček</w:t>
      </w:r>
      <w:r>
        <w:rPr>
          <w:rFonts w:ascii="Times New Roman" w:hAnsi="Times New Roman"/>
          <w:sz w:val="24"/>
          <w:szCs w:val="24"/>
          <w:lang w:val="cs-CZ"/>
        </w:rPr>
        <w:t>ávaný vývoj cen k datu předání D</w:t>
      </w:r>
      <w:r w:rsidRPr="006D4FD0">
        <w:rPr>
          <w:rFonts w:ascii="Times New Roman" w:hAnsi="Times New Roman"/>
          <w:sz w:val="24"/>
          <w:szCs w:val="24"/>
          <w:lang w:val="cs-CZ"/>
        </w:rPr>
        <w:t>íla.</w:t>
      </w:r>
    </w:p>
    <w:p w14:paraId="4E68B2C8" w14:textId="77777777" w:rsidR="002B0061" w:rsidRDefault="002B0061" w:rsidP="00EB5FC8">
      <w:pPr>
        <w:pStyle w:val="Odstavecseseznamem"/>
        <w:spacing w:after="0"/>
        <w:ind w:firstLine="0"/>
        <w:jc w:val="both"/>
        <w:rPr>
          <w:rFonts w:ascii="Times New Roman" w:hAnsi="Times New Roman"/>
          <w:sz w:val="24"/>
          <w:szCs w:val="24"/>
          <w:lang w:val="cs-CZ"/>
        </w:rPr>
      </w:pPr>
    </w:p>
    <w:p w14:paraId="3A21563D" w14:textId="2BF62406" w:rsidR="00EB5FC8" w:rsidRDefault="00EF03E2" w:rsidP="00EB5FC8">
      <w:pPr>
        <w:pStyle w:val="Odstavecseseznamem"/>
        <w:numPr>
          <w:ilvl w:val="0"/>
          <w:numId w:val="21"/>
        </w:numPr>
        <w:spacing w:after="0"/>
        <w:jc w:val="both"/>
        <w:rPr>
          <w:rFonts w:ascii="Times New Roman" w:hAnsi="Times New Roman"/>
          <w:sz w:val="24"/>
          <w:szCs w:val="24"/>
          <w:lang w:val="cs-CZ"/>
        </w:rPr>
      </w:pPr>
      <w:r w:rsidRPr="00EB5FC8">
        <w:rPr>
          <w:rFonts w:ascii="Times New Roman" w:hAnsi="Times New Roman"/>
          <w:sz w:val="24"/>
          <w:szCs w:val="24"/>
          <w:lang w:val="cs-CZ"/>
        </w:rPr>
        <w:t>Místem provádění je</w:t>
      </w:r>
      <w:r w:rsidR="00EB5FC8" w:rsidRPr="00EB5FC8">
        <w:rPr>
          <w:rFonts w:ascii="Times New Roman" w:hAnsi="Times New Roman"/>
          <w:sz w:val="24"/>
          <w:szCs w:val="24"/>
          <w:lang w:val="cs-CZ"/>
        </w:rPr>
        <w:t>:</w:t>
      </w:r>
    </w:p>
    <w:p w14:paraId="1CD0C70F" w14:textId="77777777" w:rsidR="00EB5FC8" w:rsidRDefault="00EB5FC8" w:rsidP="00EB5FC8">
      <w:pPr>
        <w:pStyle w:val="Odstavecseseznamem"/>
        <w:spacing w:after="0"/>
        <w:ind w:firstLine="0"/>
        <w:jc w:val="both"/>
        <w:rPr>
          <w:rFonts w:ascii="Times New Roman" w:hAnsi="Times New Roman"/>
          <w:sz w:val="24"/>
          <w:szCs w:val="24"/>
          <w:lang w:val="cs-CZ"/>
        </w:rPr>
      </w:pPr>
    </w:p>
    <w:p w14:paraId="4042F118" w14:textId="77777777" w:rsidR="0054754A" w:rsidRPr="0054754A" w:rsidRDefault="0054754A" w:rsidP="0054754A">
      <w:pPr>
        <w:widowControl w:val="0"/>
        <w:rPr>
          <w:rFonts w:ascii="Times New Roman" w:hAnsi="Times New Roman"/>
          <w:sz w:val="24"/>
          <w:szCs w:val="24"/>
          <w:lang w:val="cs-CZ"/>
        </w:rPr>
      </w:pPr>
      <w:r w:rsidRPr="0054754A">
        <w:rPr>
          <w:rFonts w:ascii="Times New Roman" w:hAnsi="Times New Roman"/>
          <w:sz w:val="24"/>
          <w:szCs w:val="24"/>
          <w:lang w:val="cs-CZ"/>
        </w:rPr>
        <w:t>Městys Křemže, část městyse Chlum kolem silnice II/143</w:t>
      </w:r>
    </w:p>
    <w:p w14:paraId="63280DB8" w14:textId="77777777" w:rsidR="0054754A" w:rsidRPr="0054754A" w:rsidRDefault="0054754A" w:rsidP="0054754A">
      <w:pPr>
        <w:widowControl w:val="0"/>
        <w:rPr>
          <w:rFonts w:ascii="Times New Roman" w:hAnsi="Times New Roman"/>
          <w:sz w:val="24"/>
          <w:szCs w:val="24"/>
          <w:lang w:val="cs-CZ"/>
        </w:rPr>
      </w:pPr>
      <w:r w:rsidRPr="0054754A">
        <w:rPr>
          <w:rFonts w:ascii="Times New Roman" w:hAnsi="Times New Roman"/>
          <w:sz w:val="24"/>
          <w:szCs w:val="24"/>
          <w:lang w:val="cs-CZ"/>
        </w:rPr>
        <w:t>Parcelní číslo pozemků: dle projektové dokumentace</w:t>
      </w:r>
    </w:p>
    <w:p w14:paraId="12A32A2E" w14:textId="77777777" w:rsidR="0054754A" w:rsidRPr="0054754A" w:rsidRDefault="0054754A" w:rsidP="0054754A">
      <w:pPr>
        <w:widowControl w:val="0"/>
        <w:rPr>
          <w:rFonts w:ascii="Times New Roman" w:hAnsi="Times New Roman"/>
          <w:sz w:val="24"/>
          <w:szCs w:val="24"/>
          <w:lang w:val="cs-CZ"/>
        </w:rPr>
      </w:pPr>
      <w:r w:rsidRPr="0054754A">
        <w:rPr>
          <w:rFonts w:ascii="Times New Roman" w:hAnsi="Times New Roman"/>
          <w:sz w:val="24"/>
          <w:szCs w:val="24"/>
          <w:lang w:val="cs-CZ"/>
        </w:rPr>
        <w:t>Obec Křemže: 675768</w:t>
      </w:r>
    </w:p>
    <w:p w14:paraId="1895F47D" w14:textId="77777777" w:rsidR="0054754A" w:rsidRPr="0054754A" w:rsidRDefault="0054754A" w:rsidP="0054754A">
      <w:pPr>
        <w:widowControl w:val="0"/>
        <w:rPr>
          <w:rFonts w:ascii="Times New Roman" w:hAnsi="Times New Roman"/>
          <w:sz w:val="24"/>
          <w:szCs w:val="24"/>
          <w:lang w:val="cs-CZ"/>
        </w:rPr>
      </w:pPr>
      <w:r w:rsidRPr="0054754A">
        <w:rPr>
          <w:rFonts w:ascii="Times New Roman" w:hAnsi="Times New Roman"/>
          <w:sz w:val="24"/>
          <w:szCs w:val="24"/>
          <w:lang w:val="cs-CZ"/>
        </w:rPr>
        <w:t>Katastrální území: Chlum u Křemže (651460)</w:t>
      </w:r>
    </w:p>
    <w:p w14:paraId="1E4D4F40" w14:textId="77777777" w:rsidR="00EF03E2" w:rsidRPr="00577764" w:rsidRDefault="00EF03E2" w:rsidP="00EF03E2">
      <w:pPr>
        <w:pStyle w:val="Odstavecseseznamem"/>
        <w:spacing w:after="0"/>
        <w:rPr>
          <w:rFonts w:ascii="Times New Roman" w:hAnsi="Times New Roman"/>
          <w:sz w:val="24"/>
          <w:szCs w:val="24"/>
          <w:lang w:val="cs-CZ"/>
        </w:rPr>
      </w:pPr>
    </w:p>
    <w:p w14:paraId="16E61315" w14:textId="77777777" w:rsidR="00EF03E2" w:rsidRPr="006D4FD0" w:rsidRDefault="00EF03E2" w:rsidP="00EF03E2">
      <w:pPr>
        <w:pStyle w:val="Odstavecseseznamem"/>
        <w:numPr>
          <w:ilvl w:val="0"/>
          <w:numId w:val="21"/>
        </w:numPr>
        <w:spacing w:after="0"/>
        <w:jc w:val="both"/>
        <w:rPr>
          <w:rFonts w:ascii="Times New Roman" w:hAnsi="Times New Roman"/>
          <w:sz w:val="24"/>
          <w:szCs w:val="24"/>
          <w:lang w:val="cs-CZ"/>
        </w:rPr>
      </w:pPr>
      <w:r>
        <w:rPr>
          <w:rFonts w:ascii="Times New Roman" w:hAnsi="Times New Roman"/>
          <w:sz w:val="24"/>
          <w:szCs w:val="24"/>
          <w:lang w:val="cs-CZ"/>
        </w:rPr>
        <w:t>Zhotovitel se zavazuje provést D</w:t>
      </w:r>
      <w:r w:rsidRPr="006D4FD0">
        <w:rPr>
          <w:rFonts w:ascii="Times New Roman" w:hAnsi="Times New Roman"/>
          <w:sz w:val="24"/>
          <w:szCs w:val="24"/>
          <w:lang w:val="cs-CZ"/>
        </w:rPr>
        <w:t xml:space="preserve">ílo pro objednatele vlastním jménem, na vlastní odpovědnost, na své náklady a na vlastní nebezpečí. </w:t>
      </w:r>
    </w:p>
    <w:p w14:paraId="1376D563" w14:textId="77777777" w:rsidR="00EF03E2" w:rsidRPr="00557E81" w:rsidRDefault="00EF03E2" w:rsidP="00EF03E2">
      <w:pPr>
        <w:spacing w:after="0"/>
        <w:ind w:firstLine="0"/>
        <w:rPr>
          <w:rFonts w:ascii="Times New Roman" w:hAnsi="Times New Roman"/>
          <w:sz w:val="24"/>
          <w:szCs w:val="24"/>
          <w:lang w:val="cs-CZ"/>
        </w:rPr>
      </w:pPr>
    </w:p>
    <w:p w14:paraId="10CBE30A" w14:textId="0079A3C2" w:rsidR="0054754A" w:rsidRDefault="00EF03E2" w:rsidP="00282CB1">
      <w:pPr>
        <w:pStyle w:val="Odstavecseseznamem"/>
        <w:numPr>
          <w:ilvl w:val="0"/>
          <w:numId w:val="21"/>
        </w:numPr>
        <w:spacing w:after="0"/>
        <w:jc w:val="both"/>
        <w:rPr>
          <w:rFonts w:ascii="Times New Roman" w:hAnsi="Times New Roman"/>
          <w:sz w:val="24"/>
          <w:szCs w:val="24"/>
          <w:lang w:val="cs-CZ"/>
        </w:rPr>
      </w:pPr>
      <w:r>
        <w:rPr>
          <w:rFonts w:ascii="Times New Roman" w:hAnsi="Times New Roman"/>
          <w:sz w:val="24"/>
          <w:szCs w:val="24"/>
          <w:lang w:val="cs-CZ"/>
        </w:rPr>
        <w:t>Současně s D</w:t>
      </w:r>
      <w:r w:rsidRPr="006D4FD0">
        <w:rPr>
          <w:rFonts w:ascii="Times New Roman" w:hAnsi="Times New Roman"/>
          <w:sz w:val="24"/>
          <w:szCs w:val="24"/>
          <w:lang w:val="cs-CZ"/>
        </w:rPr>
        <w:t>ílem zhotovitel předá všechny písemné podklady a dokl</w:t>
      </w:r>
      <w:r>
        <w:rPr>
          <w:rFonts w:ascii="Times New Roman" w:hAnsi="Times New Roman"/>
          <w:sz w:val="24"/>
          <w:szCs w:val="24"/>
          <w:lang w:val="cs-CZ"/>
        </w:rPr>
        <w:t>ady potřebné k řádnému užívání D</w:t>
      </w:r>
      <w:r w:rsidRPr="006D4FD0">
        <w:rPr>
          <w:rFonts w:ascii="Times New Roman" w:hAnsi="Times New Roman"/>
          <w:sz w:val="24"/>
          <w:szCs w:val="24"/>
          <w:lang w:val="cs-CZ"/>
        </w:rPr>
        <w:t>íla a ke kolaudaci (prohlášení o shodě, záruční listy na výrobky, certifikáty na materiály a práce, doklady o provedených zkouškách a revizích, revizní zprávy a podobně) a dokumentaci skutečného provedení stavby ve dvou vyhotoveních</w:t>
      </w:r>
      <w:r>
        <w:rPr>
          <w:rFonts w:ascii="Times New Roman" w:hAnsi="Times New Roman"/>
          <w:sz w:val="24"/>
          <w:szCs w:val="24"/>
          <w:lang w:val="cs-CZ"/>
        </w:rPr>
        <w:t>. Dále se zhotovitele zavazuje současně s Dílem předat rozpočet ve formátu .</w:t>
      </w:r>
      <w:proofErr w:type="spellStart"/>
      <w:r>
        <w:rPr>
          <w:rFonts w:ascii="Times New Roman" w:hAnsi="Times New Roman"/>
          <w:sz w:val="24"/>
          <w:szCs w:val="24"/>
          <w:lang w:val="cs-CZ"/>
        </w:rPr>
        <w:t>pdf</w:t>
      </w:r>
      <w:proofErr w:type="spellEnd"/>
      <w:r>
        <w:rPr>
          <w:rFonts w:ascii="Times New Roman" w:hAnsi="Times New Roman"/>
          <w:sz w:val="24"/>
          <w:szCs w:val="24"/>
          <w:lang w:val="cs-CZ"/>
        </w:rPr>
        <w:t xml:space="preserve"> a v elektronické podobě, </w:t>
      </w:r>
      <w:r>
        <w:rPr>
          <w:rFonts w:ascii="Times New Roman" w:hAnsi="Times New Roman"/>
          <w:sz w:val="24"/>
          <w:szCs w:val="24"/>
          <w:lang w:val="cs-CZ"/>
        </w:rPr>
        <w:br/>
        <w:t>ve formátu .</w:t>
      </w:r>
      <w:proofErr w:type="spellStart"/>
      <w:r>
        <w:rPr>
          <w:rFonts w:ascii="Times New Roman" w:hAnsi="Times New Roman"/>
          <w:sz w:val="24"/>
          <w:szCs w:val="24"/>
          <w:lang w:val="cs-CZ"/>
        </w:rPr>
        <w:t>esoupis</w:t>
      </w:r>
      <w:proofErr w:type="spellEnd"/>
      <w:r>
        <w:rPr>
          <w:rFonts w:ascii="Times New Roman" w:hAnsi="Times New Roman"/>
          <w:sz w:val="24"/>
          <w:szCs w:val="24"/>
          <w:lang w:val="cs-CZ"/>
        </w:rPr>
        <w:t>, .xc4, Excel VZ nebo v obdobném výstupu z rozpočtového softwaru.</w:t>
      </w:r>
    </w:p>
    <w:p w14:paraId="558BF60F" w14:textId="77777777" w:rsidR="00282CB1" w:rsidRPr="00282CB1" w:rsidRDefault="00282CB1" w:rsidP="00282CB1">
      <w:pPr>
        <w:pStyle w:val="Odstavecseseznamem"/>
        <w:numPr>
          <w:ilvl w:val="0"/>
          <w:numId w:val="21"/>
        </w:numPr>
        <w:spacing w:after="0"/>
        <w:jc w:val="both"/>
        <w:rPr>
          <w:rFonts w:ascii="Times New Roman" w:hAnsi="Times New Roman"/>
          <w:sz w:val="24"/>
          <w:szCs w:val="24"/>
          <w:lang w:val="cs-CZ"/>
        </w:rPr>
      </w:pPr>
    </w:p>
    <w:p w14:paraId="407E0DB7" w14:textId="77777777" w:rsidR="00EF03E2" w:rsidRPr="006D4FD0" w:rsidRDefault="00EF03E2" w:rsidP="00EF03E2">
      <w:pPr>
        <w:spacing w:after="0"/>
        <w:ind w:firstLine="0"/>
        <w:jc w:val="center"/>
        <w:rPr>
          <w:rFonts w:ascii="Times New Roman" w:hAnsi="Times New Roman"/>
          <w:b/>
          <w:sz w:val="24"/>
          <w:szCs w:val="24"/>
          <w:lang w:val="cs-CZ" w:eastAsia="cs-CZ" w:bidi="ar-SA"/>
        </w:rPr>
      </w:pPr>
      <w:r w:rsidRPr="006D4FD0">
        <w:rPr>
          <w:rFonts w:ascii="Times New Roman" w:hAnsi="Times New Roman"/>
          <w:b/>
          <w:sz w:val="24"/>
          <w:szCs w:val="24"/>
          <w:lang w:val="cs-CZ" w:eastAsia="cs-CZ" w:bidi="ar-SA"/>
        </w:rPr>
        <w:lastRenderedPageBreak/>
        <w:t>Článek IV.</w:t>
      </w:r>
    </w:p>
    <w:p w14:paraId="3EE0EE89" w14:textId="77777777" w:rsidR="00EF03E2" w:rsidRPr="006D4FD0" w:rsidRDefault="00EF03E2" w:rsidP="00EF03E2">
      <w:pPr>
        <w:spacing w:after="0"/>
        <w:ind w:firstLine="0"/>
        <w:jc w:val="center"/>
        <w:rPr>
          <w:rFonts w:ascii="Times New Roman" w:hAnsi="Times New Roman"/>
          <w:b/>
          <w:color w:val="000000"/>
          <w:sz w:val="24"/>
          <w:szCs w:val="24"/>
          <w:lang w:val="cs-CZ"/>
        </w:rPr>
      </w:pPr>
      <w:r w:rsidRPr="006D4FD0">
        <w:rPr>
          <w:rFonts w:ascii="Times New Roman" w:hAnsi="Times New Roman"/>
          <w:b/>
          <w:color w:val="000000"/>
          <w:sz w:val="24"/>
          <w:szCs w:val="24"/>
          <w:lang w:val="cs-CZ"/>
        </w:rPr>
        <w:t>PROHLÁŠENÍ ZHOTOVITELE</w:t>
      </w:r>
    </w:p>
    <w:p w14:paraId="562BDB6E" w14:textId="77777777" w:rsidR="00EF03E2" w:rsidRPr="006D4FD0" w:rsidRDefault="00EF03E2" w:rsidP="00EF03E2">
      <w:pPr>
        <w:spacing w:after="0"/>
        <w:ind w:firstLine="0"/>
        <w:jc w:val="center"/>
        <w:rPr>
          <w:rFonts w:ascii="Times New Roman" w:hAnsi="Times New Roman"/>
          <w:b/>
          <w:color w:val="000000"/>
          <w:sz w:val="24"/>
          <w:szCs w:val="24"/>
          <w:lang w:val="cs-CZ"/>
        </w:rPr>
      </w:pPr>
    </w:p>
    <w:p w14:paraId="6B8DE6BF" w14:textId="4BFB78C0" w:rsidR="00EF03E2" w:rsidRPr="00EB5FC8" w:rsidRDefault="00EF03E2" w:rsidP="00EF03E2">
      <w:pPr>
        <w:pStyle w:val="Odstavecseseznamem"/>
        <w:numPr>
          <w:ilvl w:val="0"/>
          <w:numId w:val="19"/>
        </w:numPr>
        <w:spacing w:after="0"/>
        <w:jc w:val="both"/>
        <w:rPr>
          <w:rFonts w:ascii="Times New Roman" w:hAnsi="Times New Roman"/>
          <w:color w:val="000000"/>
          <w:sz w:val="24"/>
          <w:szCs w:val="24"/>
          <w:lang w:val="cs-CZ"/>
        </w:rPr>
      </w:pPr>
      <w:r w:rsidRPr="006D4FD0">
        <w:rPr>
          <w:rFonts w:ascii="Times New Roman" w:hAnsi="Times New Roman"/>
          <w:color w:val="000000"/>
          <w:sz w:val="24"/>
          <w:szCs w:val="24"/>
          <w:lang w:val="cs-CZ"/>
        </w:rPr>
        <w:t xml:space="preserve">Zhotovitel prohlašuje, že se před uzavřením této smlouvy o dílo detailně a s vynaložením odborné péče seznámil, přezkoumal a prověřil projektovou dokumentaci a že neshledal nic, co by </w:t>
      </w:r>
      <w:r w:rsidR="00A108A3" w:rsidRPr="006D4FD0">
        <w:rPr>
          <w:rFonts w:ascii="Times New Roman" w:hAnsi="Times New Roman"/>
          <w:color w:val="000000"/>
          <w:sz w:val="24"/>
          <w:szCs w:val="24"/>
          <w:lang w:val="cs-CZ"/>
        </w:rPr>
        <w:t>mu,</w:t>
      </w:r>
      <w:r w:rsidRPr="006D4FD0">
        <w:rPr>
          <w:rFonts w:ascii="Times New Roman" w:hAnsi="Times New Roman"/>
          <w:color w:val="000000"/>
          <w:sz w:val="24"/>
          <w:szCs w:val="24"/>
          <w:lang w:val="cs-CZ"/>
        </w:rPr>
        <w:t xml:space="preserve"> jakkoliv bránilo řádně, v ceně a v dobách stanovených touto smlouvou </w:t>
      </w:r>
      <w:r>
        <w:rPr>
          <w:rFonts w:ascii="Times New Roman" w:hAnsi="Times New Roman"/>
          <w:color w:val="000000"/>
          <w:sz w:val="24"/>
          <w:szCs w:val="24"/>
          <w:lang w:val="cs-CZ"/>
        </w:rPr>
        <w:t>o dílo provést D</w:t>
      </w:r>
      <w:r w:rsidRPr="006D4FD0">
        <w:rPr>
          <w:rFonts w:ascii="Times New Roman" w:hAnsi="Times New Roman"/>
          <w:color w:val="000000"/>
          <w:sz w:val="24"/>
          <w:szCs w:val="24"/>
          <w:lang w:val="cs-CZ"/>
        </w:rPr>
        <w:t>ílo tak, aby splňovalo</w:t>
      </w:r>
      <w:r>
        <w:rPr>
          <w:rFonts w:ascii="Times New Roman" w:hAnsi="Times New Roman"/>
          <w:color w:val="000000"/>
          <w:sz w:val="24"/>
          <w:szCs w:val="24"/>
          <w:lang w:val="cs-CZ"/>
        </w:rPr>
        <w:t xml:space="preserve"> všechny požadavky na něj i na D</w:t>
      </w:r>
      <w:r w:rsidRPr="006D4FD0">
        <w:rPr>
          <w:rFonts w:ascii="Times New Roman" w:hAnsi="Times New Roman"/>
          <w:color w:val="000000"/>
          <w:sz w:val="24"/>
          <w:szCs w:val="24"/>
          <w:lang w:val="cs-CZ"/>
        </w:rPr>
        <w:t>ílo</w:t>
      </w:r>
      <w:r>
        <w:rPr>
          <w:rFonts w:ascii="Times New Roman" w:hAnsi="Times New Roman"/>
          <w:color w:val="000000"/>
          <w:sz w:val="24"/>
          <w:szCs w:val="24"/>
          <w:lang w:val="cs-CZ"/>
        </w:rPr>
        <w:t xml:space="preserve"> kladené touto smlouvou o dílo. </w:t>
      </w:r>
      <w:bookmarkStart w:id="0" w:name="_Hlk480718317"/>
      <w:r w:rsidRPr="000F2D29">
        <w:rPr>
          <w:rFonts w:ascii="Times New Roman" w:hAnsi="Times New Roman"/>
          <w:sz w:val="24"/>
          <w:szCs w:val="24"/>
          <w:lang w:val="cs-CZ"/>
        </w:rPr>
        <w:t>Jestliže se i přes toto prohlášení z</w:t>
      </w:r>
      <w:r>
        <w:rPr>
          <w:rFonts w:ascii="Times New Roman" w:hAnsi="Times New Roman"/>
          <w:sz w:val="24"/>
          <w:szCs w:val="24"/>
          <w:lang w:val="cs-CZ"/>
        </w:rPr>
        <w:t>hotovitele v průběhu provádění D</w:t>
      </w:r>
      <w:r w:rsidRPr="000F2D29">
        <w:rPr>
          <w:rFonts w:ascii="Times New Roman" w:hAnsi="Times New Roman"/>
          <w:sz w:val="24"/>
          <w:szCs w:val="24"/>
          <w:lang w:val="cs-CZ"/>
        </w:rPr>
        <w:t xml:space="preserve">íla ukáže, </w:t>
      </w:r>
      <w:r>
        <w:rPr>
          <w:rFonts w:ascii="Times New Roman" w:hAnsi="Times New Roman"/>
          <w:sz w:val="24"/>
          <w:szCs w:val="24"/>
          <w:lang w:val="cs-CZ"/>
        </w:rPr>
        <w:br/>
      </w:r>
      <w:r w:rsidRPr="000F2D29">
        <w:rPr>
          <w:rFonts w:ascii="Times New Roman" w:hAnsi="Times New Roman"/>
          <w:sz w:val="24"/>
          <w:szCs w:val="24"/>
          <w:lang w:val="cs-CZ"/>
        </w:rPr>
        <w:t xml:space="preserve">že </w:t>
      </w:r>
      <w:r>
        <w:rPr>
          <w:rFonts w:ascii="Times New Roman" w:hAnsi="Times New Roman"/>
          <w:sz w:val="24"/>
          <w:szCs w:val="24"/>
          <w:lang w:val="cs-CZ"/>
        </w:rPr>
        <w:t>podklady specifikující předmět D</w:t>
      </w:r>
      <w:r w:rsidRPr="000F2D29">
        <w:rPr>
          <w:rFonts w:ascii="Times New Roman" w:hAnsi="Times New Roman"/>
          <w:sz w:val="24"/>
          <w:szCs w:val="24"/>
          <w:lang w:val="cs-CZ"/>
        </w:rPr>
        <w:t>íla jsou nedostatečné nebo nevhodné, zavazuje se zhotovitel na takové vady podkladů specifikujících předmět díla upozornit bezodkladně objednatele a vyčkat jeho písemného pokynu. V případě, že objednatel ne</w:t>
      </w:r>
      <w:r>
        <w:rPr>
          <w:rFonts w:ascii="Times New Roman" w:hAnsi="Times New Roman"/>
          <w:sz w:val="24"/>
          <w:szCs w:val="24"/>
          <w:lang w:val="cs-CZ"/>
        </w:rPr>
        <w:t>dá zhotoviteli písemný pokyn do 7</w:t>
      </w:r>
      <w:r>
        <w:rPr>
          <w:rFonts w:ascii="Times New Roman" w:hAnsi="Times New Roman"/>
          <w:color w:val="FF0000"/>
          <w:sz w:val="24"/>
          <w:szCs w:val="24"/>
          <w:lang w:val="cs-CZ"/>
        </w:rPr>
        <w:t xml:space="preserve"> </w:t>
      </w:r>
      <w:r w:rsidRPr="000F2D29">
        <w:rPr>
          <w:rFonts w:ascii="Times New Roman" w:hAnsi="Times New Roman"/>
          <w:sz w:val="24"/>
          <w:szCs w:val="24"/>
          <w:lang w:val="cs-CZ"/>
        </w:rPr>
        <w:t>pracovních dn</w:t>
      </w:r>
      <w:r>
        <w:rPr>
          <w:rFonts w:ascii="Times New Roman" w:hAnsi="Times New Roman"/>
          <w:sz w:val="24"/>
          <w:szCs w:val="24"/>
          <w:lang w:val="cs-CZ"/>
        </w:rPr>
        <w:t>ů, sjednaná doba pro provedení D</w:t>
      </w:r>
      <w:r w:rsidRPr="000F2D29">
        <w:rPr>
          <w:rFonts w:ascii="Times New Roman" w:hAnsi="Times New Roman"/>
          <w:sz w:val="24"/>
          <w:szCs w:val="24"/>
          <w:lang w:val="cs-CZ"/>
        </w:rPr>
        <w:t>íla se prodlužuje o počet dní prodlení objednatele s udělením pokynu.</w:t>
      </w:r>
      <w:bookmarkEnd w:id="0"/>
    </w:p>
    <w:p w14:paraId="095448AD" w14:textId="77777777" w:rsidR="00EB5FC8" w:rsidRPr="00EB5FC8" w:rsidRDefault="00EB5FC8" w:rsidP="00EB5FC8">
      <w:pPr>
        <w:pStyle w:val="Odstavecseseznamem"/>
        <w:spacing w:after="0"/>
        <w:ind w:left="786" w:firstLine="0"/>
        <w:jc w:val="both"/>
        <w:rPr>
          <w:rFonts w:ascii="Times New Roman" w:hAnsi="Times New Roman"/>
          <w:color w:val="000000"/>
          <w:sz w:val="24"/>
          <w:szCs w:val="24"/>
          <w:lang w:val="cs-CZ"/>
        </w:rPr>
      </w:pPr>
    </w:p>
    <w:p w14:paraId="7FAFBD5F" w14:textId="34288BEC" w:rsidR="00EB5FC8" w:rsidRPr="00EB5FC8" w:rsidRDefault="00EB5FC8" w:rsidP="00EF03E2">
      <w:pPr>
        <w:pStyle w:val="Odstavecseseznamem"/>
        <w:numPr>
          <w:ilvl w:val="0"/>
          <w:numId w:val="19"/>
        </w:numPr>
        <w:spacing w:after="0"/>
        <w:jc w:val="both"/>
        <w:rPr>
          <w:rFonts w:ascii="Times New Roman" w:hAnsi="Times New Roman"/>
          <w:sz w:val="24"/>
          <w:szCs w:val="24"/>
          <w:lang w:val="cs-CZ"/>
        </w:rPr>
      </w:pPr>
      <w:r>
        <w:rPr>
          <w:rFonts w:ascii="Times New Roman" w:hAnsi="Times New Roman"/>
          <w:sz w:val="24"/>
          <w:szCs w:val="24"/>
          <w:lang w:val="cs-CZ"/>
        </w:rPr>
        <w:t xml:space="preserve">Zhotovitel </w:t>
      </w:r>
      <w:r w:rsidRPr="00EB5FC8">
        <w:rPr>
          <w:rFonts w:ascii="Times New Roman" w:hAnsi="Times New Roman"/>
          <w:sz w:val="24"/>
          <w:szCs w:val="24"/>
          <w:lang w:val="cs-CZ"/>
        </w:rPr>
        <w:t xml:space="preserve">prohlašuje, že se dále seznámil s obsahem </w:t>
      </w:r>
      <w:r w:rsidR="0054754A">
        <w:rPr>
          <w:rFonts w:ascii="Times New Roman" w:hAnsi="Times New Roman"/>
          <w:sz w:val="24"/>
          <w:szCs w:val="24"/>
          <w:lang w:val="cs-CZ"/>
        </w:rPr>
        <w:t>stavebního záměru vydaného městským úřadem Český Krumlov – Odbor dopravy a silničního hospodářství</w:t>
      </w:r>
      <w:r w:rsidR="00282CB1">
        <w:rPr>
          <w:rFonts w:ascii="Times New Roman" w:hAnsi="Times New Roman"/>
          <w:sz w:val="24"/>
          <w:szCs w:val="24"/>
          <w:lang w:val="cs-CZ"/>
        </w:rPr>
        <w:t xml:space="preserve"> ze dne 14.12.2020 pod č.j. MUCK 56389/2020/ODSH/</w:t>
      </w:r>
      <w:proofErr w:type="spellStart"/>
      <w:r w:rsidR="00282CB1">
        <w:rPr>
          <w:rFonts w:ascii="Times New Roman" w:hAnsi="Times New Roman"/>
          <w:sz w:val="24"/>
          <w:szCs w:val="24"/>
          <w:lang w:val="cs-CZ"/>
        </w:rPr>
        <w:t>Hav</w:t>
      </w:r>
      <w:proofErr w:type="spellEnd"/>
      <w:r w:rsidR="00282CB1">
        <w:rPr>
          <w:rFonts w:ascii="Times New Roman" w:hAnsi="Times New Roman"/>
          <w:sz w:val="24"/>
          <w:szCs w:val="24"/>
          <w:lang w:val="cs-CZ"/>
        </w:rPr>
        <w:t>, který nabyl právní moci dne 14.1.2021</w:t>
      </w:r>
      <w:r w:rsidRPr="00EB5FC8">
        <w:rPr>
          <w:rFonts w:ascii="Times New Roman" w:hAnsi="Times New Roman"/>
          <w:sz w:val="24"/>
          <w:szCs w:val="24"/>
          <w:lang w:val="cs-CZ"/>
        </w:rPr>
        <w:t xml:space="preserve">, s podmínkami pro provedení a užívání stavby, jakož i s ostatními podmínkami v něm stanovenými, před podpisem této smlouvy řádně seznámil, a tyto se zavazuje při provádění Díla dodržet. Kopie </w:t>
      </w:r>
      <w:r w:rsidR="00282CB1">
        <w:rPr>
          <w:rFonts w:ascii="Times New Roman" w:hAnsi="Times New Roman"/>
          <w:sz w:val="24"/>
          <w:szCs w:val="24"/>
          <w:lang w:val="cs-CZ"/>
        </w:rPr>
        <w:t>stavebního záměru</w:t>
      </w:r>
      <w:r w:rsidRPr="00EB5FC8">
        <w:rPr>
          <w:rFonts w:ascii="Times New Roman" w:hAnsi="Times New Roman"/>
          <w:sz w:val="24"/>
          <w:szCs w:val="24"/>
          <w:lang w:val="cs-CZ"/>
        </w:rPr>
        <w:t xml:space="preserve"> tvoří Přílohu č. 3 této smlouvy.</w:t>
      </w:r>
    </w:p>
    <w:p w14:paraId="3DDA1AC8" w14:textId="77777777" w:rsidR="00EF03E2" w:rsidRPr="006D4FD0" w:rsidRDefault="00EF03E2" w:rsidP="00EF03E2">
      <w:pPr>
        <w:pStyle w:val="Odstavecseseznamem"/>
        <w:spacing w:after="0"/>
        <w:ind w:firstLine="0"/>
        <w:jc w:val="both"/>
        <w:rPr>
          <w:rFonts w:ascii="Times New Roman" w:hAnsi="Times New Roman"/>
          <w:color w:val="000000"/>
          <w:sz w:val="24"/>
          <w:szCs w:val="24"/>
          <w:lang w:val="cs-CZ"/>
        </w:rPr>
      </w:pPr>
    </w:p>
    <w:p w14:paraId="73424BFC" w14:textId="77777777" w:rsidR="00EF03E2" w:rsidRPr="006D4FD0" w:rsidRDefault="00EF03E2" w:rsidP="00EF03E2">
      <w:pPr>
        <w:pStyle w:val="Odstavecseseznamem"/>
        <w:numPr>
          <w:ilvl w:val="0"/>
          <w:numId w:val="19"/>
        </w:numPr>
        <w:spacing w:after="0"/>
        <w:jc w:val="both"/>
        <w:rPr>
          <w:rFonts w:ascii="Times New Roman" w:hAnsi="Times New Roman"/>
          <w:color w:val="000000"/>
          <w:sz w:val="24"/>
          <w:szCs w:val="24"/>
          <w:lang w:val="cs-CZ"/>
        </w:rPr>
      </w:pPr>
      <w:r w:rsidRPr="006D4FD0">
        <w:rPr>
          <w:rFonts w:ascii="Times New Roman" w:hAnsi="Times New Roman"/>
          <w:color w:val="000000"/>
          <w:sz w:val="24"/>
          <w:szCs w:val="24"/>
          <w:lang w:val="cs-CZ"/>
        </w:rPr>
        <w:t>Zhotovitel dále prohlašuje, že se před uzavřením této smlouvy o dílo detailně a s vynaložením odborné péče seznámil, přezkoumal a prověřil výkaz výměr i jeho jednotlivé položky a že neshledal nic, co by mu</w:t>
      </w:r>
      <w:r w:rsidR="00A108A3">
        <w:rPr>
          <w:rFonts w:ascii="Times New Roman" w:hAnsi="Times New Roman"/>
          <w:color w:val="000000"/>
          <w:sz w:val="24"/>
          <w:szCs w:val="24"/>
          <w:lang w:val="cs-CZ"/>
        </w:rPr>
        <w:t>,</w:t>
      </w:r>
      <w:r w:rsidRPr="006D4FD0">
        <w:rPr>
          <w:rFonts w:ascii="Times New Roman" w:hAnsi="Times New Roman"/>
          <w:color w:val="000000"/>
          <w:sz w:val="24"/>
          <w:szCs w:val="24"/>
          <w:lang w:val="cs-CZ"/>
        </w:rPr>
        <w:t xml:space="preserve"> jakkoliv bránilo řádně, v ceně a v dobách stanovených</w:t>
      </w:r>
      <w:r>
        <w:rPr>
          <w:rFonts w:ascii="Times New Roman" w:hAnsi="Times New Roman"/>
          <w:color w:val="000000"/>
          <w:sz w:val="24"/>
          <w:szCs w:val="24"/>
          <w:lang w:val="cs-CZ"/>
        </w:rPr>
        <w:t xml:space="preserve"> touto smlouvou o dílo provést D</w:t>
      </w:r>
      <w:r w:rsidRPr="006D4FD0">
        <w:rPr>
          <w:rFonts w:ascii="Times New Roman" w:hAnsi="Times New Roman"/>
          <w:color w:val="000000"/>
          <w:sz w:val="24"/>
          <w:szCs w:val="24"/>
          <w:lang w:val="cs-CZ"/>
        </w:rPr>
        <w:t>ílo tak, aby splňovalo</w:t>
      </w:r>
      <w:r>
        <w:rPr>
          <w:rFonts w:ascii="Times New Roman" w:hAnsi="Times New Roman"/>
          <w:color w:val="000000"/>
          <w:sz w:val="24"/>
          <w:szCs w:val="24"/>
          <w:lang w:val="cs-CZ"/>
        </w:rPr>
        <w:t xml:space="preserve"> všechny požadavky na něj i na D</w:t>
      </w:r>
      <w:r w:rsidRPr="006D4FD0">
        <w:rPr>
          <w:rFonts w:ascii="Times New Roman" w:hAnsi="Times New Roman"/>
          <w:color w:val="000000"/>
          <w:sz w:val="24"/>
          <w:szCs w:val="24"/>
          <w:lang w:val="cs-CZ"/>
        </w:rPr>
        <w:t>ílo kladené touto smlouvou o dílo.</w:t>
      </w:r>
    </w:p>
    <w:p w14:paraId="516A00E0" w14:textId="77777777" w:rsidR="00EF03E2" w:rsidRPr="006D4FD0" w:rsidRDefault="00EF03E2" w:rsidP="00EF03E2">
      <w:pPr>
        <w:pStyle w:val="Odstavecseseznamem"/>
        <w:spacing w:after="0"/>
        <w:rPr>
          <w:rFonts w:ascii="Times New Roman" w:hAnsi="Times New Roman"/>
          <w:color w:val="000000"/>
          <w:sz w:val="24"/>
          <w:szCs w:val="24"/>
          <w:lang w:val="cs-CZ"/>
        </w:rPr>
      </w:pPr>
    </w:p>
    <w:p w14:paraId="6AB074CD" w14:textId="77777777" w:rsidR="00EF03E2" w:rsidRPr="006D4FD0" w:rsidRDefault="00EF03E2" w:rsidP="00EF03E2">
      <w:pPr>
        <w:pStyle w:val="Odstavecseseznamem"/>
        <w:numPr>
          <w:ilvl w:val="0"/>
          <w:numId w:val="19"/>
        </w:numPr>
        <w:spacing w:after="0"/>
        <w:jc w:val="both"/>
        <w:rPr>
          <w:rFonts w:ascii="Times New Roman" w:hAnsi="Times New Roman"/>
          <w:color w:val="000000"/>
          <w:sz w:val="24"/>
          <w:szCs w:val="24"/>
          <w:lang w:val="cs-CZ"/>
        </w:rPr>
      </w:pPr>
      <w:r w:rsidRPr="006D4FD0">
        <w:rPr>
          <w:rFonts w:ascii="Times New Roman" w:hAnsi="Times New Roman"/>
          <w:color w:val="000000"/>
          <w:sz w:val="24"/>
          <w:szCs w:val="24"/>
          <w:lang w:val="cs-CZ"/>
        </w:rPr>
        <w:t>Zhotovitel rovněž prohlašuje, že se podrobně a s vynaložením odborné péče</w:t>
      </w:r>
      <w:r>
        <w:rPr>
          <w:rFonts w:ascii="Times New Roman" w:hAnsi="Times New Roman"/>
          <w:color w:val="000000"/>
          <w:sz w:val="24"/>
          <w:szCs w:val="24"/>
          <w:lang w:val="cs-CZ"/>
        </w:rPr>
        <w:t xml:space="preserve"> seznámil s rozsahem a povahou D</w:t>
      </w:r>
      <w:r w:rsidRPr="006D4FD0">
        <w:rPr>
          <w:rFonts w:ascii="Times New Roman" w:hAnsi="Times New Roman"/>
          <w:color w:val="000000"/>
          <w:sz w:val="24"/>
          <w:szCs w:val="24"/>
          <w:lang w:val="cs-CZ"/>
        </w:rPr>
        <w:t>íla i místem provádění díla a že jsou mu známy veškeré technické, kvalitativní a jiné</w:t>
      </w:r>
      <w:r>
        <w:rPr>
          <w:rFonts w:ascii="Times New Roman" w:hAnsi="Times New Roman"/>
          <w:color w:val="000000"/>
          <w:sz w:val="24"/>
          <w:szCs w:val="24"/>
          <w:lang w:val="cs-CZ"/>
        </w:rPr>
        <w:t xml:space="preserve"> podmínky nezbytné k realizaci D</w:t>
      </w:r>
      <w:r w:rsidRPr="006D4FD0">
        <w:rPr>
          <w:rFonts w:ascii="Times New Roman" w:hAnsi="Times New Roman"/>
          <w:color w:val="000000"/>
          <w:sz w:val="24"/>
          <w:szCs w:val="24"/>
          <w:lang w:val="cs-CZ"/>
        </w:rPr>
        <w:t>íla a že disponuje takovými personálními, strojovými i technickými kapacitami a odbornými zna</w:t>
      </w:r>
      <w:r>
        <w:rPr>
          <w:rFonts w:ascii="Times New Roman" w:hAnsi="Times New Roman"/>
          <w:color w:val="000000"/>
          <w:sz w:val="24"/>
          <w:szCs w:val="24"/>
          <w:lang w:val="cs-CZ"/>
        </w:rPr>
        <w:t>lostmi, které jsou k provedení D</w:t>
      </w:r>
      <w:r w:rsidRPr="006D4FD0">
        <w:rPr>
          <w:rFonts w:ascii="Times New Roman" w:hAnsi="Times New Roman"/>
          <w:color w:val="000000"/>
          <w:sz w:val="24"/>
          <w:szCs w:val="24"/>
          <w:lang w:val="cs-CZ"/>
        </w:rPr>
        <w:t xml:space="preserve">íla nezbytné a že mu k okamžiku uzavření této smlouvy o dílo nejsou známé žádné zjevné ani skryté překážky, které by mu bránily </w:t>
      </w:r>
      <w:r>
        <w:rPr>
          <w:rFonts w:ascii="Times New Roman" w:hAnsi="Times New Roman"/>
          <w:color w:val="000000"/>
          <w:sz w:val="24"/>
          <w:szCs w:val="24"/>
          <w:lang w:val="cs-CZ"/>
        </w:rPr>
        <w:t>k řádnému a včasnému provedení D</w:t>
      </w:r>
      <w:r w:rsidRPr="006D4FD0">
        <w:rPr>
          <w:rFonts w:ascii="Times New Roman" w:hAnsi="Times New Roman"/>
          <w:color w:val="000000"/>
          <w:sz w:val="24"/>
          <w:szCs w:val="24"/>
          <w:lang w:val="cs-CZ"/>
        </w:rPr>
        <w:t>íla.</w:t>
      </w:r>
    </w:p>
    <w:p w14:paraId="0E7DDE1A" w14:textId="77777777" w:rsidR="00EF03E2" w:rsidRDefault="00EF03E2" w:rsidP="00EF03E2">
      <w:pPr>
        <w:spacing w:after="0"/>
        <w:ind w:firstLine="0"/>
        <w:rPr>
          <w:rFonts w:ascii="Times New Roman" w:hAnsi="Times New Roman"/>
          <w:b/>
          <w:sz w:val="24"/>
          <w:szCs w:val="24"/>
          <w:lang w:val="cs-CZ"/>
        </w:rPr>
      </w:pPr>
    </w:p>
    <w:p w14:paraId="0DBE4811" w14:textId="77777777" w:rsidR="00EF03E2" w:rsidRPr="006D4FD0" w:rsidRDefault="00EF03E2" w:rsidP="00EF03E2">
      <w:pPr>
        <w:spacing w:after="0"/>
        <w:ind w:firstLine="0"/>
        <w:rPr>
          <w:rFonts w:ascii="Times New Roman" w:hAnsi="Times New Roman"/>
          <w:b/>
          <w:sz w:val="24"/>
          <w:szCs w:val="24"/>
          <w:lang w:val="cs-CZ"/>
        </w:rPr>
      </w:pPr>
    </w:p>
    <w:p w14:paraId="57DF65A1" w14:textId="77777777" w:rsidR="00EF03E2" w:rsidRPr="006D4FD0" w:rsidRDefault="00EF03E2" w:rsidP="00EF03E2">
      <w:pPr>
        <w:spacing w:after="0"/>
        <w:ind w:firstLine="0"/>
        <w:jc w:val="center"/>
        <w:rPr>
          <w:rFonts w:ascii="Times New Roman" w:hAnsi="Times New Roman"/>
          <w:b/>
          <w:sz w:val="24"/>
          <w:szCs w:val="24"/>
          <w:lang w:val="cs-CZ"/>
        </w:rPr>
      </w:pPr>
      <w:r w:rsidRPr="006D4FD0">
        <w:rPr>
          <w:rFonts w:ascii="Times New Roman" w:hAnsi="Times New Roman"/>
          <w:b/>
          <w:sz w:val="24"/>
          <w:szCs w:val="24"/>
          <w:lang w:val="cs-CZ"/>
        </w:rPr>
        <w:t>Článek V.</w:t>
      </w:r>
    </w:p>
    <w:p w14:paraId="304AA6D5" w14:textId="77777777" w:rsidR="00EF03E2" w:rsidRPr="008A1B68" w:rsidRDefault="00EF03E2" w:rsidP="00EF03E2">
      <w:pPr>
        <w:spacing w:after="0"/>
        <w:ind w:firstLine="0"/>
        <w:jc w:val="center"/>
        <w:rPr>
          <w:rFonts w:ascii="Times New Roman" w:hAnsi="Times New Roman"/>
          <w:b/>
          <w:sz w:val="24"/>
          <w:szCs w:val="24"/>
          <w:lang w:val="cs-CZ"/>
        </w:rPr>
      </w:pPr>
      <w:r w:rsidRPr="008A1B68">
        <w:rPr>
          <w:rFonts w:ascii="Times New Roman" w:hAnsi="Times New Roman"/>
          <w:b/>
          <w:sz w:val="24"/>
          <w:szCs w:val="24"/>
          <w:lang w:val="cs-CZ"/>
        </w:rPr>
        <w:t>CENA DÍLA</w:t>
      </w:r>
    </w:p>
    <w:p w14:paraId="3AEF0EF3" w14:textId="77777777" w:rsidR="00EF03E2" w:rsidRPr="008A1B68" w:rsidRDefault="00EF03E2" w:rsidP="00EF03E2">
      <w:pPr>
        <w:spacing w:after="0"/>
        <w:ind w:firstLine="0"/>
        <w:jc w:val="center"/>
        <w:rPr>
          <w:rFonts w:ascii="Times New Roman" w:hAnsi="Times New Roman"/>
          <w:b/>
          <w:sz w:val="24"/>
          <w:szCs w:val="24"/>
          <w:lang w:val="cs-CZ"/>
        </w:rPr>
      </w:pPr>
    </w:p>
    <w:p w14:paraId="001D4464" w14:textId="77777777" w:rsidR="00EF03E2" w:rsidRPr="008A1B68" w:rsidRDefault="00EF03E2" w:rsidP="00EF03E2">
      <w:pPr>
        <w:pStyle w:val="Odstavecseseznamem"/>
        <w:widowControl w:val="0"/>
        <w:numPr>
          <w:ilvl w:val="1"/>
          <w:numId w:val="17"/>
        </w:numPr>
        <w:spacing w:after="0"/>
        <w:jc w:val="both"/>
        <w:rPr>
          <w:rFonts w:ascii="Times New Roman" w:hAnsi="Times New Roman"/>
          <w:sz w:val="24"/>
          <w:szCs w:val="24"/>
          <w:lang w:val="cs-CZ"/>
        </w:rPr>
      </w:pPr>
      <w:r w:rsidRPr="008A1B68">
        <w:rPr>
          <w:rFonts w:ascii="Times New Roman" w:hAnsi="Times New Roman"/>
          <w:sz w:val="24"/>
          <w:szCs w:val="24"/>
          <w:lang w:val="cs-CZ"/>
        </w:rPr>
        <w:t>Cena stavební</w:t>
      </w:r>
      <w:r>
        <w:rPr>
          <w:rFonts w:ascii="Times New Roman" w:hAnsi="Times New Roman"/>
          <w:sz w:val="24"/>
          <w:szCs w:val="24"/>
          <w:lang w:val="cs-CZ"/>
        </w:rPr>
        <w:t>ch prací (Díla) v rozsahu čl. III</w:t>
      </w:r>
      <w:r w:rsidRPr="008A1B68">
        <w:rPr>
          <w:rFonts w:ascii="Times New Roman" w:hAnsi="Times New Roman"/>
          <w:sz w:val="24"/>
          <w:szCs w:val="24"/>
          <w:lang w:val="cs-CZ"/>
        </w:rPr>
        <w:t>. této smlouvy o dílo je cenou smluvní sjednanou v souladu se zákonem č. 526/1990 Sb., o cenách, ve znění pozdějších předpisů, je zpracována oceněním objednatelem předloženého výkazu výměr ve formě položkového rozpočtu a činí:</w:t>
      </w:r>
    </w:p>
    <w:p w14:paraId="7DD56812" w14:textId="77777777" w:rsidR="00EF03E2" w:rsidRPr="008A1B68" w:rsidRDefault="00EF03E2" w:rsidP="00EF03E2">
      <w:pPr>
        <w:widowControl w:val="0"/>
        <w:spacing w:after="0"/>
        <w:jc w:val="both"/>
        <w:rPr>
          <w:rFonts w:ascii="Times New Roman" w:hAnsi="Times New Roman"/>
          <w:sz w:val="24"/>
          <w:szCs w:val="24"/>
          <w:lang w:val="cs-CZ"/>
        </w:rPr>
      </w:pPr>
    </w:p>
    <w:p w14:paraId="7F068022" w14:textId="77777777" w:rsidR="00EF03E2" w:rsidRPr="002B5523" w:rsidRDefault="00EF03E2" w:rsidP="00EF03E2">
      <w:pPr>
        <w:widowControl w:val="0"/>
        <w:spacing w:after="0"/>
        <w:jc w:val="both"/>
        <w:rPr>
          <w:rFonts w:ascii="Times New Roman" w:hAnsi="Times New Roman"/>
          <w:sz w:val="24"/>
          <w:szCs w:val="24"/>
          <w:lang w:val="cs-CZ"/>
        </w:rPr>
      </w:pPr>
      <w:r>
        <w:rPr>
          <w:rFonts w:ascii="Times New Roman" w:hAnsi="Times New Roman"/>
          <w:b/>
          <w:sz w:val="24"/>
          <w:szCs w:val="24"/>
          <w:lang w:val="cs-CZ"/>
        </w:rPr>
        <w:t>Cena díla bez DPH</w:t>
      </w:r>
      <w:r>
        <w:rPr>
          <w:rFonts w:ascii="Times New Roman" w:hAnsi="Times New Roman"/>
          <w:b/>
          <w:sz w:val="24"/>
          <w:szCs w:val="24"/>
          <w:lang w:val="cs-CZ"/>
        </w:rPr>
        <w:tab/>
      </w:r>
      <w:r>
        <w:rPr>
          <w:rFonts w:ascii="Times New Roman" w:hAnsi="Times New Roman"/>
          <w:b/>
          <w:sz w:val="24"/>
          <w:szCs w:val="24"/>
          <w:lang w:val="cs-CZ"/>
        </w:rPr>
        <w:tab/>
      </w:r>
      <w:r w:rsidRPr="007C42DC">
        <w:rPr>
          <w:rFonts w:ascii="Times New Roman" w:hAnsi="Times New Roman"/>
          <w:b/>
          <w:sz w:val="24"/>
          <w:szCs w:val="24"/>
          <w:highlight w:val="lightGray"/>
          <w:lang w:val="cs-CZ"/>
        </w:rPr>
        <w:t>………………………………</w:t>
      </w:r>
    </w:p>
    <w:p w14:paraId="376EA1D9" w14:textId="77777777" w:rsidR="00EF03E2" w:rsidRPr="002B5523" w:rsidRDefault="00EF03E2" w:rsidP="00EF03E2">
      <w:pPr>
        <w:widowControl w:val="0"/>
        <w:spacing w:after="0"/>
        <w:jc w:val="both"/>
        <w:rPr>
          <w:rFonts w:ascii="Times New Roman" w:hAnsi="Times New Roman"/>
          <w:sz w:val="24"/>
          <w:szCs w:val="24"/>
          <w:lang w:val="cs-CZ"/>
        </w:rPr>
      </w:pPr>
      <w:r w:rsidRPr="002B5523">
        <w:rPr>
          <w:rFonts w:ascii="Times New Roman" w:hAnsi="Times New Roman"/>
          <w:b/>
          <w:sz w:val="24"/>
          <w:szCs w:val="24"/>
          <w:lang w:val="cs-CZ"/>
        </w:rPr>
        <w:t xml:space="preserve">DPH </w:t>
      </w:r>
      <w:r>
        <w:rPr>
          <w:rFonts w:ascii="Times New Roman" w:hAnsi="Times New Roman"/>
          <w:b/>
          <w:sz w:val="24"/>
          <w:szCs w:val="24"/>
          <w:lang w:val="cs-CZ"/>
        </w:rPr>
        <w:t>15</w:t>
      </w:r>
      <w:r w:rsidRPr="002B5523">
        <w:rPr>
          <w:rFonts w:ascii="Times New Roman" w:hAnsi="Times New Roman"/>
          <w:b/>
          <w:sz w:val="24"/>
          <w:szCs w:val="24"/>
          <w:lang w:val="cs-CZ"/>
        </w:rPr>
        <w:t xml:space="preserve"> </w:t>
      </w:r>
      <w:r>
        <w:rPr>
          <w:rFonts w:ascii="Times New Roman" w:hAnsi="Times New Roman"/>
          <w:b/>
          <w:sz w:val="24"/>
          <w:szCs w:val="24"/>
          <w:lang w:val="cs-CZ"/>
        </w:rPr>
        <w:t xml:space="preserve">% </w:t>
      </w:r>
      <w:r>
        <w:rPr>
          <w:rFonts w:ascii="Times New Roman" w:hAnsi="Times New Roman"/>
          <w:b/>
          <w:sz w:val="24"/>
          <w:szCs w:val="24"/>
          <w:lang w:val="cs-CZ"/>
        </w:rPr>
        <w:tab/>
      </w:r>
      <w:r>
        <w:rPr>
          <w:rFonts w:ascii="Times New Roman" w:hAnsi="Times New Roman"/>
          <w:b/>
          <w:sz w:val="24"/>
          <w:szCs w:val="24"/>
          <w:lang w:val="cs-CZ"/>
        </w:rPr>
        <w:tab/>
      </w:r>
      <w:r>
        <w:rPr>
          <w:rFonts w:ascii="Times New Roman" w:hAnsi="Times New Roman"/>
          <w:b/>
          <w:sz w:val="24"/>
          <w:szCs w:val="24"/>
          <w:lang w:val="cs-CZ"/>
        </w:rPr>
        <w:tab/>
      </w:r>
      <w:r>
        <w:rPr>
          <w:rFonts w:ascii="Times New Roman" w:hAnsi="Times New Roman"/>
          <w:b/>
          <w:sz w:val="24"/>
          <w:szCs w:val="24"/>
          <w:highlight w:val="lightGray"/>
          <w:lang w:val="cs-CZ"/>
        </w:rPr>
        <w:t>.…………………………….</w:t>
      </w:r>
      <w:r w:rsidRPr="007C42DC">
        <w:rPr>
          <w:rFonts w:ascii="Times New Roman" w:hAnsi="Times New Roman"/>
          <w:b/>
          <w:sz w:val="24"/>
          <w:szCs w:val="24"/>
          <w:highlight w:val="lightGray"/>
          <w:lang w:val="cs-CZ"/>
        </w:rPr>
        <w:t>..</w:t>
      </w:r>
    </w:p>
    <w:p w14:paraId="2A43C14C" w14:textId="77777777" w:rsidR="00EF03E2" w:rsidRPr="002B5523" w:rsidRDefault="00EF03E2" w:rsidP="00EF03E2">
      <w:pPr>
        <w:widowControl w:val="0"/>
        <w:spacing w:after="0"/>
        <w:jc w:val="both"/>
        <w:rPr>
          <w:rFonts w:ascii="Times New Roman" w:hAnsi="Times New Roman"/>
          <w:sz w:val="24"/>
          <w:szCs w:val="24"/>
          <w:lang w:val="cs-CZ"/>
        </w:rPr>
      </w:pPr>
      <w:r>
        <w:rPr>
          <w:rFonts w:ascii="Times New Roman" w:hAnsi="Times New Roman"/>
          <w:b/>
          <w:sz w:val="24"/>
          <w:szCs w:val="24"/>
          <w:lang w:val="cs-CZ"/>
        </w:rPr>
        <w:t>Cena díla celkem včetně DPH</w:t>
      </w:r>
      <w:r>
        <w:rPr>
          <w:rFonts w:ascii="Times New Roman" w:hAnsi="Times New Roman"/>
          <w:b/>
          <w:sz w:val="24"/>
          <w:szCs w:val="24"/>
          <w:lang w:val="cs-CZ"/>
        </w:rPr>
        <w:tab/>
      </w:r>
      <w:r w:rsidRPr="007C42DC">
        <w:rPr>
          <w:rFonts w:ascii="Times New Roman" w:hAnsi="Times New Roman"/>
          <w:b/>
          <w:sz w:val="24"/>
          <w:szCs w:val="24"/>
          <w:highlight w:val="lightGray"/>
          <w:lang w:val="cs-CZ"/>
        </w:rPr>
        <w:t>………………………………</w:t>
      </w:r>
    </w:p>
    <w:p w14:paraId="045B54AF" w14:textId="77777777" w:rsidR="00EF03E2" w:rsidRPr="002B5523" w:rsidRDefault="00EF03E2" w:rsidP="00EF03E2">
      <w:pPr>
        <w:widowControl w:val="0"/>
        <w:spacing w:after="0"/>
        <w:jc w:val="both"/>
        <w:rPr>
          <w:rFonts w:ascii="Times New Roman" w:hAnsi="Times New Roman"/>
          <w:sz w:val="24"/>
          <w:szCs w:val="24"/>
          <w:lang w:val="cs-CZ"/>
        </w:rPr>
      </w:pPr>
    </w:p>
    <w:p w14:paraId="3ECC6968" w14:textId="77777777" w:rsidR="00EF03E2" w:rsidRPr="002B5523" w:rsidRDefault="00EF03E2" w:rsidP="00EF03E2">
      <w:pPr>
        <w:spacing w:after="0"/>
        <w:jc w:val="both"/>
        <w:rPr>
          <w:rFonts w:ascii="Times New Roman" w:hAnsi="Times New Roman"/>
          <w:b/>
          <w:sz w:val="24"/>
          <w:szCs w:val="24"/>
          <w:lang w:val="cs-CZ"/>
        </w:rPr>
      </w:pPr>
      <w:r w:rsidRPr="002B5523">
        <w:rPr>
          <w:rFonts w:ascii="Times New Roman" w:hAnsi="Times New Roman"/>
          <w:b/>
          <w:sz w:val="24"/>
          <w:szCs w:val="24"/>
          <w:lang w:val="cs-CZ"/>
        </w:rPr>
        <w:t xml:space="preserve">(slovy:  </w:t>
      </w:r>
      <w:r w:rsidRPr="007C42DC">
        <w:rPr>
          <w:rFonts w:ascii="Times New Roman" w:hAnsi="Times New Roman"/>
          <w:b/>
          <w:sz w:val="24"/>
          <w:szCs w:val="24"/>
          <w:highlight w:val="lightGray"/>
          <w:lang w:val="cs-CZ"/>
        </w:rPr>
        <w:t>………………………………</w:t>
      </w:r>
      <w:r w:rsidRPr="002B5523">
        <w:rPr>
          <w:rFonts w:ascii="Times New Roman" w:hAnsi="Times New Roman"/>
          <w:b/>
          <w:sz w:val="24"/>
          <w:szCs w:val="24"/>
          <w:lang w:val="cs-CZ"/>
        </w:rPr>
        <w:t xml:space="preserve"> korun českých)</w:t>
      </w:r>
    </w:p>
    <w:p w14:paraId="42F49E96" w14:textId="77777777" w:rsidR="00EF03E2" w:rsidRPr="00E20A0B" w:rsidRDefault="00EF03E2" w:rsidP="00E20A0B">
      <w:pPr>
        <w:tabs>
          <w:tab w:val="left" w:pos="993"/>
        </w:tabs>
        <w:overflowPunct w:val="0"/>
        <w:autoSpaceDE w:val="0"/>
        <w:autoSpaceDN w:val="0"/>
        <w:adjustRightInd w:val="0"/>
        <w:spacing w:after="0"/>
        <w:ind w:firstLine="0"/>
        <w:jc w:val="both"/>
        <w:textAlignment w:val="baseline"/>
        <w:rPr>
          <w:rFonts w:ascii="Times New Roman" w:hAnsi="Times New Roman"/>
          <w:sz w:val="24"/>
          <w:szCs w:val="24"/>
          <w:lang w:val="cs-CZ"/>
        </w:rPr>
      </w:pPr>
    </w:p>
    <w:p w14:paraId="3D74B83C" w14:textId="00B7A6D4" w:rsidR="00EF03E2" w:rsidRDefault="00EF03E2" w:rsidP="00EF03E2">
      <w:pPr>
        <w:pStyle w:val="Odstavecseseznamem"/>
        <w:numPr>
          <w:ilvl w:val="1"/>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8A1B68">
        <w:rPr>
          <w:rFonts w:ascii="Times New Roman" w:hAnsi="Times New Roman"/>
          <w:sz w:val="24"/>
          <w:szCs w:val="24"/>
          <w:lang w:val="cs-CZ"/>
        </w:rPr>
        <w:lastRenderedPageBreak/>
        <w:t>Zhotovitel tímto prohlašuje, že cena díla respektuje kvalitativní i kvantitativní parametry stanovené projektem</w:t>
      </w:r>
      <w:r w:rsidR="00E20A0B">
        <w:rPr>
          <w:rFonts w:ascii="Times New Roman" w:hAnsi="Times New Roman"/>
          <w:sz w:val="24"/>
          <w:szCs w:val="24"/>
          <w:lang w:val="cs-CZ"/>
        </w:rPr>
        <w:t>,</w:t>
      </w:r>
      <w:r w:rsidRPr="008A1B68">
        <w:rPr>
          <w:rFonts w:ascii="Times New Roman" w:hAnsi="Times New Roman"/>
          <w:sz w:val="24"/>
          <w:szCs w:val="24"/>
          <w:lang w:val="cs-CZ"/>
        </w:rPr>
        <w:t xml:space="preserve"> resp. </w:t>
      </w:r>
      <w:r w:rsidR="00282CB1">
        <w:rPr>
          <w:rFonts w:ascii="Times New Roman" w:hAnsi="Times New Roman"/>
          <w:sz w:val="24"/>
          <w:szCs w:val="24"/>
          <w:lang w:val="cs-CZ"/>
        </w:rPr>
        <w:t>Rozpočtem (</w:t>
      </w:r>
      <w:r w:rsidRPr="008A1B68">
        <w:rPr>
          <w:rFonts w:ascii="Times New Roman" w:hAnsi="Times New Roman"/>
          <w:sz w:val="24"/>
          <w:szCs w:val="24"/>
          <w:lang w:val="cs-CZ"/>
        </w:rPr>
        <w:t>výkazem výměr</w:t>
      </w:r>
      <w:r w:rsidR="00282CB1">
        <w:rPr>
          <w:rFonts w:ascii="Times New Roman" w:hAnsi="Times New Roman"/>
          <w:sz w:val="24"/>
          <w:szCs w:val="24"/>
          <w:lang w:val="cs-CZ"/>
        </w:rPr>
        <w:t>)</w:t>
      </w:r>
      <w:r w:rsidRPr="008A1B68">
        <w:rPr>
          <w:rFonts w:ascii="Times New Roman" w:hAnsi="Times New Roman"/>
          <w:sz w:val="24"/>
          <w:szCs w:val="24"/>
          <w:lang w:val="cs-CZ"/>
        </w:rPr>
        <w:t>.</w:t>
      </w:r>
    </w:p>
    <w:p w14:paraId="41CCA42C" w14:textId="77777777" w:rsidR="00EF03E2" w:rsidRPr="008A1B68" w:rsidRDefault="00EF03E2" w:rsidP="00EF03E2">
      <w:pPr>
        <w:tabs>
          <w:tab w:val="left" w:pos="993"/>
        </w:tabs>
        <w:overflowPunct w:val="0"/>
        <w:autoSpaceDE w:val="0"/>
        <w:autoSpaceDN w:val="0"/>
        <w:adjustRightInd w:val="0"/>
        <w:spacing w:after="0"/>
        <w:ind w:firstLine="0"/>
        <w:jc w:val="both"/>
        <w:textAlignment w:val="baseline"/>
        <w:rPr>
          <w:rFonts w:ascii="Times New Roman" w:hAnsi="Times New Roman"/>
          <w:sz w:val="24"/>
          <w:szCs w:val="24"/>
          <w:lang w:val="cs-CZ"/>
        </w:rPr>
      </w:pPr>
    </w:p>
    <w:p w14:paraId="62C305AC" w14:textId="219F82CB" w:rsidR="00EF03E2" w:rsidRDefault="00EF03E2" w:rsidP="00EF03E2">
      <w:pPr>
        <w:pStyle w:val="Odstavecseseznamem"/>
        <w:numPr>
          <w:ilvl w:val="1"/>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8A1B68">
        <w:rPr>
          <w:rFonts w:ascii="Times New Roman" w:hAnsi="Times New Roman"/>
          <w:sz w:val="24"/>
          <w:szCs w:val="24"/>
          <w:lang w:val="cs-CZ"/>
        </w:rPr>
        <w:t>Případné vícepráce budou uhrazeny zvláštní fakturou do dne vystavení konečné faktury. Práce provedené bez předchozího písemného schválení zástupcem objednatele se považují za práce, které byly zahrnuty v ceně díla a nelze je považovat za vícepráce.</w:t>
      </w:r>
    </w:p>
    <w:p w14:paraId="6EBD8195" w14:textId="77777777" w:rsidR="00EF03E2" w:rsidRPr="002B5523" w:rsidRDefault="00EF03E2" w:rsidP="00EF03E2">
      <w:pPr>
        <w:pStyle w:val="Odstavecseseznamem"/>
        <w:spacing w:after="0"/>
        <w:rPr>
          <w:rFonts w:ascii="Times New Roman" w:hAnsi="Times New Roman"/>
          <w:sz w:val="24"/>
          <w:szCs w:val="24"/>
          <w:lang w:val="cs-CZ"/>
        </w:rPr>
      </w:pPr>
    </w:p>
    <w:p w14:paraId="772112C2" w14:textId="6B2AB32A" w:rsidR="00EF03E2" w:rsidRPr="002B5523" w:rsidRDefault="00EF03E2" w:rsidP="00EF03E2">
      <w:pPr>
        <w:pStyle w:val="Bezmezer"/>
        <w:numPr>
          <w:ilvl w:val="1"/>
          <w:numId w:val="17"/>
        </w:numPr>
        <w:spacing w:after="0"/>
        <w:contextualSpacing w:val="0"/>
        <w:jc w:val="both"/>
        <w:rPr>
          <w:rFonts w:ascii="Times New Roman" w:hAnsi="Times New Roman"/>
          <w:sz w:val="24"/>
          <w:szCs w:val="24"/>
          <w:lang w:val="cs-CZ"/>
        </w:rPr>
      </w:pPr>
      <w:r w:rsidRPr="002B5523">
        <w:rPr>
          <w:rFonts w:ascii="Times New Roman" w:hAnsi="Times New Roman"/>
          <w:sz w:val="24"/>
          <w:szCs w:val="24"/>
          <w:lang w:val="cs-CZ"/>
        </w:rPr>
        <w:t>V případě změn prací, které jsou obsaženy v</w:t>
      </w:r>
      <w:r w:rsidR="00282CB1">
        <w:rPr>
          <w:rFonts w:ascii="Times New Roman" w:hAnsi="Times New Roman"/>
          <w:sz w:val="24"/>
          <w:szCs w:val="24"/>
          <w:lang w:val="cs-CZ"/>
        </w:rPr>
        <w:t> </w:t>
      </w:r>
      <w:r w:rsidRPr="002B5523">
        <w:rPr>
          <w:rFonts w:ascii="Times New Roman" w:hAnsi="Times New Roman"/>
          <w:sz w:val="24"/>
          <w:szCs w:val="24"/>
          <w:lang w:val="cs-CZ"/>
        </w:rPr>
        <w:t>položkovém rozpočtu, bude změna ceny stanovena na základě jednotkové ceny dané práce v položkovém rozpočtu.</w:t>
      </w:r>
    </w:p>
    <w:p w14:paraId="4AD99064" w14:textId="77777777" w:rsidR="00EF03E2" w:rsidRPr="008A1B68" w:rsidRDefault="00EF03E2" w:rsidP="00EF03E2">
      <w:pPr>
        <w:tabs>
          <w:tab w:val="left" w:pos="993"/>
        </w:tabs>
        <w:overflowPunct w:val="0"/>
        <w:autoSpaceDE w:val="0"/>
        <w:autoSpaceDN w:val="0"/>
        <w:adjustRightInd w:val="0"/>
        <w:spacing w:after="0"/>
        <w:ind w:firstLine="0"/>
        <w:jc w:val="both"/>
        <w:textAlignment w:val="baseline"/>
        <w:rPr>
          <w:rFonts w:ascii="Times New Roman" w:hAnsi="Times New Roman"/>
          <w:sz w:val="24"/>
          <w:szCs w:val="24"/>
          <w:lang w:val="cs-CZ"/>
        </w:rPr>
      </w:pPr>
    </w:p>
    <w:p w14:paraId="1785262C" w14:textId="77777777" w:rsidR="00EF03E2" w:rsidRDefault="00EF03E2" w:rsidP="00EF03E2">
      <w:pPr>
        <w:pStyle w:val="Odstavecseseznamem"/>
        <w:numPr>
          <w:ilvl w:val="1"/>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8A1B68">
        <w:rPr>
          <w:rFonts w:ascii="Times New Roman" w:hAnsi="Times New Roman"/>
          <w:sz w:val="24"/>
          <w:szCs w:val="24"/>
          <w:lang w:val="cs-CZ"/>
        </w:rPr>
        <w:t>Za vícepráce jsou považovány práce, které přesahuj</w:t>
      </w:r>
      <w:r>
        <w:rPr>
          <w:rFonts w:ascii="Times New Roman" w:hAnsi="Times New Roman"/>
          <w:sz w:val="24"/>
          <w:szCs w:val="24"/>
          <w:lang w:val="cs-CZ"/>
        </w:rPr>
        <w:t>í předmět Díla stanovený v čl. III.</w:t>
      </w:r>
      <w:r w:rsidRPr="008A1B68">
        <w:rPr>
          <w:rFonts w:ascii="Times New Roman" w:hAnsi="Times New Roman"/>
          <w:sz w:val="24"/>
          <w:szCs w:val="24"/>
          <w:lang w:val="cs-CZ"/>
        </w:rPr>
        <w:t xml:space="preserve"> této smlouvy.</w:t>
      </w:r>
    </w:p>
    <w:p w14:paraId="6A16114A" w14:textId="77777777" w:rsidR="00EF03E2" w:rsidRPr="00423545" w:rsidRDefault="00EF03E2" w:rsidP="00EF03E2">
      <w:pPr>
        <w:pStyle w:val="Odstavecseseznamem"/>
        <w:spacing w:after="0"/>
        <w:rPr>
          <w:rFonts w:ascii="Times New Roman" w:hAnsi="Times New Roman"/>
          <w:sz w:val="24"/>
          <w:szCs w:val="24"/>
          <w:lang w:val="cs-CZ"/>
        </w:rPr>
      </w:pPr>
    </w:p>
    <w:p w14:paraId="6BA243A2" w14:textId="77777777" w:rsidR="00EF03E2" w:rsidRPr="00C718A7" w:rsidRDefault="00EF03E2" w:rsidP="00EF03E2">
      <w:pPr>
        <w:pStyle w:val="Odstavecseseznamem"/>
        <w:numPr>
          <w:ilvl w:val="1"/>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7E4DA1">
        <w:rPr>
          <w:rFonts w:ascii="Times New Roman" w:hAnsi="Times New Roman"/>
          <w:sz w:val="24"/>
          <w:szCs w:val="24"/>
          <w:lang w:val="cs-CZ"/>
        </w:rPr>
        <w:t>Dodatečné práce zhotovitel vyúčtuje zvlášť na samostatné faktuře/fakturách.</w:t>
      </w:r>
    </w:p>
    <w:p w14:paraId="4B099271" w14:textId="77777777" w:rsidR="00EF03E2" w:rsidRPr="008A1B68" w:rsidRDefault="00EF03E2" w:rsidP="00EF03E2">
      <w:pPr>
        <w:tabs>
          <w:tab w:val="left" w:pos="993"/>
        </w:tabs>
        <w:overflowPunct w:val="0"/>
        <w:autoSpaceDE w:val="0"/>
        <w:autoSpaceDN w:val="0"/>
        <w:adjustRightInd w:val="0"/>
        <w:spacing w:after="0"/>
        <w:ind w:firstLine="0"/>
        <w:jc w:val="both"/>
        <w:textAlignment w:val="baseline"/>
        <w:rPr>
          <w:rFonts w:ascii="Times New Roman" w:hAnsi="Times New Roman"/>
          <w:sz w:val="24"/>
          <w:szCs w:val="24"/>
          <w:lang w:val="cs-CZ"/>
        </w:rPr>
      </w:pPr>
    </w:p>
    <w:p w14:paraId="7A60AFD1" w14:textId="3551E07B" w:rsidR="00011602" w:rsidRPr="0096177D" w:rsidRDefault="00EF03E2" w:rsidP="0096177D">
      <w:pPr>
        <w:pStyle w:val="Odstavecseseznamem"/>
        <w:numPr>
          <w:ilvl w:val="1"/>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Pr>
          <w:rFonts w:ascii="Times New Roman" w:hAnsi="Times New Roman"/>
          <w:sz w:val="24"/>
          <w:szCs w:val="24"/>
          <w:lang w:val="cs-CZ"/>
        </w:rPr>
        <w:t>Cenu díla lze měnit pouze v případě uvedených v tomto odstavci této smlouvy:</w:t>
      </w:r>
    </w:p>
    <w:p w14:paraId="4EE1E036" w14:textId="3A519212" w:rsidR="00011602" w:rsidRDefault="00011602" w:rsidP="00011602">
      <w:pPr>
        <w:pStyle w:val="Odstavecseseznamem"/>
        <w:numPr>
          <w:ilvl w:val="2"/>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Pr>
          <w:rFonts w:ascii="Times New Roman" w:hAnsi="Times New Roman"/>
          <w:sz w:val="24"/>
          <w:szCs w:val="24"/>
          <w:lang w:val="cs-CZ"/>
        </w:rPr>
        <w:t>pokud po podpisu smlouvy dojde ke změnám sazby DPH;</w:t>
      </w:r>
    </w:p>
    <w:p w14:paraId="6BE25460" w14:textId="16261AE1" w:rsidR="00011602" w:rsidRPr="00011602" w:rsidRDefault="00011602" w:rsidP="00011602">
      <w:pPr>
        <w:pStyle w:val="Odstavecseseznamem"/>
        <w:numPr>
          <w:ilvl w:val="2"/>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011602">
        <w:rPr>
          <w:rFonts w:ascii="Times New Roman" w:hAnsi="Times New Roman"/>
          <w:sz w:val="24"/>
          <w:szCs w:val="24"/>
          <w:lang w:val="cs-CZ"/>
        </w:rPr>
        <w:t>provedení menšího objemu prací či dodávek materiálu oproti množství stanovenému v Rozpočtu; smluvní strany sjednávají, že provedené práce a dodaný materiál budou Zhotovitelem účtovány dle skutečnosti, která vyplyne z kontroly provádění Díla zástupcem Objednatele</w:t>
      </w:r>
      <w:r>
        <w:rPr>
          <w:rFonts w:ascii="Times New Roman" w:hAnsi="Times New Roman"/>
          <w:sz w:val="24"/>
          <w:szCs w:val="24"/>
          <w:lang w:val="cs-CZ"/>
        </w:rPr>
        <w:t>;</w:t>
      </w:r>
    </w:p>
    <w:p w14:paraId="28F32709" w14:textId="27A23DB5" w:rsidR="00011602" w:rsidRPr="00011602" w:rsidRDefault="00011602" w:rsidP="00011602">
      <w:pPr>
        <w:pStyle w:val="Odstavecseseznamem"/>
        <w:numPr>
          <w:ilvl w:val="2"/>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011602">
        <w:rPr>
          <w:rFonts w:ascii="Times New Roman" w:hAnsi="Times New Roman"/>
          <w:sz w:val="24"/>
          <w:szCs w:val="24"/>
          <w:lang w:val="cs-CZ"/>
        </w:rPr>
        <w:t>provedení většího objemu prací či dodávek materiálu oproti množství stanovenému v Rozpočtu, jestliže k navýšení objemu došlo vlivem prokazatelných nesprávností, chyb či nedostatků v Projektové dokumentaci a tyto práce či materiál byly nutné k řádnému provedení Díla dle této smlouvy; smluvní strany pro takový případ sjednávají, že provedené práce a dodaný materiál budou Zhotovitelem účtovány dle skutečnosti, která vyplyne z kontroly provádění Díla zástupcem Objednatele; k provedení většího objemu prací či dodávek materiálu je však Zhotovitel povinen si vždy vyžádat předchozí písemný souhlas Objednatele,</w:t>
      </w:r>
    </w:p>
    <w:p w14:paraId="65353ADB" w14:textId="5467B0B6" w:rsidR="00011602" w:rsidRPr="00011602" w:rsidRDefault="00011602" w:rsidP="00011602">
      <w:pPr>
        <w:pStyle w:val="Odstavecseseznamem"/>
        <w:numPr>
          <w:ilvl w:val="2"/>
          <w:numId w:val="17"/>
        </w:numPr>
        <w:tabs>
          <w:tab w:val="left" w:pos="993"/>
        </w:tabs>
        <w:overflowPunct w:val="0"/>
        <w:autoSpaceDE w:val="0"/>
        <w:autoSpaceDN w:val="0"/>
        <w:adjustRightInd w:val="0"/>
        <w:spacing w:after="0"/>
        <w:jc w:val="both"/>
        <w:textAlignment w:val="baseline"/>
        <w:rPr>
          <w:rFonts w:ascii="Times New Roman" w:hAnsi="Times New Roman"/>
          <w:sz w:val="24"/>
          <w:szCs w:val="24"/>
          <w:lang w:val="cs-CZ"/>
        </w:rPr>
      </w:pPr>
      <w:r w:rsidRPr="00011602">
        <w:rPr>
          <w:rFonts w:ascii="Times New Roman" w:hAnsi="Times New Roman"/>
          <w:sz w:val="24"/>
          <w:szCs w:val="24"/>
          <w:lang w:val="cs-CZ"/>
        </w:rPr>
        <w:t>změny Díla na základě předchozího písemného dodatku k této smlouvě.</w:t>
      </w:r>
    </w:p>
    <w:p w14:paraId="2111D891" w14:textId="77777777" w:rsidR="00EF03E2" w:rsidRPr="008A1B68" w:rsidRDefault="00EF03E2" w:rsidP="00EF03E2">
      <w:pPr>
        <w:tabs>
          <w:tab w:val="left" w:pos="993"/>
        </w:tabs>
        <w:overflowPunct w:val="0"/>
        <w:autoSpaceDE w:val="0"/>
        <w:autoSpaceDN w:val="0"/>
        <w:adjustRightInd w:val="0"/>
        <w:spacing w:after="0"/>
        <w:ind w:firstLine="0"/>
        <w:jc w:val="both"/>
        <w:textAlignment w:val="baseline"/>
        <w:rPr>
          <w:rFonts w:ascii="Times New Roman" w:hAnsi="Times New Roman"/>
          <w:sz w:val="24"/>
          <w:szCs w:val="24"/>
          <w:lang w:val="cs-CZ"/>
        </w:rPr>
      </w:pPr>
    </w:p>
    <w:p w14:paraId="44AE03D3" w14:textId="77777777" w:rsidR="00EF03E2" w:rsidRDefault="00EF03E2" w:rsidP="00EF03E2">
      <w:pPr>
        <w:pStyle w:val="Bezmezer"/>
        <w:numPr>
          <w:ilvl w:val="1"/>
          <w:numId w:val="17"/>
        </w:numPr>
        <w:spacing w:after="0"/>
        <w:contextualSpacing w:val="0"/>
        <w:jc w:val="both"/>
        <w:rPr>
          <w:rFonts w:ascii="Times New Roman" w:hAnsi="Times New Roman"/>
          <w:sz w:val="24"/>
          <w:szCs w:val="24"/>
          <w:lang w:val="cs-CZ"/>
        </w:rPr>
      </w:pPr>
      <w:r w:rsidRPr="006D4FD0">
        <w:rPr>
          <w:rFonts w:ascii="Times New Roman" w:hAnsi="Times New Roman"/>
          <w:sz w:val="24"/>
          <w:szCs w:val="24"/>
          <w:lang w:val="cs-CZ"/>
        </w:rPr>
        <w:t>Zhotovitel na sebe bere riziko změny okolností finančních vlivů včetně předpokládaného vývoje cen vstupních nákladů, a to do term</w:t>
      </w:r>
      <w:r>
        <w:rPr>
          <w:rFonts w:ascii="Times New Roman" w:hAnsi="Times New Roman"/>
          <w:sz w:val="24"/>
          <w:szCs w:val="24"/>
          <w:lang w:val="cs-CZ"/>
        </w:rPr>
        <w:t>ínu dokončení sjednaného v čl. VII.</w:t>
      </w:r>
      <w:r w:rsidRPr="006D4FD0">
        <w:rPr>
          <w:rFonts w:ascii="Times New Roman" w:hAnsi="Times New Roman"/>
          <w:sz w:val="24"/>
          <w:szCs w:val="24"/>
          <w:lang w:val="cs-CZ"/>
        </w:rPr>
        <w:t xml:space="preserve"> této smlouvy včetně odstranění vad a nedodělků. Cena Díla nebude navyšována z důvodů valorizace cen prací a materiálů, ani jiných nákladů. Zhotovitel přebírá podle § 1765 občanského zákoníku riziko změny okolností, zejména v sou</w:t>
      </w:r>
      <w:r>
        <w:rPr>
          <w:rFonts w:ascii="Times New Roman" w:hAnsi="Times New Roman"/>
          <w:sz w:val="24"/>
          <w:szCs w:val="24"/>
          <w:lang w:val="cs-CZ"/>
        </w:rPr>
        <w:t>vislosti s růstem cen materiálů.</w:t>
      </w:r>
    </w:p>
    <w:p w14:paraId="62D584A0" w14:textId="77777777" w:rsidR="00EF03E2" w:rsidRDefault="00EF03E2" w:rsidP="00EF03E2">
      <w:pPr>
        <w:pStyle w:val="Bezmezer"/>
        <w:numPr>
          <w:ilvl w:val="0"/>
          <w:numId w:val="0"/>
        </w:numPr>
        <w:spacing w:after="0"/>
        <w:ind w:left="644"/>
        <w:contextualSpacing w:val="0"/>
        <w:jc w:val="both"/>
        <w:rPr>
          <w:rFonts w:ascii="Times New Roman" w:hAnsi="Times New Roman"/>
          <w:sz w:val="24"/>
          <w:szCs w:val="24"/>
          <w:lang w:val="cs-CZ"/>
        </w:rPr>
      </w:pPr>
    </w:p>
    <w:p w14:paraId="344DD933" w14:textId="77777777" w:rsidR="00EF03E2" w:rsidRPr="00792B68" w:rsidRDefault="00EF03E2" w:rsidP="00EF03E2">
      <w:pPr>
        <w:pStyle w:val="Bezmezer"/>
        <w:numPr>
          <w:ilvl w:val="1"/>
          <w:numId w:val="17"/>
        </w:numPr>
        <w:spacing w:after="0"/>
        <w:contextualSpacing w:val="0"/>
        <w:jc w:val="both"/>
        <w:rPr>
          <w:rFonts w:ascii="Times New Roman" w:hAnsi="Times New Roman"/>
          <w:sz w:val="24"/>
          <w:szCs w:val="24"/>
          <w:lang w:val="cs-CZ"/>
        </w:rPr>
      </w:pPr>
      <w:bookmarkStart w:id="1" w:name="_Hlk480718498"/>
      <w:r>
        <w:rPr>
          <w:rFonts w:ascii="Times New Roman" w:hAnsi="Times New Roman"/>
          <w:sz w:val="24"/>
          <w:szCs w:val="24"/>
          <w:lang w:val="cs-CZ"/>
        </w:rPr>
        <w:t>Objednatel nebude zhotoviteli poskytovat zálohové platby.</w:t>
      </w:r>
      <w:bookmarkEnd w:id="1"/>
    </w:p>
    <w:p w14:paraId="299242A9" w14:textId="77777777" w:rsidR="00EF03E2" w:rsidRDefault="00EF03E2" w:rsidP="00EF03E2">
      <w:pPr>
        <w:pStyle w:val="Nadpis1"/>
        <w:spacing w:before="240" w:after="0"/>
        <w:ind w:firstLine="0"/>
        <w:jc w:val="center"/>
        <w:rPr>
          <w:rFonts w:ascii="Times New Roman" w:hAnsi="Times New Roman" w:cs="Times New Roman"/>
          <w:sz w:val="24"/>
          <w:szCs w:val="24"/>
        </w:rPr>
      </w:pPr>
    </w:p>
    <w:p w14:paraId="6B140BA8" w14:textId="77777777" w:rsidR="00EF03E2" w:rsidRPr="002B5523" w:rsidRDefault="00EF03E2" w:rsidP="00EF03E2">
      <w:pPr>
        <w:pStyle w:val="Nadpis1"/>
        <w:spacing w:before="240" w:after="0"/>
        <w:ind w:firstLine="0"/>
        <w:jc w:val="center"/>
        <w:rPr>
          <w:rFonts w:ascii="Times New Roman" w:hAnsi="Times New Roman" w:cs="Times New Roman"/>
          <w:sz w:val="24"/>
          <w:szCs w:val="24"/>
        </w:rPr>
      </w:pPr>
      <w:r w:rsidRPr="002B5523">
        <w:rPr>
          <w:rFonts w:ascii="Times New Roman" w:hAnsi="Times New Roman" w:cs="Times New Roman"/>
          <w:sz w:val="24"/>
          <w:szCs w:val="24"/>
        </w:rPr>
        <w:t>Článek VI.</w:t>
      </w:r>
    </w:p>
    <w:p w14:paraId="7B102A0F" w14:textId="77777777" w:rsidR="00EF03E2" w:rsidRPr="006D4FD0" w:rsidRDefault="00EF03E2" w:rsidP="00EF03E2">
      <w:pPr>
        <w:spacing w:before="120" w:after="0"/>
        <w:ind w:left="851" w:hanging="425"/>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Platební podmínky</w:t>
      </w:r>
    </w:p>
    <w:p w14:paraId="362A6F5F" w14:textId="77777777" w:rsidR="00EF03E2" w:rsidRPr="006D4FD0" w:rsidRDefault="00EF03E2" w:rsidP="00EF03E2">
      <w:pPr>
        <w:spacing w:after="0"/>
        <w:jc w:val="both"/>
        <w:rPr>
          <w:rFonts w:ascii="Times New Roman" w:hAnsi="Times New Roman"/>
          <w:b/>
          <w:sz w:val="24"/>
          <w:szCs w:val="24"/>
          <w:lang w:val="cs-CZ"/>
        </w:rPr>
      </w:pPr>
    </w:p>
    <w:p w14:paraId="14FF54F9" w14:textId="77777777" w:rsidR="00EF03E2" w:rsidRDefault="00EF03E2" w:rsidP="00EF03E2">
      <w:pPr>
        <w:numPr>
          <w:ilvl w:val="0"/>
          <w:numId w:val="4"/>
        </w:numPr>
        <w:spacing w:after="0"/>
        <w:ind w:left="714" w:hanging="357"/>
        <w:jc w:val="both"/>
        <w:rPr>
          <w:rFonts w:ascii="Times New Roman" w:hAnsi="Times New Roman"/>
          <w:bCs/>
          <w:sz w:val="24"/>
          <w:szCs w:val="24"/>
          <w:lang w:val="cs-CZ"/>
        </w:rPr>
      </w:pPr>
      <w:r w:rsidRPr="006D4FD0">
        <w:rPr>
          <w:rFonts w:ascii="Times New Roman" w:hAnsi="Times New Roman"/>
          <w:bCs/>
          <w:sz w:val="24"/>
          <w:szCs w:val="24"/>
          <w:lang w:val="cs-CZ"/>
        </w:rPr>
        <w:t>Veškeré platby budou probíhat</w:t>
      </w:r>
      <w:r>
        <w:rPr>
          <w:rFonts w:ascii="Times New Roman" w:hAnsi="Times New Roman"/>
          <w:bCs/>
          <w:sz w:val="24"/>
          <w:szCs w:val="24"/>
          <w:lang w:val="cs-CZ"/>
        </w:rPr>
        <w:t xml:space="preserve"> výhradně v českých korunách (CZK</w:t>
      </w:r>
      <w:r w:rsidRPr="006D4FD0">
        <w:rPr>
          <w:rFonts w:ascii="Times New Roman" w:hAnsi="Times New Roman"/>
          <w:bCs/>
          <w:sz w:val="24"/>
          <w:szCs w:val="24"/>
          <w:lang w:val="cs-CZ"/>
        </w:rPr>
        <w:t>). Rovněž veškeré</w:t>
      </w:r>
      <w:r>
        <w:rPr>
          <w:rFonts w:ascii="Times New Roman" w:hAnsi="Times New Roman"/>
          <w:bCs/>
          <w:sz w:val="24"/>
          <w:szCs w:val="24"/>
          <w:lang w:val="cs-CZ"/>
        </w:rPr>
        <w:t xml:space="preserve"> cenové údaje budou uváděny v CZK</w:t>
      </w:r>
      <w:r w:rsidRPr="006D4FD0">
        <w:rPr>
          <w:rFonts w:ascii="Times New Roman" w:hAnsi="Times New Roman"/>
          <w:bCs/>
          <w:sz w:val="24"/>
          <w:szCs w:val="24"/>
          <w:lang w:val="cs-CZ"/>
        </w:rPr>
        <w:t xml:space="preserve">. </w:t>
      </w:r>
    </w:p>
    <w:p w14:paraId="226B968C" w14:textId="77777777" w:rsidR="00EF03E2" w:rsidRPr="006D4FD0" w:rsidRDefault="00EF03E2" w:rsidP="00EF03E2">
      <w:pPr>
        <w:spacing w:after="0"/>
        <w:ind w:left="714" w:firstLine="0"/>
        <w:jc w:val="both"/>
        <w:rPr>
          <w:rFonts w:ascii="Times New Roman" w:hAnsi="Times New Roman"/>
          <w:bCs/>
          <w:sz w:val="24"/>
          <w:szCs w:val="24"/>
          <w:lang w:val="cs-CZ"/>
        </w:rPr>
      </w:pPr>
    </w:p>
    <w:p w14:paraId="147B3448" w14:textId="77777777" w:rsidR="00EF03E2" w:rsidRDefault="00EF03E2" w:rsidP="00EF03E2">
      <w:pPr>
        <w:numPr>
          <w:ilvl w:val="0"/>
          <w:numId w:val="4"/>
        </w:numPr>
        <w:spacing w:after="0"/>
        <w:ind w:left="714" w:hanging="357"/>
        <w:jc w:val="both"/>
        <w:rPr>
          <w:rFonts w:ascii="Times New Roman" w:hAnsi="Times New Roman"/>
          <w:bCs/>
          <w:sz w:val="24"/>
          <w:szCs w:val="24"/>
          <w:lang w:val="cs-CZ"/>
        </w:rPr>
      </w:pPr>
      <w:r w:rsidRPr="006D4FD0">
        <w:rPr>
          <w:rFonts w:ascii="Times New Roman" w:hAnsi="Times New Roman"/>
          <w:bCs/>
          <w:sz w:val="24"/>
          <w:szCs w:val="24"/>
          <w:lang w:val="cs-CZ"/>
        </w:rPr>
        <w:t xml:space="preserve">Platby probíhají zásadně bezhotovostním způsobem na účet zhotovitele uvedený v záhlaví této smlouvy. </w:t>
      </w:r>
    </w:p>
    <w:p w14:paraId="55916334" w14:textId="77777777" w:rsidR="00EF03E2" w:rsidRPr="006D4FD0" w:rsidRDefault="00EF03E2" w:rsidP="00EF03E2">
      <w:pPr>
        <w:spacing w:after="0"/>
        <w:ind w:firstLine="0"/>
        <w:jc w:val="both"/>
        <w:rPr>
          <w:rFonts w:ascii="Times New Roman" w:hAnsi="Times New Roman"/>
          <w:bCs/>
          <w:sz w:val="24"/>
          <w:szCs w:val="24"/>
          <w:lang w:val="cs-CZ"/>
        </w:rPr>
      </w:pPr>
    </w:p>
    <w:p w14:paraId="4597B2CF" w14:textId="2E4AE554" w:rsidR="00EF03E2" w:rsidRDefault="00EF03E2" w:rsidP="00EF03E2">
      <w:pPr>
        <w:numPr>
          <w:ilvl w:val="0"/>
          <w:numId w:val="4"/>
        </w:numPr>
        <w:spacing w:after="0"/>
        <w:jc w:val="both"/>
        <w:rPr>
          <w:rFonts w:ascii="Times New Roman" w:hAnsi="Times New Roman"/>
          <w:bCs/>
          <w:sz w:val="24"/>
          <w:szCs w:val="24"/>
          <w:lang w:val="cs-CZ"/>
        </w:rPr>
      </w:pPr>
      <w:r>
        <w:rPr>
          <w:rFonts w:ascii="Times New Roman" w:hAnsi="Times New Roman"/>
          <w:bCs/>
          <w:sz w:val="24"/>
          <w:szCs w:val="24"/>
          <w:lang w:val="cs-CZ"/>
        </w:rPr>
        <w:t>Cena d</w:t>
      </w:r>
      <w:r w:rsidRPr="006D4FD0">
        <w:rPr>
          <w:rFonts w:ascii="Times New Roman" w:hAnsi="Times New Roman"/>
          <w:bCs/>
          <w:sz w:val="24"/>
          <w:szCs w:val="24"/>
          <w:lang w:val="cs-CZ"/>
        </w:rPr>
        <w:t>íla bude uhrazena na základě faktur (daňových dokladů) vystavených zhotovitelem</w:t>
      </w:r>
      <w:r>
        <w:rPr>
          <w:rFonts w:ascii="Times New Roman" w:hAnsi="Times New Roman"/>
          <w:bCs/>
          <w:sz w:val="24"/>
          <w:szCs w:val="24"/>
          <w:lang w:val="cs-CZ"/>
        </w:rPr>
        <w:t xml:space="preserve"> jedenkrát za měsíc, přičemž datem zdanitelného plnění je poslední den příslušného měsíce. Faktury </w:t>
      </w:r>
      <w:r w:rsidRPr="006D4FD0">
        <w:rPr>
          <w:rFonts w:ascii="Times New Roman" w:hAnsi="Times New Roman"/>
          <w:bCs/>
          <w:sz w:val="24"/>
          <w:szCs w:val="24"/>
          <w:lang w:val="cs-CZ"/>
        </w:rPr>
        <w:t>budou splňovat veške</w:t>
      </w:r>
      <w:r>
        <w:rPr>
          <w:rFonts w:ascii="Times New Roman" w:hAnsi="Times New Roman"/>
          <w:bCs/>
          <w:sz w:val="24"/>
          <w:szCs w:val="24"/>
          <w:lang w:val="cs-CZ"/>
        </w:rPr>
        <w:t>ré zákonné náležitosti daňového dokladu</w:t>
      </w:r>
      <w:bookmarkStart w:id="2" w:name="_Hlk480718523"/>
      <w:r w:rsidR="00011602">
        <w:rPr>
          <w:rFonts w:ascii="Times New Roman" w:hAnsi="Times New Roman"/>
          <w:bCs/>
          <w:sz w:val="24"/>
          <w:szCs w:val="24"/>
          <w:lang w:val="cs-CZ"/>
        </w:rPr>
        <w:t>.</w:t>
      </w:r>
    </w:p>
    <w:bookmarkEnd w:id="2"/>
    <w:p w14:paraId="67B37EC5" w14:textId="77777777" w:rsidR="00EF03E2" w:rsidRPr="006D4FD0" w:rsidRDefault="00EF03E2" w:rsidP="00EF03E2">
      <w:pPr>
        <w:spacing w:after="0"/>
        <w:ind w:firstLine="0"/>
        <w:jc w:val="both"/>
        <w:rPr>
          <w:rFonts w:ascii="Times New Roman" w:hAnsi="Times New Roman"/>
          <w:bCs/>
          <w:sz w:val="24"/>
          <w:szCs w:val="24"/>
          <w:lang w:val="cs-CZ"/>
        </w:rPr>
      </w:pPr>
    </w:p>
    <w:p w14:paraId="6C134805" w14:textId="77777777" w:rsidR="00EF03E2" w:rsidRDefault="00EF03E2" w:rsidP="00EF03E2">
      <w:pPr>
        <w:numPr>
          <w:ilvl w:val="0"/>
          <w:numId w:val="4"/>
        </w:numPr>
        <w:spacing w:after="0"/>
        <w:ind w:left="714" w:hanging="357"/>
        <w:jc w:val="both"/>
        <w:rPr>
          <w:rFonts w:ascii="Times New Roman" w:hAnsi="Times New Roman"/>
          <w:bCs/>
          <w:sz w:val="24"/>
          <w:szCs w:val="24"/>
          <w:lang w:val="cs-CZ"/>
        </w:rPr>
      </w:pPr>
      <w:r w:rsidRPr="006D4FD0">
        <w:rPr>
          <w:rFonts w:ascii="Times New Roman" w:hAnsi="Times New Roman"/>
          <w:bCs/>
          <w:sz w:val="24"/>
          <w:szCs w:val="24"/>
          <w:lang w:val="cs-CZ"/>
        </w:rPr>
        <w:t>Přílohou každé faktury musí být soupis provedených prací, potvrzený zástupcem objednatele ve věcech technických. Součástí konečné faktury musí být navíc</w:t>
      </w:r>
      <w:r>
        <w:rPr>
          <w:rFonts w:ascii="Times New Roman" w:hAnsi="Times New Roman"/>
          <w:bCs/>
          <w:sz w:val="24"/>
          <w:szCs w:val="24"/>
          <w:lang w:val="cs-CZ"/>
        </w:rPr>
        <w:t xml:space="preserve"> protokol o předání a převzetí D</w:t>
      </w:r>
      <w:r w:rsidRPr="006D4FD0">
        <w:rPr>
          <w:rFonts w:ascii="Times New Roman" w:hAnsi="Times New Roman"/>
          <w:bCs/>
          <w:sz w:val="24"/>
          <w:szCs w:val="24"/>
          <w:lang w:val="cs-CZ"/>
        </w:rPr>
        <w:t xml:space="preserve">íla bez vad a nedodělků. </w:t>
      </w:r>
      <w:bookmarkStart w:id="3" w:name="_Hlk480718535"/>
      <w:r>
        <w:rPr>
          <w:rFonts w:ascii="Times New Roman" w:hAnsi="Times New Roman"/>
          <w:bCs/>
          <w:sz w:val="24"/>
          <w:szCs w:val="24"/>
          <w:lang w:val="cs-CZ"/>
        </w:rPr>
        <w:t xml:space="preserve">Soupis provedených prací poskytne zhotovitel objednateli také v editovatelné elektronické podobě např. ve formátu </w:t>
      </w:r>
      <w:r w:rsidRPr="00E065D3">
        <w:rPr>
          <w:rFonts w:ascii="Times New Roman" w:hAnsi="Times New Roman"/>
          <w:bCs/>
          <w:sz w:val="24"/>
          <w:szCs w:val="24"/>
          <w:lang w:val="cs-CZ"/>
        </w:rPr>
        <w:t>*.</w:t>
      </w:r>
      <w:proofErr w:type="spellStart"/>
      <w:r w:rsidRPr="00E065D3">
        <w:rPr>
          <w:rFonts w:ascii="Times New Roman" w:hAnsi="Times New Roman"/>
          <w:bCs/>
          <w:sz w:val="24"/>
          <w:szCs w:val="24"/>
          <w:lang w:val="cs-CZ"/>
        </w:rPr>
        <w:t>xls</w:t>
      </w:r>
      <w:proofErr w:type="spellEnd"/>
      <w:r w:rsidRPr="00E065D3">
        <w:rPr>
          <w:rFonts w:ascii="Times New Roman" w:hAnsi="Times New Roman"/>
          <w:bCs/>
          <w:sz w:val="24"/>
          <w:szCs w:val="24"/>
          <w:lang w:val="cs-CZ"/>
        </w:rPr>
        <w:t>, *.</w:t>
      </w:r>
      <w:proofErr w:type="spellStart"/>
      <w:r w:rsidRPr="00E065D3">
        <w:rPr>
          <w:rFonts w:ascii="Times New Roman" w:hAnsi="Times New Roman"/>
          <w:bCs/>
          <w:sz w:val="24"/>
          <w:szCs w:val="24"/>
          <w:lang w:val="cs-CZ"/>
        </w:rPr>
        <w:t>xlsx</w:t>
      </w:r>
      <w:proofErr w:type="spellEnd"/>
      <w:r w:rsidRPr="00E065D3">
        <w:rPr>
          <w:rFonts w:ascii="Times New Roman" w:hAnsi="Times New Roman"/>
          <w:bCs/>
          <w:sz w:val="24"/>
          <w:szCs w:val="24"/>
          <w:lang w:val="cs-CZ"/>
        </w:rPr>
        <w:t>.</w:t>
      </w:r>
      <w:bookmarkEnd w:id="3"/>
    </w:p>
    <w:p w14:paraId="3ABEDCB5" w14:textId="77777777" w:rsidR="00EF03E2" w:rsidRDefault="00EF03E2" w:rsidP="00EF03E2">
      <w:pPr>
        <w:pStyle w:val="Odstavecseseznamem"/>
        <w:spacing w:after="0"/>
        <w:rPr>
          <w:rFonts w:ascii="Times New Roman" w:hAnsi="Times New Roman"/>
          <w:bCs/>
          <w:sz w:val="24"/>
          <w:szCs w:val="24"/>
          <w:lang w:val="cs-CZ"/>
        </w:rPr>
      </w:pPr>
    </w:p>
    <w:p w14:paraId="4725CD04" w14:textId="77777777" w:rsidR="00EF03E2" w:rsidRPr="0019747E" w:rsidRDefault="00EF03E2" w:rsidP="00EF03E2">
      <w:pPr>
        <w:numPr>
          <w:ilvl w:val="0"/>
          <w:numId w:val="4"/>
        </w:numPr>
        <w:spacing w:after="0"/>
        <w:ind w:left="714" w:hanging="357"/>
        <w:jc w:val="both"/>
        <w:rPr>
          <w:rFonts w:ascii="Times New Roman" w:hAnsi="Times New Roman"/>
          <w:bCs/>
          <w:sz w:val="24"/>
          <w:szCs w:val="24"/>
          <w:lang w:val="cs-CZ"/>
        </w:rPr>
      </w:pPr>
      <w:r w:rsidRPr="0019747E">
        <w:rPr>
          <w:rFonts w:ascii="Times New Roman" w:hAnsi="Times New Roman"/>
          <w:bCs/>
          <w:sz w:val="24"/>
          <w:szCs w:val="24"/>
          <w:lang w:val="cs-CZ"/>
        </w:rPr>
        <w:t>Dodavatel je povinen fakturovat měsíčně dle soupisu skutečně provedených prací, a to až do výše 90% celkové ceny díla. Zbylou část do výše 100 % celkové ceny díla vyfakturuje až po předání a převzetí Díla bez vad a nedodělků, a to nejpozději do 15 dnů. Zhotovitel je oprávněn nahradit zádržné bankovní zárukou.</w:t>
      </w:r>
    </w:p>
    <w:p w14:paraId="1036F450" w14:textId="77777777" w:rsidR="00EF03E2" w:rsidRPr="006D4FD0" w:rsidRDefault="00EF03E2" w:rsidP="00EF03E2">
      <w:pPr>
        <w:spacing w:after="0"/>
        <w:ind w:left="357" w:firstLine="0"/>
        <w:jc w:val="both"/>
        <w:rPr>
          <w:rFonts w:ascii="Times New Roman" w:hAnsi="Times New Roman"/>
          <w:bCs/>
          <w:sz w:val="24"/>
          <w:szCs w:val="24"/>
          <w:lang w:val="cs-CZ"/>
        </w:rPr>
      </w:pPr>
    </w:p>
    <w:p w14:paraId="27475D15" w14:textId="77777777" w:rsidR="00EF03E2" w:rsidRDefault="00EF03E2" w:rsidP="00EF03E2">
      <w:pPr>
        <w:numPr>
          <w:ilvl w:val="0"/>
          <w:numId w:val="4"/>
        </w:numPr>
        <w:spacing w:after="0"/>
        <w:ind w:left="714" w:hanging="357"/>
        <w:jc w:val="both"/>
        <w:rPr>
          <w:rFonts w:ascii="Times New Roman" w:hAnsi="Times New Roman"/>
          <w:sz w:val="24"/>
          <w:szCs w:val="24"/>
          <w:lang w:val="cs-CZ"/>
        </w:rPr>
      </w:pPr>
      <w:r w:rsidRPr="006D4FD0">
        <w:rPr>
          <w:rFonts w:ascii="Times New Roman" w:hAnsi="Times New Roman"/>
          <w:b/>
          <w:bCs/>
          <w:sz w:val="24"/>
          <w:szCs w:val="24"/>
          <w:lang w:val="cs-CZ"/>
        </w:rPr>
        <w:t xml:space="preserve">Splatnost </w:t>
      </w:r>
      <w:r>
        <w:rPr>
          <w:rFonts w:ascii="Times New Roman" w:hAnsi="Times New Roman"/>
          <w:b/>
          <w:bCs/>
          <w:sz w:val="24"/>
          <w:szCs w:val="24"/>
          <w:lang w:val="cs-CZ"/>
        </w:rPr>
        <w:t xml:space="preserve">všech </w:t>
      </w:r>
      <w:r w:rsidRPr="006D4FD0">
        <w:rPr>
          <w:rFonts w:ascii="Times New Roman" w:hAnsi="Times New Roman"/>
          <w:b/>
          <w:bCs/>
          <w:sz w:val="24"/>
          <w:szCs w:val="24"/>
          <w:lang w:val="cs-CZ"/>
        </w:rPr>
        <w:t>faktur je 30 dnů od doručení faktury objednateli</w:t>
      </w:r>
      <w:r w:rsidRPr="006D4FD0">
        <w:rPr>
          <w:rFonts w:ascii="Times New Roman" w:hAnsi="Times New Roman"/>
          <w:sz w:val="24"/>
          <w:szCs w:val="24"/>
          <w:lang w:val="cs-CZ"/>
        </w:rPr>
        <w:t>. Splatnost faktur (pohledávek) začíná běžet odsouhlasením faktury, která splňuje veškeré náležitosti daňového dokladu dle zákona č. 235/2004 Sb., o dani z přidané hodnoty, ve znění pozdějších předpisů a souvisejících právních předpisů a je řádně doložena přílohami.</w:t>
      </w:r>
    </w:p>
    <w:p w14:paraId="77CAB50F" w14:textId="77777777" w:rsidR="00EF03E2" w:rsidRPr="006D4FD0" w:rsidRDefault="00EF03E2" w:rsidP="00EF03E2">
      <w:pPr>
        <w:spacing w:after="0"/>
        <w:ind w:firstLine="0"/>
        <w:jc w:val="both"/>
        <w:rPr>
          <w:rFonts w:ascii="Times New Roman" w:hAnsi="Times New Roman"/>
          <w:sz w:val="24"/>
          <w:szCs w:val="24"/>
          <w:lang w:val="cs-CZ"/>
        </w:rPr>
      </w:pPr>
    </w:p>
    <w:p w14:paraId="3690F6C3" w14:textId="77777777" w:rsidR="00EF03E2" w:rsidRDefault="00EF03E2" w:rsidP="00EF03E2">
      <w:pPr>
        <w:numPr>
          <w:ilvl w:val="0"/>
          <w:numId w:val="4"/>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Sml</w:t>
      </w:r>
      <w:r>
        <w:rPr>
          <w:rFonts w:ascii="Times New Roman" w:hAnsi="Times New Roman"/>
          <w:sz w:val="24"/>
          <w:szCs w:val="24"/>
          <w:lang w:val="cs-CZ"/>
        </w:rPr>
        <w:t>uvní strany se dohodly na lhůtě</w:t>
      </w:r>
      <w:r w:rsidRPr="006D4FD0">
        <w:rPr>
          <w:rFonts w:ascii="Times New Roman" w:hAnsi="Times New Roman"/>
          <w:sz w:val="24"/>
          <w:szCs w:val="24"/>
          <w:lang w:val="cs-CZ"/>
        </w:rPr>
        <w:t xml:space="preserve"> </w:t>
      </w:r>
      <w:r>
        <w:rPr>
          <w:rFonts w:ascii="Times New Roman" w:hAnsi="Times New Roman"/>
          <w:sz w:val="24"/>
          <w:szCs w:val="24"/>
          <w:lang w:val="cs-CZ"/>
        </w:rPr>
        <w:t>7 pracovních dnů</w:t>
      </w:r>
      <w:r w:rsidRPr="006D4FD0">
        <w:rPr>
          <w:rFonts w:ascii="Times New Roman" w:hAnsi="Times New Roman"/>
          <w:sz w:val="24"/>
          <w:szCs w:val="24"/>
          <w:lang w:val="cs-CZ"/>
        </w:rPr>
        <w:t xml:space="preserve"> k odsouhlasení faktur. V případě, že v této lhůtě nebudou sděleny námitky, považuje se faktura za odsouhlasenou.</w:t>
      </w:r>
      <w:r>
        <w:rPr>
          <w:rFonts w:ascii="Times New Roman" w:hAnsi="Times New Roman"/>
          <w:sz w:val="24"/>
          <w:szCs w:val="24"/>
          <w:lang w:val="cs-CZ"/>
        </w:rPr>
        <w:t xml:space="preserve"> </w:t>
      </w:r>
      <w:bookmarkStart w:id="4" w:name="_Hlk480718561"/>
      <w:r>
        <w:rPr>
          <w:rFonts w:ascii="Times New Roman" w:hAnsi="Times New Roman"/>
          <w:sz w:val="24"/>
          <w:szCs w:val="24"/>
          <w:lang w:val="cs-CZ"/>
        </w:rPr>
        <w:t>Soupis provedených prací bude ve výše uvedené lhůtě 7 pracovních dnů před datem fakturace elektronicky zaslán Technický dozor stavebníka (dále jen „TDS</w:t>
      </w:r>
      <w:r w:rsidRPr="006D4FD0">
        <w:rPr>
          <w:rFonts w:ascii="Times New Roman" w:hAnsi="Times New Roman"/>
          <w:sz w:val="24"/>
          <w:szCs w:val="24"/>
          <w:lang w:val="cs-CZ"/>
        </w:rPr>
        <w:t>“)</w:t>
      </w:r>
      <w:r>
        <w:rPr>
          <w:rFonts w:ascii="Times New Roman" w:hAnsi="Times New Roman"/>
          <w:sz w:val="24"/>
          <w:szCs w:val="24"/>
          <w:lang w:val="cs-CZ"/>
        </w:rPr>
        <w:t xml:space="preserve"> na adresu uvedenou v identifikaci smluvních stran ke kontrole.</w:t>
      </w:r>
      <w:bookmarkEnd w:id="4"/>
    </w:p>
    <w:p w14:paraId="7257697C" w14:textId="77777777" w:rsidR="00EF03E2" w:rsidRPr="006D4FD0" w:rsidRDefault="00EF03E2" w:rsidP="00EF03E2">
      <w:pPr>
        <w:spacing w:after="0"/>
        <w:ind w:firstLine="0"/>
        <w:jc w:val="both"/>
        <w:rPr>
          <w:rFonts w:ascii="Times New Roman" w:hAnsi="Times New Roman"/>
          <w:sz w:val="24"/>
          <w:szCs w:val="24"/>
          <w:lang w:val="cs-CZ"/>
        </w:rPr>
      </w:pPr>
    </w:p>
    <w:p w14:paraId="1E76A14D" w14:textId="77777777" w:rsidR="00EF03E2" w:rsidRPr="006D4FD0" w:rsidRDefault="00EF03E2" w:rsidP="00EF03E2">
      <w:pPr>
        <w:numPr>
          <w:ilvl w:val="0"/>
          <w:numId w:val="4"/>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Objednatel je oprávněn vrátit bez zaplacení fakturu, která neobsahuje náležitosti dle předchozího ustanovení této smlouvy</w:t>
      </w:r>
      <w:r>
        <w:rPr>
          <w:rFonts w:ascii="Times New Roman" w:hAnsi="Times New Roman"/>
          <w:sz w:val="24"/>
          <w:szCs w:val="24"/>
          <w:lang w:val="cs-CZ"/>
        </w:rPr>
        <w:t>,</w:t>
      </w:r>
      <w:r w:rsidRPr="006D4FD0">
        <w:rPr>
          <w:rFonts w:ascii="Times New Roman" w:hAnsi="Times New Roman"/>
          <w:sz w:val="24"/>
          <w:szCs w:val="24"/>
          <w:lang w:val="cs-CZ"/>
        </w:rPr>
        <w:t xml:space="preserve"> a to do tří dnů od jejího doručení. Nová lhůta splatnosti začíná běžet znovu po předložení řádně vystavené a odsouhlasené faktury objednateli.</w:t>
      </w:r>
    </w:p>
    <w:p w14:paraId="4816C623" w14:textId="77777777" w:rsidR="00EF03E2" w:rsidRPr="006D4FD0" w:rsidRDefault="00EF03E2" w:rsidP="00EF03E2">
      <w:pPr>
        <w:spacing w:after="0"/>
        <w:ind w:left="720" w:firstLine="0"/>
        <w:jc w:val="both"/>
        <w:rPr>
          <w:rFonts w:ascii="Times New Roman" w:hAnsi="Times New Roman"/>
          <w:sz w:val="24"/>
          <w:szCs w:val="24"/>
          <w:lang w:val="cs-CZ"/>
        </w:rPr>
      </w:pPr>
    </w:p>
    <w:p w14:paraId="2CBC0B47" w14:textId="77777777" w:rsidR="00EF03E2" w:rsidRPr="00CA6ACA" w:rsidRDefault="00EF03E2" w:rsidP="00EF03E2">
      <w:pPr>
        <w:pStyle w:val="Nadpis1"/>
        <w:spacing w:before="240" w:after="0"/>
        <w:ind w:firstLine="0"/>
        <w:jc w:val="center"/>
        <w:rPr>
          <w:rFonts w:ascii="Times New Roman" w:hAnsi="Times New Roman" w:cs="Times New Roman"/>
          <w:sz w:val="24"/>
          <w:szCs w:val="24"/>
        </w:rPr>
      </w:pPr>
      <w:r w:rsidRPr="00CA6ACA">
        <w:rPr>
          <w:rFonts w:ascii="Times New Roman" w:hAnsi="Times New Roman" w:cs="Times New Roman"/>
          <w:sz w:val="24"/>
          <w:szCs w:val="24"/>
        </w:rPr>
        <w:t>Článek VII.</w:t>
      </w:r>
    </w:p>
    <w:p w14:paraId="45095F1C" w14:textId="77777777" w:rsidR="00EF03E2" w:rsidRPr="006D4FD0" w:rsidRDefault="00EF03E2" w:rsidP="00EF03E2">
      <w:pPr>
        <w:spacing w:before="120" w:after="0"/>
        <w:ind w:firstLine="0"/>
        <w:contextualSpacing/>
        <w:jc w:val="center"/>
        <w:rPr>
          <w:rFonts w:ascii="Times New Roman" w:hAnsi="Times New Roman"/>
          <w:b/>
          <w:caps/>
          <w:sz w:val="24"/>
          <w:szCs w:val="24"/>
          <w:lang w:val="cs-CZ"/>
        </w:rPr>
      </w:pPr>
      <w:r w:rsidRPr="00282CB1">
        <w:rPr>
          <w:rFonts w:ascii="Times New Roman" w:hAnsi="Times New Roman"/>
          <w:b/>
          <w:caps/>
          <w:sz w:val="24"/>
          <w:szCs w:val="24"/>
          <w:lang w:val="cs-CZ"/>
        </w:rPr>
        <w:t>DOBA PLNĚNÍ</w:t>
      </w:r>
    </w:p>
    <w:p w14:paraId="1392977B" w14:textId="77777777" w:rsidR="00EF03E2" w:rsidRPr="006D4FD0" w:rsidRDefault="00EF03E2" w:rsidP="00EF03E2">
      <w:pPr>
        <w:spacing w:before="120" w:after="0"/>
        <w:ind w:left="851" w:hanging="425"/>
        <w:contextualSpacing/>
        <w:jc w:val="center"/>
        <w:rPr>
          <w:rFonts w:ascii="Times New Roman" w:hAnsi="Times New Roman"/>
          <w:b/>
          <w:caps/>
          <w:sz w:val="24"/>
          <w:szCs w:val="24"/>
          <w:lang w:val="cs-CZ"/>
        </w:rPr>
      </w:pPr>
    </w:p>
    <w:p w14:paraId="3BB64FB9" w14:textId="216AF317" w:rsidR="00011602" w:rsidRDefault="00011602" w:rsidP="00011602">
      <w:pPr>
        <w:pStyle w:val="Odstavecseseznamem"/>
        <w:numPr>
          <w:ilvl w:val="0"/>
          <w:numId w:val="5"/>
        </w:numPr>
        <w:spacing w:after="0"/>
        <w:contextualSpacing w:val="0"/>
        <w:jc w:val="both"/>
        <w:rPr>
          <w:rFonts w:ascii="Times New Roman" w:hAnsi="Times New Roman"/>
          <w:sz w:val="24"/>
          <w:szCs w:val="24"/>
          <w:lang w:val="cs-CZ"/>
        </w:rPr>
      </w:pPr>
      <w:r w:rsidRPr="00011602">
        <w:rPr>
          <w:rFonts w:ascii="Times New Roman" w:hAnsi="Times New Roman"/>
          <w:sz w:val="24"/>
          <w:szCs w:val="24"/>
          <w:lang w:val="cs-CZ"/>
        </w:rPr>
        <w:t xml:space="preserve">Podrobný harmonogram provádění Díla tvoří Přílohu č. 4 této smlouvy. </w:t>
      </w:r>
    </w:p>
    <w:p w14:paraId="1EFC6FD5" w14:textId="77777777" w:rsidR="00011602" w:rsidRPr="00011602" w:rsidRDefault="00011602" w:rsidP="00011602">
      <w:pPr>
        <w:pStyle w:val="Odstavecseseznamem"/>
        <w:spacing w:after="0"/>
        <w:ind w:firstLine="0"/>
        <w:contextualSpacing w:val="0"/>
        <w:jc w:val="both"/>
        <w:rPr>
          <w:rFonts w:ascii="Times New Roman" w:hAnsi="Times New Roman"/>
          <w:sz w:val="24"/>
          <w:szCs w:val="24"/>
          <w:lang w:val="cs-CZ"/>
        </w:rPr>
      </w:pPr>
    </w:p>
    <w:p w14:paraId="4CBA3247" w14:textId="37EBAC1D" w:rsidR="00EF03E2" w:rsidRDefault="00011602" w:rsidP="00011602">
      <w:pPr>
        <w:pStyle w:val="Odstavecseseznamem"/>
        <w:numPr>
          <w:ilvl w:val="0"/>
          <w:numId w:val="5"/>
        </w:numPr>
        <w:spacing w:after="0"/>
        <w:contextualSpacing w:val="0"/>
        <w:jc w:val="both"/>
        <w:rPr>
          <w:rFonts w:ascii="Times New Roman" w:hAnsi="Times New Roman"/>
          <w:sz w:val="24"/>
          <w:szCs w:val="24"/>
          <w:lang w:val="cs-CZ"/>
        </w:rPr>
      </w:pPr>
      <w:r w:rsidRPr="00011602">
        <w:rPr>
          <w:rFonts w:ascii="Times New Roman" w:hAnsi="Times New Roman"/>
          <w:sz w:val="24"/>
          <w:szCs w:val="24"/>
          <w:lang w:val="cs-CZ"/>
        </w:rPr>
        <w:t xml:space="preserve">Objednatel předá </w:t>
      </w:r>
      <w:r>
        <w:rPr>
          <w:rFonts w:ascii="Times New Roman" w:hAnsi="Times New Roman"/>
          <w:sz w:val="24"/>
          <w:szCs w:val="24"/>
          <w:lang w:val="cs-CZ"/>
        </w:rPr>
        <w:t>z</w:t>
      </w:r>
      <w:r w:rsidRPr="00011602">
        <w:rPr>
          <w:rFonts w:ascii="Times New Roman" w:hAnsi="Times New Roman"/>
          <w:sz w:val="24"/>
          <w:szCs w:val="24"/>
          <w:lang w:val="cs-CZ"/>
        </w:rPr>
        <w:t xml:space="preserve">hotoviteli staveniště za účelem provádění Díla nejpozději do deseti (10) kalendářních dnů od data účinnosti této smlouvy. Zhotovitel je povinen na výzvu </w:t>
      </w:r>
      <w:r>
        <w:rPr>
          <w:rFonts w:ascii="Times New Roman" w:hAnsi="Times New Roman"/>
          <w:sz w:val="24"/>
          <w:szCs w:val="24"/>
          <w:lang w:val="cs-CZ"/>
        </w:rPr>
        <w:t>o</w:t>
      </w:r>
      <w:r w:rsidRPr="00011602">
        <w:rPr>
          <w:rFonts w:ascii="Times New Roman" w:hAnsi="Times New Roman"/>
          <w:sz w:val="24"/>
          <w:szCs w:val="24"/>
          <w:lang w:val="cs-CZ"/>
        </w:rPr>
        <w:t xml:space="preserve">bjednatele učiněnou nejpozději dva (2) pracovní dny předem staveniště od </w:t>
      </w:r>
      <w:r>
        <w:rPr>
          <w:rFonts w:ascii="Times New Roman" w:hAnsi="Times New Roman"/>
          <w:sz w:val="24"/>
          <w:szCs w:val="24"/>
          <w:lang w:val="cs-CZ"/>
        </w:rPr>
        <w:t>o</w:t>
      </w:r>
      <w:r w:rsidRPr="00011602">
        <w:rPr>
          <w:rFonts w:ascii="Times New Roman" w:hAnsi="Times New Roman"/>
          <w:sz w:val="24"/>
          <w:szCs w:val="24"/>
          <w:lang w:val="cs-CZ"/>
        </w:rPr>
        <w:t xml:space="preserve">bjednatele převzít. O předání bude vyhotoven zápis, ve kterém se uvede datum, čas, místo, stav staveniště (místa plnění), případné závady či výhrady smluvních stran, jakož i další skutečnosti, které bude považovat některá ze smluvních stran za významné. Zápis bude podepsán zástupci oprávněnými jednat za </w:t>
      </w:r>
      <w:r>
        <w:rPr>
          <w:rFonts w:ascii="Times New Roman" w:hAnsi="Times New Roman"/>
          <w:sz w:val="24"/>
          <w:szCs w:val="24"/>
          <w:lang w:val="cs-CZ"/>
        </w:rPr>
        <w:t>o</w:t>
      </w:r>
      <w:r w:rsidRPr="00011602">
        <w:rPr>
          <w:rFonts w:ascii="Times New Roman" w:hAnsi="Times New Roman"/>
          <w:sz w:val="24"/>
          <w:szCs w:val="24"/>
          <w:lang w:val="cs-CZ"/>
        </w:rPr>
        <w:t xml:space="preserve">bjednatele a </w:t>
      </w:r>
      <w:r>
        <w:rPr>
          <w:rFonts w:ascii="Times New Roman" w:hAnsi="Times New Roman"/>
          <w:sz w:val="24"/>
          <w:szCs w:val="24"/>
          <w:lang w:val="cs-CZ"/>
        </w:rPr>
        <w:t>z</w:t>
      </w:r>
      <w:r w:rsidRPr="00011602">
        <w:rPr>
          <w:rFonts w:ascii="Times New Roman" w:hAnsi="Times New Roman"/>
          <w:sz w:val="24"/>
          <w:szCs w:val="24"/>
          <w:lang w:val="cs-CZ"/>
        </w:rPr>
        <w:t>hotovitele</w:t>
      </w:r>
      <w:r>
        <w:rPr>
          <w:rFonts w:ascii="Times New Roman" w:hAnsi="Times New Roman"/>
          <w:sz w:val="24"/>
          <w:szCs w:val="24"/>
          <w:lang w:val="cs-CZ"/>
        </w:rPr>
        <w:t>.</w:t>
      </w:r>
      <w:bookmarkStart w:id="5" w:name="_Hlk480718594"/>
    </w:p>
    <w:p w14:paraId="237C33B2" w14:textId="77777777" w:rsidR="00011602" w:rsidRPr="00011602" w:rsidRDefault="00011602" w:rsidP="00011602">
      <w:pPr>
        <w:pStyle w:val="Odstavecseseznamem"/>
        <w:spacing w:after="0"/>
        <w:ind w:firstLine="0"/>
        <w:contextualSpacing w:val="0"/>
        <w:jc w:val="both"/>
        <w:rPr>
          <w:rFonts w:ascii="Times New Roman" w:hAnsi="Times New Roman"/>
          <w:sz w:val="24"/>
          <w:szCs w:val="24"/>
          <w:lang w:val="cs-CZ"/>
        </w:rPr>
      </w:pPr>
    </w:p>
    <w:p w14:paraId="1E27B32C" w14:textId="5381DAAB" w:rsidR="00EF03E2" w:rsidRPr="00577764" w:rsidRDefault="00EF03E2" w:rsidP="00EF03E2">
      <w:pPr>
        <w:numPr>
          <w:ilvl w:val="0"/>
          <w:numId w:val="5"/>
        </w:numPr>
        <w:spacing w:after="0"/>
        <w:ind w:left="714" w:hanging="357"/>
        <w:jc w:val="both"/>
        <w:rPr>
          <w:rFonts w:ascii="Times New Roman" w:hAnsi="Times New Roman"/>
          <w:bCs/>
          <w:sz w:val="24"/>
          <w:szCs w:val="24"/>
          <w:lang w:val="cs-CZ"/>
        </w:rPr>
      </w:pPr>
      <w:r w:rsidRPr="00A37D62">
        <w:rPr>
          <w:rFonts w:ascii="Times New Roman" w:hAnsi="Times New Roman"/>
          <w:sz w:val="24"/>
          <w:szCs w:val="24"/>
          <w:lang w:val="cs-CZ"/>
        </w:rPr>
        <w:t xml:space="preserve">V případě, že nepřevezme zhotovitel od objednatele staveniště v určeném termínu, považuje se staveniště za předané </w:t>
      </w:r>
      <w:r w:rsidR="00011602">
        <w:rPr>
          <w:rFonts w:ascii="Times New Roman" w:hAnsi="Times New Roman"/>
          <w:sz w:val="24"/>
          <w:szCs w:val="24"/>
          <w:lang w:val="cs-CZ"/>
        </w:rPr>
        <w:t>desátým</w:t>
      </w:r>
      <w:r w:rsidR="00C02C23">
        <w:rPr>
          <w:rFonts w:ascii="Times New Roman" w:hAnsi="Times New Roman"/>
          <w:sz w:val="24"/>
          <w:szCs w:val="24"/>
          <w:lang w:val="cs-CZ"/>
        </w:rPr>
        <w:t xml:space="preserve"> dnem </w:t>
      </w:r>
      <w:r w:rsidR="00011602">
        <w:rPr>
          <w:rFonts w:ascii="Times New Roman" w:hAnsi="Times New Roman"/>
          <w:sz w:val="24"/>
          <w:szCs w:val="24"/>
          <w:lang w:val="cs-CZ"/>
        </w:rPr>
        <w:t>od data účinnosti této smlouvy</w:t>
      </w:r>
      <w:r w:rsidRPr="00A37D62">
        <w:rPr>
          <w:rFonts w:ascii="Times New Roman" w:hAnsi="Times New Roman"/>
          <w:sz w:val="24"/>
          <w:szCs w:val="24"/>
          <w:lang w:val="cs-CZ"/>
        </w:rPr>
        <w:t>.</w:t>
      </w:r>
    </w:p>
    <w:p w14:paraId="37AEAE6F" w14:textId="77777777" w:rsidR="00577764" w:rsidRPr="00577764" w:rsidRDefault="00577764" w:rsidP="00577764">
      <w:pPr>
        <w:spacing w:after="0"/>
        <w:ind w:left="714" w:firstLine="0"/>
        <w:jc w:val="both"/>
        <w:rPr>
          <w:rFonts w:ascii="Times New Roman" w:hAnsi="Times New Roman"/>
          <w:bCs/>
          <w:sz w:val="24"/>
          <w:szCs w:val="24"/>
          <w:lang w:val="cs-CZ"/>
        </w:rPr>
      </w:pPr>
    </w:p>
    <w:p w14:paraId="24FBF49E" w14:textId="63632280" w:rsidR="00577764" w:rsidRPr="00577764" w:rsidRDefault="00577764" w:rsidP="00577764">
      <w:pPr>
        <w:pStyle w:val="Odstavecseseznamem"/>
        <w:numPr>
          <w:ilvl w:val="0"/>
          <w:numId w:val="5"/>
        </w:numPr>
        <w:contextualSpacing w:val="0"/>
        <w:jc w:val="both"/>
        <w:rPr>
          <w:rFonts w:ascii="Times New Roman" w:hAnsi="Times New Roman"/>
          <w:sz w:val="24"/>
          <w:szCs w:val="24"/>
          <w:lang w:val="cs-CZ"/>
        </w:rPr>
      </w:pPr>
      <w:bookmarkStart w:id="6" w:name="cl_3_odst_1"/>
      <w:r w:rsidRPr="00577764">
        <w:rPr>
          <w:rFonts w:ascii="Times New Roman" w:hAnsi="Times New Roman"/>
          <w:sz w:val="24"/>
          <w:szCs w:val="24"/>
          <w:lang w:val="cs-CZ"/>
        </w:rPr>
        <w:lastRenderedPageBreak/>
        <w:t>Zhotovitel se zavazuje provést dílo uvedené v čl. I</w:t>
      </w:r>
      <w:r>
        <w:rPr>
          <w:rFonts w:ascii="Times New Roman" w:hAnsi="Times New Roman"/>
          <w:sz w:val="24"/>
          <w:szCs w:val="24"/>
          <w:lang w:val="cs-CZ"/>
        </w:rPr>
        <w:t>II</w:t>
      </w:r>
      <w:r w:rsidRPr="00577764">
        <w:rPr>
          <w:rFonts w:ascii="Times New Roman" w:hAnsi="Times New Roman"/>
          <w:sz w:val="24"/>
          <w:szCs w:val="24"/>
          <w:lang w:val="cs-CZ"/>
        </w:rPr>
        <w:t xml:space="preserve"> smlouvy, tj. dokončené dílo bez jakýchkoli vad a nedodělků předat písemně protokolárně objednateli do </w:t>
      </w:r>
      <w:r>
        <w:rPr>
          <w:rFonts w:ascii="Times New Roman" w:hAnsi="Times New Roman"/>
          <w:sz w:val="24"/>
          <w:szCs w:val="24"/>
          <w:lang w:val="cs-CZ"/>
        </w:rPr>
        <w:t xml:space="preserve">4 měsíců </w:t>
      </w:r>
      <w:r w:rsidRPr="00577764">
        <w:rPr>
          <w:rFonts w:ascii="Times New Roman" w:hAnsi="Times New Roman"/>
          <w:sz w:val="24"/>
          <w:szCs w:val="24"/>
          <w:lang w:val="cs-CZ"/>
        </w:rPr>
        <w:t>od předání staveniště.</w:t>
      </w:r>
      <w:bookmarkEnd w:id="6"/>
    </w:p>
    <w:bookmarkEnd w:id="5"/>
    <w:p w14:paraId="26585111" w14:textId="77777777" w:rsidR="00EF03E2" w:rsidRPr="006D4FD0" w:rsidRDefault="00EF03E2" w:rsidP="00EF03E2">
      <w:pPr>
        <w:spacing w:after="0"/>
        <w:ind w:firstLine="0"/>
        <w:jc w:val="both"/>
        <w:rPr>
          <w:rFonts w:ascii="Times New Roman" w:hAnsi="Times New Roman"/>
          <w:bCs/>
          <w:sz w:val="24"/>
          <w:szCs w:val="24"/>
          <w:lang w:val="cs-CZ"/>
        </w:rPr>
      </w:pPr>
    </w:p>
    <w:p w14:paraId="252AC6A7" w14:textId="77777777" w:rsidR="00EF03E2" w:rsidRPr="006D4FD0" w:rsidRDefault="00EF03E2" w:rsidP="00EF03E2">
      <w:pPr>
        <w:numPr>
          <w:ilvl w:val="0"/>
          <w:numId w:val="5"/>
        </w:numPr>
        <w:spacing w:after="0"/>
        <w:jc w:val="both"/>
        <w:rPr>
          <w:rFonts w:ascii="Times New Roman" w:hAnsi="Times New Roman"/>
          <w:bCs/>
          <w:sz w:val="24"/>
          <w:szCs w:val="24"/>
          <w:lang w:val="cs-CZ"/>
        </w:rPr>
      </w:pPr>
      <w:r w:rsidRPr="006D4FD0">
        <w:rPr>
          <w:rFonts w:ascii="Times New Roman" w:hAnsi="Times New Roman"/>
          <w:bCs/>
          <w:sz w:val="24"/>
          <w:szCs w:val="24"/>
          <w:lang w:val="cs-CZ"/>
        </w:rPr>
        <w:t>Lhůta pro provedení díla se přiměřeně prodlužuje:</w:t>
      </w:r>
    </w:p>
    <w:p w14:paraId="7513C776" w14:textId="77777777" w:rsidR="00EF03E2" w:rsidRPr="006D4FD0" w:rsidRDefault="00EF03E2" w:rsidP="00EF03E2">
      <w:pPr>
        <w:numPr>
          <w:ilvl w:val="1"/>
          <w:numId w:val="6"/>
        </w:numPr>
        <w:spacing w:after="0"/>
        <w:jc w:val="both"/>
        <w:rPr>
          <w:rFonts w:ascii="Times New Roman" w:hAnsi="Times New Roman"/>
          <w:sz w:val="24"/>
          <w:szCs w:val="24"/>
          <w:lang w:val="cs-CZ"/>
        </w:rPr>
      </w:pPr>
      <w:r>
        <w:rPr>
          <w:rFonts w:ascii="Times New Roman" w:hAnsi="Times New Roman"/>
          <w:sz w:val="24"/>
          <w:szCs w:val="24"/>
          <w:lang w:val="cs-CZ"/>
        </w:rPr>
        <w:t>v</w:t>
      </w:r>
      <w:r w:rsidRPr="006D4FD0">
        <w:rPr>
          <w:rFonts w:ascii="Times New Roman" w:hAnsi="Times New Roman"/>
          <w:sz w:val="24"/>
          <w:szCs w:val="24"/>
          <w:lang w:val="cs-CZ"/>
        </w:rPr>
        <w:t>zniknou-li v průběhu provádění d</w:t>
      </w:r>
      <w:r>
        <w:rPr>
          <w:rFonts w:ascii="Times New Roman" w:hAnsi="Times New Roman"/>
          <w:sz w:val="24"/>
          <w:szCs w:val="24"/>
          <w:lang w:val="cs-CZ"/>
        </w:rPr>
        <w:t>íla překážky z viny objednatele,</w:t>
      </w:r>
    </w:p>
    <w:p w14:paraId="12D7EF0F" w14:textId="77777777" w:rsidR="00EF03E2" w:rsidRPr="006D4FD0" w:rsidRDefault="00EF03E2" w:rsidP="00EF03E2">
      <w:pPr>
        <w:numPr>
          <w:ilvl w:val="1"/>
          <w:numId w:val="6"/>
        </w:numPr>
        <w:spacing w:after="0"/>
        <w:jc w:val="both"/>
        <w:rPr>
          <w:rFonts w:ascii="Times New Roman" w:hAnsi="Times New Roman"/>
          <w:sz w:val="24"/>
          <w:szCs w:val="24"/>
          <w:lang w:val="cs-CZ"/>
        </w:rPr>
      </w:pPr>
      <w:r>
        <w:rPr>
          <w:rFonts w:ascii="Times New Roman" w:hAnsi="Times New Roman"/>
          <w:sz w:val="24"/>
          <w:szCs w:val="24"/>
          <w:lang w:val="cs-CZ"/>
        </w:rPr>
        <w:t>j</w:t>
      </w:r>
      <w:r w:rsidRPr="006D4FD0">
        <w:rPr>
          <w:rFonts w:ascii="Times New Roman" w:hAnsi="Times New Roman"/>
          <w:sz w:val="24"/>
          <w:szCs w:val="24"/>
          <w:lang w:val="cs-CZ"/>
        </w:rPr>
        <w:t xml:space="preserve">estliže přerušení </w:t>
      </w:r>
      <w:r>
        <w:rPr>
          <w:rFonts w:ascii="Times New Roman" w:hAnsi="Times New Roman"/>
          <w:sz w:val="24"/>
          <w:szCs w:val="24"/>
          <w:lang w:val="cs-CZ"/>
        </w:rPr>
        <w:t>prací bude způsobeno vyšší mocí,</w:t>
      </w:r>
    </w:p>
    <w:p w14:paraId="00FAC93A" w14:textId="77777777" w:rsidR="00EF03E2" w:rsidRDefault="00EF03E2" w:rsidP="00EF03E2">
      <w:pPr>
        <w:numPr>
          <w:ilvl w:val="1"/>
          <w:numId w:val="6"/>
        </w:numPr>
        <w:spacing w:after="0"/>
        <w:jc w:val="both"/>
        <w:rPr>
          <w:rFonts w:ascii="Times New Roman" w:hAnsi="Times New Roman"/>
          <w:sz w:val="24"/>
          <w:szCs w:val="24"/>
          <w:lang w:val="cs-CZ"/>
        </w:rPr>
      </w:pPr>
      <w:r>
        <w:rPr>
          <w:rFonts w:ascii="Times New Roman" w:hAnsi="Times New Roman"/>
          <w:sz w:val="24"/>
          <w:szCs w:val="24"/>
          <w:lang w:val="cs-CZ"/>
        </w:rPr>
        <w:t>p</w:t>
      </w:r>
      <w:r w:rsidRPr="006D4FD0">
        <w:rPr>
          <w:rFonts w:ascii="Times New Roman" w:hAnsi="Times New Roman"/>
          <w:sz w:val="24"/>
          <w:szCs w:val="24"/>
          <w:lang w:val="cs-CZ"/>
        </w:rPr>
        <w:t>ři dodatečných požadavcích objednatele na další stavební úpravy.</w:t>
      </w:r>
    </w:p>
    <w:p w14:paraId="30066115" w14:textId="77777777" w:rsidR="00EF03E2" w:rsidRPr="006D4FD0" w:rsidRDefault="00EF03E2" w:rsidP="00EF03E2">
      <w:pPr>
        <w:spacing w:after="0"/>
        <w:ind w:left="1364" w:firstLine="0"/>
        <w:jc w:val="both"/>
        <w:rPr>
          <w:rFonts w:ascii="Times New Roman" w:hAnsi="Times New Roman"/>
          <w:sz w:val="24"/>
          <w:szCs w:val="24"/>
          <w:lang w:val="cs-CZ"/>
        </w:rPr>
      </w:pPr>
    </w:p>
    <w:p w14:paraId="7FC72025" w14:textId="77777777" w:rsidR="00EF03E2" w:rsidRPr="00C718A7" w:rsidRDefault="00EF03E2" w:rsidP="00EF03E2">
      <w:pPr>
        <w:numPr>
          <w:ilvl w:val="0"/>
          <w:numId w:val="5"/>
        </w:numPr>
        <w:spacing w:after="0"/>
        <w:ind w:left="714" w:hanging="357"/>
        <w:jc w:val="both"/>
        <w:rPr>
          <w:rFonts w:ascii="Times New Roman" w:hAnsi="Times New Roman"/>
          <w:bCs/>
          <w:sz w:val="24"/>
          <w:szCs w:val="24"/>
          <w:lang w:val="cs-CZ"/>
        </w:rPr>
      </w:pPr>
      <w:r w:rsidRPr="006D4FD0">
        <w:rPr>
          <w:rFonts w:ascii="Times New Roman" w:hAnsi="Times New Roman"/>
          <w:bCs/>
          <w:sz w:val="24"/>
          <w:szCs w:val="24"/>
          <w:lang w:val="cs-CZ"/>
        </w:rPr>
        <w:t>Smluvní strany nejsou odpovědny za důsledky nesplnění svých závazků včas a řádně, je-li příčinou takovéhoto nesplnění vyšší moc</w:t>
      </w:r>
      <w:r w:rsidR="0022750B">
        <w:rPr>
          <w:rFonts w:ascii="Times New Roman" w:hAnsi="Times New Roman"/>
          <w:bCs/>
          <w:sz w:val="24"/>
          <w:szCs w:val="24"/>
          <w:lang w:val="cs-CZ"/>
        </w:rPr>
        <w:t xml:space="preserve"> či nevyhovující klimatické podmínky</w:t>
      </w:r>
      <w:r w:rsidRPr="006D4FD0">
        <w:rPr>
          <w:rFonts w:ascii="Times New Roman" w:hAnsi="Times New Roman"/>
          <w:bCs/>
          <w:sz w:val="24"/>
          <w:szCs w:val="24"/>
          <w:lang w:val="cs-CZ"/>
        </w:rPr>
        <w:t xml:space="preserve">. </w:t>
      </w:r>
      <w:r w:rsidRPr="006D4FD0">
        <w:rPr>
          <w:rFonts w:ascii="Times New Roman" w:hAnsi="Times New Roman"/>
          <w:sz w:val="24"/>
          <w:szCs w:val="24"/>
          <w:lang w:val="cs-CZ"/>
        </w:rPr>
        <w:t>O nemožnosti provádění prací musí být pořízen zápis ve stavebním deníku</w:t>
      </w:r>
      <w:r w:rsidR="00A00B6A">
        <w:rPr>
          <w:rFonts w:ascii="Times New Roman" w:hAnsi="Times New Roman"/>
          <w:sz w:val="24"/>
          <w:szCs w:val="24"/>
          <w:lang w:val="cs-CZ"/>
        </w:rPr>
        <w:t xml:space="preserve"> včetně uvedení důvodu nemožnosti provádění prací</w:t>
      </w:r>
      <w:r w:rsidRPr="006D4FD0">
        <w:rPr>
          <w:rFonts w:ascii="Times New Roman" w:hAnsi="Times New Roman"/>
          <w:sz w:val="24"/>
          <w:szCs w:val="24"/>
          <w:lang w:val="cs-CZ"/>
        </w:rPr>
        <w:t>.</w:t>
      </w:r>
      <w:r w:rsidR="0022750B">
        <w:rPr>
          <w:rFonts w:ascii="Times New Roman" w:hAnsi="Times New Roman"/>
          <w:sz w:val="24"/>
          <w:szCs w:val="24"/>
          <w:lang w:val="cs-CZ"/>
        </w:rPr>
        <w:t xml:space="preserve"> </w:t>
      </w:r>
    </w:p>
    <w:p w14:paraId="152915A8" w14:textId="77777777" w:rsidR="00EF03E2" w:rsidRDefault="00EF03E2" w:rsidP="00EF03E2">
      <w:pPr>
        <w:spacing w:after="0"/>
        <w:ind w:left="714" w:firstLine="0"/>
        <w:jc w:val="both"/>
        <w:rPr>
          <w:rFonts w:ascii="Times New Roman" w:hAnsi="Times New Roman"/>
          <w:bCs/>
          <w:sz w:val="24"/>
          <w:szCs w:val="24"/>
          <w:lang w:val="cs-CZ"/>
        </w:rPr>
      </w:pPr>
    </w:p>
    <w:p w14:paraId="6430809B" w14:textId="77777777" w:rsidR="00EF03E2" w:rsidRPr="0022750B" w:rsidRDefault="00EF03E2" w:rsidP="00EF03E2">
      <w:pPr>
        <w:numPr>
          <w:ilvl w:val="0"/>
          <w:numId w:val="5"/>
        </w:numPr>
        <w:spacing w:after="0"/>
        <w:ind w:left="714" w:hanging="357"/>
        <w:jc w:val="both"/>
        <w:rPr>
          <w:rFonts w:ascii="Times New Roman" w:hAnsi="Times New Roman"/>
          <w:bCs/>
          <w:sz w:val="24"/>
          <w:szCs w:val="24"/>
          <w:lang w:val="cs-CZ"/>
        </w:rPr>
      </w:pPr>
      <w:r w:rsidRPr="006D4FD0">
        <w:rPr>
          <w:rFonts w:ascii="Times New Roman" w:hAnsi="Times New Roman"/>
          <w:bCs/>
          <w:sz w:val="24"/>
          <w:szCs w:val="24"/>
          <w:lang w:val="cs-CZ"/>
        </w:rPr>
        <w:t xml:space="preserve">Vyšší mocí se pro účely této smlouvy rozumí okolnosti vylučující odpovědnost, tzn. událost nebo okolnost či následek takovéto události nebo okolnosti, která je objektivně mimo možnou kontrolu dotčené smluvní strany, a které nemohlo být zabráněno péčí či schopností, jež lze rozumně požadovat (např. změna obecně závazných předpisů, rozhodnutí orgánů státní správy, živelná katastrofa, válka apod.). </w:t>
      </w:r>
      <w:r w:rsidR="00FC0080" w:rsidRPr="00FC0080">
        <w:rPr>
          <w:rFonts w:ascii="Times New Roman" w:hAnsi="Times New Roman"/>
          <w:sz w:val="24"/>
          <w:szCs w:val="24"/>
          <w:lang w:val="cs-CZ"/>
        </w:rPr>
        <w:t xml:space="preserve">Za okolnosti vyšší moci se nepovažují chyby nebo zanedbání ze strany </w:t>
      </w:r>
      <w:r w:rsidR="00FC0080">
        <w:rPr>
          <w:rFonts w:ascii="Times New Roman" w:hAnsi="Times New Roman"/>
          <w:sz w:val="24"/>
          <w:szCs w:val="24"/>
          <w:lang w:val="cs-CZ"/>
        </w:rPr>
        <w:t>z</w:t>
      </w:r>
      <w:r w:rsidR="00FC0080" w:rsidRPr="00FC0080">
        <w:rPr>
          <w:rFonts w:ascii="Times New Roman" w:hAnsi="Times New Roman"/>
          <w:sz w:val="24"/>
          <w:szCs w:val="24"/>
          <w:lang w:val="cs-CZ"/>
        </w:rPr>
        <w:t xml:space="preserve">hotovitele, výpadky v dodávce energie a ve výrobě, místní a podnikové stávky apod. Vyšší moc není selhání </w:t>
      </w:r>
      <w:r w:rsidR="00FC0080">
        <w:rPr>
          <w:rFonts w:ascii="Times New Roman" w:hAnsi="Times New Roman"/>
          <w:sz w:val="24"/>
          <w:szCs w:val="24"/>
          <w:lang w:val="cs-CZ"/>
        </w:rPr>
        <w:t>podzhotovitele</w:t>
      </w:r>
      <w:r w:rsidR="00FC0080" w:rsidRPr="00FC0080">
        <w:rPr>
          <w:rFonts w:ascii="Times New Roman" w:hAnsi="Times New Roman"/>
          <w:sz w:val="24"/>
          <w:szCs w:val="24"/>
          <w:lang w:val="cs-CZ"/>
        </w:rPr>
        <w:t>, pokud by nenastalo z důvodů shora uvedených</w:t>
      </w:r>
      <w:r w:rsidR="00FC0080">
        <w:rPr>
          <w:rFonts w:ascii="Times New Roman" w:hAnsi="Times New Roman"/>
          <w:sz w:val="24"/>
          <w:szCs w:val="24"/>
          <w:lang w:val="cs-CZ"/>
        </w:rPr>
        <w:t>.</w:t>
      </w:r>
    </w:p>
    <w:p w14:paraId="33C2AB74" w14:textId="77777777" w:rsidR="0022750B" w:rsidRDefault="0022750B" w:rsidP="0022750B">
      <w:pPr>
        <w:pStyle w:val="Odstavecseseznamem"/>
        <w:rPr>
          <w:rFonts w:ascii="Times New Roman" w:hAnsi="Times New Roman"/>
          <w:bCs/>
          <w:sz w:val="24"/>
          <w:szCs w:val="24"/>
          <w:lang w:val="cs-CZ"/>
        </w:rPr>
      </w:pPr>
    </w:p>
    <w:p w14:paraId="4E383F41" w14:textId="77777777" w:rsidR="0022750B" w:rsidRPr="006D4FD0" w:rsidRDefault="0022750B" w:rsidP="00EF03E2">
      <w:pPr>
        <w:numPr>
          <w:ilvl w:val="0"/>
          <w:numId w:val="5"/>
        </w:numPr>
        <w:spacing w:after="0"/>
        <w:ind w:left="714" w:hanging="357"/>
        <w:jc w:val="both"/>
        <w:rPr>
          <w:rFonts w:ascii="Times New Roman" w:hAnsi="Times New Roman"/>
          <w:bCs/>
          <w:sz w:val="24"/>
          <w:szCs w:val="24"/>
          <w:lang w:val="cs-CZ"/>
        </w:rPr>
      </w:pPr>
      <w:r>
        <w:rPr>
          <w:rFonts w:ascii="Times New Roman" w:hAnsi="Times New Roman"/>
          <w:bCs/>
          <w:sz w:val="24"/>
          <w:szCs w:val="24"/>
          <w:lang w:val="cs-CZ"/>
        </w:rPr>
        <w:t xml:space="preserve">Nevyhovující klimatické podmínky jsou </w:t>
      </w:r>
      <w:r w:rsidR="00C73CBB">
        <w:rPr>
          <w:rFonts w:ascii="Times New Roman" w:hAnsi="Times New Roman"/>
          <w:bCs/>
          <w:sz w:val="24"/>
          <w:szCs w:val="24"/>
          <w:lang w:val="cs-CZ"/>
        </w:rPr>
        <w:t>definovány</w:t>
      </w:r>
      <w:r>
        <w:rPr>
          <w:rFonts w:ascii="Times New Roman" w:hAnsi="Times New Roman"/>
          <w:bCs/>
          <w:sz w:val="24"/>
          <w:szCs w:val="24"/>
          <w:lang w:val="cs-CZ"/>
        </w:rPr>
        <w:t xml:space="preserve"> technologickým </w:t>
      </w:r>
      <w:r w:rsidR="007616E1">
        <w:rPr>
          <w:rFonts w:ascii="Times New Roman" w:hAnsi="Times New Roman"/>
          <w:bCs/>
          <w:sz w:val="24"/>
          <w:szCs w:val="24"/>
          <w:lang w:val="cs-CZ"/>
        </w:rPr>
        <w:t>předpis</w:t>
      </w:r>
      <w:r w:rsidR="00C73CBB">
        <w:rPr>
          <w:rFonts w:ascii="Times New Roman" w:hAnsi="Times New Roman"/>
          <w:bCs/>
          <w:sz w:val="24"/>
          <w:szCs w:val="24"/>
          <w:lang w:val="cs-CZ"/>
        </w:rPr>
        <w:t>em</w:t>
      </w:r>
      <w:r w:rsidR="007616E1">
        <w:rPr>
          <w:rFonts w:ascii="Times New Roman" w:hAnsi="Times New Roman"/>
          <w:bCs/>
          <w:sz w:val="24"/>
          <w:szCs w:val="24"/>
          <w:lang w:val="cs-CZ"/>
        </w:rPr>
        <w:t xml:space="preserve"> výrobce</w:t>
      </w:r>
      <w:r w:rsidR="00C73CBB">
        <w:rPr>
          <w:rFonts w:ascii="Times New Roman" w:hAnsi="Times New Roman"/>
          <w:bCs/>
          <w:sz w:val="24"/>
          <w:szCs w:val="24"/>
          <w:lang w:val="cs-CZ"/>
        </w:rPr>
        <w:t xml:space="preserve"> materiálu nebo technologickým předpisem </w:t>
      </w:r>
      <w:r w:rsidR="00A00B6A">
        <w:rPr>
          <w:rFonts w:ascii="Times New Roman" w:hAnsi="Times New Roman"/>
          <w:bCs/>
          <w:sz w:val="24"/>
          <w:szCs w:val="24"/>
          <w:lang w:val="cs-CZ"/>
        </w:rPr>
        <w:t xml:space="preserve">samotného </w:t>
      </w:r>
      <w:r w:rsidR="007616E1">
        <w:rPr>
          <w:rFonts w:ascii="Times New Roman" w:hAnsi="Times New Roman"/>
          <w:bCs/>
          <w:sz w:val="24"/>
          <w:szCs w:val="24"/>
          <w:lang w:val="cs-CZ"/>
        </w:rPr>
        <w:t>materiálu</w:t>
      </w:r>
      <w:r w:rsidR="00C73CBB">
        <w:rPr>
          <w:rFonts w:ascii="Times New Roman" w:hAnsi="Times New Roman"/>
          <w:bCs/>
          <w:sz w:val="24"/>
          <w:szCs w:val="24"/>
          <w:lang w:val="cs-CZ"/>
        </w:rPr>
        <w:t>.</w:t>
      </w:r>
    </w:p>
    <w:p w14:paraId="5EDF90B4" w14:textId="77777777" w:rsidR="00EF03E2" w:rsidRPr="006D4FD0" w:rsidRDefault="00EF03E2" w:rsidP="00EF03E2">
      <w:pPr>
        <w:spacing w:after="0"/>
        <w:ind w:left="714" w:firstLine="0"/>
        <w:jc w:val="both"/>
        <w:rPr>
          <w:rFonts w:ascii="Times New Roman" w:hAnsi="Times New Roman"/>
          <w:bCs/>
          <w:sz w:val="24"/>
          <w:szCs w:val="24"/>
          <w:lang w:val="cs-CZ"/>
        </w:rPr>
      </w:pPr>
    </w:p>
    <w:p w14:paraId="41BF3F67" w14:textId="0053520A" w:rsidR="00EF03E2" w:rsidRDefault="00EF03E2" w:rsidP="00EF03E2">
      <w:pPr>
        <w:pStyle w:val="Odstavecseseznamem"/>
        <w:numPr>
          <w:ilvl w:val="0"/>
          <w:numId w:val="5"/>
        </w:numPr>
        <w:spacing w:after="0"/>
        <w:contextualSpacing w:val="0"/>
        <w:jc w:val="both"/>
        <w:rPr>
          <w:rFonts w:ascii="Times New Roman" w:hAnsi="Times New Roman"/>
          <w:sz w:val="24"/>
          <w:szCs w:val="24"/>
          <w:lang w:val="cs-CZ"/>
        </w:rPr>
      </w:pPr>
      <w:r>
        <w:rPr>
          <w:rFonts w:ascii="Times New Roman" w:hAnsi="Times New Roman"/>
          <w:sz w:val="24"/>
          <w:szCs w:val="24"/>
          <w:lang w:val="cs-CZ"/>
        </w:rPr>
        <w:t>V případě prodlení z</w:t>
      </w:r>
      <w:r w:rsidRPr="006D4FD0">
        <w:rPr>
          <w:rFonts w:ascii="Times New Roman" w:hAnsi="Times New Roman"/>
          <w:sz w:val="24"/>
          <w:szCs w:val="24"/>
          <w:lang w:val="cs-CZ"/>
        </w:rPr>
        <w:t>hotovitele s termíny plnění stanoveným</w:t>
      </w:r>
      <w:r w:rsidR="00D327B9">
        <w:rPr>
          <w:rFonts w:ascii="Times New Roman" w:hAnsi="Times New Roman"/>
          <w:sz w:val="24"/>
          <w:szCs w:val="24"/>
          <w:lang w:val="cs-CZ"/>
        </w:rPr>
        <w:t xml:space="preserve"> Přílohou č. 4</w:t>
      </w:r>
      <w:r w:rsidRPr="006D4FD0">
        <w:rPr>
          <w:rFonts w:ascii="Times New Roman" w:hAnsi="Times New Roman"/>
          <w:sz w:val="24"/>
          <w:szCs w:val="24"/>
          <w:lang w:val="cs-CZ"/>
        </w:rPr>
        <w:t xml:space="preserve"> smlouvy či termíny stan</w:t>
      </w:r>
      <w:r>
        <w:rPr>
          <w:rFonts w:ascii="Times New Roman" w:hAnsi="Times New Roman"/>
          <w:sz w:val="24"/>
          <w:szCs w:val="24"/>
          <w:lang w:val="cs-CZ"/>
        </w:rPr>
        <w:t>ovenými po vzájemné dohodě, je z</w:t>
      </w:r>
      <w:r w:rsidRPr="006D4FD0">
        <w:rPr>
          <w:rFonts w:ascii="Times New Roman" w:hAnsi="Times New Roman"/>
          <w:sz w:val="24"/>
          <w:szCs w:val="24"/>
          <w:lang w:val="cs-CZ"/>
        </w:rPr>
        <w:t>hotovitel povinen zajistit provádění prací a dodávek v prodloužených směnách, eventuálně ve vícesměnném provozu minimálně do vyrovnání termínové</w:t>
      </w:r>
      <w:r>
        <w:rPr>
          <w:rFonts w:ascii="Times New Roman" w:hAnsi="Times New Roman"/>
          <w:sz w:val="24"/>
          <w:szCs w:val="24"/>
          <w:lang w:val="cs-CZ"/>
        </w:rPr>
        <w:t>ho prodlení. Objednatel umožní z</w:t>
      </w:r>
      <w:r w:rsidRPr="006D4FD0">
        <w:rPr>
          <w:rFonts w:ascii="Times New Roman" w:hAnsi="Times New Roman"/>
          <w:sz w:val="24"/>
          <w:szCs w:val="24"/>
          <w:lang w:val="cs-CZ"/>
        </w:rPr>
        <w:t>hotoviteli tyto práce provádět při respektování vydaného stavebního povolení a obecně závaznýc</w:t>
      </w:r>
      <w:r>
        <w:rPr>
          <w:rFonts w:ascii="Times New Roman" w:hAnsi="Times New Roman"/>
          <w:sz w:val="24"/>
          <w:szCs w:val="24"/>
          <w:lang w:val="cs-CZ"/>
        </w:rPr>
        <w:t>h právních předpisů a nařízení.</w:t>
      </w:r>
    </w:p>
    <w:p w14:paraId="60F02F7A" w14:textId="77777777" w:rsidR="00EF03E2" w:rsidRPr="0096567B" w:rsidRDefault="00EF03E2" w:rsidP="00EF03E2">
      <w:pPr>
        <w:pStyle w:val="Odstavecseseznamem"/>
        <w:rPr>
          <w:rFonts w:ascii="Times New Roman" w:hAnsi="Times New Roman"/>
          <w:sz w:val="24"/>
          <w:szCs w:val="24"/>
          <w:lang w:val="cs-CZ"/>
        </w:rPr>
      </w:pPr>
    </w:p>
    <w:p w14:paraId="795A4C16" w14:textId="30255853" w:rsidR="00EF03E2" w:rsidRPr="00A37D62" w:rsidRDefault="00EF03E2" w:rsidP="00EF03E2">
      <w:pPr>
        <w:numPr>
          <w:ilvl w:val="0"/>
          <w:numId w:val="5"/>
        </w:numPr>
        <w:suppressAutoHyphens/>
        <w:spacing w:before="60" w:after="0"/>
        <w:jc w:val="both"/>
        <w:rPr>
          <w:rFonts w:ascii="Times New Roman" w:hAnsi="Times New Roman"/>
          <w:iCs/>
          <w:sz w:val="24"/>
          <w:szCs w:val="24"/>
          <w:lang w:val="cs-CZ"/>
        </w:rPr>
      </w:pPr>
      <w:bookmarkStart w:id="7" w:name="_Hlk480718638"/>
      <w:r w:rsidRPr="00A37D62">
        <w:rPr>
          <w:rFonts w:ascii="Times New Roman" w:hAnsi="Times New Roman"/>
          <w:sz w:val="24"/>
          <w:szCs w:val="24"/>
          <w:lang w:val="cs-CZ"/>
        </w:rPr>
        <w:t>Objednatel je povinen převzít</w:t>
      </w:r>
      <w:r>
        <w:rPr>
          <w:rFonts w:ascii="Times New Roman" w:hAnsi="Times New Roman"/>
          <w:sz w:val="24"/>
          <w:szCs w:val="24"/>
          <w:lang w:val="cs-CZ"/>
        </w:rPr>
        <w:t xml:space="preserve"> od zhotovitele řádně dokončené D</w:t>
      </w:r>
      <w:r w:rsidRPr="00A37D62">
        <w:rPr>
          <w:rFonts w:ascii="Times New Roman" w:hAnsi="Times New Roman"/>
          <w:sz w:val="24"/>
          <w:szCs w:val="24"/>
          <w:lang w:val="cs-CZ"/>
        </w:rPr>
        <w:t>ílo i před termínem dokon</w:t>
      </w:r>
      <w:r>
        <w:rPr>
          <w:rFonts w:ascii="Times New Roman" w:hAnsi="Times New Roman"/>
          <w:sz w:val="24"/>
          <w:szCs w:val="24"/>
          <w:lang w:val="cs-CZ"/>
        </w:rPr>
        <w:t>čení</w:t>
      </w:r>
      <w:r w:rsidRPr="00A37D62">
        <w:rPr>
          <w:rFonts w:ascii="Times New Roman" w:hAnsi="Times New Roman"/>
          <w:sz w:val="24"/>
          <w:szCs w:val="24"/>
          <w:lang w:val="cs-CZ"/>
        </w:rPr>
        <w:t>, a to na základě písemné výzvy zhotovitele, kde bude stanoven term</w:t>
      </w:r>
      <w:r>
        <w:rPr>
          <w:rFonts w:ascii="Times New Roman" w:hAnsi="Times New Roman"/>
          <w:sz w:val="24"/>
          <w:szCs w:val="24"/>
          <w:lang w:val="cs-CZ"/>
        </w:rPr>
        <w:t>ín předání minimálně 10</w:t>
      </w:r>
      <w:r w:rsidRPr="00A37D62">
        <w:rPr>
          <w:rFonts w:ascii="Times New Roman" w:hAnsi="Times New Roman"/>
          <w:sz w:val="24"/>
          <w:szCs w:val="24"/>
          <w:lang w:val="cs-CZ"/>
        </w:rPr>
        <w:t xml:space="preserve"> dnů od jejího odeslání.</w:t>
      </w:r>
      <w:r>
        <w:rPr>
          <w:rFonts w:ascii="Times New Roman" w:hAnsi="Times New Roman"/>
          <w:sz w:val="24"/>
          <w:szCs w:val="24"/>
          <w:lang w:val="cs-CZ"/>
        </w:rPr>
        <w:t xml:space="preserve"> </w:t>
      </w:r>
    </w:p>
    <w:p w14:paraId="1825CFFF" w14:textId="77777777" w:rsidR="00EF03E2" w:rsidRPr="00A37D62" w:rsidRDefault="00EF03E2" w:rsidP="00EF03E2">
      <w:pPr>
        <w:suppressAutoHyphens/>
        <w:spacing w:before="60" w:after="0"/>
        <w:ind w:firstLine="0"/>
        <w:jc w:val="both"/>
        <w:rPr>
          <w:rFonts w:ascii="Times New Roman" w:hAnsi="Times New Roman"/>
          <w:iCs/>
          <w:sz w:val="24"/>
          <w:szCs w:val="24"/>
          <w:lang w:val="cs-CZ"/>
        </w:rPr>
      </w:pPr>
    </w:p>
    <w:p w14:paraId="7DA9219B" w14:textId="0EAE57A4" w:rsidR="00EF03E2" w:rsidRPr="00AA7F4C" w:rsidRDefault="00EF03E2" w:rsidP="00EF03E2">
      <w:pPr>
        <w:pStyle w:val="Odstavecseseznamem"/>
        <w:numPr>
          <w:ilvl w:val="0"/>
          <w:numId w:val="5"/>
        </w:numPr>
        <w:spacing w:after="0"/>
        <w:contextualSpacing w:val="0"/>
        <w:jc w:val="both"/>
        <w:rPr>
          <w:rFonts w:ascii="Times New Roman" w:hAnsi="Times New Roman"/>
          <w:sz w:val="24"/>
          <w:szCs w:val="24"/>
          <w:lang w:val="cs-CZ"/>
        </w:rPr>
      </w:pPr>
      <w:r>
        <w:rPr>
          <w:rFonts w:ascii="Times New Roman" w:hAnsi="Times New Roman"/>
          <w:iCs/>
          <w:sz w:val="24"/>
          <w:szCs w:val="24"/>
          <w:lang w:val="cs-CZ"/>
        </w:rPr>
        <w:t>Během provádění Dí</w:t>
      </w:r>
      <w:r w:rsidRPr="00A37D62">
        <w:rPr>
          <w:rFonts w:ascii="Times New Roman" w:hAnsi="Times New Roman"/>
          <w:iCs/>
          <w:sz w:val="24"/>
          <w:szCs w:val="24"/>
          <w:lang w:val="cs-CZ"/>
        </w:rPr>
        <w:t>la je objednatel oprávněn dát zhotoviteli písemný odůvodněný pokyn k d</w:t>
      </w:r>
      <w:r>
        <w:rPr>
          <w:rFonts w:ascii="Times New Roman" w:hAnsi="Times New Roman"/>
          <w:iCs/>
          <w:sz w:val="24"/>
          <w:szCs w:val="24"/>
          <w:lang w:val="cs-CZ"/>
        </w:rPr>
        <w:t>očasnému pozastavení provádění D</w:t>
      </w:r>
      <w:r w:rsidRPr="00A37D62">
        <w:rPr>
          <w:rFonts w:ascii="Times New Roman" w:hAnsi="Times New Roman"/>
          <w:iCs/>
          <w:sz w:val="24"/>
          <w:szCs w:val="24"/>
          <w:lang w:val="cs-CZ"/>
        </w:rPr>
        <w:t xml:space="preserve">íla, a to z důvodu stavu úředních nebo soudních řízení souvisejících s prováděním stavby. Zhotovitel je takovým pokynem vázán. O dobu dočasného </w:t>
      </w:r>
      <w:r>
        <w:rPr>
          <w:rFonts w:ascii="Times New Roman" w:hAnsi="Times New Roman"/>
          <w:iCs/>
          <w:sz w:val="24"/>
          <w:szCs w:val="24"/>
          <w:lang w:val="cs-CZ"/>
        </w:rPr>
        <w:t>pozastavení Díla se prodlužuje </w:t>
      </w:r>
      <w:r w:rsidRPr="00A37D62">
        <w:rPr>
          <w:rFonts w:ascii="Times New Roman" w:hAnsi="Times New Roman"/>
          <w:iCs/>
          <w:sz w:val="24"/>
          <w:szCs w:val="24"/>
          <w:lang w:val="cs-CZ"/>
        </w:rPr>
        <w:t xml:space="preserve">doba provedení díla. V případě přerušení prací o více jak </w:t>
      </w:r>
      <w:r>
        <w:rPr>
          <w:rFonts w:ascii="Times New Roman" w:hAnsi="Times New Roman"/>
          <w:iCs/>
          <w:sz w:val="24"/>
          <w:szCs w:val="24"/>
          <w:lang w:val="cs-CZ"/>
        </w:rPr>
        <w:br/>
      </w:r>
      <w:r w:rsidR="00282CB1">
        <w:rPr>
          <w:rFonts w:ascii="Times New Roman" w:hAnsi="Times New Roman"/>
          <w:iCs/>
          <w:sz w:val="24"/>
          <w:szCs w:val="24"/>
          <w:lang w:val="cs-CZ"/>
        </w:rPr>
        <w:t>2</w:t>
      </w:r>
      <w:r w:rsidRPr="00A37D62">
        <w:rPr>
          <w:rFonts w:ascii="Times New Roman" w:hAnsi="Times New Roman"/>
          <w:iCs/>
          <w:sz w:val="24"/>
          <w:szCs w:val="24"/>
          <w:lang w:val="cs-CZ"/>
        </w:rPr>
        <w:t xml:space="preserve"> měsíc</w:t>
      </w:r>
      <w:r w:rsidR="00282CB1">
        <w:rPr>
          <w:rFonts w:ascii="Times New Roman" w:hAnsi="Times New Roman"/>
          <w:iCs/>
          <w:sz w:val="24"/>
          <w:szCs w:val="24"/>
          <w:lang w:val="cs-CZ"/>
        </w:rPr>
        <w:t>e</w:t>
      </w:r>
      <w:r w:rsidRPr="00A37D62">
        <w:rPr>
          <w:rFonts w:ascii="Times New Roman" w:hAnsi="Times New Roman"/>
          <w:iCs/>
          <w:sz w:val="24"/>
          <w:szCs w:val="24"/>
          <w:lang w:val="cs-CZ"/>
        </w:rPr>
        <w:t xml:space="preserve"> má každá ze stran právo od této smlouvy odstoupit.</w:t>
      </w:r>
    </w:p>
    <w:p w14:paraId="5C7B2B72" w14:textId="77777777" w:rsidR="00EF03E2" w:rsidRPr="00AA7F4C" w:rsidRDefault="00EF03E2" w:rsidP="00EF03E2">
      <w:pPr>
        <w:pStyle w:val="Odstavecseseznamem"/>
        <w:spacing w:after="0"/>
        <w:ind w:firstLine="0"/>
        <w:contextualSpacing w:val="0"/>
        <w:jc w:val="both"/>
        <w:rPr>
          <w:rFonts w:ascii="Times New Roman" w:hAnsi="Times New Roman"/>
          <w:sz w:val="24"/>
          <w:szCs w:val="24"/>
          <w:lang w:val="cs-CZ"/>
        </w:rPr>
      </w:pPr>
    </w:p>
    <w:p w14:paraId="7C3EA33B" w14:textId="77777777" w:rsidR="00EF03E2" w:rsidRPr="008036D6" w:rsidRDefault="00EF03E2" w:rsidP="00EF03E2">
      <w:pPr>
        <w:pStyle w:val="Odstavecseseznamem"/>
        <w:numPr>
          <w:ilvl w:val="0"/>
          <w:numId w:val="5"/>
        </w:numPr>
        <w:spacing w:after="0"/>
        <w:contextualSpacing w:val="0"/>
        <w:jc w:val="both"/>
        <w:rPr>
          <w:rFonts w:ascii="Times New Roman" w:hAnsi="Times New Roman"/>
          <w:sz w:val="24"/>
          <w:szCs w:val="24"/>
          <w:lang w:val="cs-CZ"/>
        </w:rPr>
      </w:pPr>
      <w:r w:rsidRPr="008036D6">
        <w:rPr>
          <w:rFonts w:ascii="Times New Roman" w:hAnsi="Times New Roman"/>
          <w:iCs/>
          <w:sz w:val="24"/>
          <w:szCs w:val="24"/>
          <w:lang w:val="cs-CZ"/>
        </w:rPr>
        <w:t xml:space="preserve">Objednatel a TDS jsou dále oprávněni pozastavit provádění Díla nebo jeho části v případě, že práce jsou prováděny ve vysokém stupni nekvality, v rozporu s technologickými postupy nebo projektovou dokumentací nebo způsobem, který hrozí způsobit další škodu na majetku objednatele nebo třetích osob. Objednatel a Koordinátor BOZP při realizaci stavby jsou oprávněni pozastavit provádění Díla nebo jeho část v případě, že jsou práce prováděny způsobem ohrožujícím životy nebo zdraví osob nebo vyvolávají neúnosné riziko vzniku úrazu jak osob na stavbě pracujících, tak třetích osob. V případech pozastavení provádění Díla dle tohoto odstavce se doba provedení díla neprodlužuje. Zhotovitel je takovým pokynem vázán. </w:t>
      </w:r>
    </w:p>
    <w:p w14:paraId="0A090114" w14:textId="77777777" w:rsidR="00EF03E2" w:rsidRPr="008036D6" w:rsidRDefault="00EF03E2" w:rsidP="00EF03E2">
      <w:pPr>
        <w:pStyle w:val="Odstavecseseznamem"/>
        <w:spacing w:after="0"/>
        <w:ind w:firstLine="0"/>
        <w:contextualSpacing w:val="0"/>
        <w:jc w:val="both"/>
        <w:rPr>
          <w:rFonts w:ascii="Times New Roman" w:hAnsi="Times New Roman"/>
          <w:sz w:val="24"/>
          <w:szCs w:val="24"/>
          <w:lang w:val="cs-CZ"/>
        </w:rPr>
      </w:pPr>
    </w:p>
    <w:p w14:paraId="09994364" w14:textId="488C88B3" w:rsidR="00EF03E2" w:rsidRPr="00C1634A" w:rsidRDefault="00EF03E2" w:rsidP="00C1634A">
      <w:pPr>
        <w:pStyle w:val="Odstavecseseznamem"/>
        <w:numPr>
          <w:ilvl w:val="0"/>
          <w:numId w:val="5"/>
        </w:numPr>
        <w:spacing w:after="0"/>
        <w:contextualSpacing w:val="0"/>
        <w:jc w:val="both"/>
        <w:rPr>
          <w:rFonts w:ascii="Times New Roman" w:hAnsi="Times New Roman"/>
          <w:sz w:val="24"/>
          <w:szCs w:val="24"/>
          <w:lang w:val="cs-CZ"/>
        </w:rPr>
      </w:pPr>
      <w:r w:rsidRPr="008036D6">
        <w:rPr>
          <w:rFonts w:ascii="Times New Roman" w:hAnsi="Times New Roman"/>
          <w:iCs/>
          <w:sz w:val="24"/>
          <w:szCs w:val="24"/>
          <w:lang w:val="cs-CZ"/>
        </w:rPr>
        <w:t>O pozastavení Díla nebo jeho části dle odst. 1</w:t>
      </w:r>
      <w:r w:rsidR="00577764">
        <w:rPr>
          <w:rFonts w:ascii="Times New Roman" w:hAnsi="Times New Roman"/>
          <w:iCs/>
          <w:sz w:val="24"/>
          <w:szCs w:val="24"/>
          <w:lang w:val="cs-CZ"/>
        </w:rPr>
        <w:t>1</w:t>
      </w:r>
      <w:r w:rsidRPr="008036D6">
        <w:rPr>
          <w:rFonts w:ascii="Times New Roman" w:hAnsi="Times New Roman"/>
          <w:iCs/>
          <w:sz w:val="24"/>
          <w:szCs w:val="24"/>
          <w:lang w:val="cs-CZ"/>
        </w:rPr>
        <w:t xml:space="preserve"> a 1</w:t>
      </w:r>
      <w:r w:rsidR="00577764">
        <w:rPr>
          <w:rFonts w:ascii="Times New Roman" w:hAnsi="Times New Roman"/>
          <w:iCs/>
          <w:sz w:val="24"/>
          <w:szCs w:val="24"/>
          <w:lang w:val="cs-CZ"/>
        </w:rPr>
        <w:t>2</w:t>
      </w:r>
      <w:r w:rsidRPr="008036D6">
        <w:rPr>
          <w:rFonts w:ascii="Times New Roman" w:hAnsi="Times New Roman"/>
          <w:iCs/>
          <w:sz w:val="24"/>
          <w:szCs w:val="24"/>
          <w:lang w:val="cs-CZ"/>
        </w:rPr>
        <w:t xml:space="preserve"> tohoto článku smlouvy provede příslušný zástupce objednatele nebo objednatel sám neprodleně zápis do stavebního deníku, včetně uvedení konkrétního důvodu.</w:t>
      </w:r>
      <w:bookmarkEnd w:id="7"/>
    </w:p>
    <w:p w14:paraId="57BAFBDD" w14:textId="77777777" w:rsidR="00EF03E2" w:rsidRPr="001204DB" w:rsidRDefault="00EF03E2" w:rsidP="00EF03E2">
      <w:pPr>
        <w:pStyle w:val="Nadpis1"/>
        <w:spacing w:before="240" w:after="0"/>
        <w:ind w:firstLine="0"/>
        <w:jc w:val="center"/>
        <w:rPr>
          <w:rFonts w:ascii="Times New Roman" w:hAnsi="Times New Roman" w:cs="Times New Roman"/>
          <w:sz w:val="24"/>
          <w:szCs w:val="24"/>
        </w:rPr>
      </w:pPr>
      <w:r w:rsidRPr="001204DB">
        <w:rPr>
          <w:rFonts w:ascii="Times New Roman" w:hAnsi="Times New Roman" w:cs="Times New Roman"/>
          <w:sz w:val="24"/>
          <w:szCs w:val="24"/>
        </w:rPr>
        <w:t>Článek VIII.</w:t>
      </w:r>
    </w:p>
    <w:p w14:paraId="3B5D3164" w14:textId="77777777" w:rsidR="00EF03E2" w:rsidRPr="006D4FD0" w:rsidRDefault="00EF03E2" w:rsidP="00EF03E2">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Provádění díla</w:t>
      </w:r>
    </w:p>
    <w:p w14:paraId="013C9695" w14:textId="77777777" w:rsidR="00EF03E2" w:rsidRPr="006D4FD0" w:rsidRDefault="00EF03E2" w:rsidP="00EF03E2">
      <w:pPr>
        <w:spacing w:after="0"/>
        <w:jc w:val="center"/>
        <w:rPr>
          <w:rFonts w:ascii="Times New Roman" w:hAnsi="Times New Roman"/>
          <w:b/>
          <w:sz w:val="24"/>
          <w:szCs w:val="24"/>
          <w:u w:val="single"/>
          <w:lang w:val="cs-CZ"/>
        </w:rPr>
      </w:pPr>
    </w:p>
    <w:p w14:paraId="0C699006" w14:textId="77777777" w:rsidR="00EF03E2" w:rsidRDefault="00EF03E2" w:rsidP="00EF03E2">
      <w:pPr>
        <w:numPr>
          <w:ilvl w:val="0"/>
          <w:numId w:val="7"/>
        </w:numPr>
        <w:spacing w:afterLines="60" w:after="144"/>
        <w:jc w:val="both"/>
        <w:rPr>
          <w:rFonts w:ascii="Times New Roman" w:hAnsi="Times New Roman"/>
          <w:sz w:val="24"/>
          <w:szCs w:val="24"/>
          <w:lang w:val="cs-CZ"/>
        </w:rPr>
      </w:pPr>
      <w:r>
        <w:rPr>
          <w:rFonts w:ascii="Times New Roman" w:hAnsi="Times New Roman"/>
          <w:sz w:val="24"/>
          <w:szCs w:val="24"/>
          <w:lang w:val="cs-CZ"/>
        </w:rPr>
        <w:t>Zhotovitel je povinen provést D</w:t>
      </w:r>
      <w:r w:rsidRPr="006D4FD0">
        <w:rPr>
          <w:rFonts w:ascii="Times New Roman" w:hAnsi="Times New Roman"/>
          <w:sz w:val="24"/>
          <w:szCs w:val="24"/>
          <w:lang w:val="cs-CZ"/>
        </w:rPr>
        <w:t xml:space="preserve">ílo na svůj náklad a na své nebezpečí ve sjednané </w:t>
      </w:r>
      <w:r>
        <w:rPr>
          <w:rFonts w:ascii="Times New Roman" w:hAnsi="Times New Roman"/>
          <w:sz w:val="24"/>
          <w:szCs w:val="24"/>
          <w:lang w:val="cs-CZ"/>
        </w:rPr>
        <w:t>termínu</w:t>
      </w:r>
      <w:r w:rsidRPr="006D4FD0">
        <w:rPr>
          <w:rFonts w:ascii="Times New Roman" w:hAnsi="Times New Roman"/>
          <w:sz w:val="24"/>
          <w:szCs w:val="24"/>
          <w:lang w:val="cs-CZ"/>
        </w:rPr>
        <w:t>.</w:t>
      </w:r>
    </w:p>
    <w:p w14:paraId="48C6EB01" w14:textId="77777777" w:rsidR="00EF03E2" w:rsidRDefault="00EF03E2" w:rsidP="00EF03E2">
      <w:pPr>
        <w:numPr>
          <w:ilvl w:val="0"/>
          <w:numId w:val="7"/>
        </w:numPr>
        <w:spacing w:afterLines="60" w:after="144"/>
        <w:jc w:val="both"/>
        <w:rPr>
          <w:rFonts w:ascii="Times New Roman" w:hAnsi="Times New Roman"/>
          <w:sz w:val="24"/>
          <w:szCs w:val="24"/>
          <w:lang w:val="cs-CZ"/>
        </w:rPr>
      </w:pPr>
      <w:r w:rsidRPr="006D4FD0">
        <w:rPr>
          <w:rFonts w:ascii="Times New Roman" w:hAnsi="Times New Roman"/>
          <w:bCs/>
          <w:sz w:val="24"/>
          <w:szCs w:val="24"/>
          <w:lang w:val="cs-CZ"/>
        </w:rPr>
        <w:t>Zhotovitel prohlašuje, že realizací předmětného Díla a výkonem plnění dle této smlouvy o Dílo bu</w:t>
      </w:r>
      <w:r>
        <w:rPr>
          <w:rFonts w:ascii="Times New Roman" w:hAnsi="Times New Roman"/>
          <w:bCs/>
          <w:sz w:val="24"/>
          <w:szCs w:val="24"/>
          <w:lang w:val="cs-CZ"/>
        </w:rPr>
        <w:t>dou pověřeni pouze zaměstnanci z</w:t>
      </w:r>
      <w:r w:rsidRPr="006D4FD0">
        <w:rPr>
          <w:rFonts w:ascii="Times New Roman" w:hAnsi="Times New Roman"/>
          <w:bCs/>
          <w:sz w:val="24"/>
          <w:szCs w:val="24"/>
          <w:lang w:val="cs-CZ"/>
        </w:rPr>
        <w:t xml:space="preserve">hotovitele, </w:t>
      </w:r>
      <w:r>
        <w:rPr>
          <w:rFonts w:ascii="Times New Roman" w:hAnsi="Times New Roman"/>
          <w:bCs/>
          <w:sz w:val="24"/>
          <w:szCs w:val="24"/>
          <w:lang w:val="cs-CZ"/>
        </w:rPr>
        <w:t>podzhotovitel</w:t>
      </w:r>
      <w:r w:rsidRPr="006D4FD0">
        <w:rPr>
          <w:rFonts w:ascii="Times New Roman" w:hAnsi="Times New Roman"/>
          <w:bCs/>
          <w:sz w:val="24"/>
          <w:szCs w:val="24"/>
          <w:lang w:val="cs-CZ"/>
        </w:rPr>
        <w:t xml:space="preserve"> na základě řádně a platně uzavřených smluv, případně jiné osoby, které jsou v obdobném pracovně či obchod</w:t>
      </w:r>
      <w:r>
        <w:rPr>
          <w:rFonts w:ascii="Times New Roman" w:hAnsi="Times New Roman"/>
          <w:bCs/>
          <w:sz w:val="24"/>
          <w:szCs w:val="24"/>
          <w:lang w:val="cs-CZ"/>
        </w:rPr>
        <w:t>něprávním závazkovém vztahu ke z</w:t>
      </w:r>
      <w:r w:rsidRPr="006D4FD0">
        <w:rPr>
          <w:rFonts w:ascii="Times New Roman" w:hAnsi="Times New Roman"/>
          <w:bCs/>
          <w:sz w:val="24"/>
          <w:szCs w:val="24"/>
          <w:lang w:val="cs-CZ"/>
        </w:rPr>
        <w:t xml:space="preserve">hotoviteli. </w:t>
      </w:r>
    </w:p>
    <w:p w14:paraId="12326CE1" w14:textId="77777777" w:rsidR="00EF03E2" w:rsidRDefault="00EF03E2" w:rsidP="00EF03E2">
      <w:pPr>
        <w:numPr>
          <w:ilvl w:val="0"/>
          <w:numId w:val="7"/>
        </w:numPr>
        <w:spacing w:afterLines="60" w:after="144"/>
        <w:jc w:val="both"/>
        <w:rPr>
          <w:rFonts w:ascii="Times New Roman" w:hAnsi="Times New Roman"/>
          <w:sz w:val="24"/>
          <w:szCs w:val="24"/>
          <w:lang w:val="cs-CZ"/>
        </w:rPr>
      </w:pPr>
      <w:bookmarkStart w:id="8" w:name="_Hlk480718715"/>
      <w:r w:rsidRPr="006D4FD0">
        <w:rPr>
          <w:rFonts w:ascii="Times New Roman" w:hAnsi="Times New Roman"/>
          <w:sz w:val="24"/>
          <w:szCs w:val="24"/>
          <w:lang w:val="cs-CZ"/>
        </w:rPr>
        <w:t xml:space="preserve">Zhotovitel je povinen při </w:t>
      </w:r>
      <w:r>
        <w:rPr>
          <w:rFonts w:ascii="Times New Roman" w:hAnsi="Times New Roman"/>
          <w:sz w:val="24"/>
          <w:szCs w:val="24"/>
          <w:lang w:val="cs-CZ"/>
        </w:rPr>
        <w:t>provádění D</w:t>
      </w:r>
      <w:r w:rsidRPr="006D4FD0">
        <w:rPr>
          <w:rFonts w:ascii="Times New Roman" w:hAnsi="Times New Roman"/>
          <w:sz w:val="24"/>
          <w:szCs w:val="24"/>
          <w:lang w:val="cs-CZ"/>
        </w:rPr>
        <w:t>íla dodržovat na převzatém staveništi veškeré platné české obecně závazné předpisy zejména všechny bezpečnostní předpisy. Zhotovitel zodpovídá za to, že práce podle této smlouvy budou provádět pouze řádně proškolení a poučení pracovníci. Odpovědnost za veškeré škody (věcné, na zdraví apod.), k nimž dojde v důsledku porušení tohoto ustanovení, nese zhotovitel v plném rozsahu. Jestliže objed</w:t>
      </w:r>
      <w:r>
        <w:rPr>
          <w:rFonts w:ascii="Times New Roman" w:hAnsi="Times New Roman"/>
          <w:sz w:val="24"/>
          <w:szCs w:val="24"/>
          <w:lang w:val="cs-CZ"/>
        </w:rPr>
        <w:t>natel, TDS nebo Koordinátor BOZP zjistí, že při provádění D</w:t>
      </w:r>
      <w:r w:rsidRPr="006D4FD0">
        <w:rPr>
          <w:rFonts w:ascii="Times New Roman" w:hAnsi="Times New Roman"/>
          <w:sz w:val="24"/>
          <w:szCs w:val="24"/>
          <w:lang w:val="cs-CZ"/>
        </w:rPr>
        <w:t>íla zhotovitel opakovaně porušuje toto smluvní ustanovení, má objednatel právo na okamžité zastavení prací a po písemném upozornění na odstoupení od této smlouvy.</w:t>
      </w:r>
    </w:p>
    <w:p w14:paraId="3387B7ED" w14:textId="0F608246" w:rsidR="00EF03E2" w:rsidRDefault="00EF03E2" w:rsidP="00EF03E2">
      <w:pPr>
        <w:numPr>
          <w:ilvl w:val="0"/>
          <w:numId w:val="7"/>
        </w:numPr>
        <w:spacing w:afterLines="60" w:after="144"/>
        <w:jc w:val="both"/>
        <w:rPr>
          <w:rFonts w:ascii="Times New Roman" w:hAnsi="Times New Roman"/>
          <w:sz w:val="24"/>
          <w:szCs w:val="24"/>
          <w:lang w:val="cs-CZ"/>
        </w:rPr>
      </w:pPr>
      <w:r>
        <w:rPr>
          <w:rFonts w:ascii="Times New Roman" w:hAnsi="Times New Roman"/>
          <w:sz w:val="24"/>
          <w:szCs w:val="24"/>
          <w:lang w:val="cs-CZ"/>
        </w:rPr>
        <w:t xml:space="preserve">V případě závažného jednorázového porušení platných předpisů BOZP může Koordinátor BOZP udělit jednorázovou pokutu ve výši </w:t>
      </w:r>
      <w:r w:rsidR="00C1634A">
        <w:rPr>
          <w:rFonts w:ascii="Times New Roman" w:hAnsi="Times New Roman"/>
          <w:sz w:val="24"/>
          <w:szCs w:val="24"/>
          <w:lang w:val="cs-CZ"/>
        </w:rPr>
        <w:t>2.000, -</w:t>
      </w:r>
      <w:r>
        <w:rPr>
          <w:rFonts w:ascii="Times New Roman" w:hAnsi="Times New Roman"/>
          <w:sz w:val="24"/>
          <w:szCs w:val="24"/>
          <w:lang w:val="cs-CZ"/>
        </w:rPr>
        <w:t xml:space="preserve"> Kč, realizovanou slevou z ceny Díla, a to za každý jednotlivý případ.</w:t>
      </w:r>
    </w:p>
    <w:p w14:paraId="78A7BDCF" w14:textId="77777777" w:rsidR="00EF03E2" w:rsidRDefault="00EF03E2" w:rsidP="00EF03E2">
      <w:pPr>
        <w:numPr>
          <w:ilvl w:val="0"/>
          <w:numId w:val="7"/>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Zjistí-li objednatel, že zhotovitel provádí dílo v rozporu s jeho požadavky, je oprávněn dožadovat se odstranění závad. Nejsou-li závady v přiměřené lhůtě, stanovené objednatelem odstraněny, má objednatel právo na okamžité zastavení prací a odstoupení od smlouvy.</w:t>
      </w:r>
    </w:p>
    <w:p w14:paraId="48AC5BD9" w14:textId="5A9A0133" w:rsidR="00D327B9" w:rsidRPr="00D327B9" w:rsidRDefault="00EF03E2" w:rsidP="00D327B9">
      <w:pPr>
        <w:pStyle w:val="Odstavecseseznamem"/>
        <w:numPr>
          <w:ilvl w:val="0"/>
          <w:numId w:val="27"/>
        </w:numPr>
        <w:autoSpaceDE w:val="0"/>
        <w:autoSpaceDN w:val="0"/>
        <w:adjustRightInd w:val="0"/>
        <w:spacing w:after="240"/>
        <w:ind w:hanging="720"/>
        <w:contextualSpacing w:val="0"/>
        <w:jc w:val="both"/>
        <w:rPr>
          <w:rFonts w:ascii="Times New Roman" w:hAnsi="Times New Roman"/>
          <w:sz w:val="24"/>
          <w:szCs w:val="24"/>
          <w:lang w:val="cs-CZ"/>
        </w:rPr>
      </w:pPr>
      <w:r w:rsidRPr="00D327B9">
        <w:rPr>
          <w:rFonts w:ascii="Times New Roman" w:hAnsi="Times New Roman"/>
          <w:sz w:val="24"/>
          <w:szCs w:val="24"/>
          <w:lang w:val="cs-CZ"/>
        </w:rPr>
        <w:t>Zhotovitel zodpovídá za práci po</w:t>
      </w:r>
      <w:r w:rsidR="00C1634A">
        <w:rPr>
          <w:rFonts w:ascii="Times New Roman" w:hAnsi="Times New Roman"/>
          <w:sz w:val="24"/>
          <w:szCs w:val="24"/>
          <w:lang w:val="cs-CZ"/>
        </w:rPr>
        <w:t>ddodavatelských</w:t>
      </w:r>
      <w:r w:rsidRPr="00D327B9">
        <w:rPr>
          <w:rFonts w:ascii="Times New Roman" w:hAnsi="Times New Roman"/>
          <w:sz w:val="24"/>
          <w:szCs w:val="24"/>
          <w:lang w:val="cs-CZ"/>
        </w:rPr>
        <w:t xml:space="preserve"> subjektů, jako by je prováděl sám. </w:t>
      </w:r>
      <w:r w:rsidR="00D327B9" w:rsidRPr="00D327B9">
        <w:rPr>
          <w:rFonts w:ascii="Times New Roman" w:hAnsi="Times New Roman"/>
          <w:sz w:val="24"/>
          <w:szCs w:val="24"/>
          <w:lang w:val="cs-CZ"/>
        </w:rPr>
        <w:t xml:space="preserve">Veškeré odborné práce musí vykonávat pracovníci zhotovitele nebo jeho podzhotovitelé mající příslušnou kvalifikaci. Seznam poddodavatelů tvoří Přílohu č.5 této smlouvy. Změna je možná pouze za předpokladu, že tyto osoby prokáží předmětnou část kvalifikace ve stejném rozsahu jako původní poddodavatelé, tedy doloží </w:t>
      </w:r>
      <w:r w:rsidR="00D327B9">
        <w:rPr>
          <w:rFonts w:ascii="Times New Roman" w:hAnsi="Times New Roman"/>
          <w:sz w:val="24"/>
          <w:szCs w:val="24"/>
          <w:lang w:val="cs-CZ"/>
        </w:rPr>
        <w:t>o</w:t>
      </w:r>
      <w:r w:rsidR="00D327B9" w:rsidRPr="00D327B9">
        <w:rPr>
          <w:rFonts w:ascii="Times New Roman" w:hAnsi="Times New Roman"/>
          <w:sz w:val="24"/>
          <w:szCs w:val="24"/>
          <w:lang w:val="cs-CZ"/>
        </w:rPr>
        <w:t xml:space="preserve">bjednateli doklady k dané kvalifikaci požadované v zadávací dokumentaci k veřejné zakázce, jejíž plnění je předmětem této smlouvy. Pokud nový poddodavatel neprokáže kvalifikaci v uvedeném termínu, je </w:t>
      </w:r>
      <w:r w:rsidR="00D327B9">
        <w:rPr>
          <w:rFonts w:ascii="Times New Roman" w:hAnsi="Times New Roman"/>
          <w:sz w:val="24"/>
          <w:szCs w:val="24"/>
          <w:lang w:val="cs-CZ"/>
        </w:rPr>
        <w:t>z</w:t>
      </w:r>
      <w:r w:rsidR="00D327B9" w:rsidRPr="00D327B9">
        <w:rPr>
          <w:rFonts w:ascii="Times New Roman" w:hAnsi="Times New Roman"/>
          <w:sz w:val="24"/>
          <w:szCs w:val="24"/>
          <w:lang w:val="cs-CZ"/>
        </w:rPr>
        <w:t xml:space="preserve">hotovitel povinen zajistit náhradního poddodavatele, který bude splňovat požadovanou kvalifikaci, a to v přiměřené lhůtě stanovené </w:t>
      </w:r>
      <w:r w:rsidR="00D327B9">
        <w:rPr>
          <w:rFonts w:ascii="Times New Roman" w:hAnsi="Times New Roman"/>
          <w:sz w:val="24"/>
          <w:szCs w:val="24"/>
          <w:lang w:val="cs-CZ"/>
        </w:rPr>
        <w:t>o</w:t>
      </w:r>
      <w:r w:rsidR="00D327B9" w:rsidRPr="00D327B9">
        <w:rPr>
          <w:rFonts w:ascii="Times New Roman" w:hAnsi="Times New Roman"/>
          <w:sz w:val="24"/>
          <w:szCs w:val="24"/>
          <w:lang w:val="cs-CZ"/>
        </w:rPr>
        <w:t xml:space="preserve">bjednatelem. Pokud </w:t>
      </w:r>
      <w:r w:rsidR="00D327B9">
        <w:rPr>
          <w:rFonts w:ascii="Times New Roman" w:hAnsi="Times New Roman"/>
          <w:sz w:val="24"/>
          <w:szCs w:val="24"/>
          <w:lang w:val="cs-CZ"/>
        </w:rPr>
        <w:t>z</w:t>
      </w:r>
      <w:r w:rsidR="00D327B9" w:rsidRPr="00D327B9">
        <w:rPr>
          <w:rFonts w:ascii="Times New Roman" w:hAnsi="Times New Roman"/>
          <w:sz w:val="24"/>
          <w:szCs w:val="24"/>
          <w:lang w:val="cs-CZ"/>
        </w:rPr>
        <w:t>hotovitel tak neučiní, jedná se o podstatné porušení smlouvy.  Každá změna poddodavatele uvedeného v Příloze č.5 této smlouvy musí být odsouhlasena oběma smluvními stranami, jinak se jedná o podstatné porušení smlouvy, jejíž platnou a nedílnou součástí je i uvedená Příloha č.5.</w:t>
      </w:r>
    </w:p>
    <w:p w14:paraId="36D68EE3" w14:textId="35A42AA2" w:rsidR="00EF03E2" w:rsidRDefault="00EF03E2" w:rsidP="00EF03E2">
      <w:pPr>
        <w:numPr>
          <w:ilvl w:val="0"/>
          <w:numId w:val="7"/>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Zhotovitel se zavazuje, že po celou dobu výstavby bude mít sjednáno pojištění odpovědnosti za škodu s minimálním limitem pojistnéh</w:t>
      </w:r>
      <w:r w:rsidR="00907E6D">
        <w:rPr>
          <w:rFonts w:ascii="Times New Roman" w:hAnsi="Times New Roman"/>
          <w:sz w:val="24"/>
          <w:szCs w:val="24"/>
          <w:lang w:val="cs-CZ"/>
        </w:rPr>
        <w:t xml:space="preserve">o plnění ve výši </w:t>
      </w:r>
      <w:r w:rsidR="00C1634A">
        <w:rPr>
          <w:rFonts w:ascii="Times New Roman" w:hAnsi="Times New Roman"/>
          <w:sz w:val="24"/>
          <w:szCs w:val="24"/>
          <w:lang w:val="cs-CZ"/>
        </w:rPr>
        <w:t>1</w:t>
      </w:r>
      <w:r w:rsidR="00483E68">
        <w:rPr>
          <w:rFonts w:ascii="Times New Roman" w:hAnsi="Times New Roman"/>
          <w:sz w:val="24"/>
          <w:szCs w:val="24"/>
          <w:lang w:val="cs-CZ"/>
        </w:rPr>
        <w:t>0</w:t>
      </w:r>
      <w:r>
        <w:rPr>
          <w:rFonts w:ascii="Times New Roman" w:hAnsi="Times New Roman"/>
          <w:sz w:val="24"/>
          <w:szCs w:val="24"/>
          <w:lang w:val="cs-CZ"/>
        </w:rPr>
        <w:t xml:space="preserve"> </w:t>
      </w:r>
      <w:r w:rsidRPr="006D4FD0">
        <w:rPr>
          <w:rFonts w:ascii="Times New Roman" w:hAnsi="Times New Roman"/>
          <w:sz w:val="24"/>
          <w:szCs w:val="24"/>
          <w:lang w:val="cs-CZ"/>
        </w:rPr>
        <w:t xml:space="preserve">mil. Kč. Při podpisu této smlouvy se zhotovitel zavazuje předložit objednateli na vyžádání kopii této pojistné smlouvy. </w:t>
      </w:r>
    </w:p>
    <w:p w14:paraId="60346F0F" w14:textId="141AAD9D" w:rsidR="00EF03E2" w:rsidRDefault="00EF03E2" w:rsidP="00EF03E2">
      <w:pPr>
        <w:numPr>
          <w:ilvl w:val="0"/>
          <w:numId w:val="7"/>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lastRenderedPageBreak/>
        <w:t>Stavební deník je povinen vést zhotovitel dle podmínek a v rozsahu ustanovení §</w:t>
      </w:r>
      <w:r>
        <w:rPr>
          <w:rFonts w:ascii="Times New Roman" w:hAnsi="Times New Roman"/>
          <w:sz w:val="24"/>
          <w:szCs w:val="24"/>
          <w:lang w:val="cs-CZ"/>
        </w:rPr>
        <w:t xml:space="preserve"> </w:t>
      </w:r>
      <w:r w:rsidRPr="006D4FD0">
        <w:rPr>
          <w:rFonts w:ascii="Times New Roman" w:hAnsi="Times New Roman"/>
          <w:sz w:val="24"/>
          <w:szCs w:val="24"/>
          <w:lang w:val="cs-CZ"/>
        </w:rPr>
        <w:t>157 odst. 2 zákona č. 183/2006 Sb., o územním plánování a stavebním řádu, v platném znění (dále jen „stavební zákon“).</w:t>
      </w:r>
    </w:p>
    <w:p w14:paraId="5E83124F" w14:textId="779C0820" w:rsidR="00D327B9" w:rsidRPr="00D327B9" w:rsidRDefault="00D327B9" w:rsidP="00D327B9">
      <w:pPr>
        <w:pStyle w:val="Odstavecseseznamem"/>
        <w:numPr>
          <w:ilvl w:val="0"/>
          <w:numId w:val="7"/>
        </w:numPr>
        <w:autoSpaceDE w:val="0"/>
        <w:autoSpaceDN w:val="0"/>
        <w:adjustRightInd w:val="0"/>
        <w:spacing w:after="240"/>
        <w:contextualSpacing w:val="0"/>
        <w:jc w:val="both"/>
        <w:rPr>
          <w:rFonts w:ascii="Times New Roman" w:hAnsi="Times New Roman"/>
          <w:sz w:val="24"/>
          <w:szCs w:val="24"/>
          <w:lang w:val="cs-CZ"/>
        </w:rPr>
      </w:pPr>
      <w:r w:rsidRPr="00D327B9">
        <w:rPr>
          <w:rFonts w:ascii="Times New Roman" w:hAnsi="Times New Roman"/>
          <w:sz w:val="24"/>
          <w:szCs w:val="24"/>
          <w:lang w:val="cs-CZ"/>
        </w:rPr>
        <w:t xml:space="preserve">Zhotovitel je na svůj náklad jako součást provedení Díla povinen pořídit ověřenou dokumentaci skutečného provedení Díla, kterou je povinen </w:t>
      </w:r>
      <w:r>
        <w:rPr>
          <w:rFonts w:ascii="Times New Roman" w:hAnsi="Times New Roman"/>
          <w:sz w:val="24"/>
          <w:szCs w:val="24"/>
          <w:lang w:val="cs-CZ"/>
        </w:rPr>
        <w:t>o</w:t>
      </w:r>
      <w:r w:rsidRPr="00D327B9">
        <w:rPr>
          <w:rFonts w:ascii="Times New Roman" w:hAnsi="Times New Roman"/>
          <w:sz w:val="24"/>
          <w:szCs w:val="24"/>
          <w:lang w:val="cs-CZ"/>
        </w:rPr>
        <w:t>bjednatel jako vlastník Díla uchovávat ve smyslu § 125 odst. 1 zákona č. 183/2006 Sb.</w:t>
      </w:r>
      <w:r>
        <w:rPr>
          <w:rFonts w:ascii="Times New Roman" w:hAnsi="Times New Roman"/>
          <w:sz w:val="24"/>
          <w:szCs w:val="24"/>
          <w:lang w:val="cs-CZ"/>
        </w:rPr>
        <w:t xml:space="preserve"> </w:t>
      </w:r>
      <w:r w:rsidRPr="00D327B9">
        <w:rPr>
          <w:rFonts w:ascii="Times New Roman" w:hAnsi="Times New Roman"/>
          <w:sz w:val="24"/>
          <w:szCs w:val="24"/>
          <w:lang w:val="cs-CZ"/>
        </w:rPr>
        <w:t>stavební</w:t>
      </w:r>
      <w:r>
        <w:rPr>
          <w:rFonts w:ascii="Times New Roman" w:hAnsi="Times New Roman"/>
          <w:sz w:val="24"/>
          <w:szCs w:val="24"/>
          <w:lang w:val="cs-CZ"/>
        </w:rPr>
        <w:t>ho</w:t>
      </w:r>
      <w:r w:rsidRPr="00D327B9">
        <w:rPr>
          <w:rFonts w:ascii="Times New Roman" w:hAnsi="Times New Roman"/>
          <w:sz w:val="24"/>
          <w:szCs w:val="24"/>
          <w:lang w:val="cs-CZ"/>
        </w:rPr>
        <w:t xml:space="preserve"> zákon</w:t>
      </w:r>
      <w:r>
        <w:rPr>
          <w:rFonts w:ascii="Times New Roman" w:hAnsi="Times New Roman"/>
          <w:sz w:val="24"/>
          <w:szCs w:val="24"/>
          <w:lang w:val="cs-CZ"/>
        </w:rPr>
        <w:t xml:space="preserve">a. </w:t>
      </w:r>
      <w:r w:rsidRPr="00D327B9">
        <w:rPr>
          <w:rFonts w:ascii="Times New Roman" w:hAnsi="Times New Roman"/>
          <w:sz w:val="24"/>
          <w:szCs w:val="24"/>
          <w:lang w:val="cs-CZ"/>
        </w:rPr>
        <w:t xml:space="preserve">Tato dokumentace bude pořízena v listinné podobě v počtu 2 vyhotovení a dále v podobě elektronické předané na nosiči DVD v počtu 1 ks. zahrnující její provedení v CAD standardu používaného či vyžádaného </w:t>
      </w:r>
      <w:r>
        <w:rPr>
          <w:rFonts w:ascii="Times New Roman" w:hAnsi="Times New Roman"/>
          <w:sz w:val="24"/>
          <w:szCs w:val="24"/>
          <w:lang w:val="cs-CZ"/>
        </w:rPr>
        <w:t>o</w:t>
      </w:r>
      <w:r w:rsidRPr="00D327B9">
        <w:rPr>
          <w:rFonts w:ascii="Times New Roman" w:hAnsi="Times New Roman"/>
          <w:sz w:val="24"/>
          <w:szCs w:val="24"/>
          <w:lang w:val="cs-CZ"/>
        </w:rPr>
        <w:t xml:space="preserve">bjednatelem. Zhotovitel je povinen tuto dokumentaci pořídit a předat </w:t>
      </w:r>
      <w:r>
        <w:rPr>
          <w:rFonts w:ascii="Times New Roman" w:hAnsi="Times New Roman"/>
          <w:sz w:val="24"/>
          <w:szCs w:val="24"/>
          <w:lang w:val="cs-CZ"/>
        </w:rPr>
        <w:t>o</w:t>
      </w:r>
      <w:r w:rsidRPr="00D327B9">
        <w:rPr>
          <w:rFonts w:ascii="Times New Roman" w:hAnsi="Times New Roman"/>
          <w:sz w:val="24"/>
          <w:szCs w:val="24"/>
          <w:lang w:val="cs-CZ"/>
        </w:rPr>
        <w:t xml:space="preserve">bjednateli nejpozději při předání a převzetí Díla dle této smlouvy. Pořízení této dokumentace a její předání </w:t>
      </w:r>
      <w:r>
        <w:rPr>
          <w:rFonts w:ascii="Times New Roman" w:hAnsi="Times New Roman"/>
          <w:sz w:val="24"/>
          <w:szCs w:val="24"/>
          <w:lang w:val="cs-CZ"/>
        </w:rPr>
        <w:t>o</w:t>
      </w:r>
      <w:r w:rsidRPr="00D327B9">
        <w:rPr>
          <w:rFonts w:ascii="Times New Roman" w:hAnsi="Times New Roman"/>
          <w:sz w:val="24"/>
          <w:szCs w:val="24"/>
          <w:lang w:val="cs-CZ"/>
        </w:rPr>
        <w:t>bjednateli je podmínkou pro předání a převzetí Díla dle této smlouvy.</w:t>
      </w:r>
    </w:p>
    <w:p w14:paraId="56956F0F" w14:textId="77777777" w:rsidR="00EF03E2" w:rsidRDefault="00EF03E2" w:rsidP="00EF03E2">
      <w:pPr>
        <w:numPr>
          <w:ilvl w:val="0"/>
          <w:numId w:val="7"/>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Zhotovitel je povinen vyzvat objednatele nebo jím pověřeného zástupce min. 5 pracovních dnů předem zápisem do stavebního deníku ke kontrole a k prověření prací, které v dalším postupu budou zakryty nebo se stanou nepřístupnými. Neučiní-li tak, je povinen na žádost objednatele odkrýt práce, které byly zakryty nebo které se staly nepřístupnými na svůj náklad.</w:t>
      </w:r>
    </w:p>
    <w:p w14:paraId="3DD27FC5" w14:textId="77777777" w:rsidR="00EF03E2" w:rsidRDefault="00EF03E2" w:rsidP="00EF03E2">
      <w:pPr>
        <w:numPr>
          <w:ilvl w:val="0"/>
          <w:numId w:val="7"/>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Objednatel zajistí na stavbě</w:t>
      </w:r>
      <w:r>
        <w:rPr>
          <w:rFonts w:ascii="Times New Roman" w:hAnsi="Times New Roman"/>
          <w:sz w:val="24"/>
          <w:szCs w:val="24"/>
          <w:lang w:val="cs-CZ"/>
        </w:rPr>
        <w:t xml:space="preserve"> výkon TDS</w:t>
      </w:r>
      <w:r w:rsidRPr="006D4FD0">
        <w:rPr>
          <w:rFonts w:ascii="Times New Roman" w:hAnsi="Times New Roman"/>
          <w:sz w:val="24"/>
          <w:szCs w:val="24"/>
          <w:lang w:val="cs-CZ"/>
        </w:rPr>
        <w:t>, který stanoví zásady kontroly zhotovitelem prováděných prací a podrobnosti organizace kontrolních dnů. Zhot</w:t>
      </w:r>
      <w:r>
        <w:rPr>
          <w:rFonts w:ascii="Times New Roman" w:hAnsi="Times New Roman"/>
          <w:sz w:val="24"/>
          <w:szCs w:val="24"/>
          <w:lang w:val="cs-CZ"/>
        </w:rPr>
        <w:t>ovitel je povinen poskytnout TDS</w:t>
      </w:r>
      <w:r w:rsidRPr="006D4FD0">
        <w:rPr>
          <w:rFonts w:ascii="Times New Roman" w:hAnsi="Times New Roman"/>
          <w:sz w:val="24"/>
          <w:szCs w:val="24"/>
          <w:lang w:val="cs-CZ"/>
        </w:rPr>
        <w:t xml:space="preserve"> veškerou potřebnou součinnost. Kontrolní dny budou </w:t>
      </w:r>
      <w:r>
        <w:rPr>
          <w:rFonts w:ascii="Times New Roman" w:hAnsi="Times New Roman"/>
          <w:sz w:val="24"/>
          <w:szCs w:val="24"/>
          <w:lang w:val="cs-CZ"/>
        </w:rPr>
        <w:t>svolávány TDS</w:t>
      </w:r>
      <w:r w:rsidRPr="00C718A7">
        <w:rPr>
          <w:rFonts w:ascii="Times New Roman" w:hAnsi="Times New Roman"/>
          <w:sz w:val="24"/>
          <w:szCs w:val="24"/>
          <w:lang w:val="cs-CZ"/>
        </w:rPr>
        <w:t xml:space="preserve"> minimálně </w:t>
      </w:r>
      <w:r w:rsidRPr="007E4DA1">
        <w:rPr>
          <w:rFonts w:ascii="Times New Roman" w:hAnsi="Times New Roman"/>
          <w:sz w:val="24"/>
          <w:szCs w:val="24"/>
          <w:lang w:val="cs-CZ"/>
        </w:rPr>
        <w:t>jedenkrát za týden</w:t>
      </w:r>
      <w:r w:rsidRPr="00C718A7">
        <w:rPr>
          <w:rFonts w:ascii="Times New Roman" w:hAnsi="Times New Roman"/>
          <w:sz w:val="24"/>
          <w:szCs w:val="24"/>
          <w:lang w:val="cs-CZ"/>
        </w:rPr>
        <w:t>, dále dle dohody.</w:t>
      </w:r>
      <w:r>
        <w:rPr>
          <w:rFonts w:ascii="Times New Roman" w:hAnsi="Times New Roman"/>
          <w:sz w:val="24"/>
          <w:szCs w:val="24"/>
          <w:lang w:val="cs-CZ"/>
        </w:rPr>
        <w:t xml:space="preserve"> TDS má právo kdykoli provádět kontrolu zabudovaných materiálů a způsobů provádění prací, a to kdykoli dle svého uvážení. Zhotovitel je povinen toto akceptovat.</w:t>
      </w:r>
    </w:p>
    <w:p w14:paraId="4F7C82EE" w14:textId="77777777" w:rsidR="00EF03E2" w:rsidRPr="00FC71C5" w:rsidRDefault="00EF03E2" w:rsidP="00EF03E2">
      <w:pPr>
        <w:numPr>
          <w:ilvl w:val="0"/>
          <w:numId w:val="7"/>
        </w:numPr>
        <w:spacing w:afterLines="60" w:after="144"/>
        <w:jc w:val="both"/>
        <w:rPr>
          <w:rFonts w:ascii="Times New Roman" w:hAnsi="Times New Roman"/>
          <w:sz w:val="24"/>
          <w:szCs w:val="24"/>
          <w:lang w:val="cs-CZ"/>
        </w:rPr>
      </w:pPr>
      <w:r w:rsidRPr="00FC71C5">
        <w:rPr>
          <w:rFonts w:ascii="Times New Roman" w:hAnsi="Times New Roman"/>
          <w:sz w:val="24"/>
          <w:szCs w:val="24"/>
          <w:lang w:val="cs-CZ"/>
        </w:rPr>
        <w:t>Zho</w:t>
      </w:r>
      <w:r>
        <w:rPr>
          <w:rFonts w:ascii="Times New Roman" w:hAnsi="Times New Roman"/>
          <w:sz w:val="24"/>
          <w:szCs w:val="24"/>
          <w:lang w:val="cs-CZ"/>
        </w:rPr>
        <w:t xml:space="preserve">tovitel je povinen přizvat nejméně </w:t>
      </w:r>
      <w:r w:rsidRPr="00FC71C5">
        <w:rPr>
          <w:rFonts w:ascii="Times New Roman" w:hAnsi="Times New Roman"/>
          <w:sz w:val="24"/>
          <w:szCs w:val="24"/>
          <w:lang w:val="cs-CZ"/>
        </w:rPr>
        <w:t>3 pracovní dny předem TDS zápisem do deníku a telefonicky nebo zápisem do deníku a mailem ke kontrole zakrývaných částí stavby. Pokud tak neučiní, má TDS právo požadovat odkrytí na náklady zhotovitele. Pokud se TDS na řádně vyzvanou kontrolu nedostaví ani nestanoví náhradní termín, má se za to, že s prováděním souhlasí.</w:t>
      </w:r>
    </w:p>
    <w:p w14:paraId="76B7C08B" w14:textId="77777777" w:rsidR="00EF03E2" w:rsidRPr="00FC71C5" w:rsidRDefault="00EF03E2" w:rsidP="00EF03E2">
      <w:pPr>
        <w:numPr>
          <w:ilvl w:val="0"/>
          <w:numId w:val="7"/>
        </w:numPr>
        <w:spacing w:afterLines="60" w:after="144"/>
        <w:jc w:val="both"/>
        <w:rPr>
          <w:rFonts w:ascii="Times New Roman" w:hAnsi="Times New Roman"/>
          <w:sz w:val="24"/>
          <w:szCs w:val="24"/>
          <w:lang w:val="cs-CZ"/>
        </w:rPr>
      </w:pPr>
      <w:r w:rsidRPr="00FC71C5">
        <w:rPr>
          <w:rFonts w:ascii="Times New Roman" w:hAnsi="Times New Roman"/>
          <w:sz w:val="24"/>
          <w:szCs w:val="24"/>
          <w:lang w:val="cs-CZ"/>
        </w:rPr>
        <w:t xml:space="preserve">Autorský dozor a koordinátora BOZP zajišťuje objednatel. </w:t>
      </w:r>
    </w:p>
    <w:p w14:paraId="02629DC5" w14:textId="77777777" w:rsidR="00EF03E2" w:rsidRPr="00FC71C5" w:rsidRDefault="00EF03E2" w:rsidP="00EF03E2">
      <w:pPr>
        <w:pStyle w:val="Odstavecseseznamem"/>
        <w:numPr>
          <w:ilvl w:val="0"/>
          <w:numId w:val="7"/>
        </w:numPr>
        <w:spacing w:after="0"/>
        <w:jc w:val="both"/>
        <w:rPr>
          <w:rFonts w:ascii="Times New Roman" w:hAnsi="Times New Roman"/>
          <w:sz w:val="24"/>
          <w:szCs w:val="24"/>
          <w:lang w:val="cs-CZ"/>
        </w:rPr>
      </w:pPr>
      <w:r w:rsidRPr="00FC71C5">
        <w:rPr>
          <w:rFonts w:ascii="Times New Roman" w:hAnsi="Times New Roman"/>
          <w:sz w:val="24"/>
          <w:szCs w:val="24"/>
          <w:lang w:val="cs-CZ"/>
        </w:rPr>
        <w:t>Zhotovitel si zajistí uskladnění materiálu a ručí za jeho ochranu proti odcizení či poškození až do okamžiku protokolárního předání Díla. Stejně tak ručí za veškerou škodu způsobenou na dosud nepředaném díle třetími osobami a tyto škody je povinen na své náklady odstranit.</w:t>
      </w:r>
    </w:p>
    <w:p w14:paraId="1C4B390E" w14:textId="77777777" w:rsidR="00EF03E2" w:rsidRPr="00FC71C5" w:rsidRDefault="00EF03E2" w:rsidP="00EF03E2">
      <w:pPr>
        <w:pStyle w:val="Odstavecseseznamem"/>
        <w:spacing w:after="0"/>
        <w:ind w:firstLine="0"/>
        <w:jc w:val="both"/>
        <w:rPr>
          <w:rFonts w:ascii="Times New Roman" w:hAnsi="Times New Roman"/>
          <w:sz w:val="24"/>
          <w:szCs w:val="24"/>
          <w:lang w:val="cs-CZ"/>
        </w:rPr>
      </w:pPr>
    </w:p>
    <w:p w14:paraId="0CD88131" w14:textId="77777777" w:rsidR="00EF03E2" w:rsidRDefault="00EF03E2" w:rsidP="00EF03E2">
      <w:pPr>
        <w:pStyle w:val="Odstavecseseznamem"/>
        <w:numPr>
          <w:ilvl w:val="0"/>
          <w:numId w:val="7"/>
        </w:numPr>
        <w:spacing w:after="0"/>
        <w:jc w:val="both"/>
        <w:rPr>
          <w:rFonts w:ascii="Times New Roman" w:hAnsi="Times New Roman"/>
          <w:sz w:val="24"/>
          <w:szCs w:val="24"/>
          <w:lang w:val="cs-CZ"/>
        </w:rPr>
      </w:pPr>
      <w:r w:rsidRPr="00FC71C5">
        <w:rPr>
          <w:rFonts w:ascii="Times New Roman" w:hAnsi="Times New Roman"/>
          <w:sz w:val="24"/>
          <w:szCs w:val="24"/>
          <w:lang w:val="cs-CZ"/>
        </w:rPr>
        <w:t>Zhotovitel ručí až do řádného předání Díla za škody způsobené na něm klimatickými vlivy a tyto škody je povinen na své náklady odstranit.</w:t>
      </w:r>
    </w:p>
    <w:p w14:paraId="68E0FAA2" w14:textId="77777777" w:rsidR="00EF03E2" w:rsidRPr="00FC71C5" w:rsidRDefault="00EF03E2" w:rsidP="00EF03E2">
      <w:pPr>
        <w:pStyle w:val="Odstavecseseznamem"/>
        <w:rPr>
          <w:rFonts w:ascii="Times New Roman" w:hAnsi="Times New Roman"/>
          <w:sz w:val="24"/>
          <w:szCs w:val="24"/>
          <w:lang w:val="cs-CZ"/>
        </w:rPr>
      </w:pPr>
    </w:p>
    <w:p w14:paraId="19FBFDC8" w14:textId="77777777" w:rsidR="00EF03E2" w:rsidRDefault="00EF03E2" w:rsidP="00EF03E2">
      <w:pPr>
        <w:pStyle w:val="Odstavecseseznamem"/>
        <w:numPr>
          <w:ilvl w:val="0"/>
          <w:numId w:val="7"/>
        </w:numPr>
        <w:spacing w:after="0"/>
        <w:jc w:val="both"/>
        <w:rPr>
          <w:rFonts w:ascii="Times New Roman" w:hAnsi="Times New Roman"/>
          <w:sz w:val="24"/>
          <w:szCs w:val="24"/>
          <w:lang w:val="cs-CZ"/>
        </w:rPr>
      </w:pPr>
      <w:r w:rsidRPr="00343886">
        <w:rPr>
          <w:rFonts w:ascii="Times New Roman" w:hAnsi="Times New Roman"/>
          <w:sz w:val="24"/>
          <w:szCs w:val="24"/>
          <w:lang w:val="cs-CZ"/>
        </w:rPr>
        <w:t>Zhoto</w:t>
      </w:r>
      <w:r>
        <w:rPr>
          <w:rFonts w:ascii="Times New Roman" w:hAnsi="Times New Roman"/>
          <w:sz w:val="24"/>
          <w:szCs w:val="24"/>
          <w:lang w:val="cs-CZ"/>
        </w:rPr>
        <w:t>vitel je povinen při realizaci D</w:t>
      </w:r>
      <w:r w:rsidRPr="00343886">
        <w:rPr>
          <w:rFonts w:ascii="Times New Roman" w:hAnsi="Times New Roman"/>
          <w:sz w:val="24"/>
          <w:szCs w:val="24"/>
          <w:lang w:val="cs-CZ"/>
        </w:rPr>
        <w:t>íla použít jen výrobky a materiály, které mají takové vlastnosti, aby po celou dobu existence stavby byla zaručena jejich mechanická pevnost, stabilita, požární bezpečnost a hygienické požadavky a další vlastnosti obvyk</w:t>
      </w:r>
      <w:r>
        <w:rPr>
          <w:rFonts w:ascii="Times New Roman" w:hAnsi="Times New Roman"/>
          <w:sz w:val="24"/>
          <w:szCs w:val="24"/>
          <w:lang w:val="cs-CZ"/>
        </w:rPr>
        <w:t>lé u příslušného druhu výrobků a materiálů. Při předání D</w:t>
      </w:r>
      <w:r w:rsidRPr="00343886">
        <w:rPr>
          <w:rFonts w:ascii="Times New Roman" w:hAnsi="Times New Roman"/>
          <w:sz w:val="24"/>
          <w:szCs w:val="24"/>
          <w:lang w:val="cs-CZ"/>
        </w:rPr>
        <w:t>íla je zhotovitel povinen doložit u použitých materiálů a výrobků atesty platné pro ČR.</w:t>
      </w:r>
    </w:p>
    <w:p w14:paraId="7343AED4" w14:textId="77777777" w:rsidR="00EF03E2" w:rsidRDefault="00EF03E2" w:rsidP="00EF03E2">
      <w:pPr>
        <w:pStyle w:val="Odstavecseseznamem"/>
        <w:spacing w:after="0"/>
        <w:ind w:firstLine="0"/>
        <w:jc w:val="both"/>
        <w:rPr>
          <w:rFonts w:ascii="Times New Roman" w:hAnsi="Times New Roman"/>
          <w:sz w:val="24"/>
          <w:szCs w:val="24"/>
          <w:lang w:val="cs-CZ"/>
        </w:rPr>
      </w:pPr>
    </w:p>
    <w:p w14:paraId="3E61A23A" w14:textId="7B8E27E0" w:rsidR="00D327B9" w:rsidRPr="00D327B9" w:rsidRDefault="00EF03E2" w:rsidP="00D327B9">
      <w:pPr>
        <w:pStyle w:val="Odstavecseseznamem"/>
        <w:numPr>
          <w:ilvl w:val="0"/>
          <w:numId w:val="7"/>
        </w:numPr>
        <w:spacing w:after="0"/>
        <w:jc w:val="both"/>
        <w:rPr>
          <w:rFonts w:ascii="Times New Roman" w:hAnsi="Times New Roman"/>
          <w:sz w:val="24"/>
          <w:szCs w:val="24"/>
          <w:lang w:val="cs-CZ"/>
        </w:rPr>
      </w:pPr>
      <w:r w:rsidRPr="008036D6">
        <w:rPr>
          <w:rFonts w:ascii="Times New Roman" w:hAnsi="Times New Roman"/>
          <w:sz w:val="24"/>
          <w:szCs w:val="24"/>
          <w:lang w:val="cs-CZ"/>
        </w:rPr>
        <w:t>Na stavbě bude vždy v průběhu provádění prací přítomen pra</w:t>
      </w:r>
      <w:r>
        <w:rPr>
          <w:rFonts w:ascii="Times New Roman" w:hAnsi="Times New Roman"/>
          <w:sz w:val="24"/>
          <w:szCs w:val="24"/>
          <w:lang w:val="cs-CZ"/>
        </w:rPr>
        <w:t>covník pověřený vedením stavby.</w:t>
      </w:r>
    </w:p>
    <w:p w14:paraId="69B49F24" w14:textId="77777777" w:rsidR="00EF03E2" w:rsidRDefault="00EF03E2" w:rsidP="00EF03E2">
      <w:pPr>
        <w:spacing w:after="0"/>
        <w:ind w:firstLine="0"/>
        <w:rPr>
          <w:rFonts w:ascii="Times New Roman" w:hAnsi="Times New Roman"/>
          <w:b/>
          <w:sz w:val="24"/>
          <w:szCs w:val="24"/>
          <w:lang w:val="cs-CZ"/>
        </w:rPr>
      </w:pPr>
    </w:p>
    <w:p w14:paraId="514A0AAF" w14:textId="2CC683DE" w:rsidR="00E61347" w:rsidRDefault="00E61347" w:rsidP="00EF03E2">
      <w:pPr>
        <w:spacing w:after="0"/>
        <w:ind w:firstLine="0"/>
        <w:jc w:val="center"/>
        <w:rPr>
          <w:rFonts w:ascii="Times New Roman" w:hAnsi="Times New Roman"/>
          <w:b/>
          <w:sz w:val="24"/>
          <w:szCs w:val="24"/>
          <w:lang w:val="cs-CZ"/>
        </w:rPr>
      </w:pPr>
    </w:p>
    <w:p w14:paraId="56BDA0BB" w14:textId="43CC11E8" w:rsidR="00C94308" w:rsidRDefault="00C94308" w:rsidP="00EF03E2">
      <w:pPr>
        <w:spacing w:after="0"/>
        <w:ind w:firstLine="0"/>
        <w:jc w:val="center"/>
        <w:rPr>
          <w:rFonts w:ascii="Times New Roman" w:hAnsi="Times New Roman"/>
          <w:b/>
          <w:sz w:val="24"/>
          <w:szCs w:val="24"/>
          <w:lang w:val="cs-CZ"/>
        </w:rPr>
      </w:pPr>
    </w:p>
    <w:p w14:paraId="06D7C14F" w14:textId="1E1FA6E1" w:rsidR="00C94308" w:rsidRDefault="00C94308" w:rsidP="00EF03E2">
      <w:pPr>
        <w:spacing w:after="0"/>
        <w:ind w:firstLine="0"/>
        <w:jc w:val="center"/>
        <w:rPr>
          <w:rFonts w:ascii="Times New Roman" w:hAnsi="Times New Roman"/>
          <w:b/>
          <w:sz w:val="24"/>
          <w:szCs w:val="24"/>
          <w:lang w:val="cs-CZ"/>
        </w:rPr>
      </w:pPr>
    </w:p>
    <w:p w14:paraId="3F51BB8A" w14:textId="77777777" w:rsidR="00C94308" w:rsidRDefault="00C94308" w:rsidP="00EF03E2">
      <w:pPr>
        <w:spacing w:after="0"/>
        <w:ind w:firstLine="0"/>
        <w:jc w:val="center"/>
        <w:rPr>
          <w:rFonts w:ascii="Times New Roman" w:hAnsi="Times New Roman"/>
          <w:b/>
          <w:sz w:val="24"/>
          <w:szCs w:val="24"/>
          <w:lang w:val="cs-CZ"/>
        </w:rPr>
      </w:pPr>
    </w:p>
    <w:p w14:paraId="2088B6EA" w14:textId="77777777" w:rsidR="00EF03E2" w:rsidRPr="009E0577" w:rsidRDefault="00EF03E2" w:rsidP="00EF03E2">
      <w:pPr>
        <w:spacing w:after="0"/>
        <w:ind w:firstLine="0"/>
        <w:jc w:val="center"/>
        <w:rPr>
          <w:rFonts w:ascii="Times New Roman" w:hAnsi="Times New Roman"/>
          <w:b/>
          <w:sz w:val="24"/>
          <w:szCs w:val="24"/>
          <w:lang w:val="cs-CZ"/>
        </w:rPr>
      </w:pPr>
      <w:r w:rsidRPr="009E0577">
        <w:rPr>
          <w:rFonts w:ascii="Times New Roman" w:hAnsi="Times New Roman"/>
          <w:b/>
          <w:sz w:val="24"/>
          <w:szCs w:val="24"/>
          <w:lang w:val="cs-CZ"/>
        </w:rPr>
        <w:t xml:space="preserve">Článek </w:t>
      </w:r>
      <w:r>
        <w:rPr>
          <w:rFonts w:ascii="Times New Roman" w:hAnsi="Times New Roman"/>
          <w:b/>
          <w:sz w:val="24"/>
          <w:szCs w:val="24"/>
          <w:lang w:val="cs-CZ"/>
        </w:rPr>
        <w:t>I</w:t>
      </w:r>
      <w:r w:rsidRPr="009E0577">
        <w:rPr>
          <w:rFonts w:ascii="Times New Roman" w:hAnsi="Times New Roman"/>
          <w:b/>
          <w:sz w:val="24"/>
          <w:szCs w:val="24"/>
          <w:lang w:val="cs-CZ"/>
        </w:rPr>
        <w:t>X.</w:t>
      </w:r>
    </w:p>
    <w:p w14:paraId="37DDF298" w14:textId="77777777" w:rsidR="00EF03E2" w:rsidRPr="006D4FD0" w:rsidRDefault="00EF03E2" w:rsidP="00EF03E2">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Stavební deník</w:t>
      </w:r>
    </w:p>
    <w:p w14:paraId="58B084EA" w14:textId="77777777" w:rsidR="00EF03E2" w:rsidRPr="006D4FD0" w:rsidRDefault="00EF03E2" w:rsidP="00EF03E2">
      <w:pPr>
        <w:spacing w:after="0"/>
        <w:rPr>
          <w:rFonts w:ascii="Times New Roman" w:hAnsi="Times New Roman"/>
          <w:b/>
          <w:sz w:val="24"/>
          <w:szCs w:val="24"/>
          <w:lang w:val="cs-CZ"/>
        </w:rPr>
      </w:pPr>
    </w:p>
    <w:p w14:paraId="06E7DABB" w14:textId="77777777" w:rsidR="00EF03E2" w:rsidRDefault="00EF03E2" w:rsidP="00EF03E2">
      <w:pPr>
        <w:numPr>
          <w:ilvl w:val="0"/>
          <w:numId w:val="12"/>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Zhotovitel je povinen vést ode dne převzetí staveniště o pracích, které provádí, stavební deník v souladu s § 157 stavebního zákona, do kterého je povinen zapisovat všechny skutečnosti rozhodné pro plnění smlouvy o dílo a v souladu s vyhláškou č. 499/2006 Sb.</w:t>
      </w:r>
      <w:r>
        <w:rPr>
          <w:rFonts w:ascii="Times New Roman" w:hAnsi="Times New Roman"/>
          <w:sz w:val="24"/>
          <w:szCs w:val="24"/>
          <w:lang w:val="cs-CZ"/>
        </w:rPr>
        <w:t>, o dokumentaci staveb.</w:t>
      </w:r>
      <w:r w:rsidRPr="006D4FD0">
        <w:rPr>
          <w:rFonts w:ascii="Times New Roman" w:hAnsi="Times New Roman"/>
          <w:sz w:val="24"/>
          <w:szCs w:val="24"/>
          <w:lang w:val="cs-CZ"/>
        </w:rPr>
        <w:t xml:space="preserve"> Zejména je povinen zapisovat údaje o časovém postupu prací, jejich jakosti, zdůvodnění odchylek prováděných prací od projektu stavby apod. Povinnost vést stavební deník k</w:t>
      </w:r>
      <w:r>
        <w:rPr>
          <w:rFonts w:ascii="Times New Roman" w:hAnsi="Times New Roman"/>
          <w:sz w:val="24"/>
          <w:szCs w:val="24"/>
          <w:lang w:val="cs-CZ"/>
        </w:rPr>
        <w:t>ončí protokolárním předáním a převzetím Díla</w:t>
      </w:r>
      <w:r w:rsidRPr="006D4FD0">
        <w:rPr>
          <w:rFonts w:ascii="Times New Roman" w:hAnsi="Times New Roman"/>
          <w:sz w:val="24"/>
          <w:szCs w:val="24"/>
          <w:lang w:val="cs-CZ"/>
        </w:rPr>
        <w:t xml:space="preserve">. </w:t>
      </w:r>
    </w:p>
    <w:p w14:paraId="07BEE39F" w14:textId="77777777" w:rsidR="00EF03E2" w:rsidRPr="006D4FD0" w:rsidRDefault="00EF03E2" w:rsidP="00EF03E2">
      <w:pPr>
        <w:spacing w:after="0"/>
        <w:ind w:left="714" w:firstLine="0"/>
        <w:jc w:val="both"/>
        <w:rPr>
          <w:rFonts w:ascii="Times New Roman" w:hAnsi="Times New Roman"/>
          <w:sz w:val="24"/>
          <w:szCs w:val="24"/>
          <w:lang w:val="cs-CZ"/>
        </w:rPr>
      </w:pPr>
    </w:p>
    <w:p w14:paraId="412EFA44" w14:textId="77777777" w:rsidR="00EF03E2" w:rsidRDefault="00EF03E2" w:rsidP="00EF03E2">
      <w:pPr>
        <w:numPr>
          <w:ilvl w:val="0"/>
          <w:numId w:val="12"/>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Stavební deník musí být stále přístupný na stavbě.</w:t>
      </w:r>
    </w:p>
    <w:p w14:paraId="4243E2B0" w14:textId="77777777" w:rsidR="00EF03E2" w:rsidRPr="006D4FD0" w:rsidRDefault="00EF03E2" w:rsidP="00EF03E2">
      <w:pPr>
        <w:spacing w:after="0"/>
        <w:ind w:firstLine="0"/>
        <w:jc w:val="both"/>
        <w:rPr>
          <w:rFonts w:ascii="Times New Roman" w:hAnsi="Times New Roman"/>
          <w:sz w:val="24"/>
          <w:szCs w:val="24"/>
          <w:lang w:val="cs-CZ"/>
        </w:rPr>
      </w:pPr>
    </w:p>
    <w:p w14:paraId="415C4790" w14:textId="77777777" w:rsidR="00EF03E2" w:rsidRDefault="00EF03E2" w:rsidP="00EF03E2">
      <w:pPr>
        <w:numPr>
          <w:ilvl w:val="0"/>
          <w:numId w:val="12"/>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Zápisy do stavebního deníku čitelně zapisuje a podepisuje stavbyvedoucí vždy ten den, kdy byly práce provedeny nebo kdy nastaly okolnosti, které jsou předmětem zápisu. Mimo stavbyvedoucího může do stavebního deníku pr</w:t>
      </w:r>
      <w:r>
        <w:rPr>
          <w:rFonts w:ascii="Times New Roman" w:hAnsi="Times New Roman"/>
          <w:sz w:val="24"/>
          <w:szCs w:val="24"/>
          <w:lang w:val="cs-CZ"/>
        </w:rPr>
        <w:t>ovádět záznamy pouze objednatel nebo</w:t>
      </w:r>
      <w:r w:rsidRPr="006D4FD0">
        <w:rPr>
          <w:rFonts w:ascii="Times New Roman" w:hAnsi="Times New Roman"/>
          <w:sz w:val="24"/>
          <w:szCs w:val="24"/>
          <w:lang w:val="cs-CZ"/>
        </w:rPr>
        <w:t xml:space="preserve"> jím pověřený zástupce, </w:t>
      </w:r>
      <w:r>
        <w:rPr>
          <w:rFonts w:ascii="Times New Roman" w:hAnsi="Times New Roman"/>
          <w:sz w:val="24"/>
          <w:szCs w:val="24"/>
          <w:lang w:val="cs-CZ"/>
        </w:rPr>
        <w:t xml:space="preserve">TDS, Koordinátor BOZP, </w:t>
      </w:r>
      <w:r w:rsidRPr="006D4FD0">
        <w:rPr>
          <w:rFonts w:ascii="Times New Roman" w:hAnsi="Times New Roman"/>
          <w:sz w:val="24"/>
          <w:szCs w:val="24"/>
          <w:lang w:val="cs-CZ"/>
        </w:rPr>
        <w:t>zpracovatel projektové dokumentace nebo příslušné orgány státní správy.</w:t>
      </w:r>
    </w:p>
    <w:p w14:paraId="0C32400C" w14:textId="77777777" w:rsidR="00EF03E2" w:rsidRPr="006D4FD0" w:rsidRDefault="00EF03E2" w:rsidP="00EF03E2">
      <w:pPr>
        <w:spacing w:after="0"/>
        <w:ind w:firstLine="0"/>
        <w:jc w:val="both"/>
        <w:rPr>
          <w:rFonts w:ascii="Times New Roman" w:hAnsi="Times New Roman"/>
          <w:sz w:val="24"/>
          <w:szCs w:val="24"/>
          <w:lang w:val="cs-CZ"/>
        </w:rPr>
      </w:pPr>
    </w:p>
    <w:p w14:paraId="7ECFD2F0" w14:textId="77777777" w:rsidR="00EF03E2" w:rsidRDefault="00EF03E2" w:rsidP="00EF03E2">
      <w:pPr>
        <w:numPr>
          <w:ilvl w:val="0"/>
          <w:numId w:val="12"/>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 xml:space="preserve">Nesouhlasí-li stavbyvedoucí se zápisem, který učinil objednatel nebo jím pověřený zástupce, případně zpracovatel projektové dokumentace do stavebního deníku, musí k tomuto zápisu připojit svoje stanovisko nejpozději do </w:t>
      </w:r>
      <w:r>
        <w:rPr>
          <w:rFonts w:ascii="Times New Roman" w:hAnsi="Times New Roman"/>
          <w:sz w:val="24"/>
          <w:szCs w:val="24"/>
          <w:lang w:val="cs-CZ"/>
        </w:rPr>
        <w:t>3</w:t>
      </w:r>
      <w:r w:rsidRPr="006D4FD0">
        <w:rPr>
          <w:rFonts w:ascii="Times New Roman" w:hAnsi="Times New Roman"/>
          <w:sz w:val="24"/>
          <w:szCs w:val="24"/>
          <w:lang w:val="cs-CZ"/>
        </w:rPr>
        <w:t xml:space="preserve"> pracovních dnů</w:t>
      </w:r>
      <w:r>
        <w:rPr>
          <w:rFonts w:ascii="Times New Roman" w:hAnsi="Times New Roman"/>
          <w:sz w:val="24"/>
          <w:szCs w:val="24"/>
          <w:lang w:val="cs-CZ"/>
        </w:rPr>
        <w:t xml:space="preserve"> od provedení tohoto zápisu</w:t>
      </w:r>
      <w:r w:rsidRPr="006D4FD0">
        <w:rPr>
          <w:rFonts w:ascii="Times New Roman" w:hAnsi="Times New Roman"/>
          <w:sz w:val="24"/>
          <w:szCs w:val="24"/>
          <w:lang w:val="cs-CZ"/>
        </w:rPr>
        <w:t>, jinak se má za to, že s uvedeným zápisem souhlasí.</w:t>
      </w:r>
    </w:p>
    <w:p w14:paraId="05DC4571" w14:textId="77777777" w:rsidR="00EF03E2" w:rsidRPr="006D4FD0" w:rsidRDefault="00EF03E2" w:rsidP="00EF03E2">
      <w:pPr>
        <w:spacing w:after="0"/>
        <w:ind w:firstLine="0"/>
        <w:jc w:val="both"/>
        <w:rPr>
          <w:rFonts w:ascii="Times New Roman" w:hAnsi="Times New Roman"/>
          <w:sz w:val="24"/>
          <w:szCs w:val="24"/>
          <w:lang w:val="cs-CZ"/>
        </w:rPr>
      </w:pPr>
    </w:p>
    <w:p w14:paraId="6E60A417" w14:textId="77777777" w:rsidR="00EF03E2" w:rsidRDefault="00EF03E2" w:rsidP="00EF03E2">
      <w:pPr>
        <w:numPr>
          <w:ilvl w:val="0"/>
          <w:numId w:val="12"/>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Objednatel nebo jím pověřený zástupce je oprávněn se k zápisům ve stavebním deníku, učiněným zhotovitelem vyjadřo</w:t>
      </w:r>
      <w:r>
        <w:rPr>
          <w:rFonts w:ascii="Times New Roman" w:hAnsi="Times New Roman"/>
          <w:sz w:val="24"/>
          <w:szCs w:val="24"/>
          <w:lang w:val="cs-CZ"/>
        </w:rPr>
        <w:t>vat nejpozději do 7</w:t>
      </w:r>
      <w:r w:rsidRPr="006D4FD0">
        <w:rPr>
          <w:rFonts w:ascii="Times New Roman" w:hAnsi="Times New Roman"/>
          <w:sz w:val="24"/>
          <w:szCs w:val="24"/>
          <w:lang w:val="cs-CZ"/>
        </w:rPr>
        <w:t xml:space="preserve"> dnů</w:t>
      </w:r>
      <w:r>
        <w:rPr>
          <w:rFonts w:ascii="Times New Roman" w:hAnsi="Times New Roman"/>
          <w:sz w:val="24"/>
          <w:szCs w:val="24"/>
          <w:lang w:val="cs-CZ"/>
        </w:rPr>
        <w:t xml:space="preserve"> od provedení tohoto zápisu</w:t>
      </w:r>
      <w:r w:rsidRPr="006D4FD0">
        <w:rPr>
          <w:rFonts w:ascii="Times New Roman" w:hAnsi="Times New Roman"/>
          <w:sz w:val="24"/>
          <w:szCs w:val="24"/>
          <w:lang w:val="cs-CZ"/>
        </w:rPr>
        <w:t>.</w:t>
      </w:r>
    </w:p>
    <w:p w14:paraId="0C83EE5C" w14:textId="77777777" w:rsidR="00EF03E2" w:rsidRPr="006D4FD0" w:rsidRDefault="00EF03E2" w:rsidP="00EF03E2">
      <w:pPr>
        <w:spacing w:after="0"/>
        <w:ind w:firstLine="0"/>
        <w:jc w:val="both"/>
        <w:rPr>
          <w:rFonts w:ascii="Times New Roman" w:hAnsi="Times New Roman"/>
          <w:sz w:val="24"/>
          <w:szCs w:val="24"/>
          <w:lang w:val="cs-CZ"/>
        </w:rPr>
      </w:pPr>
    </w:p>
    <w:p w14:paraId="3C5BF765" w14:textId="77777777" w:rsidR="00EF03E2" w:rsidRDefault="00EF03E2" w:rsidP="00EF03E2">
      <w:pPr>
        <w:numPr>
          <w:ilvl w:val="0"/>
          <w:numId w:val="12"/>
        </w:numPr>
        <w:spacing w:after="0"/>
        <w:ind w:left="714" w:hanging="357"/>
        <w:jc w:val="both"/>
        <w:rPr>
          <w:rFonts w:ascii="Times New Roman" w:hAnsi="Times New Roman"/>
          <w:sz w:val="24"/>
          <w:szCs w:val="24"/>
          <w:lang w:val="cs-CZ"/>
        </w:rPr>
      </w:pPr>
      <w:r>
        <w:rPr>
          <w:rFonts w:ascii="Times New Roman" w:hAnsi="Times New Roman"/>
          <w:sz w:val="24"/>
          <w:szCs w:val="24"/>
          <w:lang w:val="cs-CZ"/>
        </w:rPr>
        <w:t xml:space="preserve"> Stavební deník bude předán o</w:t>
      </w:r>
      <w:r w:rsidRPr="006D4FD0">
        <w:rPr>
          <w:rFonts w:ascii="Times New Roman" w:hAnsi="Times New Roman"/>
          <w:sz w:val="24"/>
          <w:szCs w:val="24"/>
          <w:lang w:val="cs-CZ"/>
        </w:rPr>
        <w:t xml:space="preserve">bjednateli po ukončení stavby </w:t>
      </w:r>
      <w:r>
        <w:rPr>
          <w:rFonts w:ascii="Times New Roman" w:hAnsi="Times New Roman"/>
          <w:sz w:val="24"/>
          <w:szCs w:val="24"/>
          <w:lang w:val="cs-CZ"/>
        </w:rPr>
        <w:t xml:space="preserve">ke dni protokolárního předání </w:t>
      </w:r>
      <w:r>
        <w:rPr>
          <w:rFonts w:ascii="Times New Roman" w:hAnsi="Times New Roman"/>
          <w:sz w:val="24"/>
          <w:szCs w:val="24"/>
          <w:lang w:val="cs-CZ"/>
        </w:rPr>
        <w:br/>
        <w:t>a převzetí Díla</w:t>
      </w:r>
      <w:r w:rsidRPr="006D4FD0">
        <w:rPr>
          <w:rFonts w:ascii="Times New Roman" w:hAnsi="Times New Roman"/>
          <w:sz w:val="24"/>
          <w:szCs w:val="24"/>
          <w:lang w:val="cs-CZ"/>
        </w:rPr>
        <w:t>,</w:t>
      </w:r>
      <w:r>
        <w:rPr>
          <w:rFonts w:ascii="Times New Roman" w:hAnsi="Times New Roman"/>
          <w:sz w:val="24"/>
          <w:szCs w:val="24"/>
          <w:lang w:val="cs-CZ"/>
        </w:rPr>
        <w:t xml:space="preserve"> </w:t>
      </w:r>
      <w:r w:rsidRPr="006D4FD0">
        <w:rPr>
          <w:rFonts w:ascii="Times New Roman" w:hAnsi="Times New Roman"/>
          <w:sz w:val="24"/>
          <w:szCs w:val="24"/>
          <w:lang w:val="cs-CZ"/>
        </w:rPr>
        <w:t>a to v jednom originále a jedné kopii.</w:t>
      </w:r>
    </w:p>
    <w:p w14:paraId="2F2EAB78" w14:textId="77777777" w:rsidR="00EF03E2" w:rsidRPr="006D4FD0" w:rsidRDefault="00EF03E2" w:rsidP="00EF03E2">
      <w:pPr>
        <w:spacing w:after="0"/>
        <w:ind w:firstLine="0"/>
        <w:jc w:val="both"/>
        <w:rPr>
          <w:rFonts w:ascii="Times New Roman" w:hAnsi="Times New Roman"/>
          <w:sz w:val="24"/>
          <w:szCs w:val="24"/>
          <w:lang w:val="cs-CZ"/>
        </w:rPr>
      </w:pPr>
    </w:p>
    <w:p w14:paraId="73FDFFDF" w14:textId="58EB6DB8" w:rsidR="00D327B9" w:rsidRPr="00C1634A" w:rsidRDefault="00EF03E2" w:rsidP="00C1634A">
      <w:pPr>
        <w:numPr>
          <w:ilvl w:val="0"/>
          <w:numId w:val="12"/>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Do deníku zhotovitele zapisují oprávněné osoby objednatele všechny skutečnosti důležité pro věcné, t</w:t>
      </w:r>
      <w:r>
        <w:rPr>
          <w:rFonts w:ascii="Times New Roman" w:hAnsi="Times New Roman"/>
          <w:sz w:val="24"/>
          <w:szCs w:val="24"/>
          <w:lang w:val="cs-CZ"/>
        </w:rPr>
        <w:t>ermínové i kvalitativní plnění D</w:t>
      </w:r>
      <w:r w:rsidRPr="006D4FD0">
        <w:rPr>
          <w:rFonts w:ascii="Times New Roman" w:hAnsi="Times New Roman"/>
          <w:sz w:val="24"/>
          <w:szCs w:val="24"/>
          <w:lang w:val="cs-CZ"/>
        </w:rPr>
        <w:t>íla. Případná rozporná stanoviska stran vyplývající ze zápisů v deníku musí být řešena na nejbližším kontrolním dnu stavby.</w:t>
      </w:r>
    </w:p>
    <w:p w14:paraId="34A726A2" w14:textId="77777777" w:rsidR="00D327B9" w:rsidRDefault="00D327B9" w:rsidP="00EF03E2">
      <w:pPr>
        <w:spacing w:afterLines="60" w:after="144"/>
        <w:ind w:firstLine="0"/>
        <w:jc w:val="both"/>
        <w:rPr>
          <w:rFonts w:ascii="Times New Roman" w:hAnsi="Times New Roman"/>
          <w:sz w:val="24"/>
          <w:szCs w:val="24"/>
          <w:lang w:val="cs-CZ"/>
        </w:rPr>
      </w:pPr>
    </w:p>
    <w:p w14:paraId="5392A09C" w14:textId="77777777" w:rsidR="00EF03E2" w:rsidRPr="00633FA5" w:rsidRDefault="00EF03E2" w:rsidP="00EF03E2">
      <w:pPr>
        <w:pStyle w:val="Nadpis1"/>
        <w:spacing w:before="240" w:after="0"/>
        <w:ind w:firstLine="0"/>
        <w:jc w:val="center"/>
        <w:rPr>
          <w:rFonts w:ascii="Times New Roman" w:hAnsi="Times New Roman" w:cs="Times New Roman"/>
          <w:sz w:val="24"/>
          <w:szCs w:val="24"/>
        </w:rPr>
      </w:pPr>
      <w:r>
        <w:rPr>
          <w:rFonts w:ascii="Times New Roman" w:hAnsi="Times New Roman" w:cs="Times New Roman"/>
          <w:sz w:val="24"/>
          <w:szCs w:val="24"/>
        </w:rPr>
        <w:t xml:space="preserve">Článek </w:t>
      </w:r>
      <w:r w:rsidRPr="00633FA5">
        <w:rPr>
          <w:rFonts w:ascii="Times New Roman" w:hAnsi="Times New Roman" w:cs="Times New Roman"/>
          <w:sz w:val="24"/>
          <w:szCs w:val="24"/>
        </w:rPr>
        <w:t>X.</w:t>
      </w:r>
    </w:p>
    <w:p w14:paraId="3B286A52" w14:textId="77777777" w:rsidR="00EF03E2" w:rsidRPr="006D4FD0" w:rsidRDefault="00EF03E2" w:rsidP="00EF03E2">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Staveniště</w:t>
      </w:r>
    </w:p>
    <w:p w14:paraId="1883A9FA" w14:textId="77777777" w:rsidR="00EF03E2" w:rsidRPr="006D4FD0" w:rsidRDefault="00EF03E2" w:rsidP="00EF03E2">
      <w:pPr>
        <w:spacing w:after="0"/>
        <w:rPr>
          <w:rFonts w:ascii="Times New Roman" w:hAnsi="Times New Roman"/>
          <w:sz w:val="24"/>
          <w:szCs w:val="24"/>
          <w:lang w:val="cs-CZ"/>
        </w:rPr>
      </w:pPr>
    </w:p>
    <w:p w14:paraId="0E1C9BAA" w14:textId="77777777" w:rsidR="00EF03E2" w:rsidRDefault="00EF03E2" w:rsidP="00EF03E2">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Objednatel předá zhotoviteli staveniště nejpozdě</w:t>
      </w:r>
      <w:r>
        <w:rPr>
          <w:rFonts w:ascii="Times New Roman" w:hAnsi="Times New Roman"/>
          <w:sz w:val="24"/>
          <w:szCs w:val="24"/>
          <w:lang w:val="cs-CZ"/>
        </w:rPr>
        <w:t>ji v termínu uvedeném v článku VII</w:t>
      </w:r>
      <w:r w:rsidRPr="006D4FD0">
        <w:rPr>
          <w:rFonts w:ascii="Times New Roman" w:hAnsi="Times New Roman"/>
          <w:sz w:val="24"/>
          <w:szCs w:val="24"/>
          <w:lang w:val="cs-CZ"/>
        </w:rPr>
        <w:t xml:space="preserve">. této smlouvy, pokud se strany nedohodnou jinak. </w:t>
      </w:r>
    </w:p>
    <w:p w14:paraId="7A8C72F0" w14:textId="77777777" w:rsidR="00EF03E2" w:rsidRDefault="00EF03E2" w:rsidP="00EF03E2">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Zhotovitel je povinen si zajistit řádné vytýčení staveniště a během výstavby řádně pečovat o základní směrové a výškové body</w:t>
      </w:r>
      <w:r>
        <w:rPr>
          <w:rFonts w:ascii="Times New Roman" w:hAnsi="Times New Roman"/>
          <w:sz w:val="24"/>
          <w:szCs w:val="24"/>
          <w:lang w:val="cs-CZ"/>
        </w:rPr>
        <w:t>, a to až do doby předání D</w:t>
      </w:r>
      <w:r w:rsidRPr="006D4FD0">
        <w:rPr>
          <w:rFonts w:ascii="Times New Roman" w:hAnsi="Times New Roman"/>
          <w:sz w:val="24"/>
          <w:szCs w:val="24"/>
          <w:lang w:val="cs-CZ"/>
        </w:rPr>
        <w:t>íla objednateli. Zhotovitel si na svoje náklady zajistí i vytýčení jednotlivých stavebních objektů a odpovídá za jejich správnost.</w:t>
      </w:r>
    </w:p>
    <w:p w14:paraId="79226B81" w14:textId="77777777" w:rsidR="00EF03E2" w:rsidRDefault="00EF03E2" w:rsidP="00EF03E2">
      <w:pPr>
        <w:numPr>
          <w:ilvl w:val="0"/>
          <w:numId w:val="15"/>
        </w:numPr>
        <w:spacing w:afterLines="60" w:after="144"/>
        <w:jc w:val="both"/>
        <w:rPr>
          <w:rFonts w:ascii="Times New Roman" w:hAnsi="Times New Roman"/>
          <w:sz w:val="24"/>
          <w:szCs w:val="24"/>
          <w:lang w:val="cs-CZ"/>
        </w:rPr>
      </w:pPr>
      <w:r>
        <w:rPr>
          <w:rFonts w:ascii="Times New Roman" w:hAnsi="Times New Roman"/>
          <w:sz w:val="24"/>
          <w:szCs w:val="24"/>
          <w:lang w:val="cs-CZ"/>
        </w:rPr>
        <w:t>Z</w:t>
      </w:r>
      <w:r w:rsidRPr="002F3DAD">
        <w:rPr>
          <w:rFonts w:ascii="Times New Roman" w:hAnsi="Times New Roman"/>
          <w:sz w:val="24"/>
          <w:szCs w:val="24"/>
          <w:lang w:val="cs-CZ"/>
        </w:rPr>
        <w:t>hotoviteli je povinen zajistit v rámci zařízení staveniště podmínky pro výkon funkce autorského dozoru projektanta a technického dozoru stavebníka, případně činnost koordinátora bezpečnosti a ochrany zdraví při práci na staveništi</w:t>
      </w:r>
      <w:r>
        <w:rPr>
          <w:rFonts w:ascii="Times New Roman" w:hAnsi="Times New Roman"/>
          <w:sz w:val="24"/>
          <w:szCs w:val="24"/>
          <w:lang w:val="cs-CZ"/>
        </w:rPr>
        <w:t>,</w:t>
      </w:r>
      <w:r w:rsidRPr="002F3DAD">
        <w:rPr>
          <w:rFonts w:ascii="Times New Roman" w:hAnsi="Times New Roman"/>
          <w:sz w:val="24"/>
          <w:szCs w:val="24"/>
          <w:lang w:val="cs-CZ"/>
        </w:rPr>
        <w:t xml:space="preserve"> a to v přiměřeném rozsahu.</w:t>
      </w:r>
    </w:p>
    <w:p w14:paraId="388319B1" w14:textId="77777777" w:rsidR="00EF03E2" w:rsidRDefault="00EF03E2" w:rsidP="00EF03E2">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lastRenderedPageBreak/>
        <w:t xml:space="preserve">Jestliže v souvislosti se zahájením prací </w:t>
      </w:r>
      <w:r>
        <w:rPr>
          <w:rFonts w:ascii="Times New Roman" w:hAnsi="Times New Roman"/>
          <w:sz w:val="24"/>
          <w:szCs w:val="24"/>
          <w:lang w:val="cs-CZ"/>
        </w:rPr>
        <w:t>na staveništi</w:t>
      </w:r>
      <w:r w:rsidRPr="006D4FD0">
        <w:rPr>
          <w:rFonts w:ascii="Times New Roman" w:hAnsi="Times New Roman"/>
          <w:sz w:val="24"/>
          <w:szCs w:val="24"/>
          <w:lang w:val="cs-CZ"/>
        </w:rPr>
        <w:t xml:space="preserve"> bude třeba umístit nebo přemístit dopravní značky podle předpisu o pozemních komunikacích, obstará tyto práce zhotovitel. Zhotovitel zodpovídá i za umísťování, přemísťování a udržování dopravních značek v souvislosti s průběhem provádění prací a všechny náklady s tím spojené jsou zahrnuty ve sjednané ceně díla.</w:t>
      </w:r>
    </w:p>
    <w:p w14:paraId="187D6F73" w14:textId="77777777" w:rsidR="00B61BB1" w:rsidRDefault="00B61BB1" w:rsidP="00EF03E2">
      <w:pPr>
        <w:numPr>
          <w:ilvl w:val="0"/>
          <w:numId w:val="15"/>
        </w:numPr>
        <w:spacing w:afterLines="60" w:after="144"/>
        <w:jc w:val="both"/>
        <w:rPr>
          <w:rFonts w:ascii="Times New Roman" w:hAnsi="Times New Roman"/>
          <w:sz w:val="24"/>
          <w:szCs w:val="24"/>
          <w:lang w:val="cs-CZ"/>
        </w:rPr>
      </w:pPr>
      <w:r>
        <w:rPr>
          <w:rFonts w:ascii="Times New Roman" w:hAnsi="Times New Roman"/>
          <w:sz w:val="24"/>
          <w:szCs w:val="24"/>
          <w:lang w:val="cs-CZ"/>
        </w:rPr>
        <w:t>Zhotovitel je povinen zajistit si v případě potřeby zábory veřejného prostranství pro stavbu lešení a případně zařízení staveniště v nezbytném rozsahu.</w:t>
      </w:r>
    </w:p>
    <w:p w14:paraId="1F294195" w14:textId="77777777" w:rsidR="00EF03E2" w:rsidRDefault="00EF03E2" w:rsidP="00EF03E2">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Zhotovitel je povinen udržovat na staveništi pořádek a je povinen odstraňovat odpady a nečistoty vzniklé jeho činností v souladu s platnými právními p</w:t>
      </w:r>
      <w:r>
        <w:rPr>
          <w:rFonts w:ascii="Times New Roman" w:hAnsi="Times New Roman"/>
          <w:sz w:val="24"/>
          <w:szCs w:val="24"/>
          <w:lang w:val="cs-CZ"/>
        </w:rPr>
        <w:t>ředpisy. Pokud během realizace D</w:t>
      </w:r>
      <w:r w:rsidRPr="006D4FD0">
        <w:rPr>
          <w:rFonts w:ascii="Times New Roman" w:hAnsi="Times New Roman"/>
          <w:sz w:val="24"/>
          <w:szCs w:val="24"/>
          <w:lang w:val="cs-CZ"/>
        </w:rPr>
        <w:t>íla dojde k poškození stávajících objektů či okolních zařízení vinou zhotovitele, zavazuje se zhotovitel vše uvést do původního stavu.  Zhotovitel se zavazuje uhradit veškeré pokuty vzniklé v souvislosti s porušením tohoto ustanovení.</w:t>
      </w:r>
    </w:p>
    <w:p w14:paraId="0CC5AA74" w14:textId="77777777" w:rsidR="00EF03E2" w:rsidRDefault="00EF03E2" w:rsidP="00EF03E2">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 xml:space="preserve">Zhotovitel zajistí střežení staveniště a </w:t>
      </w:r>
      <w:r>
        <w:rPr>
          <w:rFonts w:ascii="Times New Roman" w:hAnsi="Times New Roman"/>
          <w:sz w:val="24"/>
          <w:szCs w:val="24"/>
          <w:lang w:val="cs-CZ"/>
        </w:rPr>
        <w:t xml:space="preserve">dle Plánu BOZP a nařízení vlády č. 591/2006 Sb., </w:t>
      </w:r>
      <w:r>
        <w:rPr>
          <w:rFonts w:ascii="Times New Roman" w:hAnsi="Times New Roman"/>
          <w:sz w:val="24"/>
          <w:szCs w:val="24"/>
          <w:lang w:val="cs-CZ"/>
        </w:rPr>
        <w:br/>
      </w:r>
      <w:r w:rsidRPr="00FC71C5">
        <w:rPr>
          <w:rFonts w:ascii="Times New Roman" w:hAnsi="Times New Roman"/>
          <w:iCs/>
          <w:color w:val="070707"/>
          <w:sz w:val="24"/>
          <w:szCs w:val="24"/>
          <w:shd w:val="clear" w:color="auto" w:fill="FFFFFF"/>
          <w:lang w:val="cs-CZ"/>
        </w:rPr>
        <w:t>o bližších minimálních požadavcích na bezpečnost a ochranu zdraví při práci na staveništích</w:t>
      </w:r>
      <w:r w:rsidRPr="00FC71C5">
        <w:rPr>
          <w:rFonts w:ascii="Times New Roman" w:hAnsi="Times New Roman"/>
          <w:sz w:val="24"/>
          <w:szCs w:val="24"/>
          <w:lang w:val="cs-CZ"/>
        </w:rPr>
        <w:t>,</w:t>
      </w:r>
      <w:r>
        <w:rPr>
          <w:rFonts w:ascii="Times New Roman" w:hAnsi="Times New Roman"/>
          <w:sz w:val="24"/>
          <w:szCs w:val="24"/>
          <w:lang w:val="cs-CZ"/>
        </w:rPr>
        <w:t xml:space="preserve"> </w:t>
      </w:r>
      <w:r w:rsidRPr="006D4FD0">
        <w:rPr>
          <w:rFonts w:ascii="Times New Roman" w:hAnsi="Times New Roman"/>
          <w:sz w:val="24"/>
          <w:szCs w:val="24"/>
          <w:lang w:val="cs-CZ"/>
        </w:rPr>
        <w:t>i jeho oplocení nebo jiné vhodné zabezpečení. Náklady s tím spojené jsou zahrnuty ve sjednané ceně díla.</w:t>
      </w:r>
    </w:p>
    <w:p w14:paraId="1628D5E5" w14:textId="77777777" w:rsidR="00EF03E2" w:rsidRDefault="00EF03E2" w:rsidP="00EF03E2">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Objednatel určí zhotoviteli odběrná místa energií. Zhotovitel je povinen na své náklady tyto osadit podružnými</w:t>
      </w:r>
      <w:r>
        <w:rPr>
          <w:rFonts w:ascii="Times New Roman" w:hAnsi="Times New Roman"/>
          <w:sz w:val="24"/>
          <w:szCs w:val="24"/>
          <w:lang w:val="cs-CZ"/>
        </w:rPr>
        <w:t xml:space="preserve"> měřidly a naměřené spotřeby po</w:t>
      </w:r>
      <w:r w:rsidRPr="006D4FD0">
        <w:rPr>
          <w:rFonts w:ascii="Times New Roman" w:hAnsi="Times New Roman"/>
          <w:sz w:val="24"/>
          <w:szCs w:val="24"/>
          <w:lang w:val="cs-CZ"/>
        </w:rPr>
        <w:t xml:space="preserve">té objednateli uhradit. </w:t>
      </w:r>
    </w:p>
    <w:p w14:paraId="37A27D0C" w14:textId="77777777" w:rsidR="00EF03E2" w:rsidRDefault="00EF03E2" w:rsidP="00EF03E2">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Objednatel má právo nezahájit přejímací řízení, není-li na staveništi pořádek, nebo není-li odstraněn ze staveniště odpad vzniklý při stavebních pracích apod.</w:t>
      </w:r>
    </w:p>
    <w:p w14:paraId="6FA3FA71" w14:textId="77777777" w:rsidR="00EF03E2" w:rsidRDefault="00EF03E2" w:rsidP="00EF03E2">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 xml:space="preserve">Nejpozději do 10 pracovních dnů po </w:t>
      </w:r>
      <w:r>
        <w:rPr>
          <w:rFonts w:ascii="Times New Roman" w:hAnsi="Times New Roman"/>
          <w:sz w:val="24"/>
          <w:szCs w:val="24"/>
          <w:lang w:val="cs-CZ"/>
        </w:rPr>
        <w:t xml:space="preserve">protokolárním </w:t>
      </w:r>
      <w:r w:rsidRPr="006D4FD0">
        <w:rPr>
          <w:rFonts w:ascii="Times New Roman" w:hAnsi="Times New Roman"/>
          <w:sz w:val="24"/>
          <w:szCs w:val="24"/>
          <w:lang w:val="cs-CZ"/>
        </w:rPr>
        <w:t>odevzdání a převzetí díla je zhotovitel povinen vyklidit staveniště a upravit jej dle projektu stavby. Pokud staveniště v dohodnutém termínu nevyklidí nebo jej neupraví do sjednaného stavu, je objednatel oprávněn fakturovat zhoto</w:t>
      </w:r>
      <w:r>
        <w:rPr>
          <w:rFonts w:ascii="Times New Roman" w:hAnsi="Times New Roman"/>
          <w:sz w:val="24"/>
          <w:szCs w:val="24"/>
          <w:lang w:val="cs-CZ"/>
        </w:rPr>
        <w:t>viteli smluvní pokutu dle čl. XIII</w:t>
      </w:r>
      <w:r w:rsidRPr="006D4FD0">
        <w:rPr>
          <w:rFonts w:ascii="Times New Roman" w:hAnsi="Times New Roman"/>
          <w:sz w:val="24"/>
          <w:szCs w:val="24"/>
          <w:lang w:val="cs-CZ"/>
        </w:rPr>
        <w:t>. a to až do vyklizení staveniště.</w:t>
      </w:r>
    </w:p>
    <w:p w14:paraId="3F03546F" w14:textId="2CB83CED" w:rsidR="00D327B9" w:rsidRPr="00C1634A" w:rsidRDefault="00EF03E2" w:rsidP="00C1634A">
      <w:pPr>
        <w:numPr>
          <w:ilvl w:val="0"/>
          <w:numId w:val="15"/>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 xml:space="preserve"> Provozní, sociální a případně i výrobní zařízení staveniště zabezpečuje zhotovitel. Náklady na vybudování, zprovoznění, údržbu, likvidaci a vyklizení zařízení staveniště jsou zahrnuty ve sjednané ceně díla.</w:t>
      </w:r>
    </w:p>
    <w:p w14:paraId="20B98F48" w14:textId="77777777" w:rsidR="00E61347" w:rsidRDefault="00E61347" w:rsidP="00EF03E2">
      <w:pPr>
        <w:pStyle w:val="Nadpis1"/>
        <w:spacing w:before="240" w:after="0"/>
        <w:ind w:firstLine="0"/>
        <w:jc w:val="center"/>
        <w:rPr>
          <w:rFonts w:ascii="Times New Roman" w:hAnsi="Times New Roman" w:cs="Times New Roman"/>
          <w:sz w:val="24"/>
          <w:szCs w:val="24"/>
        </w:rPr>
      </w:pPr>
    </w:p>
    <w:p w14:paraId="09BA774E" w14:textId="77777777" w:rsidR="00EF03E2" w:rsidRPr="002F3DAD" w:rsidRDefault="00EF03E2" w:rsidP="00EF03E2">
      <w:pPr>
        <w:pStyle w:val="Nadpis1"/>
        <w:spacing w:before="240" w:after="0"/>
        <w:ind w:firstLine="0"/>
        <w:jc w:val="center"/>
        <w:rPr>
          <w:rFonts w:ascii="Times New Roman" w:hAnsi="Times New Roman" w:cs="Times New Roman"/>
          <w:sz w:val="24"/>
          <w:szCs w:val="24"/>
        </w:rPr>
      </w:pPr>
      <w:r w:rsidRPr="002F3DAD">
        <w:rPr>
          <w:rFonts w:ascii="Times New Roman" w:hAnsi="Times New Roman" w:cs="Times New Roman"/>
          <w:sz w:val="24"/>
          <w:szCs w:val="24"/>
        </w:rPr>
        <w:t>Článek X</w:t>
      </w:r>
      <w:r>
        <w:rPr>
          <w:rFonts w:ascii="Times New Roman" w:hAnsi="Times New Roman" w:cs="Times New Roman"/>
          <w:sz w:val="24"/>
          <w:szCs w:val="24"/>
        </w:rPr>
        <w:t>I</w:t>
      </w:r>
      <w:r w:rsidRPr="002F3DAD">
        <w:rPr>
          <w:rFonts w:ascii="Times New Roman" w:hAnsi="Times New Roman" w:cs="Times New Roman"/>
          <w:sz w:val="24"/>
          <w:szCs w:val="24"/>
        </w:rPr>
        <w:t>.</w:t>
      </w:r>
    </w:p>
    <w:p w14:paraId="2970A27D" w14:textId="211D93C5" w:rsidR="00EF03E2" w:rsidRPr="006D4FD0" w:rsidRDefault="00EF03E2" w:rsidP="0096177D">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Předání a převzetí díla</w:t>
      </w:r>
    </w:p>
    <w:p w14:paraId="65528045" w14:textId="77777777" w:rsidR="007E2433" w:rsidRPr="007E2433" w:rsidRDefault="007E2433" w:rsidP="007E2433">
      <w:pPr>
        <w:spacing w:after="0"/>
        <w:ind w:left="720" w:firstLine="0"/>
        <w:jc w:val="both"/>
        <w:rPr>
          <w:rFonts w:ascii="Times New Roman" w:hAnsi="Times New Roman"/>
          <w:bCs/>
          <w:sz w:val="24"/>
          <w:szCs w:val="24"/>
          <w:highlight w:val="yellow"/>
          <w:lang w:val="cs-CZ"/>
        </w:rPr>
      </w:pPr>
    </w:p>
    <w:p w14:paraId="61165EFD" w14:textId="14E552EE" w:rsidR="00EF03E2" w:rsidRDefault="00EF03E2" w:rsidP="00EF03E2">
      <w:pPr>
        <w:numPr>
          <w:ilvl w:val="0"/>
          <w:numId w:val="16"/>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Zhotovitel je povinen písemně oznámit nejpozději 10 p</w:t>
      </w:r>
      <w:r>
        <w:rPr>
          <w:rFonts w:ascii="Times New Roman" w:hAnsi="Times New Roman"/>
          <w:sz w:val="24"/>
          <w:szCs w:val="24"/>
          <w:lang w:val="cs-CZ"/>
        </w:rPr>
        <w:t>racovních dnů předem, kdy bude Dílo připraveno k </w:t>
      </w:r>
      <w:r w:rsidRPr="006D4FD0">
        <w:rPr>
          <w:rFonts w:ascii="Times New Roman" w:hAnsi="Times New Roman"/>
          <w:sz w:val="24"/>
          <w:szCs w:val="24"/>
          <w:lang w:val="cs-CZ"/>
        </w:rPr>
        <w:t>předání. Objednatel je pak povinen nejpozději do 3 pracovních dnů od termínu stanoveného zhotovitelem zahájit přejímací řízení a řádně v něm pokračovat.</w:t>
      </w:r>
    </w:p>
    <w:p w14:paraId="3246F7FD" w14:textId="77777777" w:rsidR="00EF03E2" w:rsidRDefault="00EF03E2" w:rsidP="00EF03E2">
      <w:pPr>
        <w:numPr>
          <w:ilvl w:val="0"/>
          <w:numId w:val="16"/>
        </w:numPr>
        <w:spacing w:afterLines="60" w:after="144"/>
        <w:jc w:val="both"/>
        <w:rPr>
          <w:rFonts w:ascii="Times New Roman" w:hAnsi="Times New Roman"/>
          <w:sz w:val="24"/>
          <w:szCs w:val="24"/>
          <w:lang w:val="cs-CZ"/>
        </w:rPr>
      </w:pPr>
      <w:r w:rsidRPr="002F3DAD">
        <w:rPr>
          <w:rFonts w:ascii="Times New Roman" w:hAnsi="Times New Roman"/>
          <w:sz w:val="24"/>
          <w:szCs w:val="24"/>
          <w:lang w:val="cs-CZ"/>
        </w:rPr>
        <w:t>Při předání</w:t>
      </w:r>
      <w:r>
        <w:rPr>
          <w:rFonts w:ascii="Times New Roman" w:hAnsi="Times New Roman"/>
          <w:sz w:val="24"/>
          <w:szCs w:val="24"/>
          <w:lang w:val="cs-CZ"/>
        </w:rPr>
        <w:t xml:space="preserve"> a převzetí D</w:t>
      </w:r>
      <w:r w:rsidRPr="002F3DAD">
        <w:rPr>
          <w:rFonts w:ascii="Times New Roman" w:hAnsi="Times New Roman"/>
          <w:sz w:val="24"/>
          <w:szCs w:val="24"/>
          <w:lang w:val="cs-CZ"/>
        </w:rPr>
        <w:t>íla přizve objednatel osoby vykonávající funkci technického dozoru stavebníka, popřípadě autorský dozor projektanta.</w:t>
      </w:r>
    </w:p>
    <w:p w14:paraId="67A463D9" w14:textId="77777777" w:rsidR="00EF03E2" w:rsidRDefault="00EF03E2" w:rsidP="00EF03E2">
      <w:pPr>
        <w:numPr>
          <w:ilvl w:val="0"/>
          <w:numId w:val="16"/>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 xml:space="preserve"> Oznámí</w:t>
      </w:r>
      <w:r>
        <w:rPr>
          <w:rFonts w:ascii="Times New Roman" w:hAnsi="Times New Roman"/>
          <w:sz w:val="24"/>
          <w:szCs w:val="24"/>
          <w:lang w:val="cs-CZ"/>
        </w:rPr>
        <w:t>-li zhotovitel objednateli, že D</w:t>
      </w:r>
      <w:r w:rsidRPr="006D4FD0">
        <w:rPr>
          <w:rFonts w:ascii="Times New Roman" w:hAnsi="Times New Roman"/>
          <w:sz w:val="24"/>
          <w:szCs w:val="24"/>
          <w:lang w:val="cs-CZ"/>
        </w:rPr>
        <w:t>ílo je připraveno k předání a při p</w:t>
      </w:r>
      <w:r>
        <w:rPr>
          <w:rFonts w:ascii="Times New Roman" w:hAnsi="Times New Roman"/>
          <w:sz w:val="24"/>
          <w:szCs w:val="24"/>
          <w:lang w:val="cs-CZ"/>
        </w:rPr>
        <w:t>řejímacím řízení se zjistí, že D</w:t>
      </w:r>
      <w:r w:rsidRPr="006D4FD0">
        <w:rPr>
          <w:rFonts w:ascii="Times New Roman" w:hAnsi="Times New Roman"/>
          <w:sz w:val="24"/>
          <w:szCs w:val="24"/>
          <w:lang w:val="cs-CZ"/>
        </w:rPr>
        <w:t xml:space="preserve">ílo není podle podmínek </w:t>
      </w:r>
      <w:r>
        <w:rPr>
          <w:rFonts w:ascii="Times New Roman" w:hAnsi="Times New Roman"/>
          <w:sz w:val="24"/>
          <w:szCs w:val="24"/>
          <w:lang w:val="cs-CZ"/>
        </w:rPr>
        <w:t>této smlouvy dokončeno</w:t>
      </w:r>
      <w:r w:rsidRPr="006D4FD0">
        <w:rPr>
          <w:rFonts w:ascii="Times New Roman" w:hAnsi="Times New Roman"/>
          <w:sz w:val="24"/>
          <w:szCs w:val="24"/>
          <w:lang w:val="cs-CZ"/>
        </w:rPr>
        <w:t xml:space="preserve"> či připraveno k odevzdání, je zhotovitel povinen uhradit objednateli veškeré náklady s tím vzniklé nebo smluvní pokutu ve výši dle této smlouvy. Objednatel si zvolí, který způsob uplatní.</w:t>
      </w:r>
    </w:p>
    <w:p w14:paraId="28976BDA" w14:textId="77777777" w:rsidR="00EF03E2" w:rsidRDefault="00EF03E2" w:rsidP="00EF03E2">
      <w:pPr>
        <w:numPr>
          <w:ilvl w:val="0"/>
          <w:numId w:val="16"/>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lastRenderedPageBreak/>
        <w:t xml:space="preserve"> Zhotovitel je povinen připravit a doložit u přejímacího řízení všechny předepsané doklady dle</w:t>
      </w:r>
      <w:r>
        <w:rPr>
          <w:rFonts w:ascii="Times New Roman" w:hAnsi="Times New Roman"/>
          <w:sz w:val="24"/>
          <w:szCs w:val="24"/>
          <w:lang w:val="cs-CZ"/>
        </w:rPr>
        <w:t xml:space="preserve"> stavebního zákona a vyhlášky</w:t>
      </w:r>
      <w:r w:rsidRPr="006D4FD0">
        <w:rPr>
          <w:rFonts w:ascii="Times New Roman" w:hAnsi="Times New Roman"/>
          <w:sz w:val="24"/>
          <w:szCs w:val="24"/>
          <w:lang w:val="cs-CZ"/>
        </w:rPr>
        <w:t xml:space="preserve"> č. 499/2006 Sb., o doku</w:t>
      </w:r>
      <w:r>
        <w:rPr>
          <w:rFonts w:ascii="Times New Roman" w:hAnsi="Times New Roman"/>
          <w:sz w:val="24"/>
          <w:szCs w:val="24"/>
          <w:lang w:val="cs-CZ"/>
        </w:rPr>
        <w:t>mentaci staveb.</w:t>
      </w:r>
      <w:r w:rsidRPr="006D4FD0">
        <w:rPr>
          <w:rFonts w:ascii="Times New Roman" w:hAnsi="Times New Roman"/>
          <w:sz w:val="24"/>
          <w:szCs w:val="24"/>
          <w:lang w:val="cs-CZ"/>
        </w:rPr>
        <w:t xml:space="preserve"> Bez </w:t>
      </w:r>
      <w:r>
        <w:rPr>
          <w:rFonts w:ascii="Times New Roman" w:hAnsi="Times New Roman"/>
          <w:sz w:val="24"/>
          <w:szCs w:val="24"/>
          <w:lang w:val="cs-CZ"/>
        </w:rPr>
        <w:t>těchto dokladů nelze považovat D</w:t>
      </w:r>
      <w:r w:rsidRPr="006D4FD0">
        <w:rPr>
          <w:rFonts w:ascii="Times New Roman" w:hAnsi="Times New Roman"/>
          <w:sz w:val="24"/>
          <w:szCs w:val="24"/>
          <w:lang w:val="cs-CZ"/>
        </w:rPr>
        <w:t>ílo za dokončené a schopné předání.</w:t>
      </w:r>
    </w:p>
    <w:p w14:paraId="541152E0" w14:textId="77777777" w:rsidR="00EF03E2" w:rsidRDefault="00EF03E2" w:rsidP="00EF03E2">
      <w:pPr>
        <w:numPr>
          <w:ilvl w:val="0"/>
          <w:numId w:val="16"/>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 xml:space="preserve"> O průběhu přejímacího řízení pořídí objednatel zápis, ve kterém se mimo jiné uvede i so</w:t>
      </w:r>
      <w:r>
        <w:rPr>
          <w:rFonts w:ascii="Times New Roman" w:hAnsi="Times New Roman"/>
          <w:sz w:val="24"/>
          <w:szCs w:val="24"/>
          <w:lang w:val="cs-CZ"/>
        </w:rPr>
        <w:t>upis vad a nedodělků, pokud je D</w:t>
      </w:r>
      <w:r w:rsidRPr="006D4FD0">
        <w:rPr>
          <w:rFonts w:ascii="Times New Roman" w:hAnsi="Times New Roman"/>
          <w:sz w:val="24"/>
          <w:szCs w:val="24"/>
          <w:lang w:val="cs-CZ"/>
        </w:rPr>
        <w:t>ílo obsahuje, s termínem jejich odstranění. Pokud objednatel od</w:t>
      </w:r>
      <w:r>
        <w:rPr>
          <w:rFonts w:ascii="Times New Roman" w:hAnsi="Times New Roman"/>
          <w:sz w:val="24"/>
          <w:szCs w:val="24"/>
          <w:lang w:val="cs-CZ"/>
        </w:rPr>
        <w:t>mítne D</w:t>
      </w:r>
      <w:r w:rsidRPr="006D4FD0">
        <w:rPr>
          <w:rFonts w:ascii="Times New Roman" w:hAnsi="Times New Roman"/>
          <w:sz w:val="24"/>
          <w:szCs w:val="24"/>
          <w:lang w:val="cs-CZ"/>
        </w:rPr>
        <w:t>ílo převzít, je povinen uvést do zápisu svoje důvody.</w:t>
      </w:r>
    </w:p>
    <w:p w14:paraId="37A53C8F" w14:textId="401FCA69" w:rsidR="00EF03E2" w:rsidRDefault="00EF03E2" w:rsidP="00EF03E2">
      <w:pPr>
        <w:numPr>
          <w:ilvl w:val="0"/>
          <w:numId w:val="16"/>
        </w:numPr>
        <w:spacing w:afterLines="60" w:after="144"/>
        <w:jc w:val="both"/>
        <w:rPr>
          <w:rFonts w:ascii="Times New Roman" w:hAnsi="Times New Roman"/>
          <w:sz w:val="24"/>
          <w:szCs w:val="24"/>
          <w:lang w:val="cs-CZ"/>
        </w:rPr>
      </w:pPr>
      <w:r>
        <w:rPr>
          <w:rFonts w:ascii="Times New Roman" w:hAnsi="Times New Roman"/>
          <w:sz w:val="24"/>
          <w:szCs w:val="24"/>
          <w:lang w:val="cs-CZ"/>
        </w:rPr>
        <w:t>Dílo je považováno za do</w:t>
      </w:r>
      <w:r w:rsidRPr="006D4FD0">
        <w:rPr>
          <w:rFonts w:ascii="Times New Roman" w:hAnsi="Times New Roman"/>
          <w:sz w:val="24"/>
          <w:szCs w:val="24"/>
          <w:lang w:val="cs-CZ"/>
        </w:rPr>
        <w:t>končené po ukonče</w:t>
      </w:r>
      <w:r>
        <w:rPr>
          <w:rFonts w:ascii="Times New Roman" w:hAnsi="Times New Roman"/>
          <w:sz w:val="24"/>
          <w:szCs w:val="24"/>
          <w:lang w:val="cs-CZ"/>
        </w:rPr>
        <w:t>ní všech prací uvedených v čl. III</w:t>
      </w:r>
      <w:r w:rsidRPr="006D4FD0">
        <w:rPr>
          <w:rFonts w:ascii="Times New Roman" w:hAnsi="Times New Roman"/>
          <w:sz w:val="24"/>
          <w:szCs w:val="24"/>
          <w:lang w:val="cs-CZ"/>
        </w:rPr>
        <w:t xml:space="preserve">. této smlouvy, pokud jsou ukončeny řádně a včas a zhotovitel předal objednateli doklady uvedené v čl. </w:t>
      </w:r>
      <w:r>
        <w:rPr>
          <w:rFonts w:ascii="Times New Roman" w:hAnsi="Times New Roman"/>
          <w:sz w:val="24"/>
          <w:szCs w:val="24"/>
          <w:lang w:val="cs-CZ"/>
        </w:rPr>
        <w:t>III</w:t>
      </w:r>
      <w:r w:rsidRPr="006D4FD0">
        <w:rPr>
          <w:rFonts w:ascii="Times New Roman" w:hAnsi="Times New Roman"/>
          <w:sz w:val="24"/>
          <w:szCs w:val="24"/>
          <w:lang w:val="cs-CZ"/>
        </w:rPr>
        <w:t>.</w:t>
      </w:r>
      <w:r>
        <w:rPr>
          <w:rFonts w:ascii="Times New Roman" w:hAnsi="Times New Roman"/>
          <w:sz w:val="24"/>
          <w:szCs w:val="24"/>
          <w:lang w:val="cs-CZ"/>
        </w:rPr>
        <w:t xml:space="preserve"> odst. 1</w:t>
      </w:r>
      <w:r w:rsidR="007E2433">
        <w:rPr>
          <w:rFonts w:ascii="Times New Roman" w:hAnsi="Times New Roman"/>
          <w:sz w:val="24"/>
          <w:szCs w:val="24"/>
          <w:lang w:val="cs-CZ"/>
        </w:rPr>
        <w:t>4</w:t>
      </w:r>
      <w:r>
        <w:rPr>
          <w:rFonts w:ascii="Times New Roman" w:hAnsi="Times New Roman"/>
          <w:sz w:val="24"/>
          <w:szCs w:val="24"/>
          <w:lang w:val="cs-CZ"/>
        </w:rPr>
        <w:t xml:space="preserve"> této smlouvy</w:t>
      </w:r>
      <w:r w:rsidRPr="006D4FD0">
        <w:rPr>
          <w:rFonts w:ascii="Times New Roman" w:hAnsi="Times New Roman"/>
          <w:sz w:val="24"/>
          <w:szCs w:val="24"/>
          <w:lang w:val="cs-CZ"/>
        </w:rPr>
        <w:t xml:space="preserve"> a povrch všech pozemků tvořících staveniště je vyčištěn a uveden do předepsaného stavu. Pokud jsou v této sm</w:t>
      </w:r>
      <w:r>
        <w:rPr>
          <w:rFonts w:ascii="Times New Roman" w:hAnsi="Times New Roman"/>
          <w:sz w:val="24"/>
          <w:szCs w:val="24"/>
          <w:lang w:val="cs-CZ"/>
        </w:rPr>
        <w:t>louvě použity termíny ukončení D</w:t>
      </w:r>
      <w:r w:rsidRPr="006D4FD0">
        <w:rPr>
          <w:rFonts w:ascii="Times New Roman" w:hAnsi="Times New Roman"/>
          <w:sz w:val="24"/>
          <w:szCs w:val="24"/>
          <w:lang w:val="cs-CZ"/>
        </w:rPr>
        <w:t>íla nebo předání, rozumí se tím den, ve kterém dojde k oboustrannému podpisu předávacího protokolu.</w:t>
      </w:r>
    </w:p>
    <w:p w14:paraId="591103FA" w14:textId="77777777" w:rsidR="00EF03E2" w:rsidRDefault="00EF03E2" w:rsidP="00EF03E2">
      <w:pPr>
        <w:numPr>
          <w:ilvl w:val="0"/>
          <w:numId w:val="16"/>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O</w:t>
      </w:r>
      <w:r>
        <w:rPr>
          <w:rFonts w:ascii="Times New Roman" w:hAnsi="Times New Roman"/>
          <w:sz w:val="24"/>
          <w:szCs w:val="24"/>
          <w:lang w:val="cs-CZ"/>
        </w:rPr>
        <w:t>bjednatel má právo převzít i D</w:t>
      </w:r>
      <w:r w:rsidRPr="006D4FD0">
        <w:rPr>
          <w:rFonts w:ascii="Times New Roman" w:hAnsi="Times New Roman"/>
          <w:sz w:val="24"/>
          <w:szCs w:val="24"/>
          <w:lang w:val="cs-CZ"/>
        </w:rPr>
        <w:t>ílo, které vykazuje drobné vady a nedodělky, které samy o sobě ani ve spojení s </w:t>
      </w:r>
      <w:r>
        <w:rPr>
          <w:rFonts w:ascii="Times New Roman" w:hAnsi="Times New Roman"/>
          <w:sz w:val="24"/>
          <w:szCs w:val="24"/>
          <w:lang w:val="cs-CZ"/>
        </w:rPr>
        <w:t>jinými nebrání řádnému užívaní D</w:t>
      </w:r>
      <w:r w:rsidRPr="006D4FD0">
        <w:rPr>
          <w:rFonts w:ascii="Times New Roman" w:hAnsi="Times New Roman"/>
          <w:sz w:val="24"/>
          <w:szCs w:val="24"/>
          <w:lang w:val="cs-CZ"/>
        </w:rPr>
        <w:t>íla. V tom případě je zhotovitel povinen odstranit tyto vady a nedodělky v termínu uvedeném v zápise o předání a převzetí díla. Pokud zhotovitel neodstraní veškeré vady a nedodělky v dohodnutém termínu, je povinen zaplatit objednateli sjednanou smluvní pokutu. O</w:t>
      </w:r>
      <w:r>
        <w:rPr>
          <w:rFonts w:ascii="Times New Roman" w:hAnsi="Times New Roman"/>
          <w:sz w:val="24"/>
          <w:szCs w:val="24"/>
          <w:lang w:val="cs-CZ"/>
        </w:rPr>
        <w:t>bjednatel není povinen převzít D</w:t>
      </w:r>
      <w:r w:rsidRPr="006D4FD0">
        <w:rPr>
          <w:rFonts w:ascii="Times New Roman" w:hAnsi="Times New Roman"/>
          <w:sz w:val="24"/>
          <w:szCs w:val="24"/>
          <w:lang w:val="cs-CZ"/>
        </w:rPr>
        <w:t>ílo vykazující vady nebo nedodělky.</w:t>
      </w:r>
    </w:p>
    <w:p w14:paraId="7CD27957" w14:textId="77777777" w:rsidR="00EF03E2" w:rsidRDefault="00EF03E2" w:rsidP="00EF03E2">
      <w:pPr>
        <w:numPr>
          <w:ilvl w:val="0"/>
          <w:numId w:val="16"/>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 xml:space="preserve"> Vadou se pro účely této smlouvy rozumí odchylka v kva</w:t>
      </w:r>
      <w:r>
        <w:rPr>
          <w:rFonts w:ascii="Times New Roman" w:hAnsi="Times New Roman"/>
          <w:sz w:val="24"/>
          <w:szCs w:val="24"/>
          <w:lang w:val="cs-CZ"/>
        </w:rPr>
        <w:t>litě, rozsahu nebo parametrech D</w:t>
      </w:r>
      <w:r w:rsidRPr="006D4FD0">
        <w:rPr>
          <w:rFonts w:ascii="Times New Roman" w:hAnsi="Times New Roman"/>
          <w:sz w:val="24"/>
          <w:szCs w:val="24"/>
          <w:lang w:val="cs-CZ"/>
        </w:rPr>
        <w:t>íla, stanovených projektem stavby, touto smlouvou a obecně závaznými předpisy. Nedodělkem se rozumí nedokončená práce oproti projektu stavby.</w:t>
      </w:r>
    </w:p>
    <w:p w14:paraId="3185F18C" w14:textId="77777777" w:rsidR="00EF03E2" w:rsidRDefault="00EF03E2" w:rsidP="00EF03E2">
      <w:pPr>
        <w:numPr>
          <w:ilvl w:val="0"/>
          <w:numId w:val="16"/>
        </w:numPr>
        <w:spacing w:afterLines="60" w:after="144"/>
        <w:jc w:val="both"/>
        <w:rPr>
          <w:rFonts w:ascii="Times New Roman" w:hAnsi="Times New Roman"/>
          <w:sz w:val="24"/>
          <w:szCs w:val="24"/>
          <w:lang w:val="cs-CZ"/>
        </w:rPr>
      </w:pPr>
      <w:r w:rsidRPr="006D4FD0">
        <w:rPr>
          <w:rFonts w:ascii="Times New Roman" w:hAnsi="Times New Roman"/>
          <w:sz w:val="24"/>
          <w:szCs w:val="24"/>
          <w:lang w:val="cs-CZ"/>
        </w:rPr>
        <w:t>Zhotovitel je povinen v přiměřené lhůtě odstranit vady a nedodělky, i když tvrdí, že za uvedené vady a nedodělky neodpovídá. Náklady na odstranění v těchto sporných případech nese až do rozhodnutí soudu zhotovitel. Nenastoupí-li zhotovitel k odstranění vad a nedodělků</w:t>
      </w:r>
      <w:r>
        <w:rPr>
          <w:rFonts w:ascii="Times New Roman" w:hAnsi="Times New Roman"/>
          <w:sz w:val="24"/>
          <w:szCs w:val="24"/>
          <w:lang w:val="cs-CZ"/>
        </w:rPr>
        <w:t xml:space="preserve"> Díla</w:t>
      </w:r>
      <w:r w:rsidRPr="006D4FD0">
        <w:rPr>
          <w:rFonts w:ascii="Times New Roman" w:hAnsi="Times New Roman"/>
          <w:sz w:val="24"/>
          <w:szCs w:val="24"/>
          <w:lang w:val="cs-CZ"/>
        </w:rPr>
        <w:t xml:space="preserve"> v přiměřené lhůtě podle povahy vady nebo nedodělku, nejpozději však do 10 dnů od obdržení písemného oznámení objednatele je zhotovitel povinen zaplatit sjednanou smluvní pokutu. Za písemné oznámení objednatele se považuje i zápis v protokole o předání a převzetí díla.</w:t>
      </w:r>
    </w:p>
    <w:p w14:paraId="7A9053E9" w14:textId="77777777" w:rsidR="00EF03E2" w:rsidRDefault="00EF03E2" w:rsidP="00EF03E2">
      <w:pPr>
        <w:numPr>
          <w:ilvl w:val="0"/>
          <w:numId w:val="16"/>
        </w:numPr>
        <w:spacing w:after="0"/>
        <w:jc w:val="both"/>
        <w:rPr>
          <w:rFonts w:ascii="Times New Roman" w:hAnsi="Times New Roman"/>
          <w:bCs/>
          <w:sz w:val="24"/>
          <w:szCs w:val="24"/>
          <w:lang w:val="cs-CZ"/>
        </w:rPr>
      </w:pPr>
      <w:r>
        <w:rPr>
          <w:rFonts w:ascii="Times New Roman" w:hAnsi="Times New Roman"/>
          <w:bCs/>
          <w:sz w:val="24"/>
          <w:szCs w:val="24"/>
          <w:lang w:val="cs-CZ"/>
        </w:rPr>
        <w:t>Pokud při předání D</w:t>
      </w:r>
      <w:r w:rsidRPr="006D4FD0">
        <w:rPr>
          <w:rFonts w:ascii="Times New Roman" w:hAnsi="Times New Roman"/>
          <w:bCs/>
          <w:sz w:val="24"/>
          <w:szCs w:val="24"/>
          <w:lang w:val="cs-CZ"/>
        </w:rPr>
        <w:t>íla nebo č</w:t>
      </w:r>
      <w:r>
        <w:rPr>
          <w:rFonts w:ascii="Times New Roman" w:hAnsi="Times New Roman"/>
          <w:bCs/>
          <w:sz w:val="24"/>
          <w:szCs w:val="24"/>
          <w:lang w:val="cs-CZ"/>
        </w:rPr>
        <w:t>ásti D</w:t>
      </w:r>
      <w:r w:rsidRPr="006D4FD0">
        <w:rPr>
          <w:rFonts w:ascii="Times New Roman" w:hAnsi="Times New Roman"/>
          <w:bCs/>
          <w:sz w:val="24"/>
          <w:szCs w:val="24"/>
          <w:lang w:val="cs-CZ"/>
        </w:rPr>
        <w:t>íla – objektu, budou zjištěny vady nebo nedodělky, uvede se tato skutečnost v předávacím protokolu stavby a objednatel stanoví lhůtu pro jejich odstranění. Do doby odstranění vad a nedodělků nevzniká zhotoviteli právo vystavit fakturu a objednatel nemá povin</w:t>
      </w:r>
      <w:r>
        <w:rPr>
          <w:rFonts w:ascii="Times New Roman" w:hAnsi="Times New Roman"/>
          <w:bCs/>
          <w:sz w:val="24"/>
          <w:szCs w:val="24"/>
          <w:lang w:val="cs-CZ"/>
        </w:rPr>
        <w:t>nost uhradit cenu za provedení D</w:t>
      </w:r>
      <w:r w:rsidRPr="006D4FD0">
        <w:rPr>
          <w:rFonts w:ascii="Times New Roman" w:hAnsi="Times New Roman"/>
          <w:bCs/>
          <w:sz w:val="24"/>
          <w:szCs w:val="24"/>
          <w:lang w:val="cs-CZ"/>
        </w:rPr>
        <w:t>íla a ani neběží lhůta splatnosti. Po odstran</w:t>
      </w:r>
      <w:r>
        <w:rPr>
          <w:rFonts w:ascii="Times New Roman" w:hAnsi="Times New Roman"/>
          <w:bCs/>
          <w:sz w:val="24"/>
          <w:szCs w:val="24"/>
          <w:lang w:val="cs-CZ"/>
        </w:rPr>
        <w:t>ění vad a nedodělků objednatel D</w:t>
      </w:r>
      <w:r w:rsidRPr="006D4FD0">
        <w:rPr>
          <w:rFonts w:ascii="Times New Roman" w:hAnsi="Times New Roman"/>
          <w:bCs/>
          <w:sz w:val="24"/>
          <w:szCs w:val="24"/>
          <w:lang w:val="cs-CZ"/>
        </w:rPr>
        <w:t>ílo převezme tím, že dop</w:t>
      </w:r>
      <w:r>
        <w:rPr>
          <w:rFonts w:ascii="Times New Roman" w:hAnsi="Times New Roman"/>
          <w:bCs/>
          <w:sz w:val="24"/>
          <w:szCs w:val="24"/>
          <w:lang w:val="cs-CZ"/>
        </w:rPr>
        <w:t>lní do předávacího protokolu Díla, že vady byly odstraněny a D</w:t>
      </w:r>
      <w:r w:rsidRPr="006D4FD0">
        <w:rPr>
          <w:rFonts w:ascii="Times New Roman" w:hAnsi="Times New Roman"/>
          <w:bCs/>
          <w:sz w:val="24"/>
          <w:szCs w:val="24"/>
          <w:lang w:val="cs-CZ"/>
        </w:rPr>
        <w:t>ílo bez vad přebírá.</w:t>
      </w:r>
    </w:p>
    <w:p w14:paraId="0DEFF980" w14:textId="77777777" w:rsidR="00EF03E2" w:rsidRDefault="00EF03E2" w:rsidP="00EF03E2">
      <w:pPr>
        <w:spacing w:after="0"/>
        <w:ind w:left="720" w:firstLine="0"/>
        <w:jc w:val="both"/>
        <w:rPr>
          <w:rFonts w:ascii="Times New Roman" w:hAnsi="Times New Roman"/>
          <w:bCs/>
          <w:sz w:val="24"/>
          <w:szCs w:val="24"/>
          <w:lang w:val="cs-CZ"/>
        </w:rPr>
      </w:pPr>
    </w:p>
    <w:p w14:paraId="6C10C3CF" w14:textId="4FD40C36" w:rsidR="00011602" w:rsidRPr="007E2433" w:rsidRDefault="00EF03E2" w:rsidP="007E2433">
      <w:pPr>
        <w:numPr>
          <w:ilvl w:val="0"/>
          <w:numId w:val="16"/>
        </w:numPr>
        <w:spacing w:after="0"/>
        <w:jc w:val="both"/>
        <w:rPr>
          <w:rFonts w:ascii="Times New Roman" w:hAnsi="Times New Roman"/>
          <w:bCs/>
          <w:sz w:val="24"/>
          <w:szCs w:val="24"/>
          <w:lang w:val="cs-CZ"/>
        </w:rPr>
      </w:pPr>
      <w:r w:rsidRPr="00792B68">
        <w:rPr>
          <w:rFonts w:ascii="Times New Roman" w:hAnsi="Times New Roman"/>
          <w:sz w:val="24"/>
          <w:szCs w:val="24"/>
          <w:lang w:val="cs-CZ"/>
        </w:rPr>
        <w:t>Vlastníkem zhotovovaného Díla je objednatel. Nebezpečí škody na zhotovované věci nese od počátku až do předání a převzetí dokončeného Díla zhotovitel. Stejně tak nese zhotovitel i nebezpečí škody (ztrát) na veškerých materiálech, výrobcích a zařízeních, které používá nebo použije k provedení Díla, ať už se nacházejí kdekoliv.</w:t>
      </w:r>
    </w:p>
    <w:p w14:paraId="13081688" w14:textId="77777777" w:rsidR="00EF03E2" w:rsidRPr="00792B68" w:rsidRDefault="00EF03E2" w:rsidP="00EF03E2">
      <w:pPr>
        <w:spacing w:after="0"/>
        <w:ind w:firstLine="0"/>
        <w:jc w:val="both"/>
        <w:rPr>
          <w:rFonts w:ascii="Times New Roman" w:hAnsi="Times New Roman"/>
          <w:bCs/>
          <w:sz w:val="24"/>
          <w:szCs w:val="24"/>
          <w:lang w:val="cs-CZ"/>
        </w:rPr>
      </w:pPr>
    </w:p>
    <w:p w14:paraId="38551EB9" w14:textId="77777777" w:rsidR="00EF03E2" w:rsidRPr="002F3DAD" w:rsidRDefault="00EF03E2" w:rsidP="00EF03E2">
      <w:pPr>
        <w:pStyle w:val="Nadpis1"/>
        <w:spacing w:before="240" w:after="0"/>
        <w:ind w:firstLine="0"/>
        <w:jc w:val="center"/>
        <w:rPr>
          <w:rFonts w:ascii="Times New Roman" w:hAnsi="Times New Roman" w:cs="Times New Roman"/>
          <w:sz w:val="24"/>
          <w:szCs w:val="24"/>
        </w:rPr>
      </w:pPr>
      <w:r w:rsidRPr="002F3DAD">
        <w:rPr>
          <w:rFonts w:ascii="Times New Roman" w:hAnsi="Times New Roman" w:cs="Times New Roman"/>
          <w:sz w:val="24"/>
          <w:szCs w:val="24"/>
        </w:rPr>
        <w:t>Článek X</w:t>
      </w:r>
      <w:r>
        <w:rPr>
          <w:rFonts w:ascii="Times New Roman" w:hAnsi="Times New Roman" w:cs="Times New Roman"/>
          <w:sz w:val="24"/>
          <w:szCs w:val="24"/>
        </w:rPr>
        <w:t>I</w:t>
      </w:r>
      <w:r w:rsidRPr="002F3DAD">
        <w:rPr>
          <w:rFonts w:ascii="Times New Roman" w:hAnsi="Times New Roman" w:cs="Times New Roman"/>
          <w:sz w:val="24"/>
          <w:szCs w:val="24"/>
        </w:rPr>
        <w:t>I.</w:t>
      </w:r>
    </w:p>
    <w:p w14:paraId="34886557" w14:textId="77777777" w:rsidR="00EF03E2" w:rsidRPr="006D4FD0" w:rsidRDefault="00EF03E2" w:rsidP="00EF03E2">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Jakost díla, záruka</w:t>
      </w:r>
    </w:p>
    <w:p w14:paraId="6FA4950B" w14:textId="77777777" w:rsidR="00EF03E2" w:rsidRPr="006D4FD0" w:rsidRDefault="00EF03E2" w:rsidP="00EF03E2">
      <w:pPr>
        <w:spacing w:after="0"/>
        <w:jc w:val="center"/>
        <w:rPr>
          <w:rFonts w:ascii="Times New Roman" w:hAnsi="Times New Roman"/>
          <w:b/>
          <w:sz w:val="24"/>
          <w:szCs w:val="24"/>
          <w:u w:val="single"/>
          <w:lang w:val="cs-CZ"/>
        </w:rPr>
      </w:pPr>
    </w:p>
    <w:p w14:paraId="6962D99A" w14:textId="1042CD0E" w:rsidR="000F2C47" w:rsidRDefault="00EF03E2" w:rsidP="000F2C47">
      <w:pPr>
        <w:numPr>
          <w:ilvl w:val="0"/>
          <w:numId w:val="8"/>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 xml:space="preserve">Zhotovitel ručí za úplné a kvalitní </w:t>
      </w:r>
      <w:r>
        <w:rPr>
          <w:rFonts w:ascii="Times New Roman" w:hAnsi="Times New Roman"/>
          <w:sz w:val="24"/>
          <w:szCs w:val="24"/>
          <w:lang w:val="cs-CZ"/>
        </w:rPr>
        <w:t>provedení a funkci předmětu D</w:t>
      </w:r>
      <w:r w:rsidRPr="006D4FD0">
        <w:rPr>
          <w:rFonts w:ascii="Times New Roman" w:hAnsi="Times New Roman"/>
          <w:sz w:val="24"/>
          <w:szCs w:val="24"/>
          <w:lang w:val="cs-CZ"/>
        </w:rPr>
        <w:t xml:space="preserve">íla v rozsahu a parametrech stanovených závaznými ustanoveními v zadávací dokumentaci a v ustanoveních této smlouvy </w:t>
      </w:r>
      <w:r w:rsidRPr="006D4FD0">
        <w:rPr>
          <w:rFonts w:ascii="Times New Roman" w:hAnsi="Times New Roman"/>
          <w:sz w:val="24"/>
          <w:szCs w:val="24"/>
          <w:lang w:val="cs-CZ"/>
        </w:rPr>
        <w:lastRenderedPageBreak/>
        <w:t>a jejích příloh a dodatků. Dále zhotovitel ručí za dodržování kvalitativních norem prací a výrobků podle certifikátů</w:t>
      </w:r>
      <w:r w:rsidR="00ED7A9D">
        <w:rPr>
          <w:rFonts w:ascii="Times New Roman" w:hAnsi="Times New Roman"/>
          <w:sz w:val="24"/>
          <w:szCs w:val="24"/>
          <w:lang w:val="cs-CZ"/>
        </w:rPr>
        <w:t>.</w:t>
      </w:r>
    </w:p>
    <w:p w14:paraId="2BE7A738" w14:textId="77777777" w:rsidR="00CE116D" w:rsidRDefault="00CE116D" w:rsidP="00CE116D">
      <w:pPr>
        <w:spacing w:after="0"/>
        <w:ind w:firstLine="0"/>
        <w:jc w:val="both"/>
        <w:rPr>
          <w:rFonts w:ascii="Times New Roman" w:hAnsi="Times New Roman"/>
          <w:sz w:val="24"/>
          <w:szCs w:val="24"/>
          <w:lang w:val="cs-CZ"/>
        </w:rPr>
      </w:pPr>
    </w:p>
    <w:p w14:paraId="4A20EACF" w14:textId="213C9DFA" w:rsidR="00CE116D" w:rsidRPr="00CE116D" w:rsidRDefault="00CE116D" w:rsidP="00CE116D">
      <w:pPr>
        <w:numPr>
          <w:ilvl w:val="0"/>
          <w:numId w:val="8"/>
        </w:numPr>
        <w:spacing w:after="0"/>
        <w:ind w:left="714" w:hanging="357"/>
        <w:jc w:val="both"/>
        <w:rPr>
          <w:rFonts w:ascii="Times New Roman" w:hAnsi="Times New Roman"/>
          <w:sz w:val="24"/>
          <w:szCs w:val="24"/>
          <w:lang w:val="cs-CZ"/>
        </w:rPr>
      </w:pPr>
      <w:r w:rsidRPr="00CE116D">
        <w:rPr>
          <w:rFonts w:ascii="Times New Roman" w:hAnsi="Times New Roman"/>
          <w:sz w:val="24"/>
          <w:szCs w:val="24"/>
          <w:lang w:val="cs-CZ"/>
        </w:rPr>
        <w:t>Zhotovitel přejímá závazek (záruka za jakost), že si Dílo zachová vlastnosti dle této smlouvy, a že bude způsobilé pro použití k účelu dle této smlouvy, a to vše v záruční době v délce šedesáti (60) měsíců. Záruka se vztahuje na veškerý materiál použitý při provádění Díla a na veškeré práce související s prováděním Díla, bez ohledu na to, zda se jedná o práce provedené nebo materiál použitý Zhotovitelem nebo jeho subdodavateli, či bez ohledu na to, jakou záruku poskytuje na materiál jeho výrobce nebo dodavatel.</w:t>
      </w:r>
    </w:p>
    <w:p w14:paraId="063EECA8" w14:textId="77777777" w:rsidR="00EF03E2" w:rsidRPr="006D4FD0" w:rsidRDefault="00EF03E2" w:rsidP="00EF03E2">
      <w:pPr>
        <w:spacing w:after="0"/>
        <w:ind w:firstLine="0"/>
        <w:jc w:val="both"/>
        <w:rPr>
          <w:rFonts w:ascii="Times New Roman" w:hAnsi="Times New Roman"/>
          <w:sz w:val="24"/>
          <w:szCs w:val="24"/>
          <w:lang w:val="cs-CZ"/>
        </w:rPr>
      </w:pPr>
    </w:p>
    <w:p w14:paraId="370991F1" w14:textId="77777777" w:rsidR="00EF03E2" w:rsidRDefault="00EF03E2" w:rsidP="00EF03E2">
      <w:pPr>
        <w:numPr>
          <w:ilvl w:val="0"/>
          <w:numId w:val="8"/>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Záruční lhůta počíná běžet dnem odstranění poslední vady a nedodělku vyplývajícího z protokolu o předání a převzetí díla. Záruční doba</w:t>
      </w:r>
      <w:r>
        <w:rPr>
          <w:rFonts w:ascii="Times New Roman" w:hAnsi="Times New Roman"/>
          <w:sz w:val="24"/>
          <w:szCs w:val="24"/>
          <w:lang w:val="cs-CZ"/>
        </w:rPr>
        <w:t xml:space="preserve"> oprávněně reklamovaných částí D</w:t>
      </w:r>
      <w:r w:rsidRPr="006D4FD0">
        <w:rPr>
          <w:rFonts w:ascii="Times New Roman" w:hAnsi="Times New Roman"/>
          <w:sz w:val="24"/>
          <w:szCs w:val="24"/>
          <w:lang w:val="cs-CZ"/>
        </w:rPr>
        <w:t>íla se prodlužuje o dobu rovnající se počtu dnů ode dne uplatnění reklamace do dne jejího konečného vyřízení. Pokud bylo na základě reklamace dodané technické zařízení úplně vyměněno, platí pro něj nová záruční doba v plné délce.</w:t>
      </w:r>
    </w:p>
    <w:p w14:paraId="0530AB23" w14:textId="77777777" w:rsidR="00EF03E2" w:rsidRPr="006D4FD0" w:rsidRDefault="00EF03E2" w:rsidP="00EF03E2">
      <w:pPr>
        <w:spacing w:after="0"/>
        <w:ind w:firstLine="0"/>
        <w:jc w:val="both"/>
        <w:rPr>
          <w:rFonts w:ascii="Times New Roman" w:hAnsi="Times New Roman"/>
          <w:sz w:val="24"/>
          <w:szCs w:val="24"/>
          <w:lang w:val="cs-CZ"/>
        </w:rPr>
      </w:pPr>
    </w:p>
    <w:p w14:paraId="3722165D" w14:textId="77777777" w:rsidR="00EF03E2" w:rsidRDefault="00EF03E2" w:rsidP="00EF03E2">
      <w:pPr>
        <w:numPr>
          <w:ilvl w:val="0"/>
          <w:numId w:val="8"/>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Reklamací se rozumí uplatnění práv objednatele z odpovědnosti za záruční vady, učiněné formou písemného podání adresovaného do sídla zhotovitele, označeného výslovně jako reklamace a obsahující popis reklamované vady, popř. toho, jak se projevuje. Reklamaci může objednatel podat kdykoliv v době plynutí záruční doby.</w:t>
      </w:r>
    </w:p>
    <w:p w14:paraId="31C0AD8D" w14:textId="77777777" w:rsidR="00EF03E2" w:rsidRPr="006D4FD0" w:rsidRDefault="00EF03E2" w:rsidP="00EF03E2">
      <w:pPr>
        <w:spacing w:after="0"/>
        <w:ind w:firstLine="0"/>
        <w:jc w:val="both"/>
        <w:rPr>
          <w:rFonts w:ascii="Times New Roman" w:hAnsi="Times New Roman"/>
          <w:sz w:val="24"/>
          <w:szCs w:val="24"/>
          <w:lang w:val="cs-CZ"/>
        </w:rPr>
      </w:pPr>
    </w:p>
    <w:p w14:paraId="446538B5" w14:textId="7A3D6080" w:rsidR="00CE116D" w:rsidRDefault="00EF03E2" w:rsidP="00CE116D">
      <w:pPr>
        <w:numPr>
          <w:ilvl w:val="0"/>
          <w:numId w:val="8"/>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Reklamace vad Díla v průběhu záruční lhůt musí být provedena písemně. Zhotovitel se zavazuje k odstranění reklamované vady do 3 pracovních dnů od data reklamačního protokolu (příp. v přiměřeném termínu s ohledem na technologii odstranění reklamované vady), popř. do 24 hodin, jde-li o vadu způsobující havarijní stav.</w:t>
      </w:r>
    </w:p>
    <w:p w14:paraId="1FAC0C28" w14:textId="77777777" w:rsidR="00CE116D" w:rsidRDefault="00CE116D" w:rsidP="00CE116D">
      <w:pPr>
        <w:spacing w:after="0"/>
        <w:ind w:left="714" w:firstLine="0"/>
        <w:jc w:val="both"/>
        <w:rPr>
          <w:rFonts w:ascii="Times New Roman" w:hAnsi="Times New Roman"/>
          <w:sz w:val="24"/>
          <w:szCs w:val="24"/>
          <w:lang w:val="cs-CZ"/>
        </w:rPr>
      </w:pPr>
    </w:p>
    <w:p w14:paraId="3B32A8D7" w14:textId="12C13539" w:rsidR="00CE116D" w:rsidRPr="00CE116D" w:rsidRDefault="00CE116D" w:rsidP="00CE116D">
      <w:pPr>
        <w:numPr>
          <w:ilvl w:val="0"/>
          <w:numId w:val="8"/>
        </w:numPr>
        <w:spacing w:after="0"/>
        <w:ind w:left="714" w:hanging="357"/>
        <w:jc w:val="both"/>
        <w:rPr>
          <w:rFonts w:ascii="Times New Roman" w:hAnsi="Times New Roman"/>
          <w:sz w:val="24"/>
          <w:szCs w:val="24"/>
          <w:lang w:val="cs-CZ"/>
        </w:rPr>
      </w:pPr>
      <w:r w:rsidRPr="00CE116D">
        <w:rPr>
          <w:rFonts w:ascii="Times New Roman" w:hAnsi="Times New Roman"/>
          <w:sz w:val="24"/>
          <w:szCs w:val="24"/>
          <w:lang w:val="cs-CZ"/>
        </w:rPr>
        <w:t>Záruční doba od doby uplatnění reklamace až do doby odstranění reklamované vady neběží. Záruční doba skončí po uplynutí sjednané záruky s prodloužením o výše zmíněnou dobu, ve které byly vady odstraňovány, nebo o dobu, kdy Objednatel Dílo užívat nemohl, případně byl v jeho užívání omezen. V případě výměny vadné části Díla za část bezvadnou plyne po odstranění vady výměnou části Díla záruční doba v plném rozsahu a délce znovu, pokud jde o vyměněnou část Díla.</w:t>
      </w:r>
    </w:p>
    <w:p w14:paraId="623A778C" w14:textId="77777777" w:rsidR="00EF03E2" w:rsidRPr="006D4FD0" w:rsidRDefault="00EF03E2" w:rsidP="00EF03E2">
      <w:pPr>
        <w:spacing w:after="0"/>
        <w:ind w:firstLine="0"/>
        <w:jc w:val="both"/>
        <w:rPr>
          <w:rFonts w:ascii="Times New Roman" w:hAnsi="Times New Roman"/>
          <w:sz w:val="24"/>
          <w:szCs w:val="24"/>
          <w:lang w:val="cs-CZ"/>
        </w:rPr>
      </w:pPr>
    </w:p>
    <w:p w14:paraId="78091B29" w14:textId="77777777" w:rsidR="00EF03E2" w:rsidRDefault="00EF03E2" w:rsidP="00EF03E2">
      <w:pPr>
        <w:numPr>
          <w:ilvl w:val="0"/>
          <w:numId w:val="8"/>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 xml:space="preserve">Doručování: Strany se dohodly na tom, že pro účely </w:t>
      </w:r>
      <w:r>
        <w:rPr>
          <w:rFonts w:ascii="Times New Roman" w:hAnsi="Times New Roman"/>
          <w:sz w:val="24"/>
          <w:szCs w:val="24"/>
          <w:lang w:val="cs-CZ"/>
        </w:rPr>
        <w:t>této smlouvy bude za doručenou zhotoviteli nebo o</w:t>
      </w:r>
      <w:r w:rsidRPr="006D4FD0">
        <w:rPr>
          <w:rFonts w:ascii="Times New Roman" w:hAnsi="Times New Roman"/>
          <w:sz w:val="24"/>
          <w:szCs w:val="24"/>
          <w:lang w:val="cs-CZ"/>
        </w:rPr>
        <w:t>bjednateli považována zpráva zapsaná do stavebního d</w:t>
      </w:r>
      <w:r>
        <w:rPr>
          <w:rFonts w:ascii="Times New Roman" w:hAnsi="Times New Roman"/>
          <w:sz w:val="24"/>
          <w:szCs w:val="24"/>
          <w:lang w:val="cs-CZ"/>
        </w:rPr>
        <w:t>eníku, zpráva předaná zástupci zhotovitele nebo o</w:t>
      </w:r>
      <w:r w:rsidRPr="006D4FD0">
        <w:rPr>
          <w:rFonts w:ascii="Times New Roman" w:hAnsi="Times New Roman"/>
          <w:sz w:val="24"/>
          <w:szCs w:val="24"/>
          <w:lang w:val="cs-CZ"/>
        </w:rPr>
        <w:t>bjednatele ve věcech technických proti potvrzení o převz</w:t>
      </w:r>
      <w:r>
        <w:rPr>
          <w:rFonts w:ascii="Times New Roman" w:hAnsi="Times New Roman"/>
          <w:sz w:val="24"/>
          <w:szCs w:val="24"/>
          <w:lang w:val="cs-CZ"/>
        </w:rPr>
        <w:t>etí, zpráva zaslaná doporučeně zhotoviteli nebo ob</w:t>
      </w:r>
      <w:r w:rsidRPr="006D4FD0">
        <w:rPr>
          <w:rFonts w:ascii="Times New Roman" w:hAnsi="Times New Roman"/>
          <w:sz w:val="24"/>
          <w:szCs w:val="24"/>
          <w:lang w:val="cs-CZ"/>
        </w:rPr>
        <w:t>jednateli poštou nebo kurýrní spole</w:t>
      </w:r>
      <w:r>
        <w:rPr>
          <w:rFonts w:ascii="Times New Roman" w:hAnsi="Times New Roman"/>
          <w:sz w:val="24"/>
          <w:szCs w:val="24"/>
          <w:lang w:val="cs-CZ"/>
        </w:rPr>
        <w:t>čností, jakož i zpráva zaslaná zhotoviteli nebo o</w:t>
      </w:r>
      <w:r w:rsidRPr="006D4FD0">
        <w:rPr>
          <w:rFonts w:ascii="Times New Roman" w:hAnsi="Times New Roman"/>
          <w:sz w:val="24"/>
          <w:szCs w:val="24"/>
          <w:lang w:val="cs-CZ"/>
        </w:rPr>
        <w:t>bjednateli e-mailem. Smluvní strany se dohodly, že pokud dojde k doručování písemností mezi smluvními stranami v souvislosti s touto smlouvou, doručení je účinné též desátým dnem po odeslání písemnosti. Písemnosti musí být zaslány na poslední známou adresu druhé smluvní strany.</w:t>
      </w:r>
    </w:p>
    <w:p w14:paraId="1063E3EA" w14:textId="77777777" w:rsidR="00EF03E2" w:rsidRPr="006D4FD0" w:rsidRDefault="00EF03E2" w:rsidP="00EF03E2">
      <w:pPr>
        <w:spacing w:after="0"/>
        <w:ind w:left="357" w:firstLine="0"/>
        <w:jc w:val="both"/>
        <w:rPr>
          <w:rFonts w:ascii="Times New Roman" w:hAnsi="Times New Roman"/>
          <w:sz w:val="24"/>
          <w:szCs w:val="24"/>
          <w:lang w:val="cs-CZ"/>
        </w:rPr>
      </w:pPr>
    </w:p>
    <w:p w14:paraId="632B50C3" w14:textId="77777777" w:rsidR="00EF03E2" w:rsidRDefault="00EF03E2" w:rsidP="00EF03E2">
      <w:pPr>
        <w:numPr>
          <w:ilvl w:val="0"/>
          <w:numId w:val="8"/>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Ihned po odstranění vady je objednavatel povinen vydat zhotoviteli potvrzení, ke kterému dni byla vada odstraněna a jakým způsobem.</w:t>
      </w:r>
    </w:p>
    <w:p w14:paraId="0FC630FE" w14:textId="77777777" w:rsidR="00EF03E2" w:rsidRPr="006D4FD0" w:rsidRDefault="00EF03E2" w:rsidP="00EF03E2">
      <w:pPr>
        <w:spacing w:after="0"/>
        <w:ind w:firstLine="0"/>
        <w:jc w:val="both"/>
        <w:rPr>
          <w:rFonts w:ascii="Times New Roman" w:hAnsi="Times New Roman"/>
          <w:sz w:val="24"/>
          <w:szCs w:val="24"/>
          <w:lang w:val="cs-CZ"/>
        </w:rPr>
      </w:pPr>
    </w:p>
    <w:p w14:paraId="4152462F" w14:textId="77777777" w:rsidR="00EF03E2" w:rsidRPr="006D4FD0" w:rsidRDefault="00EF03E2" w:rsidP="00EF03E2">
      <w:pPr>
        <w:numPr>
          <w:ilvl w:val="0"/>
          <w:numId w:val="8"/>
        </w:numPr>
        <w:spacing w:after="0"/>
        <w:ind w:left="714" w:hanging="357"/>
        <w:jc w:val="both"/>
        <w:rPr>
          <w:rFonts w:ascii="Times New Roman" w:hAnsi="Times New Roman"/>
          <w:sz w:val="24"/>
          <w:szCs w:val="24"/>
          <w:lang w:val="cs-CZ"/>
        </w:rPr>
      </w:pPr>
      <w:r>
        <w:rPr>
          <w:rFonts w:ascii="Times New Roman" w:hAnsi="Times New Roman"/>
          <w:sz w:val="24"/>
          <w:szCs w:val="24"/>
          <w:lang w:val="cs-CZ"/>
        </w:rPr>
        <w:t>Za vyřízení reklamace části D</w:t>
      </w:r>
      <w:r w:rsidRPr="006D4FD0">
        <w:rPr>
          <w:rFonts w:ascii="Times New Roman" w:hAnsi="Times New Roman"/>
          <w:sz w:val="24"/>
          <w:szCs w:val="24"/>
          <w:lang w:val="cs-CZ"/>
        </w:rPr>
        <w:t xml:space="preserve">íla provedené zhotovitelovým </w:t>
      </w:r>
      <w:r>
        <w:rPr>
          <w:rFonts w:ascii="Times New Roman" w:hAnsi="Times New Roman"/>
          <w:sz w:val="24"/>
          <w:szCs w:val="24"/>
          <w:lang w:val="cs-CZ"/>
        </w:rPr>
        <w:t>podzhotovitelem</w:t>
      </w:r>
      <w:r w:rsidRPr="006D4FD0">
        <w:rPr>
          <w:rFonts w:ascii="Times New Roman" w:hAnsi="Times New Roman"/>
          <w:sz w:val="24"/>
          <w:szCs w:val="24"/>
          <w:lang w:val="cs-CZ"/>
        </w:rPr>
        <w:t xml:space="preserve"> je vždy odpovědný přímo zhotovitel</w:t>
      </w:r>
      <w:r w:rsidR="008B4EB6">
        <w:rPr>
          <w:rFonts w:ascii="Times New Roman" w:hAnsi="Times New Roman"/>
          <w:sz w:val="24"/>
          <w:szCs w:val="24"/>
          <w:lang w:val="cs-CZ"/>
        </w:rPr>
        <w:t>,</w:t>
      </w:r>
      <w:r w:rsidRPr="006D4FD0">
        <w:rPr>
          <w:rFonts w:ascii="Times New Roman" w:hAnsi="Times New Roman"/>
          <w:sz w:val="24"/>
          <w:szCs w:val="24"/>
          <w:lang w:val="cs-CZ"/>
        </w:rPr>
        <w:t xml:space="preserve"> a nikoliv jeho </w:t>
      </w:r>
      <w:r>
        <w:rPr>
          <w:rFonts w:ascii="Times New Roman" w:hAnsi="Times New Roman"/>
          <w:sz w:val="24"/>
          <w:szCs w:val="24"/>
          <w:lang w:val="cs-CZ"/>
        </w:rPr>
        <w:t>podzhotovitelem</w:t>
      </w:r>
      <w:r w:rsidRPr="006D4FD0">
        <w:rPr>
          <w:rFonts w:ascii="Times New Roman" w:hAnsi="Times New Roman"/>
          <w:sz w:val="24"/>
          <w:szCs w:val="24"/>
          <w:lang w:val="cs-CZ"/>
        </w:rPr>
        <w:t xml:space="preserve">. Zhotovitel nesmí v takovém případě vyřízení reklamace odmítat poukazem na to, že reklamovanou část díla provedl jeho </w:t>
      </w:r>
      <w:r>
        <w:rPr>
          <w:rFonts w:ascii="Times New Roman" w:hAnsi="Times New Roman"/>
          <w:sz w:val="24"/>
          <w:szCs w:val="24"/>
          <w:lang w:val="cs-CZ"/>
        </w:rPr>
        <w:lastRenderedPageBreak/>
        <w:t>podzhotovitel</w:t>
      </w:r>
      <w:r w:rsidRPr="006D4FD0">
        <w:rPr>
          <w:rFonts w:ascii="Times New Roman" w:hAnsi="Times New Roman"/>
          <w:sz w:val="24"/>
          <w:szCs w:val="24"/>
          <w:lang w:val="cs-CZ"/>
        </w:rPr>
        <w:t xml:space="preserve"> a odkazovat objednatele na něho, nýbrž reklamaci i v tomto případě řádně vyřídit. Nároky zhotovitele za jeho </w:t>
      </w:r>
      <w:r>
        <w:rPr>
          <w:rFonts w:ascii="Times New Roman" w:hAnsi="Times New Roman"/>
          <w:sz w:val="24"/>
          <w:szCs w:val="24"/>
          <w:lang w:val="cs-CZ"/>
        </w:rPr>
        <w:t>podzhotovitelem</w:t>
      </w:r>
      <w:r w:rsidRPr="006D4FD0">
        <w:rPr>
          <w:rFonts w:ascii="Times New Roman" w:hAnsi="Times New Roman"/>
          <w:sz w:val="24"/>
          <w:szCs w:val="24"/>
          <w:lang w:val="cs-CZ"/>
        </w:rPr>
        <w:t xml:space="preserve"> z tohoto titulu nejsou předmětem této smlouvy a zhotovitel si je vypořádá samostatně.</w:t>
      </w:r>
    </w:p>
    <w:p w14:paraId="0C5B3E9C" w14:textId="77777777" w:rsidR="00EF03E2" w:rsidRDefault="00EF03E2" w:rsidP="00EF03E2">
      <w:pPr>
        <w:spacing w:after="0"/>
        <w:ind w:firstLine="0"/>
        <w:rPr>
          <w:rFonts w:ascii="Times New Roman" w:eastAsiaTheme="majorEastAsia" w:hAnsi="Times New Roman"/>
          <w:b/>
          <w:bCs/>
          <w:sz w:val="24"/>
          <w:szCs w:val="24"/>
          <w:lang w:val="cs-CZ" w:eastAsia="cs-CZ" w:bidi="ar-SA"/>
        </w:rPr>
      </w:pPr>
    </w:p>
    <w:p w14:paraId="237DAFBB" w14:textId="77777777" w:rsidR="00EF03E2" w:rsidRDefault="00EF03E2" w:rsidP="00EF03E2">
      <w:pPr>
        <w:spacing w:after="0"/>
        <w:ind w:firstLine="0"/>
        <w:rPr>
          <w:rFonts w:ascii="Times New Roman" w:eastAsiaTheme="majorEastAsia" w:hAnsi="Times New Roman"/>
          <w:b/>
          <w:bCs/>
          <w:sz w:val="24"/>
          <w:szCs w:val="24"/>
          <w:lang w:val="cs-CZ" w:eastAsia="cs-CZ" w:bidi="ar-SA"/>
        </w:rPr>
      </w:pPr>
    </w:p>
    <w:p w14:paraId="27CB503C" w14:textId="77777777" w:rsidR="00EF03E2" w:rsidRPr="008910E5" w:rsidRDefault="00EF03E2" w:rsidP="00EF03E2">
      <w:pPr>
        <w:spacing w:after="0"/>
        <w:ind w:firstLine="0"/>
        <w:jc w:val="center"/>
        <w:rPr>
          <w:b/>
          <w:lang w:val="cs-CZ" w:eastAsia="cs-CZ" w:bidi="ar-SA"/>
        </w:rPr>
      </w:pPr>
      <w:r w:rsidRPr="008910E5">
        <w:rPr>
          <w:rFonts w:ascii="Times New Roman" w:eastAsiaTheme="majorEastAsia" w:hAnsi="Times New Roman"/>
          <w:b/>
          <w:bCs/>
          <w:sz w:val="24"/>
          <w:szCs w:val="24"/>
          <w:lang w:val="cs-CZ" w:eastAsia="cs-CZ" w:bidi="ar-SA"/>
        </w:rPr>
        <w:t>Článek XI</w:t>
      </w:r>
      <w:r>
        <w:rPr>
          <w:rFonts w:ascii="Times New Roman" w:eastAsiaTheme="majorEastAsia" w:hAnsi="Times New Roman"/>
          <w:b/>
          <w:bCs/>
          <w:sz w:val="24"/>
          <w:szCs w:val="24"/>
          <w:lang w:val="cs-CZ" w:eastAsia="cs-CZ" w:bidi="ar-SA"/>
        </w:rPr>
        <w:t>I</w:t>
      </w:r>
      <w:r w:rsidRPr="008910E5">
        <w:rPr>
          <w:rFonts w:ascii="Times New Roman" w:eastAsiaTheme="majorEastAsia" w:hAnsi="Times New Roman"/>
          <w:b/>
          <w:bCs/>
          <w:sz w:val="24"/>
          <w:szCs w:val="24"/>
          <w:lang w:val="cs-CZ" w:eastAsia="cs-CZ" w:bidi="ar-SA"/>
        </w:rPr>
        <w:t>I.</w:t>
      </w:r>
    </w:p>
    <w:p w14:paraId="3DD1C339" w14:textId="77777777" w:rsidR="00EF03E2" w:rsidRPr="006D4FD0" w:rsidRDefault="00EF03E2" w:rsidP="00EF03E2">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Smluvní pokuty</w:t>
      </w:r>
    </w:p>
    <w:p w14:paraId="333B28BD" w14:textId="77777777" w:rsidR="00EF03E2" w:rsidRPr="006D4FD0" w:rsidRDefault="00EF03E2" w:rsidP="00EF03E2">
      <w:pPr>
        <w:spacing w:after="0"/>
        <w:jc w:val="both"/>
        <w:rPr>
          <w:rFonts w:ascii="Times New Roman" w:hAnsi="Times New Roman"/>
          <w:sz w:val="24"/>
          <w:szCs w:val="24"/>
          <w:lang w:val="cs-CZ"/>
        </w:rPr>
      </w:pPr>
    </w:p>
    <w:p w14:paraId="314DE0A6" w14:textId="41827EF3" w:rsidR="000F2C47" w:rsidRPr="000F2C47" w:rsidRDefault="000F2C47" w:rsidP="00EF03E2">
      <w:pPr>
        <w:numPr>
          <w:ilvl w:val="0"/>
          <w:numId w:val="9"/>
        </w:numPr>
        <w:spacing w:after="0"/>
        <w:jc w:val="both"/>
        <w:rPr>
          <w:rFonts w:ascii="Times New Roman" w:hAnsi="Times New Roman"/>
          <w:sz w:val="24"/>
          <w:szCs w:val="24"/>
          <w:lang w:val="cs-CZ"/>
        </w:rPr>
      </w:pPr>
      <w:r w:rsidRPr="000F2C47">
        <w:rPr>
          <w:rFonts w:ascii="Times New Roman" w:hAnsi="Times New Roman"/>
          <w:sz w:val="24"/>
          <w:szCs w:val="24"/>
          <w:lang w:val="cs-CZ"/>
        </w:rPr>
        <w:t xml:space="preserve">Smluvní strany v tomto článku smlouvy sjednávají následující smluvní pokuty pro případ porušení povinností </w:t>
      </w:r>
      <w:r>
        <w:rPr>
          <w:rFonts w:ascii="Times New Roman" w:hAnsi="Times New Roman"/>
          <w:sz w:val="24"/>
          <w:szCs w:val="24"/>
          <w:lang w:val="cs-CZ"/>
        </w:rPr>
        <w:t>z</w:t>
      </w:r>
      <w:r w:rsidRPr="000F2C47">
        <w:rPr>
          <w:rFonts w:ascii="Times New Roman" w:hAnsi="Times New Roman"/>
          <w:sz w:val="24"/>
          <w:szCs w:val="24"/>
          <w:lang w:val="cs-CZ"/>
        </w:rPr>
        <w:t xml:space="preserve">hotovitele. Smluvní strany v tomto článku smlouvy dále sjednávají smluvní úrok z prodlení </w:t>
      </w:r>
      <w:r>
        <w:rPr>
          <w:rFonts w:ascii="Times New Roman" w:hAnsi="Times New Roman"/>
          <w:sz w:val="24"/>
          <w:szCs w:val="24"/>
          <w:lang w:val="cs-CZ"/>
        </w:rPr>
        <w:t>o</w:t>
      </w:r>
      <w:r w:rsidRPr="000F2C47">
        <w:rPr>
          <w:rFonts w:ascii="Times New Roman" w:hAnsi="Times New Roman"/>
          <w:sz w:val="24"/>
          <w:szCs w:val="24"/>
          <w:lang w:val="cs-CZ"/>
        </w:rPr>
        <w:t>bjednatele s úhradou ceny Díla nebo její části. Smluvní strany v tomto článku smlouvy dále sjednávají některá ujednání týkající se povinnosti nahradit způsobenou škodu.</w:t>
      </w:r>
    </w:p>
    <w:p w14:paraId="2D876BDA" w14:textId="77777777" w:rsidR="000F2C47" w:rsidRPr="000F2C47" w:rsidRDefault="000F2C47" w:rsidP="000F2C47">
      <w:pPr>
        <w:spacing w:after="0"/>
        <w:ind w:left="720" w:firstLine="0"/>
        <w:jc w:val="both"/>
        <w:rPr>
          <w:rFonts w:ascii="Times New Roman" w:hAnsi="Times New Roman"/>
          <w:sz w:val="24"/>
          <w:szCs w:val="24"/>
          <w:lang w:val="cs-CZ"/>
        </w:rPr>
      </w:pPr>
    </w:p>
    <w:p w14:paraId="4C435343" w14:textId="29C84343" w:rsidR="000F2C47" w:rsidRDefault="000F2C47" w:rsidP="000F2C47">
      <w:pPr>
        <w:numPr>
          <w:ilvl w:val="0"/>
          <w:numId w:val="9"/>
        </w:numPr>
        <w:spacing w:after="0"/>
        <w:jc w:val="both"/>
        <w:rPr>
          <w:rFonts w:ascii="Times New Roman" w:hAnsi="Times New Roman"/>
          <w:sz w:val="24"/>
          <w:szCs w:val="24"/>
          <w:lang w:val="cs-CZ"/>
        </w:rPr>
      </w:pPr>
      <w:r w:rsidRPr="000F2C47">
        <w:rPr>
          <w:rFonts w:ascii="Times New Roman" w:hAnsi="Times New Roman"/>
          <w:sz w:val="24"/>
          <w:szCs w:val="24"/>
          <w:lang w:val="cs-CZ"/>
        </w:rPr>
        <w:t xml:space="preserve">Při </w:t>
      </w:r>
      <w:r w:rsidRPr="000F2C47">
        <w:rPr>
          <w:rFonts w:ascii="Times New Roman" w:hAnsi="Times New Roman"/>
          <w:b/>
          <w:bCs/>
          <w:sz w:val="24"/>
          <w:szCs w:val="24"/>
          <w:u w:val="single"/>
          <w:lang w:val="cs-CZ"/>
        </w:rPr>
        <w:t>prodlení zhotovitele s převzetím staveniště</w:t>
      </w:r>
      <w:r w:rsidRPr="000F2C47">
        <w:rPr>
          <w:rFonts w:ascii="Times New Roman" w:hAnsi="Times New Roman"/>
          <w:sz w:val="24"/>
          <w:szCs w:val="24"/>
          <w:lang w:val="cs-CZ"/>
        </w:rPr>
        <w:t xml:space="preserve"> dle této smlouvy </w:t>
      </w:r>
      <w:r w:rsidRPr="006D4FD0">
        <w:rPr>
          <w:rFonts w:ascii="Times New Roman" w:hAnsi="Times New Roman"/>
          <w:sz w:val="24"/>
          <w:szCs w:val="24"/>
          <w:lang w:val="cs-CZ"/>
        </w:rPr>
        <w:t xml:space="preserve">je objednatel oprávněn účtovat zhotoviteli smluvní pokutu ve </w:t>
      </w:r>
      <w:r>
        <w:rPr>
          <w:rFonts w:ascii="Times New Roman" w:hAnsi="Times New Roman"/>
          <w:sz w:val="24"/>
          <w:szCs w:val="24"/>
          <w:lang w:val="cs-CZ"/>
        </w:rPr>
        <w:t xml:space="preserve">5.000, - Kč bez DPH </w:t>
      </w:r>
      <w:r w:rsidRPr="006D4FD0">
        <w:rPr>
          <w:rFonts w:ascii="Times New Roman" w:hAnsi="Times New Roman"/>
          <w:sz w:val="24"/>
          <w:szCs w:val="24"/>
          <w:lang w:val="cs-CZ"/>
        </w:rPr>
        <w:t xml:space="preserve">za každý </w:t>
      </w:r>
      <w:r>
        <w:rPr>
          <w:rFonts w:ascii="Times New Roman" w:hAnsi="Times New Roman"/>
          <w:sz w:val="24"/>
          <w:szCs w:val="24"/>
          <w:lang w:val="cs-CZ"/>
        </w:rPr>
        <w:t xml:space="preserve">započatý </w:t>
      </w:r>
      <w:r w:rsidRPr="006D4FD0">
        <w:rPr>
          <w:rFonts w:ascii="Times New Roman" w:hAnsi="Times New Roman"/>
          <w:sz w:val="24"/>
          <w:szCs w:val="24"/>
          <w:lang w:val="cs-CZ"/>
        </w:rPr>
        <w:t>d</w:t>
      </w:r>
      <w:r>
        <w:rPr>
          <w:rFonts w:ascii="Times New Roman" w:hAnsi="Times New Roman"/>
          <w:sz w:val="24"/>
          <w:szCs w:val="24"/>
          <w:lang w:val="cs-CZ"/>
        </w:rPr>
        <w:t xml:space="preserve">en prodlení </w:t>
      </w:r>
      <w:r w:rsidRPr="006D4FD0">
        <w:rPr>
          <w:rFonts w:ascii="Times New Roman" w:hAnsi="Times New Roman"/>
          <w:sz w:val="24"/>
          <w:szCs w:val="24"/>
          <w:lang w:val="cs-CZ"/>
        </w:rPr>
        <w:t>až do dne úspěšn</w:t>
      </w:r>
      <w:r>
        <w:rPr>
          <w:rFonts w:ascii="Times New Roman" w:hAnsi="Times New Roman"/>
          <w:sz w:val="24"/>
          <w:szCs w:val="24"/>
          <w:lang w:val="cs-CZ"/>
        </w:rPr>
        <w:t>ého předání a převzetí díla dle této smlouvy.</w:t>
      </w:r>
    </w:p>
    <w:p w14:paraId="5110988C" w14:textId="4DDE2148" w:rsidR="000F2C47" w:rsidRPr="000F2C47" w:rsidRDefault="000F2C47" w:rsidP="000F2C47">
      <w:pPr>
        <w:spacing w:after="0"/>
        <w:ind w:left="720" w:firstLine="0"/>
        <w:jc w:val="both"/>
        <w:rPr>
          <w:rFonts w:ascii="Times New Roman" w:hAnsi="Times New Roman"/>
          <w:sz w:val="24"/>
          <w:szCs w:val="24"/>
          <w:lang w:val="cs-CZ"/>
        </w:rPr>
      </w:pPr>
    </w:p>
    <w:p w14:paraId="54B6D73D" w14:textId="4CDC42EA" w:rsidR="00EF03E2" w:rsidRDefault="00EF03E2" w:rsidP="00EF03E2">
      <w:pPr>
        <w:numPr>
          <w:ilvl w:val="0"/>
          <w:numId w:val="9"/>
        </w:numPr>
        <w:spacing w:after="0"/>
        <w:jc w:val="both"/>
        <w:rPr>
          <w:rFonts w:ascii="Times New Roman" w:hAnsi="Times New Roman"/>
          <w:sz w:val="24"/>
          <w:szCs w:val="24"/>
          <w:lang w:val="cs-CZ"/>
        </w:rPr>
      </w:pPr>
      <w:r w:rsidRPr="006D4FD0">
        <w:rPr>
          <w:rFonts w:ascii="Times New Roman" w:hAnsi="Times New Roman"/>
          <w:sz w:val="24"/>
          <w:szCs w:val="24"/>
          <w:lang w:val="cs-CZ"/>
        </w:rPr>
        <w:t xml:space="preserve">Při </w:t>
      </w:r>
      <w:r w:rsidRPr="006D4FD0">
        <w:rPr>
          <w:rFonts w:ascii="Times New Roman" w:hAnsi="Times New Roman"/>
          <w:b/>
          <w:sz w:val="24"/>
          <w:szCs w:val="24"/>
          <w:u w:val="single"/>
          <w:lang w:val="cs-CZ"/>
        </w:rPr>
        <w:t xml:space="preserve">prodlení </w:t>
      </w:r>
      <w:r>
        <w:rPr>
          <w:rFonts w:ascii="Times New Roman" w:hAnsi="Times New Roman"/>
          <w:b/>
          <w:sz w:val="24"/>
          <w:szCs w:val="24"/>
          <w:u w:val="single"/>
          <w:lang w:val="cs-CZ"/>
        </w:rPr>
        <w:t>zhotovitele s termínem předání D</w:t>
      </w:r>
      <w:r w:rsidRPr="006D4FD0">
        <w:rPr>
          <w:rFonts w:ascii="Times New Roman" w:hAnsi="Times New Roman"/>
          <w:b/>
          <w:sz w:val="24"/>
          <w:szCs w:val="24"/>
          <w:u w:val="single"/>
          <w:lang w:val="cs-CZ"/>
        </w:rPr>
        <w:t>íla</w:t>
      </w:r>
      <w:r w:rsidRPr="006D4FD0">
        <w:rPr>
          <w:rFonts w:ascii="Times New Roman" w:hAnsi="Times New Roman"/>
          <w:sz w:val="24"/>
          <w:szCs w:val="24"/>
          <w:lang w:val="cs-CZ"/>
        </w:rPr>
        <w:t xml:space="preserve"> je objednatel oprávněn účtovat zhotoviteli smluvní pokutu ve </w:t>
      </w:r>
      <w:r w:rsidR="000F2C47">
        <w:rPr>
          <w:rFonts w:ascii="Times New Roman" w:hAnsi="Times New Roman"/>
          <w:sz w:val="24"/>
          <w:szCs w:val="24"/>
          <w:lang w:val="cs-CZ"/>
        </w:rPr>
        <w:t xml:space="preserve">5.000, - Kč bez DPH </w:t>
      </w:r>
      <w:r w:rsidRPr="006D4FD0">
        <w:rPr>
          <w:rFonts w:ascii="Times New Roman" w:hAnsi="Times New Roman"/>
          <w:sz w:val="24"/>
          <w:szCs w:val="24"/>
          <w:lang w:val="cs-CZ"/>
        </w:rPr>
        <w:t xml:space="preserve">za každý </w:t>
      </w:r>
      <w:r w:rsidR="000F2C47">
        <w:rPr>
          <w:rFonts w:ascii="Times New Roman" w:hAnsi="Times New Roman"/>
          <w:sz w:val="24"/>
          <w:szCs w:val="24"/>
          <w:lang w:val="cs-CZ"/>
        </w:rPr>
        <w:t xml:space="preserve">započatý </w:t>
      </w:r>
      <w:r w:rsidRPr="006D4FD0">
        <w:rPr>
          <w:rFonts w:ascii="Times New Roman" w:hAnsi="Times New Roman"/>
          <w:sz w:val="24"/>
          <w:szCs w:val="24"/>
          <w:lang w:val="cs-CZ"/>
        </w:rPr>
        <w:t>d</w:t>
      </w:r>
      <w:r>
        <w:rPr>
          <w:rFonts w:ascii="Times New Roman" w:hAnsi="Times New Roman"/>
          <w:sz w:val="24"/>
          <w:szCs w:val="24"/>
          <w:lang w:val="cs-CZ"/>
        </w:rPr>
        <w:t xml:space="preserve">en prodlení </w:t>
      </w:r>
      <w:r w:rsidRPr="006D4FD0">
        <w:rPr>
          <w:rFonts w:ascii="Times New Roman" w:hAnsi="Times New Roman"/>
          <w:sz w:val="24"/>
          <w:szCs w:val="24"/>
          <w:lang w:val="cs-CZ"/>
        </w:rPr>
        <w:t>až do dne úspěšn</w:t>
      </w:r>
      <w:r>
        <w:rPr>
          <w:rFonts w:ascii="Times New Roman" w:hAnsi="Times New Roman"/>
          <w:sz w:val="24"/>
          <w:szCs w:val="24"/>
          <w:lang w:val="cs-CZ"/>
        </w:rPr>
        <w:t>ého předání a převzetí díla dle této smlouvy.</w:t>
      </w:r>
    </w:p>
    <w:p w14:paraId="056C2298" w14:textId="77777777" w:rsidR="00EF03E2" w:rsidRPr="006D4FD0" w:rsidRDefault="00EF03E2" w:rsidP="00EF03E2">
      <w:pPr>
        <w:spacing w:after="0"/>
        <w:ind w:left="720" w:firstLine="0"/>
        <w:jc w:val="both"/>
        <w:rPr>
          <w:rFonts w:ascii="Times New Roman" w:hAnsi="Times New Roman"/>
          <w:sz w:val="24"/>
          <w:szCs w:val="24"/>
          <w:lang w:val="cs-CZ"/>
        </w:rPr>
      </w:pPr>
    </w:p>
    <w:p w14:paraId="2077D61F" w14:textId="184B6702" w:rsidR="00EF03E2" w:rsidRDefault="00EF03E2" w:rsidP="00EF03E2">
      <w:pPr>
        <w:numPr>
          <w:ilvl w:val="0"/>
          <w:numId w:val="9"/>
        </w:numPr>
        <w:spacing w:after="0"/>
        <w:jc w:val="both"/>
        <w:rPr>
          <w:rFonts w:ascii="Times New Roman" w:hAnsi="Times New Roman"/>
          <w:sz w:val="24"/>
          <w:szCs w:val="24"/>
          <w:lang w:val="cs-CZ"/>
        </w:rPr>
      </w:pPr>
      <w:r w:rsidRPr="006D4FD0">
        <w:rPr>
          <w:rFonts w:ascii="Times New Roman" w:hAnsi="Times New Roman"/>
          <w:sz w:val="24"/>
          <w:szCs w:val="24"/>
          <w:lang w:val="cs-CZ"/>
        </w:rPr>
        <w:t xml:space="preserve">Při </w:t>
      </w:r>
      <w:r w:rsidRPr="006D4FD0">
        <w:rPr>
          <w:rFonts w:ascii="Times New Roman" w:hAnsi="Times New Roman"/>
          <w:b/>
          <w:sz w:val="24"/>
          <w:szCs w:val="24"/>
          <w:u w:val="single"/>
          <w:lang w:val="cs-CZ"/>
        </w:rPr>
        <w:t xml:space="preserve">prodlení </w:t>
      </w:r>
      <w:r>
        <w:rPr>
          <w:rFonts w:ascii="Times New Roman" w:hAnsi="Times New Roman"/>
          <w:b/>
          <w:sz w:val="24"/>
          <w:szCs w:val="24"/>
          <w:u w:val="single"/>
          <w:lang w:val="cs-CZ"/>
        </w:rPr>
        <w:t xml:space="preserve">zhotovitele </w:t>
      </w:r>
      <w:r w:rsidRPr="006D4FD0">
        <w:rPr>
          <w:rFonts w:ascii="Times New Roman" w:hAnsi="Times New Roman"/>
          <w:b/>
          <w:sz w:val="24"/>
          <w:szCs w:val="24"/>
          <w:u w:val="single"/>
          <w:lang w:val="cs-CZ"/>
        </w:rPr>
        <w:t>s termínem odstranění přejímkových vad a nedodělků</w:t>
      </w:r>
      <w:r w:rsidRPr="006D4FD0">
        <w:rPr>
          <w:rFonts w:ascii="Times New Roman" w:hAnsi="Times New Roman"/>
          <w:sz w:val="24"/>
          <w:szCs w:val="24"/>
          <w:lang w:val="cs-CZ"/>
        </w:rPr>
        <w:t xml:space="preserve"> dohodnutých v předávacím protokolu je objednatel oprávněn účtovat zhotoviteli smluvní pokutu ve výši </w:t>
      </w:r>
      <w:r w:rsidR="000F2C47">
        <w:rPr>
          <w:rFonts w:ascii="Times New Roman" w:hAnsi="Times New Roman"/>
          <w:sz w:val="24"/>
          <w:szCs w:val="24"/>
          <w:lang w:val="cs-CZ"/>
        </w:rPr>
        <w:t>2.000, -</w:t>
      </w:r>
      <w:r>
        <w:rPr>
          <w:rFonts w:ascii="Times New Roman" w:hAnsi="Times New Roman"/>
          <w:sz w:val="24"/>
          <w:szCs w:val="24"/>
          <w:lang w:val="cs-CZ"/>
        </w:rPr>
        <w:t xml:space="preserve"> Kč </w:t>
      </w:r>
      <w:r w:rsidRPr="006D4FD0">
        <w:rPr>
          <w:rFonts w:ascii="Times New Roman" w:hAnsi="Times New Roman"/>
          <w:sz w:val="24"/>
          <w:szCs w:val="24"/>
          <w:lang w:val="cs-CZ"/>
        </w:rPr>
        <w:t xml:space="preserve">bez DPH za </w:t>
      </w:r>
      <w:r>
        <w:rPr>
          <w:rFonts w:ascii="Times New Roman" w:hAnsi="Times New Roman"/>
          <w:sz w:val="24"/>
          <w:szCs w:val="24"/>
          <w:lang w:val="cs-CZ"/>
        </w:rPr>
        <w:t xml:space="preserve">každou vadu a za </w:t>
      </w:r>
      <w:r w:rsidRPr="006D4FD0">
        <w:rPr>
          <w:rFonts w:ascii="Times New Roman" w:hAnsi="Times New Roman"/>
          <w:sz w:val="24"/>
          <w:szCs w:val="24"/>
          <w:lang w:val="cs-CZ"/>
        </w:rPr>
        <w:t xml:space="preserve">každý </w:t>
      </w:r>
      <w:r w:rsidR="000F2C47">
        <w:rPr>
          <w:rFonts w:ascii="Times New Roman" w:hAnsi="Times New Roman"/>
          <w:sz w:val="24"/>
          <w:szCs w:val="24"/>
          <w:lang w:val="cs-CZ"/>
        </w:rPr>
        <w:t xml:space="preserve">započatý </w:t>
      </w:r>
      <w:r w:rsidRPr="006D4FD0">
        <w:rPr>
          <w:rFonts w:ascii="Times New Roman" w:hAnsi="Times New Roman"/>
          <w:sz w:val="24"/>
          <w:szCs w:val="24"/>
          <w:lang w:val="cs-CZ"/>
        </w:rPr>
        <w:t>den prodlení až do dne jejich odstranění včetně.</w:t>
      </w:r>
    </w:p>
    <w:p w14:paraId="305E1FE1" w14:textId="77777777" w:rsidR="00EF03E2" w:rsidRPr="006D4FD0" w:rsidRDefault="00EF03E2" w:rsidP="00EF03E2">
      <w:pPr>
        <w:spacing w:after="0"/>
        <w:ind w:firstLine="0"/>
        <w:jc w:val="both"/>
        <w:rPr>
          <w:rFonts w:ascii="Times New Roman" w:hAnsi="Times New Roman"/>
          <w:sz w:val="24"/>
          <w:szCs w:val="24"/>
          <w:lang w:val="cs-CZ"/>
        </w:rPr>
      </w:pPr>
    </w:p>
    <w:p w14:paraId="25F9D28E" w14:textId="5ADC26A2" w:rsidR="00EF03E2" w:rsidRDefault="00EF03E2" w:rsidP="00EF03E2">
      <w:pPr>
        <w:numPr>
          <w:ilvl w:val="0"/>
          <w:numId w:val="9"/>
        </w:numPr>
        <w:spacing w:after="0"/>
        <w:jc w:val="both"/>
        <w:rPr>
          <w:rFonts w:ascii="Times New Roman" w:hAnsi="Times New Roman"/>
          <w:sz w:val="24"/>
          <w:szCs w:val="24"/>
          <w:lang w:val="cs-CZ"/>
        </w:rPr>
      </w:pPr>
      <w:r w:rsidRPr="006D4FD0">
        <w:rPr>
          <w:rFonts w:ascii="Times New Roman" w:hAnsi="Times New Roman"/>
          <w:sz w:val="24"/>
          <w:szCs w:val="24"/>
          <w:lang w:val="cs-CZ"/>
        </w:rPr>
        <w:t xml:space="preserve">Při </w:t>
      </w:r>
      <w:r w:rsidRPr="006D4FD0">
        <w:rPr>
          <w:rFonts w:ascii="Times New Roman" w:hAnsi="Times New Roman"/>
          <w:b/>
          <w:sz w:val="24"/>
          <w:szCs w:val="24"/>
          <w:u w:val="single"/>
          <w:lang w:val="cs-CZ"/>
        </w:rPr>
        <w:t xml:space="preserve">prodlení </w:t>
      </w:r>
      <w:r>
        <w:rPr>
          <w:rFonts w:ascii="Times New Roman" w:hAnsi="Times New Roman"/>
          <w:b/>
          <w:sz w:val="24"/>
          <w:szCs w:val="24"/>
          <w:u w:val="single"/>
          <w:lang w:val="cs-CZ"/>
        </w:rPr>
        <w:t xml:space="preserve">zhotovitele </w:t>
      </w:r>
      <w:r w:rsidRPr="006D4FD0">
        <w:rPr>
          <w:rFonts w:ascii="Times New Roman" w:hAnsi="Times New Roman"/>
          <w:b/>
          <w:sz w:val="24"/>
          <w:szCs w:val="24"/>
          <w:u w:val="single"/>
          <w:lang w:val="cs-CZ"/>
        </w:rPr>
        <w:t>s vyklizením staveniště</w:t>
      </w:r>
      <w:r w:rsidRPr="006D4FD0">
        <w:rPr>
          <w:rFonts w:ascii="Times New Roman" w:hAnsi="Times New Roman"/>
          <w:sz w:val="24"/>
          <w:szCs w:val="24"/>
          <w:lang w:val="cs-CZ"/>
        </w:rPr>
        <w:t xml:space="preserve"> je objednatel oprávněn účtovat zhotoviteli smluvní pokutu ve</w:t>
      </w:r>
      <w:r>
        <w:rPr>
          <w:rFonts w:ascii="Times New Roman" w:hAnsi="Times New Roman"/>
          <w:sz w:val="24"/>
          <w:szCs w:val="24"/>
          <w:lang w:val="cs-CZ"/>
        </w:rPr>
        <w:t xml:space="preserve"> </w:t>
      </w:r>
      <w:r w:rsidR="000F2C47">
        <w:rPr>
          <w:rFonts w:ascii="Times New Roman" w:hAnsi="Times New Roman"/>
          <w:sz w:val="24"/>
          <w:szCs w:val="24"/>
          <w:lang w:val="cs-CZ"/>
        </w:rPr>
        <w:t>2.000, -</w:t>
      </w:r>
      <w:r>
        <w:rPr>
          <w:rFonts w:ascii="Times New Roman" w:hAnsi="Times New Roman"/>
          <w:sz w:val="24"/>
          <w:szCs w:val="24"/>
          <w:lang w:val="cs-CZ"/>
        </w:rPr>
        <w:t xml:space="preserve"> </w:t>
      </w:r>
      <w:r w:rsidRPr="006D4FD0">
        <w:rPr>
          <w:rFonts w:ascii="Times New Roman" w:hAnsi="Times New Roman"/>
          <w:sz w:val="24"/>
          <w:szCs w:val="24"/>
          <w:lang w:val="cs-CZ"/>
        </w:rPr>
        <w:t xml:space="preserve">Kč bez DPH za každý </w:t>
      </w:r>
      <w:r w:rsidR="000F2C47">
        <w:rPr>
          <w:rFonts w:ascii="Times New Roman" w:hAnsi="Times New Roman"/>
          <w:sz w:val="24"/>
          <w:szCs w:val="24"/>
          <w:lang w:val="cs-CZ"/>
        </w:rPr>
        <w:t xml:space="preserve">započatý </w:t>
      </w:r>
      <w:r w:rsidRPr="006D4FD0">
        <w:rPr>
          <w:rFonts w:ascii="Times New Roman" w:hAnsi="Times New Roman"/>
          <w:sz w:val="24"/>
          <w:szCs w:val="24"/>
          <w:lang w:val="cs-CZ"/>
        </w:rPr>
        <w:t xml:space="preserve">den prodlení až do úplného vyklizení staveniště dle této smlouvy. </w:t>
      </w:r>
    </w:p>
    <w:p w14:paraId="7C0F66ED" w14:textId="77777777" w:rsidR="00EF03E2" w:rsidRDefault="00EF03E2" w:rsidP="00EF03E2">
      <w:pPr>
        <w:pStyle w:val="Odstavecseseznamem"/>
        <w:spacing w:after="0"/>
        <w:rPr>
          <w:rFonts w:ascii="Times New Roman" w:hAnsi="Times New Roman"/>
          <w:sz w:val="24"/>
          <w:szCs w:val="24"/>
          <w:lang w:val="cs-CZ"/>
        </w:rPr>
      </w:pPr>
    </w:p>
    <w:p w14:paraId="75EC8E07" w14:textId="2FC40A00" w:rsidR="00EF03E2" w:rsidRDefault="00EF03E2" w:rsidP="00EF03E2">
      <w:pPr>
        <w:numPr>
          <w:ilvl w:val="0"/>
          <w:numId w:val="9"/>
        </w:numPr>
        <w:spacing w:after="0"/>
        <w:jc w:val="both"/>
        <w:rPr>
          <w:rFonts w:ascii="Times New Roman" w:hAnsi="Times New Roman"/>
          <w:sz w:val="24"/>
          <w:szCs w:val="24"/>
          <w:lang w:val="cs-CZ"/>
        </w:rPr>
      </w:pPr>
      <w:r>
        <w:rPr>
          <w:rFonts w:ascii="Times New Roman" w:hAnsi="Times New Roman"/>
          <w:sz w:val="24"/>
          <w:szCs w:val="24"/>
          <w:lang w:val="cs-CZ"/>
        </w:rPr>
        <w:t xml:space="preserve">Při </w:t>
      </w:r>
      <w:r w:rsidRPr="00917CF6">
        <w:rPr>
          <w:rFonts w:ascii="Times New Roman" w:hAnsi="Times New Roman"/>
          <w:b/>
          <w:sz w:val="24"/>
          <w:szCs w:val="24"/>
          <w:u w:val="single"/>
          <w:lang w:val="cs-CZ"/>
        </w:rPr>
        <w:t>prodlení zhotovitele s odstraněním vad reklamovaných v období záruční lhůty</w:t>
      </w:r>
      <w:r>
        <w:rPr>
          <w:rFonts w:ascii="Times New Roman" w:hAnsi="Times New Roman"/>
          <w:sz w:val="24"/>
          <w:szCs w:val="24"/>
          <w:lang w:val="cs-CZ"/>
        </w:rPr>
        <w:t xml:space="preserve"> je objednatel oprávněn účtovat zhotoviteli smluvní pokutu ve výši </w:t>
      </w:r>
      <w:r w:rsidR="000F2C47">
        <w:rPr>
          <w:rFonts w:ascii="Times New Roman" w:hAnsi="Times New Roman"/>
          <w:sz w:val="24"/>
          <w:szCs w:val="24"/>
          <w:lang w:val="cs-CZ"/>
        </w:rPr>
        <w:t>2.000, -</w:t>
      </w:r>
      <w:r>
        <w:rPr>
          <w:rFonts w:ascii="Times New Roman" w:hAnsi="Times New Roman"/>
          <w:sz w:val="24"/>
          <w:szCs w:val="24"/>
          <w:lang w:val="cs-CZ"/>
        </w:rPr>
        <w:t xml:space="preserve"> Kč </w:t>
      </w:r>
      <w:r w:rsidRPr="006D4FD0">
        <w:rPr>
          <w:rFonts w:ascii="Times New Roman" w:hAnsi="Times New Roman"/>
          <w:sz w:val="24"/>
          <w:szCs w:val="24"/>
          <w:lang w:val="cs-CZ"/>
        </w:rPr>
        <w:t xml:space="preserve">bez DPH </w:t>
      </w:r>
      <w:r>
        <w:rPr>
          <w:rFonts w:ascii="Times New Roman" w:hAnsi="Times New Roman"/>
          <w:sz w:val="24"/>
          <w:szCs w:val="24"/>
          <w:lang w:val="cs-CZ"/>
        </w:rPr>
        <w:t xml:space="preserve">za každou vadu a </w:t>
      </w:r>
      <w:r w:rsidRPr="006D4FD0">
        <w:rPr>
          <w:rFonts w:ascii="Times New Roman" w:hAnsi="Times New Roman"/>
          <w:sz w:val="24"/>
          <w:szCs w:val="24"/>
          <w:lang w:val="cs-CZ"/>
        </w:rPr>
        <w:t xml:space="preserve">za každý </w:t>
      </w:r>
      <w:r w:rsidR="000F2C47">
        <w:rPr>
          <w:rFonts w:ascii="Times New Roman" w:hAnsi="Times New Roman"/>
          <w:sz w:val="24"/>
          <w:szCs w:val="24"/>
          <w:lang w:val="cs-CZ"/>
        </w:rPr>
        <w:t xml:space="preserve">započatý </w:t>
      </w:r>
      <w:r w:rsidRPr="006D4FD0">
        <w:rPr>
          <w:rFonts w:ascii="Times New Roman" w:hAnsi="Times New Roman"/>
          <w:sz w:val="24"/>
          <w:szCs w:val="24"/>
          <w:lang w:val="cs-CZ"/>
        </w:rPr>
        <w:t xml:space="preserve">den prodlení až </w:t>
      </w:r>
      <w:r>
        <w:rPr>
          <w:rFonts w:ascii="Times New Roman" w:hAnsi="Times New Roman"/>
          <w:sz w:val="24"/>
          <w:szCs w:val="24"/>
          <w:lang w:val="cs-CZ"/>
        </w:rPr>
        <w:t xml:space="preserve">do dne jejich odstranění včetně, přičemž jedná-li se o vady, které brání řádnému užívání díla, případně hrozí nebezpečí škody velkého rozsahu, činí tato smluvní pokuta </w:t>
      </w:r>
      <w:r w:rsidR="000F2C47">
        <w:rPr>
          <w:rFonts w:ascii="Times New Roman" w:hAnsi="Times New Roman"/>
          <w:sz w:val="24"/>
          <w:szCs w:val="24"/>
          <w:lang w:val="cs-CZ"/>
        </w:rPr>
        <w:t>20.000, -</w:t>
      </w:r>
      <w:r>
        <w:rPr>
          <w:rFonts w:ascii="Times New Roman" w:hAnsi="Times New Roman"/>
          <w:sz w:val="24"/>
          <w:szCs w:val="24"/>
          <w:lang w:val="cs-CZ"/>
        </w:rPr>
        <w:t xml:space="preserve"> Kč bez DPH</w:t>
      </w:r>
      <w:r w:rsidRPr="00917CF6">
        <w:rPr>
          <w:rFonts w:ascii="Times New Roman" w:hAnsi="Times New Roman"/>
          <w:sz w:val="24"/>
          <w:szCs w:val="24"/>
          <w:lang w:val="cs-CZ"/>
        </w:rPr>
        <w:t xml:space="preserve"> za každou reklamovanou vadu, u níž je zhotovitel v prodlení a za každý </w:t>
      </w:r>
      <w:r w:rsidR="000F2C47">
        <w:rPr>
          <w:rFonts w:ascii="Times New Roman" w:hAnsi="Times New Roman"/>
          <w:sz w:val="24"/>
          <w:szCs w:val="24"/>
          <w:lang w:val="cs-CZ"/>
        </w:rPr>
        <w:t xml:space="preserve">započatý </w:t>
      </w:r>
      <w:r w:rsidRPr="00917CF6">
        <w:rPr>
          <w:rFonts w:ascii="Times New Roman" w:hAnsi="Times New Roman"/>
          <w:sz w:val="24"/>
          <w:szCs w:val="24"/>
          <w:lang w:val="cs-CZ"/>
        </w:rPr>
        <w:t>den prodlení</w:t>
      </w:r>
      <w:r>
        <w:rPr>
          <w:rFonts w:ascii="Times New Roman" w:hAnsi="Times New Roman"/>
          <w:sz w:val="24"/>
          <w:szCs w:val="24"/>
          <w:lang w:val="cs-CZ"/>
        </w:rPr>
        <w:t>.</w:t>
      </w:r>
    </w:p>
    <w:p w14:paraId="0F118D2B" w14:textId="77777777" w:rsidR="00EF03E2" w:rsidRPr="006D4FD0" w:rsidRDefault="00EF03E2" w:rsidP="00EF03E2">
      <w:pPr>
        <w:spacing w:after="0"/>
        <w:ind w:firstLine="0"/>
        <w:jc w:val="both"/>
        <w:rPr>
          <w:rFonts w:ascii="Times New Roman" w:hAnsi="Times New Roman"/>
          <w:sz w:val="24"/>
          <w:szCs w:val="24"/>
          <w:lang w:val="cs-CZ"/>
        </w:rPr>
      </w:pPr>
    </w:p>
    <w:p w14:paraId="2F617061" w14:textId="02C926BA" w:rsidR="00EF03E2" w:rsidRPr="006D4FD0" w:rsidRDefault="00EF03E2" w:rsidP="00EF03E2">
      <w:pPr>
        <w:numPr>
          <w:ilvl w:val="0"/>
          <w:numId w:val="9"/>
        </w:numPr>
        <w:spacing w:after="0"/>
        <w:jc w:val="both"/>
        <w:rPr>
          <w:rFonts w:ascii="Times New Roman" w:hAnsi="Times New Roman"/>
          <w:sz w:val="24"/>
          <w:szCs w:val="24"/>
          <w:lang w:val="cs-CZ"/>
        </w:rPr>
      </w:pPr>
      <w:r w:rsidRPr="006D4FD0">
        <w:rPr>
          <w:rFonts w:ascii="Times New Roman" w:hAnsi="Times New Roman"/>
          <w:sz w:val="24"/>
          <w:szCs w:val="24"/>
          <w:lang w:val="cs-CZ"/>
        </w:rPr>
        <w:t xml:space="preserve">Při </w:t>
      </w:r>
      <w:r w:rsidRPr="006D4FD0">
        <w:rPr>
          <w:rFonts w:ascii="Times New Roman" w:hAnsi="Times New Roman"/>
          <w:b/>
          <w:sz w:val="24"/>
          <w:szCs w:val="24"/>
          <w:u w:val="single"/>
          <w:lang w:val="cs-CZ"/>
        </w:rPr>
        <w:t>prodlení objednatele s platbou faktur</w:t>
      </w:r>
      <w:r w:rsidRPr="006D4FD0">
        <w:rPr>
          <w:rFonts w:ascii="Times New Roman" w:hAnsi="Times New Roman"/>
          <w:sz w:val="24"/>
          <w:szCs w:val="24"/>
          <w:lang w:val="cs-CZ"/>
        </w:rPr>
        <w:t xml:space="preserve"> je zhotovitel oprávněn účtovat objednat</w:t>
      </w:r>
      <w:r>
        <w:rPr>
          <w:rFonts w:ascii="Times New Roman" w:hAnsi="Times New Roman"/>
          <w:sz w:val="24"/>
          <w:szCs w:val="24"/>
          <w:lang w:val="cs-CZ"/>
        </w:rPr>
        <w:t xml:space="preserve">eli úrok z prodlení ve </w:t>
      </w:r>
      <w:r w:rsidRPr="00907E6D">
        <w:rPr>
          <w:rFonts w:ascii="Times New Roman" w:hAnsi="Times New Roman"/>
          <w:sz w:val="24"/>
          <w:szCs w:val="24"/>
          <w:lang w:val="cs-CZ"/>
        </w:rPr>
        <w:t xml:space="preserve">výši </w:t>
      </w:r>
      <w:r w:rsidR="00ED1336" w:rsidRPr="00907E6D">
        <w:rPr>
          <w:rFonts w:ascii="Times New Roman" w:hAnsi="Times New Roman"/>
          <w:sz w:val="24"/>
          <w:szCs w:val="24"/>
          <w:lang w:val="cs-CZ"/>
        </w:rPr>
        <w:t>0,</w:t>
      </w:r>
      <w:r w:rsidR="000F2C47">
        <w:rPr>
          <w:rFonts w:ascii="Times New Roman" w:hAnsi="Times New Roman"/>
          <w:sz w:val="24"/>
          <w:szCs w:val="24"/>
          <w:lang w:val="cs-CZ"/>
        </w:rPr>
        <w:t>05</w:t>
      </w:r>
      <w:r w:rsidR="00875602">
        <w:rPr>
          <w:rFonts w:ascii="Times New Roman" w:hAnsi="Times New Roman"/>
          <w:sz w:val="24"/>
          <w:szCs w:val="24"/>
          <w:lang w:val="cs-CZ"/>
        </w:rPr>
        <w:t xml:space="preserve"> </w:t>
      </w:r>
      <w:r w:rsidRPr="00907E6D">
        <w:rPr>
          <w:rFonts w:ascii="Times New Roman" w:hAnsi="Times New Roman"/>
          <w:sz w:val="24"/>
          <w:szCs w:val="24"/>
          <w:lang w:val="cs-CZ"/>
        </w:rPr>
        <w:t>%</w:t>
      </w:r>
      <w:r w:rsidRPr="006D4FD0">
        <w:rPr>
          <w:rFonts w:ascii="Times New Roman" w:hAnsi="Times New Roman"/>
          <w:sz w:val="24"/>
          <w:szCs w:val="24"/>
          <w:lang w:val="cs-CZ"/>
        </w:rPr>
        <w:t xml:space="preserve"> z dlužné částky bez DPH za každý </w:t>
      </w:r>
      <w:r w:rsidR="000F2C47">
        <w:rPr>
          <w:rFonts w:ascii="Times New Roman" w:hAnsi="Times New Roman"/>
          <w:sz w:val="24"/>
          <w:szCs w:val="24"/>
          <w:lang w:val="cs-CZ"/>
        </w:rPr>
        <w:t xml:space="preserve">započatý </w:t>
      </w:r>
      <w:r w:rsidRPr="006D4FD0">
        <w:rPr>
          <w:rFonts w:ascii="Times New Roman" w:hAnsi="Times New Roman"/>
          <w:sz w:val="24"/>
          <w:szCs w:val="24"/>
          <w:lang w:val="cs-CZ"/>
        </w:rPr>
        <w:t xml:space="preserve">den </w:t>
      </w:r>
      <w:r>
        <w:rPr>
          <w:rFonts w:ascii="Times New Roman" w:hAnsi="Times New Roman"/>
          <w:sz w:val="24"/>
          <w:szCs w:val="24"/>
          <w:lang w:val="cs-CZ"/>
        </w:rPr>
        <w:t>prodlení.</w:t>
      </w:r>
    </w:p>
    <w:p w14:paraId="48211733" w14:textId="77777777" w:rsidR="00EF03E2" w:rsidRPr="006D4FD0" w:rsidRDefault="00EF03E2" w:rsidP="00EF03E2">
      <w:pPr>
        <w:spacing w:after="0"/>
        <w:ind w:left="360" w:firstLine="0"/>
        <w:jc w:val="both"/>
        <w:rPr>
          <w:rFonts w:ascii="Times New Roman" w:hAnsi="Times New Roman"/>
          <w:sz w:val="24"/>
          <w:szCs w:val="24"/>
          <w:lang w:val="cs-CZ"/>
        </w:rPr>
      </w:pPr>
    </w:p>
    <w:p w14:paraId="3883D0D3" w14:textId="2DB070EC" w:rsidR="00EF03E2" w:rsidRPr="006D4FD0" w:rsidRDefault="00EF03E2" w:rsidP="00EF03E2">
      <w:pPr>
        <w:numPr>
          <w:ilvl w:val="0"/>
          <w:numId w:val="9"/>
        </w:numPr>
        <w:spacing w:after="0"/>
        <w:jc w:val="both"/>
        <w:rPr>
          <w:rFonts w:ascii="Times New Roman" w:hAnsi="Times New Roman"/>
          <w:sz w:val="24"/>
          <w:szCs w:val="24"/>
          <w:lang w:val="cs-CZ"/>
        </w:rPr>
      </w:pPr>
      <w:r w:rsidRPr="006D4FD0">
        <w:rPr>
          <w:rFonts w:ascii="Times New Roman" w:hAnsi="Times New Roman"/>
          <w:sz w:val="24"/>
          <w:szCs w:val="24"/>
          <w:lang w:val="cs-CZ"/>
        </w:rPr>
        <w:t>Objednatel a zhotovitel se zavazují, že obchodní a stavebně-technické informace, které jim byly svěřeny smluvním partnerem, nezpřístupní třetím osobám bez písemného souhlasu druhého smluvního partnera, považují je za důvěrné a nezneužijí těchto informací pro jiné účely než pro plnění předmětu této smlouvy. P</w:t>
      </w:r>
      <w:r>
        <w:rPr>
          <w:rFonts w:ascii="Times New Roman" w:hAnsi="Times New Roman"/>
          <w:sz w:val="24"/>
          <w:szCs w:val="24"/>
          <w:lang w:val="cs-CZ"/>
        </w:rPr>
        <w:t>ři porušení této povinnosti se z</w:t>
      </w:r>
      <w:r w:rsidRPr="006D4FD0">
        <w:rPr>
          <w:rFonts w:ascii="Times New Roman" w:hAnsi="Times New Roman"/>
          <w:sz w:val="24"/>
          <w:szCs w:val="24"/>
          <w:lang w:val="cs-CZ"/>
        </w:rPr>
        <w:t>hotovitel</w:t>
      </w:r>
      <w:r>
        <w:rPr>
          <w:rFonts w:ascii="Times New Roman" w:hAnsi="Times New Roman"/>
          <w:sz w:val="24"/>
          <w:szCs w:val="24"/>
          <w:lang w:val="cs-CZ"/>
        </w:rPr>
        <w:t xml:space="preserve"> zavazuje zaplatit o</w:t>
      </w:r>
      <w:r w:rsidRPr="006D4FD0">
        <w:rPr>
          <w:rFonts w:ascii="Times New Roman" w:hAnsi="Times New Roman"/>
          <w:sz w:val="24"/>
          <w:szCs w:val="24"/>
          <w:lang w:val="cs-CZ"/>
        </w:rPr>
        <w:t xml:space="preserve">bjednateli smluvní </w:t>
      </w:r>
      <w:r>
        <w:rPr>
          <w:rFonts w:ascii="Times New Roman" w:hAnsi="Times New Roman"/>
          <w:sz w:val="24"/>
          <w:szCs w:val="24"/>
          <w:lang w:val="cs-CZ"/>
        </w:rPr>
        <w:t xml:space="preserve">pokutu ve výši </w:t>
      </w:r>
      <w:r w:rsidR="00C1634A">
        <w:rPr>
          <w:rFonts w:ascii="Times New Roman" w:hAnsi="Times New Roman"/>
          <w:sz w:val="24"/>
          <w:szCs w:val="24"/>
          <w:lang w:val="cs-CZ"/>
        </w:rPr>
        <w:t>5</w:t>
      </w:r>
      <w:r w:rsidR="00C1634A" w:rsidRPr="006D4FD0">
        <w:rPr>
          <w:rFonts w:ascii="Times New Roman" w:hAnsi="Times New Roman"/>
          <w:sz w:val="24"/>
          <w:szCs w:val="24"/>
          <w:lang w:val="cs-CZ"/>
        </w:rPr>
        <w:t>0.000, -</w:t>
      </w:r>
      <w:r w:rsidRPr="006D4FD0">
        <w:rPr>
          <w:rFonts w:ascii="Times New Roman" w:hAnsi="Times New Roman"/>
          <w:sz w:val="24"/>
          <w:szCs w:val="24"/>
          <w:lang w:val="cs-CZ"/>
        </w:rPr>
        <w:t xml:space="preserve"> Kč za každý případ porušení.</w:t>
      </w:r>
    </w:p>
    <w:p w14:paraId="33EF0B91" w14:textId="77777777" w:rsidR="00EF03E2" w:rsidRPr="006D4FD0" w:rsidRDefault="00EF03E2" w:rsidP="00EF03E2">
      <w:pPr>
        <w:spacing w:after="0"/>
        <w:ind w:firstLine="0"/>
        <w:jc w:val="both"/>
        <w:rPr>
          <w:rFonts w:ascii="Times New Roman" w:hAnsi="Times New Roman"/>
          <w:sz w:val="24"/>
          <w:szCs w:val="24"/>
          <w:lang w:val="cs-CZ"/>
        </w:rPr>
      </w:pPr>
    </w:p>
    <w:p w14:paraId="749B7624" w14:textId="3DFC5D4F" w:rsidR="00EF03E2" w:rsidRDefault="00EF03E2" w:rsidP="00EF03E2">
      <w:pPr>
        <w:pStyle w:val="Bezmezer"/>
        <w:numPr>
          <w:ilvl w:val="0"/>
          <w:numId w:val="9"/>
        </w:numPr>
        <w:tabs>
          <w:tab w:val="left" w:pos="284"/>
        </w:tabs>
        <w:spacing w:after="0"/>
        <w:contextualSpacing w:val="0"/>
        <w:jc w:val="both"/>
        <w:rPr>
          <w:rFonts w:ascii="Times New Roman" w:hAnsi="Times New Roman"/>
          <w:sz w:val="24"/>
          <w:szCs w:val="24"/>
          <w:lang w:val="cs-CZ"/>
        </w:rPr>
      </w:pPr>
      <w:r w:rsidRPr="006D4FD0">
        <w:rPr>
          <w:rFonts w:ascii="Times New Roman" w:hAnsi="Times New Roman"/>
          <w:sz w:val="24"/>
          <w:szCs w:val="24"/>
          <w:lang w:val="cs-CZ"/>
        </w:rPr>
        <w:lastRenderedPageBreak/>
        <w:t>Smluvní pokuty a úroky dle této smlouvy jsou splatné dnem, kdy na ně oprávněné straně vznikne nárok. Výše úroků či smluvních pokut bude oznámena na základě výzvy k jejich zaplacení doručené povinné straně, včetně vyčíslení jejich p</w:t>
      </w:r>
      <w:r>
        <w:rPr>
          <w:rFonts w:ascii="Times New Roman" w:hAnsi="Times New Roman"/>
          <w:sz w:val="24"/>
          <w:szCs w:val="24"/>
          <w:lang w:val="cs-CZ"/>
        </w:rPr>
        <w:t>ožadované výše. Tyto pokuty je o</w:t>
      </w:r>
      <w:r w:rsidRPr="006D4FD0">
        <w:rPr>
          <w:rFonts w:ascii="Times New Roman" w:hAnsi="Times New Roman"/>
          <w:sz w:val="24"/>
          <w:szCs w:val="24"/>
          <w:lang w:val="cs-CZ"/>
        </w:rPr>
        <w:t>bjednatel oprávněn zap</w:t>
      </w:r>
      <w:r>
        <w:rPr>
          <w:rFonts w:ascii="Times New Roman" w:hAnsi="Times New Roman"/>
          <w:sz w:val="24"/>
          <w:szCs w:val="24"/>
          <w:lang w:val="cs-CZ"/>
        </w:rPr>
        <w:t>očíst proti svým závazkům vůči z</w:t>
      </w:r>
      <w:r w:rsidRPr="006D4FD0">
        <w:rPr>
          <w:rFonts w:ascii="Times New Roman" w:hAnsi="Times New Roman"/>
          <w:sz w:val="24"/>
          <w:szCs w:val="24"/>
          <w:lang w:val="cs-CZ"/>
        </w:rPr>
        <w:t>hotoviteli dle této smlouvy. Požada</w:t>
      </w:r>
      <w:r>
        <w:rPr>
          <w:rFonts w:ascii="Times New Roman" w:hAnsi="Times New Roman"/>
          <w:sz w:val="24"/>
          <w:szCs w:val="24"/>
          <w:lang w:val="cs-CZ"/>
        </w:rPr>
        <w:t>vky na náhradu škody mohou být o</w:t>
      </w:r>
      <w:r w:rsidRPr="006D4FD0">
        <w:rPr>
          <w:rFonts w:ascii="Times New Roman" w:hAnsi="Times New Roman"/>
          <w:sz w:val="24"/>
          <w:szCs w:val="24"/>
          <w:lang w:val="cs-CZ"/>
        </w:rPr>
        <w:t>bjednatelem uplatňovány zvlášť a uplatněním práva na zaplacení smluvní pokuty ani samotným zaplacením sml</w:t>
      </w:r>
      <w:r>
        <w:rPr>
          <w:rFonts w:ascii="Times New Roman" w:hAnsi="Times New Roman"/>
          <w:sz w:val="24"/>
          <w:szCs w:val="24"/>
          <w:lang w:val="cs-CZ"/>
        </w:rPr>
        <w:t>uvní pokuty není dotčeno právo o</w:t>
      </w:r>
      <w:r w:rsidRPr="006D4FD0">
        <w:rPr>
          <w:rFonts w:ascii="Times New Roman" w:hAnsi="Times New Roman"/>
          <w:sz w:val="24"/>
          <w:szCs w:val="24"/>
          <w:lang w:val="cs-CZ"/>
        </w:rPr>
        <w:t>bjednatele na náhradu škody.</w:t>
      </w:r>
    </w:p>
    <w:p w14:paraId="15946310" w14:textId="77777777" w:rsidR="000F2C47" w:rsidRDefault="000F2C47" w:rsidP="000F2C47">
      <w:pPr>
        <w:pStyle w:val="Bezmezer"/>
        <w:numPr>
          <w:ilvl w:val="0"/>
          <w:numId w:val="0"/>
        </w:numPr>
        <w:tabs>
          <w:tab w:val="left" w:pos="284"/>
        </w:tabs>
        <w:spacing w:after="0"/>
        <w:ind w:left="720"/>
        <w:contextualSpacing w:val="0"/>
        <w:jc w:val="both"/>
        <w:rPr>
          <w:rFonts w:ascii="Times New Roman" w:hAnsi="Times New Roman"/>
          <w:sz w:val="24"/>
          <w:szCs w:val="24"/>
          <w:lang w:val="cs-CZ"/>
        </w:rPr>
      </w:pPr>
    </w:p>
    <w:p w14:paraId="0B103353" w14:textId="4B058F77" w:rsidR="00EF03E2" w:rsidRPr="000F2C47" w:rsidRDefault="000F2C47" w:rsidP="000F2C47">
      <w:pPr>
        <w:numPr>
          <w:ilvl w:val="0"/>
          <w:numId w:val="9"/>
        </w:numPr>
        <w:spacing w:after="200"/>
        <w:jc w:val="both"/>
        <w:rPr>
          <w:rFonts w:ascii="Times New Roman" w:hAnsi="Times New Roman"/>
          <w:sz w:val="24"/>
          <w:szCs w:val="24"/>
          <w:lang w:val="cs-CZ"/>
        </w:rPr>
      </w:pPr>
      <w:r w:rsidRPr="000F2C47">
        <w:rPr>
          <w:rFonts w:ascii="Times New Roman" w:hAnsi="Times New Roman"/>
          <w:sz w:val="24"/>
          <w:szCs w:val="24"/>
          <w:lang w:val="cs-CZ"/>
        </w:rPr>
        <w:t>Pokud jakýkoliv právní předpis stanoví pokutu (penále) pro porušení smluvní povinnosti (kdykoliv během trvání této smlouvy), pak nebude takovým nárokem nijak dotčeno právo na náhradu škody ve výši, v jaké škoda převyšuje pokutu (penále) stanovené právním předpisem.</w:t>
      </w:r>
    </w:p>
    <w:p w14:paraId="078DAE87" w14:textId="77777777" w:rsidR="00EF03E2" w:rsidRPr="00F227A1" w:rsidRDefault="00EF03E2" w:rsidP="00EF03E2">
      <w:pPr>
        <w:pStyle w:val="Bezmezer"/>
        <w:numPr>
          <w:ilvl w:val="0"/>
          <w:numId w:val="9"/>
        </w:numPr>
        <w:tabs>
          <w:tab w:val="left" w:pos="284"/>
        </w:tabs>
        <w:spacing w:after="0"/>
        <w:contextualSpacing w:val="0"/>
        <w:jc w:val="both"/>
        <w:rPr>
          <w:rFonts w:ascii="Times New Roman" w:hAnsi="Times New Roman"/>
          <w:sz w:val="24"/>
          <w:szCs w:val="24"/>
          <w:lang w:val="cs-CZ"/>
        </w:rPr>
      </w:pPr>
      <w:r>
        <w:rPr>
          <w:rFonts w:ascii="Times New Roman" w:hAnsi="Times New Roman"/>
          <w:sz w:val="24"/>
          <w:szCs w:val="24"/>
          <w:lang w:val="cs-CZ"/>
        </w:rPr>
        <w:t>Objednatel je oprávněn vyúčtovanou smluvní pokutu jednostranně započíst oproti vyúčtované ceně Díla.</w:t>
      </w:r>
    </w:p>
    <w:p w14:paraId="616D2D6F" w14:textId="77777777" w:rsidR="008B4EB6" w:rsidRDefault="008B4EB6" w:rsidP="00EF03E2">
      <w:pPr>
        <w:pStyle w:val="Nadpis1"/>
        <w:spacing w:before="240" w:after="0"/>
        <w:ind w:firstLine="0"/>
        <w:jc w:val="center"/>
        <w:rPr>
          <w:rFonts w:ascii="Times New Roman" w:hAnsi="Times New Roman" w:cs="Times New Roman"/>
          <w:sz w:val="24"/>
          <w:szCs w:val="24"/>
        </w:rPr>
      </w:pPr>
    </w:p>
    <w:p w14:paraId="3474E499" w14:textId="77777777" w:rsidR="00EF03E2" w:rsidRPr="009E0577" w:rsidRDefault="00EF03E2" w:rsidP="00EF03E2">
      <w:pPr>
        <w:pStyle w:val="Nadpis1"/>
        <w:spacing w:before="240" w:after="0"/>
        <w:ind w:firstLine="0"/>
        <w:jc w:val="center"/>
        <w:rPr>
          <w:rFonts w:ascii="Times New Roman" w:hAnsi="Times New Roman" w:cs="Times New Roman"/>
          <w:sz w:val="24"/>
          <w:szCs w:val="24"/>
        </w:rPr>
      </w:pPr>
      <w:r>
        <w:rPr>
          <w:rFonts w:ascii="Times New Roman" w:hAnsi="Times New Roman" w:cs="Times New Roman"/>
          <w:sz w:val="24"/>
          <w:szCs w:val="24"/>
        </w:rPr>
        <w:t>Článek XIV</w:t>
      </w:r>
      <w:r w:rsidRPr="009E0577">
        <w:rPr>
          <w:rFonts w:ascii="Times New Roman" w:hAnsi="Times New Roman" w:cs="Times New Roman"/>
          <w:sz w:val="24"/>
          <w:szCs w:val="24"/>
        </w:rPr>
        <w:t>.</w:t>
      </w:r>
    </w:p>
    <w:p w14:paraId="0372A34B" w14:textId="77777777" w:rsidR="00EF03E2" w:rsidRPr="006D4FD0" w:rsidRDefault="00EF03E2" w:rsidP="00EF03E2">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Ukončení smluvního vztahu</w:t>
      </w:r>
    </w:p>
    <w:p w14:paraId="5FEF2253" w14:textId="77777777" w:rsidR="00EF03E2" w:rsidRPr="006D4FD0" w:rsidRDefault="00EF03E2" w:rsidP="00EF03E2">
      <w:pPr>
        <w:spacing w:after="0"/>
        <w:jc w:val="both"/>
        <w:rPr>
          <w:rFonts w:ascii="Times New Roman" w:hAnsi="Times New Roman"/>
          <w:sz w:val="24"/>
          <w:szCs w:val="24"/>
          <w:lang w:val="cs-CZ"/>
        </w:rPr>
      </w:pPr>
    </w:p>
    <w:p w14:paraId="7404BF30" w14:textId="77777777" w:rsidR="00EF03E2" w:rsidRDefault="00EF03E2" w:rsidP="00EF03E2">
      <w:pPr>
        <w:numPr>
          <w:ilvl w:val="0"/>
          <w:numId w:val="10"/>
        </w:numPr>
        <w:spacing w:after="0"/>
        <w:jc w:val="both"/>
        <w:rPr>
          <w:rFonts w:ascii="Times New Roman" w:hAnsi="Times New Roman"/>
          <w:sz w:val="24"/>
          <w:szCs w:val="24"/>
          <w:lang w:val="cs-CZ"/>
        </w:rPr>
      </w:pPr>
      <w:r w:rsidRPr="006D4FD0">
        <w:rPr>
          <w:rFonts w:ascii="Times New Roman" w:hAnsi="Times New Roman"/>
          <w:sz w:val="24"/>
          <w:szCs w:val="24"/>
          <w:lang w:val="cs-CZ"/>
        </w:rPr>
        <w:t>Smluvní vztah podle této smlouvy je možno ukončit oboustrannou dohodou nebo jednostranným odstoupením od smlouvy. Odstoupení od smlouvy je možné z důvodů zákonných nebo z důvodů smluvních.</w:t>
      </w:r>
    </w:p>
    <w:p w14:paraId="752789FF" w14:textId="77777777" w:rsidR="00EF03E2" w:rsidRPr="006D4FD0" w:rsidRDefault="00EF03E2" w:rsidP="00EF03E2">
      <w:pPr>
        <w:spacing w:after="0"/>
        <w:ind w:left="720" w:firstLine="0"/>
        <w:jc w:val="both"/>
        <w:rPr>
          <w:rFonts w:ascii="Times New Roman" w:hAnsi="Times New Roman"/>
          <w:sz w:val="24"/>
          <w:szCs w:val="24"/>
          <w:lang w:val="cs-CZ"/>
        </w:rPr>
      </w:pPr>
    </w:p>
    <w:p w14:paraId="08E5FBB1" w14:textId="77777777" w:rsidR="00EF03E2" w:rsidRPr="006D4FD0" w:rsidRDefault="00EF03E2" w:rsidP="00EF03E2">
      <w:pPr>
        <w:numPr>
          <w:ilvl w:val="0"/>
          <w:numId w:val="10"/>
        </w:numPr>
        <w:spacing w:after="0"/>
        <w:jc w:val="both"/>
        <w:rPr>
          <w:rFonts w:ascii="Times New Roman" w:hAnsi="Times New Roman"/>
          <w:sz w:val="24"/>
          <w:szCs w:val="24"/>
          <w:lang w:val="cs-CZ"/>
        </w:rPr>
      </w:pPr>
      <w:r w:rsidRPr="006D4FD0">
        <w:rPr>
          <w:rFonts w:ascii="Times New Roman" w:hAnsi="Times New Roman"/>
          <w:sz w:val="24"/>
          <w:szCs w:val="24"/>
          <w:lang w:val="cs-CZ"/>
        </w:rPr>
        <w:t>Za podstatné porušení smlouvy ze strany zhotovitele se považuje:</w:t>
      </w:r>
    </w:p>
    <w:p w14:paraId="79F5791C" w14:textId="77777777" w:rsidR="00EF03E2" w:rsidRDefault="00EF03E2" w:rsidP="00EF03E2">
      <w:pPr>
        <w:pStyle w:val="Odstavecseseznamem"/>
        <w:numPr>
          <w:ilvl w:val="0"/>
          <w:numId w:val="14"/>
        </w:numPr>
        <w:tabs>
          <w:tab w:val="clear" w:pos="720"/>
        </w:tabs>
        <w:spacing w:after="0"/>
        <w:ind w:left="993" w:hanging="284"/>
        <w:jc w:val="both"/>
        <w:rPr>
          <w:rFonts w:ascii="Times New Roman" w:hAnsi="Times New Roman"/>
          <w:sz w:val="24"/>
          <w:szCs w:val="24"/>
          <w:lang w:val="cs-CZ"/>
        </w:rPr>
      </w:pPr>
      <w:r>
        <w:rPr>
          <w:rFonts w:ascii="Times New Roman" w:hAnsi="Times New Roman"/>
          <w:sz w:val="24"/>
          <w:szCs w:val="24"/>
          <w:lang w:val="cs-CZ"/>
        </w:rPr>
        <w:t>b</w:t>
      </w:r>
      <w:r w:rsidRPr="00195AE2">
        <w:rPr>
          <w:rFonts w:ascii="Times New Roman" w:hAnsi="Times New Roman"/>
          <w:sz w:val="24"/>
          <w:szCs w:val="24"/>
          <w:lang w:val="cs-CZ"/>
        </w:rPr>
        <w:t>ude</w:t>
      </w:r>
      <w:r>
        <w:rPr>
          <w:rFonts w:ascii="Times New Roman" w:hAnsi="Times New Roman"/>
          <w:sz w:val="24"/>
          <w:szCs w:val="24"/>
          <w:lang w:val="cs-CZ"/>
        </w:rPr>
        <w:t>-li</w:t>
      </w:r>
      <w:r w:rsidRPr="00195AE2">
        <w:rPr>
          <w:rFonts w:ascii="Times New Roman" w:hAnsi="Times New Roman"/>
          <w:sz w:val="24"/>
          <w:szCs w:val="24"/>
          <w:lang w:val="cs-CZ"/>
        </w:rPr>
        <w:t xml:space="preserve"> zahájeno insolvenční řízení na majetek zhotovitele nebo bylo takové řízení z důvodu nedostatečného majetku zhotoviteli odmítnuto nebo bylo takové řízení ze strany soudu staženo z důvodů nedostatečného krytí majetkem zhotovitele</w:t>
      </w:r>
      <w:r>
        <w:rPr>
          <w:rFonts w:ascii="Times New Roman" w:hAnsi="Times New Roman"/>
          <w:sz w:val="24"/>
          <w:szCs w:val="24"/>
          <w:lang w:val="cs-CZ"/>
        </w:rPr>
        <w:t>,</w:t>
      </w:r>
    </w:p>
    <w:p w14:paraId="59340FC5" w14:textId="77777777" w:rsidR="00EF03E2" w:rsidRPr="006D4FD0" w:rsidRDefault="00EF03E2" w:rsidP="00EF03E2">
      <w:pPr>
        <w:pStyle w:val="Odstavecseseznamem"/>
        <w:numPr>
          <w:ilvl w:val="0"/>
          <w:numId w:val="14"/>
        </w:numPr>
        <w:tabs>
          <w:tab w:val="clear" w:pos="720"/>
        </w:tabs>
        <w:spacing w:after="0"/>
        <w:ind w:left="993" w:hanging="284"/>
        <w:jc w:val="both"/>
        <w:rPr>
          <w:rFonts w:ascii="Times New Roman" w:hAnsi="Times New Roman"/>
          <w:sz w:val="24"/>
          <w:szCs w:val="24"/>
          <w:lang w:val="cs-CZ"/>
        </w:rPr>
      </w:pPr>
      <w:r w:rsidRPr="006D4FD0">
        <w:rPr>
          <w:rFonts w:ascii="Times New Roman" w:hAnsi="Times New Roman"/>
          <w:sz w:val="24"/>
          <w:szCs w:val="24"/>
          <w:lang w:val="cs-CZ"/>
        </w:rPr>
        <w:t xml:space="preserve">prodlení s plněním díla déle než 30 kalendářních dní, </w:t>
      </w:r>
    </w:p>
    <w:p w14:paraId="3D4DE849" w14:textId="77777777" w:rsidR="00EF03E2" w:rsidRPr="006D4FD0" w:rsidRDefault="00EF03E2" w:rsidP="00EF03E2">
      <w:pPr>
        <w:pStyle w:val="Odstavecseseznamem"/>
        <w:numPr>
          <w:ilvl w:val="0"/>
          <w:numId w:val="14"/>
        </w:numPr>
        <w:tabs>
          <w:tab w:val="clear" w:pos="720"/>
        </w:tabs>
        <w:spacing w:after="0"/>
        <w:ind w:left="993" w:hanging="284"/>
        <w:jc w:val="both"/>
        <w:rPr>
          <w:rFonts w:ascii="Times New Roman" w:hAnsi="Times New Roman"/>
          <w:sz w:val="24"/>
          <w:szCs w:val="24"/>
          <w:lang w:val="cs-CZ"/>
        </w:rPr>
      </w:pPr>
      <w:r w:rsidRPr="006D4FD0">
        <w:rPr>
          <w:rFonts w:ascii="Times New Roman" w:hAnsi="Times New Roman"/>
          <w:sz w:val="24"/>
          <w:szCs w:val="24"/>
          <w:lang w:val="cs-CZ"/>
        </w:rPr>
        <w:t>neumožnění objednateli provádět kontrolu provádění díla,</w:t>
      </w:r>
    </w:p>
    <w:p w14:paraId="70D50BB0" w14:textId="77777777" w:rsidR="00EF03E2" w:rsidRPr="006D4FD0" w:rsidRDefault="00EF03E2" w:rsidP="00EF03E2">
      <w:pPr>
        <w:pStyle w:val="Odstavecseseznamem"/>
        <w:numPr>
          <w:ilvl w:val="0"/>
          <w:numId w:val="14"/>
        </w:numPr>
        <w:tabs>
          <w:tab w:val="clear" w:pos="720"/>
        </w:tabs>
        <w:spacing w:after="0"/>
        <w:ind w:left="993" w:hanging="284"/>
        <w:jc w:val="both"/>
        <w:rPr>
          <w:rFonts w:ascii="Times New Roman" w:hAnsi="Times New Roman"/>
          <w:sz w:val="24"/>
          <w:szCs w:val="24"/>
          <w:lang w:val="cs-CZ"/>
        </w:rPr>
      </w:pPr>
      <w:r w:rsidRPr="006D4FD0">
        <w:rPr>
          <w:rFonts w:ascii="Times New Roman" w:hAnsi="Times New Roman"/>
          <w:sz w:val="24"/>
          <w:szCs w:val="24"/>
          <w:lang w:val="cs-CZ"/>
        </w:rPr>
        <w:t>provádění díla v rozporu s projektovou dokumentací,</w:t>
      </w:r>
    </w:p>
    <w:p w14:paraId="382E509B" w14:textId="77777777" w:rsidR="00EF03E2" w:rsidRPr="006D4FD0" w:rsidRDefault="00EF03E2" w:rsidP="00EF03E2">
      <w:pPr>
        <w:pStyle w:val="Odstavecseseznamem"/>
        <w:numPr>
          <w:ilvl w:val="0"/>
          <w:numId w:val="14"/>
        </w:numPr>
        <w:tabs>
          <w:tab w:val="clear" w:pos="720"/>
        </w:tabs>
        <w:spacing w:after="0"/>
        <w:ind w:left="993" w:hanging="284"/>
        <w:jc w:val="both"/>
        <w:rPr>
          <w:rFonts w:ascii="Times New Roman" w:hAnsi="Times New Roman"/>
          <w:sz w:val="24"/>
          <w:szCs w:val="24"/>
          <w:lang w:val="cs-CZ"/>
        </w:rPr>
      </w:pPr>
      <w:r w:rsidRPr="006D4FD0">
        <w:rPr>
          <w:rFonts w:ascii="Times New Roman" w:hAnsi="Times New Roman"/>
          <w:sz w:val="24"/>
          <w:szCs w:val="24"/>
          <w:lang w:val="cs-CZ"/>
        </w:rPr>
        <w:t>nedodržování příslušných platných předpisů a ČSN při provádění díla,</w:t>
      </w:r>
    </w:p>
    <w:p w14:paraId="63D712EA" w14:textId="77777777" w:rsidR="00EF03E2" w:rsidRDefault="00EF03E2" w:rsidP="00EF03E2">
      <w:pPr>
        <w:pStyle w:val="Odstavecseseznamem"/>
        <w:numPr>
          <w:ilvl w:val="0"/>
          <w:numId w:val="14"/>
        </w:numPr>
        <w:tabs>
          <w:tab w:val="clear" w:pos="720"/>
        </w:tabs>
        <w:spacing w:after="0"/>
        <w:ind w:left="993" w:hanging="284"/>
        <w:jc w:val="both"/>
        <w:rPr>
          <w:rFonts w:ascii="Times New Roman" w:hAnsi="Times New Roman"/>
          <w:sz w:val="24"/>
          <w:szCs w:val="24"/>
          <w:lang w:val="cs-CZ"/>
        </w:rPr>
      </w:pPr>
      <w:r w:rsidRPr="006D4FD0">
        <w:rPr>
          <w:rFonts w:ascii="Times New Roman" w:hAnsi="Times New Roman"/>
          <w:sz w:val="24"/>
          <w:szCs w:val="24"/>
          <w:lang w:val="cs-CZ"/>
        </w:rPr>
        <w:t>neodstranění objednatelem zjištěných a zapsaných vad do stavebního deníku.</w:t>
      </w:r>
    </w:p>
    <w:p w14:paraId="7A6091B4" w14:textId="77777777" w:rsidR="00EF03E2" w:rsidRPr="000F2C47" w:rsidRDefault="00EF03E2" w:rsidP="000F2C47">
      <w:pPr>
        <w:spacing w:after="0"/>
        <w:ind w:firstLine="0"/>
        <w:jc w:val="both"/>
        <w:rPr>
          <w:rFonts w:ascii="Times New Roman" w:hAnsi="Times New Roman"/>
          <w:sz w:val="24"/>
          <w:szCs w:val="24"/>
          <w:lang w:val="cs-CZ"/>
        </w:rPr>
      </w:pPr>
    </w:p>
    <w:p w14:paraId="65C29CDA" w14:textId="77777777" w:rsidR="00EF03E2" w:rsidRPr="009E0577" w:rsidRDefault="00EF03E2" w:rsidP="00EF03E2">
      <w:pPr>
        <w:pStyle w:val="Odstavecseseznamem"/>
        <w:numPr>
          <w:ilvl w:val="0"/>
          <w:numId w:val="10"/>
        </w:numPr>
        <w:spacing w:after="0"/>
        <w:jc w:val="both"/>
        <w:rPr>
          <w:rFonts w:ascii="Times New Roman" w:hAnsi="Times New Roman"/>
          <w:sz w:val="24"/>
          <w:szCs w:val="24"/>
          <w:lang w:val="cs-CZ"/>
        </w:rPr>
      </w:pPr>
      <w:r w:rsidRPr="009E0577">
        <w:rPr>
          <w:rFonts w:ascii="Times New Roman" w:hAnsi="Times New Roman"/>
          <w:sz w:val="24"/>
          <w:szCs w:val="24"/>
          <w:lang w:val="cs-CZ"/>
        </w:rPr>
        <w:t>Chce-li některá ze stran od smlouvy odstoupit na základě ujedn</w:t>
      </w:r>
      <w:r>
        <w:rPr>
          <w:rFonts w:ascii="Times New Roman" w:hAnsi="Times New Roman"/>
          <w:sz w:val="24"/>
          <w:szCs w:val="24"/>
          <w:lang w:val="cs-CZ"/>
        </w:rPr>
        <w:t>ání ze smlouvy vyplývajících je</w:t>
      </w:r>
      <w:r w:rsidRPr="009E0577">
        <w:rPr>
          <w:rFonts w:ascii="Times New Roman" w:hAnsi="Times New Roman"/>
          <w:sz w:val="24"/>
          <w:szCs w:val="24"/>
          <w:lang w:val="cs-CZ"/>
        </w:rPr>
        <w:t xml:space="preserv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14:paraId="760837C6" w14:textId="77777777" w:rsidR="00EF03E2" w:rsidRPr="009E0577" w:rsidRDefault="00EF03E2" w:rsidP="00EF03E2">
      <w:pPr>
        <w:pStyle w:val="Odstavecseseznamem"/>
        <w:spacing w:after="0"/>
        <w:ind w:firstLine="0"/>
        <w:jc w:val="both"/>
        <w:rPr>
          <w:rFonts w:ascii="Times New Roman" w:hAnsi="Times New Roman"/>
          <w:sz w:val="24"/>
          <w:szCs w:val="24"/>
          <w:lang w:val="cs-CZ"/>
        </w:rPr>
      </w:pPr>
    </w:p>
    <w:p w14:paraId="3450AC4E" w14:textId="77777777" w:rsidR="00EF03E2" w:rsidRDefault="00EF03E2" w:rsidP="00EF03E2">
      <w:pPr>
        <w:pStyle w:val="Odstavecseseznamem"/>
        <w:numPr>
          <w:ilvl w:val="0"/>
          <w:numId w:val="10"/>
        </w:numPr>
        <w:spacing w:after="0"/>
        <w:jc w:val="both"/>
        <w:rPr>
          <w:rFonts w:ascii="Times New Roman" w:hAnsi="Times New Roman"/>
          <w:sz w:val="24"/>
          <w:szCs w:val="24"/>
          <w:lang w:val="cs-CZ"/>
        </w:rPr>
      </w:pPr>
      <w:r w:rsidRPr="009E0577">
        <w:rPr>
          <w:rFonts w:ascii="Times New Roman" w:hAnsi="Times New Roman"/>
          <w:sz w:val="24"/>
          <w:szCs w:val="24"/>
          <w:lang w:val="cs-CZ"/>
        </w:rPr>
        <w:t>Odstoupení od smlouvy nastává dnem následujícím po dni, ve kterém bylo písemné oznámení o odstoupení od smlouvy doručeno druhé straně</w:t>
      </w:r>
      <w:r>
        <w:rPr>
          <w:rFonts w:ascii="Times New Roman" w:hAnsi="Times New Roman"/>
          <w:sz w:val="24"/>
          <w:szCs w:val="24"/>
          <w:lang w:val="cs-CZ"/>
        </w:rPr>
        <w:t xml:space="preserve"> na adresu uvedenou v záhlaví této smlouvy.</w:t>
      </w:r>
    </w:p>
    <w:p w14:paraId="15EEEC1A" w14:textId="77777777" w:rsidR="00EF03E2" w:rsidRPr="00792B68" w:rsidRDefault="00EF03E2" w:rsidP="00EF03E2">
      <w:pPr>
        <w:pStyle w:val="Odstavecseseznamem"/>
        <w:rPr>
          <w:rFonts w:ascii="Times New Roman" w:hAnsi="Times New Roman"/>
          <w:sz w:val="24"/>
          <w:szCs w:val="24"/>
          <w:lang w:val="cs-CZ"/>
        </w:rPr>
      </w:pPr>
    </w:p>
    <w:p w14:paraId="09E46B07" w14:textId="77777777" w:rsidR="00EF03E2" w:rsidRDefault="00EF03E2" w:rsidP="00EF03E2">
      <w:pPr>
        <w:numPr>
          <w:ilvl w:val="0"/>
          <w:numId w:val="10"/>
        </w:numPr>
        <w:suppressAutoHyphens/>
        <w:spacing w:before="60" w:after="0"/>
        <w:jc w:val="both"/>
        <w:rPr>
          <w:rFonts w:ascii="Times New Roman" w:hAnsi="Times New Roman"/>
          <w:sz w:val="24"/>
          <w:szCs w:val="24"/>
          <w:lang w:val="cs-CZ"/>
        </w:rPr>
      </w:pPr>
      <w:r w:rsidRPr="0027740D">
        <w:rPr>
          <w:rFonts w:ascii="Times New Roman" w:hAnsi="Times New Roman"/>
          <w:sz w:val="24"/>
          <w:szCs w:val="24"/>
          <w:lang w:val="cs-CZ"/>
        </w:rPr>
        <w:t xml:space="preserve">Odstoupí-li objednatel od této smlouvy o dílo, je zhotovitel povinen předat staveniště v termínu do 14 dnů od obdržení oznámení o odstoupení od smlouvy. </w:t>
      </w:r>
    </w:p>
    <w:p w14:paraId="1AEAAD42" w14:textId="77777777" w:rsidR="00EF03E2" w:rsidRDefault="00EF03E2" w:rsidP="00EF03E2">
      <w:pPr>
        <w:pStyle w:val="Odstavecseseznamem"/>
        <w:rPr>
          <w:rFonts w:ascii="Times New Roman" w:hAnsi="Times New Roman"/>
          <w:sz w:val="24"/>
          <w:szCs w:val="24"/>
          <w:lang w:val="cs-CZ"/>
        </w:rPr>
      </w:pPr>
    </w:p>
    <w:p w14:paraId="456FB007" w14:textId="388842A0" w:rsidR="008B4EB6" w:rsidRPr="00C94308" w:rsidRDefault="00EF03E2" w:rsidP="00C94308">
      <w:pPr>
        <w:numPr>
          <w:ilvl w:val="0"/>
          <w:numId w:val="10"/>
        </w:numPr>
        <w:suppressAutoHyphens/>
        <w:spacing w:before="60" w:after="0"/>
        <w:jc w:val="both"/>
        <w:rPr>
          <w:rFonts w:ascii="Times New Roman" w:hAnsi="Times New Roman"/>
          <w:sz w:val="24"/>
          <w:szCs w:val="24"/>
          <w:lang w:val="cs-CZ"/>
        </w:rPr>
      </w:pPr>
      <w:r w:rsidRPr="00792B68">
        <w:rPr>
          <w:rFonts w:ascii="Times New Roman" w:hAnsi="Times New Roman"/>
          <w:sz w:val="24"/>
          <w:szCs w:val="24"/>
          <w:lang w:val="cs-CZ"/>
        </w:rPr>
        <w:t xml:space="preserve">Zmaří-li objednatel provedení díla dle této smlouvy z důvodu, za nějž odpovídá, náleží zhotoviteli pouze cena díla odpovídající pracím a dodávkám na díle do okamžiku zmaření provedeným. </w:t>
      </w:r>
    </w:p>
    <w:p w14:paraId="68C0C539" w14:textId="77777777" w:rsidR="00EF03E2" w:rsidRPr="009E0577" w:rsidRDefault="00EF03E2" w:rsidP="00EF03E2">
      <w:pPr>
        <w:pStyle w:val="Nadpis1"/>
        <w:spacing w:before="240" w:after="0"/>
        <w:ind w:firstLine="0"/>
        <w:jc w:val="center"/>
        <w:rPr>
          <w:rFonts w:ascii="Times New Roman" w:hAnsi="Times New Roman" w:cs="Times New Roman"/>
          <w:sz w:val="24"/>
          <w:szCs w:val="24"/>
        </w:rPr>
      </w:pPr>
      <w:r>
        <w:rPr>
          <w:rFonts w:ascii="Times New Roman" w:hAnsi="Times New Roman" w:cs="Times New Roman"/>
          <w:sz w:val="24"/>
          <w:szCs w:val="24"/>
        </w:rPr>
        <w:lastRenderedPageBreak/>
        <w:t>Článek X</w:t>
      </w:r>
      <w:r w:rsidRPr="009E0577">
        <w:rPr>
          <w:rFonts w:ascii="Times New Roman" w:hAnsi="Times New Roman" w:cs="Times New Roman"/>
          <w:sz w:val="24"/>
          <w:szCs w:val="24"/>
        </w:rPr>
        <w:t>V.</w:t>
      </w:r>
    </w:p>
    <w:p w14:paraId="465AFCE4" w14:textId="77777777" w:rsidR="00EF03E2" w:rsidRDefault="00EF03E2" w:rsidP="00EF03E2">
      <w:pPr>
        <w:spacing w:before="120" w:after="0"/>
        <w:ind w:firstLine="0"/>
        <w:jc w:val="center"/>
        <w:rPr>
          <w:rFonts w:ascii="Times New Roman" w:hAnsi="Times New Roman"/>
          <w:b/>
          <w:caps/>
          <w:sz w:val="24"/>
          <w:szCs w:val="24"/>
          <w:lang w:val="cs-CZ"/>
        </w:rPr>
      </w:pPr>
      <w:r w:rsidRPr="006D4FD0">
        <w:rPr>
          <w:rFonts w:ascii="Times New Roman" w:hAnsi="Times New Roman"/>
          <w:b/>
          <w:caps/>
          <w:sz w:val="24"/>
          <w:szCs w:val="24"/>
          <w:lang w:val="cs-CZ"/>
        </w:rPr>
        <w:t>Povinnosti zhotovitele</w:t>
      </w:r>
    </w:p>
    <w:p w14:paraId="2BA480DC" w14:textId="77777777" w:rsidR="00EF03E2" w:rsidRPr="006D4FD0" w:rsidRDefault="00EF03E2" w:rsidP="00EF03E2">
      <w:pPr>
        <w:spacing w:before="120" w:after="0"/>
        <w:ind w:firstLine="0"/>
        <w:jc w:val="center"/>
        <w:rPr>
          <w:rFonts w:ascii="Times New Roman" w:hAnsi="Times New Roman"/>
          <w:b/>
          <w:caps/>
          <w:sz w:val="24"/>
          <w:szCs w:val="24"/>
          <w:lang w:val="cs-CZ"/>
        </w:rPr>
      </w:pPr>
    </w:p>
    <w:p w14:paraId="60F03D14" w14:textId="77F2712C" w:rsidR="00EF03E2" w:rsidRDefault="00EF03E2" w:rsidP="00EF03E2">
      <w:pPr>
        <w:numPr>
          <w:ilvl w:val="0"/>
          <w:numId w:val="18"/>
        </w:numPr>
        <w:spacing w:after="0"/>
        <w:jc w:val="both"/>
        <w:rPr>
          <w:rFonts w:ascii="Times New Roman" w:hAnsi="Times New Roman"/>
          <w:sz w:val="24"/>
          <w:szCs w:val="24"/>
          <w:lang w:val="cs-CZ"/>
        </w:rPr>
      </w:pPr>
      <w:r w:rsidRPr="006D4FD0">
        <w:rPr>
          <w:rFonts w:ascii="Times New Roman" w:hAnsi="Times New Roman"/>
          <w:sz w:val="24"/>
          <w:szCs w:val="24"/>
          <w:lang w:val="cs-CZ"/>
        </w:rPr>
        <w:t>Zhotovitel je povinen archivovat originální vyhotovení smlouvy včetně jejích dodatků, originály účetních dokladů a dalších dokladů vztahujících se k realizaci předmětu této smlouvy po dobu 10 let od ukončení plnění této smlo</w:t>
      </w:r>
      <w:r>
        <w:rPr>
          <w:rFonts w:ascii="Times New Roman" w:hAnsi="Times New Roman"/>
          <w:sz w:val="24"/>
          <w:szCs w:val="24"/>
          <w:lang w:val="cs-CZ"/>
        </w:rPr>
        <w:t>uvy</w:t>
      </w:r>
      <w:r w:rsidRPr="00907E6D">
        <w:rPr>
          <w:rFonts w:ascii="Times New Roman" w:hAnsi="Times New Roman"/>
          <w:sz w:val="24"/>
          <w:szCs w:val="24"/>
          <w:lang w:val="cs-CZ"/>
        </w:rPr>
        <w:t>.</w:t>
      </w:r>
      <w:r w:rsidRPr="006D4FD0">
        <w:rPr>
          <w:rFonts w:ascii="Times New Roman" w:hAnsi="Times New Roman"/>
          <w:sz w:val="24"/>
          <w:szCs w:val="24"/>
          <w:lang w:val="cs-CZ"/>
        </w:rPr>
        <w:t xml:space="preserve"> Po tuto dobu je zhotovitel povinen umožnit osobám oprávněným k výkonu kontroly projektů provést kontrolu dokladů souvisejících s plněním této smlouvy.  </w:t>
      </w:r>
    </w:p>
    <w:p w14:paraId="7B641B34" w14:textId="77777777" w:rsidR="00EF03E2" w:rsidRPr="006D4FD0" w:rsidRDefault="00EF03E2" w:rsidP="00EF03E2">
      <w:pPr>
        <w:spacing w:after="0"/>
        <w:ind w:left="720" w:firstLine="0"/>
        <w:jc w:val="both"/>
        <w:rPr>
          <w:rFonts w:ascii="Times New Roman" w:hAnsi="Times New Roman"/>
          <w:sz w:val="24"/>
          <w:szCs w:val="24"/>
          <w:lang w:val="cs-CZ"/>
        </w:rPr>
      </w:pPr>
    </w:p>
    <w:p w14:paraId="4A748C28" w14:textId="2916EAAF" w:rsidR="00EF03E2" w:rsidRDefault="00EF03E2" w:rsidP="00EF03E2">
      <w:pPr>
        <w:numPr>
          <w:ilvl w:val="0"/>
          <w:numId w:val="18"/>
        </w:numPr>
        <w:spacing w:after="0"/>
        <w:jc w:val="both"/>
        <w:rPr>
          <w:rFonts w:ascii="Times New Roman" w:hAnsi="Times New Roman"/>
          <w:sz w:val="24"/>
          <w:szCs w:val="24"/>
          <w:lang w:val="cs-CZ"/>
        </w:rPr>
      </w:pPr>
      <w:r w:rsidRPr="006D4FD0">
        <w:rPr>
          <w:rFonts w:ascii="Times New Roman" w:hAnsi="Times New Roman"/>
          <w:sz w:val="24"/>
          <w:szCs w:val="24"/>
          <w:lang w:val="cs-CZ"/>
        </w:rPr>
        <w:t xml:space="preserve">Zhotovitel souhlasí se zveřejněním údajů podle zákona č. 106/1999 Sb., o svobodném přístupu k informacím, ve znění pozdějších předpisů, a zákona č. 101/2000 Sb., o ochraně osobních údajů, ve znění pozdějších předpisů. </w:t>
      </w:r>
    </w:p>
    <w:p w14:paraId="7431B484" w14:textId="77777777" w:rsidR="00EF03E2" w:rsidRPr="006D4FD0" w:rsidRDefault="00EF03E2" w:rsidP="00EF03E2">
      <w:pPr>
        <w:spacing w:after="0"/>
        <w:ind w:left="720" w:firstLine="0"/>
        <w:jc w:val="both"/>
        <w:rPr>
          <w:rFonts w:ascii="Times New Roman" w:hAnsi="Times New Roman"/>
          <w:sz w:val="24"/>
          <w:szCs w:val="24"/>
          <w:lang w:val="cs-CZ"/>
        </w:rPr>
      </w:pPr>
    </w:p>
    <w:p w14:paraId="31E731ED" w14:textId="77777777" w:rsidR="00EF03E2" w:rsidRDefault="00EF03E2" w:rsidP="00EF03E2">
      <w:pPr>
        <w:numPr>
          <w:ilvl w:val="0"/>
          <w:numId w:val="18"/>
        </w:numPr>
        <w:spacing w:after="0"/>
        <w:jc w:val="both"/>
        <w:rPr>
          <w:rFonts w:ascii="Times New Roman" w:hAnsi="Times New Roman"/>
          <w:sz w:val="24"/>
          <w:szCs w:val="24"/>
          <w:lang w:val="cs-CZ"/>
        </w:rPr>
      </w:pPr>
      <w:r w:rsidRPr="006D4FD0">
        <w:rPr>
          <w:rFonts w:ascii="Times New Roman" w:hAnsi="Times New Roman"/>
          <w:sz w:val="24"/>
          <w:szCs w:val="24"/>
          <w:lang w:val="cs-CZ"/>
        </w:rPr>
        <w:t>Zhotovitel je povinen poskytovat objednateli na jeho vyžádání jakékoliv dokumenty potřebné pro monitoring realizace díla, a to do 5 dnů od požádání objednatele.</w:t>
      </w:r>
    </w:p>
    <w:p w14:paraId="0D732240" w14:textId="77777777" w:rsidR="00EF03E2" w:rsidRPr="006D4FD0" w:rsidRDefault="00EF03E2" w:rsidP="00EF03E2">
      <w:pPr>
        <w:spacing w:after="0"/>
        <w:ind w:firstLine="0"/>
        <w:jc w:val="both"/>
        <w:rPr>
          <w:rFonts w:ascii="Times New Roman" w:hAnsi="Times New Roman"/>
          <w:sz w:val="24"/>
          <w:szCs w:val="24"/>
          <w:lang w:val="cs-CZ"/>
        </w:rPr>
      </w:pPr>
    </w:p>
    <w:p w14:paraId="14F599DD" w14:textId="77777777" w:rsidR="00EF03E2" w:rsidRDefault="00EF03E2" w:rsidP="00EF03E2">
      <w:pPr>
        <w:numPr>
          <w:ilvl w:val="0"/>
          <w:numId w:val="18"/>
        </w:numPr>
        <w:spacing w:after="0"/>
        <w:jc w:val="both"/>
        <w:rPr>
          <w:rFonts w:ascii="Times New Roman" w:hAnsi="Times New Roman"/>
          <w:sz w:val="24"/>
          <w:szCs w:val="24"/>
          <w:lang w:val="cs-CZ"/>
        </w:rPr>
      </w:pPr>
      <w:r>
        <w:rPr>
          <w:rFonts w:ascii="Times New Roman" w:hAnsi="Times New Roman"/>
          <w:sz w:val="24"/>
          <w:szCs w:val="24"/>
          <w:lang w:val="cs-CZ"/>
        </w:rPr>
        <w:t>Zhotovitel je povinen umožnit o</w:t>
      </w:r>
      <w:r w:rsidRPr="006D4FD0">
        <w:rPr>
          <w:rFonts w:ascii="Times New Roman" w:hAnsi="Times New Roman"/>
          <w:sz w:val="24"/>
          <w:szCs w:val="24"/>
          <w:lang w:val="cs-CZ"/>
        </w:rPr>
        <w:t xml:space="preserve">bjednateli a osobám oprávněný, k výkonu kontroly projektů, </w:t>
      </w:r>
      <w:r>
        <w:rPr>
          <w:rFonts w:ascii="Times New Roman" w:hAnsi="Times New Roman"/>
          <w:sz w:val="24"/>
          <w:szCs w:val="24"/>
          <w:lang w:val="cs-CZ"/>
        </w:rPr>
        <w:br/>
      </w:r>
      <w:r w:rsidRPr="006D4FD0">
        <w:rPr>
          <w:rFonts w:ascii="Times New Roman" w:hAnsi="Times New Roman"/>
          <w:sz w:val="24"/>
          <w:szCs w:val="24"/>
          <w:lang w:val="cs-CZ"/>
        </w:rPr>
        <w:t xml:space="preserve">z nichž je zakázka (dílo) hrazena, provedení kontroly v sídle zhotovitele a umožnit ověření dokladů souvisejících s realizací díla po dobu 10 let následujících po roce, ve kterém objednatel obdržel protokol o závěrečném vyhodnocení akce. </w:t>
      </w:r>
    </w:p>
    <w:p w14:paraId="2D1C77FF" w14:textId="77777777" w:rsidR="00EF03E2" w:rsidRPr="006D4FD0" w:rsidRDefault="00EF03E2" w:rsidP="00EF03E2">
      <w:pPr>
        <w:spacing w:after="0"/>
        <w:ind w:firstLine="0"/>
        <w:jc w:val="both"/>
        <w:rPr>
          <w:rFonts w:ascii="Times New Roman" w:hAnsi="Times New Roman"/>
          <w:sz w:val="24"/>
          <w:szCs w:val="24"/>
          <w:lang w:val="cs-CZ"/>
        </w:rPr>
      </w:pPr>
    </w:p>
    <w:p w14:paraId="354CA40C" w14:textId="77777777" w:rsidR="00EF03E2" w:rsidRDefault="00EF03E2" w:rsidP="0096177D">
      <w:pPr>
        <w:spacing w:after="0"/>
        <w:ind w:firstLine="0"/>
        <w:rPr>
          <w:rFonts w:ascii="Times New Roman" w:hAnsi="Times New Roman"/>
          <w:b/>
          <w:sz w:val="24"/>
          <w:szCs w:val="24"/>
          <w:lang w:val="cs-CZ" w:eastAsia="cs-CZ" w:bidi="ar-SA"/>
        </w:rPr>
      </w:pPr>
    </w:p>
    <w:p w14:paraId="583E27C4" w14:textId="77777777" w:rsidR="00EF03E2" w:rsidRPr="00766C7E" w:rsidRDefault="00EF03E2" w:rsidP="00EF03E2">
      <w:pPr>
        <w:spacing w:after="0"/>
        <w:ind w:firstLine="0"/>
        <w:jc w:val="center"/>
        <w:rPr>
          <w:rFonts w:ascii="Times New Roman" w:hAnsi="Times New Roman"/>
          <w:b/>
          <w:sz w:val="24"/>
          <w:szCs w:val="24"/>
          <w:lang w:val="cs-CZ" w:eastAsia="cs-CZ" w:bidi="ar-SA"/>
        </w:rPr>
      </w:pPr>
      <w:r w:rsidRPr="00766C7E">
        <w:rPr>
          <w:rFonts w:ascii="Times New Roman" w:hAnsi="Times New Roman"/>
          <w:b/>
          <w:sz w:val="24"/>
          <w:szCs w:val="24"/>
          <w:lang w:val="cs-CZ" w:eastAsia="cs-CZ" w:bidi="ar-SA"/>
        </w:rPr>
        <w:t>Článek XV</w:t>
      </w:r>
      <w:r>
        <w:rPr>
          <w:rFonts w:ascii="Times New Roman" w:hAnsi="Times New Roman"/>
          <w:b/>
          <w:sz w:val="24"/>
          <w:szCs w:val="24"/>
          <w:lang w:val="cs-CZ" w:eastAsia="cs-CZ" w:bidi="ar-SA"/>
        </w:rPr>
        <w:t>I</w:t>
      </w:r>
      <w:r w:rsidRPr="00766C7E">
        <w:rPr>
          <w:rFonts w:ascii="Times New Roman" w:hAnsi="Times New Roman"/>
          <w:b/>
          <w:sz w:val="24"/>
          <w:szCs w:val="24"/>
          <w:lang w:val="cs-CZ" w:eastAsia="cs-CZ" w:bidi="ar-SA"/>
        </w:rPr>
        <w:t>.</w:t>
      </w:r>
    </w:p>
    <w:p w14:paraId="63886803" w14:textId="77777777" w:rsidR="00EF03E2" w:rsidRDefault="00EF03E2" w:rsidP="00EF03E2">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Součinnost smluvních stran</w:t>
      </w:r>
    </w:p>
    <w:p w14:paraId="030B24D1" w14:textId="77777777" w:rsidR="00EF03E2" w:rsidRPr="004F6859" w:rsidRDefault="00EF03E2" w:rsidP="00EF03E2">
      <w:pPr>
        <w:spacing w:before="120" w:after="0"/>
        <w:ind w:firstLine="0"/>
        <w:contextualSpacing/>
        <w:jc w:val="center"/>
        <w:rPr>
          <w:rFonts w:ascii="Times New Roman" w:hAnsi="Times New Roman"/>
          <w:b/>
          <w:caps/>
          <w:sz w:val="24"/>
          <w:szCs w:val="24"/>
          <w:lang w:val="cs-CZ"/>
        </w:rPr>
      </w:pPr>
    </w:p>
    <w:p w14:paraId="5D9024B7" w14:textId="77777777" w:rsidR="00EF03E2" w:rsidRDefault="00EF03E2" w:rsidP="00EF03E2">
      <w:pPr>
        <w:numPr>
          <w:ilvl w:val="0"/>
          <w:numId w:val="13"/>
        </w:numPr>
        <w:tabs>
          <w:tab w:val="num" w:pos="567"/>
        </w:tabs>
        <w:spacing w:afterLines="60" w:after="144"/>
        <w:ind w:left="709" w:hanging="283"/>
        <w:jc w:val="both"/>
        <w:rPr>
          <w:rFonts w:ascii="Times New Roman" w:hAnsi="Times New Roman"/>
          <w:sz w:val="24"/>
          <w:szCs w:val="24"/>
          <w:lang w:val="cs-CZ"/>
        </w:rPr>
      </w:pPr>
      <w:r w:rsidRPr="006D4FD0">
        <w:rPr>
          <w:rFonts w:ascii="Times New Roman" w:hAnsi="Times New Roman"/>
          <w:sz w:val="24"/>
          <w:szCs w:val="24"/>
          <w:lang w:val="cs-CZ"/>
        </w:rPr>
        <w:t>Smluvní strany jsou povinny se účastnit pravidelných kontrolních dnů, reagovat na zápisy ve stavebním deníku v přiměřených lhůtách a respektovat stanoviska nejen druhé smluvní strany, ale i dotčených orgánů státní správy</w:t>
      </w:r>
      <w:r>
        <w:rPr>
          <w:rFonts w:ascii="Times New Roman" w:hAnsi="Times New Roman"/>
          <w:sz w:val="24"/>
          <w:szCs w:val="24"/>
          <w:lang w:val="cs-CZ"/>
        </w:rPr>
        <w:t>.</w:t>
      </w:r>
    </w:p>
    <w:p w14:paraId="311B163D" w14:textId="64E8CA20" w:rsidR="00EF03E2" w:rsidRDefault="00EF03E2" w:rsidP="00E911C7">
      <w:pPr>
        <w:numPr>
          <w:ilvl w:val="0"/>
          <w:numId w:val="13"/>
        </w:numPr>
        <w:tabs>
          <w:tab w:val="num" w:pos="567"/>
        </w:tabs>
        <w:spacing w:afterLines="60" w:after="144"/>
        <w:ind w:left="709" w:hanging="283"/>
        <w:jc w:val="both"/>
        <w:rPr>
          <w:rFonts w:ascii="Times New Roman" w:hAnsi="Times New Roman"/>
          <w:sz w:val="24"/>
          <w:szCs w:val="24"/>
          <w:lang w:val="cs-CZ"/>
        </w:rPr>
      </w:pPr>
      <w:r w:rsidRPr="006D4FD0">
        <w:rPr>
          <w:rFonts w:ascii="Times New Roman" w:hAnsi="Times New Roman"/>
          <w:sz w:val="24"/>
          <w:szCs w:val="24"/>
          <w:lang w:val="cs-CZ"/>
        </w:rPr>
        <w:t>Ostatní součinnost bude dohodnuta při kontrolách stavby nebo na kontrolních dnech.</w:t>
      </w:r>
    </w:p>
    <w:p w14:paraId="519F16E6" w14:textId="77777777" w:rsidR="00C1634A" w:rsidRPr="00E911C7" w:rsidRDefault="00C1634A" w:rsidP="00C1634A">
      <w:pPr>
        <w:spacing w:afterLines="60" w:after="144"/>
        <w:ind w:left="709" w:firstLine="0"/>
        <w:jc w:val="both"/>
        <w:rPr>
          <w:rFonts w:ascii="Times New Roman" w:hAnsi="Times New Roman"/>
          <w:sz w:val="24"/>
          <w:szCs w:val="24"/>
          <w:lang w:val="cs-CZ"/>
        </w:rPr>
      </w:pPr>
    </w:p>
    <w:p w14:paraId="7730F999" w14:textId="77777777" w:rsidR="00EF03E2" w:rsidRPr="00766C7E" w:rsidRDefault="00EF03E2" w:rsidP="00EF03E2">
      <w:pPr>
        <w:pStyle w:val="Nadpis1"/>
        <w:spacing w:before="240" w:after="0"/>
        <w:ind w:firstLine="0"/>
        <w:jc w:val="center"/>
        <w:rPr>
          <w:rFonts w:ascii="Times New Roman" w:hAnsi="Times New Roman" w:cs="Times New Roman"/>
          <w:sz w:val="24"/>
          <w:szCs w:val="24"/>
        </w:rPr>
      </w:pPr>
      <w:r w:rsidRPr="00766C7E">
        <w:rPr>
          <w:rFonts w:ascii="Times New Roman" w:hAnsi="Times New Roman" w:cs="Times New Roman"/>
          <w:sz w:val="24"/>
          <w:szCs w:val="24"/>
        </w:rPr>
        <w:t>Článek XV</w:t>
      </w:r>
      <w:r>
        <w:rPr>
          <w:rFonts w:ascii="Times New Roman" w:hAnsi="Times New Roman" w:cs="Times New Roman"/>
          <w:sz w:val="24"/>
          <w:szCs w:val="24"/>
        </w:rPr>
        <w:t>I</w:t>
      </w:r>
      <w:r w:rsidRPr="00766C7E">
        <w:rPr>
          <w:rFonts w:ascii="Times New Roman" w:hAnsi="Times New Roman" w:cs="Times New Roman"/>
          <w:sz w:val="24"/>
          <w:szCs w:val="24"/>
        </w:rPr>
        <w:t>I.</w:t>
      </w:r>
    </w:p>
    <w:p w14:paraId="2CE461D0" w14:textId="77777777" w:rsidR="00EF03E2" w:rsidRPr="006D4FD0" w:rsidRDefault="00EF03E2" w:rsidP="00EF03E2">
      <w:pPr>
        <w:spacing w:before="120" w:after="0"/>
        <w:ind w:firstLine="0"/>
        <w:contextualSpacing/>
        <w:jc w:val="center"/>
        <w:rPr>
          <w:rFonts w:ascii="Times New Roman" w:hAnsi="Times New Roman"/>
          <w:b/>
          <w:caps/>
          <w:sz w:val="24"/>
          <w:szCs w:val="24"/>
          <w:lang w:val="cs-CZ"/>
        </w:rPr>
      </w:pPr>
      <w:r w:rsidRPr="006D4FD0">
        <w:rPr>
          <w:rFonts w:ascii="Times New Roman" w:hAnsi="Times New Roman"/>
          <w:b/>
          <w:caps/>
          <w:sz w:val="24"/>
          <w:szCs w:val="24"/>
          <w:lang w:val="cs-CZ"/>
        </w:rPr>
        <w:t>závěrečná</w:t>
      </w:r>
      <w:r>
        <w:rPr>
          <w:rFonts w:ascii="Times New Roman" w:hAnsi="Times New Roman"/>
          <w:b/>
          <w:caps/>
          <w:sz w:val="24"/>
          <w:szCs w:val="24"/>
          <w:lang w:val="cs-CZ"/>
        </w:rPr>
        <w:t xml:space="preserve"> USTANOVENÍ</w:t>
      </w:r>
    </w:p>
    <w:p w14:paraId="50892C86" w14:textId="77777777" w:rsidR="00EF03E2" w:rsidRPr="006D4FD0" w:rsidRDefault="00EF03E2" w:rsidP="00EF03E2">
      <w:pPr>
        <w:spacing w:after="0"/>
        <w:jc w:val="center"/>
        <w:rPr>
          <w:rFonts w:ascii="Times New Roman" w:hAnsi="Times New Roman"/>
          <w:b/>
          <w:sz w:val="24"/>
          <w:szCs w:val="24"/>
          <w:u w:val="single"/>
          <w:lang w:val="cs-CZ"/>
        </w:rPr>
      </w:pPr>
    </w:p>
    <w:p w14:paraId="7D0ADC8A" w14:textId="454B715F" w:rsidR="00CE116D" w:rsidRPr="00E911C7" w:rsidRDefault="00CE116D" w:rsidP="00CE116D">
      <w:pPr>
        <w:pStyle w:val="Odstavecseseznamem"/>
        <w:numPr>
          <w:ilvl w:val="0"/>
          <w:numId w:val="11"/>
        </w:numPr>
        <w:spacing w:after="240"/>
        <w:contextualSpacing w:val="0"/>
        <w:jc w:val="both"/>
        <w:rPr>
          <w:rFonts w:ascii="Times New Roman" w:hAnsi="Times New Roman"/>
          <w:sz w:val="24"/>
          <w:szCs w:val="24"/>
          <w:lang w:val="cs-CZ"/>
        </w:rPr>
      </w:pPr>
      <w:r w:rsidRPr="00E911C7">
        <w:rPr>
          <w:rFonts w:ascii="Times New Roman" w:hAnsi="Times New Roman"/>
          <w:sz w:val="24"/>
          <w:szCs w:val="24"/>
          <w:lang w:val="cs-CZ"/>
        </w:rPr>
        <w:t>Objednatel se stává vlastníkem zhotovené věci v souladu s jejími přírůstky vznikajícími zhotovováním Díla, přičemž zhotovitel nese nebezpečí škody na zhotovovaném Díle či jeho zničení až do jeho předání jako celku objednateli a po odstranění veškerých vad a nedodělků, včetně vad a nedodělků zjištěných při závěrečné kontrolní prohlídce.</w:t>
      </w:r>
    </w:p>
    <w:p w14:paraId="7A492BBD" w14:textId="2ED5DB05" w:rsidR="00CE116D" w:rsidRPr="00E911C7" w:rsidRDefault="00CE116D" w:rsidP="00CE116D">
      <w:pPr>
        <w:pStyle w:val="Odstavecseseznamem"/>
        <w:numPr>
          <w:ilvl w:val="0"/>
          <w:numId w:val="11"/>
        </w:numPr>
        <w:spacing w:after="240"/>
        <w:contextualSpacing w:val="0"/>
        <w:jc w:val="both"/>
        <w:rPr>
          <w:rFonts w:ascii="Times New Roman" w:hAnsi="Times New Roman"/>
          <w:sz w:val="24"/>
          <w:szCs w:val="24"/>
          <w:lang w:val="cs-CZ"/>
        </w:rPr>
      </w:pPr>
      <w:r w:rsidRPr="00E911C7">
        <w:rPr>
          <w:rFonts w:ascii="Times New Roman" w:hAnsi="Times New Roman"/>
          <w:sz w:val="24"/>
          <w:szCs w:val="24"/>
          <w:lang w:val="cs-CZ"/>
        </w:rPr>
        <w:t xml:space="preserve">Zhotovitel není oprávněn bez souhlasu </w:t>
      </w:r>
      <w:r w:rsidR="00E911C7">
        <w:rPr>
          <w:rFonts w:ascii="Times New Roman" w:hAnsi="Times New Roman"/>
          <w:sz w:val="24"/>
          <w:szCs w:val="24"/>
          <w:lang w:val="cs-CZ"/>
        </w:rPr>
        <w:t>o</w:t>
      </w:r>
      <w:r w:rsidRPr="00E911C7">
        <w:rPr>
          <w:rFonts w:ascii="Times New Roman" w:hAnsi="Times New Roman"/>
          <w:sz w:val="24"/>
          <w:szCs w:val="24"/>
          <w:lang w:val="cs-CZ"/>
        </w:rPr>
        <w:t>bjednatele v místě provádění Díla či na Díle samém instalovat jakákoliv propagační zařízení či označení.</w:t>
      </w:r>
    </w:p>
    <w:p w14:paraId="397DE0DB" w14:textId="0D89DDB3" w:rsidR="00EF03E2" w:rsidRDefault="00EF03E2" w:rsidP="00EF03E2">
      <w:pPr>
        <w:numPr>
          <w:ilvl w:val="0"/>
          <w:numId w:val="11"/>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Smluvní strany jsou</w:t>
      </w:r>
      <w:r>
        <w:rPr>
          <w:rFonts w:ascii="Times New Roman" w:hAnsi="Times New Roman"/>
          <w:sz w:val="24"/>
          <w:szCs w:val="24"/>
          <w:lang w:val="cs-CZ"/>
        </w:rPr>
        <w:t xml:space="preserve"> s textem této smlouvy plně </w:t>
      </w:r>
      <w:r w:rsidRPr="006D4FD0">
        <w:rPr>
          <w:rFonts w:ascii="Times New Roman" w:hAnsi="Times New Roman"/>
          <w:sz w:val="24"/>
          <w:szCs w:val="24"/>
          <w:lang w:val="cs-CZ"/>
        </w:rPr>
        <w:t>obeznámeny a prohlašují, že plně odpovídá jejich vůli.</w:t>
      </w:r>
    </w:p>
    <w:p w14:paraId="2D27F2AC" w14:textId="77777777" w:rsidR="00EF03E2" w:rsidRPr="006D4FD0" w:rsidRDefault="00EF03E2" w:rsidP="00EF03E2">
      <w:pPr>
        <w:spacing w:after="0"/>
        <w:ind w:left="714" w:firstLine="0"/>
        <w:jc w:val="both"/>
        <w:rPr>
          <w:rFonts w:ascii="Times New Roman" w:hAnsi="Times New Roman"/>
          <w:sz w:val="24"/>
          <w:szCs w:val="24"/>
          <w:lang w:val="cs-CZ"/>
        </w:rPr>
      </w:pPr>
    </w:p>
    <w:p w14:paraId="70958467" w14:textId="53DCE01A" w:rsidR="00EF03E2" w:rsidRDefault="00EF03E2" w:rsidP="00EF03E2">
      <w:pPr>
        <w:pStyle w:val="Odstavecseseznamem"/>
        <w:numPr>
          <w:ilvl w:val="0"/>
          <w:numId w:val="11"/>
        </w:numPr>
        <w:tabs>
          <w:tab w:val="left" w:pos="284"/>
        </w:tabs>
        <w:spacing w:after="0"/>
        <w:contextualSpacing w:val="0"/>
        <w:jc w:val="both"/>
        <w:rPr>
          <w:rFonts w:ascii="Times New Roman" w:hAnsi="Times New Roman"/>
          <w:sz w:val="24"/>
          <w:szCs w:val="24"/>
          <w:lang w:val="cs-CZ"/>
        </w:rPr>
      </w:pPr>
      <w:r w:rsidRPr="006D4FD0">
        <w:rPr>
          <w:rFonts w:ascii="Times New Roman" w:hAnsi="Times New Roman"/>
          <w:sz w:val="24"/>
          <w:szCs w:val="24"/>
          <w:lang w:val="cs-CZ"/>
        </w:rPr>
        <w:lastRenderedPageBreak/>
        <w:t xml:space="preserve">Tato smlouva se po dohodě obou smluvních stran řídí ustanoveními § 2586 a násl. zákona </w:t>
      </w:r>
      <w:r>
        <w:rPr>
          <w:rFonts w:ascii="Times New Roman" w:hAnsi="Times New Roman"/>
          <w:sz w:val="24"/>
          <w:szCs w:val="24"/>
          <w:lang w:val="cs-CZ"/>
        </w:rPr>
        <w:br/>
      </w:r>
      <w:r w:rsidRPr="006D4FD0">
        <w:rPr>
          <w:rFonts w:ascii="Times New Roman" w:hAnsi="Times New Roman"/>
          <w:sz w:val="24"/>
          <w:szCs w:val="24"/>
          <w:lang w:val="cs-CZ"/>
        </w:rPr>
        <w:t>č. 89/2012 Sb., občanský zákoník, v platném znění.</w:t>
      </w:r>
    </w:p>
    <w:p w14:paraId="5B8E23DB" w14:textId="77777777" w:rsidR="00CE116D" w:rsidRDefault="00CE116D" w:rsidP="00CE116D">
      <w:pPr>
        <w:pStyle w:val="Odstavecseseznamem"/>
        <w:tabs>
          <w:tab w:val="left" w:pos="284"/>
        </w:tabs>
        <w:spacing w:after="0"/>
        <w:ind w:firstLine="0"/>
        <w:contextualSpacing w:val="0"/>
        <w:jc w:val="both"/>
        <w:rPr>
          <w:rFonts w:ascii="Times New Roman" w:hAnsi="Times New Roman"/>
          <w:sz w:val="24"/>
          <w:szCs w:val="24"/>
          <w:lang w:val="cs-CZ"/>
        </w:rPr>
      </w:pPr>
    </w:p>
    <w:p w14:paraId="7D16B1ED" w14:textId="7D17983B" w:rsidR="00CE116D" w:rsidRPr="00E911C7" w:rsidRDefault="00CE116D" w:rsidP="00CE116D">
      <w:pPr>
        <w:pStyle w:val="Odstavecseseznamem"/>
        <w:numPr>
          <w:ilvl w:val="0"/>
          <w:numId w:val="11"/>
        </w:numPr>
        <w:spacing w:after="240"/>
        <w:contextualSpacing w:val="0"/>
        <w:jc w:val="both"/>
        <w:rPr>
          <w:rFonts w:ascii="Times New Roman" w:hAnsi="Times New Roman"/>
          <w:sz w:val="24"/>
          <w:szCs w:val="24"/>
          <w:lang w:val="cs-CZ"/>
        </w:rPr>
      </w:pPr>
      <w:r w:rsidRPr="00E911C7">
        <w:rPr>
          <w:rFonts w:ascii="Times New Roman" w:hAnsi="Times New Roman"/>
          <w:sz w:val="24"/>
          <w:szCs w:val="24"/>
          <w:lang w:val="cs-CZ"/>
        </w:rPr>
        <w:t xml:space="preserve">Zhotovitel ve smyslu § 630 odst. 1 </w:t>
      </w:r>
      <w:r w:rsidR="00E911C7" w:rsidRPr="00E911C7">
        <w:rPr>
          <w:rFonts w:ascii="Times New Roman" w:hAnsi="Times New Roman"/>
          <w:sz w:val="24"/>
          <w:szCs w:val="24"/>
          <w:lang w:val="cs-CZ"/>
        </w:rPr>
        <w:t>o</w:t>
      </w:r>
      <w:r w:rsidRPr="00E911C7">
        <w:rPr>
          <w:rFonts w:ascii="Times New Roman" w:hAnsi="Times New Roman"/>
          <w:sz w:val="24"/>
          <w:szCs w:val="24"/>
          <w:lang w:val="cs-CZ"/>
        </w:rPr>
        <w:t xml:space="preserve">bčanského zákoníku prodlužuje </w:t>
      </w:r>
      <w:r w:rsidR="00E911C7">
        <w:rPr>
          <w:rFonts w:ascii="Times New Roman" w:hAnsi="Times New Roman"/>
          <w:sz w:val="24"/>
          <w:szCs w:val="24"/>
          <w:lang w:val="cs-CZ"/>
        </w:rPr>
        <w:t>o</w:t>
      </w:r>
      <w:r w:rsidRPr="00E911C7">
        <w:rPr>
          <w:rFonts w:ascii="Times New Roman" w:hAnsi="Times New Roman"/>
          <w:sz w:val="24"/>
          <w:szCs w:val="24"/>
          <w:lang w:val="cs-CZ"/>
        </w:rPr>
        <w:t>bjednateli promlčecí lhůtu na 10 let ode dne, kdy právo mohlo být uplatněno poprvé.</w:t>
      </w:r>
    </w:p>
    <w:p w14:paraId="6D8FC1C0" w14:textId="77777777" w:rsidR="00EF03E2" w:rsidRDefault="00EF03E2" w:rsidP="00EF03E2">
      <w:pPr>
        <w:numPr>
          <w:ilvl w:val="0"/>
          <w:numId w:val="11"/>
        </w:numPr>
        <w:spacing w:after="0"/>
        <w:ind w:left="714" w:hanging="357"/>
        <w:jc w:val="both"/>
        <w:rPr>
          <w:rFonts w:ascii="Times New Roman" w:hAnsi="Times New Roman"/>
          <w:sz w:val="24"/>
          <w:szCs w:val="24"/>
          <w:lang w:val="cs-CZ"/>
        </w:rPr>
      </w:pPr>
      <w:r w:rsidRPr="006D4FD0">
        <w:rPr>
          <w:rFonts w:ascii="Times New Roman" w:hAnsi="Times New Roman"/>
          <w:sz w:val="24"/>
          <w:szCs w:val="24"/>
          <w:lang w:val="cs-CZ"/>
        </w:rPr>
        <w:t>Změny a doplnění této smlouvy jsou přípustné pouze formou písemných dodatků, označených pořadovými čísly a po vzájemném odsouhlasení obou smluvních stran budou podepsány osobami oprávněnými jednat ve věcech této smlouvy. Zápisy z jednání, protokoly apod. se za změny smlouvy nepovažují.</w:t>
      </w:r>
      <w:r w:rsidRPr="006D4FD0" w:rsidDel="007860E1">
        <w:rPr>
          <w:rFonts w:ascii="Times New Roman" w:hAnsi="Times New Roman"/>
          <w:sz w:val="24"/>
          <w:szCs w:val="24"/>
          <w:lang w:val="cs-CZ"/>
        </w:rPr>
        <w:t xml:space="preserve"> </w:t>
      </w:r>
      <w:r w:rsidRPr="006D4FD0">
        <w:rPr>
          <w:rFonts w:ascii="Times New Roman" w:hAnsi="Times New Roman"/>
          <w:sz w:val="24"/>
          <w:szCs w:val="24"/>
          <w:lang w:val="cs-CZ"/>
        </w:rPr>
        <w:t>Platnost a účinnost této smlouvy, resp. jejich dodatků, nastává oboustranným podpisem statutárními zástupci smluvních stran.</w:t>
      </w:r>
    </w:p>
    <w:p w14:paraId="2C8F622E" w14:textId="77777777" w:rsidR="00EF03E2" w:rsidRPr="006D4FD0" w:rsidRDefault="00EF03E2" w:rsidP="00EF03E2">
      <w:pPr>
        <w:spacing w:after="0"/>
        <w:ind w:firstLine="0"/>
        <w:jc w:val="both"/>
        <w:rPr>
          <w:rFonts w:ascii="Times New Roman" w:hAnsi="Times New Roman"/>
          <w:sz w:val="24"/>
          <w:szCs w:val="24"/>
          <w:lang w:val="cs-CZ"/>
        </w:rPr>
      </w:pPr>
    </w:p>
    <w:p w14:paraId="13B6594D" w14:textId="77777777" w:rsidR="00EF03E2" w:rsidRPr="006D4FD0" w:rsidRDefault="00EF03E2" w:rsidP="00EF03E2">
      <w:pPr>
        <w:pStyle w:val="Odstavecseseznamem"/>
        <w:numPr>
          <w:ilvl w:val="0"/>
          <w:numId w:val="11"/>
        </w:numPr>
        <w:tabs>
          <w:tab w:val="left" w:pos="284"/>
        </w:tabs>
        <w:spacing w:after="0"/>
        <w:contextualSpacing w:val="0"/>
        <w:jc w:val="both"/>
        <w:rPr>
          <w:rFonts w:ascii="Times New Roman" w:hAnsi="Times New Roman"/>
          <w:sz w:val="24"/>
          <w:szCs w:val="24"/>
          <w:lang w:val="cs-CZ"/>
        </w:rPr>
      </w:pPr>
      <w:r w:rsidRPr="006D4FD0">
        <w:rPr>
          <w:rFonts w:ascii="Times New Roman" w:hAnsi="Times New Roman"/>
          <w:sz w:val="24"/>
          <w:szCs w:val="24"/>
          <w:lang w:val="cs-CZ"/>
        </w:rPr>
        <w:t>Tato smlouva je závazná i pro právní nástupce smluvních stran.</w:t>
      </w:r>
    </w:p>
    <w:p w14:paraId="558CA99A" w14:textId="77777777" w:rsidR="00EF03E2" w:rsidRPr="006D4FD0" w:rsidRDefault="00EF03E2" w:rsidP="00EF03E2">
      <w:pPr>
        <w:pStyle w:val="Odstavecseseznamem"/>
        <w:tabs>
          <w:tab w:val="left" w:pos="284"/>
        </w:tabs>
        <w:spacing w:after="0"/>
        <w:ind w:firstLine="0"/>
        <w:jc w:val="both"/>
        <w:rPr>
          <w:rFonts w:ascii="Times New Roman" w:hAnsi="Times New Roman"/>
          <w:sz w:val="24"/>
          <w:szCs w:val="24"/>
          <w:lang w:val="cs-CZ"/>
        </w:rPr>
      </w:pPr>
    </w:p>
    <w:bookmarkEnd w:id="8"/>
    <w:p w14:paraId="3144F75D" w14:textId="77777777" w:rsidR="00CE116D" w:rsidRPr="00E911C7" w:rsidRDefault="00CE116D" w:rsidP="00CE116D">
      <w:pPr>
        <w:pStyle w:val="Odstavecseseznamem"/>
        <w:numPr>
          <w:ilvl w:val="0"/>
          <w:numId w:val="11"/>
        </w:numPr>
        <w:spacing w:after="240"/>
        <w:contextualSpacing w:val="0"/>
        <w:jc w:val="both"/>
        <w:rPr>
          <w:rFonts w:ascii="Times New Roman" w:hAnsi="Times New Roman"/>
          <w:sz w:val="24"/>
          <w:szCs w:val="24"/>
          <w:lang w:val="cs-CZ"/>
        </w:rPr>
      </w:pPr>
      <w:r w:rsidRPr="00E911C7">
        <w:rPr>
          <w:rFonts w:ascii="Times New Roman" w:hAnsi="Times New Roman"/>
          <w:sz w:val="24"/>
          <w:szCs w:val="24"/>
          <w:lang w:val="cs-CZ"/>
        </w:rPr>
        <w:t>Smluvní strany prohlašují, že jsou způsobilé k právním jednáním (svéprávné) bez omezení, že tuto smlouvu uzavřely podle své pravé, svobodné a vážné vůle, nikoliv v tísni či za nápadně nevýhodných podmínek a na důkaz souhlasu s jejím obsahem připojují své podpisy.</w:t>
      </w:r>
    </w:p>
    <w:p w14:paraId="427C0A54" w14:textId="635E3C87" w:rsidR="00CE116D" w:rsidRPr="00E911C7" w:rsidRDefault="00CE116D" w:rsidP="00CE116D">
      <w:pPr>
        <w:pStyle w:val="Odstavecseseznamem"/>
        <w:numPr>
          <w:ilvl w:val="0"/>
          <w:numId w:val="11"/>
        </w:numPr>
        <w:spacing w:after="240"/>
        <w:contextualSpacing w:val="0"/>
        <w:jc w:val="both"/>
        <w:rPr>
          <w:rFonts w:ascii="Times New Roman" w:hAnsi="Times New Roman"/>
          <w:sz w:val="24"/>
          <w:szCs w:val="24"/>
          <w:lang w:val="cs-CZ"/>
        </w:rPr>
      </w:pPr>
      <w:r w:rsidRPr="00E911C7">
        <w:rPr>
          <w:rFonts w:ascii="Times New Roman" w:hAnsi="Times New Roman"/>
          <w:sz w:val="24"/>
          <w:szCs w:val="24"/>
          <w:lang w:val="cs-CZ"/>
        </w:rPr>
        <w:t>Nedílnou součástí této smlouvy jsou následující přílohy:</w:t>
      </w:r>
    </w:p>
    <w:p w14:paraId="2BA50D1C" w14:textId="77777777" w:rsidR="00CE116D" w:rsidRPr="00E911C7" w:rsidRDefault="00CE116D" w:rsidP="00CE116D">
      <w:pPr>
        <w:pStyle w:val="Odstavecseseznamem"/>
        <w:numPr>
          <w:ilvl w:val="0"/>
          <w:numId w:val="34"/>
        </w:numPr>
        <w:spacing w:after="240"/>
        <w:ind w:hanging="720"/>
        <w:jc w:val="both"/>
        <w:rPr>
          <w:rFonts w:ascii="Times New Roman" w:hAnsi="Times New Roman"/>
          <w:sz w:val="24"/>
          <w:szCs w:val="24"/>
          <w:lang w:val="cs-CZ"/>
        </w:rPr>
      </w:pPr>
      <w:r w:rsidRPr="00E911C7">
        <w:rPr>
          <w:rFonts w:ascii="Times New Roman" w:hAnsi="Times New Roman"/>
          <w:sz w:val="24"/>
          <w:szCs w:val="24"/>
          <w:lang w:val="cs-CZ"/>
        </w:rPr>
        <w:t>Příloha č. 1: Projektová dokumentace,</w:t>
      </w:r>
    </w:p>
    <w:p w14:paraId="75F4C7C8" w14:textId="3F07EE5C" w:rsidR="00CE116D" w:rsidRPr="00E911C7" w:rsidRDefault="00CE116D" w:rsidP="00CE116D">
      <w:pPr>
        <w:pStyle w:val="Odstavecseseznamem"/>
        <w:numPr>
          <w:ilvl w:val="0"/>
          <w:numId w:val="34"/>
        </w:numPr>
        <w:spacing w:after="0"/>
        <w:ind w:hanging="720"/>
        <w:contextualSpacing w:val="0"/>
        <w:jc w:val="both"/>
        <w:rPr>
          <w:rFonts w:ascii="Times New Roman" w:hAnsi="Times New Roman"/>
          <w:sz w:val="24"/>
          <w:szCs w:val="24"/>
          <w:lang w:val="cs-CZ"/>
        </w:rPr>
      </w:pPr>
      <w:r w:rsidRPr="00E911C7">
        <w:rPr>
          <w:rFonts w:ascii="Times New Roman" w:hAnsi="Times New Roman"/>
          <w:sz w:val="24"/>
          <w:szCs w:val="24"/>
          <w:lang w:val="cs-CZ"/>
        </w:rPr>
        <w:t>Příloha č. 2: Rozpočet</w:t>
      </w:r>
      <w:r w:rsidR="00216B9B">
        <w:rPr>
          <w:rFonts w:ascii="Times New Roman" w:hAnsi="Times New Roman"/>
          <w:sz w:val="24"/>
          <w:szCs w:val="24"/>
          <w:lang w:val="cs-CZ"/>
        </w:rPr>
        <w:t xml:space="preserve"> (SO 01 + SO 03 a SO 02)</w:t>
      </w:r>
      <w:r w:rsidRPr="00E911C7">
        <w:rPr>
          <w:rFonts w:ascii="Times New Roman" w:hAnsi="Times New Roman"/>
          <w:sz w:val="24"/>
          <w:szCs w:val="24"/>
          <w:lang w:val="cs-CZ"/>
        </w:rPr>
        <w:t>,</w:t>
      </w:r>
    </w:p>
    <w:p w14:paraId="4AA130FA" w14:textId="3911E5E3" w:rsidR="00CE116D" w:rsidRPr="00E911C7" w:rsidRDefault="00CE116D" w:rsidP="00CE116D">
      <w:pPr>
        <w:pStyle w:val="Odstavecseseznamem"/>
        <w:numPr>
          <w:ilvl w:val="0"/>
          <w:numId w:val="34"/>
        </w:numPr>
        <w:spacing w:after="0"/>
        <w:ind w:hanging="720"/>
        <w:contextualSpacing w:val="0"/>
        <w:jc w:val="both"/>
        <w:rPr>
          <w:rFonts w:ascii="Times New Roman" w:hAnsi="Times New Roman"/>
          <w:sz w:val="24"/>
          <w:szCs w:val="24"/>
          <w:lang w:val="cs-CZ"/>
        </w:rPr>
      </w:pPr>
      <w:r w:rsidRPr="00E911C7">
        <w:rPr>
          <w:rFonts w:ascii="Times New Roman" w:hAnsi="Times New Roman"/>
          <w:sz w:val="24"/>
          <w:szCs w:val="24"/>
          <w:lang w:val="cs-CZ"/>
        </w:rPr>
        <w:t xml:space="preserve">Příloha č. 3: Kopie Stavebního </w:t>
      </w:r>
      <w:r w:rsidR="00C1634A">
        <w:rPr>
          <w:rFonts w:ascii="Times New Roman" w:hAnsi="Times New Roman"/>
          <w:sz w:val="24"/>
          <w:szCs w:val="24"/>
          <w:lang w:val="cs-CZ"/>
        </w:rPr>
        <w:t>záměru</w:t>
      </w:r>
      <w:r w:rsidRPr="00E911C7">
        <w:rPr>
          <w:rFonts w:ascii="Times New Roman" w:hAnsi="Times New Roman"/>
          <w:sz w:val="24"/>
          <w:szCs w:val="24"/>
          <w:lang w:val="cs-CZ"/>
        </w:rPr>
        <w:t>,</w:t>
      </w:r>
    </w:p>
    <w:p w14:paraId="24E0C143" w14:textId="77777777" w:rsidR="00CE116D" w:rsidRPr="00E911C7" w:rsidRDefault="00CE116D" w:rsidP="00CE116D">
      <w:pPr>
        <w:pStyle w:val="Odstavecseseznamem"/>
        <w:numPr>
          <w:ilvl w:val="0"/>
          <w:numId w:val="34"/>
        </w:numPr>
        <w:spacing w:after="0"/>
        <w:ind w:hanging="720"/>
        <w:contextualSpacing w:val="0"/>
        <w:jc w:val="both"/>
        <w:rPr>
          <w:rFonts w:ascii="Times New Roman" w:hAnsi="Times New Roman"/>
          <w:sz w:val="24"/>
          <w:szCs w:val="24"/>
          <w:lang w:val="cs-CZ"/>
        </w:rPr>
      </w:pPr>
      <w:r w:rsidRPr="00E911C7">
        <w:rPr>
          <w:rFonts w:ascii="Times New Roman" w:hAnsi="Times New Roman"/>
          <w:sz w:val="24"/>
          <w:szCs w:val="24"/>
          <w:lang w:val="cs-CZ"/>
        </w:rPr>
        <w:t>Příloha č. 4: Harmonogram provádění Díla,</w:t>
      </w:r>
    </w:p>
    <w:p w14:paraId="5D62E408" w14:textId="77777777" w:rsidR="00CE116D" w:rsidRPr="00E911C7" w:rsidRDefault="00CE116D" w:rsidP="00CE116D">
      <w:pPr>
        <w:pStyle w:val="Odstavecseseznamem"/>
        <w:numPr>
          <w:ilvl w:val="0"/>
          <w:numId w:val="34"/>
        </w:numPr>
        <w:spacing w:after="0"/>
        <w:ind w:hanging="720"/>
        <w:contextualSpacing w:val="0"/>
        <w:jc w:val="both"/>
        <w:rPr>
          <w:rFonts w:ascii="Times New Roman" w:hAnsi="Times New Roman"/>
          <w:sz w:val="24"/>
          <w:szCs w:val="24"/>
          <w:lang w:val="cs-CZ"/>
        </w:rPr>
      </w:pPr>
      <w:r w:rsidRPr="00E911C7">
        <w:rPr>
          <w:rFonts w:ascii="Times New Roman" w:hAnsi="Times New Roman"/>
          <w:sz w:val="24"/>
          <w:szCs w:val="24"/>
          <w:lang w:val="cs-CZ"/>
        </w:rPr>
        <w:t>Příloha č. 5: Seznam poddodavatelů</w:t>
      </w:r>
    </w:p>
    <w:p w14:paraId="6CF78D11" w14:textId="77777777" w:rsidR="00E911C7" w:rsidRPr="00E911C7" w:rsidRDefault="00CE116D" w:rsidP="00E911C7">
      <w:pPr>
        <w:spacing w:before="240" w:after="240"/>
        <w:ind w:left="708" w:firstLine="0"/>
        <w:jc w:val="both"/>
        <w:rPr>
          <w:rFonts w:ascii="Times New Roman" w:hAnsi="Times New Roman"/>
          <w:sz w:val="24"/>
          <w:szCs w:val="24"/>
          <w:lang w:val="cs-CZ"/>
        </w:rPr>
      </w:pPr>
      <w:r w:rsidRPr="00E911C7">
        <w:rPr>
          <w:rFonts w:ascii="Times New Roman" w:hAnsi="Times New Roman"/>
          <w:sz w:val="24"/>
          <w:szCs w:val="24"/>
          <w:lang w:val="cs-CZ"/>
        </w:rPr>
        <w:t>Smluvní strany prohlašují, že se s těmito přílohami seznámily, a že porozuměly jejich obsahu.</w:t>
      </w:r>
    </w:p>
    <w:p w14:paraId="09052C8A" w14:textId="268A6BB2" w:rsidR="00E911C7" w:rsidRPr="00E911C7" w:rsidRDefault="00CE116D" w:rsidP="00E911C7">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 xml:space="preserve">Smluvní strany vylučují ve vztahu k pohledávkám vzniklým z této smlouvy aplikaci § 1987 odst. 2 </w:t>
      </w:r>
      <w:r w:rsidR="00E911C7" w:rsidRPr="00E911C7">
        <w:rPr>
          <w:rFonts w:ascii="Times New Roman" w:hAnsi="Times New Roman"/>
          <w:sz w:val="24"/>
          <w:szCs w:val="24"/>
          <w:lang w:val="cs-CZ"/>
        </w:rPr>
        <w:t>o</w:t>
      </w:r>
      <w:r w:rsidRPr="00E911C7">
        <w:rPr>
          <w:rFonts w:ascii="Times New Roman" w:hAnsi="Times New Roman"/>
          <w:sz w:val="24"/>
          <w:szCs w:val="24"/>
          <w:lang w:val="cs-CZ"/>
        </w:rPr>
        <w:t>bčanského zákoníku a souhlasí s tím, že i nejistá a/nebo neurčitá pohledávka je způsobilá k započtení.</w:t>
      </w:r>
    </w:p>
    <w:p w14:paraId="27526308" w14:textId="77777777" w:rsidR="00E911C7" w:rsidRPr="00E911C7" w:rsidRDefault="00E911C7" w:rsidP="00E911C7">
      <w:pPr>
        <w:pStyle w:val="Odstavecseseznamem"/>
        <w:spacing w:before="240" w:after="240"/>
        <w:ind w:left="644" w:firstLine="0"/>
        <w:jc w:val="both"/>
        <w:rPr>
          <w:rFonts w:ascii="Times New Roman" w:hAnsi="Times New Roman"/>
          <w:sz w:val="24"/>
          <w:szCs w:val="24"/>
          <w:lang w:val="cs-CZ"/>
        </w:rPr>
      </w:pPr>
    </w:p>
    <w:p w14:paraId="1053FBBC" w14:textId="00ED0C3B" w:rsidR="00E911C7" w:rsidRPr="00E911C7" w:rsidRDefault="00CE116D" w:rsidP="00E911C7">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Tato smlouva představuje úplné ujednání o předmětu smlouvy a všech náležitostech, které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14:paraId="20FAD800" w14:textId="77777777" w:rsidR="00E911C7" w:rsidRPr="00E911C7" w:rsidRDefault="00E911C7" w:rsidP="00E911C7">
      <w:pPr>
        <w:pStyle w:val="Odstavecseseznamem"/>
        <w:spacing w:before="240" w:after="240"/>
        <w:ind w:left="644" w:firstLine="0"/>
        <w:jc w:val="both"/>
        <w:rPr>
          <w:rFonts w:ascii="Times New Roman" w:hAnsi="Times New Roman"/>
          <w:sz w:val="24"/>
          <w:szCs w:val="24"/>
          <w:lang w:val="cs-CZ"/>
        </w:rPr>
      </w:pPr>
    </w:p>
    <w:p w14:paraId="3FCC3740" w14:textId="187074C9" w:rsidR="00E911C7" w:rsidRPr="00E911C7" w:rsidRDefault="00CE116D" w:rsidP="00E911C7">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Smluvní strany rovněž vzájemně potvrzují, že si nejsou vědomy žádných dosud mezi nimi zavedených obchodních zvyklostí či praxe.</w:t>
      </w:r>
    </w:p>
    <w:p w14:paraId="2D3CF107" w14:textId="77777777" w:rsidR="00E911C7" w:rsidRPr="00E911C7" w:rsidRDefault="00E911C7" w:rsidP="00E911C7">
      <w:pPr>
        <w:pStyle w:val="Odstavecseseznamem"/>
        <w:spacing w:before="240" w:after="240"/>
        <w:ind w:left="644" w:firstLine="0"/>
        <w:jc w:val="both"/>
        <w:rPr>
          <w:rFonts w:ascii="Times New Roman" w:hAnsi="Times New Roman"/>
          <w:sz w:val="24"/>
          <w:szCs w:val="24"/>
          <w:lang w:val="cs-CZ"/>
        </w:rPr>
      </w:pPr>
    </w:p>
    <w:p w14:paraId="7AE4992A" w14:textId="2ED4CCFB" w:rsidR="00E911C7" w:rsidRPr="00E911C7" w:rsidRDefault="00CE116D" w:rsidP="00E911C7">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 xml:space="preserve">Smluvní strany shodně prohlašují, že si sdělily všechny skutkové a právní okolnosti, o nichž k datu podpisu této smlouvy věděly nebo vědět musely, a které jsou relevantní ve vztahu k uzavření této smlouvy. Kromě ujištění, která si strany poskytly v této smlouvě, nebude mít žádná ze stran žádná další práva a povinnosti v souvislosti s jakýmikoliv skutečnostmi, které vyjdou </w:t>
      </w:r>
      <w:r w:rsidRPr="00E911C7">
        <w:rPr>
          <w:rFonts w:ascii="Times New Roman" w:hAnsi="Times New Roman"/>
          <w:sz w:val="24"/>
          <w:szCs w:val="24"/>
          <w:lang w:val="cs-CZ"/>
        </w:rPr>
        <w:lastRenderedPageBreak/>
        <w:t>najevo a o kterých neposkytla druhá strana informace při jednání o této smlouvě. Výjimkou budou případy, kdy daná strana úmyslně uvedla druhou stranu ve skutkový omyl ohledně předmětu této smlouvy.</w:t>
      </w:r>
    </w:p>
    <w:p w14:paraId="34C8823D" w14:textId="77777777" w:rsidR="00E911C7" w:rsidRPr="00E911C7" w:rsidRDefault="00E911C7" w:rsidP="00E911C7">
      <w:pPr>
        <w:pStyle w:val="Odstavecseseznamem"/>
        <w:spacing w:before="240" w:after="240"/>
        <w:ind w:left="644" w:firstLine="0"/>
        <w:jc w:val="both"/>
        <w:rPr>
          <w:rFonts w:ascii="Times New Roman" w:hAnsi="Times New Roman"/>
          <w:sz w:val="24"/>
          <w:szCs w:val="24"/>
          <w:lang w:val="cs-CZ"/>
        </w:rPr>
      </w:pPr>
    </w:p>
    <w:p w14:paraId="22E4E25F" w14:textId="41CD1D9E" w:rsidR="00E911C7" w:rsidRPr="00E911C7" w:rsidRDefault="00CE116D" w:rsidP="00E911C7">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 xml:space="preserve">Odpověď strany této smlouvy, která podle § 1740 odst. 3 </w:t>
      </w:r>
      <w:r w:rsidR="00E911C7" w:rsidRPr="00E911C7">
        <w:rPr>
          <w:rFonts w:ascii="Times New Roman" w:hAnsi="Times New Roman"/>
          <w:sz w:val="24"/>
          <w:szCs w:val="24"/>
          <w:lang w:val="cs-CZ"/>
        </w:rPr>
        <w:t>o</w:t>
      </w:r>
      <w:r w:rsidRPr="00E911C7">
        <w:rPr>
          <w:rFonts w:ascii="Times New Roman" w:hAnsi="Times New Roman"/>
          <w:sz w:val="24"/>
          <w:szCs w:val="24"/>
          <w:lang w:val="cs-CZ"/>
        </w:rPr>
        <w:t>bčanského zákoníku obsahuje dodatek nebo odchylku oproti nabídce, není přijetím nabídky na uzavření této smlouvy, ani když podstatně nemění podmínky nabídky.</w:t>
      </w:r>
    </w:p>
    <w:p w14:paraId="74F61EB2" w14:textId="77777777" w:rsidR="00E911C7" w:rsidRPr="00E911C7" w:rsidRDefault="00E911C7" w:rsidP="00E911C7">
      <w:pPr>
        <w:pStyle w:val="Odstavecseseznamem"/>
        <w:spacing w:before="240" w:after="240"/>
        <w:ind w:left="644" w:firstLine="0"/>
        <w:jc w:val="both"/>
        <w:rPr>
          <w:rFonts w:ascii="Times New Roman" w:hAnsi="Times New Roman"/>
          <w:sz w:val="24"/>
          <w:szCs w:val="24"/>
          <w:lang w:val="cs-CZ"/>
        </w:rPr>
      </w:pPr>
    </w:p>
    <w:p w14:paraId="7D4BFA82" w14:textId="66D63D78" w:rsidR="00E911C7" w:rsidRPr="00E911C7" w:rsidRDefault="00CE116D" w:rsidP="00E911C7">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 xml:space="preserve">Zhotovitel na sebe přebírá podle § 1765 </w:t>
      </w:r>
      <w:r w:rsidR="00E911C7" w:rsidRPr="00E911C7">
        <w:rPr>
          <w:rFonts w:ascii="Times New Roman" w:hAnsi="Times New Roman"/>
          <w:sz w:val="24"/>
          <w:szCs w:val="24"/>
          <w:lang w:val="cs-CZ"/>
        </w:rPr>
        <w:t>o</w:t>
      </w:r>
      <w:r w:rsidRPr="00E911C7">
        <w:rPr>
          <w:rFonts w:ascii="Times New Roman" w:hAnsi="Times New Roman"/>
          <w:sz w:val="24"/>
          <w:szCs w:val="24"/>
          <w:lang w:val="cs-CZ"/>
        </w:rPr>
        <w:t>bčanského zákoníku riziko změny okolností.</w:t>
      </w:r>
    </w:p>
    <w:p w14:paraId="44010254" w14:textId="77777777" w:rsidR="00E911C7" w:rsidRPr="00E911C7" w:rsidRDefault="00E911C7" w:rsidP="00E911C7">
      <w:pPr>
        <w:pStyle w:val="Odstavecseseznamem"/>
        <w:spacing w:before="240" w:after="240"/>
        <w:ind w:left="644" w:firstLine="0"/>
        <w:jc w:val="both"/>
        <w:rPr>
          <w:rFonts w:ascii="Times New Roman" w:hAnsi="Times New Roman"/>
          <w:sz w:val="24"/>
          <w:szCs w:val="24"/>
          <w:lang w:val="cs-CZ"/>
        </w:rPr>
      </w:pPr>
    </w:p>
    <w:p w14:paraId="4CC44A80" w14:textId="216AE672" w:rsidR="00E911C7" w:rsidRPr="00E911C7" w:rsidRDefault="00CE116D" w:rsidP="00C1634A">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 xml:space="preserve">Ukáže-li se některé z ustanovení této smlouvy zdánlivým (nicotným), posoudí se vliv této vady na ostatní ustanovení smlouvy obdobně podle § 576 </w:t>
      </w:r>
      <w:r w:rsidR="00E911C7" w:rsidRPr="00E911C7">
        <w:rPr>
          <w:rFonts w:ascii="Times New Roman" w:hAnsi="Times New Roman"/>
          <w:sz w:val="24"/>
          <w:szCs w:val="24"/>
          <w:lang w:val="cs-CZ"/>
        </w:rPr>
        <w:t>o</w:t>
      </w:r>
      <w:r w:rsidRPr="00E911C7">
        <w:rPr>
          <w:rFonts w:ascii="Times New Roman" w:hAnsi="Times New Roman"/>
          <w:sz w:val="24"/>
          <w:szCs w:val="24"/>
          <w:lang w:val="cs-CZ"/>
        </w:rPr>
        <w:t>bčanského zákoníku.</w:t>
      </w:r>
    </w:p>
    <w:p w14:paraId="1D176401" w14:textId="77777777" w:rsidR="00E911C7" w:rsidRPr="00E911C7" w:rsidRDefault="00E911C7" w:rsidP="00C1634A">
      <w:pPr>
        <w:pStyle w:val="Odstavecseseznamem"/>
        <w:spacing w:before="240" w:after="240"/>
        <w:ind w:left="644" w:firstLine="0"/>
        <w:jc w:val="both"/>
        <w:rPr>
          <w:rFonts w:ascii="Times New Roman" w:hAnsi="Times New Roman"/>
          <w:sz w:val="24"/>
          <w:szCs w:val="24"/>
          <w:lang w:val="cs-CZ"/>
        </w:rPr>
      </w:pPr>
    </w:p>
    <w:p w14:paraId="7E36C263" w14:textId="442084EF" w:rsidR="00E911C7" w:rsidRPr="00E911C7" w:rsidRDefault="00CE116D" w:rsidP="00C1634A">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 xml:space="preserve">Smluvní strany vylučují aplikaci následujících ustanovení </w:t>
      </w:r>
      <w:r w:rsidR="00E911C7">
        <w:rPr>
          <w:rFonts w:ascii="Times New Roman" w:hAnsi="Times New Roman"/>
          <w:sz w:val="24"/>
          <w:szCs w:val="24"/>
          <w:lang w:val="cs-CZ"/>
        </w:rPr>
        <w:t>o</w:t>
      </w:r>
      <w:r w:rsidRPr="00E911C7">
        <w:rPr>
          <w:rFonts w:ascii="Times New Roman" w:hAnsi="Times New Roman"/>
          <w:sz w:val="24"/>
          <w:szCs w:val="24"/>
          <w:lang w:val="cs-CZ"/>
        </w:rPr>
        <w:t xml:space="preserve">bčanského zákoníku na tuto smlouvu: § 1799 a § 1800, § 1805 odst. 2 </w:t>
      </w:r>
      <w:r w:rsidR="00E911C7" w:rsidRPr="00E911C7">
        <w:rPr>
          <w:rFonts w:ascii="Times New Roman" w:hAnsi="Times New Roman"/>
          <w:sz w:val="24"/>
          <w:szCs w:val="24"/>
          <w:lang w:val="cs-CZ"/>
        </w:rPr>
        <w:t>o</w:t>
      </w:r>
      <w:r w:rsidRPr="00E911C7">
        <w:rPr>
          <w:rFonts w:ascii="Times New Roman" w:hAnsi="Times New Roman"/>
          <w:sz w:val="24"/>
          <w:szCs w:val="24"/>
          <w:lang w:val="cs-CZ"/>
        </w:rPr>
        <w:t>bčanského zákoníku.</w:t>
      </w:r>
    </w:p>
    <w:p w14:paraId="5AC1CCA4" w14:textId="77777777" w:rsidR="00E911C7" w:rsidRPr="00E911C7" w:rsidRDefault="00E911C7" w:rsidP="00C1634A">
      <w:pPr>
        <w:pStyle w:val="Odstavecseseznamem"/>
        <w:spacing w:before="240" w:after="240"/>
        <w:ind w:left="644" w:firstLine="0"/>
        <w:jc w:val="both"/>
        <w:rPr>
          <w:rFonts w:ascii="Times New Roman" w:hAnsi="Times New Roman"/>
          <w:sz w:val="24"/>
          <w:szCs w:val="24"/>
          <w:lang w:val="cs-CZ"/>
        </w:rPr>
      </w:pPr>
    </w:p>
    <w:p w14:paraId="270841AC" w14:textId="4D2ACE3C" w:rsidR="00CE116D" w:rsidRPr="00E911C7" w:rsidRDefault="00CE116D" w:rsidP="00C1634A">
      <w:pPr>
        <w:pStyle w:val="Odstavecseseznamem"/>
        <w:numPr>
          <w:ilvl w:val="1"/>
          <w:numId w:val="17"/>
        </w:numPr>
        <w:spacing w:before="240" w:after="240"/>
        <w:jc w:val="both"/>
        <w:rPr>
          <w:rFonts w:ascii="Times New Roman" w:hAnsi="Times New Roman"/>
          <w:sz w:val="24"/>
          <w:szCs w:val="24"/>
          <w:lang w:val="cs-CZ"/>
        </w:rPr>
      </w:pPr>
      <w:r w:rsidRPr="00E911C7">
        <w:rPr>
          <w:rFonts w:ascii="Times New Roman" w:hAnsi="Times New Roman"/>
          <w:sz w:val="24"/>
          <w:szCs w:val="24"/>
          <w:lang w:val="cs-CZ"/>
        </w:rPr>
        <w:t>Zhotovitel souhlasí s:</w:t>
      </w:r>
    </w:p>
    <w:p w14:paraId="02CC3D07" w14:textId="77777777" w:rsidR="00CE116D" w:rsidRPr="00E911C7" w:rsidRDefault="00CE116D" w:rsidP="00C1634A">
      <w:pPr>
        <w:pStyle w:val="Zkladntext3"/>
        <w:numPr>
          <w:ilvl w:val="0"/>
          <w:numId w:val="35"/>
        </w:numPr>
        <w:spacing w:after="0" w:line="240" w:lineRule="auto"/>
        <w:jc w:val="both"/>
        <w:rPr>
          <w:rFonts w:ascii="Times New Roman" w:eastAsia="Times New Roman" w:hAnsi="Times New Roman"/>
          <w:sz w:val="24"/>
          <w:szCs w:val="24"/>
          <w:lang w:bidi="en-US"/>
        </w:rPr>
      </w:pPr>
      <w:r w:rsidRPr="00E911C7">
        <w:rPr>
          <w:rFonts w:ascii="Times New Roman" w:eastAsia="Times New Roman" w:hAnsi="Times New Roman"/>
          <w:sz w:val="24"/>
          <w:szCs w:val="24"/>
          <w:lang w:bidi="en-US"/>
        </w:rPr>
        <w:t xml:space="preserve">uveřejněním této smlouvy, včetně všech změn a dodatků, v souladu se zákonem č. 134/2016 Sb., o zadávání veřejných zakázek, </w:t>
      </w:r>
    </w:p>
    <w:p w14:paraId="704DEB57" w14:textId="7DB22495" w:rsidR="00CE116D" w:rsidRPr="00E911C7" w:rsidRDefault="00CE116D" w:rsidP="00C1634A">
      <w:pPr>
        <w:pStyle w:val="Zkladntext3"/>
        <w:numPr>
          <w:ilvl w:val="0"/>
          <w:numId w:val="35"/>
        </w:numPr>
        <w:spacing w:after="0" w:line="240" w:lineRule="auto"/>
        <w:jc w:val="both"/>
        <w:rPr>
          <w:rFonts w:ascii="Times New Roman" w:eastAsia="Times New Roman" w:hAnsi="Times New Roman"/>
          <w:sz w:val="24"/>
          <w:szCs w:val="24"/>
          <w:lang w:bidi="en-US"/>
        </w:rPr>
      </w:pPr>
      <w:r w:rsidRPr="00E911C7">
        <w:rPr>
          <w:rFonts w:ascii="Times New Roman" w:eastAsia="Times New Roman" w:hAnsi="Times New Roman"/>
          <w:sz w:val="24"/>
          <w:szCs w:val="24"/>
          <w:lang w:bidi="en-US"/>
        </w:rPr>
        <w:t xml:space="preserve">se zpracováním svých osobních údajů obsažených v této smlouvě </w:t>
      </w:r>
      <w:r w:rsidR="00E911C7" w:rsidRPr="00E911C7">
        <w:rPr>
          <w:rFonts w:ascii="Times New Roman" w:eastAsia="Times New Roman" w:hAnsi="Times New Roman"/>
          <w:sz w:val="24"/>
          <w:szCs w:val="24"/>
          <w:lang w:bidi="en-US"/>
        </w:rPr>
        <w:t xml:space="preserve">objednatelem, </w:t>
      </w:r>
      <w:r w:rsidRPr="00E911C7">
        <w:rPr>
          <w:rFonts w:ascii="Times New Roman" w:eastAsia="Times New Roman" w:hAnsi="Times New Roman"/>
          <w:sz w:val="24"/>
          <w:szCs w:val="24"/>
          <w:lang w:bidi="en-US"/>
        </w:rPr>
        <w:t>a to pro účely této smlouvy, účely evidenční, archivační a statistické, na dobu neurčitou</w:t>
      </w:r>
      <w:r w:rsidR="00C1634A">
        <w:rPr>
          <w:rFonts w:ascii="Times New Roman" w:eastAsia="Times New Roman" w:hAnsi="Times New Roman"/>
          <w:sz w:val="24"/>
          <w:szCs w:val="24"/>
          <w:lang w:bidi="en-US"/>
        </w:rPr>
        <w:t>.</w:t>
      </w:r>
    </w:p>
    <w:p w14:paraId="071B2D6D" w14:textId="77777777" w:rsidR="00E911C7" w:rsidRPr="00E911C7" w:rsidRDefault="00E911C7" w:rsidP="00C1634A">
      <w:pPr>
        <w:pStyle w:val="Zkladntext3"/>
        <w:spacing w:after="0" w:line="240" w:lineRule="auto"/>
        <w:ind w:left="1069"/>
        <w:jc w:val="both"/>
        <w:rPr>
          <w:rFonts w:ascii="Times New Roman" w:eastAsia="Times New Roman" w:hAnsi="Times New Roman"/>
          <w:sz w:val="24"/>
          <w:szCs w:val="24"/>
          <w:lang w:bidi="en-US"/>
        </w:rPr>
      </w:pPr>
    </w:p>
    <w:p w14:paraId="7E1991EE" w14:textId="360058CA" w:rsidR="00E911C7" w:rsidRPr="00E911C7" w:rsidRDefault="00CE116D" w:rsidP="00C1634A">
      <w:pPr>
        <w:pStyle w:val="Odstavecseseznamem"/>
        <w:numPr>
          <w:ilvl w:val="1"/>
          <w:numId w:val="17"/>
        </w:numPr>
        <w:spacing w:after="240"/>
        <w:jc w:val="both"/>
        <w:rPr>
          <w:rFonts w:ascii="Times New Roman" w:hAnsi="Times New Roman"/>
          <w:sz w:val="24"/>
          <w:szCs w:val="24"/>
          <w:lang w:val="cs-CZ"/>
        </w:rPr>
      </w:pPr>
      <w:r w:rsidRPr="00E911C7">
        <w:rPr>
          <w:rFonts w:ascii="Times New Roman" w:hAnsi="Times New Roman"/>
          <w:sz w:val="24"/>
          <w:szCs w:val="24"/>
          <w:lang w:val="cs-CZ"/>
        </w:rPr>
        <w:t>Tato smlouva je vypracována ve čtyřech (4) vyhotoveních, z nichž každé má platnost originálu, a je ji možno měnit pouze formou číslovaných, písemných dodatků. Dvě (2) vyhotovení smlouvy obdrží Zhotovitel a zbylá dvě (2) vyhotovení obdrží Objednatel.</w:t>
      </w:r>
    </w:p>
    <w:p w14:paraId="465B04A4" w14:textId="77777777" w:rsidR="00E911C7" w:rsidRPr="00E911C7" w:rsidRDefault="00E911C7" w:rsidP="00C1634A">
      <w:pPr>
        <w:pStyle w:val="Odstavecseseznamem"/>
        <w:spacing w:after="240"/>
        <w:ind w:left="644" w:firstLine="0"/>
        <w:jc w:val="both"/>
        <w:rPr>
          <w:rFonts w:ascii="Times New Roman" w:hAnsi="Times New Roman"/>
          <w:sz w:val="24"/>
          <w:szCs w:val="24"/>
          <w:lang w:val="cs-CZ"/>
        </w:rPr>
      </w:pPr>
    </w:p>
    <w:p w14:paraId="671D4061" w14:textId="44B72F33" w:rsidR="00EF03E2" w:rsidRDefault="00CE116D" w:rsidP="00C1634A">
      <w:pPr>
        <w:pStyle w:val="Odstavecseseznamem"/>
        <w:numPr>
          <w:ilvl w:val="1"/>
          <w:numId w:val="17"/>
        </w:numPr>
        <w:spacing w:after="240"/>
        <w:jc w:val="both"/>
        <w:rPr>
          <w:rFonts w:ascii="Times New Roman" w:hAnsi="Times New Roman"/>
          <w:sz w:val="24"/>
          <w:szCs w:val="24"/>
          <w:lang w:val="cs-CZ"/>
        </w:rPr>
      </w:pPr>
      <w:r w:rsidRPr="00E911C7">
        <w:rPr>
          <w:rFonts w:ascii="Times New Roman" w:hAnsi="Times New Roman"/>
          <w:sz w:val="24"/>
          <w:szCs w:val="24"/>
          <w:lang w:val="cs-CZ"/>
        </w:rPr>
        <w:t xml:space="preserve">Tato smlouva nabývá </w:t>
      </w:r>
      <w:r w:rsidR="00024A2C">
        <w:rPr>
          <w:rFonts w:ascii="Times New Roman" w:hAnsi="Times New Roman"/>
          <w:sz w:val="24"/>
          <w:szCs w:val="24"/>
          <w:lang w:val="cs-CZ"/>
        </w:rPr>
        <w:t xml:space="preserve">platnosti a </w:t>
      </w:r>
      <w:r w:rsidRPr="00E911C7">
        <w:rPr>
          <w:rFonts w:ascii="Times New Roman" w:hAnsi="Times New Roman"/>
          <w:sz w:val="24"/>
          <w:szCs w:val="24"/>
          <w:lang w:val="cs-CZ"/>
        </w:rPr>
        <w:t xml:space="preserve">účinnosti dnem jejího </w:t>
      </w:r>
      <w:r w:rsidR="00024A2C">
        <w:rPr>
          <w:rFonts w:ascii="Times New Roman" w:hAnsi="Times New Roman"/>
          <w:sz w:val="24"/>
          <w:szCs w:val="24"/>
          <w:lang w:val="cs-CZ"/>
        </w:rPr>
        <w:t>uza</w:t>
      </w:r>
      <w:r w:rsidR="00C1634A">
        <w:rPr>
          <w:rFonts w:ascii="Times New Roman" w:hAnsi="Times New Roman"/>
          <w:sz w:val="24"/>
          <w:szCs w:val="24"/>
          <w:lang w:val="cs-CZ"/>
        </w:rPr>
        <w:t>v</w:t>
      </w:r>
      <w:r w:rsidR="00024A2C">
        <w:rPr>
          <w:rFonts w:ascii="Times New Roman" w:hAnsi="Times New Roman"/>
          <w:sz w:val="24"/>
          <w:szCs w:val="24"/>
          <w:lang w:val="cs-CZ"/>
        </w:rPr>
        <w:t>ření.</w:t>
      </w:r>
    </w:p>
    <w:p w14:paraId="5708189A" w14:textId="77777777" w:rsidR="00EF03E2" w:rsidRDefault="00EF03E2" w:rsidP="00E911C7">
      <w:pPr>
        <w:spacing w:after="0"/>
        <w:ind w:firstLine="0"/>
        <w:contextualSpacing/>
        <w:jc w:val="both"/>
        <w:rPr>
          <w:rFonts w:ascii="Times New Roman" w:hAnsi="Times New Roman"/>
          <w:sz w:val="24"/>
          <w:szCs w:val="24"/>
          <w:highlight w:val="lightGray"/>
          <w:lang w:val="cs-CZ"/>
        </w:rPr>
      </w:pPr>
    </w:p>
    <w:p w14:paraId="6CA4BF8F" w14:textId="77777777" w:rsidR="00EF03E2" w:rsidRDefault="00EF03E2" w:rsidP="00EF03E2">
      <w:pPr>
        <w:spacing w:after="0"/>
        <w:ind w:left="851" w:hanging="143"/>
        <w:contextualSpacing/>
        <w:jc w:val="both"/>
        <w:rPr>
          <w:rFonts w:ascii="Times New Roman" w:hAnsi="Times New Roman"/>
          <w:sz w:val="24"/>
          <w:szCs w:val="24"/>
          <w:lang w:val="cs-CZ"/>
        </w:rPr>
      </w:pPr>
      <w:r w:rsidRPr="006D4FD0">
        <w:rPr>
          <w:rFonts w:ascii="Times New Roman" w:hAnsi="Times New Roman"/>
          <w:sz w:val="24"/>
          <w:szCs w:val="24"/>
          <w:highlight w:val="lightGray"/>
          <w:lang w:val="cs-CZ"/>
        </w:rPr>
        <w:t>V                            dne …</w:t>
      </w:r>
      <w:r>
        <w:rPr>
          <w:rFonts w:ascii="Times New Roman" w:hAnsi="Times New Roman"/>
          <w:sz w:val="24"/>
          <w:szCs w:val="24"/>
          <w:lang w:val="cs-CZ"/>
        </w:rPr>
        <w:tab/>
      </w:r>
      <w:r>
        <w:rPr>
          <w:rFonts w:ascii="Times New Roman" w:hAnsi="Times New Roman"/>
          <w:sz w:val="24"/>
          <w:szCs w:val="24"/>
          <w:lang w:val="cs-CZ"/>
        </w:rPr>
        <w:tab/>
      </w:r>
      <w:r>
        <w:rPr>
          <w:rFonts w:ascii="Times New Roman" w:hAnsi="Times New Roman"/>
          <w:sz w:val="24"/>
          <w:szCs w:val="24"/>
          <w:lang w:val="cs-CZ"/>
        </w:rPr>
        <w:tab/>
      </w:r>
      <w:r>
        <w:rPr>
          <w:rFonts w:ascii="Times New Roman" w:hAnsi="Times New Roman"/>
          <w:sz w:val="24"/>
          <w:szCs w:val="24"/>
          <w:lang w:val="cs-CZ"/>
        </w:rPr>
        <w:tab/>
      </w:r>
      <w:r>
        <w:rPr>
          <w:rFonts w:ascii="Times New Roman" w:hAnsi="Times New Roman"/>
          <w:sz w:val="24"/>
          <w:szCs w:val="24"/>
          <w:lang w:val="cs-CZ"/>
        </w:rPr>
        <w:tab/>
      </w:r>
      <w:r w:rsidRPr="006D4FD0">
        <w:rPr>
          <w:rFonts w:ascii="Times New Roman" w:hAnsi="Times New Roman"/>
          <w:sz w:val="24"/>
          <w:szCs w:val="24"/>
          <w:highlight w:val="lightGray"/>
          <w:lang w:val="cs-CZ"/>
        </w:rPr>
        <w:t>V                            dne …</w:t>
      </w:r>
    </w:p>
    <w:p w14:paraId="0755B535" w14:textId="77777777" w:rsidR="00EF03E2" w:rsidRPr="006D4FD0" w:rsidRDefault="00EF03E2" w:rsidP="00EF03E2">
      <w:pPr>
        <w:spacing w:after="0"/>
        <w:ind w:left="851" w:hanging="143"/>
        <w:contextualSpacing/>
        <w:jc w:val="both"/>
        <w:rPr>
          <w:rFonts w:ascii="Times New Roman" w:hAnsi="Times New Roman"/>
          <w:sz w:val="24"/>
          <w:szCs w:val="24"/>
          <w:lang w:val="cs-CZ"/>
        </w:rPr>
      </w:pPr>
    </w:p>
    <w:p w14:paraId="7E15673A" w14:textId="77777777" w:rsidR="00EF03E2" w:rsidRDefault="00EF03E2" w:rsidP="00EF03E2">
      <w:pPr>
        <w:spacing w:after="0"/>
        <w:ind w:firstLine="0"/>
        <w:contextualSpacing/>
        <w:jc w:val="both"/>
        <w:rPr>
          <w:rFonts w:ascii="Times New Roman" w:hAnsi="Times New Roman"/>
          <w:sz w:val="24"/>
          <w:szCs w:val="24"/>
          <w:lang w:val="cs-CZ"/>
        </w:rPr>
      </w:pPr>
    </w:p>
    <w:p w14:paraId="16260606" w14:textId="77777777" w:rsidR="00EF03E2" w:rsidRDefault="00EF03E2" w:rsidP="00EF03E2">
      <w:pPr>
        <w:spacing w:after="0"/>
        <w:ind w:firstLine="708"/>
        <w:contextualSpacing/>
        <w:jc w:val="both"/>
        <w:rPr>
          <w:rFonts w:ascii="Times New Roman" w:hAnsi="Times New Roman"/>
          <w:sz w:val="24"/>
          <w:szCs w:val="24"/>
          <w:lang w:val="cs-CZ"/>
        </w:rPr>
      </w:pPr>
      <w:r w:rsidRPr="006D4FD0">
        <w:rPr>
          <w:rFonts w:ascii="Times New Roman" w:hAnsi="Times New Roman"/>
          <w:sz w:val="24"/>
          <w:szCs w:val="24"/>
          <w:lang w:val="cs-CZ"/>
        </w:rPr>
        <w:t>O B J E D N A T E L</w:t>
      </w:r>
      <w:r w:rsidRPr="006D4FD0">
        <w:rPr>
          <w:rFonts w:ascii="Times New Roman" w:hAnsi="Times New Roman"/>
          <w:sz w:val="24"/>
          <w:szCs w:val="24"/>
          <w:lang w:val="cs-CZ"/>
        </w:rPr>
        <w:tab/>
      </w:r>
      <w:r>
        <w:rPr>
          <w:rFonts w:ascii="Times New Roman" w:hAnsi="Times New Roman"/>
          <w:sz w:val="24"/>
          <w:szCs w:val="24"/>
          <w:lang w:val="cs-CZ"/>
        </w:rPr>
        <w:tab/>
      </w:r>
      <w:r>
        <w:rPr>
          <w:rFonts w:ascii="Times New Roman" w:hAnsi="Times New Roman"/>
          <w:sz w:val="24"/>
          <w:szCs w:val="24"/>
          <w:lang w:val="cs-CZ"/>
        </w:rPr>
        <w:tab/>
      </w:r>
      <w:r>
        <w:rPr>
          <w:rFonts w:ascii="Times New Roman" w:hAnsi="Times New Roman"/>
          <w:sz w:val="24"/>
          <w:szCs w:val="24"/>
          <w:lang w:val="cs-CZ"/>
        </w:rPr>
        <w:tab/>
      </w:r>
      <w:r>
        <w:rPr>
          <w:rFonts w:ascii="Times New Roman" w:hAnsi="Times New Roman"/>
          <w:sz w:val="24"/>
          <w:szCs w:val="24"/>
          <w:lang w:val="cs-CZ"/>
        </w:rPr>
        <w:tab/>
      </w:r>
      <w:r>
        <w:rPr>
          <w:rFonts w:ascii="Times New Roman" w:hAnsi="Times New Roman"/>
          <w:sz w:val="24"/>
          <w:szCs w:val="24"/>
          <w:lang w:val="cs-CZ"/>
        </w:rPr>
        <w:tab/>
      </w:r>
      <w:r w:rsidRPr="006D4FD0">
        <w:rPr>
          <w:rFonts w:ascii="Times New Roman" w:hAnsi="Times New Roman"/>
          <w:sz w:val="24"/>
          <w:szCs w:val="24"/>
          <w:lang w:val="cs-CZ"/>
        </w:rPr>
        <w:t xml:space="preserve"> </w:t>
      </w:r>
      <w:r w:rsidRPr="006D4FD0">
        <w:rPr>
          <w:rFonts w:ascii="Times New Roman" w:hAnsi="Times New Roman"/>
          <w:sz w:val="24"/>
          <w:szCs w:val="24"/>
          <w:highlight w:val="lightGray"/>
          <w:lang w:val="cs-CZ"/>
        </w:rPr>
        <w:t>Z H O T O V I T E L</w:t>
      </w:r>
    </w:p>
    <w:p w14:paraId="4BC1C1A9" w14:textId="77777777" w:rsidR="00EF03E2" w:rsidRDefault="00EF03E2" w:rsidP="00EF03E2">
      <w:pPr>
        <w:spacing w:after="0"/>
        <w:ind w:firstLine="708"/>
        <w:contextualSpacing/>
        <w:jc w:val="both"/>
        <w:rPr>
          <w:rFonts w:ascii="Times New Roman" w:hAnsi="Times New Roman"/>
          <w:sz w:val="24"/>
          <w:szCs w:val="24"/>
          <w:lang w:val="cs-CZ"/>
        </w:rPr>
      </w:pPr>
    </w:p>
    <w:p w14:paraId="632F540C" w14:textId="77777777" w:rsidR="00EF03E2" w:rsidRDefault="00EF03E2" w:rsidP="00EF03E2">
      <w:pPr>
        <w:spacing w:after="0"/>
        <w:ind w:firstLine="708"/>
        <w:contextualSpacing/>
        <w:jc w:val="both"/>
        <w:rPr>
          <w:rFonts w:ascii="Times New Roman" w:hAnsi="Times New Roman"/>
          <w:sz w:val="24"/>
          <w:szCs w:val="24"/>
          <w:lang w:val="cs-CZ"/>
        </w:rPr>
      </w:pPr>
    </w:p>
    <w:p w14:paraId="4F403E18" w14:textId="77777777" w:rsidR="00E911C7" w:rsidRDefault="00E911C7" w:rsidP="00C1634A">
      <w:pPr>
        <w:spacing w:after="0"/>
        <w:ind w:firstLine="0"/>
        <w:contextualSpacing/>
        <w:jc w:val="both"/>
        <w:rPr>
          <w:rFonts w:ascii="Times New Roman" w:hAnsi="Times New Roman"/>
          <w:sz w:val="24"/>
          <w:szCs w:val="24"/>
          <w:lang w:val="cs-CZ"/>
        </w:rPr>
      </w:pPr>
    </w:p>
    <w:p w14:paraId="1C9051AA" w14:textId="77777777" w:rsidR="000D69CF" w:rsidRPr="006D4FD0" w:rsidRDefault="000D69CF" w:rsidP="00EF03E2">
      <w:pPr>
        <w:spacing w:after="0"/>
        <w:ind w:firstLine="708"/>
        <w:contextualSpacing/>
        <w:jc w:val="both"/>
        <w:rPr>
          <w:rFonts w:ascii="Times New Roman" w:hAnsi="Times New Roman"/>
          <w:sz w:val="24"/>
          <w:szCs w:val="24"/>
          <w:lang w:val="cs-CZ"/>
        </w:rPr>
      </w:pPr>
    </w:p>
    <w:p w14:paraId="67999955" w14:textId="77777777" w:rsidR="00EF03E2" w:rsidRDefault="00EF03E2" w:rsidP="00EF03E2">
      <w:pPr>
        <w:spacing w:after="0"/>
        <w:ind w:firstLine="0"/>
        <w:rPr>
          <w:rFonts w:ascii="Times New Roman" w:hAnsi="Times New Roman"/>
          <w:sz w:val="24"/>
          <w:szCs w:val="24"/>
          <w:lang w:val="cs-CZ"/>
        </w:rPr>
      </w:pPr>
    </w:p>
    <w:p w14:paraId="0A9C4306" w14:textId="22B8D77B" w:rsidR="00907E6D" w:rsidRPr="00E911C7" w:rsidRDefault="000D69CF" w:rsidP="00907E6D">
      <w:pPr>
        <w:spacing w:after="0"/>
        <w:ind w:firstLine="708"/>
        <w:rPr>
          <w:rFonts w:ascii="Times New Roman" w:hAnsi="Times New Roman"/>
          <w:bCs/>
          <w:sz w:val="24"/>
          <w:szCs w:val="24"/>
          <w:lang w:val="cs-CZ"/>
        </w:rPr>
      </w:pPr>
      <w:r w:rsidRPr="00E911C7">
        <w:rPr>
          <w:rFonts w:ascii="Times New Roman" w:hAnsi="Times New Roman"/>
          <w:bCs/>
          <w:sz w:val="24"/>
          <w:szCs w:val="24"/>
          <w:lang w:val="cs-CZ"/>
        </w:rPr>
        <w:t>---------------------------------</w:t>
      </w:r>
      <w:r w:rsidR="00E911C7">
        <w:rPr>
          <w:rFonts w:ascii="Times New Roman" w:hAnsi="Times New Roman"/>
          <w:bCs/>
          <w:sz w:val="24"/>
          <w:szCs w:val="24"/>
          <w:lang w:val="cs-CZ"/>
        </w:rPr>
        <w:tab/>
      </w:r>
      <w:r w:rsidR="00E911C7">
        <w:rPr>
          <w:rFonts w:ascii="Times New Roman" w:hAnsi="Times New Roman"/>
          <w:bCs/>
          <w:sz w:val="24"/>
          <w:szCs w:val="24"/>
          <w:lang w:val="cs-CZ"/>
        </w:rPr>
        <w:tab/>
      </w:r>
      <w:r w:rsidR="00E911C7">
        <w:rPr>
          <w:rFonts w:ascii="Times New Roman" w:hAnsi="Times New Roman"/>
          <w:bCs/>
          <w:sz w:val="24"/>
          <w:szCs w:val="24"/>
          <w:lang w:val="cs-CZ"/>
        </w:rPr>
        <w:tab/>
      </w:r>
      <w:r w:rsidRPr="00E911C7">
        <w:rPr>
          <w:rFonts w:ascii="Times New Roman" w:hAnsi="Times New Roman"/>
          <w:bCs/>
          <w:sz w:val="24"/>
          <w:szCs w:val="24"/>
          <w:lang w:val="cs-CZ"/>
        </w:rPr>
        <w:tab/>
      </w:r>
      <w:r w:rsidRPr="00E911C7">
        <w:rPr>
          <w:rFonts w:ascii="Times New Roman" w:hAnsi="Times New Roman"/>
          <w:bCs/>
          <w:sz w:val="24"/>
          <w:szCs w:val="24"/>
          <w:lang w:val="cs-CZ"/>
        </w:rPr>
        <w:tab/>
        <w:t>----------------------------------------</w:t>
      </w:r>
    </w:p>
    <w:p w14:paraId="248C5C57" w14:textId="35CD964F" w:rsidR="00907E6D" w:rsidRPr="00E911C7" w:rsidRDefault="00E911C7" w:rsidP="00907E6D">
      <w:pPr>
        <w:spacing w:after="0"/>
        <w:ind w:firstLine="708"/>
        <w:rPr>
          <w:rFonts w:ascii="Times New Roman" w:hAnsi="Times New Roman"/>
          <w:b/>
          <w:sz w:val="24"/>
          <w:szCs w:val="24"/>
          <w:lang w:val="cs-CZ"/>
        </w:rPr>
      </w:pPr>
      <w:r w:rsidRPr="00E911C7">
        <w:rPr>
          <w:rFonts w:ascii="Times New Roman" w:hAnsi="Times New Roman"/>
          <w:b/>
          <w:sz w:val="24"/>
          <w:szCs w:val="24"/>
          <w:lang w:val="cs-CZ"/>
        </w:rPr>
        <w:t>Městys Křemže</w:t>
      </w:r>
    </w:p>
    <w:p w14:paraId="2B0C1BF5" w14:textId="7A31BDF3" w:rsidR="00E911C7" w:rsidRDefault="00E911C7" w:rsidP="00907E6D">
      <w:pPr>
        <w:spacing w:after="0"/>
        <w:ind w:firstLine="708"/>
        <w:rPr>
          <w:rFonts w:ascii="Times New Roman" w:hAnsi="Times New Roman"/>
          <w:sz w:val="24"/>
          <w:szCs w:val="24"/>
          <w:lang w:val="cs-CZ"/>
        </w:rPr>
      </w:pPr>
      <w:r>
        <w:rPr>
          <w:rFonts w:ascii="Times New Roman" w:hAnsi="Times New Roman"/>
          <w:sz w:val="24"/>
          <w:szCs w:val="24"/>
          <w:lang w:val="cs-CZ"/>
        </w:rPr>
        <w:t>Ing. Josef Troup, starosta</w:t>
      </w:r>
    </w:p>
    <w:p w14:paraId="37BF4541" w14:textId="77777777" w:rsidR="00C02C23" w:rsidRDefault="00C02C23" w:rsidP="00907E6D">
      <w:pPr>
        <w:spacing w:after="0"/>
        <w:ind w:firstLine="708"/>
        <w:rPr>
          <w:rFonts w:ascii="Times New Roman" w:hAnsi="Times New Roman"/>
          <w:sz w:val="24"/>
          <w:szCs w:val="24"/>
          <w:lang w:val="cs-CZ"/>
        </w:rPr>
      </w:pPr>
    </w:p>
    <w:p w14:paraId="3FD0ABAD" w14:textId="77777777" w:rsidR="00C02C23" w:rsidRDefault="00C02C23" w:rsidP="00907E6D">
      <w:pPr>
        <w:spacing w:after="0"/>
        <w:ind w:firstLine="708"/>
        <w:rPr>
          <w:rFonts w:ascii="Times New Roman" w:hAnsi="Times New Roman"/>
          <w:sz w:val="24"/>
          <w:szCs w:val="24"/>
          <w:lang w:val="cs-CZ"/>
        </w:rPr>
      </w:pPr>
    </w:p>
    <w:p w14:paraId="55417094" w14:textId="77777777" w:rsidR="00EF03E2" w:rsidRDefault="00EF03E2" w:rsidP="00EF03E2">
      <w:pPr>
        <w:spacing w:after="0"/>
        <w:ind w:firstLine="708"/>
        <w:rPr>
          <w:rFonts w:ascii="Times New Roman" w:hAnsi="Times New Roman"/>
          <w:b/>
          <w:sz w:val="24"/>
          <w:szCs w:val="24"/>
          <w:lang w:val="cs-CZ"/>
        </w:rPr>
      </w:pPr>
      <w:bookmarkStart w:id="9" w:name="_GoBack"/>
      <w:bookmarkEnd w:id="9"/>
    </w:p>
    <w:p w14:paraId="4A88C04C" w14:textId="77777777" w:rsidR="00EF03E2" w:rsidRDefault="00EF03E2" w:rsidP="00EF03E2">
      <w:pPr>
        <w:spacing w:after="0"/>
        <w:ind w:firstLine="708"/>
        <w:rPr>
          <w:rFonts w:ascii="Times New Roman" w:hAnsi="Times New Roman"/>
          <w:b/>
          <w:sz w:val="24"/>
          <w:szCs w:val="24"/>
          <w:lang w:val="cs-CZ"/>
        </w:rPr>
      </w:pPr>
    </w:p>
    <w:p w14:paraId="7B45F7FA" w14:textId="282F4375" w:rsidR="00B632A3" w:rsidRDefault="00B632A3" w:rsidP="00C02C23">
      <w:pPr>
        <w:spacing w:after="0"/>
        <w:ind w:firstLine="708"/>
      </w:pPr>
    </w:p>
    <w:sectPr w:rsidR="00B632A3" w:rsidSect="00EC552B">
      <w:headerReference w:type="default" r:id="rId7"/>
      <w:footerReference w:type="default" r:id="rId8"/>
      <w:pgSz w:w="11906" w:h="16838"/>
      <w:pgMar w:top="1930" w:right="1417" w:bottom="1417" w:left="709" w:header="708" w:footer="46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14B92" w14:textId="77777777" w:rsidR="006D7050" w:rsidRDefault="006D7050">
      <w:pPr>
        <w:spacing w:after="0"/>
      </w:pPr>
      <w:r>
        <w:separator/>
      </w:r>
    </w:p>
  </w:endnote>
  <w:endnote w:type="continuationSeparator" w:id="0">
    <w:p w14:paraId="78261C78" w14:textId="77777777" w:rsidR="006D7050" w:rsidRDefault="006D70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353983"/>
      <w:docPartObj>
        <w:docPartGallery w:val="Page Numbers (Bottom of Page)"/>
        <w:docPartUnique/>
      </w:docPartObj>
    </w:sdtPr>
    <w:sdtEndPr/>
    <w:sdtContent>
      <w:p w14:paraId="57342A49" w14:textId="77777777" w:rsidR="00CE116D" w:rsidRDefault="00CE116D">
        <w:pPr>
          <w:pStyle w:val="Zpat"/>
          <w:jc w:val="center"/>
        </w:pPr>
        <w:r>
          <w:fldChar w:fldCharType="begin"/>
        </w:r>
        <w:r>
          <w:instrText xml:space="preserve"> PAGE   \* MERGEFORMAT </w:instrText>
        </w:r>
        <w:r>
          <w:fldChar w:fldCharType="separate"/>
        </w:r>
        <w:r>
          <w:rPr>
            <w:noProof/>
          </w:rPr>
          <w:t>- 11 -</w:t>
        </w:r>
        <w:r>
          <w:rPr>
            <w:noProof/>
          </w:rPr>
          <w:fldChar w:fldCharType="end"/>
        </w:r>
      </w:p>
    </w:sdtContent>
  </w:sdt>
  <w:p w14:paraId="07471A73" w14:textId="77777777" w:rsidR="00CE116D" w:rsidRDefault="00CE116D" w:rsidP="008B4E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C0598" w14:textId="77777777" w:rsidR="006D7050" w:rsidRDefault="006D7050">
      <w:pPr>
        <w:spacing w:after="0"/>
      </w:pPr>
      <w:r>
        <w:separator/>
      </w:r>
    </w:p>
  </w:footnote>
  <w:footnote w:type="continuationSeparator" w:id="0">
    <w:p w14:paraId="722839B6" w14:textId="77777777" w:rsidR="006D7050" w:rsidRDefault="006D70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ABC0D" w14:textId="746E8EA7" w:rsidR="00CE116D" w:rsidRDefault="00CE116D" w:rsidP="0054754A">
    <w:pPr>
      <w:pStyle w:val="Zhlav"/>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multilevel"/>
    <w:tmpl w:val="00000015"/>
    <w:name w:val="WW8Num21"/>
    <w:lvl w:ilvl="0">
      <w:start w:val="7"/>
      <w:numFmt w:val="decimal"/>
      <w:lvlText w:val="%1."/>
      <w:lvlJc w:val="left"/>
      <w:pPr>
        <w:tabs>
          <w:tab w:val="num" w:pos="0"/>
        </w:tabs>
        <w:ind w:left="1065" w:hanging="360"/>
      </w:pPr>
      <w:rPr>
        <w:rFonts w:ascii="Calibri" w:hAnsi="Calibri" w:cs="Calibri"/>
        <w:b/>
        <w:sz w:val="26"/>
        <w:szCs w:val="26"/>
      </w:rPr>
    </w:lvl>
    <w:lvl w:ilvl="1">
      <w:start w:val="1"/>
      <w:numFmt w:val="decimal"/>
      <w:lvlText w:val="%1.%2"/>
      <w:lvlJc w:val="left"/>
      <w:pPr>
        <w:tabs>
          <w:tab w:val="num" w:pos="0"/>
        </w:tabs>
        <w:ind w:left="1065" w:hanging="360"/>
      </w:pPr>
    </w:lvl>
    <w:lvl w:ilvl="2">
      <w:start w:val="1"/>
      <w:numFmt w:val="decimal"/>
      <w:lvlText w:val="%1.%2.%3"/>
      <w:lvlJc w:val="left"/>
      <w:pPr>
        <w:tabs>
          <w:tab w:val="num" w:pos="0"/>
        </w:tabs>
        <w:ind w:left="1425" w:hanging="720"/>
      </w:pPr>
    </w:lvl>
    <w:lvl w:ilvl="3">
      <w:start w:val="1"/>
      <w:numFmt w:val="decimal"/>
      <w:lvlText w:val="%1.%2.%3.%4"/>
      <w:lvlJc w:val="left"/>
      <w:pPr>
        <w:tabs>
          <w:tab w:val="num" w:pos="0"/>
        </w:tabs>
        <w:ind w:left="1425" w:hanging="720"/>
      </w:pPr>
    </w:lvl>
    <w:lvl w:ilvl="4">
      <w:start w:val="1"/>
      <w:numFmt w:val="decimal"/>
      <w:lvlText w:val="%1.%2.%3.%4.%5"/>
      <w:lvlJc w:val="left"/>
      <w:pPr>
        <w:tabs>
          <w:tab w:val="num" w:pos="0"/>
        </w:tabs>
        <w:ind w:left="1785"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2145" w:hanging="1440"/>
      </w:pPr>
    </w:lvl>
    <w:lvl w:ilvl="7">
      <w:start w:val="1"/>
      <w:numFmt w:val="decimal"/>
      <w:lvlText w:val="%1.%2.%3.%4.%5.%6.%7.%8"/>
      <w:lvlJc w:val="left"/>
      <w:pPr>
        <w:tabs>
          <w:tab w:val="num" w:pos="0"/>
        </w:tabs>
        <w:ind w:left="2145" w:hanging="1440"/>
      </w:pPr>
    </w:lvl>
    <w:lvl w:ilvl="8">
      <w:start w:val="1"/>
      <w:numFmt w:val="decimal"/>
      <w:lvlText w:val="%1.%2.%3.%4.%5.%6.%7.%8.%9"/>
      <w:lvlJc w:val="left"/>
      <w:pPr>
        <w:tabs>
          <w:tab w:val="num" w:pos="0"/>
        </w:tabs>
        <w:ind w:left="2505" w:hanging="1800"/>
      </w:pPr>
    </w:lvl>
  </w:abstractNum>
  <w:abstractNum w:abstractNumId="1" w15:restartNumberingAfterBreak="0">
    <w:nsid w:val="02B62C4C"/>
    <w:multiLevelType w:val="hybridMultilevel"/>
    <w:tmpl w:val="41722E64"/>
    <w:lvl w:ilvl="0" w:tplc="1AEA0B4E">
      <w:start w:val="1"/>
      <w:numFmt w:val="decimal"/>
      <w:lvlText w:val="%1."/>
      <w:lvlJc w:val="left"/>
      <w:pPr>
        <w:tabs>
          <w:tab w:val="num" w:pos="786"/>
        </w:tabs>
        <w:ind w:left="786"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54B88"/>
    <w:multiLevelType w:val="hybridMultilevel"/>
    <w:tmpl w:val="3844E2C8"/>
    <w:lvl w:ilvl="0" w:tplc="FFFFFFFF">
      <w:start w:val="1"/>
      <w:numFmt w:val="decimal"/>
      <w:lvlText w:val="%1."/>
      <w:lvlJc w:val="left"/>
      <w:pPr>
        <w:tabs>
          <w:tab w:val="num" w:pos="644"/>
        </w:tabs>
        <w:ind w:left="644" w:hanging="360"/>
      </w:pPr>
      <w:rPr>
        <w:rFonts w:hint="default"/>
      </w:rPr>
    </w:lvl>
    <w:lvl w:ilvl="1" w:tplc="FFFFFFFF">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 w15:restartNumberingAfterBreak="0">
    <w:nsid w:val="055F3500"/>
    <w:multiLevelType w:val="hybridMultilevel"/>
    <w:tmpl w:val="A260CE8E"/>
    <w:lvl w:ilvl="0" w:tplc="51E04FBE">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491A61"/>
    <w:multiLevelType w:val="hybridMultilevel"/>
    <w:tmpl w:val="E63873A8"/>
    <w:lvl w:ilvl="0" w:tplc="22125582">
      <w:start w:val="1"/>
      <w:numFmt w:val="decimal"/>
      <w:lvlText w:val="2.%1"/>
      <w:lvlJc w:val="left"/>
      <w:pPr>
        <w:ind w:left="720"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5" w15:restartNumberingAfterBreak="0">
    <w:nsid w:val="09331ED3"/>
    <w:multiLevelType w:val="hybridMultilevel"/>
    <w:tmpl w:val="8D46616A"/>
    <w:lvl w:ilvl="0" w:tplc="03CAC31C">
      <w:start w:val="20"/>
      <w:numFmt w:val="bullet"/>
      <w:lvlText w:val="-"/>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9075FD"/>
    <w:multiLevelType w:val="hybridMultilevel"/>
    <w:tmpl w:val="179AD3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D5948D6"/>
    <w:multiLevelType w:val="hybridMultilevel"/>
    <w:tmpl w:val="3F82E70A"/>
    <w:lvl w:ilvl="0" w:tplc="0196378C">
      <w:start w:val="1"/>
      <w:numFmt w:val="decimal"/>
      <w:lvlText w:val="12.%1"/>
      <w:lvlJc w:val="left"/>
      <w:pPr>
        <w:ind w:left="502"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383F5B"/>
    <w:multiLevelType w:val="hybridMultilevel"/>
    <w:tmpl w:val="B67C460A"/>
    <w:lvl w:ilvl="0" w:tplc="778CAC6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865517"/>
    <w:multiLevelType w:val="hybridMultilevel"/>
    <w:tmpl w:val="5756DA2A"/>
    <w:lvl w:ilvl="0" w:tplc="CA12AA62">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F225BA"/>
    <w:multiLevelType w:val="hybridMultilevel"/>
    <w:tmpl w:val="A962BA4C"/>
    <w:lvl w:ilvl="0" w:tplc="2708C1E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DED2C12A">
      <w:start w:val="1"/>
      <w:numFmt w:val="decimal"/>
      <w:lvlText w:val="8.%7"/>
      <w:lvlJc w:val="left"/>
      <w:pPr>
        <w:ind w:left="4680" w:hanging="360"/>
      </w:pPr>
      <w:rPr>
        <w:rFonts w:hint="default"/>
      </w:r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191D2D22"/>
    <w:multiLevelType w:val="hybridMultilevel"/>
    <w:tmpl w:val="F09C3432"/>
    <w:lvl w:ilvl="0" w:tplc="61F0C2EE">
      <w:start w:val="1"/>
      <w:numFmt w:val="decimal"/>
      <w:lvlText w:val="3.%1"/>
      <w:lvlJc w:val="left"/>
      <w:pPr>
        <w:ind w:left="2136" w:hanging="360"/>
      </w:pPr>
      <w:rPr>
        <w:rFonts w:hint="default"/>
      </w:rPr>
    </w:lvl>
    <w:lvl w:ilvl="1" w:tplc="3334B324">
      <w:start w:val="1"/>
      <w:numFmt w:val="decimal"/>
      <w:lvlText w:val="3.4.%2"/>
      <w:lvlJc w:val="left"/>
      <w:pPr>
        <w:ind w:left="2856" w:hanging="360"/>
      </w:pPr>
      <w:rPr>
        <w:rFonts w:ascii="Verdana" w:hAnsi="Verdana" w:hint="default"/>
        <w:b w:val="0"/>
        <w:sz w:val="20"/>
        <w:szCs w:val="20"/>
        <w:u w:val="none"/>
      </w:r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2" w15:restartNumberingAfterBreak="0">
    <w:nsid w:val="199818BE"/>
    <w:multiLevelType w:val="hybridMultilevel"/>
    <w:tmpl w:val="93A2184A"/>
    <w:lvl w:ilvl="0" w:tplc="02AE26A4">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A0575F"/>
    <w:multiLevelType w:val="hybridMultilevel"/>
    <w:tmpl w:val="E3E8E202"/>
    <w:lvl w:ilvl="0" w:tplc="04050001">
      <w:start w:val="1"/>
      <w:numFmt w:val="bullet"/>
      <w:lvlText w:val=""/>
      <w:lvlJc w:val="left"/>
      <w:pPr>
        <w:tabs>
          <w:tab w:val="num" w:pos="1210"/>
        </w:tabs>
        <w:ind w:left="1210" w:hanging="360"/>
      </w:pPr>
      <w:rPr>
        <w:rFonts w:ascii="Symbol" w:hAnsi="Symbol" w:hint="default"/>
      </w:rPr>
    </w:lvl>
    <w:lvl w:ilvl="1" w:tplc="0405000F">
      <w:start w:val="1"/>
      <w:numFmt w:val="decimal"/>
      <w:lvlText w:val="%2."/>
      <w:lvlJc w:val="left"/>
      <w:pPr>
        <w:tabs>
          <w:tab w:val="num" w:pos="644"/>
        </w:tabs>
        <w:ind w:left="644" w:hanging="360"/>
      </w:pPr>
      <w:rPr>
        <w:rFonts w:hint="default"/>
      </w:rPr>
    </w:lvl>
    <w:lvl w:ilvl="2" w:tplc="04050005">
      <w:start w:val="1"/>
      <w:numFmt w:val="bullet"/>
      <w:lvlText w:val=""/>
      <w:lvlJc w:val="left"/>
      <w:pPr>
        <w:tabs>
          <w:tab w:val="num" w:pos="1353"/>
        </w:tabs>
        <w:ind w:left="1353" w:hanging="360"/>
      </w:pPr>
      <w:rPr>
        <w:rFonts w:ascii="Wingdings" w:hAnsi="Wingdings" w:hint="default"/>
      </w:rPr>
    </w:lvl>
    <w:lvl w:ilvl="3" w:tplc="04050001" w:tentative="1">
      <w:start w:val="1"/>
      <w:numFmt w:val="bullet"/>
      <w:lvlText w:val=""/>
      <w:lvlJc w:val="left"/>
      <w:pPr>
        <w:tabs>
          <w:tab w:val="num" w:pos="3370"/>
        </w:tabs>
        <w:ind w:left="3370" w:hanging="360"/>
      </w:pPr>
      <w:rPr>
        <w:rFonts w:ascii="Symbol" w:hAnsi="Symbol" w:hint="default"/>
      </w:rPr>
    </w:lvl>
    <w:lvl w:ilvl="4" w:tplc="04050003" w:tentative="1">
      <w:start w:val="1"/>
      <w:numFmt w:val="bullet"/>
      <w:lvlText w:val="o"/>
      <w:lvlJc w:val="left"/>
      <w:pPr>
        <w:tabs>
          <w:tab w:val="num" w:pos="4090"/>
        </w:tabs>
        <w:ind w:left="4090" w:hanging="360"/>
      </w:pPr>
      <w:rPr>
        <w:rFonts w:ascii="Courier New" w:hAnsi="Courier New" w:cs="Courier New" w:hint="default"/>
      </w:rPr>
    </w:lvl>
    <w:lvl w:ilvl="5" w:tplc="04050005" w:tentative="1">
      <w:start w:val="1"/>
      <w:numFmt w:val="bullet"/>
      <w:lvlText w:val=""/>
      <w:lvlJc w:val="left"/>
      <w:pPr>
        <w:tabs>
          <w:tab w:val="num" w:pos="4810"/>
        </w:tabs>
        <w:ind w:left="4810" w:hanging="360"/>
      </w:pPr>
      <w:rPr>
        <w:rFonts w:ascii="Wingdings" w:hAnsi="Wingdings" w:hint="default"/>
      </w:rPr>
    </w:lvl>
    <w:lvl w:ilvl="6" w:tplc="04050001" w:tentative="1">
      <w:start w:val="1"/>
      <w:numFmt w:val="bullet"/>
      <w:lvlText w:val=""/>
      <w:lvlJc w:val="left"/>
      <w:pPr>
        <w:tabs>
          <w:tab w:val="num" w:pos="5530"/>
        </w:tabs>
        <w:ind w:left="5530" w:hanging="360"/>
      </w:pPr>
      <w:rPr>
        <w:rFonts w:ascii="Symbol" w:hAnsi="Symbol" w:hint="default"/>
      </w:rPr>
    </w:lvl>
    <w:lvl w:ilvl="7" w:tplc="04050003" w:tentative="1">
      <w:start w:val="1"/>
      <w:numFmt w:val="bullet"/>
      <w:lvlText w:val="o"/>
      <w:lvlJc w:val="left"/>
      <w:pPr>
        <w:tabs>
          <w:tab w:val="num" w:pos="6250"/>
        </w:tabs>
        <w:ind w:left="6250" w:hanging="360"/>
      </w:pPr>
      <w:rPr>
        <w:rFonts w:ascii="Courier New" w:hAnsi="Courier New" w:cs="Courier New" w:hint="default"/>
      </w:rPr>
    </w:lvl>
    <w:lvl w:ilvl="8" w:tplc="04050005" w:tentative="1">
      <w:start w:val="1"/>
      <w:numFmt w:val="bullet"/>
      <w:lvlText w:val=""/>
      <w:lvlJc w:val="left"/>
      <w:pPr>
        <w:tabs>
          <w:tab w:val="num" w:pos="6970"/>
        </w:tabs>
        <w:ind w:left="6970" w:hanging="360"/>
      </w:pPr>
      <w:rPr>
        <w:rFonts w:ascii="Wingdings" w:hAnsi="Wingdings" w:hint="default"/>
      </w:rPr>
    </w:lvl>
  </w:abstractNum>
  <w:abstractNum w:abstractNumId="14" w15:restartNumberingAfterBreak="0">
    <w:nsid w:val="19F17AF7"/>
    <w:multiLevelType w:val="hybridMultilevel"/>
    <w:tmpl w:val="B76E80AA"/>
    <w:lvl w:ilvl="0" w:tplc="70947624">
      <w:start w:val="1"/>
      <w:numFmt w:val="decimal"/>
      <w:lvlText w:val="%1."/>
      <w:lvlJc w:val="left"/>
      <w:pPr>
        <w:tabs>
          <w:tab w:val="num" w:pos="720"/>
        </w:tabs>
        <w:ind w:left="720" w:hanging="360"/>
      </w:pPr>
      <w:rPr>
        <w:rFonts w:ascii="Times New Roman" w:eastAsia="Times New Roman" w:hAnsi="Times New Roman" w:cs="Times New Roman"/>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2825D8"/>
    <w:multiLevelType w:val="hybridMultilevel"/>
    <w:tmpl w:val="9362BCAC"/>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23314720"/>
    <w:multiLevelType w:val="hybridMultilevel"/>
    <w:tmpl w:val="A4002C7A"/>
    <w:lvl w:ilvl="0" w:tplc="F528898E">
      <w:start w:val="5"/>
      <w:numFmt w:val="decimal"/>
      <w:lvlText w:val="12.%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EB2BEC"/>
    <w:multiLevelType w:val="hybridMultilevel"/>
    <w:tmpl w:val="857443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0C01F1"/>
    <w:multiLevelType w:val="hybridMultilevel"/>
    <w:tmpl w:val="EEEA48F2"/>
    <w:lvl w:ilvl="0" w:tplc="32B6F82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FD3FD7"/>
    <w:multiLevelType w:val="hybridMultilevel"/>
    <w:tmpl w:val="C538984E"/>
    <w:lvl w:ilvl="0" w:tplc="CEF65B2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5CB6F72"/>
    <w:multiLevelType w:val="hybridMultilevel"/>
    <w:tmpl w:val="19262360"/>
    <w:lvl w:ilvl="0" w:tplc="806C46B6">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36884A14"/>
    <w:multiLevelType w:val="hybridMultilevel"/>
    <w:tmpl w:val="2FF05DD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37A15790"/>
    <w:multiLevelType w:val="hybridMultilevel"/>
    <w:tmpl w:val="EBB8AB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AB2836"/>
    <w:multiLevelType w:val="hybridMultilevel"/>
    <w:tmpl w:val="C4C074A6"/>
    <w:lvl w:ilvl="0" w:tplc="ABF0AB4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39581EB0"/>
    <w:multiLevelType w:val="hybridMultilevel"/>
    <w:tmpl w:val="1D9A1720"/>
    <w:lvl w:ilvl="0" w:tplc="04050017">
      <w:start w:val="1"/>
      <w:numFmt w:val="lowerLetter"/>
      <w:lvlText w:val="%1)"/>
      <w:lvlJc w:val="left"/>
      <w:pPr>
        <w:ind w:left="7800" w:hanging="360"/>
      </w:pPr>
    </w:lvl>
    <w:lvl w:ilvl="1" w:tplc="04050019" w:tentative="1">
      <w:start w:val="1"/>
      <w:numFmt w:val="lowerLetter"/>
      <w:lvlText w:val="%2."/>
      <w:lvlJc w:val="left"/>
      <w:pPr>
        <w:ind w:left="8520" w:hanging="360"/>
      </w:pPr>
    </w:lvl>
    <w:lvl w:ilvl="2" w:tplc="0405001B" w:tentative="1">
      <w:start w:val="1"/>
      <w:numFmt w:val="lowerRoman"/>
      <w:lvlText w:val="%3."/>
      <w:lvlJc w:val="right"/>
      <w:pPr>
        <w:ind w:left="9240" w:hanging="180"/>
      </w:pPr>
    </w:lvl>
    <w:lvl w:ilvl="3" w:tplc="0405000F" w:tentative="1">
      <w:start w:val="1"/>
      <w:numFmt w:val="decimal"/>
      <w:lvlText w:val="%4."/>
      <w:lvlJc w:val="left"/>
      <w:pPr>
        <w:ind w:left="9960" w:hanging="360"/>
      </w:pPr>
    </w:lvl>
    <w:lvl w:ilvl="4" w:tplc="04050019" w:tentative="1">
      <w:start w:val="1"/>
      <w:numFmt w:val="lowerLetter"/>
      <w:lvlText w:val="%5."/>
      <w:lvlJc w:val="left"/>
      <w:pPr>
        <w:ind w:left="10680" w:hanging="360"/>
      </w:pPr>
    </w:lvl>
    <w:lvl w:ilvl="5" w:tplc="0405001B" w:tentative="1">
      <w:start w:val="1"/>
      <w:numFmt w:val="lowerRoman"/>
      <w:lvlText w:val="%6."/>
      <w:lvlJc w:val="right"/>
      <w:pPr>
        <w:ind w:left="11400" w:hanging="180"/>
      </w:pPr>
    </w:lvl>
    <w:lvl w:ilvl="6" w:tplc="0405000F" w:tentative="1">
      <w:start w:val="1"/>
      <w:numFmt w:val="decimal"/>
      <w:lvlText w:val="%7."/>
      <w:lvlJc w:val="left"/>
      <w:pPr>
        <w:ind w:left="12120" w:hanging="360"/>
      </w:pPr>
    </w:lvl>
    <w:lvl w:ilvl="7" w:tplc="04050019" w:tentative="1">
      <w:start w:val="1"/>
      <w:numFmt w:val="lowerLetter"/>
      <w:lvlText w:val="%8."/>
      <w:lvlJc w:val="left"/>
      <w:pPr>
        <w:ind w:left="12840" w:hanging="360"/>
      </w:pPr>
    </w:lvl>
    <w:lvl w:ilvl="8" w:tplc="0405001B" w:tentative="1">
      <w:start w:val="1"/>
      <w:numFmt w:val="lowerRoman"/>
      <w:lvlText w:val="%9."/>
      <w:lvlJc w:val="right"/>
      <w:pPr>
        <w:ind w:left="13560" w:hanging="180"/>
      </w:pPr>
    </w:lvl>
  </w:abstractNum>
  <w:abstractNum w:abstractNumId="25" w15:restartNumberingAfterBreak="0">
    <w:nsid w:val="39855295"/>
    <w:multiLevelType w:val="hybridMultilevel"/>
    <w:tmpl w:val="04767016"/>
    <w:lvl w:ilvl="0" w:tplc="3B9083DC">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43211020"/>
    <w:multiLevelType w:val="hybridMultilevel"/>
    <w:tmpl w:val="06D69C3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7" w15:restartNumberingAfterBreak="0">
    <w:nsid w:val="4E8E6729"/>
    <w:multiLevelType w:val="hybridMultilevel"/>
    <w:tmpl w:val="BA18D43A"/>
    <w:lvl w:ilvl="0" w:tplc="552A8F9A">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F4E3A7A"/>
    <w:multiLevelType w:val="hybridMultilevel"/>
    <w:tmpl w:val="5446714A"/>
    <w:lvl w:ilvl="0" w:tplc="546E63F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EB2B50"/>
    <w:multiLevelType w:val="hybridMultilevel"/>
    <w:tmpl w:val="8BFAA1FC"/>
    <w:lvl w:ilvl="0" w:tplc="C9E8884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0E94D16"/>
    <w:multiLevelType w:val="hybridMultilevel"/>
    <w:tmpl w:val="878A2286"/>
    <w:lvl w:ilvl="0" w:tplc="FFFFFFF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B186932"/>
    <w:multiLevelType w:val="hybridMultilevel"/>
    <w:tmpl w:val="BDD665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642421"/>
    <w:multiLevelType w:val="hybridMultilevel"/>
    <w:tmpl w:val="A0823354"/>
    <w:lvl w:ilvl="0" w:tplc="79EAA334">
      <w:numFmt w:val="bullet"/>
      <w:lvlText w:val="-"/>
      <w:lvlJc w:val="left"/>
      <w:pPr>
        <w:ind w:left="786" w:hanging="360"/>
      </w:pPr>
      <w:rPr>
        <w:rFonts w:ascii="Calibri" w:eastAsia="Times New Roman" w:hAnsi="Calibri"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3" w15:restartNumberingAfterBreak="0">
    <w:nsid w:val="5FEB0B8C"/>
    <w:multiLevelType w:val="hybridMultilevel"/>
    <w:tmpl w:val="5380C7C0"/>
    <w:lvl w:ilvl="0" w:tplc="203268B0">
      <w:start w:val="1"/>
      <w:numFmt w:val="decimal"/>
      <w:lvlText w:val="11.%1"/>
      <w:lvlJc w:val="lef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0C40DC0"/>
    <w:multiLevelType w:val="hybridMultilevel"/>
    <w:tmpl w:val="545829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A1A2B7A"/>
    <w:multiLevelType w:val="hybridMultilevel"/>
    <w:tmpl w:val="2EF2663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ED66444"/>
    <w:multiLevelType w:val="hybridMultilevel"/>
    <w:tmpl w:val="7FB006A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FA1337C"/>
    <w:multiLevelType w:val="hybridMultilevel"/>
    <w:tmpl w:val="B94AC1A0"/>
    <w:lvl w:ilvl="0" w:tplc="C49AEEC8">
      <w:start w:val="1"/>
      <w:numFmt w:val="upperRoman"/>
      <w:pStyle w:val="Bezmezer"/>
      <w:lvlText w:val="%1."/>
      <w:lvlJc w:val="right"/>
      <w:pPr>
        <w:ind w:left="2432" w:hanging="360"/>
      </w:pPr>
    </w:lvl>
    <w:lvl w:ilvl="1" w:tplc="04050019" w:tentative="1">
      <w:start w:val="1"/>
      <w:numFmt w:val="lowerLetter"/>
      <w:lvlText w:val="%2."/>
      <w:lvlJc w:val="left"/>
      <w:pPr>
        <w:ind w:left="3152" w:hanging="360"/>
      </w:pPr>
    </w:lvl>
    <w:lvl w:ilvl="2" w:tplc="0405001B" w:tentative="1">
      <w:start w:val="1"/>
      <w:numFmt w:val="lowerRoman"/>
      <w:lvlText w:val="%3."/>
      <w:lvlJc w:val="right"/>
      <w:pPr>
        <w:ind w:left="3872" w:hanging="180"/>
      </w:pPr>
    </w:lvl>
    <w:lvl w:ilvl="3" w:tplc="0405000F" w:tentative="1">
      <w:start w:val="1"/>
      <w:numFmt w:val="decimal"/>
      <w:lvlText w:val="%4."/>
      <w:lvlJc w:val="left"/>
      <w:pPr>
        <w:ind w:left="4592" w:hanging="360"/>
      </w:pPr>
    </w:lvl>
    <w:lvl w:ilvl="4" w:tplc="04050019" w:tentative="1">
      <w:start w:val="1"/>
      <w:numFmt w:val="lowerLetter"/>
      <w:lvlText w:val="%5."/>
      <w:lvlJc w:val="left"/>
      <w:pPr>
        <w:ind w:left="5312" w:hanging="360"/>
      </w:pPr>
    </w:lvl>
    <w:lvl w:ilvl="5" w:tplc="0405001B" w:tentative="1">
      <w:start w:val="1"/>
      <w:numFmt w:val="lowerRoman"/>
      <w:lvlText w:val="%6."/>
      <w:lvlJc w:val="right"/>
      <w:pPr>
        <w:ind w:left="6032" w:hanging="180"/>
      </w:pPr>
    </w:lvl>
    <w:lvl w:ilvl="6" w:tplc="0405000F" w:tentative="1">
      <w:start w:val="1"/>
      <w:numFmt w:val="decimal"/>
      <w:lvlText w:val="%7."/>
      <w:lvlJc w:val="left"/>
      <w:pPr>
        <w:ind w:left="6752" w:hanging="360"/>
      </w:pPr>
    </w:lvl>
    <w:lvl w:ilvl="7" w:tplc="04050019" w:tentative="1">
      <w:start w:val="1"/>
      <w:numFmt w:val="lowerLetter"/>
      <w:lvlText w:val="%8."/>
      <w:lvlJc w:val="left"/>
      <w:pPr>
        <w:ind w:left="7472" w:hanging="360"/>
      </w:pPr>
    </w:lvl>
    <w:lvl w:ilvl="8" w:tplc="0405001B" w:tentative="1">
      <w:start w:val="1"/>
      <w:numFmt w:val="lowerRoman"/>
      <w:lvlText w:val="%9."/>
      <w:lvlJc w:val="right"/>
      <w:pPr>
        <w:ind w:left="8192" w:hanging="180"/>
      </w:pPr>
    </w:lvl>
  </w:abstractNum>
  <w:abstractNum w:abstractNumId="38" w15:restartNumberingAfterBreak="0">
    <w:nsid w:val="745250D7"/>
    <w:multiLevelType w:val="hybridMultilevel"/>
    <w:tmpl w:val="0758291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7"/>
  </w:num>
  <w:num w:numId="2">
    <w:abstractNumId w:val="15"/>
  </w:num>
  <w:num w:numId="3">
    <w:abstractNumId w:val="14"/>
  </w:num>
  <w:num w:numId="4">
    <w:abstractNumId w:val="3"/>
  </w:num>
  <w:num w:numId="5">
    <w:abstractNumId w:val="28"/>
  </w:num>
  <w:num w:numId="6">
    <w:abstractNumId w:val="2"/>
  </w:num>
  <w:num w:numId="7">
    <w:abstractNumId w:val="38"/>
  </w:num>
  <w:num w:numId="8">
    <w:abstractNumId w:val="30"/>
  </w:num>
  <w:num w:numId="9">
    <w:abstractNumId w:val="36"/>
  </w:num>
  <w:num w:numId="10">
    <w:abstractNumId w:val="9"/>
  </w:num>
  <w:num w:numId="11">
    <w:abstractNumId w:val="34"/>
  </w:num>
  <w:num w:numId="12">
    <w:abstractNumId w:val="6"/>
  </w:num>
  <w:num w:numId="13">
    <w:abstractNumId w:val="23"/>
  </w:num>
  <w:num w:numId="14">
    <w:abstractNumId w:val="5"/>
  </w:num>
  <w:num w:numId="15">
    <w:abstractNumId w:val="29"/>
  </w:num>
  <w:num w:numId="16">
    <w:abstractNumId w:val="27"/>
  </w:num>
  <w:num w:numId="17">
    <w:abstractNumId w:val="13"/>
  </w:num>
  <w:num w:numId="18">
    <w:abstractNumId w:val="19"/>
  </w:num>
  <w:num w:numId="19">
    <w:abstractNumId w:val="1"/>
  </w:num>
  <w:num w:numId="20">
    <w:abstractNumId w:val="32"/>
  </w:num>
  <w:num w:numId="21">
    <w:abstractNumId w:val="17"/>
  </w:num>
  <w:num w:numId="22">
    <w:abstractNumId w:val="24"/>
  </w:num>
  <w:num w:numId="23">
    <w:abstractNumId w:val="0"/>
  </w:num>
  <w:num w:numId="24">
    <w:abstractNumId w:val="4"/>
  </w:num>
  <w:num w:numId="25">
    <w:abstractNumId w:val="11"/>
  </w:num>
  <w:num w:numId="26">
    <w:abstractNumId w:val="12"/>
  </w:num>
  <w:num w:numId="27">
    <w:abstractNumId w:val="8"/>
  </w:num>
  <w:num w:numId="28">
    <w:abstractNumId w:val="33"/>
  </w:num>
  <w:num w:numId="29">
    <w:abstractNumId w:val="25"/>
  </w:num>
  <w:num w:numId="30">
    <w:abstractNumId w:val="10"/>
  </w:num>
  <w:num w:numId="31">
    <w:abstractNumId w:val="20"/>
  </w:num>
  <w:num w:numId="32">
    <w:abstractNumId w:val="7"/>
  </w:num>
  <w:num w:numId="33">
    <w:abstractNumId w:val="16"/>
  </w:num>
  <w:num w:numId="34">
    <w:abstractNumId w:val="21"/>
  </w:num>
  <w:num w:numId="35">
    <w:abstractNumId w:val="26"/>
  </w:num>
  <w:num w:numId="36">
    <w:abstractNumId w:val="31"/>
  </w:num>
  <w:num w:numId="37">
    <w:abstractNumId w:val="22"/>
  </w:num>
  <w:num w:numId="38">
    <w:abstractNumId w:val="18"/>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3E2"/>
    <w:rsid w:val="000028CF"/>
    <w:rsid w:val="00011602"/>
    <w:rsid w:val="00017D4E"/>
    <w:rsid w:val="00024A2C"/>
    <w:rsid w:val="000B39B0"/>
    <w:rsid w:val="000D69CF"/>
    <w:rsid w:val="000F2C47"/>
    <w:rsid w:val="0019747E"/>
    <w:rsid w:val="001A17B4"/>
    <w:rsid w:val="001E41B2"/>
    <w:rsid w:val="00216B9B"/>
    <w:rsid w:val="0022750B"/>
    <w:rsid w:val="00282CB1"/>
    <w:rsid w:val="002B0061"/>
    <w:rsid w:val="002B02A5"/>
    <w:rsid w:val="002D2CB6"/>
    <w:rsid w:val="002E5F2C"/>
    <w:rsid w:val="0034539D"/>
    <w:rsid w:val="0034689D"/>
    <w:rsid w:val="003E3CDA"/>
    <w:rsid w:val="003E70DB"/>
    <w:rsid w:val="0044169A"/>
    <w:rsid w:val="00483E68"/>
    <w:rsid w:val="004C2542"/>
    <w:rsid w:val="005377B5"/>
    <w:rsid w:val="0054754A"/>
    <w:rsid w:val="00577764"/>
    <w:rsid w:val="005C6517"/>
    <w:rsid w:val="005D6357"/>
    <w:rsid w:val="00605DC9"/>
    <w:rsid w:val="0064604C"/>
    <w:rsid w:val="006845C8"/>
    <w:rsid w:val="006A6D09"/>
    <w:rsid w:val="006C2F70"/>
    <w:rsid w:val="006D7050"/>
    <w:rsid w:val="007616E1"/>
    <w:rsid w:val="0076474D"/>
    <w:rsid w:val="007B174D"/>
    <w:rsid w:val="007B5A26"/>
    <w:rsid w:val="007E2433"/>
    <w:rsid w:val="00811272"/>
    <w:rsid w:val="00875602"/>
    <w:rsid w:val="008B4EB6"/>
    <w:rsid w:val="008D77F7"/>
    <w:rsid w:val="00907E6D"/>
    <w:rsid w:val="0096177D"/>
    <w:rsid w:val="00986268"/>
    <w:rsid w:val="009E7B18"/>
    <w:rsid w:val="00A00B6A"/>
    <w:rsid w:val="00A108A3"/>
    <w:rsid w:val="00A33FC8"/>
    <w:rsid w:val="00A81DB4"/>
    <w:rsid w:val="00AC6739"/>
    <w:rsid w:val="00B54010"/>
    <w:rsid w:val="00B61BB1"/>
    <w:rsid w:val="00B632A3"/>
    <w:rsid w:val="00B83DA6"/>
    <w:rsid w:val="00BC0644"/>
    <w:rsid w:val="00BF2E75"/>
    <w:rsid w:val="00C02C23"/>
    <w:rsid w:val="00C1634A"/>
    <w:rsid w:val="00C302B9"/>
    <w:rsid w:val="00C47E95"/>
    <w:rsid w:val="00C517DC"/>
    <w:rsid w:val="00C57F50"/>
    <w:rsid w:val="00C73CBB"/>
    <w:rsid w:val="00C94308"/>
    <w:rsid w:val="00CE116D"/>
    <w:rsid w:val="00D327B9"/>
    <w:rsid w:val="00D657C2"/>
    <w:rsid w:val="00DF5B42"/>
    <w:rsid w:val="00E20A0B"/>
    <w:rsid w:val="00E61347"/>
    <w:rsid w:val="00E911C7"/>
    <w:rsid w:val="00EB0AE4"/>
    <w:rsid w:val="00EB5FC8"/>
    <w:rsid w:val="00EC552B"/>
    <w:rsid w:val="00ED1336"/>
    <w:rsid w:val="00ED7A9D"/>
    <w:rsid w:val="00EE40B9"/>
    <w:rsid w:val="00EF03E2"/>
    <w:rsid w:val="00FB56AD"/>
    <w:rsid w:val="00FB7AE6"/>
    <w:rsid w:val="00FC0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EE67B"/>
  <w15:chartTrackingRefBased/>
  <w15:docId w15:val="{F29375C1-EDD5-4ABF-A9D4-6D2D3BC9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Normal II,Normální -Certigo"/>
    <w:qFormat/>
    <w:rsid w:val="00EF03E2"/>
    <w:pPr>
      <w:spacing w:after="60" w:line="240" w:lineRule="auto"/>
      <w:ind w:firstLine="992"/>
    </w:pPr>
    <w:rPr>
      <w:rFonts w:ascii="Calibri" w:eastAsia="Times New Roman" w:hAnsi="Calibri" w:cs="Times New Roman"/>
      <w:lang w:val="en-US" w:bidi="en-US"/>
    </w:rPr>
  </w:style>
  <w:style w:type="paragraph" w:styleId="Nadpis1">
    <w:name w:val="heading 1"/>
    <w:basedOn w:val="Normln"/>
    <w:next w:val="Normln"/>
    <w:link w:val="Nadpis1Char"/>
    <w:uiPriority w:val="9"/>
    <w:qFormat/>
    <w:rsid w:val="00EF03E2"/>
    <w:pPr>
      <w:spacing w:before="480"/>
      <w:contextualSpacing/>
      <w:outlineLvl w:val="0"/>
    </w:pPr>
    <w:rPr>
      <w:rFonts w:eastAsiaTheme="majorEastAsia" w:cstheme="majorBidi"/>
      <w:b/>
      <w:bCs/>
      <w:sz w:val="28"/>
      <w:szCs w:val="28"/>
      <w:lang w:val="cs-CZ"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F03E2"/>
    <w:rPr>
      <w:rFonts w:ascii="Calibri" w:eastAsiaTheme="majorEastAsia" w:hAnsi="Calibri" w:cstheme="majorBidi"/>
      <w:b/>
      <w:bCs/>
      <w:sz w:val="28"/>
      <w:szCs w:val="28"/>
      <w:lang w:eastAsia="cs-CZ"/>
    </w:rPr>
  </w:style>
  <w:style w:type="paragraph" w:styleId="Bezmezer">
    <w:name w:val="No Spacing"/>
    <w:basedOn w:val="Odstavecseseznamem"/>
    <w:link w:val="BezmezerChar"/>
    <w:uiPriority w:val="99"/>
    <w:qFormat/>
    <w:rsid w:val="00EF03E2"/>
    <w:pPr>
      <w:numPr>
        <w:numId w:val="1"/>
      </w:numPr>
    </w:pPr>
  </w:style>
  <w:style w:type="paragraph" w:styleId="Odstavecseseznamem">
    <w:name w:val="List Paragraph"/>
    <w:aliases w:val="Smlouva-Odst."/>
    <w:basedOn w:val="Normln"/>
    <w:link w:val="OdstavecseseznamemChar"/>
    <w:uiPriority w:val="34"/>
    <w:qFormat/>
    <w:rsid w:val="00EF03E2"/>
    <w:pPr>
      <w:ind w:left="720"/>
      <w:contextualSpacing/>
    </w:pPr>
  </w:style>
  <w:style w:type="paragraph" w:styleId="Zhlav">
    <w:name w:val="header"/>
    <w:basedOn w:val="Normln"/>
    <w:link w:val="ZhlavChar"/>
    <w:unhideWhenUsed/>
    <w:rsid w:val="00EF03E2"/>
    <w:pPr>
      <w:tabs>
        <w:tab w:val="center" w:pos="4536"/>
        <w:tab w:val="right" w:pos="9072"/>
      </w:tabs>
    </w:pPr>
  </w:style>
  <w:style w:type="character" w:customStyle="1" w:styleId="ZhlavChar">
    <w:name w:val="Záhlaví Char"/>
    <w:basedOn w:val="Standardnpsmoodstavce"/>
    <w:link w:val="Zhlav"/>
    <w:rsid w:val="00EF03E2"/>
    <w:rPr>
      <w:rFonts w:ascii="Calibri" w:eastAsia="Times New Roman" w:hAnsi="Calibri" w:cs="Times New Roman"/>
      <w:lang w:val="en-US" w:bidi="en-US"/>
    </w:rPr>
  </w:style>
  <w:style w:type="paragraph" w:styleId="Zpat">
    <w:name w:val="footer"/>
    <w:basedOn w:val="Normln"/>
    <w:link w:val="ZpatChar"/>
    <w:uiPriority w:val="99"/>
    <w:unhideWhenUsed/>
    <w:rsid w:val="00EF03E2"/>
    <w:pPr>
      <w:tabs>
        <w:tab w:val="center" w:pos="4536"/>
        <w:tab w:val="right" w:pos="9072"/>
      </w:tabs>
    </w:pPr>
  </w:style>
  <w:style w:type="character" w:customStyle="1" w:styleId="ZpatChar">
    <w:name w:val="Zápatí Char"/>
    <w:basedOn w:val="Standardnpsmoodstavce"/>
    <w:link w:val="Zpat"/>
    <w:uiPriority w:val="99"/>
    <w:rsid w:val="00EF03E2"/>
    <w:rPr>
      <w:rFonts w:ascii="Calibri" w:eastAsia="Times New Roman" w:hAnsi="Calibri" w:cs="Times New Roman"/>
      <w:lang w:val="en-US" w:bidi="en-US"/>
    </w:rPr>
  </w:style>
  <w:style w:type="character" w:customStyle="1" w:styleId="BezmezerChar">
    <w:name w:val="Bez mezer Char"/>
    <w:basedOn w:val="Standardnpsmoodstavce"/>
    <w:link w:val="Bezmezer"/>
    <w:uiPriority w:val="99"/>
    <w:rsid w:val="00EF03E2"/>
    <w:rPr>
      <w:rFonts w:ascii="Calibri" w:eastAsia="Times New Roman" w:hAnsi="Calibri" w:cs="Times New Roman"/>
      <w:lang w:val="en-US" w:bidi="en-US"/>
    </w:rPr>
  </w:style>
  <w:style w:type="character" w:customStyle="1" w:styleId="OdstavecseseznamemChar">
    <w:name w:val="Odstavec se seznamem Char"/>
    <w:aliases w:val="Smlouva-Odst. Char"/>
    <w:basedOn w:val="Standardnpsmoodstavce"/>
    <w:link w:val="Odstavecseseznamem"/>
    <w:uiPriority w:val="34"/>
    <w:rsid w:val="00EF03E2"/>
    <w:rPr>
      <w:rFonts w:ascii="Calibri" w:eastAsia="Times New Roman" w:hAnsi="Calibri" w:cs="Times New Roman"/>
      <w:lang w:val="en-US" w:bidi="en-US"/>
    </w:rPr>
  </w:style>
  <w:style w:type="paragraph" w:customStyle="1" w:styleId="Default">
    <w:name w:val="Default"/>
    <w:link w:val="DefaultChar"/>
    <w:rsid w:val="00EF03E2"/>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DefaultChar">
    <w:name w:val="Default Char"/>
    <w:link w:val="Default"/>
    <w:rsid w:val="00EF03E2"/>
    <w:rPr>
      <w:rFonts w:ascii="Arial" w:eastAsia="Times New Roman" w:hAnsi="Arial" w:cs="Arial"/>
      <w:color w:val="000000"/>
      <w:sz w:val="24"/>
      <w:szCs w:val="24"/>
      <w:lang w:eastAsia="cs-CZ"/>
    </w:rPr>
  </w:style>
  <w:style w:type="character" w:styleId="Siln">
    <w:name w:val="Strong"/>
    <w:basedOn w:val="Standardnpsmoodstavce"/>
    <w:uiPriority w:val="22"/>
    <w:qFormat/>
    <w:rsid w:val="00EF03E2"/>
    <w:rPr>
      <w:b/>
      <w:bCs/>
    </w:rPr>
  </w:style>
  <w:style w:type="character" w:customStyle="1" w:styleId="datalabel">
    <w:name w:val="datalabel"/>
    <w:basedOn w:val="Standardnpsmoodstavce"/>
    <w:rsid w:val="00EF03E2"/>
  </w:style>
  <w:style w:type="paragraph" w:styleId="Textbubliny">
    <w:name w:val="Balloon Text"/>
    <w:basedOn w:val="Normln"/>
    <w:link w:val="TextbublinyChar"/>
    <w:uiPriority w:val="99"/>
    <w:semiHidden/>
    <w:unhideWhenUsed/>
    <w:rsid w:val="002D2CB6"/>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D2CB6"/>
    <w:rPr>
      <w:rFonts w:ascii="Segoe UI" w:eastAsia="Times New Roman" w:hAnsi="Segoe UI" w:cs="Segoe UI"/>
      <w:sz w:val="18"/>
      <w:szCs w:val="18"/>
      <w:lang w:val="en-US" w:bidi="en-US"/>
    </w:rPr>
  </w:style>
  <w:style w:type="character" w:customStyle="1" w:styleId="WW8Num1z2">
    <w:name w:val="WW8Num1z2"/>
    <w:rsid w:val="00EB5FC8"/>
    <w:rPr>
      <w:i w:val="0"/>
      <w:caps w:val="0"/>
      <w:smallCaps w:val="0"/>
      <w:strike w:val="0"/>
      <w:dstrike w:val="0"/>
      <w:vanish w:val="0"/>
      <w:color w:val="000000"/>
      <w:spacing w:val="0"/>
      <w:kern w:val="1"/>
      <w:position w:val="0"/>
      <w:sz w:val="24"/>
      <w:u w:val="none"/>
      <w:vertAlign w:val="baseline"/>
      <w:em w:val="none"/>
    </w:rPr>
  </w:style>
  <w:style w:type="paragraph" w:styleId="Zkladntext3">
    <w:name w:val="Body Text 3"/>
    <w:basedOn w:val="Normln"/>
    <w:link w:val="Zkladntext3Char"/>
    <w:uiPriority w:val="99"/>
    <w:unhideWhenUsed/>
    <w:rsid w:val="00CE116D"/>
    <w:pPr>
      <w:spacing w:after="120" w:line="276" w:lineRule="auto"/>
      <w:ind w:firstLine="0"/>
    </w:pPr>
    <w:rPr>
      <w:rFonts w:eastAsia="Calibri"/>
      <w:sz w:val="16"/>
      <w:szCs w:val="16"/>
      <w:lang w:val="cs-CZ" w:bidi="ar-SA"/>
    </w:rPr>
  </w:style>
  <w:style w:type="character" w:customStyle="1" w:styleId="Zkladntext3Char">
    <w:name w:val="Základní text 3 Char"/>
    <w:basedOn w:val="Standardnpsmoodstavce"/>
    <w:link w:val="Zkladntext3"/>
    <w:uiPriority w:val="99"/>
    <w:rsid w:val="00CE116D"/>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7286</Words>
  <Characters>42990</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dc:creator>
  <cp:keywords/>
  <dc:description/>
  <cp:lastModifiedBy>Holbova Jarmila</cp:lastModifiedBy>
  <cp:revision>5</cp:revision>
  <dcterms:created xsi:type="dcterms:W3CDTF">2021-03-31T13:26:00Z</dcterms:created>
  <dcterms:modified xsi:type="dcterms:W3CDTF">2021-05-20T14:43:00Z</dcterms:modified>
</cp:coreProperties>
</file>