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28FC2" w14:textId="77777777" w:rsidR="00F1680A" w:rsidRPr="00B23BFB" w:rsidRDefault="00F1680A" w:rsidP="00124FD4">
      <w:pPr>
        <w:pStyle w:val="walnut-Nadpis1-textpod"/>
        <w:rPr>
          <w:rFonts w:ascii="Arial Narrow" w:hAnsi="Arial Narrow" w:cs="Times New Roman"/>
          <w:b/>
          <w:bCs/>
          <w:sz w:val="24"/>
          <w:lang w:val="en-US"/>
        </w:rPr>
      </w:pPr>
    </w:p>
    <w:p w14:paraId="62320348" w14:textId="77777777" w:rsidR="00F1680A" w:rsidRPr="00B23BFB" w:rsidRDefault="00F1680A" w:rsidP="00124FD4">
      <w:pPr>
        <w:pStyle w:val="walnut-Nadpis1"/>
        <w:ind w:left="0"/>
        <w:rPr>
          <w:rFonts w:ascii="Arial Narrow" w:hAnsi="Arial Narrow" w:cs="Times New Roman"/>
          <w:bCs/>
          <w:sz w:val="24"/>
        </w:rPr>
      </w:pPr>
      <w:r w:rsidRPr="00B23BFB">
        <w:rPr>
          <w:rFonts w:ascii="Arial Narrow" w:hAnsi="Arial Narrow" w:cs="Times New Roman"/>
          <w:bCs/>
          <w:sz w:val="24"/>
        </w:rPr>
        <w:t>Smlouva o dílo</w:t>
      </w:r>
      <w:r w:rsidR="00D249BD" w:rsidRPr="00B23BFB">
        <w:rPr>
          <w:rFonts w:ascii="Arial Narrow" w:hAnsi="Arial Narrow" w:cs="Times New Roman"/>
          <w:bCs/>
          <w:sz w:val="24"/>
        </w:rPr>
        <w:t xml:space="preserve"> a obchodní podmínky</w:t>
      </w:r>
    </w:p>
    <w:p w14:paraId="33B4BA06" w14:textId="77777777" w:rsidR="00A47C4E" w:rsidRPr="00B23BFB" w:rsidRDefault="00F1680A" w:rsidP="00124FD4">
      <w:pPr>
        <w:pStyle w:val="walnut-Nadpis1-textpod"/>
        <w:rPr>
          <w:rFonts w:ascii="Arial Narrow" w:hAnsi="Arial Narrow" w:cs="Times New Roman"/>
          <w:sz w:val="24"/>
        </w:rPr>
      </w:pPr>
      <w:r w:rsidRPr="00B23BFB">
        <w:rPr>
          <w:rFonts w:ascii="Arial Narrow" w:hAnsi="Arial Narrow" w:cs="Times New Roman"/>
          <w:sz w:val="24"/>
        </w:rPr>
        <w:t>uzavřen</w:t>
      </w:r>
      <w:r w:rsidR="00D15A6A" w:rsidRPr="00B23BFB">
        <w:rPr>
          <w:rFonts w:ascii="Arial Narrow" w:hAnsi="Arial Narrow" w:cs="Times New Roman"/>
          <w:sz w:val="24"/>
        </w:rPr>
        <w:t>á</w:t>
      </w:r>
      <w:r w:rsidRPr="00B23BFB">
        <w:rPr>
          <w:rFonts w:ascii="Arial Narrow" w:hAnsi="Arial Narrow" w:cs="Times New Roman"/>
          <w:sz w:val="24"/>
        </w:rPr>
        <w:t xml:space="preserve"> podle § 2</w:t>
      </w:r>
      <w:r w:rsidR="00F90EBD" w:rsidRPr="00B23BFB">
        <w:rPr>
          <w:rFonts w:ascii="Arial Narrow" w:hAnsi="Arial Narrow" w:cs="Times New Roman"/>
          <w:sz w:val="24"/>
        </w:rPr>
        <w:t>586</w:t>
      </w:r>
      <w:r w:rsidRPr="00B23BFB">
        <w:rPr>
          <w:rFonts w:ascii="Arial Narrow" w:hAnsi="Arial Narrow" w:cs="Times New Roman"/>
          <w:sz w:val="24"/>
        </w:rPr>
        <w:t xml:space="preserve"> a násl. zákona č. 89/2012 Sb., občanský zákoník, v platném znění</w:t>
      </w:r>
    </w:p>
    <w:p w14:paraId="37513BFE" w14:textId="77777777" w:rsidR="00F1680A" w:rsidRPr="00B23BFB" w:rsidRDefault="00F1680A" w:rsidP="00124FD4">
      <w:pPr>
        <w:pStyle w:val="walnut-Nadpis1-textpod"/>
        <w:rPr>
          <w:rFonts w:ascii="Arial Narrow" w:hAnsi="Arial Narrow" w:cs="Times New Roman"/>
          <w:sz w:val="24"/>
        </w:rPr>
      </w:pPr>
      <w:r w:rsidRPr="00B23BFB">
        <w:rPr>
          <w:rFonts w:ascii="Arial Narrow" w:hAnsi="Arial Narrow" w:cs="Times New Roman"/>
          <w:sz w:val="24"/>
        </w:rPr>
        <w:t>(dále jen „smlouva“) mezi:</w:t>
      </w:r>
    </w:p>
    <w:p w14:paraId="42774183" w14:textId="77777777" w:rsidR="00E84037" w:rsidRPr="00B23BFB" w:rsidRDefault="00E84037" w:rsidP="00124FD4">
      <w:pPr>
        <w:pStyle w:val="walnut-Odstavec2"/>
        <w:numPr>
          <w:ilvl w:val="0"/>
          <w:numId w:val="0"/>
        </w:numPr>
        <w:ind w:left="680"/>
        <w:rPr>
          <w:rFonts w:ascii="Arial Narrow" w:eastAsia="Lucida Sans Unicode" w:hAnsi="Arial Narrow" w:cs="Times New Roman"/>
          <w:kern w:val="1"/>
          <w:sz w:val="24"/>
          <w:lang w:eastAsia="ar-SA"/>
        </w:rPr>
      </w:pPr>
    </w:p>
    <w:p w14:paraId="741907F1" w14:textId="5C54D32B" w:rsidR="00161E4A" w:rsidRPr="00B23BFB" w:rsidRDefault="00992FB2" w:rsidP="00992FB2">
      <w:pPr>
        <w:rPr>
          <w:rFonts w:ascii="Arial Narrow" w:hAnsi="Arial Narrow" w:cs="Times New Roman"/>
          <w:snapToGrid w:val="0"/>
        </w:rPr>
      </w:pPr>
      <w:r w:rsidRPr="00B23BFB">
        <w:rPr>
          <w:rFonts w:ascii="Arial Narrow" w:hAnsi="Arial Narrow" w:cs="Times New Roman"/>
          <w:snapToGrid w:val="0"/>
          <w:u w:val="single"/>
        </w:rPr>
        <w:t>1. Objednatel</w:t>
      </w:r>
      <w:r w:rsidRPr="00B23BFB">
        <w:rPr>
          <w:rFonts w:ascii="Arial Narrow" w:hAnsi="Arial Narrow" w:cs="Times New Roman"/>
          <w:snapToGrid w:val="0"/>
        </w:rPr>
        <w:t>:</w:t>
      </w:r>
      <w:r w:rsidRPr="00B23BFB">
        <w:rPr>
          <w:rFonts w:ascii="Arial Narrow" w:hAnsi="Arial Narrow" w:cs="Times New Roman"/>
          <w:snapToGrid w:val="0"/>
        </w:rPr>
        <w:tab/>
      </w:r>
      <w:r w:rsidRPr="00B23BFB">
        <w:rPr>
          <w:rFonts w:ascii="Arial Narrow" w:hAnsi="Arial Narrow" w:cs="Times New Roman"/>
          <w:snapToGrid w:val="0"/>
        </w:rPr>
        <w:tab/>
      </w:r>
      <w:r w:rsidR="005214C8" w:rsidRPr="00B23BFB">
        <w:rPr>
          <w:rFonts w:ascii="Arial Narrow" w:hAnsi="Arial Narrow" w:cs="Times New Roman"/>
          <w:snapToGrid w:val="0"/>
        </w:rPr>
        <w:t>Měst</w:t>
      </w:r>
      <w:r w:rsidR="00B23BFB">
        <w:rPr>
          <w:rFonts w:ascii="Arial Narrow" w:hAnsi="Arial Narrow" w:cs="Times New Roman"/>
          <w:snapToGrid w:val="0"/>
        </w:rPr>
        <w:t>ys Vilémov</w:t>
      </w:r>
    </w:p>
    <w:p w14:paraId="7F52A215" w14:textId="5F80108B" w:rsidR="00161E4A" w:rsidRPr="00B23BFB" w:rsidRDefault="00992FB2" w:rsidP="00161E4A">
      <w:pPr>
        <w:rPr>
          <w:rFonts w:ascii="Arial Narrow" w:hAnsi="Arial Narrow" w:cs="Times New Roman"/>
          <w:snapToGrid w:val="0"/>
        </w:rPr>
      </w:pPr>
      <w:r w:rsidRPr="00B23BFB">
        <w:rPr>
          <w:rFonts w:ascii="Arial Narrow" w:hAnsi="Arial Narrow" w:cs="Times New Roman"/>
          <w:snapToGrid w:val="0"/>
        </w:rPr>
        <w:tab/>
      </w:r>
      <w:r w:rsidRPr="00B23BFB">
        <w:rPr>
          <w:rFonts w:ascii="Arial Narrow" w:hAnsi="Arial Narrow" w:cs="Times New Roman"/>
          <w:snapToGrid w:val="0"/>
        </w:rPr>
        <w:tab/>
      </w:r>
      <w:r w:rsidR="00F42407" w:rsidRPr="00B23BFB">
        <w:rPr>
          <w:rFonts w:ascii="Arial Narrow" w:hAnsi="Arial Narrow" w:cs="Times New Roman"/>
          <w:snapToGrid w:val="0"/>
        </w:rPr>
        <w:tab/>
      </w:r>
      <w:r w:rsidR="00B23BFB">
        <w:rPr>
          <w:rFonts w:ascii="Arial Narrow" w:hAnsi="Arial Narrow" w:cs="Times New Roman"/>
          <w:snapToGrid w:val="0"/>
        </w:rPr>
        <w:t>582 01 Vilémov 1</w:t>
      </w:r>
    </w:p>
    <w:p w14:paraId="2020F172" w14:textId="61B7FBE0" w:rsidR="00992FB2" w:rsidRPr="00B23BFB" w:rsidRDefault="00992FB2" w:rsidP="00161E4A">
      <w:pPr>
        <w:rPr>
          <w:rFonts w:ascii="Arial Narrow" w:hAnsi="Arial Narrow" w:cs="Times New Roman"/>
          <w:snapToGrid w:val="0"/>
        </w:rPr>
      </w:pPr>
      <w:r w:rsidRPr="00B23BFB">
        <w:rPr>
          <w:rFonts w:ascii="Arial Narrow" w:hAnsi="Arial Narrow" w:cs="Times New Roman"/>
          <w:snapToGrid w:val="0"/>
        </w:rPr>
        <w:tab/>
      </w:r>
      <w:r w:rsidRPr="00B23BFB">
        <w:rPr>
          <w:rFonts w:ascii="Arial Narrow" w:hAnsi="Arial Narrow" w:cs="Times New Roman"/>
          <w:snapToGrid w:val="0"/>
        </w:rPr>
        <w:tab/>
      </w:r>
      <w:r w:rsidRPr="00B23BFB">
        <w:rPr>
          <w:rFonts w:ascii="Arial Narrow" w:hAnsi="Arial Narrow" w:cs="Times New Roman"/>
          <w:snapToGrid w:val="0"/>
        </w:rPr>
        <w:tab/>
      </w:r>
      <w:r w:rsidR="00A9284A" w:rsidRPr="00B23BFB">
        <w:rPr>
          <w:rFonts w:ascii="Arial Narrow" w:hAnsi="Arial Narrow" w:cs="Times New Roman"/>
          <w:snapToGrid w:val="0"/>
        </w:rPr>
        <w:t>t</w:t>
      </w:r>
      <w:r w:rsidRPr="00B23BFB">
        <w:rPr>
          <w:rFonts w:ascii="Arial Narrow" w:hAnsi="Arial Narrow" w:cs="Times New Roman"/>
          <w:snapToGrid w:val="0"/>
        </w:rPr>
        <w:t>el.:</w:t>
      </w:r>
      <w:r w:rsidR="00A9284A" w:rsidRPr="00B23BFB">
        <w:rPr>
          <w:rFonts w:ascii="Arial Narrow" w:hAnsi="Arial Narrow" w:cs="Times New Roman"/>
          <w:snapToGrid w:val="0"/>
        </w:rPr>
        <w:t xml:space="preserve"> </w:t>
      </w:r>
      <w:r w:rsidR="00B23BFB">
        <w:rPr>
          <w:rFonts w:ascii="Arial Narrow" w:hAnsi="Arial Narrow" w:cs="Times New Roman"/>
          <w:snapToGrid w:val="0"/>
        </w:rPr>
        <w:t>569 449 800</w:t>
      </w:r>
      <w:r w:rsidR="004D0F5A" w:rsidRPr="00B23BFB">
        <w:rPr>
          <w:rFonts w:ascii="Arial Narrow" w:hAnsi="Arial Narrow" w:cs="Times New Roman"/>
          <w:snapToGrid w:val="0"/>
        </w:rPr>
        <w:tab/>
      </w:r>
      <w:r w:rsidR="004D0F5A" w:rsidRPr="00B23BFB">
        <w:rPr>
          <w:rFonts w:ascii="Arial Narrow" w:hAnsi="Arial Narrow" w:cs="Times New Roman"/>
          <w:snapToGrid w:val="0"/>
        </w:rPr>
        <w:tab/>
      </w:r>
    </w:p>
    <w:p w14:paraId="2ADB78F5" w14:textId="1D42C968" w:rsidR="00992FB2" w:rsidRPr="00B23BFB" w:rsidRDefault="00A9284A" w:rsidP="00992FB2">
      <w:pPr>
        <w:rPr>
          <w:rFonts w:ascii="Arial Narrow" w:hAnsi="Arial Narrow" w:cs="Times New Roman"/>
          <w:snapToGrid w:val="0"/>
        </w:rPr>
      </w:pPr>
      <w:r w:rsidRPr="00B23BFB">
        <w:rPr>
          <w:rFonts w:ascii="Arial Narrow" w:hAnsi="Arial Narrow" w:cs="Times New Roman"/>
          <w:snapToGrid w:val="0"/>
        </w:rPr>
        <w:tab/>
      </w:r>
      <w:r w:rsidRPr="00B23BFB">
        <w:rPr>
          <w:rFonts w:ascii="Arial Narrow" w:hAnsi="Arial Narrow" w:cs="Times New Roman"/>
          <w:snapToGrid w:val="0"/>
        </w:rPr>
        <w:tab/>
      </w:r>
      <w:r w:rsidRPr="00B23BFB">
        <w:rPr>
          <w:rFonts w:ascii="Arial Narrow" w:hAnsi="Arial Narrow" w:cs="Times New Roman"/>
          <w:snapToGrid w:val="0"/>
        </w:rPr>
        <w:tab/>
        <w:t>e-</w:t>
      </w:r>
      <w:r w:rsidR="00992FB2" w:rsidRPr="00B23BFB">
        <w:rPr>
          <w:rFonts w:ascii="Arial Narrow" w:hAnsi="Arial Narrow" w:cs="Times New Roman"/>
          <w:snapToGrid w:val="0"/>
        </w:rPr>
        <w:t>mail:</w:t>
      </w:r>
      <w:r w:rsidR="00D53055" w:rsidRPr="00B23BFB">
        <w:rPr>
          <w:rFonts w:ascii="Arial Narrow" w:hAnsi="Arial Narrow" w:cs="Times New Roman"/>
          <w:snapToGrid w:val="0"/>
        </w:rPr>
        <w:t xml:space="preserve"> </w:t>
      </w:r>
      <w:r w:rsidR="00B23BFB">
        <w:rPr>
          <w:rFonts w:ascii="Arial Narrow" w:hAnsi="Arial Narrow"/>
        </w:rPr>
        <w:t>podatelna@vilemov.info</w:t>
      </w:r>
    </w:p>
    <w:p w14:paraId="40BC20FA" w14:textId="069F9DFE" w:rsidR="00496A3E" w:rsidRPr="00B23BFB" w:rsidRDefault="00496A3E" w:rsidP="00992FB2">
      <w:pPr>
        <w:rPr>
          <w:rFonts w:ascii="Arial Narrow" w:hAnsi="Arial Narrow" w:cs="Times New Roman"/>
          <w:snapToGrid w:val="0"/>
        </w:rPr>
      </w:pPr>
      <w:r w:rsidRPr="00B23BFB">
        <w:rPr>
          <w:rFonts w:ascii="Arial Narrow" w:hAnsi="Arial Narrow" w:cs="Times New Roman"/>
          <w:snapToGrid w:val="0"/>
        </w:rPr>
        <w:tab/>
      </w:r>
      <w:r w:rsidRPr="00B23BFB">
        <w:rPr>
          <w:rFonts w:ascii="Arial Narrow" w:hAnsi="Arial Narrow" w:cs="Times New Roman"/>
          <w:snapToGrid w:val="0"/>
        </w:rPr>
        <w:tab/>
      </w:r>
      <w:r w:rsidRPr="00B23BFB">
        <w:rPr>
          <w:rFonts w:ascii="Arial Narrow" w:hAnsi="Arial Narrow" w:cs="Times New Roman"/>
          <w:snapToGrid w:val="0"/>
        </w:rPr>
        <w:tab/>
        <w:t xml:space="preserve">datová schránka: </w:t>
      </w:r>
      <w:r w:rsidR="00B23BFB">
        <w:rPr>
          <w:rFonts w:ascii="Arial Narrow" w:hAnsi="Arial Narrow" w:cs="Times New Roman"/>
          <w:snapToGrid w:val="0"/>
        </w:rPr>
        <w:t>n5eaviy</w:t>
      </w:r>
    </w:p>
    <w:p w14:paraId="0C49E5B9" w14:textId="0CB13E08" w:rsidR="00A9284A" w:rsidRPr="00B23BFB" w:rsidRDefault="00A9284A" w:rsidP="00A9284A">
      <w:pPr>
        <w:pStyle w:val="Nadpis2"/>
        <w:spacing w:before="0" w:after="0"/>
        <w:ind w:left="1412" w:firstLine="706"/>
        <w:rPr>
          <w:rFonts w:ascii="Arial Narrow" w:hAnsi="Arial Narrow" w:cs="Times New Roman"/>
          <w:b w:val="0"/>
          <w:bCs w:val="0"/>
          <w:i w:val="0"/>
          <w:iCs w:val="0"/>
          <w:sz w:val="24"/>
          <w:szCs w:val="24"/>
        </w:rPr>
      </w:pPr>
      <w:r w:rsidRPr="00B23BFB">
        <w:rPr>
          <w:rFonts w:ascii="Arial Narrow" w:hAnsi="Arial Narrow" w:cs="Times New Roman"/>
          <w:b w:val="0"/>
          <w:bCs w:val="0"/>
          <w:i w:val="0"/>
          <w:iCs w:val="0"/>
          <w:sz w:val="24"/>
          <w:szCs w:val="24"/>
        </w:rPr>
        <w:t>IČ</w:t>
      </w:r>
      <w:r w:rsidR="00F42407" w:rsidRPr="00B23BFB">
        <w:rPr>
          <w:rFonts w:ascii="Arial Narrow" w:hAnsi="Arial Narrow" w:cs="Times New Roman"/>
          <w:b w:val="0"/>
          <w:bCs w:val="0"/>
          <w:i w:val="0"/>
          <w:iCs w:val="0"/>
          <w:sz w:val="24"/>
          <w:szCs w:val="24"/>
        </w:rPr>
        <w:t>: 002</w:t>
      </w:r>
      <w:r w:rsidR="00B23BFB">
        <w:rPr>
          <w:rFonts w:ascii="Arial Narrow" w:hAnsi="Arial Narrow" w:cs="Times New Roman"/>
          <w:b w:val="0"/>
          <w:bCs w:val="0"/>
          <w:i w:val="0"/>
          <w:iCs w:val="0"/>
          <w:sz w:val="24"/>
          <w:szCs w:val="24"/>
        </w:rPr>
        <w:t>68470</w:t>
      </w:r>
    </w:p>
    <w:p w14:paraId="09FEA7F4" w14:textId="16693685" w:rsidR="00742FDE" w:rsidRPr="00B23BFB" w:rsidRDefault="00742FDE" w:rsidP="00742FDE">
      <w:pPr>
        <w:pStyle w:val="Textbody"/>
        <w:rPr>
          <w:rFonts w:ascii="Arial Narrow" w:hAnsi="Arial Narrow"/>
        </w:rPr>
      </w:pPr>
      <w:r w:rsidRPr="00B23BFB">
        <w:rPr>
          <w:rFonts w:ascii="Arial Narrow" w:hAnsi="Arial Narrow"/>
        </w:rPr>
        <w:tab/>
      </w:r>
      <w:r w:rsidRPr="00B23BFB">
        <w:rPr>
          <w:rFonts w:ascii="Arial Narrow" w:hAnsi="Arial Narrow"/>
        </w:rPr>
        <w:tab/>
      </w:r>
      <w:r w:rsidRPr="00B23BFB">
        <w:rPr>
          <w:rFonts w:ascii="Arial Narrow" w:hAnsi="Arial Narrow"/>
        </w:rPr>
        <w:tab/>
      </w:r>
    </w:p>
    <w:p w14:paraId="097DE288" w14:textId="77777777" w:rsidR="00A9284A" w:rsidRPr="00B23BFB" w:rsidRDefault="00A9284A" w:rsidP="00992FB2">
      <w:pPr>
        <w:rPr>
          <w:rFonts w:ascii="Arial Narrow" w:hAnsi="Arial Narrow" w:cs="Times New Roman"/>
          <w:snapToGrid w:val="0"/>
        </w:rPr>
      </w:pPr>
    </w:p>
    <w:p w14:paraId="3D68394C" w14:textId="5F281637" w:rsidR="00992FB2" w:rsidRPr="00B23BFB" w:rsidRDefault="00992FB2" w:rsidP="00992FB2">
      <w:pPr>
        <w:pStyle w:val="Nadpis2"/>
        <w:spacing w:before="0" w:after="0"/>
        <w:rPr>
          <w:rFonts w:ascii="Arial Narrow" w:hAnsi="Arial Narrow" w:cs="Times New Roman"/>
          <w:b w:val="0"/>
          <w:bCs w:val="0"/>
          <w:i w:val="0"/>
          <w:iCs w:val="0"/>
          <w:sz w:val="24"/>
          <w:szCs w:val="24"/>
        </w:rPr>
      </w:pPr>
      <w:r w:rsidRPr="00B23BFB">
        <w:rPr>
          <w:rFonts w:ascii="Arial Narrow" w:hAnsi="Arial Narrow" w:cs="Times New Roman"/>
          <w:b w:val="0"/>
          <w:bCs w:val="0"/>
          <w:i w:val="0"/>
          <w:iCs w:val="0"/>
          <w:sz w:val="24"/>
          <w:szCs w:val="24"/>
        </w:rPr>
        <w:t>Zastoupený:</w:t>
      </w:r>
      <w:r w:rsidRPr="00B23BFB">
        <w:rPr>
          <w:rFonts w:ascii="Arial Narrow" w:hAnsi="Arial Narrow" w:cs="Times New Roman"/>
          <w:b w:val="0"/>
          <w:bCs w:val="0"/>
          <w:i w:val="0"/>
          <w:iCs w:val="0"/>
          <w:sz w:val="24"/>
          <w:szCs w:val="24"/>
        </w:rPr>
        <w:tab/>
      </w:r>
      <w:r w:rsidRPr="00B23BFB">
        <w:rPr>
          <w:rFonts w:ascii="Arial Narrow" w:hAnsi="Arial Narrow" w:cs="Times New Roman"/>
          <w:b w:val="0"/>
          <w:bCs w:val="0"/>
          <w:i w:val="0"/>
          <w:iCs w:val="0"/>
          <w:sz w:val="24"/>
          <w:szCs w:val="24"/>
        </w:rPr>
        <w:tab/>
      </w:r>
      <w:r w:rsidR="00B23BFB">
        <w:rPr>
          <w:rFonts w:ascii="Arial Narrow" w:hAnsi="Arial Narrow" w:cs="Times New Roman"/>
          <w:b w:val="0"/>
          <w:bCs w:val="0"/>
          <w:i w:val="0"/>
          <w:iCs w:val="0"/>
          <w:sz w:val="24"/>
          <w:szCs w:val="24"/>
        </w:rPr>
        <w:t>Lenka Homolková</w:t>
      </w:r>
      <w:r w:rsidR="00F42407" w:rsidRPr="00B23BFB">
        <w:rPr>
          <w:rFonts w:ascii="Arial Narrow" w:hAnsi="Arial Narrow" w:cs="Times New Roman"/>
          <w:b w:val="0"/>
          <w:bCs w:val="0"/>
          <w:i w:val="0"/>
          <w:iCs w:val="0"/>
          <w:sz w:val="24"/>
          <w:szCs w:val="24"/>
        </w:rPr>
        <w:t>, starost</w:t>
      </w:r>
      <w:r w:rsidR="005214C8" w:rsidRPr="00B23BFB">
        <w:rPr>
          <w:rFonts w:ascii="Arial Narrow" w:hAnsi="Arial Narrow" w:cs="Times New Roman"/>
          <w:b w:val="0"/>
          <w:bCs w:val="0"/>
          <w:i w:val="0"/>
          <w:iCs w:val="0"/>
          <w:sz w:val="24"/>
          <w:szCs w:val="24"/>
        </w:rPr>
        <w:t>ka</w:t>
      </w:r>
      <w:r w:rsidR="00A9284A" w:rsidRPr="00B23BFB">
        <w:rPr>
          <w:rFonts w:ascii="Arial Narrow" w:hAnsi="Arial Narrow" w:cs="Times New Roman"/>
          <w:b w:val="0"/>
          <w:bCs w:val="0"/>
          <w:i w:val="0"/>
          <w:iCs w:val="0"/>
          <w:sz w:val="24"/>
          <w:szCs w:val="24"/>
        </w:rPr>
        <w:t xml:space="preserve"> </w:t>
      </w:r>
      <w:r w:rsidR="005214C8" w:rsidRPr="00B23BFB">
        <w:rPr>
          <w:rFonts w:ascii="Arial Narrow" w:hAnsi="Arial Narrow" w:cs="Times New Roman"/>
          <w:b w:val="0"/>
          <w:bCs w:val="0"/>
          <w:i w:val="0"/>
          <w:iCs w:val="0"/>
          <w:sz w:val="24"/>
          <w:szCs w:val="24"/>
        </w:rPr>
        <w:t>měst</w:t>
      </w:r>
      <w:r w:rsidR="00B23BFB">
        <w:rPr>
          <w:rFonts w:ascii="Arial Narrow" w:hAnsi="Arial Narrow" w:cs="Times New Roman"/>
          <w:b w:val="0"/>
          <w:bCs w:val="0"/>
          <w:i w:val="0"/>
          <w:iCs w:val="0"/>
          <w:sz w:val="24"/>
          <w:szCs w:val="24"/>
        </w:rPr>
        <w:t>yse</w:t>
      </w:r>
    </w:p>
    <w:p w14:paraId="626AF3CC" w14:textId="77777777" w:rsidR="00A9284A" w:rsidRPr="00B23BFB" w:rsidRDefault="00A9284A" w:rsidP="00992FB2">
      <w:pPr>
        <w:rPr>
          <w:rFonts w:ascii="Arial Narrow" w:hAnsi="Arial Narrow" w:cs="Times New Roman"/>
          <w:snapToGrid w:val="0"/>
        </w:rPr>
      </w:pPr>
    </w:p>
    <w:p w14:paraId="3C17B51F" w14:textId="77777777" w:rsidR="00992FB2" w:rsidRPr="00CA5E6C" w:rsidRDefault="00992FB2" w:rsidP="00992FB2">
      <w:pPr>
        <w:rPr>
          <w:rFonts w:ascii="Arial Narrow" w:hAnsi="Arial Narrow" w:cs="Times New Roman"/>
          <w:snapToGrid w:val="0"/>
        </w:rPr>
      </w:pPr>
      <w:r w:rsidRPr="00B23BFB">
        <w:rPr>
          <w:rFonts w:ascii="Arial Narrow" w:hAnsi="Arial Narrow" w:cs="Times New Roman"/>
          <w:snapToGrid w:val="0"/>
        </w:rPr>
        <w:t xml:space="preserve">Osoby pověřené </w:t>
      </w:r>
      <w:r w:rsidRPr="00CA5E6C">
        <w:rPr>
          <w:rFonts w:ascii="Arial Narrow" w:hAnsi="Arial Narrow" w:cs="Times New Roman"/>
          <w:snapToGrid w:val="0"/>
        </w:rPr>
        <w:t>jednáním v rozsahu této smlouvy:</w:t>
      </w:r>
    </w:p>
    <w:p w14:paraId="4E63C835" w14:textId="77777777" w:rsidR="00B868CB" w:rsidRPr="00CA5E6C" w:rsidRDefault="00992FB2" w:rsidP="00B868CB">
      <w:pPr>
        <w:pStyle w:val="Zkladntext2"/>
        <w:ind w:left="1772" w:firstLine="346"/>
        <w:jc w:val="left"/>
        <w:rPr>
          <w:rFonts w:ascii="Arial Narrow" w:hAnsi="Arial Narrow" w:cs="Times New Roman"/>
          <w:szCs w:val="24"/>
        </w:rPr>
      </w:pPr>
      <w:r w:rsidRPr="00CA5E6C">
        <w:rPr>
          <w:rFonts w:ascii="Arial Narrow" w:hAnsi="Arial Narrow" w:cs="Times New Roman"/>
          <w:szCs w:val="24"/>
        </w:rPr>
        <w:t>ve věcech smluvních:</w:t>
      </w:r>
      <w:r w:rsidR="00B868CB" w:rsidRPr="00CA5E6C">
        <w:rPr>
          <w:rFonts w:ascii="Arial Narrow" w:hAnsi="Arial Narrow" w:cs="Times New Roman"/>
          <w:szCs w:val="24"/>
        </w:rPr>
        <w:t xml:space="preserve"> Lenka Homolková</w:t>
      </w:r>
    </w:p>
    <w:p w14:paraId="748C4232" w14:textId="0541AB37" w:rsidR="00992FB2" w:rsidRPr="00CA5E6C" w:rsidRDefault="00B868CB" w:rsidP="00B868CB">
      <w:pPr>
        <w:pStyle w:val="Zkladntext2"/>
        <w:ind w:left="1772" w:firstLine="346"/>
        <w:jc w:val="left"/>
        <w:rPr>
          <w:rFonts w:ascii="Arial Narrow" w:hAnsi="Arial Narrow" w:cs="Times New Roman"/>
          <w:szCs w:val="24"/>
        </w:rPr>
      </w:pPr>
      <w:r w:rsidRPr="00CA5E6C">
        <w:rPr>
          <w:rFonts w:ascii="Arial Narrow" w:hAnsi="Arial Narrow" w:cs="Times New Roman"/>
          <w:szCs w:val="24"/>
        </w:rPr>
        <w:t xml:space="preserve">                                    </w:t>
      </w:r>
      <w:r w:rsidR="00496A3E" w:rsidRPr="00CA5E6C">
        <w:rPr>
          <w:rFonts w:ascii="Arial Narrow" w:hAnsi="Arial Narrow" w:cs="Times New Roman"/>
          <w:szCs w:val="24"/>
        </w:rPr>
        <w:t>tel.:</w:t>
      </w:r>
      <w:r w:rsidRPr="00CA5E6C">
        <w:rPr>
          <w:rFonts w:ascii="Arial Narrow" w:hAnsi="Arial Narrow" w:cs="Times New Roman"/>
          <w:szCs w:val="24"/>
        </w:rPr>
        <w:t xml:space="preserve">725 101 192 </w:t>
      </w:r>
      <w:r w:rsidR="00496A3E" w:rsidRPr="00CA5E6C">
        <w:rPr>
          <w:rFonts w:ascii="Arial Narrow" w:hAnsi="Arial Narrow" w:cs="Times New Roman"/>
          <w:szCs w:val="24"/>
        </w:rPr>
        <w:t>email</w:t>
      </w:r>
      <w:r w:rsidRPr="00CA5E6C">
        <w:rPr>
          <w:rFonts w:ascii="Arial Narrow" w:hAnsi="Arial Narrow" w:cs="Times New Roman"/>
          <w:szCs w:val="24"/>
        </w:rPr>
        <w:t>.: radnice@vilemov.info</w:t>
      </w:r>
      <w:r w:rsidR="00992FB2" w:rsidRPr="00CA5E6C">
        <w:rPr>
          <w:rFonts w:ascii="Arial Narrow" w:hAnsi="Arial Narrow" w:cs="Times New Roman"/>
          <w:szCs w:val="24"/>
        </w:rPr>
        <w:tab/>
      </w:r>
    </w:p>
    <w:p w14:paraId="3C236323" w14:textId="35122B73" w:rsidR="00B868CB" w:rsidRPr="00CA5E6C" w:rsidRDefault="00B868CB" w:rsidP="009B3F42">
      <w:pPr>
        <w:pStyle w:val="Zkladntext2"/>
        <w:ind w:left="1772" w:firstLine="346"/>
        <w:rPr>
          <w:rFonts w:ascii="Arial Narrow" w:hAnsi="Arial Narrow" w:cs="Times New Roman"/>
          <w:szCs w:val="24"/>
        </w:rPr>
      </w:pPr>
      <w:r w:rsidRPr="00CA5E6C">
        <w:rPr>
          <w:rFonts w:ascii="Arial Narrow" w:hAnsi="Arial Narrow" w:cs="Times New Roman"/>
          <w:szCs w:val="24"/>
        </w:rPr>
        <w:t>Ve věcech smluvních: David R</w:t>
      </w:r>
      <w:r w:rsidR="009D58F9" w:rsidRPr="00CA5E6C">
        <w:rPr>
          <w:rFonts w:ascii="Arial Narrow" w:hAnsi="Arial Narrow" w:cs="Times New Roman"/>
          <w:szCs w:val="24"/>
        </w:rPr>
        <w:t>ů</w:t>
      </w:r>
      <w:r w:rsidRPr="00CA5E6C">
        <w:rPr>
          <w:rFonts w:ascii="Arial Narrow" w:hAnsi="Arial Narrow" w:cs="Times New Roman"/>
          <w:szCs w:val="24"/>
        </w:rPr>
        <w:t xml:space="preserve">žička, </w:t>
      </w:r>
    </w:p>
    <w:p w14:paraId="1FD3C902" w14:textId="70DFA83E" w:rsidR="00B868CB" w:rsidRPr="00CA5E6C" w:rsidRDefault="00B868CB" w:rsidP="00CD4680">
      <w:pPr>
        <w:pStyle w:val="Zkladntext2"/>
        <w:ind w:left="1772" w:firstLine="346"/>
        <w:jc w:val="left"/>
        <w:rPr>
          <w:rFonts w:ascii="Arial Narrow" w:hAnsi="Arial Narrow" w:cs="Times New Roman"/>
          <w:szCs w:val="24"/>
        </w:rPr>
      </w:pPr>
      <w:r w:rsidRPr="00CA5E6C">
        <w:rPr>
          <w:rFonts w:ascii="Arial Narrow" w:hAnsi="Arial Narrow" w:cs="Times New Roman"/>
          <w:szCs w:val="24"/>
        </w:rPr>
        <w:t xml:space="preserve">                                    tel. 606 641 631, email.: </w:t>
      </w:r>
      <w:r w:rsidR="00CD4680" w:rsidRPr="00CA5E6C">
        <w:rPr>
          <w:rFonts w:ascii="Arial Narrow" w:hAnsi="Arial Narrow" w:cs="Times New Roman"/>
          <w:szCs w:val="24"/>
        </w:rPr>
        <w:t>d.ruzicka@centrum.cz</w:t>
      </w:r>
    </w:p>
    <w:p w14:paraId="43D4737F" w14:textId="77777777" w:rsidR="00D57D37" w:rsidRPr="00B23BFB" w:rsidRDefault="00992FB2" w:rsidP="009B3F42">
      <w:pPr>
        <w:pStyle w:val="Zkladntext2"/>
        <w:ind w:left="1426" w:firstLine="692"/>
        <w:rPr>
          <w:rFonts w:ascii="Arial Narrow" w:hAnsi="Arial Narrow" w:cs="Times New Roman"/>
          <w:szCs w:val="24"/>
        </w:rPr>
      </w:pPr>
      <w:r w:rsidRPr="00CA5E6C">
        <w:rPr>
          <w:rFonts w:ascii="Arial Narrow" w:hAnsi="Arial Narrow" w:cs="Times New Roman"/>
          <w:szCs w:val="24"/>
        </w:rPr>
        <w:t xml:space="preserve">ve věcech </w:t>
      </w:r>
      <w:r w:rsidR="00D53055" w:rsidRPr="00CA5E6C">
        <w:rPr>
          <w:rFonts w:ascii="Arial Narrow" w:hAnsi="Arial Narrow" w:cs="Times New Roman"/>
          <w:szCs w:val="24"/>
        </w:rPr>
        <w:t xml:space="preserve">technických: </w:t>
      </w:r>
      <w:r w:rsidR="00A9284A" w:rsidRPr="00CA5E6C">
        <w:rPr>
          <w:rFonts w:ascii="Arial Narrow" w:hAnsi="Arial Narrow" w:cs="Times New Roman"/>
          <w:szCs w:val="24"/>
        </w:rPr>
        <w:t>……………</w:t>
      </w:r>
      <w:proofErr w:type="gramStart"/>
      <w:r w:rsidR="00496A3E" w:rsidRPr="00CA5E6C">
        <w:rPr>
          <w:rFonts w:ascii="Arial Narrow" w:hAnsi="Arial Narrow" w:cs="Times New Roman"/>
          <w:szCs w:val="24"/>
        </w:rPr>
        <w:t>tel.:…</w:t>
      </w:r>
      <w:proofErr w:type="gramEnd"/>
      <w:r w:rsidR="00496A3E" w:rsidRPr="00CA5E6C">
        <w:rPr>
          <w:rFonts w:ascii="Arial Narrow" w:hAnsi="Arial Narrow" w:cs="Times New Roman"/>
          <w:szCs w:val="24"/>
        </w:rPr>
        <w:t>………email:……..</w:t>
      </w:r>
      <w:r w:rsidRPr="00B23BFB">
        <w:rPr>
          <w:rFonts w:ascii="Arial Narrow" w:hAnsi="Arial Narrow" w:cs="Times New Roman"/>
          <w:szCs w:val="24"/>
        </w:rPr>
        <w:tab/>
      </w:r>
    </w:p>
    <w:p w14:paraId="485FA860" w14:textId="77777777" w:rsidR="00161E4A" w:rsidRPr="00B23BFB" w:rsidRDefault="00161E4A" w:rsidP="00161E4A">
      <w:pPr>
        <w:pStyle w:val="Zkladntext2"/>
        <w:rPr>
          <w:rFonts w:ascii="Arial Narrow" w:hAnsi="Arial Narrow" w:cs="Times New Roman"/>
          <w:szCs w:val="24"/>
        </w:rPr>
      </w:pPr>
    </w:p>
    <w:p w14:paraId="18CB5188" w14:textId="77777777" w:rsidR="00161E4A" w:rsidRPr="00B23BFB" w:rsidRDefault="009B3F42" w:rsidP="00161E4A">
      <w:pPr>
        <w:ind w:hanging="10"/>
        <w:rPr>
          <w:rFonts w:ascii="Arial Narrow" w:eastAsia="Times New Roman" w:hAnsi="Arial Narrow"/>
          <w:lang w:eastAsia="cs-CZ"/>
        </w:rPr>
      </w:pPr>
      <w:r w:rsidRPr="00B23BFB">
        <w:rPr>
          <w:rFonts w:ascii="Arial Narrow" w:eastAsia="Times New Roman" w:hAnsi="Arial Narrow"/>
          <w:lang w:eastAsia="cs-CZ"/>
        </w:rPr>
        <w:t>Bankovní spojení:</w:t>
      </w:r>
      <w:r w:rsidRPr="00B23BFB">
        <w:rPr>
          <w:rFonts w:ascii="Arial Narrow" w:eastAsia="Times New Roman" w:hAnsi="Arial Narrow"/>
          <w:lang w:eastAsia="cs-CZ"/>
        </w:rPr>
        <w:tab/>
      </w:r>
      <w:r w:rsidR="005214C8" w:rsidRPr="00B23BFB">
        <w:rPr>
          <w:rFonts w:ascii="Arial Narrow" w:eastAsia="Times New Roman" w:hAnsi="Arial Narrow"/>
          <w:lang w:eastAsia="cs-CZ"/>
        </w:rPr>
        <w:t>KB</w:t>
      </w:r>
      <w:r w:rsidR="004D0F5A" w:rsidRPr="00B23BFB">
        <w:rPr>
          <w:rFonts w:ascii="Arial Narrow" w:eastAsia="Times New Roman" w:hAnsi="Arial Narrow"/>
          <w:lang w:eastAsia="cs-CZ"/>
        </w:rPr>
        <w:t>, a.s.</w:t>
      </w:r>
      <w:r w:rsidR="00161E4A" w:rsidRPr="00B23BFB">
        <w:rPr>
          <w:rFonts w:ascii="Arial Narrow" w:eastAsia="Times New Roman" w:hAnsi="Arial Narrow"/>
          <w:lang w:eastAsia="cs-CZ"/>
        </w:rPr>
        <w:t xml:space="preserve"> </w:t>
      </w:r>
    </w:p>
    <w:p w14:paraId="4B037C0A" w14:textId="4AF382C6" w:rsidR="00161E4A" w:rsidRPr="00B23BFB" w:rsidRDefault="009B3F42" w:rsidP="00161E4A">
      <w:pPr>
        <w:ind w:hanging="10"/>
        <w:rPr>
          <w:rFonts w:ascii="Arial Narrow" w:eastAsia="Times New Roman" w:hAnsi="Arial Narrow"/>
          <w:lang w:eastAsia="cs-CZ"/>
        </w:rPr>
      </w:pPr>
      <w:r w:rsidRPr="00B23BFB">
        <w:rPr>
          <w:rFonts w:ascii="Arial Narrow" w:eastAsia="Times New Roman" w:hAnsi="Arial Narrow"/>
          <w:lang w:eastAsia="cs-CZ"/>
        </w:rPr>
        <w:t>Číslo účtu:</w:t>
      </w:r>
      <w:r w:rsidRPr="00B23BFB">
        <w:rPr>
          <w:rFonts w:ascii="Arial Narrow" w:eastAsia="Times New Roman" w:hAnsi="Arial Narrow"/>
          <w:lang w:eastAsia="cs-CZ"/>
        </w:rPr>
        <w:tab/>
      </w:r>
      <w:r w:rsidRPr="00B23BFB">
        <w:rPr>
          <w:rFonts w:ascii="Arial Narrow" w:eastAsia="Times New Roman" w:hAnsi="Arial Narrow"/>
          <w:lang w:eastAsia="cs-CZ"/>
        </w:rPr>
        <w:tab/>
      </w:r>
      <w:r w:rsidR="00F42407" w:rsidRPr="00B23BFB">
        <w:rPr>
          <w:rFonts w:ascii="Arial Narrow" w:eastAsia="Times New Roman" w:hAnsi="Arial Narrow"/>
          <w:lang w:eastAsia="cs-CZ"/>
        </w:rPr>
        <w:t>1</w:t>
      </w:r>
      <w:r w:rsidR="00B23BFB">
        <w:rPr>
          <w:rFonts w:ascii="Arial Narrow" w:eastAsia="Times New Roman" w:hAnsi="Arial Narrow"/>
          <w:lang w:eastAsia="cs-CZ"/>
        </w:rPr>
        <w:t>15-9519330277</w:t>
      </w:r>
      <w:r w:rsidR="005214C8" w:rsidRPr="00B23BFB">
        <w:rPr>
          <w:rFonts w:ascii="Arial Narrow" w:eastAsia="Times New Roman" w:hAnsi="Arial Narrow"/>
          <w:lang w:eastAsia="cs-CZ"/>
        </w:rPr>
        <w:t>/0100</w:t>
      </w:r>
    </w:p>
    <w:p w14:paraId="5FBA56DC" w14:textId="77777777" w:rsidR="00992FB2" w:rsidRPr="00B23BFB" w:rsidRDefault="00992FB2" w:rsidP="00992FB2">
      <w:pPr>
        <w:rPr>
          <w:rFonts w:ascii="Arial Narrow" w:hAnsi="Arial Narrow" w:cs="Times New Roman"/>
          <w:snapToGrid w:val="0"/>
        </w:rPr>
      </w:pPr>
    </w:p>
    <w:p w14:paraId="0AA31DDA" w14:textId="77777777" w:rsidR="00D57D37" w:rsidRPr="00B23BFB" w:rsidRDefault="00D57D37" w:rsidP="00992FB2">
      <w:pPr>
        <w:rPr>
          <w:rFonts w:ascii="Arial Narrow" w:hAnsi="Arial Narrow" w:cs="Times New Roman"/>
          <w:snapToGrid w:val="0"/>
        </w:rPr>
      </w:pPr>
    </w:p>
    <w:p w14:paraId="2EBCE533" w14:textId="77777777" w:rsidR="00D57D37" w:rsidRPr="00B23BFB" w:rsidRDefault="00D57D37" w:rsidP="00992FB2">
      <w:pPr>
        <w:rPr>
          <w:rFonts w:ascii="Arial Narrow" w:hAnsi="Arial Narrow" w:cs="Times New Roman"/>
          <w:snapToGrid w:val="0"/>
        </w:rPr>
      </w:pPr>
    </w:p>
    <w:p w14:paraId="1FB1A76D" w14:textId="77777777" w:rsidR="00992FB2" w:rsidRPr="00B23BFB" w:rsidRDefault="00992FB2" w:rsidP="00992FB2">
      <w:pPr>
        <w:rPr>
          <w:rFonts w:ascii="Arial Narrow" w:hAnsi="Arial Narrow" w:cs="Times New Roman"/>
          <w:snapToGrid w:val="0"/>
        </w:rPr>
      </w:pPr>
      <w:r w:rsidRPr="00B23BFB">
        <w:rPr>
          <w:rFonts w:ascii="Arial Narrow" w:hAnsi="Arial Narrow" w:cs="Times New Roman"/>
          <w:snapToGrid w:val="0"/>
          <w:highlight w:val="yellow"/>
        </w:rPr>
        <w:t xml:space="preserve">2.  </w:t>
      </w:r>
      <w:r w:rsidRPr="00B23BFB">
        <w:rPr>
          <w:rFonts w:ascii="Arial Narrow" w:hAnsi="Arial Narrow" w:cs="Times New Roman"/>
          <w:snapToGrid w:val="0"/>
          <w:highlight w:val="yellow"/>
          <w:u w:val="single"/>
        </w:rPr>
        <w:t>Zhotovitel:</w:t>
      </w:r>
      <w:r w:rsidRPr="00B23BFB">
        <w:rPr>
          <w:rFonts w:ascii="Arial Narrow" w:hAnsi="Arial Narrow" w:cs="Times New Roman"/>
          <w:snapToGrid w:val="0"/>
        </w:rPr>
        <w:tab/>
      </w:r>
      <w:r w:rsidRPr="00B23BFB">
        <w:rPr>
          <w:rFonts w:ascii="Arial Narrow" w:hAnsi="Arial Narrow" w:cs="Times New Roman"/>
          <w:snapToGrid w:val="0"/>
        </w:rPr>
        <w:tab/>
      </w:r>
    </w:p>
    <w:p w14:paraId="7D70C887" w14:textId="77777777" w:rsidR="00992FB2" w:rsidRPr="00B23BFB" w:rsidRDefault="00992FB2" w:rsidP="00992FB2">
      <w:pPr>
        <w:rPr>
          <w:rFonts w:ascii="Arial Narrow" w:hAnsi="Arial Narrow" w:cs="Times New Roman"/>
          <w:snapToGrid w:val="0"/>
        </w:rPr>
      </w:pPr>
      <w:r w:rsidRPr="00B23BFB">
        <w:rPr>
          <w:rFonts w:ascii="Arial Narrow" w:hAnsi="Arial Narrow" w:cs="Times New Roman"/>
          <w:snapToGrid w:val="0"/>
        </w:rPr>
        <w:tab/>
      </w:r>
      <w:r w:rsidRPr="00B23BFB">
        <w:rPr>
          <w:rFonts w:ascii="Arial Narrow" w:hAnsi="Arial Narrow" w:cs="Times New Roman"/>
          <w:snapToGrid w:val="0"/>
        </w:rPr>
        <w:tab/>
      </w:r>
      <w:r w:rsidRPr="00B23BFB">
        <w:rPr>
          <w:rFonts w:ascii="Arial Narrow" w:hAnsi="Arial Narrow" w:cs="Times New Roman"/>
          <w:snapToGrid w:val="0"/>
        </w:rPr>
        <w:tab/>
      </w:r>
    </w:p>
    <w:p w14:paraId="6AC9CB44" w14:textId="77777777" w:rsidR="00992FB2" w:rsidRPr="00B23BFB" w:rsidRDefault="00992FB2" w:rsidP="00992FB2">
      <w:pPr>
        <w:rPr>
          <w:rFonts w:ascii="Arial Narrow" w:hAnsi="Arial Narrow" w:cs="Times New Roman"/>
          <w:snapToGrid w:val="0"/>
        </w:rPr>
      </w:pPr>
      <w:r w:rsidRPr="00B23BFB">
        <w:rPr>
          <w:rFonts w:ascii="Arial Narrow" w:hAnsi="Arial Narrow" w:cs="Times New Roman"/>
          <w:snapToGrid w:val="0"/>
        </w:rPr>
        <w:tab/>
      </w:r>
      <w:r w:rsidRPr="00B23BFB">
        <w:rPr>
          <w:rFonts w:ascii="Arial Narrow" w:hAnsi="Arial Narrow" w:cs="Times New Roman"/>
          <w:snapToGrid w:val="0"/>
        </w:rPr>
        <w:tab/>
      </w:r>
      <w:r w:rsidRPr="00B23BFB">
        <w:rPr>
          <w:rFonts w:ascii="Arial Narrow" w:hAnsi="Arial Narrow" w:cs="Times New Roman"/>
          <w:snapToGrid w:val="0"/>
        </w:rPr>
        <w:tab/>
      </w:r>
    </w:p>
    <w:p w14:paraId="5A87E304" w14:textId="77777777" w:rsidR="00992FB2" w:rsidRPr="00CA5E6C" w:rsidRDefault="009B3F42" w:rsidP="00992FB2">
      <w:pPr>
        <w:rPr>
          <w:rFonts w:ascii="Arial Narrow" w:hAnsi="Arial Narrow" w:cs="Times New Roman"/>
          <w:snapToGrid w:val="0"/>
          <w:highlight w:val="yellow"/>
        </w:rPr>
      </w:pPr>
      <w:r w:rsidRPr="00B23BFB">
        <w:rPr>
          <w:rFonts w:ascii="Arial Narrow" w:hAnsi="Arial Narrow" w:cs="Times New Roman"/>
          <w:snapToGrid w:val="0"/>
        </w:rPr>
        <w:tab/>
      </w:r>
      <w:r w:rsidRPr="00B23BFB">
        <w:rPr>
          <w:rFonts w:ascii="Arial Narrow" w:hAnsi="Arial Narrow" w:cs="Times New Roman"/>
          <w:snapToGrid w:val="0"/>
        </w:rPr>
        <w:tab/>
      </w:r>
      <w:r w:rsidRPr="00B23BFB">
        <w:rPr>
          <w:rFonts w:ascii="Arial Narrow" w:hAnsi="Arial Narrow" w:cs="Times New Roman"/>
          <w:snapToGrid w:val="0"/>
        </w:rPr>
        <w:tab/>
      </w:r>
      <w:r w:rsidR="00496A3E" w:rsidRPr="00CA5E6C">
        <w:rPr>
          <w:rFonts w:ascii="Arial Narrow" w:hAnsi="Arial Narrow" w:cs="Times New Roman"/>
          <w:snapToGrid w:val="0"/>
          <w:highlight w:val="yellow"/>
        </w:rPr>
        <w:t>t</w:t>
      </w:r>
      <w:r w:rsidRPr="00CA5E6C">
        <w:rPr>
          <w:rFonts w:ascii="Arial Narrow" w:hAnsi="Arial Narrow" w:cs="Times New Roman"/>
          <w:snapToGrid w:val="0"/>
          <w:highlight w:val="yellow"/>
        </w:rPr>
        <w:t xml:space="preserve">el.: </w:t>
      </w:r>
      <w:r w:rsidRPr="00CA5E6C">
        <w:rPr>
          <w:rFonts w:ascii="Arial Narrow" w:hAnsi="Arial Narrow" w:cs="Times New Roman"/>
          <w:snapToGrid w:val="0"/>
          <w:highlight w:val="yellow"/>
        </w:rPr>
        <w:tab/>
      </w:r>
      <w:r w:rsidRPr="00CA5E6C">
        <w:rPr>
          <w:rFonts w:ascii="Arial Narrow" w:hAnsi="Arial Narrow" w:cs="Times New Roman"/>
          <w:snapToGrid w:val="0"/>
          <w:highlight w:val="yellow"/>
        </w:rPr>
        <w:tab/>
      </w:r>
      <w:r w:rsidRPr="00CA5E6C">
        <w:rPr>
          <w:rFonts w:ascii="Arial Narrow" w:hAnsi="Arial Narrow" w:cs="Times New Roman"/>
          <w:snapToGrid w:val="0"/>
          <w:highlight w:val="yellow"/>
        </w:rPr>
        <w:tab/>
      </w:r>
      <w:r w:rsidRPr="00CA5E6C">
        <w:rPr>
          <w:rFonts w:ascii="Arial Narrow" w:hAnsi="Arial Narrow" w:cs="Times New Roman"/>
          <w:snapToGrid w:val="0"/>
          <w:highlight w:val="yellow"/>
        </w:rPr>
        <w:tab/>
      </w:r>
    </w:p>
    <w:p w14:paraId="05ED8852" w14:textId="77777777" w:rsidR="00146A0D" w:rsidRPr="00CA5E6C" w:rsidRDefault="00992FB2" w:rsidP="00992FB2">
      <w:pPr>
        <w:rPr>
          <w:rFonts w:ascii="Arial Narrow" w:hAnsi="Arial Narrow" w:cs="Times New Roman"/>
          <w:snapToGrid w:val="0"/>
          <w:highlight w:val="yellow"/>
        </w:rPr>
      </w:pPr>
      <w:r w:rsidRPr="00CA5E6C">
        <w:rPr>
          <w:rFonts w:ascii="Arial Narrow" w:hAnsi="Arial Narrow" w:cs="Times New Roman"/>
          <w:snapToGrid w:val="0"/>
          <w:highlight w:val="yellow"/>
        </w:rPr>
        <w:tab/>
      </w:r>
      <w:r w:rsidRPr="00CA5E6C">
        <w:rPr>
          <w:rFonts w:ascii="Arial Narrow" w:hAnsi="Arial Narrow" w:cs="Times New Roman"/>
          <w:snapToGrid w:val="0"/>
          <w:highlight w:val="yellow"/>
        </w:rPr>
        <w:tab/>
      </w:r>
      <w:r w:rsidRPr="00CA5E6C">
        <w:rPr>
          <w:rFonts w:ascii="Arial Narrow" w:hAnsi="Arial Narrow" w:cs="Times New Roman"/>
          <w:snapToGrid w:val="0"/>
          <w:highlight w:val="yellow"/>
        </w:rPr>
        <w:tab/>
      </w:r>
      <w:r w:rsidR="00496A3E" w:rsidRPr="00CA5E6C">
        <w:rPr>
          <w:rFonts w:ascii="Arial Narrow" w:hAnsi="Arial Narrow" w:cs="Times New Roman"/>
          <w:snapToGrid w:val="0"/>
          <w:highlight w:val="yellow"/>
        </w:rPr>
        <w:t>e</w:t>
      </w:r>
      <w:r w:rsidRPr="00CA5E6C">
        <w:rPr>
          <w:rFonts w:ascii="Arial Narrow" w:hAnsi="Arial Narrow" w:cs="Times New Roman"/>
          <w:snapToGrid w:val="0"/>
          <w:highlight w:val="yellow"/>
        </w:rPr>
        <w:t xml:space="preserve">mail: </w:t>
      </w:r>
      <w:r w:rsidRPr="00CA5E6C">
        <w:rPr>
          <w:rFonts w:ascii="Arial Narrow" w:hAnsi="Arial Narrow" w:cs="Times New Roman"/>
          <w:snapToGrid w:val="0"/>
          <w:highlight w:val="yellow"/>
        </w:rPr>
        <w:tab/>
      </w:r>
      <w:r w:rsidRPr="00CA5E6C">
        <w:rPr>
          <w:rFonts w:ascii="Arial Narrow" w:hAnsi="Arial Narrow" w:cs="Times New Roman"/>
          <w:snapToGrid w:val="0"/>
          <w:highlight w:val="yellow"/>
        </w:rPr>
        <w:tab/>
      </w:r>
      <w:r w:rsidRPr="00CA5E6C">
        <w:rPr>
          <w:rFonts w:ascii="Arial Narrow" w:hAnsi="Arial Narrow" w:cs="Times New Roman"/>
          <w:snapToGrid w:val="0"/>
          <w:highlight w:val="yellow"/>
        </w:rPr>
        <w:tab/>
      </w:r>
      <w:r w:rsidRPr="00CA5E6C">
        <w:rPr>
          <w:rFonts w:ascii="Arial Narrow" w:hAnsi="Arial Narrow" w:cs="Times New Roman"/>
          <w:snapToGrid w:val="0"/>
          <w:highlight w:val="yellow"/>
        </w:rPr>
        <w:tab/>
      </w:r>
    </w:p>
    <w:p w14:paraId="2A1CFF46" w14:textId="4725885F" w:rsidR="00992FB2" w:rsidRPr="00CA5E6C" w:rsidRDefault="00496A3E" w:rsidP="00146A0D">
      <w:pPr>
        <w:ind w:left="1412" w:firstLine="706"/>
        <w:rPr>
          <w:rFonts w:ascii="Arial Narrow" w:hAnsi="Arial Narrow" w:cs="Times New Roman"/>
          <w:snapToGrid w:val="0"/>
          <w:highlight w:val="yellow"/>
        </w:rPr>
      </w:pPr>
      <w:r w:rsidRPr="00CA5E6C">
        <w:rPr>
          <w:rFonts w:ascii="Arial Narrow" w:hAnsi="Arial Narrow" w:cs="Times New Roman"/>
          <w:snapToGrid w:val="0"/>
          <w:highlight w:val="yellow"/>
        </w:rPr>
        <w:t>datová schránka</w:t>
      </w:r>
      <w:r w:rsidR="00992FB2" w:rsidRPr="00CA5E6C">
        <w:rPr>
          <w:rFonts w:ascii="Arial Narrow" w:hAnsi="Arial Narrow" w:cs="Times New Roman"/>
          <w:snapToGrid w:val="0"/>
          <w:highlight w:val="yellow"/>
        </w:rPr>
        <w:t>:</w:t>
      </w:r>
    </w:p>
    <w:p w14:paraId="00BCDFFD" w14:textId="77777777" w:rsidR="00146A0D" w:rsidRPr="00CA5E6C" w:rsidRDefault="00146A0D" w:rsidP="00DF75F5">
      <w:pPr>
        <w:ind w:left="1412" w:firstLine="706"/>
        <w:rPr>
          <w:rFonts w:ascii="Arial Narrow" w:hAnsi="Arial Narrow" w:cs="Times New Roman"/>
          <w:snapToGrid w:val="0"/>
          <w:highlight w:val="yellow"/>
        </w:rPr>
      </w:pPr>
      <w:r w:rsidRPr="00CA5E6C">
        <w:rPr>
          <w:rFonts w:ascii="Arial Narrow" w:hAnsi="Arial Narrow" w:cs="Times New Roman"/>
          <w:snapToGrid w:val="0"/>
          <w:highlight w:val="yellow"/>
        </w:rPr>
        <w:t xml:space="preserve">IČ: </w:t>
      </w:r>
      <w:r w:rsidRPr="00CA5E6C">
        <w:rPr>
          <w:rFonts w:ascii="Arial Narrow" w:hAnsi="Arial Narrow" w:cs="Times New Roman"/>
          <w:snapToGrid w:val="0"/>
          <w:highlight w:val="yellow"/>
        </w:rPr>
        <w:tab/>
      </w:r>
      <w:r w:rsidRPr="00CA5E6C">
        <w:rPr>
          <w:rFonts w:ascii="Arial Narrow" w:hAnsi="Arial Narrow" w:cs="Times New Roman"/>
          <w:snapToGrid w:val="0"/>
          <w:highlight w:val="yellow"/>
        </w:rPr>
        <w:tab/>
      </w:r>
      <w:r w:rsidRPr="00CA5E6C">
        <w:rPr>
          <w:rFonts w:ascii="Arial Narrow" w:hAnsi="Arial Narrow" w:cs="Times New Roman"/>
          <w:snapToGrid w:val="0"/>
          <w:highlight w:val="yellow"/>
        </w:rPr>
        <w:tab/>
        <w:t xml:space="preserve">DIČ: </w:t>
      </w:r>
    </w:p>
    <w:p w14:paraId="25F08848" w14:textId="77777777" w:rsidR="00146A0D" w:rsidRPr="00CA5E6C" w:rsidRDefault="00146A0D" w:rsidP="00DF75F5">
      <w:pPr>
        <w:ind w:left="1412" w:firstLine="706"/>
        <w:rPr>
          <w:rFonts w:ascii="Arial Narrow" w:hAnsi="Arial Narrow" w:cs="Times New Roman"/>
          <w:snapToGrid w:val="0"/>
          <w:highlight w:val="yellow"/>
        </w:rPr>
      </w:pPr>
    </w:p>
    <w:p w14:paraId="6BA5A0AB" w14:textId="77777777" w:rsidR="00146A0D" w:rsidRPr="00CA5E6C" w:rsidRDefault="00992FB2" w:rsidP="00992FB2">
      <w:pPr>
        <w:rPr>
          <w:rFonts w:ascii="Arial Narrow" w:hAnsi="Arial Narrow" w:cs="Times New Roman"/>
          <w:snapToGrid w:val="0"/>
          <w:highlight w:val="yellow"/>
        </w:rPr>
      </w:pPr>
      <w:r w:rsidRPr="00CA5E6C">
        <w:rPr>
          <w:rFonts w:ascii="Arial Narrow" w:hAnsi="Arial Narrow" w:cs="Times New Roman"/>
          <w:snapToGrid w:val="0"/>
          <w:highlight w:val="yellow"/>
        </w:rPr>
        <w:t>Zastoupený:</w:t>
      </w:r>
      <w:r w:rsidRPr="00CA5E6C">
        <w:rPr>
          <w:rFonts w:ascii="Arial Narrow" w:hAnsi="Arial Narrow" w:cs="Times New Roman"/>
          <w:snapToGrid w:val="0"/>
          <w:highlight w:val="yellow"/>
        </w:rPr>
        <w:tab/>
      </w:r>
    </w:p>
    <w:p w14:paraId="3579ECB5" w14:textId="73890C31" w:rsidR="00992FB2" w:rsidRPr="00CA5E6C" w:rsidRDefault="00992FB2" w:rsidP="00992FB2">
      <w:pPr>
        <w:rPr>
          <w:rFonts w:ascii="Arial Narrow" w:hAnsi="Arial Narrow" w:cs="Times New Roman"/>
          <w:snapToGrid w:val="0"/>
          <w:highlight w:val="yellow"/>
        </w:rPr>
      </w:pPr>
      <w:r w:rsidRPr="00CA5E6C">
        <w:rPr>
          <w:rFonts w:ascii="Arial Narrow" w:hAnsi="Arial Narrow" w:cs="Times New Roman"/>
          <w:snapToGrid w:val="0"/>
          <w:highlight w:val="yellow"/>
        </w:rPr>
        <w:tab/>
      </w:r>
    </w:p>
    <w:p w14:paraId="217AB226" w14:textId="77777777" w:rsidR="00992FB2" w:rsidRPr="00CA5E6C" w:rsidRDefault="00992FB2" w:rsidP="00992FB2">
      <w:pPr>
        <w:rPr>
          <w:rFonts w:ascii="Arial Narrow" w:hAnsi="Arial Narrow" w:cs="Times New Roman"/>
          <w:snapToGrid w:val="0"/>
          <w:highlight w:val="yellow"/>
        </w:rPr>
      </w:pPr>
      <w:r w:rsidRPr="00CA5E6C">
        <w:rPr>
          <w:rFonts w:ascii="Arial Narrow" w:hAnsi="Arial Narrow" w:cs="Times New Roman"/>
          <w:snapToGrid w:val="0"/>
          <w:highlight w:val="yellow"/>
        </w:rPr>
        <w:t>Osoby pověřené jednáním v rozsahu této smlouvy:</w:t>
      </w:r>
    </w:p>
    <w:p w14:paraId="7B111FD6" w14:textId="77777777" w:rsidR="00992FB2" w:rsidRPr="00CA5E6C" w:rsidRDefault="00992FB2" w:rsidP="00992FB2">
      <w:pPr>
        <w:rPr>
          <w:rFonts w:ascii="Arial Narrow" w:hAnsi="Arial Narrow" w:cs="Times New Roman"/>
          <w:snapToGrid w:val="0"/>
          <w:highlight w:val="yellow"/>
        </w:rPr>
      </w:pPr>
      <w:r w:rsidRPr="00CA5E6C">
        <w:rPr>
          <w:rFonts w:ascii="Arial Narrow" w:hAnsi="Arial Narrow" w:cs="Times New Roman"/>
          <w:snapToGrid w:val="0"/>
          <w:highlight w:val="yellow"/>
        </w:rPr>
        <w:t xml:space="preserve"> </w:t>
      </w:r>
      <w:r w:rsidR="009B3F42" w:rsidRPr="00CA5E6C">
        <w:rPr>
          <w:rFonts w:ascii="Arial Narrow" w:hAnsi="Arial Narrow" w:cs="Times New Roman"/>
          <w:snapToGrid w:val="0"/>
          <w:highlight w:val="yellow"/>
        </w:rPr>
        <w:tab/>
      </w:r>
      <w:r w:rsidR="009B3F42" w:rsidRPr="00CA5E6C">
        <w:rPr>
          <w:rFonts w:ascii="Arial Narrow" w:hAnsi="Arial Narrow" w:cs="Times New Roman"/>
          <w:snapToGrid w:val="0"/>
          <w:highlight w:val="yellow"/>
        </w:rPr>
        <w:tab/>
      </w:r>
      <w:r w:rsidR="009B3F42" w:rsidRPr="00CA5E6C">
        <w:rPr>
          <w:rFonts w:ascii="Arial Narrow" w:hAnsi="Arial Narrow" w:cs="Times New Roman"/>
          <w:snapToGrid w:val="0"/>
          <w:highlight w:val="yellow"/>
        </w:rPr>
        <w:tab/>
      </w:r>
      <w:r w:rsidRPr="00CA5E6C">
        <w:rPr>
          <w:rFonts w:ascii="Arial Narrow" w:hAnsi="Arial Narrow" w:cs="Times New Roman"/>
          <w:snapToGrid w:val="0"/>
          <w:highlight w:val="yellow"/>
        </w:rPr>
        <w:t>ve věcech smluvních:</w:t>
      </w:r>
      <w:r w:rsidRPr="00CA5E6C">
        <w:rPr>
          <w:rFonts w:ascii="Arial Narrow" w:hAnsi="Arial Narrow" w:cs="Times New Roman"/>
          <w:snapToGrid w:val="0"/>
          <w:highlight w:val="yellow"/>
        </w:rPr>
        <w:tab/>
      </w:r>
      <w:r w:rsidRPr="00CA5E6C">
        <w:rPr>
          <w:rFonts w:ascii="Arial Narrow" w:hAnsi="Arial Narrow" w:cs="Times New Roman"/>
          <w:snapToGrid w:val="0"/>
          <w:highlight w:val="yellow"/>
        </w:rPr>
        <w:tab/>
      </w:r>
      <w:r w:rsidR="00496A3E" w:rsidRPr="00CA5E6C">
        <w:rPr>
          <w:rFonts w:ascii="Arial Narrow" w:hAnsi="Arial Narrow" w:cs="Times New Roman"/>
          <w:snapToGrid w:val="0"/>
          <w:highlight w:val="yellow"/>
        </w:rPr>
        <w:t>jméno, tel, email</w:t>
      </w:r>
      <w:r w:rsidRPr="00CA5E6C">
        <w:rPr>
          <w:rFonts w:ascii="Arial Narrow" w:hAnsi="Arial Narrow" w:cs="Times New Roman"/>
          <w:snapToGrid w:val="0"/>
          <w:highlight w:val="yellow"/>
        </w:rPr>
        <w:tab/>
      </w:r>
    </w:p>
    <w:p w14:paraId="5AFF523F" w14:textId="77777777" w:rsidR="00992FB2" w:rsidRPr="00CA5E6C" w:rsidRDefault="00992FB2" w:rsidP="009B3F42">
      <w:pPr>
        <w:ind w:left="1412" w:firstLine="706"/>
        <w:rPr>
          <w:rFonts w:ascii="Arial Narrow" w:hAnsi="Arial Narrow" w:cs="Times New Roman"/>
          <w:snapToGrid w:val="0"/>
          <w:highlight w:val="yellow"/>
        </w:rPr>
      </w:pPr>
      <w:r w:rsidRPr="00CA5E6C">
        <w:rPr>
          <w:rFonts w:ascii="Arial Narrow" w:hAnsi="Arial Narrow" w:cs="Times New Roman"/>
          <w:snapToGrid w:val="0"/>
          <w:highlight w:val="yellow"/>
        </w:rPr>
        <w:t xml:space="preserve">ve věcech </w:t>
      </w:r>
      <w:proofErr w:type="gramStart"/>
      <w:r w:rsidRPr="00CA5E6C">
        <w:rPr>
          <w:rFonts w:ascii="Arial Narrow" w:hAnsi="Arial Narrow" w:cs="Times New Roman"/>
          <w:snapToGrid w:val="0"/>
          <w:highlight w:val="yellow"/>
        </w:rPr>
        <w:t xml:space="preserve">technických:   </w:t>
      </w:r>
      <w:proofErr w:type="gramEnd"/>
      <w:r w:rsidRPr="00CA5E6C">
        <w:rPr>
          <w:rFonts w:ascii="Arial Narrow" w:hAnsi="Arial Narrow" w:cs="Times New Roman"/>
          <w:snapToGrid w:val="0"/>
          <w:highlight w:val="yellow"/>
        </w:rPr>
        <w:t xml:space="preserve">  </w:t>
      </w:r>
      <w:r w:rsidRPr="00CA5E6C">
        <w:rPr>
          <w:rFonts w:ascii="Arial Narrow" w:hAnsi="Arial Narrow" w:cs="Times New Roman"/>
          <w:snapToGrid w:val="0"/>
          <w:highlight w:val="yellow"/>
        </w:rPr>
        <w:tab/>
      </w:r>
      <w:r w:rsidR="00496A3E" w:rsidRPr="00CA5E6C">
        <w:rPr>
          <w:rFonts w:ascii="Arial Narrow" w:hAnsi="Arial Narrow" w:cs="Times New Roman"/>
          <w:snapToGrid w:val="0"/>
          <w:highlight w:val="yellow"/>
        </w:rPr>
        <w:t>jméno, tel, email</w:t>
      </w:r>
    </w:p>
    <w:p w14:paraId="62AEE4B0" w14:textId="77777777" w:rsidR="00992FB2" w:rsidRPr="00CA5E6C" w:rsidRDefault="00992FB2" w:rsidP="009B3F42">
      <w:pPr>
        <w:pStyle w:val="Zkladntext2"/>
        <w:ind w:left="0"/>
        <w:rPr>
          <w:rFonts w:ascii="Arial Narrow" w:hAnsi="Arial Narrow" w:cs="Times New Roman"/>
          <w:szCs w:val="24"/>
          <w:highlight w:val="yellow"/>
        </w:rPr>
      </w:pPr>
      <w:r w:rsidRPr="00CA5E6C">
        <w:rPr>
          <w:rFonts w:ascii="Arial Narrow" w:hAnsi="Arial Narrow" w:cs="Times New Roman"/>
          <w:szCs w:val="24"/>
          <w:highlight w:val="yellow"/>
        </w:rPr>
        <w:t>Zapsáno v Obchodním rejstříku Krajského soudu v</w:t>
      </w:r>
      <w:proofErr w:type="gramStart"/>
      <w:r w:rsidRPr="00CA5E6C">
        <w:rPr>
          <w:rFonts w:ascii="Arial Narrow" w:hAnsi="Arial Narrow" w:cs="Times New Roman"/>
          <w:szCs w:val="24"/>
          <w:highlight w:val="yellow"/>
        </w:rPr>
        <w:t> ….</w:t>
      </w:r>
      <w:proofErr w:type="gramEnd"/>
      <w:r w:rsidRPr="00CA5E6C">
        <w:rPr>
          <w:rFonts w:ascii="Arial Narrow" w:hAnsi="Arial Narrow" w:cs="Times New Roman"/>
          <w:szCs w:val="24"/>
          <w:highlight w:val="yellow"/>
        </w:rPr>
        <w:t xml:space="preserve">. oddíl </w:t>
      </w:r>
      <w:proofErr w:type="gramStart"/>
      <w:r w:rsidRPr="00CA5E6C">
        <w:rPr>
          <w:rFonts w:ascii="Arial Narrow" w:hAnsi="Arial Narrow" w:cs="Times New Roman"/>
          <w:szCs w:val="24"/>
          <w:highlight w:val="yellow"/>
        </w:rPr>
        <w:t>…  ,</w:t>
      </w:r>
      <w:proofErr w:type="gramEnd"/>
      <w:r w:rsidRPr="00CA5E6C">
        <w:rPr>
          <w:rFonts w:ascii="Arial Narrow" w:hAnsi="Arial Narrow" w:cs="Times New Roman"/>
          <w:szCs w:val="24"/>
          <w:highlight w:val="yellow"/>
        </w:rPr>
        <w:t xml:space="preserve"> vložka (příp. Živnostenském rejstříku)</w:t>
      </w:r>
    </w:p>
    <w:p w14:paraId="6A8816EA" w14:textId="77777777" w:rsidR="009B3F42" w:rsidRPr="00CA5E6C" w:rsidRDefault="009B3F42" w:rsidP="00992FB2">
      <w:pPr>
        <w:rPr>
          <w:rFonts w:ascii="Arial Narrow" w:hAnsi="Arial Narrow" w:cs="Times New Roman"/>
          <w:snapToGrid w:val="0"/>
          <w:highlight w:val="yellow"/>
        </w:rPr>
      </w:pPr>
      <w:r w:rsidRPr="00CA5E6C">
        <w:rPr>
          <w:rFonts w:ascii="Arial Narrow" w:hAnsi="Arial Narrow" w:cs="Times New Roman"/>
          <w:snapToGrid w:val="0"/>
          <w:highlight w:val="yellow"/>
        </w:rPr>
        <w:t xml:space="preserve">Bankovní spojení: </w:t>
      </w:r>
      <w:r w:rsidRPr="00CA5E6C">
        <w:rPr>
          <w:rFonts w:ascii="Arial Narrow" w:hAnsi="Arial Narrow" w:cs="Times New Roman"/>
          <w:snapToGrid w:val="0"/>
          <w:highlight w:val="yellow"/>
        </w:rPr>
        <w:tab/>
        <w:t>……………</w:t>
      </w:r>
      <w:proofErr w:type="gramStart"/>
      <w:r w:rsidRPr="00CA5E6C">
        <w:rPr>
          <w:rFonts w:ascii="Arial Narrow" w:hAnsi="Arial Narrow" w:cs="Times New Roman"/>
          <w:snapToGrid w:val="0"/>
          <w:highlight w:val="yellow"/>
        </w:rPr>
        <w:t>…….</w:t>
      </w:r>
      <w:proofErr w:type="gramEnd"/>
      <w:r w:rsidRPr="00CA5E6C">
        <w:rPr>
          <w:rFonts w:ascii="Arial Narrow" w:hAnsi="Arial Narrow" w:cs="Times New Roman"/>
          <w:snapToGrid w:val="0"/>
          <w:highlight w:val="yellow"/>
        </w:rPr>
        <w:t>.</w:t>
      </w:r>
    </w:p>
    <w:p w14:paraId="01E40D31" w14:textId="77777777" w:rsidR="00992FB2" w:rsidRPr="00B23BFB" w:rsidRDefault="009B3F42" w:rsidP="00992FB2">
      <w:pPr>
        <w:rPr>
          <w:rFonts w:ascii="Arial Narrow" w:hAnsi="Arial Narrow" w:cs="Times New Roman"/>
          <w:snapToGrid w:val="0"/>
        </w:rPr>
      </w:pPr>
      <w:r w:rsidRPr="00CA5E6C">
        <w:rPr>
          <w:rFonts w:ascii="Arial Narrow" w:hAnsi="Arial Narrow" w:cs="Times New Roman"/>
          <w:snapToGrid w:val="0"/>
          <w:highlight w:val="yellow"/>
        </w:rPr>
        <w:t>číslo účtu:</w:t>
      </w:r>
      <w:r w:rsidRPr="00CA5E6C">
        <w:rPr>
          <w:rFonts w:ascii="Arial Narrow" w:hAnsi="Arial Narrow" w:cs="Times New Roman"/>
          <w:snapToGrid w:val="0"/>
          <w:highlight w:val="yellow"/>
        </w:rPr>
        <w:tab/>
      </w:r>
      <w:r w:rsidRPr="00CA5E6C">
        <w:rPr>
          <w:rFonts w:ascii="Arial Narrow" w:hAnsi="Arial Narrow" w:cs="Times New Roman"/>
          <w:snapToGrid w:val="0"/>
          <w:highlight w:val="yellow"/>
        </w:rPr>
        <w:tab/>
      </w:r>
      <w:r w:rsidR="00992FB2" w:rsidRPr="00CA5E6C">
        <w:rPr>
          <w:rFonts w:ascii="Arial Narrow" w:hAnsi="Arial Narrow" w:cs="Times New Roman"/>
          <w:snapToGrid w:val="0"/>
          <w:highlight w:val="yellow"/>
        </w:rPr>
        <w:t>………………….</w:t>
      </w:r>
    </w:p>
    <w:p w14:paraId="24DABFC8" w14:textId="77777777" w:rsidR="00992FB2" w:rsidRPr="00B23BFB" w:rsidRDefault="00992FB2" w:rsidP="00124FD4">
      <w:pPr>
        <w:pStyle w:val="walnut-Odstavec2"/>
        <w:numPr>
          <w:ilvl w:val="0"/>
          <w:numId w:val="0"/>
        </w:numPr>
        <w:ind w:left="680"/>
        <w:rPr>
          <w:rFonts w:ascii="Arial Narrow" w:eastAsia="Lucida Sans Unicode" w:hAnsi="Arial Narrow" w:cs="Times New Roman"/>
          <w:kern w:val="1"/>
          <w:sz w:val="24"/>
          <w:lang w:eastAsia="ar-SA"/>
        </w:rPr>
      </w:pPr>
    </w:p>
    <w:p w14:paraId="76FC3139" w14:textId="77777777" w:rsidR="00357225" w:rsidRPr="00B23BFB" w:rsidRDefault="00E84037" w:rsidP="00124FD4">
      <w:pPr>
        <w:pStyle w:val="walnut-Odstavec2"/>
        <w:numPr>
          <w:ilvl w:val="0"/>
          <w:numId w:val="0"/>
        </w:numPr>
        <w:rPr>
          <w:rFonts w:ascii="Arial Narrow" w:eastAsia="Lucida Sans Unicode" w:hAnsi="Arial Narrow" w:cs="Times New Roman"/>
          <w:kern w:val="1"/>
          <w:sz w:val="24"/>
          <w:lang w:eastAsia="ar-SA"/>
        </w:rPr>
      </w:pPr>
      <w:r w:rsidRPr="00B23BFB">
        <w:rPr>
          <w:rFonts w:ascii="Arial Narrow" w:eastAsia="Lucida Sans Unicode" w:hAnsi="Arial Narrow" w:cs="Times New Roman"/>
          <w:kern w:val="1"/>
          <w:sz w:val="24"/>
          <w:lang w:eastAsia="ar-SA"/>
        </w:rPr>
        <w:t>Objednatel a Zhotovitel</w:t>
      </w:r>
      <w:r w:rsidR="00C22F62" w:rsidRPr="00B23BFB">
        <w:rPr>
          <w:rFonts w:ascii="Arial Narrow" w:eastAsia="Lucida Sans Unicode" w:hAnsi="Arial Narrow" w:cs="Times New Roman"/>
          <w:kern w:val="1"/>
          <w:sz w:val="24"/>
          <w:lang w:eastAsia="ar-SA"/>
        </w:rPr>
        <w:t xml:space="preserve"> společně také jako „smluvní strany“</w:t>
      </w:r>
      <w:r w:rsidRPr="00B23BFB">
        <w:rPr>
          <w:rFonts w:ascii="Arial Narrow" w:eastAsia="Lucida Sans Unicode" w:hAnsi="Arial Narrow" w:cs="Times New Roman"/>
          <w:kern w:val="1"/>
          <w:sz w:val="24"/>
          <w:lang w:eastAsia="ar-SA"/>
        </w:rPr>
        <w:t xml:space="preserve"> uzavírají níže uvedeného dne, měsíce a roku </w:t>
      </w:r>
      <w:r w:rsidRPr="00B23BFB">
        <w:rPr>
          <w:rFonts w:ascii="Arial Narrow" w:hAnsi="Arial Narrow" w:cs="Times New Roman"/>
          <w:sz w:val="24"/>
          <w:lang w:eastAsia="ar-SA"/>
        </w:rPr>
        <w:t>smlouvu</w:t>
      </w:r>
      <w:r w:rsidRPr="00B23BFB">
        <w:rPr>
          <w:rFonts w:ascii="Arial Narrow" w:eastAsia="Lucida Sans Unicode" w:hAnsi="Arial Narrow" w:cs="Times New Roman"/>
          <w:kern w:val="1"/>
          <w:sz w:val="24"/>
          <w:lang w:eastAsia="ar-SA"/>
        </w:rPr>
        <w:t xml:space="preserve"> následujícího znění</w:t>
      </w:r>
      <w:r w:rsidR="00C22F62" w:rsidRPr="00B23BFB">
        <w:rPr>
          <w:rFonts w:ascii="Arial Narrow" w:eastAsia="Lucida Sans Unicode" w:hAnsi="Arial Narrow" w:cs="Times New Roman"/>
          <w:kern w:val="1"/>
          <w:sz w:val="24"/>
          <w:lang w:eastAsia="ar-SA"/>
        </w:rPr>
        <w:t>:</w:t>
      </w:r>
    </w:p>
    <w:p w14:paraId="43F9592F" w14:textId="77777777" w:rsidR="008F0187" w:rsidRPr="00B23BFB" w:rsidRDefault="008F0187" w:rsidP="00124FD4">
      <w:pPr>
        <w:pStyle w:val="walnut-Odstavec1"/>
        <w:rPr>
          <w:rFonts w:ascii="Arial Narrow" w:hAnsi="Arial Narrow" w:cs="Times New Roman"/>
          <w:b w:val="0"/>
          <w:sz w:val="24"/>
        </w:rPr>
      </w:pPr>
      <w:r w:rsidRPr="00B23BFB">
        <w:rPr>
          <w:rFonts w:ascii="Arial Narrow" w:hAnsi="Arial Narrow" w:cs="Times New Roman"/>
          <w:b w:val="0"/>
          <w:sz w:val="24"/>
        </w:rPr>
        <w:lastRenderedPageBreak/>
        <w:t xml:space="preserve">Účel smlouvy </w:t>
      </w:r>
    </w:p>
    <w:p w14:paraId="4FDF351E" w14:textId="4B8D052F" w:rsidR="008F0187" w:rsidRPr="00B23BFB" w:rsidRDefault="00C743E5" w:rsidP="00124FD4">
      <w:pPr>
        <w:pStyle w:val="walnut-Odstavec2"/>
        <w:rPr>
          <w:rFonts w:ascii="Arial Narrow" w:hAnsi="Arial Narrow" w:cs="Times New Roman"/>
          <w:sz w:val="24"/>
          <w:lang w:eastAsia="ar-SA"/>
        </w:rPr>
      </w:pPr>
      <w:r w:rsidRPr="00B23BFB">
        <w:rPr>
          <w:rFonts w:ascii="Arial Narrow" w:hAnsi="Arial Narrow" w:cs="Times New Roman"/>
          <w:sz w:val="24"/>
          <w:lang w:eastAsia="ar-SA"/>
        </w:rPr>
        <w:t>O</w:t>
      </w:r>
      <w:r w:rsidR="008239CA" w:rsidRPr="00B23BFB">
        <w:rPr>
          <w:rFonts w:ascii="Arial Narrow" w:hAnsi="Arial Narrow" w:cs="Times New Roman"/>
          <w:sz w:val="24"/>
          <w:lang w:eastAsia="ar-SA"/>
        </w:rPr>
        <w:t>bjednatel</w:t>
      </w:r>
      <w:r w:rsidR="008F0187" w:rsidRPr="00B23BFB">
        <w:rPr>
          <w:rFonts w:ascii="Arial Narrow" w:hAnsi="Arial Narrow" w:cs="Times New Roman"/>
          <w:sz w:val="24"/>
          <w:lang w:eastAsia="ar-SA"/>
        </w:rPr>
        <w:t xml:space="preserve"> je investorem projektu</w:t>
      </w:r>
      <w:r w:rsidR="008F0187" w:rsidRPr="00B23BFB">
        <w:rPr>
          <w:rFonts w:ascii="Arial Narrow" w:hAnsi="Arial Narrow" w:cs="Times New Roman"/>
          <w:sz w:val="24"/>
        </w:rPr>
        <w:t xml:space="preserve"> </w:t>
      </w:r>
      <w:r w:rsidR="008F0187" w:rsidRPr="00CD4680">
        <w:rPr>
          <w:rFonts w:ascii="Arial Narrow" w:hAnsi="Arial Narrow" w:cs="Times New Roman"/>
          <w:sz w:val="24"/>
        </w:rPr>
        <w:t>„</w:t>
      </w:r>
      <w:r w:rsidR="00CD4680" w:rsidRPr="00CD4680">
        <w:rPr>
          <w:rFonts w:cs="Calibri"/>
          <w:bCs/>
          <w:sz w:val="24"/>
        </w:rPr>
        <w:t xml:space="preserve">Technická infrastruktura pro 41 RD v lokalitě „Palouk“, k. </w:t>
      </w:r>
      <w:proofErr w:type="spellStart"/>
      <w:r w:rsidR="00CD4680" w:rsidRPr="00CD4680">
        <w:rPr>
          <w:rFonts w:cs="Calibri"/>
          <w:bCs/>
          <w:sz w:val="24"/>
        </w:rPr>
        <w:t>ú.</w:t>
      </w:r>
      <w:proofErr w:type="spellEnd"/>
      <w:r w:rsidR="00CD4680" w:rsidRPr="00CD4680">
        <w:rPr>
          <w:rFonts w:cs="Calibri"/>
          <w:bCs/>
          <w:sz w:val="24"/>
        </w:rPr>
        <w:t xml:space="preserve"> Vilémov – I. etapa 15 RD</w:t>
      </w:r>
      <w:r w:rsidR="00874BCB" w:rsidRPr="00CD4680">
        <w:rPr>
          <w:rFonts w:ascii="Arial Narrow" w:hAnsi="Arial Narrow" w:cs="Times New Roman"/>
          <w:sz w:val="24"/>
        </w:rPr>
        <w:t>“</w:t>
      </w:r>
      <w:r w:rsidR="008F0187" w:rsidRPr="00CD4680">
        <w:rPr>
          <w:rFonts w:ascii="Arial Narrow" w:hAnsi="Arial Narrow" w:cs="Times New Roman"/>
          <w:sz w:val="24"/>
          <w:lang w:eastAsia="ar-SA"/>
        </w:rPr>
        <w:t>.</w:t>
      </w:r>
      <w:r w:rsidR="002B531A" w:rsidRPr="00CD4680">
        <w:rPr>
          <w:rFonts w:ascii="Arial Narrow" w:hAnsi="Arial Narrow" w:cs="Times New Roman"/>
          <w:sz w:val="24"/>
          <w:lang w:eastAsia="ar-SA"/>
        </w:rPr>
        <w:t xml:space="preserve"> Za účelem</w:t>
      </w:r>
      <w:r w:rsidR="0094348A" w:rsidRPr="00CD4680">
        <w:rPr>
          <w:rFonts w:ascii="Arial Narrow" w:hAnsi="Arial Narrow" w:cs="Times New Roman"/>
          <w:sz w:val="24"/>
          <w:lang w:eastAsia="ar-SA"/>
        </w:rPr>
        <w:t xml:space="preserve"> </w:t>
      </w:r>
      <w:r w:rsidR="002B531A" w:rsidRPr="00CD4680">
        <w:rPr>
          <w:rFonts w:ascii="Arial Narrow" w:hAnsi="Arial Narrow" w:cs="Times New Roman"/>
          <w:sz w:val="24"/>
          <w:lang w:eastAsia="ar-SA"/>
        </w:rPr>
        <w:t>zajištění jeho</w:t>
      </w:r>
      <w:r w:rsidR="002B531A" w:rsidRPr="00B23BFB">
        <w:rPr>
          <w:rFonts w:ascii="Arial Narrow" w:hAnsi="Arial Narrow" w:cs="Times New Roman"/>
          <w:sz w:val="24"/>
          <w:lang w:eastAsia="ar-SA"/>
        </w:rPr>
        <w:t xml:space="preserve"> realizace sjednává </w:t>
      </w:r>
      <w:r w:rsidR="001C2D2D" w:rsidRPr="00B23BFB">
        <w:rPr>
          <w:rFonts w:ascii="Arial Narrow" w:hAnsi="Arial Narrow" w:cs="Times New Roman"/>
          <w:sz w:val="24"/>
          <w:lang w:eastAsia="ar-SA"/>
        </w:rPr>
        <w:t>O</w:t>
      </w:r>
      <w:r w:rsidR="008239CA" w:rsidRPr="00B23BFB">
        <w:rPr>
          <w:rFonts w:ascii="Arial Narrow" w:hAnsi="Arial Narrow" w:cs="Times New Roman"/>
          <w:sz w:val="24"/>
          <w:lang w:eastAsia="ar-SA"/>
        </w:rPr>
        <w:t>bjednatel</w:t>
      </w:r>
      <w:r w:rsidR="0094348A" w:rsidRPr="00B23BFB">
        <w:rPr>
          <w:rFonts w:ascii="Arial Narrow" w:hAnsi="Arial Narrow" w:cs="Times New Roman"/>
          <w:sz w:val="24"/>
          <w:lang w:eastAsia="ar-SA"/>
        </w:rPr>
        <w:t xml:space="preserve"> </w:t>
      </w:r>
      <w:r w:rsidR="00375434" w:rsidRPr="00B23BFB">
        <w:rPr>
          <w:rFonts w:ascii="Arial Narrow" w:hAnsi="Arial Narrow" w:cs="Times New Roman"/>
          <w:sz w:val="24"/>
          <w:lang w:eastAsia="ar-SA"/>
        </w:rPr>
        <w:t>na základě výsledku výbě</w:t>
      </w:r>
      <w:r w:rsidR="00124FD4" w:rsidRPr="00B23BFB">
        <w:rPr>
          <w:rFonts w:ascii="Arial Narrow" w:hAnsi="Arial Narrow" w:cs="Times New Roman"/>
          <w:sz w:val="24"/>
          <w:lang w:eastAsia="ar-SA"/>
        </w:rPr>
        <w:t>rového</w:t>
      </w:r>
      <w:r w:rsidR="00186A8D" w:rsidRPr="00B23BFB">
        <w:rPr>
          <w:rFonts w:ascii="Arial Narrow" w:hAnsi="Arial Narrow" w:cs="Times New Roman"/>
          <w:sz w:val="24"/>
          <w:lang w:eastAsia="ar-SA"/>
        </w:rPr>
        <w:t xml:space="preserve"> řízení v souladu se </w:t>
      </w:r>
      <w:r w:rsidR="00874BCB" w:rsidRPr="00B23BFB">
        <w:rPr>
          <w:rFonts w:ascii="Arial Narrow" w:hAnsi="Arial Narrow" w:cs="Times New Roman"/>
          <w:sz w:val="24"/>
        </w:rPr>
        <w:t>zákonem č.</w:t>
      </w:r>
      <w:r w:rsidR="00B23BFB">
        <w:rPr>
          <w:rFonts w:ascii="Arial Narrow" w:hAnsi="Arial Narrow" w:cs="Times New Roman"/>
          <w:sz w:val="24"/>
        </w:rPr>
        <w:t> </w:t>
      </w:r>
      <w:r w:rsidR="00874BCB" w:rsidRPr="00B23BFB">
        <w:rPr>
          <w:rFonts w:ascii="Arial Narrow" w:hAnsi="Arial Narrow" w:cs="Times New Roman"/>
          <w:sz w:val="24"/>
        </w:rPr>
        <w:t>134/2016 Sb., o</w:t>
      </w:r>
      <w:r w:rsidR="00AD558F" w:rsidRPr="00B23BFB">
        <w:rPr>
          <w:rFonts w:ascii="Arial Narrow" w:hAnsi="Arial Narrow" w:cs="Times New Roman"/>
          <w:sz w:val="24"/>
        </w:rPr>
        <w:t> </w:t>
      </w:r>
      <w:r w:rsidR="00874BCB" w:rsidRPr="00B23BFB">
        <w:rPr>
          <w:rFonts w:ascii="Arial Narrow" w:hAnsi="Arial Narrow" w:cs="Times New Roman"/>
          <w:sz w:val="24"/>
        </w:rPr>
        <w:t>zadávání veřejných zakáz</w:t>
      </w:r>
      <w:r w:rsidR="004829A5" w:rsidRPr="00B23BFB">
        <w:rPr>
          <w:rFonts w:ascii="Arial Narrow" w:hAnsi="Arial Narrow" w:cs="Times New Roman"/>
          <w:sz w:val="24"/>
        </w:rPr>
        <w:t>e</w:t>
      </w:r>
      <w:r w:rsidR="00874BCB" w:rsidRPr="00B23BFB">
        <w:rPr>
          <w:rFonts w:ascii="Arial Narrow" w:hAnsi="Arial Narrow" w:cs="Times New Roman"/>
          <w:sz w:val="24"/>
        </w:rPr>
        <w:t>k, ve znění účinném ke dni zahájení zadávacího řízení („</w:t>
      </w:r>
      <w:r w:rsidR="004829A5" w:rsidRPr="00B23BFB">
        <w:rPr>
          <w:rFonts w:ascii="Arial Narrow" w:hAnsi="Arial Narrow" w:cs="Times New Roman"/>
          <w:sz w:val="24"/>
        </w:rPr>
        <w:t>zákon o zadávání veřejných zakázek</w:t>
      </w:r>
      <w:r w:rsidR="00874BCB" w:rsidRPr="00B23BFB">
        <w:rPr>
          <w:rFonts w:ascii="Arial Narrow" w:hAnsi="Arial Narrow" w:cs="Times New Roman"/>
          <w:sz w:val="24"/>
        </w:rPr>
        <w:t xml:space="preserve">“) </w:t>
      </w:r>
      <w:r w:rsidR="00375434" w:rsidRPr="00B23BFB">
        <w:rPr>
          <w:rFonts w:ascii="Arial Narrow" w:hAnsi="Arial Narrow" w:cs="Times New Roman"/>
          <w:sz w:val="24"/>
          <w:lang w:eastAsia="ar-SA"/>
        </w:rPr>
        <w:t xml:space="preserve">tuto </w:t>
      </w:r>
      <w:r w:rsidR="00A8131B" w:rsidRPr="00B23BFB">
        <w:rPr>
          <w:rFonts w:ascii="Arial Narrow" w:hAnsi="Arial Narrow" w:cs="Times New Roman"/>
          <w:sz w:val="24"/>
          <w:lang w:eastAsia="ar-SA"/>
        </w:rPr>
        <w:t>smlouvu.</w:t>
      </w:r>
    </w:p>
    <w:p w14:paraId="41059FF5" w14:textId="5293C7E3" w:rsidR="00AE2CFA" w:rsidRPr="00CD4680" w:rsidRDefault="00AE2CFA" w:rsidP="00AE2CFA">
      <w:pPr>
        <w:pStyle w:val="walnut-Odstavec2"/>
        <w:rPr>
          <w:rFonts w:ascii="Arial Narrow" w:hAnsi="Arial Narrow" w:cs="Times New Roman"/>
          <w:sz w:val="24"/>
        </w:rPr>
      </w:pPr>
      <w:r w:rsidRPr="00CD4680">
        <w:rPr>
          <w:rFonts w:ascii="Arial Narrow" w:hAnsi="Arial Narrow" w:cs="Times New Roman"/>
          <w:sz w:val="24"/>
        </w:rPr>
        <w:t xml:space="preserve">Zhotovitel byl vybrán na základě zadávacího řízení na veřejnou zakázku </w:t>
      </w:r>
      <w:r w:rsidR="001C2D2D" w:rsidRPr="00CD4680">
        <w:rPr>
          <w:rFonts w:ascii="Arial Narrow" w:hAnsi="Arial Narrow" w:cs="Times New Roman"/>
          <w:sz w:val="24"/>
        </w:rPr>
        <w:t>O</w:t>
      </w:r>
      <w:r w:rsidRPr="00CD4680">
        <w:rPr>
          <w:rFonts w:ascii="Arial Narrow" w:hAnsi="Arial Narrow" w:cs="Times New Roman"/>
          <w:sz w:val="24"/>
        </w:rPr>
        <w:t>bjednatele</w:t>
      </w:r>
      <w:r w:rsidR="00C20837" w:rsidRPr="00CD4680">
        <w:rPr>
          <w:rFonts w:ascii="Arial Narrow" w:hAnsi="Arial Narrow" w:cs="Times New Roman"/>
          <w:sz w:val="24"/>
        </w:rPr>
        <w:t xml:space="preserve"> </w:t>
      </w:r>
      <w:r w:rsidR="00F42407" w:rsidRPr="00CD4680">
        <w:rPr>
          <w:rFonts w:ascii="Arial Narrow" w:hAnsi="Arial Narrow" w:cs="Times New Roman"/>
          <w:sz w:val="24"/>
        </w:rPr>
        <w:t>„</w:t>
      </w:r>
      <w:r w:rsidR="00CD4680" w:rsidRPr="00CD4680">
        <w:rPr>
          <w:rFonts w:cs="Calibri"/>
          <w:b/>
          <w:bCs/>
          <w:sz w:val="24"/>
        </w:rPr>
        <w:t xml:space="preserve">Technická infrastruktura pro 41 RD v lokalitě „Palouk“, k. </w:t>
      </w:r>
      <w:proofErr w:type="spellStart"/>
      <w:r w:rsidR="00CD4680" w:rsidRPr="00CD4680">
        <w:rPr>
          <w:rFonts w:cs="Calibri"/>
          <w:b/>
          <w:bCs/>
          <w:sz w:val="24"/>
        </w:rPr>
        <w:t>ú.</w:t>
      </w:r>
      <w:proofErr w:type="spellEnd"/>
      <w:r w:rsidR="00CD4680" w:rsidRPr="00CD4680">
        <w:rPr>
          <w:rFonts w:cs="Calibri"/>
          <w:b/>
          <w:bCs/>
          <w:sz w:val="24"/>
        </w:rPr>
        <w:t xml:space="preserve"> Vilémov – I. etapa 15 RD</w:t>
      </w:r>
      <w:r w:rsidR="00DE6E7C" w:rsidRPr="00CD4680">
        <w:rPr>
          <w:rFonts w:ascii="Arial Narrow" w:hAnsi="Arial Narrow" w:cs="Times New Roman"/>
          <w:sz w:val="24"/>
        </w:rPr>
        <w:t>“</w:t>
      </w:r>
      <w:r w:rsidR="00F42407" w:rsidRPr="00CD4680">
        <w:rPr>
          <w:rFonts w:ascii="Arial Narrow" w:hAnsi="Arial Narrow" w:cs="Times New Roman"/>
          <w:sz w:val="24"/>
        </w:rPr>
        <w:t>.</w:t>
      </w:r>
    </w:p>
    <w:p w14:paraId="2B922032" w14:textId="1CBFA190" w:rsidR="008F0187" w:rsidRPr="00CD4680" w:rsidRDefault="008F0187" w:rsidP="00B868CB">
      <w:pPr>
        <w:pStyle w:val="walnut-Odstavec2"/>
        <w:rPr>
          <w:rFonts w:ascii="Arial Narrow" w:hAnsi="Arial Narrow" w:cs="Times New Roman"/>
          <w:sz w:val="24"/>
        </w:rPr>
      </w:pPr>
      <w:r w:rsidRPr="00CD4680">
        <w:rPr>
          <w:rFonts w:ascii="Arial Narrow" w:hAnsi="Arial Narrow" w:cs="Times New Roman"/>
          <w:sz w:val="24"/>
        </w:rPr>
        <w:t>Předmět smlouvy</w:t>
      </w:r>
      <w:r w:rsidR="00DE6E7C" w:rsidRPr="00CD4680">
        <w:rPr>
          <w:rFonts w:ascii="Arial Narrow" w:hAnsi="Arial Narrow" w:cs="Times New Roman"/>
          <w:sz w:val="24"/>
        </w:rPr>
        <w:t xml:space="preserve"> „</w:t>
      </w:r>
      <w:r w:rsidR="00CD4680" w:rsidRPr="00CD4680">
        <w:rPr>
          <w:rFonts w:cs="Calibri"/>
          <w:b/>
          <w:bCs/>
          <w:sz w:val="24"/>
        </w:rPr>
        <w:t xml:space="preserve">Technická infrastruktura pro 41 RD v lokalitě „Palouk“, k. </w:t>
      </w:r>
      <w:proofErr w:type="spellStart"/>
      <w:r w:rsidR="00CD4680" w:rsidRPr="00CD4680">
        <w:rPr>
          <w:rFonts w:cs="Calibri"/>
          <w:b/>
          <w:bCs/>
          <w:sz w:val="24"/>
        </w:rPr>
        <w:t>ú.</w:t>
      </w:r>
      <w:proofErr w:type="spellEnd"/>
      <w:r w:rsidR="00CD4680" w:rsidRPr="00CD4680">
        <w:rPr>
          <w:rFonts w:cs="Calibri"/>
          <w:b/>
          <w:bCs/>
          <w:sz w:val="24"/>
        </w:rPr>
        <w:t xml:space="preserve"> Vilémov – I. etapa 15 RD</w:t>
      </w:r>
      <w:r w:rsidR="00DE6E7C" w:rsidRPr="00CD4680">
        <w:rPr>
          <w:rFonts w:ascii="Arial Narrow" w:hAnsi="Arial Narrow" w:cs="Times New Roman"/>
          <w:b/>
          <w:bCs/>
          <w:sz w:val="24"/>
        </w:rPr>
        <w:t>“</w:t>
      </w:r>
    </w:p>
    <w:p w14:paraId="1FE9E520" w14:textId="514EC026" w:rsidR="00C743E5" w:rsidRPr="00B23BFB" w:rsidRDefault="00AB1FE4" w:rsidP="00124FD4">
      <w:pPr>
        <w:pStyle w:val="walnut-Odstavec2"/>
        <w:rPr>
          <w:rFonts w:ascii="Arial Narrow" w:hAnsi="Arial Narrow" w:cs="Times New Roman"/>
          <w:sz w:val="24"/>
        </w:rPr>
      </w:pPr>
      <w:r w:rsidRPr="00B23BFB">
        <w:rPr>
          <w:rFonts w:ascii="Arial Narrow" w:hAnsi="Arial Narrow" w:cs="Times New Roman"/>
          <w:sz w:val="24"/>
        </w:rPr>
        <w:t xml:space="preserve">Touto smlouvou se </w:t>
      </w:r>
      <w:r w:rsidR="00E84037" w:rsidRPr="00B23BFB">
        <w:rPr>
          <w:rFonts w:ascii="Arial Narrow" w:hAnsi="Arial Narrow" w:cs="Times New Roman"/>
          <w:sz w:val="24"/>
        </w:rPr>
        <w:t>Z</w:t>
      </w:r>
      <w:r w:rsidRPr="00B23BFB">
        <w:rPr>
          <w:rFonts w:ascii="Arial Narrow" w:hAnsi="Arial Narrow" w:cs="Times New Roman"/>
          <w:sz w:val="24"/>
        </w:rPr>
        <w:t xml:space="preserve">hotovitel zavazuje zhotovit pro </w:t>
      </w:r>
      <w:r w:rsidR="00E84037" w:rsidRPr="00B23BFB">
        <w:rPr>
          <w:rFonts w:ascii="Arial Narrow" w:hAnsi="Arial Narrow" w:cs="Times New Roman"/>
          <w:sz w:val="24"/>
        </w:rPr>
        <w:t>O</w:t>
      </w:r>
      <w:r w:rsidRPr="00B23BFB">
        <w:rPr>
          <w:rFonts w:ascii="Arial Narrow" w:hAnsi="Arial Narrow" w:cs="Times New Roman"/>
          <w:sz w:val="24"/>
        </w:rPr>
        <w:t>bjednatele ve smlouvě určené dílo a</w:t>
      </w:r>
      <w:r w:rsidR="009236C6">
        <w:rPr>
          <w:rFonts w:ascii="Arial Narrow" w:hAnsi="Arial Narrow" w:cs="Times New Roman"/>
          <w:sz w:val="24"/>
        </w:rPr>
        <w:t> </w:t>
      </w:r>
      <w:r w:rsidR="00E84037" w:rsidRPr="00B23BFB">
        <w:rPr>
          <w:rFonts w:ascii="Arial Narrow" w:hAnsi="Arial Narrow" w:cs="Times New Roman"/>
          <w:sz w:val="24"/>
        </w:rPr>
        <w:t>O</w:t>
      </w:r>
      <w:r w:rsidRPr="00B23BFB">
        <w:rPr>
          <w:rFonts w:ascii="Arial Narrow" w:hAnsi="Arial Narrow" w:cs="Times New Roman"/>
          <w:sz w:val="24"/>
        </w:rPr>
        <w:t>bjednatel se zavazuje zaplatit za zhotovené dílo</w:t>
      </w:r>
      <w:r w:rsidR="00E84037" w:rsidRPr="00B23BFB">
        <w:rPr>
          <w:rFonts w:ascii="Arial Narrow" w:hAnsi="Arial Narrow" w:cs="Times New Roman"/>
          <w:sz w:val="24"/>
        </w:rPr>
        <w:t xml:space="preserve"> Zhotoviteli</w:t>
      </w:r>
      <w:r w:rsidRPr="00B23BFB">
        <w:rPr>
          <w:rFonts w:ascii="Arial Narrow" w:hAnsi="Arial Narrow" w:cs="Times New Roman"/>
          <w:sz w:val="24"/>
        </w:rPr>
        <w:t xml:space="preserve"> cenu.</w:t>
      </w:r>
      <w:bookmarkStart w:id="0" w:name="_Toc97016108"/>
    </w:p>
    <w:p w14:paraId="6B07B09F" w14:textId="77777777" w:rsidR="00C2466E" w:rsidRPr="00B23BFB" w:rsidRDefault="00C2466E" w:rsidP="00124FD4">
      <w:pPr>
        <w:pStyle w:val="walnut-Odstavec1"/>
        <w:rPr>
          <w:rFonts w:ascii="Arial Narrow" w:hAnsi="Arial Narrow" w:cs="Times New Roman"/>
          <w:b w:val="0"/>
          <w:sz w:val="24"/>
        </w:rPr>
      </w:pPr>
      <w:r w:rsidRPr="00B23BFB">
        <w:rPr>
          <w:rFonts w:ascii="Arial Narrow" w:hAnsi="Arial Narrow" w:cs="Times New Roman"/>
          <w:b w:val="0"/>
          <w:sz w:val="24"/>
        </w:rPr>
        <w:t>Povinnosti zhotovitele</w:t>
      </w:r>
      <w:bookmarkEnd w:id="0"/>
    </w:p>
    <w:p w14:paraId="210FC637" w14:textId="77777777" w:rsidR="00C2466E" w:rsidRPr="00B23BFB" w:rsidRDefault="00C2466E" w:rsidP="00124FD4">
      <w:pPr>
        <w:pStyle w:val="walnut-Odstavec2"/>
        <w:rPr>
          <w:rFonts w:ascii="Arial Narrow" w:hAnsi="Arial Narrow" w:cs="Times New Roman"/>
          <w:sz w:val="24"/>
        </w:rPr>
      </w:pPr>
      <w:r w:rsidRPr="00B23BFB">
        <w:rPr>
          <w:rFonts w:ascii="Arial Narrow" w:hAnsi="Arial Narrow" w:cs="Times New Roman"/>
          <w:sz w:val="24"/>
        </w:rPr>
        <w:t>Zhotovitel je povinen provést dílo na svůj náklad a na své nebezpečí ve sjednané době.</w:t>
      </w:r>
    </w:p>
    <w:p w14:paraId="7533E898" w14:textId="77777777" w:rsidR="00C2466E" w:rsidRPr="00B23BFB" w:rsidRDefault="00C2466E" w:rsidP="00124FD4">
      <w:pPr>
        <w:pStyle w:val="walnut-Odstavec1"/>
        <w:rPr>
          <w:rFonts w:ascii="Arial Narrow" w:hAnsi="Arial Narrow" w:cs="Times New Roman"/>
          <w:b w:val="0"/>
          <w:sz w:val="24"/>
        </w:rPr>
      </w:pPr>
      <w:bookmarkStart w:id="1" w:name="_Toc97016109"/>
      <w:r w:rsidRPr="00B23BFB">
        <w:rPr>
          <w:rFonts w:ascii="Arial Narrow" w:hAnsi="Arial Narrow" w:cs="Times New Roman"/>
          <w:b w:val="0"/>
          <w:sz w:val="24"/>
        </w:rPr>
        <w:t>Povinnosti objednatele</w:t>
      </w:r>
      <w:bookmarkEnd w:id="1"/>
    </w:p>
    <w:p w14:paraId="636F0D65" w14:textId="77777777" w:rsidR="00EB7440" w:rsidRPr="00B23BFB" w:rsidRDefault="00C2466E" w:rsidP="00124FD4">
      <w:pPr>
        <w:pStyle w:val="walnut-Odstavec2"/>
        <w:rPr>
          <w:rFonts w:ascii="Arial Narrow" w:hAnsi="Arial Narrow" w:cs="Times New Roman"/>
          <w:sz w:val="24"/>
        </w:rPr>
      </w:pPr>
      <w:r w:rsidRPr="00B23BFB">
        <w:rPr>
          <w:rFonts w:ascii="Arial Narrow" w:hAnsi="Arial Narrow" w:cs="Times New Roman"/>
          <w:sz w:val="24"/>
        </w:rPr>
        <w:t>Objednatel je povinen řádně a včas provedené dílo převzít a zaplatit za něj dohodnutou cenu</w:t>
      </w:r>
    </w:p>
    <w:p w14:paraId="3661D766" w14:textId="77777777" w:rsidR="00EB7440" w:rsidRPr="00B23BFB" w:rsidRDefault="00EB7440" w:rsidP="00124FD4">
      <w:pPr>
        <w:pStyle w:val="walnut-Odstavec1"/>
        <w:rPr>
          <w:rFonts w:ascii="Arial Narrow" w:hAnsi="Arial Narrow" w:cs="Times New Roman"/>
          <w:b w:val="0"/>
          <w:sz w:val="24"/>
        </w:rPr>
      </w:pPr>
      <w:r w:rsidRPr="00B23BFB">
        <w:rPr>
          <w:rFonts w:ascii="Arial Narrow" w:hAnsi="Arial Narrow" w:cs="Times New Roman"/>
          <w:b w:val="0"/>
          <w:sz w:val="24"/>
        </w:rPr>
        <w:t xml:space="preserve">Předmět plnění </w:t>
      </w:r>
    </w:p>
    <w:p w14:paraId="6291399F" w14:textId="77777777" w:rsidR="00EB7440" w:rsidRPr="00B23BFB" w:rsidRDefault="00EB7440" w:rsidP="00124FD4">
      <w:pPr>
        <w:pStyle w:val="walnut-Odstavec2"/>
        <w:rPr>
          <w:rFonts w:ascii="Arial Narrow" w:hAnsi="Arial Narrow" w:cs="Times New Roman"/>
          <w:sz w:val="24"/>
        </w:rPr>
      </w:pPr>
      <w:r w:rsidRPr="00B23BFB">
        <w:rPr>
          <w:rFonts w:ascii="Arial Narrow" w:hAnsi="Arial Narrow" w:cs="Times New Roman"/>
          <w:sz w:val="24"/>
        </w:rPr>
        <w:t>Rozsah předmětu smlouvy</w:t>
      </w:r>
      <w:r w:rsidR="00124FD4" w:rsidRPr="00B23BFB">
        <w:rPr>
          <w:rFonts w:ascii="Arial Narrow" w:hAnsi="Arial Narrow" w:cs="Times New Roman"/>
          <w:sz w:val="24"/>
        </w:rPr>
        <w:t xml:space="preserve"> (specifikace díla):</w:t>
      </w:r>
    </w:p>
    <w:p w14:paraId="785C733B" w14:textId="77777777" w:rsidR="00EB7440" w:rsidRPr="00CA5E6C" w:rsidRDefault="00EB7440" w:rsidP="00124FD4">
      <w:pPr>
        <w:pStyle w:val="walnut-Odstavec3"/>
        <w:rPr>
          <w:rFonts w:ascii="Arial Narrow" w:hAnsi="Arial Narrow" w:cs="Times New Roman"/>
          <w:sz w:val="24"/>
        </w:rPr>
      </w:pPr>
      <w:r w:rsidRPr="00B23BFB">
        <w:rPr>
          <w:rFonts w:ascii="Arial Narrow" w:hAnsi="Arial Narrow" w:cs="Times New Roman"/>
          <w:sz w:val="24"/>
        </w:rPr>
        <w:t xml:space="preserve">Předmětem smlouvy a těchto obchodních podmínek je zhotovení </w:t>
      </w:r>
      <w:r w:rsidR="00124FD4" w:rsidRPr="00B23BFB">
        <w:rPr>
          <w:rFonts w:ascii="Arial Narrow" w:hAnsi="Arial Narrow" w:cs="Times New Roman"/>
          <w:sz w:val="24"/>
        </w:rPr>
        <w:t>díla</w:t>
      </w:r>
      <w:r w:rsidRPr="00B23BFB">
        <w:rPr>
          <w:rFonts w:ascii="Arial Narrow" w:hAnsi="Arial Narrow" w:cs="Times New Roman"/>
          <w:sz w:val="24"/>
        </w:rPr>
        <w:t xml:space="preserve">. Zhotovením </w:t>
      </w:r>
      <w:r w:rsidR="00124FD4" w:rsidRPr="00B23BFB">
        <w:rPr>
          <w:rFonts w:ascii="Arial Narrow" w:hAnsi="Arial Narrow" w:cs="Times New Roman"/>
          <w:sz w:val="24"/>
        </w:rPr>
        <w:t>díla</w:t>
      </w:r>
      <w:r w:rsidRPr="00B23BFB">
        <w:rPr>
          <w:rFonts w:ascii="Arial Narrow" w:hAnsi="Arial Narrow" w:cs="Times New Roman"/>
          <w:sz w:val="24"/>
        </w:rPr>
        <w:t xml:space="preserve"> se rozumí úplné, funkční a bezvad</w:t>
      </w:r>
      <w:r w:rsidR="0070539E" w:rsidRPr="00B23BFB">
        <w:rPr>
          <w:rFonts w:ascii="Arial Narrow" w:hAnsi="Arial Narrow" w:cs="Times New Roman"/>
          <w:sz w:val="24"/>
        </w:rPr>
        <w:t xml:space="preserve">né provedení všech </w:t>
      </w:r>
      <w:r w:rsidR="00843397" w:rsidRPr="00B23BFB">
        <w:rPr>
          <w:rFonts w:ascii="Arial Narrow" w:hAnsi="Arial Narrow" w:cs="Times New Roman"/>
          <w:sz w:val="24"/>
        </w:rPr>
        <w:t xml:space="preserve">dodávek, </w:t>
      </w:r>
      <w:r w:rsidR="0070539E" w:rsidRPr="00B23BFB">
        <w:rPr>
          <w:rFonts w:ascii="Arial Narrow" w:hAnsi="Arial Narrow" w:cs="Times New Roman"/>
          <w:sz w:val="24"/>
        </w:rPr>
        <w:t>stavebních a </w:t>
      </w:r>
      <w:r w:rsidRPr="00B23BFB">
        <w:rPr>
          <w:rFonts w:ascii="Arial Narrow" w:hAnsi="Arial Narrow" w:cs="Times New Roman"/>
          <w:sz w:val="24"/>
        </w:rPr>
        <w:t>montážních pr</w:t>
      </w:r>
      <w:r w:rsidR="00E51340" w:rsidRPr="00B23BFB">
        <w:rPr>
          <w:rFonts w:ascii="Arial Narrow" w:hAnsi="Arial Narrow" w:cs="Times New Roman"/>
          <w:sz w:val="24"/>
        </w:rPr>
        <w:t>ací a konstrukcí, včetně zajištění</w:t>
      </w:r>
      <w:r w:rsidRPr="00B23BFB">
        <w:rPr>
          <w:rFonts w:ascii="Arial Narrow" w:hAnsi="Arial Narrow" w:cs="Times New Roman"/>
          <w:sz w:val="24"/>
        </w:rPr>
        <w:t xml:space="preserve"> potřebných materiálů a zařízení nezbytných pro řádné dokončení díla, dále provedení všech činností souvisejících s</w:t>
      </w:r>
      <w:r w:rsidR="00E51340" w:rsidRPr="00B23BFB">
        <w:rPr>
          <w:rFonts w:ascii="Arial Narrow" w:hAnsi="Arial Narrow" w:cs="Times New Roman"/>
          <w:sz w:val="24"/>
        </w:rPr>
        <w:t> </w:t>
      </w:r>
      <w:r w:rsidRPr="00B23BFB">
        <w:rPr>
          <w:rFonts w:ascii="Arial Narrow" w:hAnsi="Arial Narrow" w:cs="Times New Roman"/>
          <w:sz w:val="24"/>
        </w:rPr>
        <w:t>dodávkou</w:t>
      </w:r>
      <w:r w:rsidR="00E51340" w:rsidRPr="00B23BFB">
        <w:rPr>
          <w:rFonts w:ascii="Arial Narrow" w:hAnsi="Arial Narrow" w:cs="Times New Roman"/>
          <w:sz w:val="24"/>
        </w:rPr>
        <w:t>, stavebními pracemi a konstrukcemi</w:t>
      </w:r>
      <w:r w:rsidR="00D57D37" w:rsidRPr="00B23BFB">
        <w:rPr>
          <w:rFonts w:ascii="Arial Narrow" w:hAnsi="Arial Narrow" w:cs="Times New Roman"/>
          <w:sz w:val="24"/>
        </w:rPr>
        <w:t>,</w:t>
      </w:r>
      <w:r w:rsidRPr="00B23BFB">
        <w:rPr>
          <w:rFonts w:ascii="Arial Narrow" w:hAnsi="Arial Narrow" w:cs="Times New Roman"/>
          <w:sz w:val="24"/>
        </w:rPr>
        <w:t xml:space="preserve"> jejichž provedení je pro řádné dokončení díla nezbytné (např. zařízení Staveniště, </w:t>
      </w:r>
      <w:r w:rsidRPr="00CA5E6C">
        <w:rPr>
          <w:rFonts w:ascii="Arial Narrow" w:hAnsi="Arial Narrow" w:cs="Times New Roman"/>
          <w:sz w:val="24"/>
        </w:rPr>
        <w:t>bezpečnostní opatření</w:t>
      </w:r>
      <w:r w:rsidR="00124FD4" w:rsidRPr="00CA5E6C">
        <w:rPr>
          <w:rFonts w:ascii="Arial Narrow" w:hAnsi="Arial Narrow" w:cs="Times New Roman"/>
          <w:sz w:val="24"/>
        </w:rPr>
        <w:t>, zkušební provoz</w:t>
      </w:r>
      <w:r w:rsidRPr="00CA5E6C">
        <w:rPr>
          <w:rFonts w:ascii="Arial Narrow" w:hAnsi="Arial Narrow" w:cs="Times New Roman"/>
          <w:sz w:val="24"/>
        </w:rPr>
        <w:t xml:space="preserve"> apod.) včetně koordinační a kompletační činnosti celé stavby.</w:t>
      </w:r>
    </w:p>
    <w:p w14:paraId="0DBDA2E9" w14:textId="053D53AC" w:rsidR="00D15A6A" w:rsidRPr="00CA5E6C" w:rsidRDefault="00EB7440" w:rsidP="00D15A6A">
      <w:pPr>
        <w:pStyle w:val="walnut-Odstavec3"/>
        <w:rPr>
          <w:rFonts w:ascii="Arial Narrow" w:hAnsi="Arial Narrow" w:cs="Times New Roman"/>
          <w:sz w:val="24"/>
        </w:rPr>
      </w:pPr>
      <w:r w:rsidRPr="00CA5E6C">
        <w:rPr>
          <w:rFonts w:ascii="Arial Narrow" w:hAnsi="Arial Narrow" w:cs="Times New Roman"/>
          <w:sz w:val="24"/>
        </w:rPr>
        <w:t xml:space="preserve">Rozsah předmětu stavby je vymezen </w:t>
      </w:r>
      <w:r w:rsidR="00124FD4" w:rsidRPr="00CA5E6C">
        <w:rPr>
          <w:rFonts w:ascii="Arial Narrow" w:hAnsi="Arial Narrow" w:cs="Times New Roman"/>
          <w:sz w:val="24"/>
        </w:rPr>
        <w:t>dokumentací pro provedení stavby</w:t>
      </w:r>
      <w:r w:rsidRPr="00CA5E6C">
        <w:rPr>
          <w:rFonts w:ascii="Arial Narrow" w:hAnsi="Arial Narrow" w:cs="Times New Roman"/>
          <w:sz w:val="24"/>
        </w:rPr>
        <w:t xml:space="preserve"> předanou Objednatelem Zhotoviteli.</w:t>
      </w:r>
      <w:r w:rsidR="0094348A" w:rsidRPr="00CA5E6C">
        <w:rPr>
          <w:rFonts w:ascii="Arial Narrow" w:hAnsi="Arial Narrow" w:cs="Times New Roman"/>
          <w:sz w:val="24"/>
        </w:rPr>
        <w:t xml:space="preserve"> </w:t>
      </w:r>
      <w:r w:rsidR="00124FD4" w:rsidRPr="00CA5E6C">
        <w:rPr>
          <w:rFonts w:ascii="Arial Narrow" w:hAnsi="Arial Narrow" w:cs="Times New Roman"/>
          <w:sz w:val="24"/>
        </w:rPr>
        <w:t xml:space="preserve">Dokumentace pro provedení stavby (projektová dokumentace) byla </w:t>
      </w:r>
      <w:r w:rsidR="00D55E57" w:rsidRPr="00CA5E6C">
        <w:rPr>
          <w:rFonts w:ascii="Arial Narrow" w:hAnsi="Arial Narrow" w:cs="Times New Roman"/>
          <w:sz w:val="24"/>
        </w:rPr>
        <w:t>z</w:t>
      </w:r>
      <w:r w:rsidR="00124FD4" w:rsidRPr="00CA5E6C">
        <w:rPr>
          <w:rFonts w:ascii="Arial Narrow" w:hAnsi="Arial Narrow" w:cs="Times New Roman"/>
          <w:sz w:val="24"/>
        </w:rPr>
        <w:t>pracována</w:t>
      </w:r>
      <w:r w:rsidR="00CD4680" w:rsidRPr="00CA5E6C">
        <w:rPr>
          <w:rFonts w:ascii="Arial Narrow" w:hAnsi="Arial Narrow" w:cs="Times New Roman"/>
          <w:sz w:val="24"/>
        </w:rPr>
        <w:t xml:space="preserve"> </w:t>
      </w:r>
      <w:r w:rsidR="00CD4680" w:rsidRPr="00CA5E6C">
        <w:rPr>
          <w:rFonts w:ascii="CIDFont+F3" w:hAnsi="CIDFont+F3" w:cs="CIDFont+F3"/>
        </w:rPr>
        <w:t xml:space="preserve">Jiřím Křivský, Ke Stříbrnému </w:t>
      </w:r>
      <w:proofErr w:type="spellStart"/>
      <w:r w:rsidR="00C4051D">
        <w:rPr>
          <w:rFonts w:ascii="CIDFont+F3" w:hAnsi="CIDFont+F3" w:cs="CIDFont+F3"/>
        </w:rPr>
        <w:t>d</w:t>
      </w:r>
      <w:r w:rsidR="00CD4680" w:rsidRPr="00CA5E6C">
        <w:rPr>
          <w:rFonts w:ascii="CIDFont+F3" w:hAnsi="CIDFont+F3" w:cs="CIDFont+F3"/>
        </w:rPr>
        <w:t>olci</w:t>
      </w:r>
      <w:proofErr w:type="spellEnd"/>
      <w:r w:rsidR="00CD4680" w:rsidRPr="00CA5E6C">
        <w:rPr>
          <w:rFonts w:ascii="CIDFont+F3" w:hAnsi="CIDFont+F3" w:cs="CIDFont+F3"/>
        </w:rPr>
        <w:t xml:space="preserve"> 822, 58301 Chotěboř, IČ 652 23 16 a Ing. Miroslavem </w:t>
      </w:r>
      <w:proofErr w:type="spellStart"/>
      <w:r w:rsidR="00CD4680" w:rsidRPr="00CA5E6C">
        <w:rPr>
          <w:rFonts w:ascii="CIDFont+F3" w:hAnsi="CIDFont+F3" w:cs="CIDFont+F3"/>
        </w:rPr>
        <w:t>Mašou</w:t>
      </w:r>
      <w:proofErr w:type="spellEnd"/>
      <w:r w:rsidR="00CD4680" w:rsidRPr="00CA5E6C">
        <w:rPr>
          <w:rFonts w:ascii="CIDFont+F3" w:hAnsi="CIDFont+F3" w:cs="CIDFont+F3"/>
        </w:rPr>
        <w:t xml:space="preserve">, </w:t>
      </w:r>
      <w:proofErr w:type="spellStart"/>
      <w:r w:rsidR="00CD4680" w:rsidRPr="00CA5E6C">
        <w:rPr>
          <w:rFonts w:ascii="CIDFont+F3" w:hAnsi="CIDFont+F3" w:cs="CIDFont+F3"/>
        </w:rPr>
        <w:t>Železnohorská</w:t>
      </w:r>
      <w:proofErr w:type="spellEnd"/>
      <w:r w:rsidR="00CD4680" w:rsidRPr="00CA5E6C">
        <w:rPr>
          <w:rFonts w:ascii="CIDFont+F3" w:hAnsi="CIDFont+F3" w:cs="CIDFont+F3"/>
        </w:rPr>
        <w:t xml:space="preserve"> 1029, Chotěboř, ČKAIT 0700102</w:t>
      </w:r>
      <w:r w:rsidR="009236C6" w:rsidRPr="00CA5E6C">
        <w:rPr>
          <w:rFonts w:ascii="Arial Narrow" w:hAnsi="Arial Narrow" w:cs="Times New Roman"/>
          <w:sz w:val="24"/>
        </w:rPr>
        <w:t>.</w:t>
      </w:r>
    </w:p>
    <w:p w14:paraId="3F1F7D84" w14:textId="77777777" w:rsidR="002D3CBB" w:rsidRPr="00CA5E6C" w:rsidRDefault="00EB7440" w:rsidP="00D15A6A">
      <w:pPr>
        <w:pStyle w:val="walnut-Odstavec3"/>
        <w:rPr>
          <w:rFonts w:ascii="Arial Narrow" w:hAnsi="Arial Narrow" w:cs="Times New Roman"/>
          <w:sz w:val="24"/>
        </w:rPr>
      </w:pPr>
      <w:r w:rsidRPr="00CA5E6C">
        <w:rPr>
          <w:rFonts w:ascii="Arial Narrow" w:hAnsi="Arial Narrow" w:cs="Times New Roman"/>
          <w:sz w:val="24"/>
        </w:rPr>
        <w:t xml:space="preserve">Součástí </w:t>
      </w:r>
      <w:r w:rsidR="00356AD7" w:rsidRPr="00CA5E6C">
        <w:rPr>
          <w:rFonts w:ascii="Arial Narrow" w:hAnsi="Arial Narrow" w:cs="Times New Roman"/>
          <w:sz w:val="24"/>
        </w:rPr>
        <w:t>zhotovení</w:t>
      </w:r>
      <w:r w:rsidRPr="00CA5E6C">
        <w:rPr>
          <w:rFonts w:ascii="Arial Narrow" w:hAnsi="Arial Narrow" w:cs="Times New Roman"/>
          <w:sz w:val="24"/>
        </w:rPr>
        <w:t xml:space="preserve"> </w:t>
      </w:r>
      <w:r w:rsidR="00124FD4" w:rsidRPr="00CA5E6C">
        <w:rPr>
          <w:rFonts w:ascii="Arial Narrow" w:hAnsi="Arial Narrow" w:cs="Times New Roman"/>
          <w:sz w:val="24"/>
        </w:rPr>
        <w:t>díla</w:t>
      </w:r>
      <w:r w:rsidRPr="00CA5E6C">
        <w:rPr>
          <w:rFonts w:ascii="Arial Narrow" w:hAnsi="Arial Narrow" w:cs="Times New Roman"/>
          <w:sz w:val="24"/>
        </w:rPr>
        <w:t xml:space="preserve"> je i</w:t>
      </w:r>
    </w:p>
    <w:p w14:paraId="361F059F" w14:textId="77777777" w:rsidR="002D3CBB" w:rsidRPr="00CA5E6C" w:rsidRDefault="00EB7440" w:rsidP="00124FD4">
      <w:pPr>
        <w:pStyle w:val="walnut-Odstavec4"/>
        <w:rPr>
          <w:rFonts w:ascii="Arial Narrow" w:hAnsi="Arial Narrow" w:cs="Times New Roman"/>
          <w:sz w:val="24"/>
        </w:rPr>
      </w:pPr>
      <w:r w:rsidRPr="00CA5E6C">
        <w:rPr>
          <w:rFonts w:ascii="Arial Narrow" w:hAnsi="Arial Narrow" w:cs="Times New Roman"/>
          <w:sz w:val="24"/>
        </w:rPr>
        <w:t xml:space="preserve"> vypracování projektové dokumentac</w:t>
      </w:r>
      <w:r w:rsidR="002D3CBB" w:rsidRPr="00CA5E6C">
        <w:rPr>
          <w:rFonts w:ascii="Arial Narrow" w:hAnsi="Arial Narrow" w:cs="Times New Roman"/>
          <w:sz w:val="24"/>
        </w:rPr>
        <w:t xml:space="preserve">e skutečného provedení </w:t>
      </w:r>
      <w:r w:rsidR="00124FD4" w:rsidRPr="00CA5E6C">
        <w:rPr>
          <w:rFonts w:ascii="Arial Narrow" w:hAnsi="Arial Narrow" w:cs="Times New Roman"/>
          <w:sz w:val="24"/>
        </w:rPr>
        <w:t>díla</w:t>
      </w:r>
      <w:r w:rsidR="002D3CBB" w:rsidRPr="00CA5E6C">
        <w:rPr>
          <w:rFonts w:ascii="Arial Narrow" w:hAnsi="Arial Narrow" w:cs="Times New Roman"/>
          <w:sz w:val="24"/>
        </w:rPr>
        <w:t xml:space="preserve">; </w:t>
      </w:r>
    </w:p>
    <w:p w14:paraId="5F278857" w14:textId="77777777" w:rsidR="00EB7440" w:rsidRPr="00CA5E6C" w:rsidRDefault="00EB7440" w:rsidP="00124FD4">
      <w:pPr>
        <w:pStyle w:val="walnut-Odstavec4"/>
        <w:rPr>
          <w:rFonts w:ascii="Arial Narrow" w:hAnsi="Arial Narrow" w:cs="Times New Roman"/>
          <w:sz w:val="24"/>
        </w:rPr>
      </w:pPr>
      <w:r w:rsidRPr="00CA5E6C">
        <w:rPr>
          <w:rFonts w:ascii="Arial Narrow" w:hAnsi="Arial Narrow" w:cs="Times New Roman"/>
          <w:sz w:val="24"/>
        </w:rPr>
        <w:t xml:space="preserve"> geodetické zaměření d</w:t>
      </w:r>
      <w:r w:rsidR="00712679" w:rsidRPr="00CA5E6C">
        <w:rPr>
          <w:rFonts w:ascii="Arial Narrow" w:hAnsi="Arial Narrow" w:cs="Times New Roman"/>
          <w:sz w:val="24"/>
        </w:rPr>
        <w:t>okončeného díla.</w:t>
      </w:r>
    </w:p>
    <w:p w14:paraId="0BCD30E2" w14:textId="77777777" w:rsidR="00DE6E7C" w:rsidRPr="00CA5E6C" w:rsidRDefault="00DE6E7C" w:rsidP="00DE6E7C">
      <w:pPr>
        <w:pStyle w:val="walnut-Odstavec4"/>
        <w:numPr>
          <w:ilvl w:val="0"/>
          <w:numId w:val="0"/>
        </w:numPr>
        <w:ind w:left="1134"/>
        <w:rPr>
          <w:rFonts w:ascii="Arial Narrow" w:hAnsi="Arial Narrow" w:cs="Times New Roman"/>
          <w:sz w:val="24"/>
        </w:rPr>
      </w:pPr>
    </w:p>
    <w:p w14:paraId="0AA65ACF" w14:textId="77777777" w:rsidR="00EB7440" w:rsidRPr="00B23BFB" w:rsidRDefault="00EB7440" w:rsidP="00124FD4">
      <w:pPr>
        <w:pStyle w:val="walnut-Odstavec2"/>
        <w:rPr>
          <w:rFonts w:ascii="Arial Narrow" w:hAnsi="Arial Narrow" w:cs="Times New Roman"/>
          <w:sz w:val="24"/>
        </w:rPr>
      </w:pPr>
      <w:r w:rsidRPr="00CA5E6C">
        <w:rPr>
          <w:rFonts w:ascii="Arial Narrow" w:hAnsi="Arial Narrow" w:cs="Times New Roman"/>
          <w:sz w:val="24"/>
        </w:rPr>
        <w:t xml:space="preserve">Mimo všechny definované činností patří do dodávky </w:t>
      </w:r>
      <w:r w:rsidR="00124FD4" w:rsidRPr="00CA5E6C">
        <w:rPr>
          <w:rFonts w:ascii="Arial Narrow" w:hAnsi="Arial Narrow" w:cs="Times New Roman"/>
          <w:sz w:val="24"/>
        </w:rPr>
        <w:t>díla</w:t>
      </w:r>
      <w:r w:rsidRPr="00CA5E6C">
        <w:rPr>
          <w:rFonts w:ascii="Arial Narrow" w:hAnsi="Arial Narrow" w:cs="Times New Roman"/>
          <w:sz w:val="24"/>
        </w:rPr>
        <w:t xml:space="preserve"> i následující</w:t>
      </w:r>
      <w:r w:rsidRPr="00B23BFB">
        <w:rPr>
          <w:rFonts w:ascii="Arial Narrow" w:hAnsi="Arial Narrow" w:cs="Times New Roman"/>
          <w:sz w:val="24"/>
        </w:rPr>
        <w:t xml:space="preserve"> práce a činnosti:</w:t>
      </w:r>
    </w:p>
    <w:p w14:paraId="2AF66B93" w14:textId="77777777" w:rsidR="00EB7440" w:rsidRPr="00B23BFB" w:rsidRDefault="00EB7440" w:rsidP="00124FD4">
      <w:pPr>
        <w:pStyle w:val="walnut-Odstavec3"/>
        <w:rPr>
          <w:rFonts w:ascii="Arial Narrow" w:hAnsi="Arial Narrow" w:cs="Times New Roman"/>
          <w:sz w:val="24"/>
        </w:rPr>
      </w:pPr>
      <w:r w:rsidRPr="00B23BFB">
        <w:rPr>
          <w:rFonts w:ascii="Arial Narrow" w:hAnsi="Arial Narrow" w:cs="Times New Roman"/>
          <w:sz w:val="24"/>
        </w:rPr>
        <w:t>zajištění vytýčení veškerých inženýrských sítí, odpovědnost za jejich neporušení během výstavby a zpětné protokolární předání jejich správcům,</w:t>
      </w:r>
    </w:p>
    <w:p w14:paraId="4A89BEF8" w14:textId="77777777" w:rsidR="00EB7440" w:rsidRPr="00B23BFB" w:rsidRDefault="00EB7440" w:rsidP="00124FD4">
      <w:pPr>
        <w:pStyle w:val="walnut-Odstavec3"/>
        <w:rPr>
          <w:rFonts w:ascii="Arial Narrow" w:hAnsi="Arial Narrow" w:cs="Times New Roman"/>
          <w:sz w:val="24"/>
        </w:rPr>
      </w:pPr>
      <w:r w:rsidRPr="00B23BFB">
        <w:rPr>
          <w:rFonts w:ascii="Arial Narrow" w:hAnsi="Arial Narrow" w:cs="Times New Roman"/>
          <w:sz w:val="24"/>
        </w:rPr>
        <w:t>zajištění všech nezbytných průzkumů nutných pro řádné provádění a dokončení díla,</w:t>
      </w:r>
    </w:p>
    <w:p w14:paraId="216FFE65" w14:textId="77777777" w:rsidR="00EB7440" w:rsidRPr="00B23BFB" w:rsidRDefault="00EB7440" w:rsidP="00124FD4">
      <w:pPr>
        <w:pStyle w:val="walnut-Odstavec3"/>
        <w:rPr>
          <w:rFonts w:ascii="Arial Narrow" w:hAnsi="Arial Narrow" w:cs="Times New Roman"/>
          <w:sz w:val="24"/>
        </w:rPr>
      </w:pPr>
      <w:r w:rsidRPr="00B23BFB">
        <w:rPr>
          <w:rFonts w:ascii="Arial Narrow" w:hAnsi="Arial Narrow" w:cs="Times New Roman"/>
          <w:sz w:val="24"/>
        </w:rPr>
        <w:t>zajištění a provedení všech opatření organizačního a stavebně technologického charakteru k řádnému provedení díla,</w:t>
      </w:r>
    </w:p>
    <w:p w14:paraId="607F3B69" w14:textId="77777777" w:rsidR="003F2667" w:rsidRPr="00B23BFB" w:rsidRDefault="003F2667" w:rsidP="00124FD4">
      <w:pPr>
        <w:pStyle w:val="walnut-Odstavec3"/>
        <w:rPr>
          <w:rFonts w:ascii="Arial Narrow" w:hAnsi="Arial Narrow" w:cs="Times New Roman"/>
          <w:sz w:val="24"/>
        </w:rPr>
      </w:pPr>
      <w:r w:rsidRPr="00B23BFB">
        <w:rPr>
          <w:rFonts w:ascii="Arial Narrow" w:hAnsi="Arial Narrow" w:cs="Times New Roman"/>
          <w:sz w:val="24"/>
        </w:rPr>
        <w:t xml:space="preserve">koordinaci vstupu na zemědělské pozemky s jejich majiteli, popř. nájemci s ohledem na </w:t>
      </w:r>
      <w:r w:rsidR="006F7542" w:rsidRPr="00B23BFB">
        <w:rPr>
          <w:rFonts w:ascii="Arial Narrow" w:hAnsi="Arial Narrow" w:cs="Times New Roman"/>
          <w:sz w:val="24"/>
        </w:rPr>
        <w:t xml:space="preserve">pěstované plodiny a </w:t>
      </w:r>
      <w:r w:rsidRPr="00B23BFB">
        <w:rPr>
          <w:rFonts w:ascii="Arial Narrow" w:hAnsi="Arial Narrow" w:cs="Times New Roman"/>
          <w:sz w:val="24"/>
        </w:rPr>
        <w:t>zajištění včasné</w:t>
      </w:r>
      <w:r w:rsidR="006F7542" w:rsidRPr="00B23BFB">
        <w:rPr>
          <w:rFonts w:ascii="Arial Narrow" w:hAnsi="Arial Narrow" w:cs="Times New Roman"/>
          <w:sz w:val="24"/>
        </w:rPr>
        <w:t>ho</w:t>
      </w:r>
      <w:r w:rsidRPr="00B23BFB">
        <w:rPr>
          <w:rFonts w:ascii="Arial Narrow" w:hAnsi="Arial Narrow" w:cs="Times New Roman"/>
          <w:sz w:val="24"/>
        </w:rPr>
        <w:t xml:space="preserve"> infor</w:t>
      </w:r>
      <w:r w:rsidR="00526A50" w:rsidRPr="00B23BFB">
        <w:rPr>
          <w:rFonts w:ascii="Arial Narrow" w:hAnsi="Arial Narrow" w:cs="Times New Roman"/>
          <w:sz w:val="24"/>
        </w:rPr>
        <w:t>mování (min. 2 měsíce předem) o </w:t>
      </w:r>
      <w:r w:rsidRPr="00B23BFB">
        <w:rPr>
          <w:rFonts w:ascii="Arial Narrow" w:hAnsi="Arial Narrow" w:cs="Times New Roman"/>
          <w:sz w:val="24"/>
        </w:rPr>
        <w:t xml:space="preserve">termínu vstupu, </w:t>
      </w:r>
    </w:p>
    <w:p w14:paraId="0C17195E" w14:textId="77777777" w:rsidR="00EB7440" w:rsidRPr="00B23BFB" w:rsidRDefault="00EB7440" w:rsidP="00124FD4">
      <w:pPr>
        <w:pStyle w:val="walnut-Odstavec3"/>
        <w:rPr>
          <w:rFonts w:ascii="Arial Narrow" w:hAnsi="Arial Narrow" w:cs="Times New Roman"/>
          <w:sz w:val="24"/>
        </w:rPr>
      </w:pPr>
      <w:r w:rsidRPr="00B23BFB">
        <w:rPr>
          <w:rFonts w:ascii="Arial Narrow" w:hAnsi="Arial Narrow" w:cs="Times New Roman"/>
          <w:sz w:val="24"/>
        </w:rPr>
        <w:t>veškeré práce a dodávky související s bezpečnostní</w:t>
      </w:r>
      <w:r w:rsidR="0070539E" w:rsidRPr="00B23BFB">
        <w:rPr>
          <w:rFonts w:ascii="Arial Narrow" w:hAnsi="Arial Narrow" w:cs="Times New Roman"/>
          <w:sz w:val="24"/>
        </w:rPr>
        <w:t>mi opatřeními na ochranu lidí a </w:t>
      </w:r>
      <w:r w:rsidRPr="00B23BFB">
        <w:rPr>
          <w:rFonts w:ascii="Arial Narrow" w:hAnsi="Arial Narrow" w:cs="Times New Roman"/>
          <w:sz w:val="24"/>
        </w:rPr>
        <w:t>majetku (zejména chodců a vozidel v místech dotčených stavbou),</w:t>
      </w:r>
    </w:p>
    <w:p w14:paraId="6D34E60A" w14:textId="77777777" w:rsidR="00EB7440" w:rsidRPr="00B23BFB" w:rsidRDefault="00EB7440" w:rsidP="00124FD4">
      <w:pPr>
        <w:pStyle w:val="walnut-Odstavec3"/>
        <w:rPr>
          <w:rFonts w:ascii="Arial Narrow" w:hAnsi="Arial Narrow" w:cs="Times New Roman"/>
          <w:sz w:val="24"/>
        </w:rPr>
      </w:pPr>
      <w:r w:rsidRPr="00B23BFB">
        <w:rPr>
          <w:rFonts w:ascii="Arial Narrow" w:hAnsi="Arial Narrow" w:cs="Times New Roman"/>
          <w:sz w:val="24"/>
        </w:rPr>
        <w:lastRenderedPageBreak/>
        <w:t>ostraha stavby a Staveniště, zajištění bezpečnosti práce a ochrany životního prostředí,</w:t>
      </w:r>
    </w:p>
    <w:p w14:paraId="14890430" w14:textId="77777777" w:rsidR="0065670C" w:rsidRDefault="00EB7440" w:rsidP="00011BBE">
      <w:pPr>
        <w:pStyle w:val="walnut-Odstavec3"/>
        <w:rPr>
          <w:rFonts w:ascii="Arial Narrow" w:hAnsi="Arial Narrow" w:cs="Times New Roman"/>
          <w:sz w:val="24"/>
        </w:rPr>
      </w:pPr>
      <w:r w:rsidRPr="00B23BFB">
        <w:rPr>
          <w:rFonts w:ascii="Arial Narrow" w:hAnsi="Arial Narrow" w:cs="Times New Roman"/>
          <w:sz w:val="24"/>
        </w:rPr>
        <w:t xml:space="preserve">projednání a zajištění případného zvláštního užívání komunikací a </w:t>
      </w:r>
      <w:r w:rsidR="006A1EAB" w:rsidRPr="00B23BFB">
        <w:rPr>
          <w:rFonts w:ascii="Arial Narrow" w:hAnsi="Arial Narrow" w:cs="Times New Roman"/>
          <w:sz w:val="24"/>
        </w:rPr>
        <w:t>ostatních veřejných ploc</w:t>
      </w:r>
      <w:r w:rsidR="00011BBE" w:rsidRPr="00B23BFB">
        <w:rPr>
          <w:rFonts w:ascii="Arial Narrow" w:hAnsi="Arial Narrow" w:cs="Times New Roman"/>
          <w:sz w:val="24"/>
        </w:rPr>
        <w:t>h</w:t>
      </w:r>
      <w:r w:rsidR="006A1EAB" w:rsidRPr="00B23BFB">
        <w:rPr>
          <w:rFonts w:ascii="Arial Narrow" w:hAnsi="Arial Narrow" w:cs="Times New Roman"/>
          <w:sz w:val="24"/>
        </w:rPr>
        <w:t xml:space="preserve"> a případné povolení uzavírky komunikací a objízdných tras, zajištění odpovědnosti za všechny náklady spojené s úpravami a opravami, které budou potřebné k užívání a obnově těchto silnic, tratí, tras a cest ke spokojenosti </w:t>
      </w:r>
      <w:r w:rsidR="00605495" w:rsidRPr="00B23BFB">
        <w:rPr>
          <w:rFonts w:ascii="Arial Narrow" w:hAnsi="Arial Narrow" w:cs="Times New Roman"/>
          <w:sz w:val="24"/>
        </w:rPr>
        <w:t>TDS</w:t>
      </w:r>
      <w:r w:rsidR="006A1EAB" w:rsidRPr="00B23BFB">
        <w:rPr>
          <w:rFonts w:ascii="Arial Narrow" w:hAnsi="Arial Narrow" w:cs="Times New Roman"/>
          <w:sz w:val="24"/>
        </w:rPr>
        <w:t>, vlastníka, správce komunikace</w:t>
      </w:r>
    </w:p>
    <w:p w14:paraId="208D5CB2" w14:textId="77777777" w:rsidR="000C5CE0" w:rsidRDefault="000C5CE0" w:rsidP="00011BBE">
      <w:pPr>
        <w:pStyle w:val="walnut-Odstavec3"/>
        <w:rPr>
          <w:rFonts w:ascii="Arial Narrow" w:hAnsi="Arial Narrow" w:cs="Times New Roman"/>
          <w:sz w:val="24"/>
        </w:rPr>
      </w:pPr>
    </w:p>
    <w:p w14:paraId="216A04FF" w14:textId="49B42F74" w:rsidR="00011BBE" w:rsidRPr="00B23BFB" w:rsidRDefault="006A1EAB" w:rsidP="00011BBE">
      <w:pPr>
        <w:pStyle w:val="walnut-Odstavec3"/>
        <w:rPr>
          <w:rFonts w:ascii="Arial Narrow" w:hAnsi="Arial Narrow" w:cs="Times New Roman"/>
          <w:sz w:val="24"/>
        </w:rPr>
      </w:pPr>
      <w:r w:rsidRPr="00B23BFB">
        <w:rPr>
          <w:rFonts w:ascii="Arial Narrow" w:hAnsi="Arial Narrow" w:cs="Times New Roman"/>
          <w:sz w:val="24"/>
        </w:rPr>
        <w:t xml:space="preserve"> a</w:t>
      </w:r>
      <w:r w:rsidR="005E5B8D">
        <w:rPr>
          <w:rFonts w:ascii="Arial Narrow" w:hAnsi="Arial Narrow" w:cs="Times New Roman"/>
          <w:sz w:val="24"/>
        </w:rPr>
        <w:t> </w:t>
      </w:r>
      <w:r w:rsidRPr="00B23BFB">
        <w:rPr>
          <w:rFonts w:ascii="Arial Narrow" w:hAnsi="Arial Narrow" w:cs="Times New Roman"/>
          <w:sz w:val="24"/>
        </w:rPr>
        <w:t>příslušných úřadů</w:t>
      </w:r>
      <w:r w:rsidR="00EB7440" w:rsidRPr="00B23BFB">
        <w:rPr>
          <w:rFonts w:ascii="Arial Narrow" w:hAnsi="Arial Narrow" w:cs="Times New Roman"/>
          <w:sz w:val="24"/>
        </w:rPr>
        <w:t xml:space="preserve"> včetně úhrady vyměřených poplatků a nájemného,</w:t>
      </w:r>
      <w:r w:rsidR="00011BBE" w:rsidRPr="00B23BFB">
        <w:rPr>
          <w:rFonts w:ascii="Arial Narrow" w:hAnsi="Arial Narrow" w:cs="Times New Roman"/>
          <w:sz w:val="24"/>
        </w:rPr>
        <w:t xml:space="preserve"> vypracován</w:t>
      </w:r>
      <w:r w:rsidR="0070539E" w:rsidRPr="00B23BFB">
        <w:rPr>
          <w:rFonts w:ascii="Arial Narrow" w:hAnsi="Arial Narrow" w:cs="Times New Roman"/>
          <w:sz w:val="24"/>
        </w:rPr>
        <w:t>í projektu dopravního značení a </w:t>
      </w:r>
      <w:r w:rsidR="00011BBE" w:rsidRPr="00B23BFB">
        <w:rPr>
          <w:rFonts w:ascii="Arial Narrow" w:hAnsi="Arial Narrow" w:cs="Times New Roman"/>
          <w:sz w:val="24"/>
        </w:rPr>
        <w:t>projednání se všemi dotčenými stranami,</w:t>
      </w:r>
    </w:p>
    <w:p w14:paraId="7B4E6BBF" w14:textId="77777777" w:rsidR="00011BBE" w:rsidRPr="00B23BFB" w:rsidRDefault="00EB7440" w:rsidP="008922BF">
      <w:pPr>
        <w:pStyle w:val="walnut-Odstavec3"/>
        <w:rPr>
          <w:rFonts w:ascii="Arial Narrow" w:hAnsi="Arial Narrow" w:cs="Times New Roman"/>
          <w:sz w:val="24"/>
        </w:rPr>
      </w:pPr>
      <w:r w:rsidRPr="00B23BFB">
        <w:rPr>
          <w:rFonts w:ascii="Arial Narrow" w:hAnsi="Arial Narrow" w:cs="Times New Roman"/>
          <w:sz w:val="24"/>
        </w:rPr>
        <w:t>zajištění dopravního značení k dopravním omezením, přemisťování a následné odstranění</w:t>
      </w:r>
      <w:r w:rsidR="00124FD4" w:rsidRPr="00B23BFB">
        <w:rPr>
          <w:rFonts w:ascii="Arial Narrow" w:hAnsi="Arial Narrow" w:cs="Times New Roman"/>
          <w:sz w:val="24"/>
        </w:rPr>
        <w:t xml:space="preserve"> (včetně příslušných souhlasů dotčených orgánů),</w:t>
      </w:r>
      <w:r w:rsidR="00AA50B5" w:rsidRPr="00B23BFB">
        <w:rPr>
          <w:rFonts w:ascii="Arial Narrow" w:hAnsi="Arial Narrow" w:cs="Times New Roman"/>
          <w:sz w:val="24"/>
        </w:rPr>
        <w:t xml:space="preserve"> </w:t>
      </w:r>
      <w:r w:rsidR="00DB4D93" w:rsidRPr="00B23BFB">
        <w:rPr>
          <w:rFonts w:ascii="Arial Narrow" w:hAnsi="Arial Narrow" w:cs="Times New Roman"/>
          <w:sz w:val="24"/>
        </w:rPr>
        <w:t>údržba dopravního značení po dobu výstavby souvisejícího s pr</w:t>
      </w:r>
      <w:r w:rsidR="0070539E" w:rsidRPr="00B23BFB">
        <w:rPr>
          <w:rFonts w:ascii="Arial Narrow" w:hAnsi="Arial Narrow" w:cs="Times New Roman"/>
          <w:sz w:val="24"/>
        </w:rPr>
        <w:t>ováděním stavby, dle předpisů o </w:t>
      </w:r>
      <w:r w:rsidR="00DB4D93" w:rsidRPr="00B23BFB">
        <w:rPr>
          <w:rFonts w:ascii="Arial Narrow" w:hAnsi="Arial Narrow" w:cs="Times New Roman"/>
          <w:sz w:val="24"/>
        </w:rPr>
        <w:t>pozemních komunikacích</w:t>
      </w:r>
      <w:r w:rsidR="004B1091" w:rsidRPr="00B23BFB">
        <w:rPr>
          <w:rFonts w:ascii="Arial Narrow" w:hAnsi="Arial Narrow" w:cs="Times New Roman"/>
          <w:sz w:val="24"/>
        </w:rPr>
        <w:t>,</w:t>
      </w:r>
    </w:p>
    <w:p w14:paraId="0A8878AC" w14:textId="3BA4E5DD" w:rsidR="00EB7440" w:rsidRPr="00B23BFB" w:rsidRDefault="00DB4D93" w:rsidP="008922BF">
      <w:pPr>
        <w:pStyle w:val="walnut-Odstavec3"/>
        <w:rPr>
          <w:rFonts w:ascii="Arial Narrow" w:hAnsi="Arial Narrow" w:cs="Times New Roman"/>
          <w:sz w:val="24"/>
        </w:rPr>
      </w:pPr>
      <w:r w:rsidRPr="00B23BFB">
        <w:rPr>
          <w:rFonts w:ascii="Arial Narrow" w:hAnsi="Arial Narrow" w:cs="Times New Roman"/>
          <w:sz w:val="24"/>
        </w:rPr>
        <w:t>zajištění bezpečnosti všech osob, chodců a vozidel na staveništi a v okolí staveniště, zejména čištění znečištěných vozovek a příjezdových cest, zajištění náležitého oplocení staveniště, u</w:t>
      </w:r>
      <w:r w:rsidR="005E5B8D">
        <w:rPr>
          <w:rFonts w:ascii="Arial Narrow" w:hAnsi="Arial Narrow" w:cs="Times New Roman"/>
          <w:sz w:val="24"/>
        </w:rPr>
        <w:t> </w:t>
      </w:r>
      <w:r w:rsidRPr="00B23BFB">
        <w:rPr>
          <w:rFonts w:ascii="Arial Narrow" w:hAnsi="Arial Narrow" w:cs="Times New Roman"/>
          <w:sz w:val="24"/>
        </w:rPr>
        <w:t>liniových staveb pak náležité zabezpečení staveniště (ohrazení výkopů, osvětlení, bezpečný přechod či přejezd přes otevřený výkop, zajištění bezpečného přístupu</w:t>
      </w:r>
      <w:r w:rsidR="0070539E" w:rsidRPr="00B23BFB">
        <w:rPr>
          <w:rFonts w:ascii="Arial Narrow" w:hAnsi="Arial Narrow" w:cs="Times New Roman"/>
          <w:sz w:val="24"/>
        </w:rPr>
        <w:t xml:space="preserve"> na zastávky hromadné dopravy a </w:t>
      </w:r>
      <w:r w:rsidRPr="00B23BFB">
        <w:rPr>
          <w:rFonts w:ascii="Arial Narrow" w:hAnsi="Arial Narrow" w:cs="Times New Roman"/>
          <w:sz w:val="24"/>
        </w:rPr>
        <w:t>pohotovostní přístup ke všem nemovitostem), dodržování platných předpisů,</w:t>
      </w:r>
    </w:p>
    <w:p w14:paraId="308A22BF" w14:textId="77777777" w:rsidR="00EB7440" w:rsidRPr="00B23BFB" w:rsidRDefault="00EB7440" w:rsidP="00124FD4">
      <w:pPr>
        <w:pStyle w:val="walnut-Odstavec3"/>
        <w:rPr>
          <w:rFonts w:ascii="Arial Narrow" w:hAnsi="Arial Narrow" w:cs="Times New Roman"/>
          <w:sz w:val="24"/>
        </w:rPr>
      </w:pPr>
      <w:r w:rsidRPr="00B23BFB">
        <w:rPr>
          <w:rFonts w:ascii="Arial Narrow" w:hAnsi="Arial Narrow" w:cs="Times New Roman"/>
          <w:sz w:val="24"/>
        </w:rPr>
        <w:t>zajištění a provedení všech nutných zkoušek dle ČSN (případně jiných norem vztahujících se k prováděnému dílu včetně pořízení protokolů),</w:t>
      </w:r>
    </w:p>
    <w:p w14:paraId="3E63BF12" w14:textId="2CDC0E48" w:rsidR="00EB7440" w:rsidRPr="00B23BFB" w:rsidRDefault="00EB7440" w:rsidP="00364417">
      <w:pPr>
        <w:pStyle w:val="walnut-Odstavec3"/>
        <w:numPr>
          <w:ilvl w:val="2"/>
          <w:numId w:val="17"/>
        </w:numPr>
        <w:rPr>
          <w:rFonts w:ascii="Arial Narrow" w:hAnsi="Arial Narrow" w:cs="Times New Roman"/>
          <w:sz w:val="24"/>
        </w:rPr>
      </w:pPr>
      <w:r w:rsidRPr="00B23BFB">
        <w:rPr>
          <w:rFonts w:ascii="Arial Narrow" w:hAnsi="Arial Narrow" w:cs="Times New Roman"/>
          <w:sz w:val="24"/>
        </w:rPr>
        <w:t>zajištění atestů a dokladů o požadovaných vlastnostech výrobků ke kolaudaci (i dle zákona č. 22/1997 Sb. – prohlášení o shodě) a revizí veškerých elektrických zařízení s případným odstraněním uvedených závad,</w:t>
      </w:r>
      <w:r w:rsidR="0094348A" w:rsidRPr="00B23BFB">
        <w:rPr>
          <w:rFonts w:ascii="Arial Narrow" w:hAnsi="Arial Narrow" w:cs="Times New Roman"/>
          <w:sz w:val="24"/>
        </w:rPr>
        <w:t xml:space="preserve"> </w:t>
      </w:r>
      <w:r w:rsidR="00DB4D93" w:rsidRPr="00B23BFB">
        <w:rPr>
          <w:rFonts w:ascii="Arial Narrow" w:hAnsi="Arial Narrow" w:cs="Times New Roman"/>
          <w:sz w:val="24"/>
        </w:rPr>
        <w:t>použitých materiálů, manuálů a návodů k obsluze dodaných zařízení. Vše výlučně v českém jazyce a podle předpisů platných v</w:t>
      </w:r>
      <w:r w:rsidR="005E5B8D">
        <w:rPr>
          <w:rFonts w:ascii="Arial Narrow" w:hAnsi="Arial Narrow" w:cs="Times New Roman"/>
          <w:sz w:val="24"/>
        </w:rPr>
        <w:t> </w:t>
      </w:r>
      <w:r w:rsidR="00DB4D93" w:rsidRPr="00B23BFB">
        <w:rPr>
          <w:rFonts w:ascii="Arial Narrow" w:hAnsi="Arial Narrow" w:cs="Times New Roman"/>
          <w:sz w:val="24"/>
        </w:rPr>
        <w:t>ČR</w:t>
      </w:r>
      <w:r w:rsidR="005E5B8D">
        <w:rPr>
          <w:rFonts w:ascii="Arial Narrow" w:hAnsi="Arial Narrow" w:cs="Times New Roman"/>
          <w:sz w:val="24"/>
        </w:rPr>
        <w:t>,</w:t>
      </w:r>
      <w:r w:rsidR="00DB4D93" w:rsidRPr="00B23BFB">
        <w:rPr>
          <w:rFonts w:ascii="Arial Narrow" w:hAnsi="Arial Narrow" w:cs="Times New Roman"/>
          <w:sz w:val="24"/>
        </w:rPr>
        <w:t xml:space="preserve"> pokud nebude dohodnuto jinak,</w:t>
      </w:r>
    </w:p>
    <w:p w14:paraId="13A5EC89" w14:textId="77777777" w:rsidR="00C743E5" w:rsidRPr="00B23BFB" w:rsidRDefault="00EB7440" w:rsidP="00124FD4">
      <w:pPr>
        <w:pStyle w:val="walnut-Odstavec3"/>
        <w:rPr>
          <w:rFonts w:ascii="Arial Narrow" w:hAnsi="Arial Narrow" w:cs="Times New Roman"/>
          <w:sz w:val="24"/>
        </w:rPr>
      </w:pPr>
      <w:r w:rsidRPr="00B23BFB">
        <w:rPr>
          <w:rFonts w:ascii="Arial Narrow" w:hAnsi="Arial Narrow" w:cs="Times New Roman"/>
          <w:sz w:val="24"/>
        </w:rPr>
        <w:t xml:space="preserve">zajištění všech ostatních nezbytných zkoušek, atestů a revizí </w:t>
      </w:r>
      <w:r w:rsidR="0070539E" w:rsidRPr="00B23BFB">
        <w:rPr>
          <w:rFonts w:ascii="Arial Narrow" w:hAnsi="Arial Narrow" w:cs="Times New Roman"/>
          <w:sz w:val="24"/>
        </w:rPr>
        <w:t>podle ČSN a </w:t>
      </w:r>
      <w:r w:rsidRPr="00B23BFB">
        <w:rPr>
          <w:rFonts w:ascii="Arial Narrow" w:hAnsi="Arial Narrow" w:cs="Times New Roman"/>
          <w:sz w:val="24"/>
        </w:rPr>
        <w:t>případných jiných právních nebo technických předpisů platných v době provádění a předání díla, kterými bude prokázáno dosažení předepsané kvality a předepsaných technických parametrů díla,</w:t>
      </w:r>
    </w:p>
    <w:p w14:paraId="5F6FF2D3" w14:textId="77777777" w:rsidR="00EB7440" w:rsidRPr="00B23BFB" w:rsidRDefault="00EB7440" w:rsidP="00124FD4">
      <w:pPr>
        <w:pStyle w:val="walnut-Odstavec3"/>
        <w:rPr>
          <w:rFonts w:ascii="Arial Narrow" w:hAnsi="Arial Narrow" w:cs="Times New Roman"/>
          <w:sz w:val="24"/>
        </w:rPr>
      </w:pPr>
      <w:r w:rsidRPr="00B23BFB">
        <w:rPr>
          <w:rFonts w:ascii="Arial Narrow" w:hAnsi="Arial Narrow" w:cs="Times New Roman"/>
          <w:sz w:val="24"/>
        </w:rPr>
        <w:t>z</w:t>
      </w:r>
      <w:r w:rsidR="0095727E" w:rsidRPr="00B23BFB">
        <w:rPr>
          <w:rFonts w:ascii="Arial Narrow" w:hAnsi="Arial Narrow" w:cs="Times New Roman"/>
          <w:sz w:val="24"/>
        </w:rPr>
        <w:t>a</w:t>
      </w:r>
      <w:r w:rsidRPr="00B23BFB">
        <w:rPr>
          <w:rFonts w:ascii="Arial Narrow" w:hAnsi="Arial Narrow" w:cs="Times New Roman"/>
          <w:sz w:val="24"/>
        </w:rPr>
        <w:t>řízení a odstranění zařízení Staveniště včetně napojení na inženýrské sítě,</w:t>
      </w:r>
    </w:p>
    <w:p w14:paraId="64C36530" w14:textId="77777777" w:rsidR="00EB7440" w:rsidRPr="00B23BFB" w:rsidRDefault="00EB7440" w:rsidP="00124FD4">
      <w:pPr>
        <w:pStyle w:val="walnut-Odstavec3"/>
        <w:rPr>
          <w:rFonts w:ascii="Arial Narrow" w:hAnsi="Arial Narrow" w:cs="Times New Roman"/>
          <w:sz w:val="24"/>
        </w:rPr>
      </w:pPr>
      <w:r w:rsidRPr="00B23BFB">
        <w:rPr>
          <w:rFonts w:ascii="Arial Narrow" w:hAnsi="Arial Narrow" w:cs="Times New Roman"/>
          <w:sz w:val="24"/>
        </w:rPr>
        <w:t>odvoz a uložení vybouraných hmot</w:t>
      </w:r>
      <w:r w:rsidR="00124FD4" w:rsidRPr="00B23BFB">
        <w:rPr>
          <w:rFonts w:ascii="Arial Narrow" w:hAnsi="Arial Narrow" w:cs="Times New Roman"/>
          <w:sz w:val="24"/>
        </w:rPr>
        <w:t>, zeminy,</w:t>
      </w:r>
      <w:r w:rsidRPr="00B23BFB">
        <w:rPr>
          <w:rFonts w:ascii="Arial Narrow" w:hAnsi="Arial Narrow" w:cs="Times New Roman"/>
          <w:sz w:val="24"/>
        </w:rPr>
        <w:t xml:space="preserve"> a stavební suti na skládku včetně poplatku za uskladnění v souladu s ustan</w:t>
      </w:r>
      <w:r w:rsidR="0070539E" w:rsidRPr="00B23BFB">
        <w:rPr>
          <w:rFonts w:ascii="Arial Narrow" w:hAnsi="Arial Narrow" w:cs="Times New Roman"/>
          <w:sz w:val="24"/>
        </w:rPr>
        <w:t xml:space="preserve">oveními zákona </w:t>
      </w:r>
      <w:r w:rsidR="00454816" w:rsidRPr="00B23BFB">
        <w:rPr>
          <w:rFonts w:ascii="Arial Narrow" w:hAnsi="Arial Narrow" w:cs="Times New Roman"/>
          <w:sz w:val="24"/>
        </w:rPr>
        <w:t xml:space="preserve">č. </w:t>
      </w:r>
      <w:r w:rsidR="0070539E" w:rsidRPr="00B23BFB">
        <w:rPr>
          <w:rFonts w:ascii="Arial Narrow" w:hAnsi="Arial Narrow" w:cs="Times New Roman"/>
          <w:sz w:val="24"/>
        </w:rPr>
        <w:t>185/2001 Sb. – o </w:t>
      </w:r>
      <w:r w:rsidRPr="00B23BFB">
        <w:rPr>
          <w:rFonts w:ascii="Arial Narrow" w:hAnsi="Arial Narrow" w:cs="Times New Roman"/>
          <w:sz w:val="24"/>
        </w:rPr>
        <w:t>odpadech,</w:t>
      </w:r>
    </w:p>
    <w:p w14:paraId="370DC8CA" w14:textId="77777777" w:rsidR="00EB7440" w:rsidRPr="00B23BFB" w:rsidRDefault="00EB7440" w:rsidP="00124FD4">
      <w:pPr>
        <w:pStyle w:val="walnut-Odstavec3"/>
        <w:rPr>
          <w:rFonts w:ascii="Arial Narrow" w:hAnsi="Arial Narrow" w:cs="Times New Roman"/>
          <w:sz w:val="24"/>
        </w:rPr>
      </w:pPr>
      <w:r w:rsidRPr="00B23BFB">
        <w:rPr>
          <w:rFonts w:ascii="Arial Narrow" w:hAnsi="Arial Narrow" w:cs="Times New Roman"/>
          <w:sz w:val="24"/>
        </w:rPr>
        <w:t>uvedení všech povrchů dotčených stavbou do původního stavu (komunikace, chodníky, zeleň, příkopy, propustky apod.)</w:t>
      </w:r>
      <w:r w:rsidR="001802B6" w:rsidRPr="00B23BFB">
        <w:rPr>
          <w:rFonts w:ascii="Arial Narrow" w:hAnsi="Arial Narrow" w:cs="Times New Roman"/>
          <w:sz w:val="24"/>
        </w:rPr>
        <w:t xml:space="preserve"> a to včetně odstranění všech kamenů na povrchu v šíři, kde byly prováděny práce nebo se zde pohybovala technika zhotovitele. Objednatel výslovně upozorňuje, že toto odstraňování požaduje dle potřeb</w:t>
      </w:r>
      <w:r w:rsidR="004B1091" w:rsidRPr="00B23BFB">
        <w:rPr>
          <w:rFonts w:ascii="Arial Narrow" w:hAnsi="Arial Narrow" w:cs="Times New Roman"/>
          <w:sz w:val="24"/>
        </w:rPr>
        <w:t>y po celou záruční dobu</w:t>
      </w:r>
      <w:r w:rsidR="001802B6" w:rsidRPr="00B23BFB">
        <w:rPr>
          <w:rFonts w:ascii="Arial Narrow" w:hAnsi="Arial Narrow" w:cs="Times New Roman"/>
          <w:sz w:val="24"/>
        </w:rPr>
        <w:t xml:space="preserve">, </w:t>
      </w:r>
    </w:p>
    <w:p w14:paraId="26DCCBDF" w14:textId="08470006" w:rsidR="00DB4D93" w:rsidRPr="00DF75F5" w:rsidRDefault="00DB4D93" w:rsidP="00605495">
      <w:pPr>
        <w:pStyle w:val="walnut-Odstavec3"/>
        <w:rPr>
          <w:rFonts w:ascii="Arial Narrow" w:hAnsi="Arial Narrow" w:cs="Times New Roman"/>
          <w:sz w:val="24"/>
        </w:rPr>
      </w:pPr>
      <w:r w:rsidRPr="00DF75F5">
        <w:rPr>
          <w:rFonts w:ascii="Arial Narrow" w:hAnsi="Arial Narrow" w:cs="Times New Roman"/>
          <w:sz w:val="24"/>
        </w:rPr>
        <w:t>provedení opatření při realizaci díla tak, že komunikace v okolí místa provádění nebudou využívány jako skládky materiálům, prostor místa provádění nelze bez dalšího opatření a předchozího písemného souhlasu objednatele využít k umístění sociálního a</w:t>
      </w:r>
      <w:r w:rsidR="005E5B8D" w:rsidRPr="00DF75F5">
        <w:rPr>
          <w:rFonts w:ascii="Arial Narrow" w:hAnsi="Arial Narrow" w:cs="Times New Roman"/>
          <w:sz w:val="24"/>
        </w:rPr>
        <w:t> </w:t>
      </w:r>
      <w:r w:rsidRPr="00DF75F5">
        <w:rPr>
          <w:rFonts w:ascii="Arial Narrow" w:hAnsi="Arial Narrow" w:cs="Times New Roman"/>
          <w:sz w:val="24"/>
        </w:rPr>
        <w:t>hygienického zařízení zhotovitele,</w:t>
      </w:r>
    </w:p>
    <w:p w14:paraId="7F85DF5B" w14:textId="77777777" w:rsidR="00EB7440" w:rsidRPr="00B23BFB" w:rsidRDefault="00EB7440" w:rsidP="00124FD4">
      <w:pPr>
        <w:pStyle w:val="walnut-Odstavec3"/>
        <w:rPr>
          <w:rFonts w:ascii="Arial Narrow" w:hAnsi="Arial Narrow" w:cs="Times New Roman"/>
          <w:sz w:val="24"/>
        </w:rPr>
      </w:pPr>
      <w:r w:rsidRPr="00B23BFB">
        <w:rPr>
          <w:rFonts w:ascii="Arial Narrow" w:hAnsi="Arial Narrow" w:cs="Times New Roman"/>
          <w:sz w:val="24"/>
        </w:rPr>
        <w:t>v souladu s platnými rozhodnutími a vyjádřeními oznámit zahájení stavebních prací např. správcům sítí apod.,</w:t>
      </w:r>
    </w:p>
    <w:p w14:paraId="4DD6B2D9" w14:textId="77777777" w:rsidR="00EB7440" w:rsidRPr="00B23BFB" w:rsidRDefault="00EB7440" w:rsidP="00124FD4">
      <w:pPr>
        <w:pStyle w:val="walnut-Odstavec3"/>
        <w:rPr>
          <w:rFonts w:ascii="Arial Narrow" w:hAnsi="Arial Narrow" w:cs="Times New Roman"/>
          <w:sz w:val="24"/>
        </w:rPr>
      </w:pPr>
      <w:r w:rsidRPr="00B23BFB">
        <w:rPr>
          <w:rFonts w:ascii="Arial Narrow" w:hAnsi="Arial Narrow" w:cs="Times New Roman"/>
          <w:sz w:val="24"/>
        </w:rPr>
        <w:t>zabezpečení podmínek stanovených správci inženýrských sítí,</w:t>
      </w:r>
    </w:p>
    <w:p w14:paraId="4098145C" w14:textId="77777777" w:rsidR="00EB7440" w:rsidRPr="00B23BFB" w:rsidRDefault="00EB7440" w:rsidP="00124FD4">
      <w:pPr>
        <w:pStyle w:val="walnut-Odstavec3"/>
        <w:rPr>
          <w:rFonts w:ascii="Arial Narrow" w:hAnsi="Arial Narrow" w:cs="Times New Roman"/>
          <w:sz w:val="24"/>
        </w:rPr>
      </w:pPr>
      <w:r w:rsidRPr="00B23BFB">
        <w:rPr>
          <w:rFonts w:ascii="Arial Narrow" w:hAnsi="Arial Narrow" w:cs="Times New Roman"/>
          <w:sz w:val="24"/>
        </w:rPr>
        <w:t>zajištění a splnění podmínek vyplývajících z územního rozhodnutí a ze stavebního povolení nebo jiných dokladů,</w:t>
      </w:r>
    </w:p>
    <w:p w14:paraId="2551EBFC" w14:textId="77777777" w:rsidR="00124FD4" w:rsidRPr="00B23BFB" w:rsidRDefault="006A1EAB" w:rsidP="00605495">
      <w:pPr>
        <w:pStyle w:val="walnut-Odstavec3"/>
        <w:rPr>
          <w:rFonts w:ascii="Arial Narrow" w:hAnsi="Arial Narrow" w:cs="Times New Roman"/>
          <w:sz w:val="24"/>
        </w:rPr>
      </w:pPr>
      <w:r w:rsidRPr="00B23BFB">
        <w:rPr>
          <w:rFonts w:ascii="Arial Narrow" w:hAnsi="Arial Narrow" w:cs="Times New Roman"/>
          <w:sz w:val="24"/>
        </w:rPr>
        <w:t>zpracování dílenské a výrobní dokumentace nezbytné pro řádné zhotovení díla</w:t>
      </w:r>
    </w:p>
    <w:p w14:paraId="52D6DEDD" w14:textId="77777777" w:rsidR="0094348A" w:rsidRPr="00B23BFB" w:rsidRDefault="00D57D37" w:rsidP="00124FD4">
      <w:pPr>
        <w:pStyle w:val="walnut-Odstavec3"/>
        <w:rPr>
          <w:rFonts w:ascii="Arial Narrow" w:hAnsi="Arial Narrow" w:cs="Times New Roman"/>
          <w:sz w:val="24"/>
        </w:rPr>
      </w:pPr>
      <w:r w:rsidRPr="00B23BFB">
        <w:rPr>
          <w:rFonts w:ascii="Arial Narrow" w:hAnsi="Arial Narrow" w:cs="Times New Roman"/>
          <w:sz w:val="24"/>
        </w:rPr>
        <w:t xml:space="preserve">odstranění příp. náhrada </w:t>
      </w:r>
      <w:r w:rsidR="00124FD4" w:rsidRPr="00B23BFB">
        <w:rPr>
          <w:rFonts w:ascii="Arial Narrow" w:hAnsi="Arial Narrow" w:cs="Times New Roman"/>
          <w:sz w:val="24"/>
        </w:rPr>
        <w:t>vešker</w:t>
      </w:r>
      <w:r w:rsidRPr="00B23BFB">
        <w:rPr>
          <w:rFonts w:ascii="Arial Narrow" w:hAnsi="Arial Narrow" w:cs="Times New Roman"/>
          <w:sz w:val="24"/>
        </w:rPr>
        <w:t>ých</w:t>
      </w:r>
      <w:r w:rsidR="00124FD4" w:rsidRPr="00B23BFB">
        <w:rPr>
          <w:rFonts w:ascii="Arial Narrow" w:hAnsi="Arial Narrow" w:cs="Times New Roman"/>
          <w:sz w:val="24"/>
        </w:rPr>
        <w:t xml:space="preserve"> škod způsoben</w:t>
      </w:r>
      <w:r w:rsidRPr="00B23BFB">
        <w:rPr>
          <w:rFonts w:ascii="Arial Narrow" w:hAnsi="Arial Narrow" w:cs="Times New Roman"/>
          <w:sz w:val="24"/>
        </w:rPr>
        <w:t>ých</w:t>
      </w:r>
      <w:r w:rsidR="00124FD4" w:rsidRPr="00B23BFB">
        <w:rPr>
          <w:rFonts w:ascii="Arial Narrow" w:hAnsi="Arial Narrow" w:cs="Times New Roman"/>
          <w:sz w:val="24"/>
        </w:rPr>
        <w:t xml:space="preserve"> třetím osobám v rámci zhotovení díla</w:t>
      </w:r>
      <w:r w:rsidR="0094348A" w:rsidRPr="00B23BFB">
        <w:rPr>
          <w:rFonts w:ascii="Arial Narrow" w:hAnsi="Arial Narrow" w:cs="Times New Roman"/>
          <w:sz w:val="24"/>
        </w:rPr>
        <w:t>,</w:t>
      </w:r>
    </w:p>
    <w:p w14:paraId="1830A698" w14:textId="77777777" w:rsidR="00124FD4" w:rsidRPr="00B23BFB" w:rsidRDefault="0094348A" w:rsidP="00124FD4">
      <w:pPr>
        <w:pStyle w:val="walnut-Odstavec3"/>
        <w:rPr>
          <w:rFonts w:ascii="Arial Narrow" w:hAnsi="Arial Narrow" w:cs="Times New Roman"/>
          <w:sz w:val="24"/>
        </w:rPr>
      </w:pPr>
      <w:r w:rsidRPr="00B23BFB">
        <w:rPr>
          <w:rFonts w:ascii="Arial Narrow" w:hAnsi="Arial Narrow" w:cs="Times New Roman"/>
          <w:sz w:val="24"/>
        </w:rPr>
        <w:t xml:space="preserve">veškeré jiné výslovně neuvedené práce a činnosti, které jsou nezbytné pro řádné zhotovení </w:t>
      </w:r>
      <w:r w:rsidRPr="00B23BFB">
        <w:rPr>
          <w:rFonts w:ascii="Arial Narrow" w:hAnsi="Arial Narrow" w:cs="Times New Roman"/>
          <w:sz w:val="24"/>
        </w:rPr>
        <w:lastRenderedPageBreak/>
        <w:t>díla</w:t>
      </w:r>
      <w:r w:rsidR="00124FD4" w:rsidRPr="00B23BFB">
        <w:rPr>
          <w:rFonts w:ascii="Arial Narrow" w:hAnsi="Arial Narrow" w:cs="Times New Roman"/>
          <w:sz w:val="24"/>
        </w:rPr>
        <w:t xml:space="preserve">. </w:t>
      </w:r>
    </w:p>
    <w:p w14:paraId="1D73D4AF" w14:textId="77777777" w:rsidR="006A1EAB" w:rsidRPr="00B23BFB" w:rsidRDefault="006A1EAB" w:rsidP="006A1EAB">
      <w:pPr>
        <w:pStyle w:val="walnut-Odstavec2"/>
        <w:rPr>
          <w:rFonts w:ascii="Arial Narrow" w:hAnsi="Arial Narrow" w:cs="Times New Roman"/>
          <w:sz w:val="24"/>
        </w:rPr>
      </w:pPr>
      <w:r w:rsidRPr="00B23BFB">
        <w:rPr>
          <w:rFonts w:ascii="Arial Narrow" w:hAnsi="Arial Narrow" w:cs="Times New Roman"/>
          <w:sz w:val="24"/>
        </w:rPr>
        <w:t>Dále je povinností Zhotovitele předat Objednateli kompletní dokumentaci prokazující technickou způsobilost použitých výrobků (dl</w:t>
      </w:r>
      <w:r w:rsidR="009B3F42" w:rsidRPr="00B23BFB">
        <w:rPr>
          <w:rFonts w:ascii="Arial Narrow" w:hAnsi="Arial Narrow" w:cs="Times New Roman"/>
          <w:sz w:val="24"/>
        </w:rPr>
        <w:t>e platných právních předpisů)</w:t>
      </w:r>
      <w:r w:rsidRPr="00B23BFB">
        <w:rPr>
          <w:rFonts w:ascii="Arial Narrow" w:hAnsi="Arial Narrow" w:cs="Times New Roman"/>
          <w:sz w:val="24"/>
        </w:rPr>
        <w:t>.</w:t>
      </w:r>
    </w:p>
    <w:p w14:paraId="4ACB7D39" w14:textId="77777777" w:rsidR="00011BBE" w:rsidRPr="00B23BFB" w:rsidRDefault="00011BBE" w:rsidP="00011BBE">
      <w:pPr>
        <w:pStyle w:val="Odstavecseseznamem"/>
        <w:widowControl/>
        <w:suppressAutoHyphens w:val="0"/>
        <w:autoSpaceDN/>
        <w:ind w:left="1134"/>
        <w:contextualSpacing/>
        <w:textAlignment w:val="auto"/>
        <w:rPr>
          <w:rFonts w:ascii="Arial Narrow" w:eastAsia="Times New Roman" w:hAnsi="Arial Narrow"/>
        </w:rPr>
      </w:pPr>
    </w:p>
    <w:p w14:paraId="7B8FCEAB" w14:textId="77777777" w:rsidR="00011BBE" w:rsidRPr="00B23BFB" w:rsidRDefault="00011BBE" w:rsidP="00011BBE">
      <w:pPr>
        <w:pStyle w:val="walnut-Odstavec2"/>
        <w:rPr>
          <w:rFonts w:ascii="Arial Narrow" w:hAnsi="Arial Narrow" w:cs="Times New Roman"/>
          <w:sz w:val="24"/>
        </w:rPr>
      </w:pPr>
      <w:r w:rsidRPr="00B23BFB">
        <w:rPr>
          <w:rFonts w:ascii="Arial Narrow" w:hAnsi="Arial Narrow" w:cs="Times New Roman"/>
          <w:sz w:val="24"/>
        </w:rPr>
        <w:t xml:space="preserve">Jakékoliv poškození majetku </w:t>
      </w:r>
      <w:r w:rsidR="001C2D2D" w:rsidRPr="00B23BFB">
        <w:rPr>
          <w:rFonts w:ascii="Arial Narrow" w:hAnsi="Arial Narrow" w:cs="Times New Roman"/>
          <w:sz w:val="24"/>
        </w:rPr>
        <w:t>O</w:t>
      </w:r>
      <w:r w:rsidR="00DF63D6" w:rsidRPr="00B23BFB">
        <w:rPr>
          <w:rFonts w:ascii="Arial Narrow" w:hAnsi="Arial Narrow" w:cs="Times New Roman"/>
          <w:sz w:val="24"/>
        </w:rPr>
        <w:t xml:space="preserve">bjednatele nebo jiných osob </w:t>
      </w:r>
      <w:r w:rsidRPr="00B23BFB">
        <w:rPr>
          <w:rFonts w:ascii="Arial Narrow" w:hAnsi="Arial Narrow" w:cs="Times New Roman"/>
          <w:sz w:val="24"/>
        </w:rPr>
        <w:t>podléhá odpovědnosti zhotovitele.</w:t>
      </w:r>
    </w:p>
    <w:p w14:paraId="56F86397" w14:textId="77777777" w:rsidR="00EB7440" w:rsidRPr="00B23BFB" w:rsidRDefault="00EB7440" w:rsidP="00124FD4">
      <w:pPr>
        <w:pStyle w:val="walnut-Odstavec2"/>
        <w:rPr>
          <w:rFonts w:ascii="Arial Narrow" w:hAnsi="Arial Narrow" w:cs="Times New Roman"/>
          <w:sz w:val="24"/>
        </w:rPr>
      </w:pPr>
      <w:r w:rsidRPr="00B23BFB">
        <w:rPr>
          <w:rFonts w:ascii="Arial Narrow" w:hAnsi="Arial Narrow" w:cs="Times New Roman"/>
          <w:sz w:val="24"/>
        </w:rPr>
        <w:t>Projektová dokumentace skutečného provedení stavby</w:t>
      </w:r>
    </w:p>
    <w:p w14:paraId="1211803C" w14:textId="77777777" w:rsidR="00EB7440" w:rsidRPr="00B23BFB" w:rsidRDefault="00EB7440" w:rsidP="00124FD4">
      <w:pPr>
        <w:pStyle w:val="walnut-Odstavec3"/>
        <w:rPr>
          <w:rFonts w:ascii="Arial Narrow" w:hAnsi="Arial Narrow" w:cs="Times New Roman"/>
          <w:sz w:val="24"/>
        </w:rPr>
      </w:pPr>
      <w:r w:rsidRPr="00B23BFB">
        <w:rPr>
          <w:rFonts w:ascii="Arial Narrow" w:hAnsi="Arial Narrow" w:cs="Times New Roman"/>
          <w:sz w:val="24"/>
        </w:rPr>
        <w:t>Dokumentaci skutečného provedení díla vypracuje Zhotovitel jako součást dodávky stavby</w:t>
      </w:r>
      <w:r w:rsidR="00124FD4" w:rsidRPr="00B23BFB">
        <w:rPr>
          <w:rFonts w:ascii="Arial Narrow" w:hAnsi="Arial Narrow" w:cs="Times New Roman"/>
          <w:sz w:val="24"/>
        </w:rPr>
        <w:t xml:space="preserve"> (díla)</w:t>
      </w:r>
      <w:r w:rsidRPr="00B23BFB">
        <w:rPr>
          <w:rFonts w:ascii="Arial Narrow" w:hAnsi="Arial Narrow" w:cs="Times New Roman"/>
          <w:sz w:val="24"/>
        </w:rPr>
        <w:t>.</w:t>
      </w:r>
    </w:p>
    <w:p w14:paraId="4471323F" w14:textId="77777777" w:rsidR="00EB7440" w:rsidRPr="00B23BFB" w:rsidRDefault="00EB7440" w:rsidP="00124FD4">
      <w:pPr>
        <w:pStyle w:val="walnut-Odstavec3"/>
        <w:rPr>
          <w:rFonts w:ascii="Arial Narrow" w:hAnsi="Arial Narrow" w:cs="Times New Roman"/>
          <w:sz w:val="24"/>
        </w:rPr>
      </w:pPr>
      <w:r w:rsidRPr="00B23BFB">
        <w:rPr>
          <w:rFonts w:ascii="Arial Narrow" w:hAnsi="Arial Narrow" w:cs="Times New Roman"/>
          <w:sz w:val="24"/>
        </w:rPr>
        <w:t>Dokumentace skutečného provedení stavby</w:t>
      </w:r>
      <w:r w:rsidR="00124FD4" w:rsidRPr="00B23BFB">
        <w:rPr>
          <w:rFonts w:ascii="Arial Narrow" w:hAnsi="Arial Narrow" w:cs="Times New Roman"/>
          <w:sz w:val="24"/>
        </w:rPr>
        <w:t xml:space="preserve"> (díla)</w:t>
      </w:r>
      <w:r w:rsidRPr="00B23BFB">
        <w:rPr>
          <w:rFonts w:ascii="Arial Narrow" w:hAnsi="Arial Narrow" w:cs="Times New Roman"/>
          <w:sz w:val="24"/>
        </w:rPr>
        <w:t xml:space="preserve"> bude předána Objednateli ve </w:t>
      </w:r>
      <w:r w:rsidR="00C7784F" w:rsidRPr="00B23BFB">
        <w:rPr>
          <w:rFonts w:ascii="Arial Narrow" w:hAnsi="Arial Narrow" w:cs="Times New Roman"/>
          <w:sz w:val="24"/>
        </w:rPr>
        <w:t>třech</w:t>
      </w:r>
      <w:r w:rsidR="00DF63D6" w:rsidRPr="00B23BFB">
        <w:rPr>
          <w:rFonts w:ascii="Arial Narrow" w:hAnsi="Arial Narrow" w:cs="Times New Roman"/>
          <w:sz w:val="24"/>
        </w:rPr>
        <w:t xml:space="preserve"> </w:t>
      </w:r>
      <w:r w:rsidR="00C7784F" w:rsidRPr="00B23BFB">
        <w:rPr>
          <w:rFonts w:ascii="Arial Narrow" w:hAnsi="Arial Narrow" w:cs="Times New Roman"/>
          <w:sz w:val="24"/>
        </w:rPr>
        <w:t>vyhotoveních</w:t>
      </w:r>
      <w:r w:rsidRPr="00B23BFB">
        <w:rPr>
          <w:rFonts w:ascii="Arial Narrow" w:hAnsi="Arial Narrow" w:cs="Times New Roman"/>
          <w:sz w:val="24"/>
        </w:rPr>
        <w:t xml:space="preserve"> v grafické (tištěné) </w:t>
      </w:r>
      <w:r w:rsidR="00874BCB" w:rsidRPr="00B23BFB">
        <w:rPr>
          <w:rFonts w:ascii="Arial Narrow" w:hAnsi="Arial Narrow" w:cs="Times New Roman"/>
          <w:sz w:val="24"/>
        </w:rPr>
        <w:t>podobě a v jedno</w:t>
      </w:r>
      <w:r w:rsidR="00C7784F" w:rsidRPr="00B23BFB">
        <w:rPr>
          <w:rFonts w:ascii="Arial Narrow" w:hAnsi="Arial Narrow" w:cs="Times New Roman"/>
          <w:sz w:val="24"/>
        </w:rPr>
        <w:t>m vyhotovení v digitální formě,</w:t>
      </w:r>
      <w:r w:rsidR="00E954CD" w:rsidRPr="00B23BFB">
        <w:rPr>
          <w:rFonts w:ascii="Arial Narrow" w:hAnsi="Arial Narrow" w:cs="Times New Roman"/>
          <w:sz w:val="24"/>
        </w:rPr>
        <w:t xml:space="preserve"> </w:t>
      </w:r>
      <w:r w:rsidRPr="00B23BFB">
        <w:rPr>
          <w:rFonts w:ascii="Arial Narrow" w:hAnsi="Arial Narrow" w:cs="Times New Roman"/>
          <w:sz w:val="24"/>
        </w:rPr>
        <w:t>není-li dále stanoveno jinak.</w:t>
      </w:r>
    </w:p>
    <w:p w14:paraId="45A17A6C" w14:textId="77777777" w:rsidR="00EB7440" w:rsidRPr="00B23BFB" w:rsidRDefault="00EB7440" w:rsidP="00124FD4">
      <w:pPr>
        <w:pStyle w:val="walnut-Odstavec2"/>
        <w:rPr>
          <w:rFonts w:ascii="Arial Narrow" w:hAnsi="Arial Narrow" w:cs="Times New Roman"/>
          <w:sz w:val="24"/>
        </w:rPr>
      </w:pPr>
      <w:r w:rsidRPr="00B23BFB">
        <w:rPr>
          <w:rFonts w:ascii="Arial Narrow" w:hAnsi="Arial Narrow" w:cs="Times New Roman"/>
          <w:sz w:val="24"/>
        </w:rPr>
        <w:t xml:space="preserve">Dokumentace skutečného provedení </w:t>
      </w:r>
      <w:r w:rsidR="00123017" w:rsidRPr="00B23BFB">
        <w:rPr>
          <w:rFonts w:ascii="Arial Narrow" w:hAnsi="Arial Narrow" w:cs="Times New Roman"/>
          <w:sz w:val="24"/>
        </w:rPr>
        <w:t xml:space="preserve">díla </w:t>
      </w:r>
      <w:r w:rsidRPr="00B23BFB">
        <w:rPr>
          <w:rFonts w:ascii="Arial Narrow" w:hAnsi="Arial Narrow" w:cs="Times New Roman"/>
          <w:sz w:val="24"/>
        </w:rPr>
        <w:t>bude provedena podle následujících zásad</w:t>
      </w:r>
    </w:p>
    <w:p w14:paraId="5EE24B69" w14:textId="77777777" w:rsidR="00EB7440" w:rsidRPr="00B23BFB" w:rsidRDefault="00EB7440" w:rsidP="00124FD4">
      <w:pPr>
        <w:pStyle w:val="walnut-Odstavec3"/>
        <w:rPr>
          <w:rFonts w:ascii="Arial Narrow" w:hAnsi="Arial Narrow" w:cs="Times New Roman"/>
          <w:sz w:val="24"/>
        </w:rPr>
      </w:pPr>
      <w:r w:rsidRPr="00B23BFB">
        <w:rPr>
          <w:rFonts w:ascii="Arial Narrow" w:hAnsi="Arial Narrow" w:cs="Times New Roman"/>
          <w:sz w:val="24"/>
        </w:rPr>
        <w:t>Do projektové dokumentace pro provedení stavby</w:t>
      </w:r>
      <w:r w:rsidR="00124FD4" w:rsidRPr="00B23BFB">
        <w:rPr>
          <w:rFonts w:ascii="Arial Narrow" w:hAnsi="Arial Narrow" w:cs="Times New Roman"/>
          <w:sz w:val="24"/>
        </w:rPr>
        <w:t xml:space="preserve"> (díla)</w:t>
      </w:r>
      <w:r w:rsidR="00D60EBA" w:rsidRPr="00B23BFB">
        <w:rPr>
          <w:rFonts w:ascii="Arial Narrow" w:hAnsi="Arial Narrow" w:cs="Times New Roman"/>
          <w:sz w:val="24"/>
        </w:rPr>
        <w:t xml:space="preserve"> všech stavebních objektů a </w:t>
      </w:r>
      <w:r w:rsidRPr="00B23BFB">
        <w:rPr>
          <w:rFonts w:ascii="Arial Narrow" w:hAnsi="Arial Narrow" w:cs="Times New Roman"/>
          <w:sz w:val="24"/>
        </w:rPr>
        <w:t>provozních souborů budou zřetelně vyznačeny všechny změny, k nimž došlo v průběhu zhotovení díla.</w:t>
      </w:r>
    </w:p>
    <w:p w14:paraId="2A73F49B" w14:textId="77777777" w:rsidR="00EB7440" w:rsidRPr="00B23BFB" w:rsidRDefault="00EB7440" w:rsidP="00124FD4">
      <w:pPr>
        <w:pStyle w:val="walnut-Odstavec3"/>
        <w:rPr>
          <w:rFonts w:ascii="Arial Narrow" w:hAnsi="Arial Narrow" w:cs="Times New Roman"/>
          <w:sz w:val="24"/>
        </w:rPr>
      </w:pPr>
      <w:r w:rsidRPr="00B23BFB">
        <w:rPr>
          <w:rFonts w:ascii="Arial Narrow" w:hAnsi="Arial Narrow" w:cs="Times New Roman"/>
          <w:sz w:val="24"/>
        </w:rPr>
        <w:t>Ty části projektové dokumentace pro provedení stavby, u kterých nedošlo k žádným změnám</w:t>
      </w:r>
      <w:r w:rsidR="00873D4D" w:rsidRPr="00B23BFB">
        <w:rPr>
          <w:rFonts w:ascii="Arial Narrow" w:hAnsi="Arial Narrow" w:cs="Times New Roman"/>
          <w:sz w:val="24"/>
        </w:rPr>
        <w:t>,</w:t>
      </w:r>
      <w:r w:rsidRPr="00B23BFB">
        <w:rPr>
          <w:rFonts w:ascii="Arial Narrow" w:hAnsi="Arial Narrow" w:cs="Times New Roman"/>
          <w:sz w:val="24"/>
        </w:rPr>
        <w:t xml:space="preserve"> budou označeny nápisem „beze změn“,</w:t>
      </w:r>
    </w:p>
    <w:p w14:paraId="3D7BA2A5" w14:textId="77777777" w:rsidR="00EB7440" w:rsidRPr="00B23BFB" w:rsidRDefault="00EB7440" w:rsidP="00124FD4">
      <w:pPr>
        <w:pStyle w:val="walnut-Odstavec3"/>
        <w:rPr>
          <w:rFonts w:ascii="Arial Narrow" w:hAnsi="Arial Narrow" w:cs="Times New Roman"/>
          <w:sz w:val="24"/>
        </w:rPr>
      </w:pPr>
      <w:r w:rsidRPr="00B23BFB">
        <w:rPr>
          <w:rFonts w:ascii="Arial Narrow" w:hAnsi="Arial Narrow" w:cs="Times New Roman"/>
          <w:sz w:val="24"/>
        </w:rPr>
        <w:t>Každý výkres dokumentace skutečného provedení stavby</w:t>
      </w:r>
      <w:r w:rsidR="00DF63D6" w:rsidRPr="00B23BFB">
        <w:rPr>
          <w:rFonts w:ascii="Arial Narrow" w:hAnsi="Arial Narrow" w:cs="Times New Roman"/>
          <w:sz w:val="24"/>
        </w:rPr>
        <w:t xml:space="preserve"> </w:t>
      </w:r>
      <w:r w:rsidR="008B1F75" w:rsidRPr="00B23BFB">
        <w:rPr>
          <w:rFonts w:ascii="Arial Narrow" w:hAnsi="Arial Narrow" w:cs="Times New Roman"/>
          <w:sz w:val="24"/>
        </w:rPr>
        <w:t>bude opatřen jménem a </w:t>
      </w:r>
      <w:r w:rsidRPr="00B23BFB">
        <w:rPr>
          <w:rFonts w:ascii="Arial Narrow" w:hAnsi="Arial Narrow" w:cs="Times New Roman"/>
          <w:sz w:val="24"/>
        </w:rPr>
        <w:t>příjmením osoby, která změny zakreslila, jejím podpisem a razítkem Zhotovitele</w:t>
      </w:r>
      <w:r w:rsidR="00123017" w:rsidRPr="00B23BFB">
        <w:rPr>
          <w:rFonts w:ascii="Arial Narrow" w:hAnsi="Arial Narrow" w:cs="Times New Roman"/>
          <w:sz w:val="24"/>
        </w:rPr>
        <w:t>,</w:t>
      </w:r>
    </w:p>
    <w:p w14:paraId="4B1B6098" w14:textId="77777777" w:rsidR="00EB7440" w:rsidRPr="00B23BFB" w:rsidRDefault="00EB7440" w:rsidP="00124FD4">
      <w:pPr>
        <w:pStyle w:val="walnut-Odstavec3"/>
        <w:rPr>
          <w:rFonts w:ascii="Arial Narrow" w:hAnsi="Arial Narrow" w:cs="Times New Roman"/>
          <w:sz w:val="24"/>
        </w:rPr>
      </w:pPr>
      <w:r w:rsidRPr="00B23BFB">
        <w:rPr>
          <w:rFonts w:ascii="Arial Narrow" w:hAnsi="Arial Narrow" w:cs="Times New Roman"/>
          <w:sz w:val="24"/>
        </w:rPr>
        <w:t>U výkresů obsahujících změnu proti projektu pro provedení stavby</w:t>
      </w:r>
      <w:r w:rsidR="00DF63D6" w:rsidRPr="00B23BFB">
        <w:rPr>
          <w:rFonts w:ascii="Arial Narrow" w:hAnsi="Arial Narrow" w:cs="Times New Roman"/>
          <w:sz w:val="24"/>
        </w:rPr>
        <w:t xml:space="preserve"> </w:t>
      </w:r>
      <w:r w:rsidR="008B1F75" w:rsidRPr="00B23BFB">
        <w:rPr>
          <w:rFonts w:ascii="Arial Narrow" w:hAnsi="Arial Narrow" w:cs="Times New Roman"/>
          <w:sz w:val="24"/>
        </w:rPr>
        <w:t>bude přiložen i </w:t>
      </w:r>
      <w:r w:rsidRPr="00B23BFB">
        <w:rPr>
          <w:rFonts w:ascii="Arial Narrow" w:hAnsi="Arial Narrow" w:cs="Times New Roman"/>
          <w:sz w:val="24"/>
        </w:rPr>
        <w:t>doklad, ze kterého bude vyplývat projednání změny s odpovědnou osobou Objednatele a její souhlasné stanovisko,</w:t>
      </w:r>
    </w:p>
    <w:p w14:paraId="74557A16" w14:textId="704D87BC" w:rsidR="00EB7440" w:rsidRPr="00B23BFB" w:rsidRDefault="00EB7440" w:rsidP="00124FD4">
      <w:pPr>
        <w:pStyle w:val="walnut-Odstavec3"/>
        <w:rPr>
          <w:rFonts w:ascii="Arial Narrow" w:hAnsi="Arial Narrow" w:cs="Times New Roman"/>
          <w:sz w:val="24"/>
        </w:rPr>
      </w:pPr>
      <w:r w:rsidRPr="00B23BFB">
        <w:rPr>
          <w:rFonts w:ascii="Arial Narrow" w:hAnsi="Arial Narrow" w:cs="Times New Roman"/>
          <w:sz w:val="24"/>
        </w:rPr>
        <w:t>Součástí dokumentace skutečného provedení stavby bude i celková situace včetně přívodů, přípojek, komunikací, podzemních i nadzemních vedení v areálu Staveniště s údaji o</w:t>
      </w:r>
      <w:r w:rsidR="005E5B8D">
        <w:rPr>
          <w:rFonts w:ascii="Arial Narrow" w:hAnsi="Arial Narrow" w:cs="Times New Roman"/>
          <w:sz w:val="24"/>
        </w:rPr>
        <w:t> </w:t>
      </w:r>
      <w:r w:rsidRPr="00B23BFB">
        <w:rPr>
          <w:rFonts w:ascii="Arial Narrow" w:hAnsi="Arial Narrow" w:cs="Times New Roman"/>
          <w:sz w:val="24"/>
        </w:rPr>
        <w:t>hloubkách uložení sítí (tato část bude i v digitální podobě).</w:t>
      </w:r>
    </w:p>
    <w:p w14:paraId="0E399A27" w14:textId="77777777" w:rsidR="00EB7440" w:rsidRPr="00B23BFB" w:rsidRDefault="00EB7440" w:rsidP="00124FD4">
      <w:pPr>
        <w:pStyle w:val="walnut-Odstavec2"/>
        <w:rPr>
          <w:rFonts w:ascii="Arial Narrow" w:hAnsi="Arial Narrow" w:cs="Times New Roman"/>
          <w:sz w:val="24"/>
        </w:rPr>
      </w:pPr>
      <w:r w:rsidRPr="00B23BFB">
        <w:rPr>
          <w:rFonts w:ascii="Arial Narrow" w:hAnsi="Arial Narrow" w:cs="Times New Roman"/>
          <w:sz w:val="24"/>
        </w:rPr>
        <w:t>Geodetické zaměření díla</w:t>
      </w:r>
    </w:p>
    <w:p w14:paraId="52DB7CE5" w14:textId="77777777" w:rsidR="00EB7440" w:rsidRPr="00B23BFB" w:rsidRDefault="00EB7440" w:rsidP="00124FD4">
      <w:pPr>
        <w:pStyle w:val="walnut-Odstavec3"/>
        <w:rPr>
          <w:rFonts w:ascii="Arial Narrow" w:hAnsi="Arial Narrow" w:cs="Times New Roman"/>
          <w:sz w:val="24"/>
        </w:rPr>
      </w:pPr>
      <w:r w:rsidRPr="00B23BFB">
        <w:rPr>
          <w:rFonts w:ascii="Arial Narrow" w:hAnsi="Arial Narrow" w:cs="Times New Roman"/>
          <w:sz w:val="24"/>
        </w:rPr>
        <w:t>Geodetické zaměření skutečného provedení díla bude provedeno a ověřeno oprávněným zeměměřičským inženýrem podle zák. 200/1994 Sb., ve znění pozdějších předpisů a bude předáno zadavateli třikrát v grafické a jedenkrát v digitální podobě.</w:t>
      </w:r>
    </w:p>
    <w:p w14:paraId="495335E8" w14:textId="77777777" w:rsidR="00EB7440" w:rsidRPr="00B23BFB" w:rsidRDefault="00EB7440" w:rsidP="00124FD4">
      <w:pPr>
        <w:pStyle w:val="walnut-Odstavec3"/>
        <w:rPr>
          <w:rFonts w:ascii="Arial Narrow" w:hAnsi="Arial Narrow" w:cs="Times New Roman"/>
          <w:sz w:val="24"/>
        </w:rPr>
      </w:pPr>
      <w:r w:rsidRPr="00B23BFB">
        <w:rPr>
          <w:rFonts w:ascii="Arial Narrow" w:hAnsi="Arial Narrow" w:cs="Times New Roman"/>
          <w:sz w:val="24"/>
        </w:rPr>
        <w:t>Součástí tohoto změření jsou:</w:t>
      </w:r>
    </w:p>
    <w:p w14:paraId="1847E185" w14:textId="77777777" w:rsidR="00EB7440" w:rsidRPr="00B23BFB" w:rsidRDefault="00EB7440" w:rsidP="00124FD4">
      <w:pPr>
        <w:pStyle w:val="walnut-Odstavec4"/>
        <w:rPr>
          <w:rFonts w:ascii="Arial Narrow" w:hAnsi="Arial Narrow" w:cs="Times New Roman"/>
          <w:sz w:val="24"/>
        </w:rPr>
      </w:pPr>
      <w:r w:rsidRPr="00B23BFB">
        <w:rPr>
          <w:rFonts w:ascii="Arial Narrow" w:hAnsi="Arial Narrow" w:cs="Times New Roman"/>
          <w:sz w:val="24"/>
        </w:rPr>
        <w:t>Geodetické zaměření skutečného provedení díla.</w:t>
      </w:r>
    </w:p>
    <w:p w14:paraId="18A375CC" w14:textId="77777777" w:rsidR="00EB7440" w:rsidRPr="00B23BFB" w:rsidRDefault="00EB7440" w:rsidP="00124FD4">
      <w:pPr>
        <w:pStyle w:val="walnut-Odstavec4"/>
        <w:rPr>
          <w:rFonts w:ascii="Arial Narrow" w:hAnsi="Arial Narrow" w:cs="Times New Roman"/>
          <w:sz w:val="24"/>
        </w:rPr>
      </w:pPr>
      <w:r w:rsidRPr="00B23BFB">
        <w:rPr>
          <w:rFonts w:ascii="Arial Narrow" w:hAnsi="Arial Narrow" w:cs="Times New Roman"/>
          <w:sz w:val="24"/>
        </w:rPr>
        <w:t xml:space="preserve">Geometrický plán pro </w:t>
      </w:r>
      <w:r w:rsidR="00DF63D6" w:rsidRPr="00B23BFB">
        <w:rPr>
          <w:rFonts w:ascii="Arial Narrow" w:hAnsi="Arial Narrow" w:cs="Times New Roman"/>
          <w:sz w:val="24"/>
        </w:rPr>
        <w:t xml:space="preserve">případný </w:t>
      </w:r>
      <w:r w:rsidRPr="00B23BFB">
        <w:rPr>
          <w:rFonts w:ascii="Arial Narrow" w:hAnsi="Arial Narrow" w:cs="Times New Roman"/>
          <w:sz w:val="24"/>
        </w:rPr>
        <w:t>vklad do katastru nemovitostí.</w:t>
      </w:r>
    </w:p>
    <w:p w14:paraId="51EADBB7" w14:textId="77777777" w:rsidR="00EB7440" w:rsidRPr="00B23BFB" w:rsidRDefault="00EB7440" w:rsidP="00124FD4">
      <w:pPr>
        <w:pStyle w:val="walnut-Odstavec4"/>
        <w:spacing w:after="58"/>
        <w:rPr>
          <w:rFonts w:ascii="Arial Narrow" w:hAnsi="Arial Narrow" w:cs="Times New Roman"/>
          <w:sz w:val="24"/>
        </w:rPr>
      </w:pPr>
      <w:r w:rsidRPr="00B23BFB">
        <w:rPr>
          <w:rFonts w:ascii="Arial Narrow" w:hAnsi="Arial Narrow" w:cs="Times New Roman"/>
          <w:sz w:val="24"/>
        </w:rPr>
        <w:t>Doklady o vytýčení stavby.</w:t>
      </w:r>
    </w:p>
    <w:p w14:paraId="39FBD5B2" w14:textId="77777777" w:rsidR="00E761F6" w:rsidRPr="00B23BFB" w:rsidRDefault="004259ED" w:rsidP="00124FD4">
      <w:pPr>
        <w:pStyle w:val="walnut-Odstavec2"/>
        <w:rPr>
          <w:rFonts w:ascii="Arial Narrow" w:hAnsi="Arial Narrow" w:cs="Times New Roman"/>
          <w:sz w:val="24"/>
        </w:rPr>
      </w:pPr>
      <w:bookmarkStart w:id="2" w:name="_Toc97016111"/>
      <w:r w:rsidRPr="00B23BFB">
        <w:rPr>
          <w:rFonts w:ascii="Arial Narrow" w:hAnsi="Arial Narrow" w:cs="Times New Roman"/>
          <w:sz w:val="24"/>
        </w:rPr>
        <w:t>N</w:t>
      </w:r>
      <w:r w:rsidR="00E761F6" w:rsidRPr="00B23BFB">
        <w:rPr>
          <w:rFonts w:ascii="Arial Narrow" w:hAnsi="Arial Narrow" w:cs="Times New Roman"/>
          <w:sz w:val="24"/>
        </w:rPr>
        <w:t xml:space="preserve">íže uvedené dokumenty </w:t>
      </w:r>
      <w:r w:rsidR="00DF63D6" w:rsidRPr="00B23BFB">
        <w:rPr>
          <w:rFonts w:ascii="Arial Narrow" w:hAnsi="Arial Narrow" w:cs="Times New Roman"/>
          <w:sz w:val="24"/>
        </w:rPr>
        <w:t xml:space="preserve">se </w:t>
      </w:r>
      <w:r w:rsidR="00E761F6" w:rsidRPr="00B23BFB">
        <w:rPr>
          <w:rFonts w:ascii="Arial Narrow" w:hAnsi="Arial Narrow" w:cs="Times New Roman"/>
          <w:sz w:val="24"/>
        </w:rPr>
        <w:t xml:space="preserve">budou vykládat </w:t>
      </w:r>
      <w:r w:rsidRPr="00B23BFB">
        <w:rPr>
          <w:rFonts w:ascii="Arial Narrow" w:hAnsi="Arial Narrow" w:cs="Times New Roman"/>
          <w:sz w:val="24"/>
        </w:rPr>
        <w:t>v</w:t>
      </w:r>
      <w:r w:rsidR="00E761F6" w:rsidRPr="00B23BFB">
        <w:rPr>
          <w:rFonts w:ascii="Arial Narrow" w:hAnsi="Arial Narrow" w:cs="Times New Roman"/>
          <w:sz w:val="24"/>
        </w:rPr>
        <w:t> </w:t>
      </w:r>
      <w:r w:rsidRPr="00B23BFB">
        <w:rPr>
          <w:rFonts w:ascii="Arial Narrow" w:hAnsi="Arial Narrow" w:cs="Times New Roman"/>
          <w:sz w:val="24"/>
        </w:rPr>
        <w:t>následujícím</w:t>
      </w:r>
      <w:r w:rsidR="00DF63D6" w:rsidRPr="00B23BFB">
        <w:rPr>
          <w:rFonts w:ascii="Arial Narrow" w:hAnsi="Arial Narrow" w:cs="Times New Roman"/>
          <w:sz w:val="24"/>
        </w:rPr>
        <w:t xml:space="preserve"> </w:t>
      </w:r>
      <w:r w:rsidR="00E761F6" w:rsidRPr="00B23BFB">
        <w:rPr>
          <w:rFonts w:ascii="Arial Narrow" w:hAnsi="Arial Narrow" w:cs="Times New Roman"/>
          <w:sz w:val="24"/>
        </w:rPr>
        <w:t>pořadí priority:</w:t>
      </w:r>
    </w:p>
    <w:p w14:paraId="0D41DBD1" w14:textId="77777777" w:rsidR="00E761F6" w:rsidRPr="00B23BFB" w:rsidRDefault="004259ED" w:rsidP="00124FD4">
      <w:pPr>
        <w:pStyle w:val="walnut-Odstavec3"/>
        <w:rPr>
          <w:rFonts w:ascii="Arial Narrow" w:hAnsi="Arial Narrow" w:cs="Times New Roman"/>
          <w:sz w:val="24"/>
        </w:rPr>
      </w:pPr>
      <w:r w:rsidRPr="00B23BFB">
        <w:rPr>
          <w:rFonts w:ascii="Arial Narrow" w:hAnsi="Arial Narrow" w:cs="Times New Roman"/>
          <w:sz w:val="24"/>
        </w:rPr>
        <w:t>Smlouva o dílo a o</w:t>
      </w:r>
      <w:r w:rsidR="00E761F6" w:rsidRPr="00B23BFB">
        <w:rPr>
          <w:rFonts w:ascii="Arial Narrow" w:hAnsi="Arial Narrow" w:cs="Times New Roman"/>
          <w:sz w:val="24"/>
        </w:rPr>
        <w:t>bchodní podmínky;</w:t>
      </w:r>
    </w:p>
    <w:p w14:paraId="329AA5B6" w14:textId="77777777" w:rsidR="00E761F6" w:rsidRPr="00B23BFB" w:rsidRDefault="00E761F6" w:rsidP="00124FD4">
      <w:pPr>
        <w:pStyle w:val="walnut-Odstavec3"/>
        <w:rPr>
          <w:rFonts w:ascii="Arial Narrow" w:hAnsi="Arial Narrow" w:cs="Times New Roman"/>
          <w:sz w:val="24"/>
        </w:rPr>
      </w:pPr>
      <w:r w:rsidRPr="00B23BFB">
        <w:rPr>
          <w:rFonts w:ascii="Arial Narrow" w:hAnsi="Arial Narrow" w:cs="Times New Roman"/>
          <w:sz w:val="24"/>
        </w:rPr>
        <w:t xml:space="preserve">Oceněný </w:t>
      </w:r>
      <w:r w:rsidR="008B7E7F" w:rsidRPr="00B23BFB">
        <w:rPr>
          <w:rFonts w:ascii="Arial Narrow" w:hAnsi="Arial Narrow" w:cs="Times New Roman"/>
          <w:sz w:val="24"/>
        </w:rPr>
        <w:t xml:space="preserve">soupis stavebních prací s </w:t>
      </w:r>
      <w:r w:rsidRPr="00B23BFB">
        <w:rPr>
          <w:rFonts w:ascii="Arial Narrow" w:hAnsi="Arial Narrow" w:cs="Times New Roman"/>
          <w:sz w:val="24"/>
        </w:rPr>
        <w:t>výkaz</w:t>
      </w:r>
      <w:r w:rsidR="008B7E7F" w:rsidRPr="00B23BFB">
        <w:rPr>
          <w:rFonts w:ascii="Arial Narrow" w:hAnsi="Arial Narrow" w:cs="Times New Roman"/>
          <w:sz w:val="24"/>
        </w:rPr>
        <w:t>em</w:t>
      </w:r>
      <w:r w:rsidRPr="00B23BFB">
        <w:rPr>
          <w:rFonts w:ascii="Arial Narrow" w:hAnsi="Arial Narrow" w:cs="Times New Roman"/>
          <w:sz w:val="24"/>
        </w:rPr>
        <w:t xml:space="preserve"> výměr</w:t>
      </w:r>
      <w:r w:rsidR="004259ED" w:rsidRPr="00B23BFB">
        <w:rPr>
          <w:rFonts w:ascii="Arial Narrow" w:hAnsi="Arial Narrow" w:cs="Times New Roman"/>
          <w:sz w:val="24"/>
        </w:rPr>
        <w:t xml:space="preserve">; </w:t>
      </w:r>
    </w:p>
    <w:p w14:paraId="71D40736" w14:textId="77777777" w:rsidR="004259ED" w:rsidRPr="00B23BFB" w:rsidRDefault="00124FD4" w:rsidP="00124FD4">
      <w:pPr>
        <w:pStyle w:val="walnut-Odstavec3"/>
        <w:rPr>
          <w:rFonts w:ascii="Arial Narrow" w:hAnsi="Arial Narrow" w:cs="Times New Roman"/>
          <w:sz w:val="24"/>
        </w:rPr>
      </w:pPr>
      <w:r w:rsidRPr="00B23BFB">
        <w:rPr>
          <w:rFonts w:ascii="Arial Narrow" w:hAnsi="Arial Narrow" w:cs="Times New Roman"/>
          <w:sz w:val="24"/>
        </w:rPr>
        <w:t>Dokumentace pro provedení stavby (p</w:t>
      </w:r>
      <w:r w:rsidR="004259ED" w:rsidRPr="00B23BFB">
        <w:rPr>
          <w:rFonts w:ascii="Arial Narrow" w:hAnsi="Arial Narrow" w:cs="Times New Roman"/>
          <w:sz w:val="24"/>
        </w:rPr>
        <w:t>rojektová dokumentace stavby</w:t>
      </w:r>
      <w:r w:rsidRPr="00B23BFB">
        <w:rPr>
          <w:rFonts w:ascii="Arial Narrow" w:hAnsi="Arial Narrow" w:cs="Times New Roman"/>
          <w:sz w:val="24"/>
        </w:rPr>
        <w:t>)</w:t>
      </w:r>
      <w:r w:rsidR="004259ED" w:rsidRPr="00B23BFB">
        <w:rPr>
          <w:rFonts w:ascii="Arial Narrow" w:hAnsi="Arial Narrow" w:cs="Times New Roman"/>
          <w:sz w:val="24"/>
        </w:rPr>
        <w:t>;</w:t>
      </w:r>
    </w:p>
    <w:p w14:paraId="6E25A97C" w14:textId="77777777" w:rsidR="004259ED" w:rsidRPr="00B23BFB" w:rsidRDefault="004259ED" w:rsidP="00124FD4">
      <w:pPr>
        <w:pStyle w:val="walnut-Odstavec3"/>
        <w:rPr>
          <w:rFonts w:ascii="Arial Narrow" w:hAnsi="Arial Narrow" w:cs="Times New Roman"/>
          <w:sz w:val="24"/>
        </w:rPr>
      </w:pPr>
      <w:r w:rsidRPr="00B23BFB">
        <w:rPr>
          <w:rFonts w:ascii="Arial Narrow" w:eastAsia="Lucida Sans Unicode" w:hAnsi="Arial Narrow" w:cs="Times New Roman"/>
          <w:kern w:val="1"/>
          <w:sz w:val="24"/>
          <w:lang w:eastAsia="ar-SA"/>
        </w:rPr>
        <w:t>Časový harmonogram plnění;</w:t>
      </w:r>
    </w:p>
    <w:p w14:paraId="35E3F874" w14:textId="77777777" w:rsidR="00E761F6" w:rsidRPr="00B23BFB" w:rsidRDefault="00E761F6" w:rsidP="00124FD4">
      <w:pPr>
        <w:pStyle w:val="walnut-Odstavec3"/>
        <w:rPr>
          <w:rFonts w:ascii="Arial Narrow" w:hAnsi="Arial Narrow" w:cs="Times New Roman"/>
          <w:sz w:val="24"/>
        </w:rPr>
      </w:pPr>
      <w:r w:rsidRPr="00B23BFB">
        <w:rPr>
          <w:rFonts w:ascii="Arial Narrow" w:hAnsi="Arial Narrow" w:cs="Times New Roman"/>
          <w:sz w:val="24"/>
        </w:rPr>
        <w:t xml:space="preserve">Související dokumenty </w:t>
      </w:r>
      <w:r w:rsidR="004259ED" w:rsidRPr="00B23BFB">
        <w:rPr>
          <w:rFonts w:ascii="Arial Narrow" w:hAnsi="Arial Narrow" w:cs="Times New Roman"/>
          <w:sz w:val="24"/>
        </w:rPr>
        <w:t>n</w:t>
      </w:r>
      <w:r w:rsidRPr="00B23BFB">
        <w:rPr>
          <w:rFonts w:ascii="Arial Narrow" w:hAnsi="Arial Narrow" w:cs="Times New Roman"/>
          <w:sz w:val="24"/>
        </w:rPr>
        <w:t>abídky.</w:t>
      </w:r>
    </w:p>
    <w:p w14:paraId="05BF3E1B" w14:textId="77777777" w:rsidR="00873D4D" w:rsidRPr="00B23BFB" w:rsidRDefault="00873D4D" w:rsidP="00124FD4">
      <w:pPr>
        <w:pStyle w:val="walnut-Odstavec1"/>
        <w:rPr>
          <w:rFonts w:ascii="Arial Narrow" w:hAnsi="Arial Narrow" w:cs="Times New Roman"/>
          <w:b w:val="0"/>
          <w:sz w:val="24"/>
        </w:rPr>
      </w:pPr>
      <w:r w:rsidRPr="00B23BFB">
        <w:rPr>
          <w:rFonts w:ascii="Arial Narrow" w:hAnsi="Arial Narrow" w:cs="Times New Roman"/>
          <w:b w:val="0"/>
          <w:sz w:val="24"/>
        </w:rPr>
        <w:t>Termíny plnění</w:t>
      </w:r>
      <w:bookmarkEnd w:id="2"/>
    </w:p>
    <w:p w14:paraId="14BE3B9F" w14:textId="77777777" w:rsidR="00873D4D" w:rsidRPr="00B23BFB" w:rsidRDefault="00873D4D" w:rsidP="00124FD4">
      <w:pPr>
        <w:pStyle w:val="walnut-Odstavec2"/>
        <w:rPr>
          <w:rFonts w:ascii="Arial Narrow" w:hAnsi="Arial Narrow" w:cs="Times New Roman"/>
          <w:sz w:val="24"/>
        </w:rPr>
      </w:pPr>
      <w:r w:rsidRPr="00B23BFB">
        <w:rPr>
          <w:rFonts w:ascii="Arial Narrow" w:hAnsi="Arial Narrow" w:cs="Times New Roman"/>
          <w:sz w:val="24"/>
        </w:rPr>
        <w:t> Termín zahájení</w:t>
      </w:r>
    </w:p>
    <w:p w14:paraId="610203DF" w14:textId="77777777" w:rsidR="00873D4D" w:rsidRPr="00B23BFB" w:rsidRDefault="00873D4D" w:rsidP="00124FD4">
      <w:pPr>
        <w:pStyle w:val="walnut-Odstavec3"/>
        <w:rPr>
          <w:rFonts w:ascii="Arial Narrow" w:hAnsi="Arial Narrow" w:cs="Times New Roman"/>
          <w:sz w:val="24"/>
        </w:rPr>
      </w:pPr>
      <w:r w:rsidRPr="00B23BFB">
        <w:rPr>
          <w:rFonts w:ascii="Arial Narrow" w:hAnsi="Arial Narrow" w:cs="Times New Roman"/>
          <w:sz w:val="24"/>
        </w:rPr>
        <w:t>Zhotovitel je povinen zahájit práce na díle a řádně v </w:t>
      </w:r>
      <w:r w:rsidR="002775CF" w:rsidRPr="00B23BFB">
        <w:rPr>
          <w:rFonts w:ascii="Arial Narrow" w:hAnsi="Arial Narrow" w:cs="Times New Roman"/>
          <w:sz w:val="24"/>
        </w:rPr>
        <w:t>nich pokračovat nejpozději do 10</w:t>
      </w:r>
      <w:r w:rsidRPr="00B23BFB">
        <w:rPr>
          <w:rFonts w:ascii="Arial Narrow" w:hAnsi="Arial Narrow" w:cs="Times New Roman"/>
          <w:sz w:val="24"/>
        </w:rPr>
        <w:t xml:space="preserve"> dnů ode dne protokolárního předání Staveniště.</w:t>
      </w:r>
      <w:r w:rsidR="00DF63D6" w:rsidRPr="00B23BFB">
        <w:rPr>
          <w:rFonts w:ascii="Arial Narrow" w:hAnsi="Arial Narrow" w:cs="Times New Roman"/>
          <w:sz w:val="24"/>
        </w:rPr>
        <w:t xml:space="preserve"> Staveniště je Zhotovitel povinen převzít nejpozději do 10 dnů od písemné výzvy </w:t>
      </w:r>
      <w:r w:rsidR="001C2D2D" w:rsidRPr="00B23BFB">
        <w:rPr>
          <w:rFonts w:ascii="Arial Narrow" w:hAnsi="Arial Narrow" w:cs="Times New Roman"/>
          <w:sz w:val="24"/>
        </w:rPr>
        <w:t>O</w:t>
      </w:r>
      <w:r w:rsidR="00DF63D6" w:rsidRPr="00B23BFB">
        <w:rPr>
          <w:rFonts w:ascii="Arial Narrow" w:hAnsi="Arial Narrow" w:cs="Times New Roman"/>
          <w:sz w:val="24"/>
        </w:rPr>
        <w:t>bjednatele.</w:t>
      </w:r>
    </w:p>
    <w:p w14:paraId="255B7C4C" w14:textId="77777777" w:rsidR="00873D4D" w:rsidRPr="00B23BFB" w:rsidRDefault="00873D4D" w:rsidP="00124FD4">
      <w:pPr>
        <w:pStyle w:val="walnut-Odstavec3"/>
        <w:rPr>
          <w:rFonts w:ascii="Arial Narrow" w:hAnsi="Arial Narrow" w:cs="Times New Roman"/>
          <w:sz w:val="24"/>
        </w:rPr>
      </w:pPr>
      <w:r w:rsidRPr="00B23BFB">
        <w:rPr>
          <w:rFonts w:ascii="Arial Narrow" w:hAnsi="Arial Narrow" w:cs="Times New Roman"/>
          <w:sz w:val="24"/>
        </w:rPr>
        <w:lastRenderedPageBreak/>
        <w:t>Pokud Zhotovitel</w:t>
      </w:r>
      <w:r w:rsidR="002775CF" w:rsidRPr="00B23BFB">
        <w:rPr>
          <w:rFonts w:ascii="Arial Narrow" w:hAnsi="Arial Narrow" w:cs="Times New Roman"/>
          <w:sz w:val="24"/>
        </w:rPr>
        <w:t xml:space="preserve"> nepřevezme staveniště ani do 10</w:t>
      </w:r>
      <w:r w:rsidR="001C2D2D" w:rsidRPr="00B23BFB">
        <w:rPr>
          <w:rFonts w:ascii="Arial Narrow" w:hAnsi="Arial Narrow" w:cs="Times New Roman"/>
          <w:sz w:val="24"/>
        </w:rPr>
        <w:t xml:space="preserve"> dnů od doručení písemné výzvy Objednatele nebo pokud Zhotovitel </w:t>
      </w:r>
      <w:r w:rsidRPr="00B23BFB">
        <w:rPr>
          <w:rFonts w:ascii="Arial Narrow" w:hAnsi="Arial Narrow" w:cs="Times New Roman"/>
          <w:sz w:val="24"/>
        </w:rPr>
        <w:t xml:space="preserve">práce na díle nezahájí ani ve lhůtě </w:t>
      </w:r>
      <w:r w:rsidR="002775CF" w:rsidRPr="00B23BFB">
        <w:rPr>
          <w:rFonts w:ascii="Arial Narrow" w:eastAsia="Lucida Sans Unicode" w:hAnsi="Arial Narrow" w:cs="Times New Roman"/>
          <w:kern w:val="1"/>
          <w:sz w:val="24"/>
          <w:lang w:eastAsia="ar-SA"/>
        </w:rPr>
        <w:t>14</w:t>
      </w:r>
      <w:r w:rsidRPr="00B23BFB">
        <w:rPr>
          <w:rFonts w:ascii="Arial Narrow" w:hAnsi="Arial Narrow" w:cs="Times New Roman"/>
          <w:sz w:val="24"/>
        </w:rPr>
        <w:t xml:space="preserve"> dnů ode dne, kdy měl práce na díle zahájit, je Objednatel oprávněn od smlouvy odstoupit.</w:t>
      </w:r>
    </w:p>
    <w:p w14:paraId="41BC33DF" w14:textId="77777777" w:rsidR="00873D4D" w:rsidRPr="00B23BFB" w:rsidRDefault="00873D4D" w:rsidP="00124FD4">
      <w:pPr>
        <w:pStyle w:val="walnut-Odstavec2"/>
        <w:rPr>
          <w:rFonts w:ascii="Arial Narrow" w:hAnsi="Arial Narrow" w:cs="Times New Roman"/>
          <w:sz w:val="24"/>
        </w:rPr>
      </w:pPr>
      <w:r w:rsidRPr="00B23BFB">
        <w:rPr>
          <w:rFonts w:ascii="Arial Narrow" w:hAnsi="Arial Narrow" w:cs="Times New Roman"/>
          <w:sz w:val="24"/>
        </w:rPr>
        <w:t>Termín dokončení</w:t>
      </w:r>
    </w:p>
    <w:p w14:paraId="6C1EB7B1" w14:textId="7AD12A62" w:rsidR="002211F1" w:rsidRPr="00B23BFB" w:rsidRDefault="002211F1" w:rsidP="00124FD4">
      <w:pPr>
        <w:pStyle w:val="walnut-Odstavec3"/>
        <w:rPr>
          <w:rFonts w:ascii="Arial Narrow" w:hAnsi="Arial Narrow" w:cs="Times New Roman"/>
          <w:sz w:val="24"/>
        </w:rPr>
      </w:pPr>
      <w:r w:rsidRPr="00B23BFB">
        <w:rPr>
          <w:rFonts w:ascii="Arial Narrow" w:hAnsi="Arial Narrow" w:cs="Times New Roman"/>
          <w:sz w:val="24"/>
        </w:rPr>
        <w:t xml:space="preserve">Zhotovitel je povinen dokončit práce na díle </w:t>
      </w:r>
      <w:r w:rsidRPr="00CA5E6C">
        <w:rPr>
          <w:rFonts w:ascii="Arial Narrow" w:hAnsi="Arial Narrow" w:cs="Times New Roman"/>
          <w:sz w:val="24"/>
        </w:rPr>
        <w:t xml:space="preserve">nejpozději </w:t>
      </w:r>
      <w:r w:rsidRPr="00CA5E6C">
        <w:rPr>
          <w:rFonts w:ascii="Arial Narrow" w:hAnsi="Arial Narrow" w:cs="Times New Roman"/>
          <w:b/>
          <w:sz w:val="24"/>
        </w:rPr>
        <w:t xml:space="preserve">do </w:t>
      </w:r>
      <w:r w:rsidR="005E5B8D" w:rsidRPr="00CA5E6C">
        <w:rPr>
          <w:rFonts w:ascii="Arial Narrow" w:hAnsi="Arial Narrow" w:cs="Times New Roman"/>
          <w:b/>
          <w:sz w:val="24"/>
        </w:rPr>
        <w:t>1</w:t>
      </w:r>
      <w:r w:rsidR="007D4CA4" w:rsidRPr="00CA5E6C">
        <w:rPr>
          <w:rFonts w:ascii="Arial Narrow" w:hAnsi="Arial Narrow" w:cs="Times New Roman"/>
          <w:b/>
          <w:sz w:val="24"/>
        </w:rPr>
        <w:t>7</w:t>
      </w:r>
      <w:r w:rsidR="005E5B8D" w:rsidRPr="00CA5E6C">
        <w:rPr>
          <w:rFonts w:ascii="Arial Narrow" w:hAnsi="Arial Narrow" w:cs="Times New Roman"/>
          <w:b/>
          <w:sz w:val="24"/>
        </w:rPr>
        <w:t xml:space="preserve"> měsíců</w:t>
      </w:r>
      <w:r w:rsidR="00637311" w:rsidRPr="00CA5E6C">
        <w:rPr>
          <w:rFonts w:ascii="Arial Narrow" w:hAnsi="Arial Narrow" w:cs="Times New Roman"/>
          <w:sz w:val="24"/>
        </w:rPr>
        <w:t xml:space="preserve"> </w:t>
      </w:r>
      <w:r w:rsidR="00E71AA5" w:rsidRPr="00CA5E6C">
        <w:rPr>
          <w:rFonts w:ascii="Arial Narrow" w:hAnsi="Arial Narrow" w:cs="Times New Roman"/>
          <w:sz w:val="24"/>
        </w:rPr>
        <w:t>od</w:t>
      </w:r>
      <w:r w:rsidR="00E71AA5" w:rsidRPr="00B23BFB">
        <w:rPr>
          <w:rFonts w:ascii="Arial Narrow" w:hAnsi="Arial Narrow" w:cs="Times New Roman"/>
          <w:sz w:val="24"/>
        </w:rPr>
        <w:t xml:space="preserve"> převzetí staveniště.</w:t>
      </w:r>
      <w:r w:rsidRPr="00B23BFB">
        <w:rPr>
          <w:rFonts w:ascii="Arial Narrow" w:hAnsi="Arial Narrow" w:cs="Times New Roman"/>
          <w:sz w:val="24"/>
        </w:rPr>
        <w:t xml:space="preserve"> </w:t>
      </w:r>
    </w:p>
    <w:p w14:paraId="7179FEA7" w14:textId="77777777" w:rsidR="00E5038F" w:rsidRPr="00B23BFB" w:rsidRDefault="00E5038F" w:rsidP="00E5038F">
      <w:pPr>
        <w:pStyle w:val="walnut-Odstavec3"/>
        <w:rPr>
          <w:rFonts w:ascii="Arial Narrow" w:hAnsi="Arial Narrow" w:cs="Times New Roman"/>
          <w:sz w:val="24"/>
        </w:rPr>
      </w:pPr>
      <w:r w:rsidRPr="00B23BFB">
        <w:rPr>
          <w:rFonts w:ascii="Arial Narrow" w:hAnsi="Arial Narrow" w:cs="Times New Roman"/>
          <w:sz w:val="24"/>
        </w:rPr>
        <w:t xml:space="preserve">Zhotovitel bere na vědomí, že </w:t>
      </w:r>
      <w:r w:rsidR="001C2D2D" w:rsidRPr="00B23BFB">
        <w:rPr>
          <w:rFonts w:ascii="Arial Narrow" w:hAnsi="Arial Narrow" w:cs="Times New Roman"/>
          <w:sz w:val="24"/>
        </w:rPr>
        <w:t>O</w:t>
      </w:r>
      <w:r w:rsidRPr="00B23BFB">
        <w:rPr>
          <w:rFonts w:ascii="Arial Narrow" w:hAnsi="Arial Narrow" w:cs="Times New Roman"/>
          <w:sz w:val="24"/>
        </w:rPr>
        <w:t xml:space="preserve">bjednatel si vyhrazuje právo zastavit práce v zimním období (tj. od počátku prosince do konce února) a je povinen tomu uzpůsobit harmonogram prací. V případě, že </w:t>
      </w:r>
      <w:r w:rsidR="001C2D2D" w:rsidRPr="00B23BFB">
        <w:rPr>
          <w:rFonts w:ascii="Arial Narrow" w:hAnsi="Arial Narrow" w:cs="Times New Roman"/>
          <w:sz w:val="24"/>
        </w:rPr>
        <w:t>O</w:t>
      </w:r>
      <w:r w:rsidRPr="00B23BFB">
        <w:rPr>
          <w:rFonts w:ascii="Arial Narrow" w:hAnsi="Arial Narrow" w:cs="Times New Roman"/>
          <w:sz w:val="24"/>
        </w:rPr>
        <w:t xml:space="preserve">bjednatel svého práva využije, prodlouží zhotoviteli lhůtu výstavby o dobu, na kterou práce zastavil.  </w:t>
      </w:r>
    </w:p>
    <w:p w14:paraId="702B4886" w14:textId="77777777" w:rsidR="00873D4D" w:rsidRPr="00B23BFB" w:rsidRDefault="00873D4D" w:rsidP="00124FD4">
      <w:pPr>
        <w:pStyle w:val="walnut-Odstavec3"/>
        <w:rPr>
          <w:rFonts w:ascii="Arial Narrow" w:hAnsi="Arial Narrow" w:cs="Times New Roman"/>
          <w:sz w:val="24"/>
        </w:rPr>
      </w:pPr>
      <w:r w:rsidRPr="00B23BFB">
        <w:rPr>
          <w:rFonts w:ascii="Arial Narrow" w:hAnsi="Arial Narrow" w:cs="Times New Roman"/>
          <w:sz w:val="24"/>
        </w:rPr>
        <w:t>Zhotovitel je oprávněn dokončit práce na díle i před sjednaným Termínem dokončení díla</w:t>
      </w:r>
      <w:r w:rsidR="00C7666D" w:rsidRPr="00B23BFB">
        <w:rPr>
          <w:rFonts w:ascii="Arial Narrow" w:hAnsi="Arial Narrow" w:cs="Times New Roman"/>
          <w:sz w:val="24"/>
        </w:rPr>
        <w:t>.</w:t>
      </w:r>
      <w:r w:rsidRPr="00B23BFB">
        <w:rPr>
          <w:rFonts w:ascii="Arial Narrow" w:hAnsi="Arial Narrow" w:cs="Times New Roman"/>
          <w:sz w:val="24"/>
        </w:rPr>
        <w:t> </w:t>
      </w:r>
      <w:r w:rsidR="00124FD4" w:rsidRPr="00B23BFB">
        <w:rPr>
          <w:rFonts w:ascii="Arial Narrow" w:hAnsi="Arial Narrow" w:cs="Times New Roman"/>
          <w:sz w:val="24"/>
        </w:rPr>
        <w:t xml:space="preserve">V případě, že by Zhotovitel dokončil dílo před sjednaným Termínem, je Objednatel oprávněn na základě písemné výzvy vyzvat Zhotovitele k vystavení faktur (daňových dokladů) tak, aby byla dodržena předpokládaná výše měsíčních úhrad ceny díla dle předloženého časového (finančního) harmonogramu prací. </w:t>
      </w:r>
    </w:p>
    <w:p w14:paraId="478A2042" w14:textId="50780E3E" w:rsidR="00873D4D" w:rsidRPr="00B23BFB" w:rsidRDefault="00873D4D" w:rsidP="00124FD4">
      <w:pPr>
        <w:pStyle w:val="walnut-Odstavec3"/>
        <w:rPr>
          <w:rFonts w:ascii="Arial Narrow" w:hAnsi="Arial Narrow" w:cs="Times New Roman"/>
          <w:sz w:val="24"/>
        </w:rPr>
      </w:pPr>
      <w:r w:rsidRPr="00B23BFB">
        <w:rPr>
          <w:rFonts w:ascii="Arial Narrow" w:hAnsi="Arial Narrow" w:cs="Times New Roman"/>
          <w:sz w:val="24"/>
        </w:rPr>
        <w:t>Termín dokončení je závislý na řádném a včasném splnění součinností Objednatele dohodnutých ve smlouvě. Po dobu prodlení Objednatele s poskytnutím dohodnutých součinností není Zhotovitel v prodlení s plněním závazku</w:t>
      </w:r>
      <w:r w:rsidR="001C2D2D" w:rsidRPr="00B23BFB">
        <w:rPr>
          <w:rFonts w:ascii="Arial Narrow" w:hAnsi="Arial Narrow" w:cs="Times New Roman"/>
          <w:sz w:val="24"/>
        </w:rPr>
        <w:t>, pokud neposkytnutí součinnosti Objednatele nemohlo být nahrazeno jinak a pokud neposkytnutí součinnosti Objednatele mělo vliv na prodloužení Termínu dokončení</w:t>
      </w:r>
      <w:r w:rsidRPr="00B23BFB">
        <w:rPr>
          <w:rFonts w:ascii="Arial Narrow" w:hAnsi="Arial Narrow" w:cs="Times New Roman"/>
          <w:sz w:val="24"/>
        </w:rPr>
        <w:t>. Nedojde-li mezi stranami k jiné dohodě, prodlužuje se Termín dokončení díla o dobu shodnou s prodlením Objednatele v</w:t>
      </w:r>
      <w:r w:rsidR="00E86ADD" w:rsidRPr="00B23BFB">
        <w:rPr>
          <w:rFonts w:ascii="Arial Narrow" w:hAnsi="Arial Narrow" w:cs="Times New Roman"/>
          <w:sz w:val="24"/>
        </w:rPr>
        <w:t> </w:t>
      </w:r>
      <w:r w:rsidRPr="00B23BFB">
        <w:rPr>
          <w:rFonts w:ascii="Arial Narrow" w:hAnsi="Arial Narrow" w:cs="Times New Roman"/>
          <w:sz w:val="24"/>
        </w:rPr>
        <w:t xml:space="preserve">plnění jeho </w:t>
      </w:r>
      <w:r w:rsidR="00E954CD" w:rsidRPr="00B23BFB">
        <w:rPr>
          <w:rFonts w:ascii="Arial Narrow" w:hAnsi="Arial Narrow" w:cs="Times New Roman"/>
          <w:sz w:val="24"/>
        </w:rPr>
        <w:t>součinností, pokud</w:t>
      </w:r>
      <w:r w:rsidR="001C2D2D" w:rsidRPr="00B23BFB">
        <w:rPr>
          <w:rFonts w:ascii="Arial Narrow" w:hAnsi="Arial Narrow" w:cs="Times New Roman"/>
          <w:sz w:val="24"/>
        </w:rPr>
        <w:t xml:space="preserve"> neposkytnutí součinnosti Objednatele nemohlo být nahrazeno jinak a</w:t>
      </w:r>
      <w:r w:rsidR="005E5B8D">
        <w:rPr>
          <w:rFonts w:ascii="Arial Narrow" w:hAnsi="Arial Narrow" w:cs="Times New Roman"/>
          <w:sz w:val="24"/>
        </w:rPr>
        <w:t> </w:t>
      </w:r>
      <w:r w:rsidR="001C2D2D" w:rsidRPr="00B23BFB">
        <w:rPr>
          <w:rFonts w:ascii="Arial Narrow" w:hAnsi="Arial Narrow" w:cs="Times New Roman"/>
          <w:sz w:val="24"/>
        </w:rPr>
        <w:t>pokud neposkytnutí součinnosti Objednatele mělo vliv na prodloužení Termínu dokončení</w:t>
      </w:r>
      <w:r w:rsidRPr="00B23BFB">
        <w:rPr>
          <w:rFonts w:ascii="Arial Narrow" w:hAnsi="Arial Narrow" w:cs="Times New Roman"/>
          <w:sz w:val="24"/>
        </w:rPr>
        <w:t>.</w:t>
      </w:r>
    </w:p>
    <w:p w14:paraId="19046D41" w14:textId="77777777" w:rsidR="00873D4D" w:rsidRPr="00B23BFB" w:rsidRDefault="00873D4D" w:rsidP="00124FD4">
      <w:pPr>
        <w:pStyle w:val="walnut-Odstavec3"/>
        <w:rPr>
          <w:rFonts w:ascii="Arial Narrow" w:hAnsi="Arial Narrow" w:cs="Times New Roman"/>
          <w:sz w:val="24"/>
        </w:rPr>
      </w:pPr>
      <w:r w:rsidRPr="00B23BFB">
        <w:rPr>
          <w:rFonts w:ascii="Arial Narrow" w:hAnsi="Arial Narrow" w:cs="Times New Roman"/>
          <w:sz w:val="24"/>
        </w:rPr>
        <w:t>Prodlení Zhotovitele s dokončením díla delší jak 60 dnů se považuje za podstatné porušení smlouvy</w:t>
      </w:r>
      <w:r w:rsidR="00721CF6" w:rsidRPr="00B23BFB">
        <w:rPr>
          <w:rFonts w:ascii="Arial Narrow" w:hAnsi="Arial Narrow" w:cs="Times New Roman"/>
          <w:sz w:val="24"/>
        </w:rPr>
        <w:t>.</w:t>
      </w:r>
    </w:p>
    <w:p w14:paraId="59E011F5" w14:textId="77777777" w:rsidR="00873D4D" w:rsidRPr="00B23BFB" w:rsidRDefault="00873D4D" w:rsidP="00124FD4">
      <w:pPr>
        <w:pStyle w:val="walnut-Odstavec2"/>
        <w:rPr>
          <w:rFonts w:ascii="Arial Narrow" w:hAnsi="Arial Narrow" w:cs="Times New Roman"/>
          <w:sz w:val="24"/>
        </w:rPr>
      </w:pPr>
      <w:r w:rsidRPr="00B23BFB">
        <w:rPr>
          <w:rFonts w:ascii="Arial Narrow" w:hAnsi="Arial Narrow" w:cs="Times New Roman"/>
          <w:sz w:val="24"/>
        </w:rPr>
        <w:t>Termín předání a převzetí díla</w:t>
      </w:r>
    </w:p>
    <w:p w14:paraId="041DB874" w14:textId="77777777" w:rsidR="00873D4D" w:rsidRPr="00B23BFB" w:rsidRDefault="00873D4D" w:rsidP="00124FD4">
      <w:pPr>
        <w:pStyle w:val="walnut-Odstavec3"/>
        <w:rPr>
          <w:rFonts w:ascii="Arial Narrow" w:hAnsi="Arial Narrow" w:cs="Times New Roman"/>
          <w:sz w:val="24"/>
        </w:rPr>
      </w:pPr>
      <w:r w:rsidRPr="00B23BFB">
        <w:rPr>
          <w:rFonts w:ascii="Arial Narrow" w:hAnsi="Arial Narrow" w:cs="Times New Roman"/>
          <w:sz w:val="24"/>
        </w:rPr>
        <w:t>Zhotovitel je povinen předat dílo Objednateli v termínu sjednaném dle smlouvy</w:t>
      </w:r>
      <w:r w:rsidR="00123017" w:rsidRPr="00B23BFB">
        <w:rPr>
          <w:rFonts w:ascii="Arial Narrow" w:hAnsi="Arial Narrow" w:cs="Times New Roman"/>
          <w:sz w:val="24"/>
        </w:rPr>
        <w:t>.</w:t>
      </w:r>
    </w:p>
    <w:p w14:paraId="0339E275" w14:textId="77777777" w:rsidR="00873D4D" w:rsidRPr="00B23BFB" w:rsidRDefault="00873D4D" w:rsidP="00124FD4">
      <w:pPr>
        <w:pStyle w:val="walnut-Odstavec3"/>
        <w:rPr>
          <w:rFonts w:ascii="Arial Narrow" w:hAnsi="Arial Narrow" w:cs="Times New Roman"/>
          <w:sz w:val="24"/>
        </w:rPr>
      </w:pPr>
      <w:r w:rsidRPr="00B23BFB">
        <w:rPr>
          <w:rFonts w:ascii="Arial Narrow" w:hAnsi="Arial Narrow" w:cs="Times New Roman"/>
          <w:sz w:val="24"/>
        </w:rPr>
        <w:t xml:space="preserve">Zhotovitel je oprávněn </w:t>
      </w:r>
      <w:r w:rsidR="00124FD4" w:rsidRPr="00B23BFB">
        <w:rPr>
          <w:rFonts w:ascii="Arial Narrow" w:hAnsi="Arial Narrow" w:cs="Times New Roman"/>
          <w:sz w:val="24"/>
        </w:rPr>
        <w:t xml:space="preserve">po předchozím souhlasu </w:t>
      </w:r>
      <w:r w:rsidRPr="00B23BFB">
        <w:rPr>
          <w:rFonts w:ascii="Arial Narrow" w:hAnsi="Arial Narrow" w:cs="Times New Roman"/>
          <w:sz w:val="24"/>
        </w:rPr>
        <w:t>předat dílo Objednateli i před sjednaným Termínem předání a převzetí díla.</w:t>
      </w:r>
    </w:p>
    <w:p w14:paraId="5EB14B57" w14:textId="77777777" w:rsidR="00873D4D" w:rsidRPr="00B23BFB" w:rsidRDefault="00873D4D" w:rsidP="00124FD4">
      <w:pPr>
        <w:pStyle w:val="walnut-Odstavec3"/>
        <w:rPr>
          <w:rFonts w:ascii="Arial Narrow" w:hAnsi="Arial Narrow" w:cs="Times New Roman"/>
          <w:sz w:val="24"/>
        </w:rPr>
      </w:pPr>
      <w:r w:rsidRPr="00B23BFB">
        <w:rPr>
          <w:rFonts w:ascii="Arial Narrow" w:hAnsi="Arial Narrow" w:cs="Times New Roman"/>
          <w:sz w:val="24"/>
        </w:rPr>
        <w:t>Obě smluvní strany mohou sjednat předávání a přejímání díla po částech</w:t>
      </w:r>
      <w:r w:rsidR="00123017" w:rsidRPr="00B23BFB">
        <w:rPr>
          <w:rFonts w:ascii="Arial Narrow" w:hAnsi="Arial Narrow" w:cs="Times New Roman"/>
          <w:sz w:val="24"/>
        </w:rPr>
        <w:t>.</w:t>
      </w:r>
    </w:p>
    <w:p w14:paraId="52A42239" w14:textId="77777777" w:rsidR="00873D4D" w:rsidRPr="00B23BFB" w:rsidRDefault="00873D4D" w:rsidP="00124FD4">
      <w:pPr>
        <w:pStyle w:val="walnut-Odstavec2"/>
        <w:rPr>
          <w:rFonts w:ascii="Arial Narrow" w:hAnsi="Arial Narrow" w:cs="Times New Roman"/>
          <w:sz w:val="24"/>
        </w:rPr>
      </w:pPr>
      <w:r w:rsidRPr="00B23BFB">
        <w:rPr>
          <w:rFonts w:ascii="Arial Narrow" w:hAnsi="Arial Narrow" w:cs="Times New Roman"/>
          <w:sz w:val="24"/>
        </w:rPr>
        <w:t>Podmínky pro změnu sjednaných termínů</w:t>
      </w:r>
    </w:p>
    <w:p w14:paraId="7DC1B879" w14:textId="28C73605" w:rsidR="00873D4D" w:rsidRPr="00B23BFB" w:rsidRDefault="00CB04B3" w:rsidP="00124FD4">
      <w:pPr>
        <w:pStyle w:val="walnut-Odstavec3"/>
        <w:rPr>
          <w:rFonts w:ascii="Arial Narrow" w:hAnsi="Arial Narrow" w:cs="Times New Roman"/>
          <w:sz w:val="24"/>
        </w:rPr>
      </w:pPr>
      <w:r w:rsidRPr="00B23BFB">
        <w:rPr>
          <w:rFonts w:ascii="Arial Narrow" w:hAnsi="Arial Narrow" w:cs="Times New Roman"/>
          <w:sz w:val="24"/>
        </w:rPr>
        <w:t>Vícepráce a m</w:t>
      </w:r>
      <w:r w:rsidR="00873D4D" w:rsidRPr="00B23BFB">
        <w:rPr>
          <w:rFonts w:ascii="Arial Narrow" w:hAnsi="Arial Narrow" w:cs="Times New Roman"/>
          <w:sz w:val="24"/>
        </w:rPr>
        <w:t>éněpráce, jejichž finanční objem nepřekročí 10</w:t>
      </w:r>
      <w:r w:rsidR="005E5B8D">
        <w:rPr>
          <w:rFonts w:ascii="Arial Narrow" w:hAnsi="Arial Narrow" w:cs="Times New Roman"/>
          <w:sz w:val="24"/>
        </w:rPr>
        <w:t xml:space="preserve"> </w:t>
      </w:r>
      <w:r w:rsidR="00873D4D" w:rsidRPr="00B23BFB">
        <w:rPr>
          <w:rFonts w:ascii="Arial Narrow" w:hAnsi="Arial Narrow" w:cs="Times New Roman"/>
          <w:sz w:val="24"/>
        </w:rPr>
        <w:t>% z hodnoty sjednané ceny díla, nemají vliv na Termín dokončení a dílo bude dokončeno ve sjednaném termínu, pokud se strany nedohodnou jinak.</w:t>
      </w:r>
    </w:p>
    <w:p w14:paraId="0BCEFD03" w14:textId="77777777" w:rsidR="00873D4D" w:rsidRPr="00B23BFB" w:rsidRDefault="00873D4D" w:rsidP="00124FD4">
      <w:pPr>
        <w:pStyle w:val="walnut-Odstavec2"/>
        <w:rPr>
          <w:rFonts w:ascii="Arial Narrow" w:hAnsi="Arial Narrow" w:cs="Times New Roman"/>
          <w:sz w:val="24"/>
        </w:rPr>
      </w:pPr>
      <w:r w:rsidRPr="00B23BFB">
        <w:rPr>
          <w:rFonts w:ascii="Arial Narrow" w:hAnsi="Arial Narrow" w:cs="Times New Roman"/>
          <w:sz w:val="24"/>
        </w:rPr>
        <w:t>Harmonogram postupu výstavby</w:t>
      </w:r>
    </w:p>
    <w:p w14:paraId="1ECD03BB" w14:textId="50C70B3C" w:rsidR="00873D4D" w:rsidRPr="00B23BFB" w:rsidRDefault="00EB6B8E" w:rsidP="00124FD4">
      <w:pPr>
        <w:pStyle w:val="walnut-Odstavec3"/>
        <w:rPr>
          <w:rFonts w:ascii="Arial Narrow" w:hAnsi="Arial Narrow" w:cs="Times New Roman"/>
          <w:sz w:val="24"/>
        </w:rPr>
      </w:pPr>
      <w:r w:rsidRPr="00B23BFB">
        <w:rPr>
          <w:rFonts w:ascii="Arial Narrow" w:hAnsi="Arial Narrow" w:cs="Times New Roman"/>
          <w:sz w:val="24"/>
        </w:rPr>
        <w:t>Zhotovitel je povinen ke smlouvě přiložit časový harmonogram provádění prací v</w:t>
      </w:r>
      <w:r w:rsidR="005E5B8D">
        <w:rPr>
          <w:rFonts w:ascii="Arial Narrow" w:hAnsi="Arial Narrow" w:cs="Times New Roman"/>
          <w:sz w:val="24"/>
        </w:rPr>
        <w:t> </w:t>
      </w:r>
      <w:r w:rsidRPr="00B23BFB">
        <w:rPr>
          <w:rFonts w:ascii="Arial Narrow" w:hAnsi="Arial Narrow" w:cs="Times New Roman"/>
          <w:sz w:val="24"/>
        </w:rPr>
        <w:t xml:space="preserve">podrobnostech na jednotlivé </w:t>
      </w:r>
      <w:r w:rsidR="00250688" w:rsidRPr="00B23BFB">
        <w:rPr>
          <w:rFonts w:ascii="Arial Narrow" w:hAnsi="Arial Narrow" w:cs="Times New Roman"/>
          <w:sz w:val="24"/>
        </w:rPr>
        <w:t>měsíce</w:t>
      </w:r>
      <w:r w:rsidRPr="00B23BFB">
        <w:rPr>
          <w:rFonts w:ascii="Arial Narrow" w:hAnsi="Arial Narrow" w:cs="Times New Roman"/>
          <w:sz w:val="24"/>
        </w:rPr>
        <w:t>, ze kterého bude patrno časové i finanční plnění stavby</w:t>
      </w:r>
      <w:r w:rsidR="00124FD4" w:rsidRPr="00B23BFB">
        <w:rPr>
          <w:rFonts w:ascii="Arial Narrow" w:hAnsi="Arial Narrow" w:cs="Times New Roman"/>
          <w:sz w:val="24"/>
        </w:rPr>
        <w:t xml:space="preserve">. </w:t>
      </w:r>
      <w:r w:rsidR="009E2012" w:rsidRPr="00B23BFB">
        <w:rPr>
          <w:rFonts w:ascii="Arial Narrow" w:hAnsi="Arial Narrow" w:cs="Times New Roman"/>
          <w:sz w:val="24"/>
        </w:rPr>
        <w:t xml:space="preserve">Pokud dojde k předání Staveniště později, než bylo předpokládáno, upraví Zhotovitel harmonogram před převzetím Staveniště dle aktuálního předpokladu. </w:t>
      </w:r>
      <w:r w:rsidR="00124FD4" w:rsidRPr="00B23BFB">
        <w:rPr>
          <w:rFonts w:ascii="Arial Narrow" w:hAnsi="Arial Narrow" w:cs="Times New Roman"/>
          <w:sz w:val="24"/>
        </w:rPr>
        <w:t>V</w:t>
      </w:r>
      <w:r w:rsidR="00AD558F" w:rsidRPr="00B23BFB">
        <w:rPr>
          <w:rFonts w:ascii="Arial Narrow" w:hAnsi="Arial Narrow" w:cs="Times New Roman"/>
          <w:sz w:val="24"/>
        </w:rPr>
        <w:t> </w:t>
      </w:r>
      <w:r w:rsidR="00124FD4" w:rsidRPr="00B23BFB">
        <w:rPr>
          <w:rFonts w:ascii="Arial Narrow" w:hAnsi="Arial Narrow" w:cs="Times New Roman"/>
          <w:sz w:val="24"/>
        </w:rPr>
        <w:t>případě</w:t>
      </w:r>
      <w:r w:rsidR="00AD558F" w:rsidRPr="00B23BFB">
        <w:rPr>
          <w:rFonts w:ascii="Arial Narrow" w:hAnsi="Arial Narrow" w:cs="Times New Roman"/>
          <w:sz w:val="24"/>
        </w:rPr>
        <w:t>,</w:t>
      </w:r>
      <w:r w:rsidR="00124FD4" w:rsidRPr="00B23BFB">
        <w:rPr>
          <w:rFonts w:ascii="Arial Narrow" w:hAnsi="Arial Narrow" w:cs="Times New Roman"/>
          <w:sz w:val="24"/>
        </w:rPr>
        <w:t xml:space="preserve"> kdy Zhotovitel není </w:t>
      </w:r>
      <w:r w:rsidR="00C7666D" w:rsidRPr="00B23BFB">
        <w:rPr>
          <w:rFonts w:ascii="Arial Narrow" w:hAnsi="Arial Narrow" w:cs="Times New Roman"/>
          <w:sz w:val="24"/>
        </w:rPr>
        <w:t xml:space="preserve">schopen </w:t>
      </w:r>
      <w:r w:rsidR="00124FD4" w:rsidRPr="00B23BFB">
        <w:rPr>
          <w:rFonts w:ascii="Arial Narrow" w:hAnsi="Arial Narrow" w:cs="Times New Roman"/>
          <w:sz w:val="24"/>
        </w:rPr>
        <w:t>z objektivních důvodů (klimatické podmínky) započít realizaci díla, zhotovitel aktualizuje harmonogram</w:t>
      </w:r>
      <w:r w:rsidR="00C7666D" w:rsidRPr="00B23BFB">
        <w:rPr>
          <w:rFonts w:ascii="Arial Narrow" w:hAnsi="Arial Narrow" w:cs="Times New Roman"/>
          <w:sz w:val="24"/>
        </w:rPr>
        <w:t>, kde zohlední dobu</w:t>
      </w:r>
      <w:r w:rsidR="00124FD4" w:rsidRPr="00B23BFB">
        <w:rPr>
          <w:rFonts w:ascii="Arial Narrow" w:hAnsi="Arial Narrow" w:cs="Times New Roman"/>
          <w:sz w:val="24"/>
        </w:rPr>
        <w:t xml:space="preserve"> trvání překážek k realizaci (klimatické podmínky) díla.  </w:t>
      </w:r>
    </w:p>
    <w:p w14:paraId="4C0D77FF" w14:textId="0AA85458" w:rsidR="00526A50" w:rsidRPr="00BD2FAF" w:rsidRDefault="00873D4D" w:rsidP="00BD2FAF">
      <w:pPr>
        <w:pStyle w:val="walnut-Odstavec3"/>
        <w:rPr>
          <w:rFonts w:ascii="Arial Narrow" w:hAnsi="Arial Narrow" w:cs="Times New Roman"/>
          <w:sz w:val="24"/>
        </w:rPr>
      </w:pPr>
      <w:r w:rsidRPr="00B23BFB">
        <w:rPr>
          <w:rFonts w:ascii="Arial Narrow" w:hAnsi="Arial Narrow" w:cs="Times New Roman"/>
          <w:sz w:val="24"/>
        </w:rPr>
        <w:t>Pokud Zhotovitel nedodrží postup provádění díla v souladu s harmonogramem, tj. objem finančního plnění Zhotovitele nedosáhne alespoň 80% hodnoty uvedené v harmonogramu (má se na mysli hodnota daná součtem měsíčních objemů od počátku stavby do konce určitého měsíce), je Objednatel oprávněn od smlouvy odstoupit.</w:t>
      </w:r>
    </w:p>
    <w:p w14:paraId="025C6EC8" w14:textId="77777777" w:rsidR="00C604CF" w:rsidRPr="00B23BFB" w:rsidRDefault="00C604CF" w:rsidP="00124FD4">
      <w:pPr>
        <w:pStyle w:val="walnut-Odstavec1"/>
        <w:rPr>
          <w:rFonts w:ascii="Arial Narrow" w:hAnsi="Arial Narrow" w:cs="Times New Roman"/>
          <w:b w:val="0"/>
          <w:sz w:val="24"/>
        </w:rPr>
      </w:pPr>
      <w:r w:rsidRPr="00B23BFB">
        <w:rPr>
          <w:rFonts w:ascii="Arial Narrow" w:hAnsi="Arial Narrow" w:cs="Times New Roman"/>
          <w:b w:val="0"/>
          <w:sz w:val="24"/>
        </w:rPr>
        <w:t xml:space="preserve">Cena </w:t>
      </w:r>
    </w:p>
    <w:p w14:paraId="2F128F07" w14:textId="77777777" w:rsidR="009E2012" w:rsidRPr="00B23BFB" w:rsidRDefault="003D736A" w:rsidP="00124FD4">
      <w:pPr>
        <w:pStyle w:val="walnut-Odstavec2"/>
        <w:rPr>
          <w:rFonts w:ascii="Arial Narrow" w:hAnsi="Arial Narrow" w:cs="Times New Roman"/>
          <w:sz w:val="24"/>
        </w:rPr>
      </w:pPr>
      <w:r w:rsidRPr="00B23BFB">
        <w:rPr>
          <w:rFonts w:ascii="Arial Narrow" w:hAnsi="Arial Narrow" w:cs="Times New Roman"/>
          <w:sz w:val="24"/>
        </w:rPr>
        <w:lastRenderedPageBreak/>
        <w:t xml:space="preserve">Sjednaná </w:t>
      </w:r>
      <w:r w:rsidR="0017483E" w:rsidRPr="00B23BFB">
        <w:rPr>
          <w:rFonts w:ascii="Arial Narrow" w:hAnsi="Arial Narrow" w:cs="Times New Roman"/>
          <w:sz w:val="24"/>
        </w:rPr>
        <w:t>c</w:t>
      </w:r>
      <w:r w:rsidR="00FF4AC9" w:rsidRPr="00B23BFB">
        <w:rPr>
          <w:rFonts w:ascii="Arial Narrow" w:hAnsi="Arial Narrow" w:cs="Times New Roman"/>
          <w:sz w:val="24"/>
        </w:rPr>
        <w:t>ena</w:t>
      </w:r>
      <w:r w:rsidR="0017483E" w:rsidRPr="00B23BFB">
        <w:rPr>
          <w:rFonts w:ascii="Arial Narrow" w:hAnsi="Arial Narrow" w:cs="Times New Roman"/>
          <w:sz w:val="24"/>
        </w:rPr>
        <w:t xml:space="preserve"> činí</w:t>
      </w:r>
      <w:r w:rsidR="009E2012" w:rsidRPr="00B23BFB">
        <w:rPr>
          <w:rFonts w:ascii="Arial Narrow" w:hAnsi="Arial Narrow" w:cs="Times New Roman"/>
          <w:sz w:val="24"/>
        </w:rPr>
        <w:t>:</w:t>
      </w:r>
    </w:p>
    <w:p w14:paraId="7605C500" w14:textId="77777777" w:rsidR="009E2012" w:rsidRPr="00B23BFB" w:rsidRDefault="00C10F23" w:rsidP="009E2012">
      <w:pPr>
        <w:pStyle w:val="walnut-Odstavec2"/>
        <w:numPr>
          <w:ilvl w:val="0"/>
          <w:numId w:val="0"/>
        </w:numPr>
        <w:ind w:left="680"/>
        <w:rPr>
          <w:rFonts w:ascii="Arial Narrow" w:hAnsi="Arial Narrow" w:cs="Times New Roman"/>
          <w:sz w:val="24"/>
        </w:rPr>
      </w:pPr>
      <w:r w:rsidRPr="00B23BFB">
        <w:rPr>
          <w:rFonts w:ascii="Arial Narrow" w:eastAsia="Lucida Sans Unicode" w:hAnsi="Arial Narrow" w:cs="Times New Roman"/>
          <w:kern w:val="1"/>
          <w:sz w:val="24"/>
          <w:highlight w:val="yellow"/>
          <w:lang w:eastAsia="ar-SA"/>
        </w:rPr>
        <w:t>XXX</w:t>
      </w:r>
      <w:r w:rsidR="009E2012" w:rsidRPr="00B23BFB">
        <w:rPr>
          <w:rFonts w:ascii="Arial Narrow" w:eastAsia="Lucida Sans Unicode" w:hAnsi="Arial Narrow" w:cs="Times New Roman"/>
          <w:kern w:val="1"/>
          <w:sz w:val="24"/>
          <w:lang w:eastAsia="ar-SA"/>
        </w:rPr>
        <w:t xml:space="preserve"> </w:t>
      </w:r>
      <w:r w:rsidR="0017483E" w:rsidRPr="00B23BFB">
        <w:rPr>
          <w:rFonts w:ascii="Arial Narrow" w:hAnsi="Arial Narrow" w:cs="Times New Roman"/>
          <w:sz w:val="24"/>
        </w:rPr>
        <w:t xml:space="preserve">Kč bez </w:t>
      </w:r>
      <w:r w:rsidR="004D3A2B" w:rsidRPr="00B23BFB">
        <w:rPr>
          <w:rFonts w:ascii="Arial Narrow" w:hAnsi="Arial Narrow" w:cs="Times New Roman"/>
          <w:sz w:val="24"/>
        </w:rPr>
        <w:t>daně z přidané hodnoty (dále jen "</w:t>
      </w:r>
      <w:r w:rsidR="0017483E" w:rsidRPr="00B23BFB">
        <w:rPr>
          <w:rFonts w:ascii="Arial Narrow" w:hAnsi="Arial Narrow" w:cs="Times New Roman"/>
          <w:sz w:val="24"/>
        </w:rPr>
        <w:t>DPH</w:t>
      </w:r>
      <w:r w:rsidR="004D3A2B" w:rsidRPr="00B23BFB">
        <w:rPr>
          <w:rFonts w:ascii="Arial Narrow" w:hAnsi="Arial Narrow" w:cs="Times New Roman"/>
          <w:sz w:val="24"/>
        </w:rPr>
        <w:t>")</w:t>
      </w:r>
    </w:p>
    <w:p w14:paraId="56639074" w14:textId="77777777" w:rsidR="009E2012" w:rsidRPr="00B23BFB" w:rsidRDefault="009E2012" w:rsidP="009E2012">
      <w:pPr>
        <w:pStyle w:val="walnut-Odstavec2"/>
        <w:numPr>
          <w:ilvl w:val="0"/>
          <w:numId w:val="0"/>
        </w:numPr>
        <w:ind w:left="680"/>
        <w:rPr>
          <w:rFonts w:ascii="Arial Narrow" w:hAnsi="Arial Narrow" w:cs="Times New Roman"/>
          <w:sz w:val="24"/>
        </w:rPr>
      </w:pPr>
      <w:r w:rsidRPr="00B23BFB">
        <w:rPr>
          <w:rFonts w:ascii="Arial Narrow" w:eastAsia="Lucida Sans Unicode" w:hAnsi="Arial Narrow" w:cs="Times New Roman"/>
          <w:kern w:val="1"/>
          <w:sz w:val="24"/>
          <w:highlight w:val="yellow"/>
          <w:lang w:eastAsia="ar-SA"/>
        </w:rPr>
        <w:t>XXX</w:t>
      </w:r>
      <w:r w:rsidRPr="00B23BFB">
        <w:rPr>
          <w:rFonts w:ascii="Arial Narrow" w:eastAsia="Lucida Sans Unicode" w:hAnsi="Arial Narrow" w:cs="Times New Roman"/>
          <w:kern w:val="1"/>
          <w:sz w:val="24"/>
          <w:lang w:eastAsia="ar-SA"/>
        </w:rPr>
        <w:t xml:space="preserve"> </w:t>
      </w:r>
      <w:r w:rsidRPr="00B23BFB">
        <w:rPr>
          <w:rFonts w:ascii="Arial Narrow" w:hAnsi="Arial Narrow" w:cs="Times New Roman"/>
          <w:sz w:val="24"/>
        </w:rPr>
        <w:t xml:space="preserve">Kč </w:t>
      </w:r>
      <w:r w:rsidR="006163A4" w:rsidRPr="00B23BFB">
        <w:rPr>
          <w:rFonts w:ascii="Arial Narrow" w:hAnsi="Arial Narrow" w:cs="Times New Roman"/>
          <w:sz w:val="24"/>
        </w:rPr>
        <w:t xml:space="preserve">DPH  </w:t>
      </w:r>
    </w:p>
    <w:p w14:paraId="44A98AEE" w14:textId="77777777" w:rsidR="00FF4AC9" w:rsidRPr="00B23BFB" w:rsidRDefault="009E2012" w:rsidP="009E2012">
      <w:pPr>
        <w:pStyle w:val="walnut-Odstavec2"/>
        <w:numPr>
          <w:ilvl w:val="0"/>
          <w:numId w:val="0"/>
        </w:numPr>
        <w:ind w:left="680"/>
        <w:rPr>
          <w:rFonts w:ascii="Arial Narrow" w:hAnsi="Arial Narrow" w:cs="Times New Roman"/>
          <w:sz w:val="24"/>
        </w:rPr>
      </w:pPr>
      <w:r w:rsidRPr="00B23BFB">
        <w:rPr>
          <w:rFonts w:ascii="Arial Narrow" w:eastAsia="Lucida Sans Unicode" w:hAnsi="Arial Narrow" w:cs="Times New Roman"/>
          <w:kern w:val="1"/>
          <w:sz w:val="24"/>
          <w:highlight w:val="yellow"/>
          <w:lang w:eastAsia="ar-SA"/>
        </w:rPr>
        <w:t>XXX</w:t>
      </w:r>
      <w:r w:rsidRPr="00B23BFB">
        <w:rPr>
          <w:rFonts w:ascii="Arial Narrow" w:eastAsia="Lucida Sans Unicode" w:hAnsi="Arial Narrow" w:cs="Times New Roman"/>
          <w:kern w:val="1"/>
          <w:sz w:val="24"/>
          <w:lang w:eastAsia="ar-SA"/>
        </w:rPr>
        <w:t xml:space="preserve"> </w:t>
      </w:r>
      <w:r w:rsidRPr="00B23BFB">
        <w:rPr>
          <w:rFonts w:ascii="Arial Narrow" w:hAnsi="Arial Narrow" w:cs="Times New Roman"/>
          <w:sz w:val="24"/>
        </w:rPr>
        <w:t xml:space="preserve">Kč cena celkem </w:t>
      </w:r>
      <w:r w:rsidR="00DD0868" w:rsidRPr="00B23BFB">
        <w:rPr>
          <w:rFonts w:ascii="Arial Narrow" w:hAnsi="Arial Narrow" w:cs="Times New Roman"/>
          <w:sz w:val="24"/>
        </w:rPr>
        <w:t>vč.</w:t>
      </w:r>
      <w:r w:rsidR="006163A4" w:rsidRPr="00B23BFB">
        <w:rPr>
          <w:rFonts w:ascii="Arial Narrow" w:hAnsi="Arial Narrow" w:cs="Times New Roman"/>
          <w:sz w:val="24"/>
        </w:rPr>
        <w:t> DPH</w:t>
      </w:r>
      <w:r w:rsidR="0017483E" w:rsidRPr="00B23BFB">
        <w:rPr>
          <w:rFonts w:ascii="Arial Narrow" w:hAnsi="Arial Narrow" w:cs="Times New Roman"/>
          <w:sz w:val="24"/>
        </w:rPr>
        <w:t>.</w:t>
      </w:r>
    </w:p>
    <w:p w14:paraId="3743AFAB" w14:textId="77777777" w:rsidR="00987312" w:rsidRPr="00B23BFB" w:rsidRDefault="00987312" w:rsidP="00124FD4">
      <w:pPr>
        <w:pStyle w:val="walnut-Odstavec2"/>
        <w:numPr>
          <w:ilvl w:val="1"/>
          <w:numId w:val="12"/>
        </w:numPr>
        <w:rPr>
          <w:rFonts w:ascii="Arial Narrow" w:hAnsi="Arial Narrow" w:cs="Times New Roman"/>
          <w:sz w:val="24"/>
        </w:rPr>
      </w:pPr>
      <w:r w:rsidRPr="00B23BFB">
        <w:rPr>
          <w:rFonts w:ascii="Arial Narrow" w:hAnsi="Arial Narrow" w:cs="Times New Roman"/>
          <w:sz w:val="24"/>
        </w:rPr>
        <w:t xml:space="preserve">Cena je stanovena podle zhotovitelem oceněného </w:t>
      </w:r>
      <w:r w:rsidR="008B7E7F" w:rsidRPr="00B23BFB">
        <w:rPr>
          <w:rFonts w:ascii="Arial Narrow" w:hAnsi="Arial Narrow" w:cs="Times New Roman"/>
          <w:sz w:val="24"/>
        </w:rPr>
        <w:t>soupisu stavebních prací</w:t>
      </w:r>
      <w:r w:rsidRPr="00B23BFB">
        <w:rPr>
          <w:rFonts w:ascii="Arial Narrow" w:hAnsi="Arial Narrow" w:cs="Times New Roman"/>
          <w:sz w:val="24"/>
        </w:rPr>
        <w:t>, který je nedíln</w:t>
      </w:r>
      <w:r w:rsidR="008B7E7F" w:rsidRPr="00B23BFB">
        <w:rPr>
          <w:rFonts w:ascii="Arial Narrow" w:hAnsi="Arial Narrow" w:cs="Times New Roman"/>
          <w:sz w:val="24"/>
        </w:rPr>
        <w:t>ou</w:t>
      </w:r>
      <w:r w:rsidRPr="00B23BFB">
        <w:rPr>
          <w:rFonts w:ascii="Arial Narrow" w:hAnsi="Arial Narrow" w:cs="Times New Roman"/>
          <w:sz w:val="24"/>
        </w:rPr>
        <w:t xml:space="preserve"> součásti projektové dokumentace </w:t>
      </w:r>
      <w:r w:rsidR="00124FD4" w:rsidRPr="00B23BFB">
        <w:rPr>
          <w:rFonts w:ascii="Arial Narrow" w:hAnsi="Arial Narrow" w:cs="Times New Roman"/>
          <w:sz w:val="24"/>
        </w:rPr>
        <w:t xml:space="preserve">stavby </w:t>
      </w:r>
      <w:r w:rsidRPr="00B23BFB">
        <w:rPr>
          <w:rFonts w:ascii="Arial Narrow" w:hAnsi="Arial Narrow" w:cs="Times New Roman"/>
          <w:sz w:val="24"/>
        </w:rPr>
        <w:t xml:space="preserve">předané </w:t>
      </w:r>
      <w:r w:rsidR="00124FD4" w:rsidRPr="00B23BFB">
        <w:rPr>
          <w:rFonts w:ascii="Arial Narrow" w:hAnsi="Arial Narrow" w:cs="Times New Roman"/>
          <w:sz w:val="24"/>
        </w:rPr>
        <w:t>O</w:t>
      </w:r>
      <w:r w:rsidRPr="00B23BFB">
        <w:rPr>
          <w:rFonts w:ascii="Arial Narrow" w:hAnsi="Arial Narrow" w:cs="Times New Roman"/>
          <w:sz w:val="24"/>
        </w:rPr>
        <w:t xml:space="preserve">bjednatelem </w:t>
      </w:r>
      <w:r w:rsidR="00124FD4" w:rsidRPr="00B23BFB">
        <w:rPr>
          <w:rFonts w:ascii="Arial Narrow" w:hAnsi="Arial Narrow" w:cs="Times New Roman"/>
          <w:sz w:val="24"/>
        </w:rPr>
        <w:t>Z</w:t>
      </w:r>
      <w:r w:rsidRPr="00B23BFB">
        <w:rPr>
          <w:rFonts w:ascii="Arial Narrow" w:hAnsi="Arial Narrow" w:cs="Times New Roman"/>
          <w:sz w:val="24"/>
        </w:rPr>
        <w:t xml:space="preserve">hotoviteli. Pro obsah sjednané ceny je rozhodující </w:t>
      </w:r>
      <w:r w:rsidR="008B7E7F" w:rsidRPr="00B23BFB">
        <w:rPr>
          <w:rFonts w:ascii="Arial Narrow" w:hAnsi="Arial Narrow" w:cs="Times New Roman"/>
          <w:sz w:val="24"/>
        </w:rPr>
        <w:t xml:space="preserve">soupis stavebních prací, dodávek a služeb s </w:t>
      </w:r>
      <w:r w:rsidRPr="00B23BFB">
        <w:rPr>
          <w:rFonts w:ascii="Arial Narrow" w:hAnsi="Arial Narrow" w:cs="Times New Roman"/>
          <w:sz w:val="24"/>
        </w:rPr>
        <w:t>výkaz</w:t>
      </w:r>
      <w:r w:rsidR="008B7E7F" w:rsidRPr="00B23BFB">
        <w:rPr>
          <w:rFonts w:ascii="Arial Narrow" w:hAnsi="Arial Narrow" w:cs="Times New Roman"/>
          <w:sz w:val="24"/>
        </w:rPr>
        <w:t>em</w:t>
      </w:r>
      <w:r w:rsidRPr="00B23BFB">
        <w:rPr>
          <w:rFonts w:ascii="Arial Narrow" w:hAnsi="Arial Narrow" w:cs="Times New Roman"/>
          <w:sz w:val="24"/>
        </w:rPr>
        <w:t xml:space="preserve"> výměr, který je součástí předané projektové dokumentace</w:t>
      </w:r>
      <w:r w:rsidR="00124FD4" w:rsidRPr="00B23BFB">
        <w:rPr>
          <w:rFonts w:ascii="Arial Narrow" w:hAnsi="Arial Narrow" w:cs="Times New Roman"/>
          <w:sz w:val="24"/>
        </w:rPr>
        <w:t xml:space="preserve"> stavby</w:t>
      </w:r>
      <w:r w:rsidRPr="00B23BFB">
        <w:rPr>
          <w:rFonts w:ascii="Arial Narrow" w:hAnsi="Arial Narrow" w:cs="Times New Roman"/>
          <w:sz w:val="24"/>
        </w:rPr>
        <w:t xml:space="preserve">. </w:t>
      </w:r>
      <w:r w:rsidR="008B7E7F" w:rsidRPr="00B23BFB">
        <w:rPr>
          <w:rFonts w:ascii="Arial Narrow" w:hAnsi="Arial Narrow" w:cs="Times New Roman"/>
          <w:sz w:val="24"/>
        </w:rPr>
        <w:t>Soupis stavebních prací</w:t>
      </w:r>
      <w:r w:rsidRPr="00B23BFB">
        <w:rPr>
          <w:rFonts w:ascii="Arial Narrow" w:hAnsi="Arial Narrow" w:cs="Times New Roman"/>
          <w:sz w:val="24"/>
        </w:rPr>
        <w:t xml:space="preserve"> je přílohou smlouvy a její nedílnou součástí.</w:t>
      </w:r>
    </w:p>
    <w:p w14:paraId="3AB6F97B" w14:textId="77777777" w:rsidR="00987312" w:rsidRPr="00B23BFB" w:rsidRDefault="00987312" w:rsidP="00124FD4">
      <w:pPr>
        <w:pStyle w:val="walnut-Odstavec2"/>
        <w:rPr>
          <w:rFonts w:ascii="Arial Narrow" w:hAnsi="Arial Narrow" w:cs="Times New Roman"/>
          <w:sz w:val="24"/>
        </w:rPr>
      </w:pPr>
      <w:r w:rsidRPr="00B23BFB">
        <w:rPr>
          <w:rFonts w:ascii="Arial Narrow" w:hAnsi="Arial Narrow" w:cs="Times New Roman"/>
          <w:sz w:val="24"/>
        </w:rPr>
        <w:t>Sjednaná cena je cenou pevnou a nejvýše přípustnou obsahující veškeré náklady a zisk zhotovitele nezbytné k řádnému a včasnému provedení díla. Cena obsahuje mimo vlastní provedení prací a dodávek zejména i náklady na:</w:t>
      </w:r>
    </w:p>
    <w:p w14:paraId="188DACAB" w14:textId="77777777" w:rsidR="00987312" w:rsidRPr="00B23BFB" w:rsidRDefault="00987312" w:rsidP="00124FD4">
      <w:pPr>
        <w:pStyle w:val="walnut-Odstavec3"/>
        <w:rPr>
          <w:rFonts w:ascii="Arial Narrow" w:hAnsi="Arial Narrow" w:cs="Times New Roman"/>
          <w:sz w:val="24"/>
        </w:rPr>
      </w:pPr>
      <w:r w:rsidRPr="00B23BFB">
        <w:rPr>
          <w:rFonts w:ascii="Arial Narrow" w:hAnsi="Arial Narrow" w:cs="Times New Roman"/>
          <w:sz w:val="24"/>
        </w:rPr>
        <w:t>vybudování, udržování a odstranění zařízení staveniště;</w:t>
      </w:r>
    </w:p>
    <w:p w14:paraId="0E25CC74" w14:textId="77777777" w:rsidR="00987312" w:rsidRPr="00B23BFB" w:rsidRDefault="00987312" w:rsidP="00124FD4">
      <w:pPr>
        <w:pStyle w:val="walnut-Odstavec3"/>
        <w:rPr>
          <w:rFonts w:ascii="Arial Narrow" w:hAnsi="Arial Narrow" w:cs="Times New Roman"/>
          <w:sz w:val="24"/>
        </w:rPr>
      </w:pPr>
      <w:r w:rsidRPr="00B23BFB">
        <w:rPr>
          <w:rFonts w:ascii="Arial Narrow" w:hAnsi="Arial Narrow" w:cs="Times New Roman"/>
          <w:sz w:val="24"/>
        </w:rPr>
        <w:t>zabezpečení bezpečnosti a hygieny práce;</w:t>
      </w:r>
    </w:p>
    <w:p w14:paraId="5B2137AF" w14:textId="77777777" w:rsidR="00987312" w:rsidRPr="00B23BFB" w:rsidRDefault="00987312" w:rsidP="00124FD4">
      <w:pPr>
        <w:pStyle w:val="walnut-Odstavec3"/>
        <w:rPr>
          <w:rFonts w:ascii="Arial Narrow" w:hAnsi="Arial Narrow" w:cs="Times New Roman"/>
          <w:sz w:val="24"/>
        </w:rPr>
      </w:pPr>
      <w:r w:rsidRPr="00B23BFB">
        <w:rPr>
          <w:rFonts w:ascii="Arial Narrow" w:hAnsi="Arial Narrow" w:cs="Times New Roman"/>
          <w:sz w:val="24"/>
        </w:rPr>
        <w:t>vypracování projektové dokumentace skutečného provedení stavby;</w:t>
      </w:r>
    </w:p>
    <w:p w14:paraId="24622199" w14:textId="77777777" w:rsidR="00987312" w:rsidRPr="00B23BFB" w:rsidRDefault="00987312" w:rsidP="00124FD4">
      <w:pPr>
        <w:pStyle w:val="walnut-Odstavec3"/>
        <w:rPr>
          <w:rFonts w:ascii="Arial Narrow" w:hAnsi="Arial Narrow" w:cs="Times New Roman"/>
          <w:sz w:val="24"/>
        </w:rPr>
      </w:pPr>
      <w:r w:rsidRPr="00B23BFB">
        <w:rPr>
          <w:rFonts w:ascii="Arial Narrow" w:hAnsi="Arial Narrow" w:cs="Times New Roman"/>
          <w:sz w:val="24"/>
        </w:rPr>
        <w:t xml:space="preserve">umístění identifikační tabule na staveništi dle českých stavebních standardů; </w:t>
      </w:r>
    </w:p>
    <w:p w14:paraId="63AFA912" w14:textId="77777777" w:rsidR="00987312" w:rsidRPr="00B23BFB" w:rsidRDefault="00987312" w:rsidP="00124FD4">
      <w:pPr>
        <w:pStyle w:val="walnut-Odstavec3"/>
        <w:rPr>
          <w:rFonts w:ascii="Arial Narrow" w:hAnsi="Arial Narrow" w:cs="Times New Roman"/>
          <w:sz w:val="24"/>
        </w:rPr>
      </w:pPr>
      <w:r w:rsidRPr="00B23BFB">
        <w:rPr>
          <w:rFonts w:ascii="Arial Narrow" w:hAnsi="Arial Narrow" w:cs="Times New Roman"/>
          <w:sz w:val="24"/>
        </w:rPr>
        <w:t>opatření k ochraně životního prostředí;</w:t>
      </w:r>
    </w:p>
    <w:p w14:paraId="64F6041C" w14:textId="77777777" w:rsidR="00987312" w:rsidRPr="00B23BFB" w:rsidRDefault="00987312" w:rsidP="00124FD4">
      <w:pPr>
        <w:pStyle w:val="walnut-Odstavec3"/>
        <w:rPr>
          <w:rFonts w:ascii="Arial Narrow" w:hAnsi="Arial Narrow" w:cs="Times New Roman"/>
          <w:sz w:val="24"/>
        </w:rPr>
      </w:pPr>
      <w:r w:rsidRPr="00B23BFB">
        <w:rPr>
          <w:rFonts w:ascii="Arial Narrow" w:hAnsi="Arial Narrow" w:cs="Times New Roman"/>
          <w:sz w:val="24"/>
        </w:rPr>
        <w:t>organizační a koordinační činnost;</w:t>
      </w:r>
    </w:p>
    <w:p w14:paraId="4D088794" w14:textId="77777777" w:rsidR="00987312" w:rsidRPr="00B23BFB" w:rsidRDefault="00987312" w:rsidP="00124FD4">
      <w:pPr>
        <w:pStyle w:val="walnut-Odstavec3"/>
        <w:rPr>
          <w:rFonts w:ascii="Arial Narrow" w:hAnsi="Arial Narrow" w:cs="Times New Roman"/>
          <w:sz w:val="24"/>
        </w:rPr>
      </w:pPr>
      <w:r w:rsidRPr="00B23BFB">
        <w:rPr>
          <w:rFonts w:ascii="Arial Narrow" w:hAnsi="Arial Narrow" w:cs="Times New Roman"/>
          <w:sz w:val="24"/>
        </w:rPr>
        <w:t>poplatky spojené s nutným záborem veřejného prostranství;</w:t>
      </w:r>
    </w:p>
    <w:p w14:paraId="5B4617B3" w14:textId="77777777" w:rsidR="00987312" w:rsidRPr="00B23BFB" w:rsidRDefault="00987312" w:rsidP="00124FD4">
      <w:pPr>
        <w:pStyle w:val="walnut-Odstavec3"/>
        <w:rPr>
          <w:rFonts w:ascii="Arial Narrow" w:hAnsi="Arial Narrow" w:cs="Times New Roman"/>
          <w:sz w:val="24"/>
        </w:rPr>
      </w:pPr>
      <w:r w:rsidRPr="00B23BFB">
        <w:rPr>
          <w:rFonts w:ascii="Arial Narrow" w:hAnsi="Arial Narrow" w:cs="Times New Roman"/>
          <w:sz w:val="24"/>
        </w:rPr>
        <w:t>zajištění nezbytných dopravních opatření, značení;</w:t>
      </w:r>
    </w:p>
    <w:p w14:paraId="2B080D30" w14:textId="77777777" w:rsidR="00987312" w:rsidRPr="00B23BFB" w:rsidRDefault="00987312" w:rsidP="00124FD4">
      <w:pPr>
        <w:pStyle w:val="walnut-Odstavec3"/>
        <w:rPr>
          <w:rFonts w:ascii="Arial Narrow" w:hAnsi="Arial Narrow" w:cs="Times New Roman"/>
          <w:sz w:val="24"/>
        </w:rPr>
      </w:pPr>
      <w:r w:rsidRPr="00B23BFB">
        <w:rPr>
          <w:rFonts w:ascii="Arial Narrow" w:hAnsi="Arial Narrow" w:cs="Times New Roman"/>
          <w:sz w:val="24"/>
        </w:rPr>
        <w:t>pojištění odpovědnosti</w:t>
      </w:r>
      <w:r w:rsidR="00124FD4" w:rsidRPr="00B23BFB">
        <w:rPr>
          <w:rFonts w:ascii="Arial Narrow" w:hAnsi="Arial Narrow" w:cs="Times New Roman"/>
          <w:sz w:val="24"/>
        </w:rPr>
        <w:t>, pojištění za případné škody či nároky třetích osob vzniklých při zhotovení díla</w:t>
      </w:r>
      <w:r w:rsidRPr="00B23BFB">
        <w:rPr>
          <w:rFonts w:ascii="Arial Narrow" w:hAnsi="Arial Narrow" w:cs="Times New Roman"/>
          <w:sz w:val="24"/>
        </w:rPr>
        <w:t xml:space="preserve"> a dalších nutných pojištění;</w:t>
      </w:r>
    </w:p>
    <w:p w14:paraId="6EEEB823" w14:textId="77777777" w:rsidR="00987312" w:rsidRPr="00B23BFB" w:rsidRDefault="00987312" w:rsidP="00124FD4">
      <w:pPr>
        <w:pStyle w:val="walnut-Odstavec3"/>
        <w:rPr>
          <w:rFonts w:ascii="Arial Narrow" w:hAnsi="Arial Narrow" w:cs="Times New Roman"/>
          <w:sz w:val="24"/>
        </w:rPr>
      </w:pPr>
      <w:r w:rsidRPr="00B23BFB">
        <w:rPr>
          <w:rFonts w:ascii="Arial Narrow" w:hAnsi="Arial Narrow" w:cs="Times New Roman"/>
          <w:sz w:val="24"/>
        </w:rPr>
        <w:t>daně, poplatky, ubytování, stravné a dopravu pracovníků;</w:t>
      </w:r>
    </w:p>
    <w:p w14:paraId="571AFE6A" w14:textId="77777777" w:rsidR="00987312" w:rsidRPr="00B23BFB" w:rsidRDefault="00987312" w:rsidP="00124FD4">
      <w:pPr>
        <w:pStyle w:val="walnut-Odstavec3"/>
        <w:rPr>
          <w:rFonts w:ascii="Arial Narrow" w:hAnsi="Arial Narrow" w:cs="Times New Roman"/>
          <w:sz w:val="24"/>
        </w:rPr>
      </w:pPr>
      <w:r w:rsidRPr="00B23BFB">
        <w:rPr>
          <w:rFonts w:ascii="Arial Narrow" w:hAnsi="Arial Narrow" w:cs="Times New Roman"/>
          <w:sz w:val="24"/>
        </w:rPr>
        <w:t>likvidaci odpadu;</w:t>
      </w:r>
    </w:p>
    <w:p w14:paraId="419F1155" w14:textId="77777777" w:rsidR="00987312" w:rsidRPr="00B23BFB" w:rsidRDefault="00987312" w:rsidP="00124FD4">
      <w:pPr>
        <w:pStyle w:val="walnut-Odstavec3"/>
        <w:rPr>
          <w:rFonts w:ascii="Arial Narrow" w:hAnsi="Arial Narrow" w:cs="Times New Roman"/>
          <w:sz w:val="24"/>
        </w:rPr>
      </w:pPr>
      <w:r w:rsidRPr="00B23BFB">
        <w:rPr>
          <w:rFonts w:ascii="Arial Narrow" w:hAnsi="Arial Narrow" w:cs="Times New Roman"/>
          <w:sz w:val="24"/>
        </w:rPr>
        <w:t>náklady na používání zdrojů a služeb až do skutečného skončení díla;</w:t>
      </w:r>
    </w:p>
    <w:p w14:paraId="0E68C824" w14:textId="77777777" w:rsidR="00987312" w:rsidRPr="00B23BFB" w:rsidRDefault="00987312" w:rsidP="00124FD4">
      <w:pPr>
        <w:pStyle w:val="walnut-Odstavec3"/>
        <w:rPr>
          <w:rFonts w:ascii="Arial Narrow" w:hAnsi="Arial Narrow" w:cs="Times New Roman"/>
          <w:sz w:val="24"/>
        </w:rPr>
      </w:pPr>
      <w:r w:rsidRPr="00B23BFB">
        <w:rPr>
          <w:rFonts w:ascii="Arial Narrow" w:hAnsi="Arial Narrow" w:cs="Times New Roman"/>
          <w:sz w:val="24"/>
        </w:rPr>
        <w:t>náklady na zhotovování, výrobu, obstarání, přepravu věcí, zařízení, materiálů, dodávek;</w:t>
      </w:r>
    </w:p>
    <w:p w14:paraId="64D2D3E2" w14:textId="77777777" w:rsidR="00124FD4" w:rsidRPr="00B23BFB" w:rsidRDefault="00124FD4" w:rsidP="00124FD4">
      <w:pPr>
        <w:pStyle w:val="walnut-Odstavec3"/>
        <w:rPr>
          <w:rFonts w:ascii="Arial Narrow" w:hAnsi="Arial Narrow" w:cs="Times New Roman"/>
          <w:sz w:val="24"/>
        </w:rPr>
      </w:pPr>
      <w:r w:rsidRPr="00B23BFB">
        <w:rPr>
          <w:rFonts w:ascii="Arial Narrow" w:hAnsi="Arial Narrow" w:cs="Times New Roman"/>
          <w:sz w:val="24"/>
        </w:rPr>
        <w:t xml:space="preserve">náklady se zajištěním </w:t>
      </w:r>
      <w:r w:rsidR="008B7E7F" w:rsidRPr="00B23BFB">
        <w:rPr>
          <w:rFonts w:ascii="Arial Narrow" w:hAnsi="Arial Narrow" w:cs="Times New Roman"/>
          <w:sz w:val="24"/>
        </w:rPr>
        <w:t xml:space="preserve">technologického dozoru během </w:t>
      </w:r>
      <w:r w:rsidRPr="00B23BFB">
        <w:rPr>
          <w:rFonts w:ascii="Arial Narrow" w:hAnsi="Arial Narrow" w:cs="Times New Roman"/>
          <w:sz w:val="24"/>
        </w:rPr>
        <w:t>zkušebního provozu;</w:t>
      </w:r>
    </w:p>
    <w:p w14:paraId="071777E5" w14:textId="77777777" w:rsidR="008B7E7F" w:rsidRPr="00B23BFB" w:rsidRDefault="008B7E7F" w:rsidP="00124FD4">
      <w:pPr>
        <w:pStyle w:val="walnut-Odstavec3"/>
        <w:rPr>
          <w:rFonts w:ascii="Arial Narrow" w:hAnsi="Arial Narrow" w:cs="Times New Roman"/>
          <w:sz w:val="24"/>
        </w:rPr>
      </w:pPr>
      <w:r w:rsidRPr="00B23BFB">
        <w:rPr>
          <w:rFonts w:ascii="Arial Narrow" w:hAnsi="Arial Narrow" w:cs="Times New Roman"/>
          <w:sz w:val="24"/>
        </w:rPr>
        <w:t>náklady na vypracování provozního řádu pro zkušební a trvalý provoz;</w:t>
      </w:r>
    </w:p>
    <w:p w14:paraId="2A5F4A29" w14:textId="77777777" w:rsidR="008B7E7F" w:rsidRPr="00B23BFB" w:rsidRDefault="008B7E7F" w:rsidP="00124FD4">
      <w:pPr>
        <w:pStyle w:val="walnut-Odstavec3"/>
        <w:rPr>
          <w:rFonts w:ascii="Arial Narrow" w:hAnsi="Arial Narrow" w:cs="Times New Roman"/>
          <w:sz w:val="24"/>
        </w:rPr>
      </w:pPr>
      <w:r w:rsidRPr="00B23BFB">
        <w:rPr>
          <w:rFonts w:ascii="Arial Narrow" w:hAnsi="Arial Narrow" w:cs="Times New Roman"/>
          <w:sz w:val="24"/>
        </w:rPr>
        <w:t>náklady na vyhodnocení zkušebního provozu (bez analytické kontroly)</w:t>
      </w:r>
    </w:p>
    <w:p w14:paraId="24ACC2B0" w14:textId="77777777" w:rsidR="00124FD4" w:rsidRPr="00B23BFB" w:rsidRDefault="00124FD4" w:rsidP="00124FD4">
      <w:pPr>
        <w:pStyle w:val="walnut-Odstavec3"/>
        <w:rPr>
          <w:rFonts w:ascii="Arial Narrow" w:hAnsi="Arial Narrow" w:cs="Times New Roman"/>
          <w:sz w:val="24"/>
        </w:rPr>
      </w:pPr>
      <w:r w:rsidRPr="00B23BFB">
        <w:rPr>
          <w:rFonts w:ascii="Arial Narrow" w:hAnsi="Arial Narrow" w:cs="Times New Roman"/>
          <w:sz w:val="24"/>
        </w:rPr>
        <w:t>nároky Objednatele v rámci záruky za jakost;</w:t>
      </w:r>
    </w:p>
    <w:p w14:paraId="12B5B1D5" w14:textId="77777777" w:rsidR="00F06469" w:rsidRPr="00B23BFB" w:rsidRDefault="00F06469" w:rsidP="00F06469">
      <w:pPr>
        <w:pStyle w:val="walnut-Odstavec3"/>
        <w:rPr>
          <w:rFonts w:ascii="Arial Narrow" w:hAnsi="Arial Narrow" w:cs="Times New Roman"/>
          <w:sz w:val="24"/>
        </w:rPr>
      </w:pPr>
      <w:r w:rsidRPr="00B23BFB">
        <w:rPr>
          <w:rFonts w:ascii="Arial Narrow" w:hAnsi="Arial Narrow" w:cs="Times New Roman"/>
          <w:sz w:val="24"/>
        </w:rPr>
        <w:t xml:space="preserve">náklady na zhotovení a demontáž zařízení staveniště a veškerých výkonů sloužících ke zhotovení díla a pro užívání díla dále potřebných, </w:t>
      </w:r>
    </w:p>
    <w:p w14:paraId="5F73EE53" w14:textId="77777777" w:rsidR="00F06469" w:rsidRPr="00B23BFB" w:rsidRDefault="00F06469" w:rsidP="00F06469">
      <w:pPr>
        <w:pStyle w:val="walnut-Odstavec3"/>
        <w:rPr>
          <w:rFonts w:ascii="Arial Narrow" w:hAnsi="Arial Narrow" w:cs="Times New Roman"/>
          <w:sz w:val="24"/>
        </w:rPr>
      </w:pPr>
      <w:r w:rsidRPr="00B23BFB">
        <w:rPr>
          <w:rFonts w:ascii="Arial Narrow" w:hAnsi="Arial Narrow" w:cs="Times New Roman"/>
          <w:sz w:val="24"/>
        </w:rPr>
        <w:t xml:space="preserve">náklady na úhradu specialistů pro provedení zkoušek, které jsou pro provoz díla potřebné,  </w:t>
      </w:r>
    </w:p>
    <w:p w14:paraId="7D8ADDF6" w14:textId="179976A2" w:rsidR="00F06469" w:rsidRPr="00B23BFB" w:rsidRDefault="00F06469" w:rsidP="00F06469">
      <w:pPr>
        <w:pStyle w:val="walnut-Odstavec3"/>
        <w:rPr>
          <w:rFonts w:ascii="Arial Narrow" w:hAnsi="Arial Narrow" w:cs="Times New Roman"/>
          <w:sz w:val="24"/>
        </w:rPr>
      </w:pPr>
      <w:r w:rsidRPr="00B23BFB">
        <w:rPr>
          <w:rFonts w:ascii="Arial Narrow" w:hAnsi="Arial Narrow" w:cs="Times New Roman"/>
          <w:sz w:val="24"/>
        </w:rPr>
        <w:t xml:space="preserve">náklady na dopravně inženýrské opatření (DIO) po dobu výstavby včetně projednání s </w:t>
      </w:r>
      <w:r w:rsidR="007D4CA4">
        <w:rPr>
          <w:rFonts w:ascii="Arial Narrow" w:hAnsi="Arial Narrow" w:cs="Times New Roman"/>
          <w:sz w:val="24"/>
        </w:rPr>
        <w:t>d</w:t>
      </w:r>
      <w:r w:rsidRPr="00B23BFB">
        <w:rPr>
          <w:rFonts w:ascii="Arial Narrow" w:hAnsi="Arial Narrow" w:cs="Times New Roman"/>
          <w:sz w:val="24"/>
        </w:rPr>
        <w:t xml:space="preserve">otčenými orgány. </w:t>
      </w:r>
    </w:p>
    <w:p w14:paraId="53721137" w14:textId="77777777" w:rsidR="00124FD4" w:rsidRPr="00B23BFB" w:rsidRDefault="00987312" w:rsidP="00124FD4">
      <w:pPr>
        <w:pStyle w:val="walnut-Odstavec3"/>
        <w:rPr>
          <w:rFonts w:ascii="Arial Narrow" w:hAnsi="Arial Narrow" w:cs="Times New Roman"/>
          <w:sz w:val="24"/>
        </w:rPr>
      </w:pPr>
      <w:r w:rsidRPr="00B23BFB">
        <w:rPr>
          <w:rFonts w:ascii="Arial Narrow" w:hAnsi="Arial Narrow" w:cs="Times New Roman"/>
          <w:sz w:val="24"/>
        </w:rPr>
        <w:t>jakékoliv další související náklady potřebné k provedení díla bez vad a nedodělků</w:t>
      </w:r>
      <w:r w:rsidR="00AE2CFA" w:rsidRPr="00B23BFB">
        <w:rPr>
          <w:rFonts w:ascii="Arial Narrow" w:hAnsi="Arial Narrow" w:cs="Times New Roman"/>
          <w:sz w:val="24"/>
        </w:rPr>
        <w:t>.</w:t>
      </w:r>
    </w:p>
    <w:p w14:paraId="5A0B45B8" w14:textId="0906955B" w:rsidR="00F06469" w:rsidRPr="00B23BFB" w:rsidRDefault="00F06469" w:rsidP="00F06469">
      <w:pPr>
        <w:pStyle w:val="walnut-Odstavec2"/>
        <w:rPr>
          <w:rFonts w:ascii="Arial Narrow" w:hAnsi="Arial Narrow" w:cs="Times New Roman"/>
          <w:sz w:val="24"/>
        </w:rPr>
      </w:pPr>
      <w:r w:rsidRPr="00B23BFB">
        <w:rPr>
          <w:rFonts w:ascii="Arial Narrow" w:hAnsi="Arial Narrow" w:cs="Times New Roman"/>
          <w:sz w:val="24"/>
        </w:rPr>
        <w:t>Vyskytn</w:t>
      </w:r>
      <w:r w:rsidR="004D3A2B" w:rsidRPr="00B23BFB">
        <w:rPr>
          <w:rFonts w:ascii="Arial Narrow" w:hAnsi="Arial Narrow" w:cs="Times New Roman"/>
          <w:sz w:val="24"/>
        </w:rPr>
        <w:t>e</w:t>
      </w:r>
      <w:r w:rsidRPr="00B23BFB">
        <w:rPr>
          <w:rFonts w:ascii="Arial Narrow" w:hAnsi="Arial Narrow" w:cs="Times New Roman"/>
          <w:sz w:val="24"/>
        </w:rPr>
        <w:t xml:space="preserve">-li se při provádění díla </w:t>
      </w:r>
      <w:r w:rsidR="004D3A2B" w:rsidRPr="00B23BFB">
        <w:rPr>
          <w:rFonts w:ascii="Arial Narrow" w:hAnsi="Arial Narrow" w:cs="Times New Roman"/>
          <w:sz w:val="24"/>
        </w:rPr>
        <w:t>nezbytnost provedení</w:t>
      </w:r>
      <w:r w:rsidR="003532AF" w:rsidRPr="00B23BFB">
        <w:rPr>
          <w:rFonts w:ascii="Arial Narrow" w:hAnsi="Arial Narrow" w:cs="Times New Roman"/>
          <w:sz w:val="24"/>
        </w:rPr>
        <w:t>,</w:t>
      </w:r>
      <w:r w:rsidR="002F4A15" w:rsidRPr="00B23BFB">
        <w:rPr>
          <w:rFonts w:ascii="Arial Narrow" w:hAnsi="Arial Narrow" w:cs="Times New Roman"/>
          <w:sz w:val="24"/>
        </w:rPr>
        <w:t xml:space="preserve"> víceprací nebo méněprací</w:t>
      </w:r>
      <w:r w:rsidRPr="00B23BFB">
        <w:rPr>
          <w:rFonts w:ascii="Arial Narrow" w:hAnsi="Arial Narrow" w:cs="Times New Roman"/>
          <w:sz w:val="24"/>
        </w:rPr>
        <w:t xml:space="preserve"> je zhotovitel povinen provést jejich přesný soupis včetně jejich ocenění a tento soupis formou změnového řízení, jehož konečným výstupem bude změnový list, předložit objednateli k odsouhlasení a</w:t>
      </w:r>
      <w:r w:rsidR="005E5B8D">
        <w:rPr>
          <w:rFonts w:ascii="Arial Narrow" w:hAnsi="Arial Narrow" w:cs="Times New Roman"/>
          <w:sz w:val="24"/>
        </w:rPr>
        <w:t> </w:t>
      </w:r>
      <w:r w:rsidRPr="00B23BFB">
        <w:rPr>
          <w:rFonts w:ascii="Arial Narrow" w:hAnsi="Arial Narrow" w:cs="Times New Roman"/>
          <w:sz w:val="24"/>
        </w:rPr>
        <w:t xml:space="preserve">objednatel je povinen se k němu vyjádřit. Tyto práce budou </w:t>
      </w:r>
      <w:r w:rsidR="003532AF" w:rsidRPr="00B23BFB">
        <w:rPr>
          <w:rFonts w:ascii="Arial Narrow" w:hAnsi="Arial Narrow" w:cs="Times New Roman"/>
          <w:sz w:val="24"/>
        </w:rPr>
        <w:t>ohodnoceny</w:t>
      </w:r>
      <w:r w:rsidRPr="00B23BFB">
        <w:rPr>
          <w:rFonts w:ascii="Arial Narrow" w:hAnsi="Arial Narrow" w:cs="Times New Roman"/>
          <w:sz w:val="24"/>
        </w:rPr>
        <w:t xml:space="preserve"> v souladu se zákonem č. 134/2016 Sb., o </w:t>
      </w:r>
      <w:r w:rsidR="00607671" w:rsidRPr="00B23BFB">
        <w:rPr>
          <w:rFonts w:ascii="Arial Narrow" w:hAnsi="Arial Narrow" w:cs="Times New Roman"/>
          <w:sz w:val="24"/>
        </w:rPr>
        <w:t xml:space="preserve">zadávání </w:t>
      </w:r>
      <w:r w:rsidRPr="00B23BFB">
        <w:rPr>
          <w:rFonts w:ascii="Arial Narrow" w:hAnsi="Arial Narrow" w:cs="Times New Roman"/>
          <w:sz w:val="24"/>
        </w:rPr>
        <w:t>veřejných zakáz</w:t>
      </w:r>
      <w:r w:rsidR="00607671" w:rsidRPr="00B23BFB">
        <w:rPr>
          <w:rFonts w:ascii="Arial Narrow" w:hAnsi="Arial Narrow" w:cs="Times New Roman"/>
          <w:sz w:val="24"/>
        </w:rPr>
        <w:t>ek</w:t>
      </w:r>
      <w:r w:rsidRPr="00B23BFB">
        <w:rPr>
          <w:rFonts w:ascii="Arial Narrow" w:hAnsi="Arial Narrow" w:cs="Times New Roman"/>
          <w:sz w:val="24"/>
        </w:rPr>
        <w:t xml:space="preserve"> v</w:t>
      </w:r>
      <w:r w:rsidR="001B40EC" w:rsidRPr="00B23BFB">
        <w:rPr>
          <w:rFonts w:ascii="Arial Narrow" w:hAnsi="Arial Narrow" w:cs="Times New Roman"/>
          <w:sz w:val="24"/>
        </w:rPr>
        <w:t> </w:t>
      </w:r>
      <w:r w:rsidRPr="00B23BFB">
        <w:rPr>
          <w:rFonts w:ascii="Arial Narrow" w:hAnsi="Arial Narrow" w:cs="Times New Roman"/>
          <w:sz w:val="24"/>
        </w:rPr>
        <w:t xml:space="preserve">platném znění.  </w:t>
      </w:r>
      <w:r w:rsidR="004D3A2B" w:rsidRPr="00B23BFB">
        <w:rPr>
          <w:rFonts w:ascii="Arial Narrow" w:hAnsi="Arial Narrow" w:cs="Times New Roman"/>
          <w:sz w:val="24"/>
        </w:rPr>
        <w:t>Zhotovitel není oprávněn realizovat vícepráce nebo neprovést méněpráce do do</w:t>
      </w:r>
      <w:r w:rsidR="001B40EC" w:rsidRPr="00B23BFB">
        <w:rPr>
          <w:rFonts w:ascii="Arial Narrow" w:hAnsi="Arial Narrow" w:cs="Times New Roman"/>
          <w:sz w:val="24"/>
        </w:rPr>
        <w:t>by, než o nich dojde k dohodě s </w:t>
      </w:r>
      <w:r w:rsidR="004D3A2B" w:rsidRPr="00B23BFB">
        <w:rPr>
          <w:rFonts w:ascii="Arial Narrow" w:hAnsi="Arial Narrow" w:cs="Times New Roman"/>
          <w:sz w:val="24"/>
        </w:rPr>
        <w:t>Objednatelem. Při provedení víceprací bez dohody s Objednatelem platí, že tyto provedl Zhotovitel na své náklady a bez nároku na jejich zaplacení.</w:t>
      </w:r>
    </w:p>
    <w:p w14:paraId="7D7E7C68" w14:textId="77777777" w:rsidR="00F06469" w:rsidRPr="00B23BFB" w:rsidRDefault="00F06469" w:rsidP="00F06469">
      <w:pPr>
        <w:pStyle w:val="walnut-Odstavec2"/>
        <w:rPr>
          <w:rFonts w:ascii="Arial Narrow" w:hAnsi="Arial Narrow" w:cs="Times New Roman"/>
          <w:sz w:val="24"/>
        </w:rPr>
      </w:pPr>
      <w:r w:rsidRPr="00B23BFB">
        <w:rPr>
          <w:rFonts w:ascii="Arial Narrow" w:hAnsi="Arial Narrow" w:cs="Times New Roman"/>
          <w:sz w:val="24"/>
        </w:rPr>
        <w:lastRenderedPageBreak/>
        <w:t>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zhotovitele na zvýšení ceny, které je možné pouze za podmínek daných touto smlouvou.</w:t>
      </w:r>
    </w:p>
    <w:p w14:paraId="78779671" w14:textId="77777777" w:rsidR="00987312" w:rsidRPr="00B23BFB" w:rsidRDefault="00987312" w:rsidP="00124FD4">
      <w:pPr>
        <w:pStyle w:val="walnut-Odstavec2"/>
        <w:rPr>
          <w:rFonts w:ascii="Arial Narrow" w:hAnsi="Arial Narrow" w:cs="Times New Roman"/>
          <w:sz w:val="24"/>
        </w:rPr>
      </w:pPr>
      <w:r w:rsidRPr="00B23BFB">
        <w:rPr>
          <w:rFonts w:ascii="Arial Narrow" w:hAnsi="Arial Narrow" w:cs="Times New Roman"/>
          <w:sz w:val="24"/>
        </w:rPr>
        <w:t xml:space="preserve">Sjednaná cena obsahuje i veškeré náklady </w:t>
      </w:r>
      <w:r w:rsidR="00124FD4" w:rsidRPr="00B23BFB">
        <w:rPr>
          <w:rFonts w:ascii="Arial Narrow" w:hAnsi="Arial Narrow" w:cs="Times New Roman"/>
          <w:sz w:val="24"/>
        </w:rPr>
        <w:t>Z</w:t>
      </w:r>
      <w:r w:rsidRPr="00B23BFB">
        <w:rPr>
          <w:rFonts w:ascii="Arial Narrow" w:hAnsi="Arial Narrow" w:cs="Times New Roman"/>
          <w:sz w:val="24"/>
        </w:rPr>
        <w:t>hotovitele nutné k realizaci díla vymezeného v této smlouvě a zadávací dokumentaci a jejich přílohách. Sjednaná cena obsahuje předpokládaný vývoj cen v národním hospodářství, a to po celou dobu lhůty plnění, rovněž obsahuje i předpokládaný vývoj kurzů české koruny k zahraničním měnám až do konce její platnosti.</w:t>
      </w:r>
    </w:p>
    <w:p w14:paraId="1ED36636" w14:textId="77777777" w:rsidR="00987312" w:rsidRPr="00B23BFB" w:rsidRDefault="00987312" w:rsidP="00124FD4">
      <w:pPr>
        <w:pStyle w:val="walnut-Odstavec2"/>
        <w:rPr>
          <w:rFonts w:ascii="Arial Narrow" w:hAnsi="Arial Narrow" w:cs="Times New Roman"/>
          <w:sz w:val="24"/>
        </w:rPr>
      </w:pPr>
      <w:r w:rsidRPr="00B23BFB">
        <w:rPr>
          <w:rFonts w:ascii="Arial Narrow" w:hAnsi="Arial Narrow" w:cs="Times New Roman"/>
          <w:sz w:val="24"/>
        </w:rPr>
        <w:t>Zhotovitel se před podpisem této smlouvy</w:t>
      </w:r>
      <w:r w:rsidR="001B40EC" w:rsidRPr="00B23BFB">
        <w:rPr>
          <w:rFonts w:ascii="Arial Narrow" w:hAnsi="Arial Narrow" w:cs="Times New Roman"/>
          <w:sz w:val="24"/>
        </w:rPr>
        <w:t xml:space="preserve"> seznámil se všemi okolnostmi a </w:t>
      </w:r>
      <w:r w:rsidRPr="00B23BFB">
        <w:rPr>
          <w:rFonts w:ascii="Arial Narrow" w:hAnsi="Arial Narrow" w:cs="Times New Roman"/>
          <w:sz w:val="24"/>
        </w:rPr>
        <w:t>podmínkami, které mohl nebo měl při vynaložení veškeré odborné péče předpokládat, a které mohou mít jakýkoliv vliv na sjednanou cenu, a to včetně podmínek na staveništi. Tyto okolnosti a podmínky zhotovitel zahrnul do sjednané ceny a zejména do sjednaných podmínek dle této smlouvy.</w:t>
      </w:r>
    </w:p>
    <w:p w14:paraId="2F04F485" w14:textId="77777777" w:rsidR="00987312" w:rsidRPr="00B23BFB" w:rsidRDefault="00987312" w:rsidP="00124FD4">
      <w:pPr>
        <w:pStyle w:val="walnut-Odstavec2"/>
        <w:rPr>
          <w:rFonts w:ascii="Arial Narrow" w:hAnsi="Arial Narrow" w:cs="Times New Roman"/>
          <w:sz w:val="24"/>
        </w:rPr>
      </w:pPr>
      <w:r w:rsidRPr="00B23BFB">
        <w:rPr>
          <w:rFonts w:ascii="Arial Narrow" w:hAnsi="Arial Narrow" w:cs="Times New Roman"/>
          <w:sz w:val="24"/>
        </w:rPr>
        <w:t xml:space="preserve">Veškerá manipulace se stavebním materiálem, popřípadě s vybouranými hmotami nebo vytěženou zeminou je obsahem sjednané ceny. Pokud objednatel výslovně písemně nestanoví, kam má být vytěžená zemina nebo vybourané hmoty odvezeny, pak je povinností </w:t>
      </w:r>
      <w:r w:rsidR="00124FD4" w:rsidRPr="00B23BFB">
        <w:rPr>
          <w:rFonts w:ascii="Arial Narrow" w:hAnsi="Arial Narrow" w:cs="Times New Roman"/>
          <w:sz w:val="24"/>
        </w:rPr>
        <w:t>Z</w:t>
      </w:r>
      <w:r w:rsidRPr="00B23BFB">
        <w:rPr>
          <w:rFonts w:ascii="Arial Narrow" w:hAnsi="Arial Narrow" w:cs="Times New Roman"/>
          <w:sz w:val="24"/>
        </w:rPr>
        <w:t xml:space="preserve">hotovitele zajistit místo pro jejich uložení v souladu s příslušnými právními předpisy a odvoz a uložení na zhotovitelem zajištěné místo je součástí sjednané ceny bez ohledu na to, jaká vzdálenost vodorovného přesunu těchto hmot je obsažena v položkovém rozpočtu </w:t>
      </w:r>
      <w:r w:rsidR="00124FD4" w:rsidRPr="00B23BFB">
        <w:rPr>
          <w:rFonts w:ascii="Arial Narrow" w:hAnsi="Arial Narrow" w:cs="Times New Roman"/>
          <w:sz w:val="24"/>
        </w:rPr>
        <w:t>Z</w:t>
      </w:r>
      <w:r w:rsidRPr="00B23BFB">
        <w:rPr>
          <w:rFonts w:ascii="Arial Narrow" w:hAnsi="Arial Narrow" w:cs="Times New Roman"/>
          <w:sz w:val="24"/>
        </w:rPr>
        <w:t>hotovitele.</w:t>
      </w:r>
    </w:p>
    <w:p w14:paraId="6C25500E" w14:textId="77777777" w:rsidR="00987312" w:rsidRPr="00B23BFB" w:rsidRDefault="00987312" w:rsidP="00124FD4">
      <w:pPr>
        <w:pStyle w:val="walnut-Odstavec2"/>
        <w:rPr>
          <w:rFonts w:ascii="Arial Narrow" w:hAnsi="Arial Narrow" w:cs="Times New Roman"/>
          <w:sz w:val="24"/>
        </w:rPr>
      </w:pPr>
      <w:r w:rsidRPr="00B23BFB">
        <w:rPr>
          <w:rFonts w:ascii="Arial Narrow" w:hAnsi="Arial Narrow" w:cs="Times New Roman"/>
          <w:sz w:val="24"/>
        </w:rPr>
        <w:t>Doklady určující cenu</w:t>
      </w:r>
    </w:p>
    <w:p w14:paraId="6E7D1CB3" w14:textId="77777777" w:rsidR="00987312" w:rsidRPr="00B23BFB" w:rsidRDefault="00987312" w:rsidP="00124FD4">
      <w:pPr>
        <w:pStyle w:val="walnut-Odstavec3"/>
        <w:rPr>
          <w:rFonts w:ascii="Arial Narrow" w:hAnsi="Arial Narrow" w:cs="Times New Roman"/>
          <w:sz w:val="24"/>
        </w:rPr>
      </w:pPr>
      <w:r w:rsidRPr="00B23BFB">
        <w:rPr>
          <w:rFonts w:ascii="Arial Narrow" w:hAnsi="Arial Narrow" w:cs="Times New Roman"/>
          <w:sz w:val="24"/>
        </w:rPr>
        <w:t xml:space="preserve">Cena díla je doložena </w:t>
      </w:r>
      <w:r w:rsidR="008B7E7F" w:rsidRPr="00B23BFB">
        <w:rPr>
          <w:rFonts w:ascii="Arial Narrow" w:hAnsi="Arial Narrow" w:cs="Times New Roman"/>
          <w:sz w:val="24"/>
        </w:rPr>
        <w:t>oceněným soupisem stavebních prací</w:t>
      </w:r>
      <w:r w:rsidRPr="00B23BFB">
        <w:rPr>
          <w:rFonts w:ascii="Arial Narrow" w:hAnsi="Arial Narrow" w:cs="Times New Roman"/>
          <w:sz w:val="24"/>
        </w:rPr>
        <w:t xml:space="preserve">. Zhotovitel odpovídá za to, že </w:t>
      </w:r>
      <w:r w:rsidR="008B7E7F" w:rsidRPr="00B23BFB">
        <w:rPr>
          <w:rFonts w:ascii="Arial Narrow" w:hAnsi="Arial Narrow" w:cs="Times New Roman"/>
          <w:sz w:val="24"/>
        </w:rPr>
        <w:t>oceněný soupis stavebních prací</w:t>
      </w:r>
      <w:r w:rsidRPr="00B23BFB">
        <w:rPr>
          <w:rFonts w:ascii="Arial Narrow" w:hAnsi="Arial Narrow" w:cs="Times New Roman"/>
          <w:sz w:val="24"/>
        </w:rPr>
        <w:t xml:space="preserve"> je v úplném souladu s</w:t>
      </w:r>
      <w:r w:rsidR="008B7E7F" w:rsidRPr="00B23BFB">
        <w:rPr>
          <w:rFonts w:ascii="Arial Narrow" w:hAnsi="Arial Narrow" w:cs="Times New Roman"/>
          <w:sz w:val="24"/>
        </w:rPr>
        <w:t>e</w:t>
      </w:r>
      <w:r w:rsidRPr="00B23BFB">
        <w:rPr>
          <w:rFonts w:ascii="Arial Narrow" w:hAnsi="Arial Narrow" w:cs="Times New Roman"/>
          <w:sz w:val="24"/>
        </w:rPr>
        <w:t> </w:t>
      </w:r>
      <w:r w:rsidR="008B7E7F" w:rsidRPr="00B23BFB">
        <w:rPr>
          <w:rFonts w:ascii="Arial Narrow" w:hAnsi="Arial Narrow" w:cs="Times New Roman"/>
          <w:sz w:val="24"/>
        </w:rPr>
        <w:t>soupisem oceněných prací</w:t>
      </w:r>
      <w:r w:rsidRPr="00B23BFB">
        <w:rPr>
          <w:rFonts w:ascii="Arial Narrow" w:hAnsi="Arial Narrow" w:cs="Times New Roman"/>
          <w:sz w:val="24"/>
        </w:rPr>
        <w:t xml:space="preserve"> předaným </w:t>
      </w:r>
      <w:r w:rsidR="00124FD4" w:rsidRPr="00B23BFB">
        <w:rPr>
          <w:rFonts w:ascii="Arial Narrow" w:hAnsi="Arial Narrow" w:cs="Times New Roman"/>
          <w:sz w:val="24"/>
        </w:rPr>
        <w:t>O</w:t>
      </w:r>
      <w:r w:rsidRPr="00B23BFB">
        <w:rPr>
          <w:rFonts w:ascii="Arial Narrow" w:hAnsi="Arial Narrow" w:cs="Times New Roman"/>
          <w:sz w:val="24"/>
        </w:rPr>
        <w:t xml:space="preserve">bjednatelem </w:t>
      </w:r>
      <w:r w:rsidR="00124FD4" w:rsidRPr="00B23BFB">
        <w:rPr>
          <w:rFonts w:ascii="Arial Narrow" w:hAnsi="Arial Narrow" w:cs="Times New Roman"/>
          <w:sz w:val="24"/>
        </w:rPr>
        <w:t>Z</w:t>
      </w:r>
      <w:r w:rsidRPr="00B23BFB">
        <w:rPr>
          <w:rFonts w:ascii="Arial Narrow" w:hAnsi="Arial Narrow" w:cs="Times New Roman"/>
          <w:sz w:val="24"/>
        </w:rPr>
        <w:t xml:space="preserve">hotoviteli. </w:t>
      </w:r>
      <w:r w:rsidR="008B7E7F" w:rsidRPr="00B23BFB">
        <w:rPr>
          <w:rFonts w:ascii="Arial Narrow" w:hAnsi="Arial Narrow" w:cs="Times New Roman"/>
          <w:sz w:val="24"/>
        </w:rPr>
        <w:t>Oceněný soupis stavebních prací</w:t>
      </w:r>
      <w:r w:rsidRPr="00B23BFB">
        <w:rPr>
          <w:rFonts w:ascii="Arial Narrow" w:hAnsi="Arial Narrow" w:cs="Times New Roman"/>
          <w:sz w:val="24"/>
        </w:rPr>
        <w:t xml:space="preserve"> slouží k prokazování finančního objemu provedených prací (tj. jako podklad pro fakturaci) a dále pro ocenění případných víceprací nebo méněprací.</w:t>
      </w:r>
    </w:p>
    <w:p w14:paraId="50C2E35B" w14:textId="77777777" w:rsidR="00987312" w:rsidRPr="00B23BFB" w:rsidRDefault="00987312" w:rsidP="00124FD4">
      <w:pPr>
        <w:pStyle w:val="walnut-Odstavec3"/>
        <w:rPr>
          <w:rFonts w:ascii="Arial Narrow" w:hAnsi="Arial Narrow" w:cs="Times New Roman"/>
          <w:sz w:val="24"/>
        </w:rPr>
      </w:pPr>
      <w:r w:rsidRPr="00B23BFB">
        <w:rPr>
          <w:rFonts w:ascii="Arial Narrow" w:hAnsi="Arial Narrow" w:cs="Times New Roman"/>
          <w:sz w:val="24"/>
        </w:rPr>
        <w:t>Zhotovitel nemá právo domáhat se zvýšení sjednané ceny z důvodů chyb nebo nedostatků v</w:t>
      </w:r>
      <w:r w:rsidR="008B7E7F" w:rsidRPr="00B23BFB">
        <w:rPr>
          <w:rFonts w:ascii="Arial Narrow" w:hAnsi="Arial Narrow" w:cs="Times New Roman"/>
          <w:sz w:val="24"/>
        </w:rPr>
        <w:t> soupisu stavebních prací</w:t>
      </w:r>
      <w:r w:rsidRPr="00B23BFB">
        <w:rPr>
          <w:rFonts w:ascii="Arial Narrow" w:hAnsi="Arial Narrow" w:cs="Times New Roman"/>
          <w:sz w:val="24"/>
        </w:rPr>
        <w:t xml:space="preserve">, pokud jsou tyto chyby důsledkem nepřesného nebo neúplného ocenění </w:t>
      </w:r>
      <w:r w:rsidR="00152975" w:rsidRPr="00B23BFB">
        <w:rPr>
          <w:rFonts w:ascii="Arial Narrow" w:hAnsi="Arial Narrow" w:cs="Times New Roman"/>
          <w:sz w:val="24"/>
        </w:rPr>
        <w:t>soupisu stavebních prací</w:t>
      </w:r>
      <w:r w:rsidRPr="00B23BFB">
        <w:rPr>
          <w:rFonts w:ascii="Arial Narrow" w:hAnsi="Arial Narrow" w:cs="Times New Roman"/>
          <w:sz w:val="24"/>
        </w:rPr>
        <w:t>.</w:t>
      </w:r>
    </w:p>
    <w:p w14:paraId="47422E3D" w14:textId="16A7BE8A" w:rsidR="00BD2FAF" w:rsidRPr="00EA67C7" w:rsidRDefault="00987312" w:rsidP="00EA67C7">
      <w:pPr>
        <w:pStyle w:val="walnut-Odstavec3"/>
        <w:rPr>
          <w:rFonts w:ascii="Arial Narrow" w:hAnsi="Arial Narrow" w:cs="Times New Roman"/>
          <w:sz w:val="24"/>
        </w:rPr>
      </w:pPr>
      <w:r w:rsidRPr="00B23BFB">
        <w:rPr>
          <w:rFonts w:ascii="Arial Narrow" w:hAnsi="Arial Narrow" w:cs="Times New Roman"/>
          <w:sz w:val="24"/>
        </w:rPr>
        <w:t xml:space="preserve">Zhotovitel prohlašuje, že prověřil místní podmínky na staveništi a vzal na vědomí, že se v něm vyskytují dokončené stavby a nejasné podmínky pro realizaci stavby si vyjasnil s oprávněnými zástupci </w:t>
      </w:r>
      <w:r w:rsidR="00124FD4" w:rsidRPr="00B23BFB">
        <w:rPr>
          <w:rFonts w:ascii="Arial Narrow" w:hAnsi="Arial Narrow" w:cs="Times New Roman"/>
          <w:sz w:val="24"/>
        </w:rPr>
        <w:t>O</w:t>
      </w:r>
      <w:r w:rsidRPr="00B23BFB">
        <w:rPr>
          <w:rFonts w:ascii="Arial Narrow" w:hAnsi="Arial Narrow" w:cs="Times New Roman"/>
          <w:sz w:val="24"/>
        </w:rPr>
        <w:t>bjednatele díla a</w:t>
      </w:r>
      <w:r w:rsidR="001B40EC" w:rsidRPr="00B23BFB">
        <w:rPr>
          <w:rFonts w:ascii="Arial Narrow" w:hAnsi="Arial Narrow" w:cs="Times New Roman"/>
          <w:sz w:val="24"/>
        </w:rPr>
        <w:t xml:space="preserve"> zahrnul je do kalkulace ceny a </w:t>
      </w:r>
      <w:r w:rsidRPr="00B23BFB">
        <w:rPr>
          <w:rFonts w:ascii="Arial Narrow" w:hAnsi="Arial Narrow" w:cs="Times New Roman"/>
          <w:sz w:val="24"/>
        </w:rPr>
        <w:t xml:space="preserve">veškeré své požadavky na </w:t>
      </w:r>
      <w:r w:rsidR="00124FD4" w:rsidRPr="00B23BFB">
        <w:rPr>
          <w:rFonts w:ascii="Arial Narrow" w:hAnsi="Arial Narrow" w:cs="Times New Roman"/>
          <w:sz w:val="24"/>
        </w:rPr>
        <w:t>O</w:t>
      </w:r>
      <w:r w:rsidRPr="00B23BFB">
        <w:rPr>
          <w:rFonts w:ascii="Arial Narrow" w:hAnsi="Arial Narrow" w:cs="Times New Roman"/>
          <w:sz w:val="24"/>
        </w:rPr>
        <w:t>bjednatele uplatnil v této smlouvě.</w:t>
      </w:r>
    </w:p>
    <w:p w14:paraId="0B1381BF" w14:textId="12D9C408" w:rsidR="00C10F23" w:rsidRPr="00B23BFB" w:rsidRDefault="00C10F23" w:rsidP="00124FD4">
      <w:pPr>
        <w:pStyle w:val="walnut-Odstavec1"/>
        <w:rPr>
          <w:rFonts w:ascii="Arial Narrow" w:hAnsi="Arial Narrow" w:cs="Times New Roman"/>
          <w:b w:val="0"/>
          <w:sz w:val="24"/>
        </w:rPr>
      </w:pPr>
      <w:r w:rsidRPr="00B23BFB">
        <w:rPr>
          <w:rFonts w:ascii="Arial Narrow" w:hAnsi="Arial Narrow" w:cs="Times New Roman"/>
          <w:b w:val="0"/>
          <w:sz w:val="24"/>
        </w:rPr>
        <w:t xml:space="preserve">Změna ceny </w:t>
      </w:r>
    </w:p>
    <w:p w14:paraId="06652E38" w14:textId="77777777" w:rsidR="00987312" w:rsidRPr="00B23BFB" w:rsidRDefault="00987312" w:rsidP="00124FD4">
      <w:pPr>
        <w:pStyle w:val="walnut-Odstavec2"/>
        <w:rPr>
          <w:rFonts w:ascii="Arial Narrow" w:hAnsi="Arial Narrow" w:cs="Times New Roman"/>
          <w:sz w:val="24"/>
        </w:rPr>
      </w:pPr>
      <w:r w:rsidRPr="00B23BFB">
        <w:rPr>
          <w:rFonts w:ascii="Arial Narrow" w:hAnsi="Arial Narrow" w:cs="Times New Roman"/>
          <w:sz w:val="24"/>
        </w:rPr>
        <w:t>Podmínky pro změnu ceny</w:t>
      </w:r>
    </w:p>
    <w:p w14:paraId="72AAC5CD" w14:textId="11E3F470" w:rsidR="00987312" w:rsidRPr="00B23BFB" w:rsidRDefault="00987312" w:rsidP="00124FD4">
      <w:pPr>
        <w:pStyle w:val="walnut-Odstavec3"/>
        <w:rPr>
          <w:rFonts w:ascii="Arial Narrow" w:hAnsi="Arial Narrow" w:cs="Times New Roman"/>
          <w:sz w:val="24"/>
        </w:rPr>
      </w:pPr>
      <w:r w:rsidRPr="00B23BFB">
        <w:rPr>
          <w:rFonts w:ascii="Arial Narrow" w:hAnsi="Arial Narrow" w:cs="Times New Roman"/>
          <w:sz w:val="24"/>
        </w:rPr>
        <w:t xml:space="preserve">pokud po podpisu smlouvy a před termínem dokončení díla dojde ke změnám sazeb DPH. </w:t>
      </w:r>
      <w:r w:rsidR="004D3A2B" w:rsidRPr="00B23BFB">
        <w:rPr>
          <w:rFonts w:ascii="Arial Narrow" w:hAnsi="Arial Narrow" w:cs="Times New Roman"/>
          <w:sz w:val="24"/>
        </w:rPr>
        <w:t>V</w:t>
      </w:r>
      <w:r w:rsidR="00F25EA7">
        <w:rPr>
          <w:rFonts w:ascii="Arial Narrow" w:hAnsi="Arial Narrow" w:cs="Times New Roman"/>
          <w:sz w:val="24"/>
        </w:rPr>
        <w:t> </w:t>
      </w:r>
      <w:r w:rsidR="004D3A2B" w:rsidRPr="00B23BFB">
        <w:rPr>
          <w:rFonts w:ascii="Arial Narrow" w:hAnsi="Arial Narrow" w:cs="Times New Roman"/>
          <w:sz w:val="24"/>
        </w:rPr>
        <w:t xml:space="preserve">takovém případě se cena díla změní podle změny sazby DPH. </w:t>
      </w:r>
      <w:r w:rsidRPr="00B23BFB">
        <w:rPr>
          <w:rFonts w:ascii="Arial Narrow" w:hAnsi="Arial Narrow" w:cs="Times New Roman"/>
          <w:sz w:val="24"/>
        </w:rPr>
        <w:t>V</w:t>
      </w:r>
      <w:r w:rsidR="001B40EC" w:rsidRPr="00B23BFB">
        <w:rPr>
          <w:rFonts w:ascii="Arial Narrow" w:hAnsi="Arial Narrow" w:cs="Times New Roman"/>
          <w:sz w:val="24"/>
        </w:rPr>
        <w:t> </w:t>
      </w:r>
      <w:r w:rsidRPr="00B23BFB">
        <w:rPr>
          <w:rFonts w:ascii="Arial Narrow" w:hAnsi="Arial Narrow" w:cs="Times New Roman"/>
          <w:sz w:val="24"/>
        </w:rPr>
        <w:t>tomto případě jsou smluvní strany povinny sepsat dodatek ke smlouvě</w:t>
      </w:r>
      <w:r w:rsidR="004D3A2B" w:rsidRPr="00B23BFB">
        <w:rPr>
          <w:rFonts w:ascii="Arial Narrow" w:hAnsi="Arial Narrow" w:cs="Times New Roman"/>
          <w:sz w:val="24"/>
        </w:rPr>
        <w:t xml:space="preserve"> a změnu ceny v něm stvrdit</w:t>
      </w:r>
      <w:r w:rsidRPr="00B23BFB">
        <w:rPr>
          <w:rFonts w:ascii="Arial Narrow" w:hAnsi="Arial Narrow" w:cs="Times New Roman"/>
          <w:sz w:val="24"/>
        </w:rPr>
        <w:t>;</w:t>
      </w:r>
    </w:p>
    <w:p w14:paraId="1C7330CD" w14:textId="39697042" w:rsidR="00987312" w:rsidRPr="00B23BFB" w:rsidRDefault="00987312" w:rsidP="00124FD4">
      <w:pPr>
        <w:pStyle w:val="walnut-Odstavec3"/>
        <w:rPr>
          <w:rFonts w:ascii="Arial Narrow" w:hAnsi="Arial Narrow" w:cs="Times New Roman"/>
          <w:sz w:val="24"/>
        </w:rPr>
      </w:pPr>
      <w:r w:rsidRPr="00B23BFB">
        <w:rPr>
          <w:rFonts w:ascii="Arial Narrow" w:hAnsi="Arial Narrow" w:cs="Times New Roman"/>
          <w:sz w:val="24"/>
        </w:rPr>
        <w:t xml:space="preserve">pokud </w:t>
      </w:r>
      <w:r w:rsidR="00124FD4" w:rsidRPr="00B23BFB">
        <w:rPr>
          <w:rFonts w:ascii="Arial Narrow" w:hAnsi="Arial Narrow" w:cs="Times New Roman"/>
          <w:sz w:val="24"/>
        </w:rPr>
        <w:t>O</w:t>
      </w:r>
      <w:r w:rsidRPr="00B23BFB">
        <w:rPr>
          <w:rFonts w:ascii="Arial Narrow" w:hAnsi="Arial Narrow" w:cs="Times New Roman"/>
          <w:sz w:val="24"/>
        </w:rPr>
        <w:t xml:space="preserve">bjednatel bude požadovat i provedení jiných prací nebo </w:t>
      </w:r>
      <w:r w:rsidR="00A54376" w:rsidRPr="00B23BFB">
        <w:rPr>
          <w:rFonts w:ascii="Arial Narrow" w:hAnsi="Arial Narrow" w:cs="Times New Roman"/>
          <w:sz w:val="24"/>
        </w:rPr>
        <w:t>dodávek</w:t>
      </w:r>
      <w:r w:rsidRPr="00B23BFB">
        <w:rPr>
          <w:rFonts w:ascii="Arial Narrow" w:hAnsi="Arial Narrow" w:cs="Times New Roman"/>
          <w:sz w:val="24"/>
        </w:rPr>
        <w:t xml:space="preserve"> než těch, které byly předmětem projektové dokumentace</w:t>
      </w:r>
      <w:r w:rsidR="00124FD4" w:rsidRPr="00B23BFB">
        <w:rPr>
          <w:rFonts w:ascii="Arial Narrow" w:hAnsi="Arial Narrow" w:cs="Times New Roman"/>
          <w:sz w:val="24"/>
        </w:rPr>
        <w:t xml:space="preserve"> stavby</w:t>
      </w:r>
      <w:r w:rsidRPr="00B23BFB">
        <w:rPr>
          <w:rFonts w:ascii="Arial Narrow" w:hAnsi="Arial Narrow" w:cs="Times New Roman"/>
          <w:sz w:val="24"/>
        </w:rPr>
        <w:t xml:space="preserve"> nebo pokud </w:t>
      </w:r>
      <w:r w:rsidR="00124FD4" w:rsidRPr="00B23BFB">
        <w:rPr>
          <w:rFonts w:ascii="Arial Narrow" w:hAnsi="Arial Narrow" w:cs="Times New Roman"/>
          <w:sz w:val="24"/>
        </w:rPr>
        <w:t>O</w:t>
      </w:r>
      <w:r w:rsidRPr="00B23BFB">
        <w:rPr>
          <w:rFonts w:ascii="Arial Narrow" w:hAnsi="Arial Narrow" w:cs="Times New Roman"/>
          <w:sz w:val="24"/>
        </w:rPr>
        <w:t xml:space="preserve">bjednatel vyloučí některé práce nebo dodávky z předmětu plnění; povinnost zadavatele postupovat v souladu se zákonem </w:t>
      </w:r>
      <w:r w:rsidR="004829A5" w:rsidRPr="00B23BFB">
        <w:rPr>
          <w:rFonts w:ascii="Arial Narrow" w:hAnsi="Arial Narrow" w:cs="Times New Roman"/>
          <w:sz w:val="24"/>
        </w:rPr>
        <w:t>o</w:t>
      </w:r>
      <w:r w:rsidR="00F25EA7">
        <w:rPr>
          <w:rFonts w:ascii="Arial Narrow" w:hAnsi="Arial Narrow" w:cs="Times New Roman"/>
          <w:sz w:val="24"/>
        </w:rPr>
        <w:t> </w:t>
      </w:r>
      <w:r w:rsidR="004829A5" w:rsidRPr="00B23BFB">
        <w:rPr>
          <w:rFonts w:ascii="Arial Narrow" w:hAnsi="Arial Narrow" w:cs="Times New Roman"/>
          <w:sz w:val="24"/>
        </w:rPr>
        <w:t>zadávání veřejných z</w:t>
      </w:r>
      <w:r w:rsidR="00D249BD" w:rsidRPr="00B23BFB">
        <w:rPr>
          <w:rFonts w:ascii="Arial Narrow" w:hAnsi="Arial Narrow" w:cs="Times New Roman"/>
          <w:sz w:val="24"/>
        </w:rPr>
        <w:t>akázek</w:t>
      </w:r>
      <w:r w:rsidRPr="00B23BFB">
        <w:rPr>
          <w:rFonts w:ascii="Arial Narrow" w:hAnsi="Arial Narrow" w:cs="Times New Roman"/>
          <w:sz w:val="24"/>
        </w:rPr>
        <w:t>, tímto není dotčena.</w:t>
      </w:r>
    </w:p>
    <w:p w14:paraId="0A23EE89" w14:textId="4ADC604B" w:rsidR="00987312" w:rsidRPr="00B23BFB" w:rsidRDefault="00987312" w:rsidP="00124FD4">
      <w:pPr>
        <w:pStyle w:val="walnut-Odstavec3"/>
        <w:rPr>
          <w:rFonts w:ascii="Arial Narrow" w:hAnsi="Arial Narrow" w:cs="Times New Roman"/>
          <w:sz w:val="24"/>
        </w:rPr>
      </w:pPr>
      <w:r w:rsidRPr="00B23BFB">
        <w:rPr>
          <w:rFonts w:ascii="Arial Narrow" w:hAnsi="Arial Narrow" w:cs="Times New Roman"/>
          <w:sz w:val="24"/>
        </w:rPr>
        <w:t>v případě nesouladu projektové dokumentace</w:t>
      </w:r>
      <w:r w:rsidR="00124FD4" w:rsidRPr="00B23BFB">
        <w:rPr>
          <w:rFonts w:ascii="Arial Narrow" w:hAnsi="Arial Narrow" w:cs="Times New Roman"/>
          <w:sz w:val="24"/>
        </w:rPr>
        <w:t xml:space="preserve"> stavby</w:t>
      </w:r>
      <w:r w:rsidRPr="00B23BFB">
        <w:rPr>
          <w:rFonts w:ascii="Arial Narrow" w:hAnsi="Arial Narrow" w:cs="Times New Roman"/>
          <w:sz w:val="24"/>
        </w:rPr>
        <w:t xml:space="preserve"> či </w:t>
      </w:r>
      <w:r w:rsidR="00152975" w:rsidRPr="00B23BFB">
        <w:rPr>
          <w:rFonts w:ascii="Arial Narrow" w:hAnsi="Arial Narrow" w:cs="Times New Roman"/>
          <w:sz w:val="24"/>
        </w:rPr>
        <w:t>soupisu stavebních prací</w:t>
      </w:r>
      <w:r w:rsidRPr="00B23BFB">
        <w:rPr>
          <w:rFonts w:ascii="Arial Narrow" w:hAnsi="Arial Narrow" w:cs="Times New Roman"/>
          <w:sz w:val="24"/>
        </w:rPr>
        <w:t xml:space="preserve"> se skutečnou potřebou prací a dodávek k realizaci díla, </w:t>
      </w:r>
      <w:r w:rsidR="00D84347" w:rsidRPr="00B23BFB">
        <w:rPr>
          <w:rFonts w:ascii="Arial Narrow" w:hAnsi="Arial Narrow"/>
          <w:snapToGrid w:val="0"/>
          <w:sz w:val="24"/>
        </w:rPr>
        <w:t xml:space="preserve">který objednatel jednající s náležitou péčí nemohl předvídat v době před uzavřením smlouvy o dílo, </w:t>
      </w:r>
      <w:r w:rsidRPr="00B23BFB">
        <w:rPr>
          <w:rFonts w:ascii="Arial Narrow" w:hAnsi="Arial Narrow" w:cs="Times New Roman"/>
          <w:sz w:val="24"/>
        </w:rPr>
        <w:t>budou v případě nutnosti provedení dodatečných prací či dodávek zachovány jednotkové ceny stavebních prací a dodávek uvedených dodavatelem v</w:t>
      </w:r>
      <w:r w:rsidR="00152975" w:rsidRPr="00B23BFB">
        <w:rPr>
          <w:rFonts w:ascii="Arial Narrow" w:hAnsi="Arial Narrow" w:cs="Times New Roman"/>
          <w:sz w:val="24"/>
        </w:rPr>
        <w:t> soupisu stavebních prací</w:t>
      </w:r>
      <w:r w:rsidR="004D3A2B" w:rsidRPr="00B23BFB">
        <w:rPr>
          <w:rFonts w:ascii="Arial Narrow" w:hAnsi="Arial Narrow" w:cs="Times New Roman"/>
          <w:sz w:val="24"/>
        </w:rPr>
        <w:t xml:space="preserve">. Provedení takových </w:t>
      </w:r>
      <w:r w:rsidR="00722917" w:rsidRPr="00B23BFB">
        <w:rPr>
          <w:rFonts w:ascii="Arial Narrow" w:hAnsi="Arial Narrow" w:cs="Times New Roman"/>
          <w:sz w:val="24"/>
        </w:rPr>
        <w:t xml:space="preserve">dodatečných </w:t>
      </w:r>
      <w:r w:rsidR="004D3A2B" w:rsidRPr="00B23BFB">
        <w:rPr>
          <w:rFonts w:ascii="Arial Narrow" w:hAnsi="Arial Narrow" w:cs="Times New Roman"/>
          <w:sz w:val="24"/>
        </w:rPr>
        <w:t>prací</w:t>
      </w:r>
      <w:r w:rsidR="00722917" w:rsidRPr="00B23BFB">
        <w:rPr>
          <w:rFonts w:ascii="Arial Narrow" w:hAnsi="Arial Narrow" w:cs="Times New Roman"/>
          <w:sz w:val="24"/>
        </w:rPr>
        <w:t xml:space="preserve"> či dodávek</w:t>
      </w:r>
      <w:r w:rsidR="004D3A2B" w:rsidRPr="00B23BFB">
        <w:rPr>
          <w:rFonts w:ascii="Arial Narrow" w:hAnsi="Arial Narrow" w:cs="Times New Roman"/>
          <w:sz w:val="24"/>
        </w:rPr>
        <w:t xml:space="preserve"> však musí být předem dohodnuto</w:t>
      </w:r>
      <w:r w:rsidR="00722917" w:rsidRPr="00B23BFB">
        <w:rPr>
          <w:rFonts w:ascii="Arial Narrow" w:hAnsi="Arial Narrow" w:cs="Times New Roman"/>
          <w:sz w:val="24"/>
        </w:rPr>
        <w:t xml:space="preserve"> smluvními stranami, jinak platí, že tyto práce a</w:t>
      </w:r>
      <w:r w:rsidR="00F25EA7">
        <w:rPr>
          <w:rFonts w:ascii="Arial Narrow" w:hAnsi="Arial Narrow" w:cs="Times New Roman"/>
          <w:sz w:val="24"/>
        </w:rPr>
        <w:t> </w:t>
      </w:r>
      <w:r w:rsidR="00722917" w:rsidRPr="00B23BFB">
        <w:rPr>
          <w:rFonts w:ascii="Arial Narrow" w:hAnsi="Arial Narrow" w:cs="Times New Roman"/>
          <w:sz w:val="24"/>
        </w:rPr>
        <w:t>dodávky prov</w:t>
      </w:r>
      <w:r w:rsidR="001B40EC" w:rsidRPr="00B23BFB">
        <w:rPr>
          <w:rFonts w:ascii="Arial Narrow" w:hAnsi="Arial Narrow" w:cs="Times New Roman"/>
          <w:sz w:val="24"/>
        </w:rPr>
        <w:t>edl Zhotovitel na své náklady a </w:t>
      </w:r>
      <w:r w:rsidR="00722917" w:rsidRPr="00B23BFB">
        <w:rPr>
          <w:rFonts w:ascii="Arial Narrow" w:hAnsi="Arial Narrow" w:cs="Times New Roman"/>
          <w:sz w:val="24"/>
        </w:rPr>
        <w:t>bez nároku na jejich zaplacení</w:t>
      </w:r>
      <w:r w:rsidRPr="00B23BFB">
        <w:rPr>
          <w:rFonts w:ascii="Arial Narrow" w:hAnsi="Arial Narrow" w:cs="Times New Roman"/>
          <w:sz w:val="24"/>
        </w:rPr>
        <w:t>;</w:t>
      </w:r>
    </w:p>
    <w:p w14:paraId="1F82AAE1" w14:textId="77777777" w:rsidR="00AA20A5" w:rsidRPr="00B23BFB" w:rsidRDefault="00AA20A5" w:rsidP="00AA20A5">
      <w:pPr>
        <w:pStyle w:val="walnut-Odstavec3"/>
        <w:rPr>
          <w:rFonts w:ascii="Arial Narrow" w:hAnsi="Arial Narrow" w:cs="Times New Roman"/>
          <w:sz w:val="24"/>
        </w:rPr>
      </w:pPr>
      <w:r w:rsidRPr="00B23BFB">
        <w:rPr>
          <w:rFonts w:ascii="Arial Narrow" w:hAnsi="Arial Narrow" w:cs="Times New Roman"/>
          <w:sz w:val="24"/>
        </w:rPr>
        <w:lastRenderedPageBreak/>
        <w:t>Jestliže nutnost provedení určitých prací vyplyne z rozhodnutí či jiného úkonu orgánu státního stavebního dohled</w:t>
      </w:r>
      <w:r w:rsidR="003532AF" w:rsidRPr="00B23BFB">
        <w:rPr>
          <w:rFonts w:ascii="Arial Narrow" w:hAnsi="Arial Narrow" w:cs="Times New Roman"/>
          <w:sz w:val="24"/>
        </w:rPr>
        <w:t>u, příp. jiných orgánů</w:t>
      </w:r>
      <w:r w:rsidRPr="00B23BFB">
        <w:rPr>
          <w:rFonts w:ascii="Arial Narrow" w:hAnsi="Arial Narrow" w:cs="Times New Roman"/>
          <w:sz w:val="24"/>
        </w:rPr>
        <w:t xml:space="preserve"> příslušný</w:t>
      </w:r>
      <w:r w:rsidR="003532AF" w:rsidRPr="00B23BFB">
        <w:rPr>
          <w:rFonts w:ascii="Arial Narrow" w:hAnsi="Arial Narrow" w:cs="Times New Roman"/>
          <w:sz w:val="24"/>
        </w:rPr>
        <w:t>ch ke kontrole staveb či z důvodů jiných</w:t>
      </w:r>
      <w:r w:rsidRPr="00B23BFB">
        <w:rPr>
          <w:rFonts w:ascii="Arial Narrow" w:hAnsi="Arial Narrow" w:cs="Times New Roman"/>
          <w:sz w:val="24"/>
        </w:rPr>
        <w:t xml:space="preserve"> okolnost</w:t>
      </w:r>
      <w:r w:rsidR="003532AF" w:rsidRPr="00B23BFB">
        <w:rPr>
          <w:rFonts w:ascii="Arial Narrow" w:hAnsi="Arial Narrow" w:cs="Times New Roman"/>
          <w:sz w:val="24"/>
        </w:rPr>
        <w:t>í</w:t>
      </w:r>
      <w:r w:rsidRPr="00B23BFB">
        <w:rPr>
          <w:rFonts w:ascii="Arial Narrow" w:hAnsi="Arial Narrow" w:cs="Times New Roman"/>
          <w:sz w:val="24"/>
        </w:rPr>
        <w:t xml:space="preserve"> smluvními stranami nepředvídanými, rozhodnutími, resp. vyjádřeními </w:t>
      </w:r>
      <w:r w:rsidR="003532AF" w:rsidRPr="00B23BFB">
        <w:rPr>
          <w:rFonts w:ascii="Arial Narrow" w:hAnsi="Arial Narrow" w:cs="Times New Roman"/>
          <w:sz w:val="24"/>
        </w:rPr>
        <w:t>veřejnoprávních orgánů, či změn</w:t>
      </w:r>
      <w:r w:rsidRPr="00B23BFB">
        <w:rPr>
          <w:rFonts w:ascii="Arial Narrow" w:hAnsi="Arial Narrow" w:cs="Times New Roman"/>
          <w:sz w:val="24"/>
        </w:rPr>
        <w:t xml:space="preserve"> předpisů a ČSN (EN) nebo z jiného důvodu, který nemůže </w:t>
      </w:r>
      <w:r w:rsidR="00722917" w:rsidRPr="00B23BFB">
        <w:rPr>
          <w:rFonts w:ascii="Arial Narrow" w:hAnsi="Arial Narrow" w:cs="Times New Roman"/>
          <w:sz w:val="24"/>
        </w:rPr>
        <w:t>O</w:t>
      </w:r>
      <w:r w:rsidRPr="00B23BFB">
        <w:rPr>
          <w:rFonts w:ascii="Arial Narrow" w:hAnsi="Arial Narrow" w:cs="Times New Roman"/>
          <w:sz w:val="24"/>
        </w:rPr>
        <w:t xml:space="preserve">bjednatel ovlivnit, zavazuje se </w:t>
      </w:r>
      <w:r w:rsidR="00722917" w:rsidRPr="00B23BFB">
        <w:rPr>
          <w:rFonts w:ascii="Arial Narrow" w:hAnsi="Arial Narrow" w:cs="Times New Roman"/>
          <w:sz w:val="24"/>
        </w:rPr>
        <w:t>Z</w:t>
      </w:r>
      <w:r w:rsidRPr="00B23BFB">
        <w:rPr>
          <w:rFonts w:ascii="Arial Narrow" w:hAnsi="Arial Narrow" w:cs="Times New Roman"/>
          <w:sz w:val="24"/>
        </w:rPr>
        <w:t xml:space="preserve">hotovitel tyto práce provést na základě písemného pokynu </w:t>
      </w:r>
      <w:r w:rsidR="00AA50B5" w:rsidRPr="00B23BFB">
        <w:rPr>
          <w:rFonts w:ascii="Arial Narrow" w:hAnsi="Arial Narrow" w:cs="Times New Roman"/>
          <w:sz w:val="24"/>
        </w:rPr>
        <w:t>O</w:t>
      </w:r>
      <w:r w:rsidRPr="00B23BFB">
        <w:rPr>
          <w:rFonts w:ascii="Arial Narrow" w:hAnsi="Arial Narrow" w:cs="Times New Roman"/>
          <w:sz w:val="24"/>
        </w:rPr>
        <w:t xml:space="preserve">bjednatele. </w:t>
      </w:r>
      <w:r w:rsidR="00722917" w:rsidRPr="00B23BFB">
        <w:rPr>
          <w:rFonts w:ascii="Arial Narrow" w:hAnsi="Arial Narrow" w:cs="Times New Roman"/>
          <w:sz w:val="24"/>
        </w:rPr>
        <w:t>T</w:t>
      </w:r>
      <w:r w:rsidRPr="00B23BFB">
        <w:rPr>
          <w:rFonts w:ascii="Arial Narrow" w:hAnsi="Arial Narrow" w:cs="Times New Roman"/>
          <w:sz w:val="24"/>
        </w:rPr>
        <w:t xml:space="preserve">yto práce provedené na základě písemného pokynu </w:t>
      </w:r>
      <w:r w:rsidR="00AA50B5" w:rsidRPr="00B23BFB">
        <w:rPr>
          <w:rFonts w:ascii="Arial Narrow" w:hAnsi="Arial Narrow" w:cs="Times New Roman"/>
          <w:sz w:val="24"/>
        </w:rPr>
        <w:t>O</w:t>
      </w:r>
      <w:r w:rsidRPr="00B23BFB">
        <w:rPr>
          <w:rFonts w:ascii="Arial Narrow" w:hAnsi="Arial Narrow" w:cs="Times New Roman"/>
          <w:sz w:val="24"/>
        </w:rPr>
        <w:t xml:space="preserve">bjednatele budou považovány za dohodnuté, </w:t>
      </w:r>
      <w:r w:rsidR="00722917" w:rsidRPr="00B23BFB">
        <w:rPr>
          <w:rFonts w:ascii="Arial Narrow" w:hAnsi="Arial Narrow" w:cs="Times New Roman"/>
          <w:sz w:val="24"/>
        </w:rPr>
        <w:t xml:space="preserve">a v takovém případě </w:t>
      </w:r>
      <w:r w:rsidRPr="00B23BFB">
        <w:rPr>
          <w:rFonts w:ascii="Arial Narrow" w:hAnsi="Arial Narrow" w:cs="Times New Roman"/>
          <w:sz w:val="24"/>
        </w:rPr>
        <w:t xml:space="preserve">je </w:t>
      </w:r>
      <w:r w:rsidR="00722917" w:rsidRPr="00B23BFB">
        <w:rPr>
          <w:rFonts w:ascii="Arial Narrow" w:hAnsi="Arial Narrow" w:cs="Times New Roman"/>
          <w:sz w:val="24"/>
        </w:rPr>
        <w:t>O</w:t>
      </w:r>
      <w:r w:rsidRPr="00B23BFB">
        <w:rPr>
          <w:rFonts w:ascii="Arial Narrow" w:hAnsi="Arial Narrow" w:cs="Times New Roman"/>
          <w:sz w:val="24"/>
        </w:rPr>
        <w:t xml:space="preserve">bjednatel povinen zaplatit cenu za dílo přiměřeně zvýšenou s ohledem na rozsah víceprací – při oceňování těchto prací bude přednostně použit způsob ocenění dle </w:t>
      </w:r>
      <w:proofErr w:type="spellStart"/>
      <w:r w:rsidRPr="00B23BFB">
        <w:rPr>
          <w:rFonts w:ascii="Arial Narrow" w:hAnsi="Arial Narrow" w:cs="Times New Roman"/>
          <w:sz w:val="24"/>
        </w:rPr>
        <w:t>ust</w:t>
      </w:r>
      <w:proofErr w:type="spellEnd"/>
      <w:r w:rsidR="003532AF" w:rsidRPr="00B23BFB">
        <w:rPr>
          <w:rFonts w:ascii="Arial Narrow" w:hAnsi="Arial Narrow" w:cs="Times New Roman"/>
          <w:sz w:val="24"/>
        </w:rPr>
        <w:t>.</w:t>
      </w:r>
      <w:r w:rsidRPr="00B23BFB">
        <w:rPr>
          <w:rFonts w:ascii="Arial Narrow" w:hAnsi="Arial Narrow" w:cs="Times New Roman"/>
          <w:sz w:val="24"/>
        </w:rPr>
        <w:t xml:space="preserve"> odst. 8.2. této smlouvy </w:t>
      </w:r>
    </w:p>
    <w:p w14:paraId="72E23A8C" w14:textId="77777777" w:rsidR="00AA20A5" w:rsidRPr="00B23BFB" w:rsidRDefault="00AA20A5" w:rsidP="00AA20A5">
      <w:pPr>
        <w:pStyle w:val="walnut-Odstavec3"/>
        <w:numPr>
          <w:ilvl w:val="0"/>
          <w:numId w:val="0"/>
        </w:numPr>
        <w:ind w:left="1021"/>
        <w:rPr>
          <w:rFonts w:ascii="Arial Narrow" w:hAnsi="Arial Narrow" w:cs="Times New Roman"/>
          <w:sz w:val="24"/>
        </w:rPr>
      </w:pPr>
    </w:p>
    <w:p w14:paraId="6BED11A1" w14:textId="77777777" w:rsidR="00987312" w:rsidRPr="00B23BFB" w:rsidRDefault="00987312" w:rsidP="00124FD4">
      <w:pPr>
        <w:pStyle w:val="walnut-Odstavec2"/>
        <w:rPr>
          <w:rFonts w:ascii="Arial Narrow" w:hAnsi="Arial Narrow" w:cs="Times New Roman"/>
          <w:sz w:val="24"/>
        </w:rPr>
      </w:pPr>
      <w:r w:rsidRPr="00B23BFB">
        <w:rPr>
          <w:rFonts w:ascii="Arial Narrow" w:hAnsi="Arial Narrow" w:cs="Times New Roman"/>
          <w:sz w:val="24"/>
        </w:rPr>
        <w:t>Vícepráce a méně práce a způsob jejich prokazování</w:t>
      </w:r>
    </w:p>
    <w:p w14:paraId="6B4FD9D7" w14:textId="77777777" w:rsidR="00AE376E" w:rsidRPr="00B23BFB" w:rsidRDefault="00987312" w:rsidP="00E27E17">
      <w:pPr>
        <w:pStyle w:val="walnut-Odstavec3"/>
        <w:rPr>
          <w:rFonts w:ascii="Arial Narrow" w:hAnsi="Arial Narrow" w:cs="Times New Roman"/>
          <w:sz w:val="24"/>
        </w:rPr>
      </w:pPr>
      <w:r w:rsidRPr="00B23BFB">
        <w:rPr>
          <w:rFonts w:ascii="Arial Narrow" w:hAnsi="Arial Narrow" w:cs="Times New Roman"/>
          <w:sz w:val="24"/>
        </w:rPr>
        <w:t xml:space="preserve">Vyskytnou-li se při provádění díla vícepráce nebo méněpráce, je </w:t>
      </w:r>
      <w:r w:rsidR="00124FD4" w:rsidRPr="00B23BFB">
        <w:rPr>
          <w:rFonts w:ascii="Arial Narrow" w:hAnsi="Arial Narrow" w:cs="Times New Roman"/>
          <w:sz w:val="24"/>
        </w:rPr>
        <w:t>Z</w:t>
      </w:r>
      <w:r w:rsidRPr="00B23BFB">
        <w:rPr>
          <w:rFonts w:ascii="Arial Narrow" w:hAnsi="Arial Narrow" w:cs="Times New Roman"/>
          <w:sz w:val="24"/>
        </w:rPr>
        <w:t xml:space="preserve">hotovitel povinen provést jejich přesný soupis včetně jejich ocenění </w:t>
      </w:r>
      <w:r w:rsidR="00124FD4" w:rsidRPr="00B23BFB">
        <w:rPr>
          <w:rFonts w:ascii="Arial Narrow" w:hAnsi="Arial Narrow" w:cs="Times New Roman"/>
          <w:sz w:val="24"/>
        </w:rPr>
        <w:t xml:space="preserve">(změnový list) </w:t>
      </w:r>
      <w:r w:rsidRPr="00B23BFB">
        <w:rPr>
          <w:rFonts w:ascii="Arial Narrow" w:hAnsi="Arial Narrow" w:cs="Times New Roman"/>
          <w:sz w:val="24"/>
        </w:rPr>
        <w:t xml:space="preserve">a tento soupis </w:t>
      </w:r>
      <w:r w:rsidR="00124FD4" w:rsidRPr="00B23BFB">
        <w:rPr>
          <w:rFonts w:ascii="Arial Narrow" w:hAnsi="Arial Narrow" w:cs="Times New Roman"/>
          <w:sz w:val="24"/>
        </w:rPr>
        <w:t xml:space="preserve">(změnový list) </w:t>
      </w:r>
      <w:r w:rsidRPr="00B23BFB">
        <w:rPr>
          <w:rFonts w:ascii="Arial Narrow" w:hAnsi="Arial Narrow" w:cs="Times New Roman"/>
          <w:sz w:val="24"/>
        </w:rPr>
        <w:t xml:space="preserve">předložit </w:t>
      </w:r>
      <w:r w:rsidR="00124FD4" w:rsidRPr="00B23BFB">
        <w:rPr>
          <w:rFonts w:ascii="Arial Narrow" w:hAnsi="Arial Narrow" w:cs="Times New Roman"/>
          <w:sz w:val="24"/>
        </w:rPr>
        <w:t>O</w:t>
      </w:r>
      <w:r w:rsidRPr="00B23BFB">
        <w:rPr>
          <w:rFonts w:ascii="Arial Narrow" w:hAnsi="Arial Narrow" w:cs="Times New Roman"/>
          <w:sz w:val="24"/>
        </w:rPr>
        <w:t xml:space="preserve">bjednateli k odsouhlasení. </w:t>
      </w:r>
    </w:p>
    <w:p w14:paraId="49B72FB3" w14:textId="77777777" w:rsidR="00987312" w:rsidRPr="00B23BFB" w:rsidRDefault="00987312" w:rsidP="00124FD4">
      <w:pPr>
        <w:pStyle w:val="walnut-Odstavec3"/>
        <w:rPr>
          <w:rFonts w:ascii="Arial Narrow" w:hAnsi="Arial Narrow" w:cs="Times New Roman"/>
          <w:sz w:val="24"/>
        </w:rPr>
      </w:pPr>
      <w:r w:rsidRPr="00B23BFB">
        <w:rPr>
          <w:rFonts w:ascii="Arial Narrow" w:hAnsi="Arial Narrow" w:cs="Times New Roman"/>
          <w:sz w:val="24"/>
        </w:rPr>
        <w:t>Vícepráce budou oceněny takto:</w:t>
      </w:r>
    </w:p>
    <w:p w14:paraId="13ADBA79" w14:textId="73F70160" w:rsidR="00AE376E" w:rsidRPr="00B23BFB" w:rsidRDefault="00AE376E" w:rsidP="006A6C8B">
      <w:pPr>
        <w:pStyle w:val="walnut-Odstavec4"/>
        <w:rPr>
          <w:rFonts w:ascii="Arial Narrow" w:hAnsi="Arial Narrow" w:cs="Times New Roman"/>
          <w:sz w:val="24"/>
        </w:rPr>
      </w:pPr>
      <w:r w:rsidRPr="00B23BFB">
        <w:rPr>
          <w:rFonts w:ascii="Arial Narrow" w:hAnsi="Arial Narrow" w:cs="Times New Roman"/>
          <w:sz w:val="24"/>
        </w:rPr>
        <w:t xml:space="preserve">Pro ocenění víceprací se použijí jednotkové ceny v té výši, kterou zhotovitel použil pro sestavení nabídkové ceny. Nebudou-li práce či věci použité k provedení díla, které jsou předmětem </w:t>
      </w:r>
      <w:r w:rsidRPr="00CF52B3">
        <w:rPr>
          <w:rFonts w:ascii="Arial Narrow" w:hAnsi="Arial Narrow" w:cs="Times New Roman"/>
          <w:sz w:val="24"/>
        </w:rPr>
        <w:t xml:space="preserve">víceprací, ohodnoceny (oceněny) v rozpočtu zhotovitele, budou se oceňovat dle ceníku </w:t>
      </w:r>
      <w:r w:rsidR="00CF52B3" w:rsidRPr="00CF52B3">
        <w:rPr>
          <w:rFonts w:ascii="Arial Narrow" w:hAnsi="Arial Narrow" w:cs="Times New Roman"/>
          <w:sz w:val="24"/>
        </w:rPr>
        <w:t>RTS, a.s. s</w:t>
      </w:r>
      <w:r w:rsidRPr="00CF52B3">
        <w:rPr>
          <w:rFonts w:ascii="Arial Narrow" w:hAnsi="Arial Narrow" w:cs="Times New Roman"/>
          <w:sz w:val="24"/>
        </w:rPr>
        <w:t xml:space="preserve">e sídlem </w:t>
      </w:r>
      <w:r w:rsidR="00CF52B3" w:rsidRPr="00CF52B3">
        <w:rPr>
          <w:rFonts w:ascii="Arial Narrow" w:hAnsi="Arial Narrow" w:cs="Times New Roman"/>
          <w:sz w:val="24"/>
        </w:rPr>
        <w:t>Lazaretní 4038/13, Židenice, 615 00 Brno</w:t>
      </w:r>
      <w:r w:rsidRPr="00CF52B3">
        <w:rPr>
          <w:rFonts w:ascii="Arial Narrow" w:hAnsi="Arial Narrow" w:cs="Times New Roman"/>
          <w:sz w:val="24"/>
        </w:rPr>
        <w:t>, platného</w:t>
      </w:r>
      <w:r w:rsidRPr="00B23BFB">
        <w:rPr>
          <w:rFonts w:ascii="Arial Narrow" w:hAnsi="Arial Narrow" w:cs="Times New Roman"/>
          <w:sz w:val="24"/>
        </w:rPr>
        <w:t xml:space="preserve"> pro dokončený rok realizace předmětu díla. Vynásobením těchto ponížených jednotkových cen a</w:t>
      </w:r>
      <w:r w:rsidR="00607671" w:rsidRPr="00B23BFB">
        <w:rPr>
          <w:rFonts w:ascii="Arial Narrow" w:hAnsi="Arial Narrow" w:cs="Times New Roman"/>
          <w:sz w:val="24"/>
        </w:rPr>
        <w:t> </w:t>
      </w:r>
      <w:r w:rsidRPr="00B23BFB">
        <w:rPr>
          <w:rFonts w:ascii="Arial Narrow" w:hAnsi="Arial Narrow" w:cs="Times New Roman"/>
          <w:sz w:val="24"/>
        </w:rPr>
        <w:t>množství provedených měrných jednotek budou stanoveny základní náklady</w:t>
      </w:r>
      <w:r w:rsidR="00E27E17" w:rsidRPr="00B23BFB">
        <w:rPr>
          <w:rFonts w:ascii="Arial Narrow" w:hAnsi="Arial Narrow" w:cs="Times New Roman"/>
          <w:sz w:val="24"/>
        </w:rPr>
        <w:t xml:space="preserve"> víceprací</w:t>
      </w:r>
      <w:r w:rsidRPr="00B23BFB">
        <w:rPr>
          <w:rFonts w:ascii="Arial Narrow" w:hAnsi="Arial Narrow" w:cs="Times New Roman"/>
          <w:sz w:val="24"/>
        </w:rPr>
        <w:t>. Daň z přidané hodnoty bude dopočtena dle platných předpisů v době zúčtování. Tento způsob ocenění se použije i v případě, kdy dojde k dohodě o</w:t>
      </w:r>
      <w:r w:rsidR="00607671" w:rsidRPr="00B23BFB">
        <w:rPr>
          <w:rFonts w:ascii="Arial Narrow" w:hAnsi="Arial Narrow" w:cs="Times New Roman"/>
          <w:sz w:val="24"/>
        </w:rPr>
        <w:t> </w:t>
      </w:r>
      <w:r w:rsidRPr="00B23BFB">
        <w:rPr>
          <w:rFonts w:ascii="Arial Narrow" w:hAnsi="Arial Narrow" w:cs="Times New Roman"/>
          <w:sz w:val="24"/>
        </w:rPr>
        <w:t>ceně rozšíření předmětu díla nebo jeho změně.</w:t>
      </w:r>
    </w:p>
    <w:p w14:paraId="0AD782A3" w14:textId="77777777" w:rsidR="00987312" w:rsidRPr="00B23BFB" w:rsidRDefault="00987312" w:rsidP="006A6C8B">
      <w:pPr>
        <w:pStyle w:val="walnut-Odstavec4"/>
        <w:spacing w:after="80"/>
        <w:rPr>
          <w:rFonts w:ascii="Arial Narrow" w:hAnsi="Arial Narrow" w:cs="Times New Roman"/>
          <w:sz w:val="24"/>
        </w:rPr>
      </w:pPr>
      <w:r w:rsidRPr="00B23BFB">
        <w:rPr>
          <w:rFonts w:ascii="Arial Narrow" w:hAnsi="Arial Narrow" w:cs="Times New Roman"/>
          <w:sz w:val="24"/>
        </w:rPr>
        <w:t xml:space="preserve">k základním nákladům víceprací dopočte </w:t>
      </w:r>
      <w:r w:rsidR="00124FD4" w:rsidRPr="00B23BFB">
        <w:rPr>
          <w:rFonts w:ascii="Arial Narrow" w:hAnsi="Arial Narrow" w:cs="Times New Roman"/>
          <w:sz w:val="24"/>
        </w:rPr>
        <w:t>Z</w:t>
      </w:r>
      <w:r w:rsidRPr="00B23BFB">
        <w:rPr>
          <w:rFonts w:ascii="Arial Narrow" w:hAnsi="Arial Narrow" w:cs="Times New Roman"/>
          <w:sz w:val="24"/>
        </w:rPr>
        <w:t>hotovitel přirážku na podíl vedlejších nákladů v té výši, v jaké ji uplatnil ve sv</w:t>
      </w:r>
      <w:r w:rsidR="00152975" w:rsidRPr="00B23BFB">
        <w:rPr>
          <w:rFonts w:ascii="Arial Narrow" w:hAnsi="Arial Narrow" w:cs="Times New Roman"/>
          <w:sz w:val="24"/>
        </w:rPr>
        <w:t>ém soupisu stavebních prací</w:t>
      </w:r>
      <w:r w:rsidRPr="00B23BFB">
        <w:rPr>
          <w:rFonts w:ascii="Arial Narrow" w:hAnsi="Arial Narrow" w:cs="Times New Roman"/>
          <w:sz w:val="24"/>
        </w:rPr>
        <w:t>;</w:t>
      </w:r>
    </w:p>
    <w:p w14:paraId="14FADC57" w14:textId="77777777" w:rsidR="00987312" w:rsidRPr="00B23BFB" w:rsidRDefault="00987312" w:rsidP="006A6C8B">
      <w:pPr>
        <w:pStyle w:val="walnut-Odstavec3"/>
        <w:spacing w:after="80"/>
        <w:rPr>
          <w:rFonts w:ascii="Arial Narrow" w:hAnsi="Arial Narrow" w:cs="Times New Roman"/>
          <w:sz w:val="24"/>
        </w:rPr>
      </w:pPr>
      <w:r w:rsidRPr="00B23BFB">
        <w:rPr>
          <w:rFonts w:ascii="Arial Narrow" w:hAnsi="Arial Narrow" w:cs="Times New Roman"/>
          <w:sz w:val="24"/>
        </w:rPr>
        <w:t>Méněpráce budou oceněny takto:</w:t>
      </w:r>
    </w:p>
    <w:p w14:paraId="76E3B25F" w14:textId="77777777" w:rsidR="00987312" w:rsidRPr="00B23BFB" w:rsidRDefault="00987312" w:rsidP="00124FD4">
      <w:pPr>
        <w:pStyle w:val="walnut-Odstavec4"/>
        <w:rPr>
          <w:rFonts w:ascii="Arial Narrow" w:hAnsi="Arial Narrow" w:cs="Times New Roman"/>
          <w:sz w:val="24"/>
        </w:rPr>
      </w:pPr>
      <w:r w:rsidRPr="00B23BFB">
        <w:rPr>
          <w:rFonts w:ascii="Arial Narrow" w:hAnsi="Arial Narrow" w:cs="Times New Roman"/>
          <w:sz w:val="24"/>
        </w:rPr>
        <w:t xml:space="preserve">na základě písemného soupisu méněprací, odsouhlaseného oběma smluvními stranami, doplní </w:t>
      </w:r>
      <w:r w:rsidR="00124FD4" w:rsidRPr="00B23BFB">
        <w:rPr>
          <w:rFonts w:ascii="Arial Narrow" w:hAnsi="Arial Narrow" w:cs="Times New Roman"/>
          <w:sz w:val="24"/>
        </w:rPr>
        <w:t>Z</w:t>
      </w:r>
      <w:r w:rsidRPr="00B23BFB">
        <w:rPr>
          <w:rFonts w:ascii="Arial Narrow" w:hAnsi="Arial Narrow" w:cs="Times New Roman"/>
          <w:sz w:val="24"/>
        </w:rPr>
        <w:t xml:space="preserve">hotovitel jednotkové ceny ve výši jednotkových cen podle </w:t>
      </w:r>
      <w:r w:rsidR="00152975" w:rsidRPr="00B23BFB">
        <w:rPr>
          <w:rFonts w:ascii="Arial Narrow" w:hAnsi="Arial Narrow" w:cs="Times New Roman"/>
          <w:sz w:val="24"/>
        </w:rPr>
        <w:t>soupisu stavebních prací</w:t>
      </w:r>
      <w:r w:rsidRPr="00B23BFB">
        <w:rPr>
          <w:rFonts w:ascii="Arial Narrow" w:hAnsi="Arial Narrow" w:cs="Times New Roman"/>
          <w:sz w:val="24"/>
        </w:rPr>
        <w:t>;</w:t>
      </w:r>
    </w:p>
    <w:p w14:paraId="3C2F19F4" w14:textId="1220A60B" w:rsidR="00AE376E" w:rsidRPr="006A6C8B" w:rsidRDefault="00987312" w:rsidP="006A6C8B">
      <w:pPr>
        <w:pStyle w:val="walnut-Odstavec4"/>
        <w:spacing w:after="80"/>
        <w:rPr>
          <w:rFonts w:ascii="Arial Narrow" w:hAnsi="Arial Narrow" w:cs="Times New Roman"/>
          <w:sz w:val="24"/>
        </w:rPr>
      </w:pPr>
      <w:r w:rsidRPr="00B23BFB">
        <w:rPr>
          <w:rFonts w:ascii="Arial Narrow" w:hAnsi="Arial Narrow" w:cs="Times New Roman"/>
          <w:sz w:val="24"/>
        </w:rPr>
        <w:t>vynásobením jednotkových cen a množství neprovedených měrných jednotek budou stanoveny základní náklady méněprací;</w:t>
      </w:r>
      <w:r w:rsidR="006A6C8B" w:rsidRPr="006A6C8B">
        <w:rPr>
          <w:rFonts w:ascii="Arial Narrow" w:hAnsi="Arial Narrow" w:cs="Times New Roman"/>
          <w:sz w:val="24"/>
        </w:rPr>
        <w:tab/>
      </w:r>
    </w:p>
    <w:p w14:paraId="760389E4" w14:textId="77777777" w:rsidR="00AE376E" w:rsidRPr="00B23BFB" w:rsidRDefault="00AE376E" w:rsidP="006A6C8B">
      <w:pPr>
        <w:pStyle w:val="walnut-Odstavec3"/>
        <w:spacing w:after="80"/>
        <w:rPr>
          <w:rFonts w:ascii="Arial Narrow" w:hAnsi="Arial Narrow" w:cs="Times New Roman"/>
          <w:sz w:val="24"/>
        </w:rPr>
      </w:pPr>
      <w:r w:rsidRPr="00B23BFB">
        <w:rPr>
          <w:rFonts w:ascii="Arial Narrow" w:hAnsi="Arial Narrow" w:cs="Times New Roman"/>
          <w:sz w:val="24"/>
        </w:rPr>
        <w:t xml:space="preserve">Zhotovitel provede ocenění soupisu stavebních prací, dodávek a služeb, odsouhlaseného oběma smluvními stranami, </w:t>
      </w:r>
      <w:r w:rsidR="001B40EC" w:rsidRPr="00B23BFB">
        <w:rPr>
          <w:rFonts w:ascii="Arial Narrow" w:hAnsi="Arial Narrow" w:cs="Times New Roman"/>
          <w:sz w:val="24"/>
        </w:rPr>
        <w:t>jež mají být provedeny navíc, s </w:t>
      </w:r>
      <w:r w:rsidRPr="00B23BFB">
        <w:rPr>
          <w:rFonts w:ascii="Arial Narrow" w:hAnsi="Arial Narrow" w:cs="Times New Roman"/>
          <w:sz w:val="24"/>
        </w:rPr>
        <w:t xml:space="preserve">odpočtem těch prací, jež mají být vypuštěny či nahrazeny, jednotkovými cenami položkových rozpočtů. Nelze-li změnu ceny vymezit podle jednotkových </w:t>
      </w:r>
      <w:r w:rsidR="00E27E17" w:rsidRPr="00B23BFB">
        <w:rPr>
          <w:rFonts w:ascii="Arial Narrow" w:hAnsi="Arial Narrow" w:cs="Times New Roman"/>
          <w:sz w:val="24"/>
        </w:rPr>
        <w:t>cen dle</w:t>
      </w:r>
      <w:r w:rsidRPr="00B23BFB">
        <w:rPr>
          <w:rFonts w:ascii="Arial Narrow" w:hAnsi="Arial Narrow" w:cs="Times New Roman"/>
          <w:sz w:val="24"/>
        </w:rPr>
        <w:t xml:space="preserve"> bodu </w:t>
      </w:r>
      <w:r w:rsidR="00E27E17" w:rsidRPr="00B23BFB">
        <w:rPr>
          <w:rFonts w:ascii="Arial Narrow" w:hAnsi="Arial Narrow" w:cs="Times New Roman"/>
          <w:sz w:val="24"/>
        </w:rPr>
        <w:t>8.2 písm. b), lze</w:t>
      </w:r>
      <w:r w:rsidRPr="00B23BFB">
        <w:rPr>
          <w:rFonts w:ascii="Arial Narrow" w:hAnsi="Arial Narrow" w:cs="Times New Roman"/>
          <w:sz w:val="24"/>
        </w:rPr>
        <w:t xml:space="preserve"> použít po dohodě a odsouhlasení s objednatelem dohodnutých hodinových sazeb. </w:t>
      </w:r>
    </w:p>
    <w:p w14:paraId="00CDF162" w14:textId="77777777" w:rsidR="00987312" w:rsidRPr="00B23BFB" w:rsidRDefault="00987312" w:rsidP="00124FD4">
      <w:pPr>
        <w:pStyle w:val="walnut-Odstavec3"/>
        <w:rPr>
          <w:rFonts w:ascii="Arial Narrow" w:hAnsi="Arial Narrow" w:cs="Times New Roman"/>
          <w:sz w:val="24"/>
        </w:rPr>
      </w:pPr>
      <w:r w:rsidRPr="00B23BFB">
        <w:rPr>
          <w:rFonts w:ascii="Arial Narrow" w:hAnsi="Arial Narrow" w:cs="Times New Roman"/>
          <w:sz w:val="24"/>
        </w:rPr>
        <w:t xml:space="preserve">Objednatel je povinen vyjádřit se k návrhu </w:t>
      </w:r>
      <w:r w:rsidR="00722917" w:rsidRPr="00B23BFB">
        <w:rPr>
          <w:rFonts w:ascii="Arial Narrow" w:hAnsi="Arial Narrow" w:cs="Times New Roman"/>
          <w:sz w:val="24"/>
        </w:rPr>
        <w:t>Z</w:t>
      </w:r>
      <w:r w:rsidRPr="00B23BFB">
        <w:rPr>
          <w:rFonts w:ascii="Arial Narrow" w:hAnsi="Arial Narrow" w:cs="Times New Roman"/>
          <w:sz w:val="24"/>
        </w:rPr>
        <w:t xml:space="preserve">hotovitele nejpozději do 10 dnů ode dne předložení návrhu </w:t>
      </w:r>
      <w:r w:rsidR="00722917" w:rsidRPr="00B23BFB">
        <w:rPr>
          <w:rFonts w:ascii="Arial Narrow" w:hAnsi="Arial Narrow" w:cs="Times New Roman"/>
          <w:sz w:val="24"/>
        </w:rPr>
        <w:t>Z</w:t>
      </w:r>
      <w:r w:rsidRPr="00B23BFB">
        <w:rPr>
          <w:rFonts w:ascii="Arial Narrow" w:hAnsi="Arial Narrow" w:cs="Times New Roman"/>
          <w:sz w:val="24"/>
        </w:rPr>
        <w:t>hotovitele.</w:t>
      </w:r>
    </w:p>
    <w:p w14:paraId="77B1F252" w14:textId="77777777" w:rsidR="00987312" w:rsidRPr="00B23BFB" w:rsidRDefault="00987312" w:rsidP="00124FD4">
      <w:pPr>
        <w:pStyle w:val="walnut-Odstavec3"/>
        <w:rPr>
          <w:rFonts w:ascii="Arial Narrow" w:hAnsi="Arial Narrow" w:cs="Times New Roman"/>
          <w:sz w:val="24"/>
        </w:rPr>
      </w:pPr>
      <w:r w:rsidRPr="00B23BFB">
        <w:rPr>
          <w:rFonts w:ascii="Arial Narrow" w:hAnsi="Arial Narrow" w:cs="Times New Roman"/>
          <w:sz w:val="24"/>
        </w:rPr>
        <w:t>Obě strany následně změnu sjednané ceny písemně dohodnou formou Dodatku ke smlouvě.</w:t>
      </w:r>
    </w:p>
    <w:p w14:paraId="00AA3D10" w14:textId="77777777" w:rsidR="00C604CF" w:rsidRPr="00B23BFB" w:rsidRDefault="00C604CF" w:rsidP="00124FD4">
      <w:pPr>
        <w:pStyle w:val="walnut-Odstavec1"/>
        <w:rPr>
          <w:rFonts w:ascii="Arial Narrow" w:hAnsi="Arial Narrow" w:cs="Times New Roman"/>
          <w:b w:val="0"/>
          <w:sz w:val="24"/>
        </w:rPr>
      </w:pPr>
      <w:r w:rsidRPr="00B23BFB">
        <w:rPr>
          <w:rFonts w:ascii="Arial Narrow" w:hAnsi="Arial Narrow" w:cs="Times New Roman"/>
          <w:b w:val="0"/>
          <w:sz w:val="24"/>
        </w:rPr>
        <w:t>Platební podmínky</w:t>
      </w:r>
    </w:p>
    <w:p w14:paraId="1DF544D7" w14:textId="77777777" w:rsidR="00E86ADD" w:rsidRPr="00B23BFB" w:rsidRDefault="00E86ADD" w:rsidP="00124FD4">
      <w:pPr>
        <w:pStyle w:val="walnut-Odstavec2"/>
        <w:rPr>
          <w:rFonts w:ascii="Arial Narrow" w:hAnsi="Arial Narrow" w:cs="Times New Roman"/>
          <w:sz w:val="24"/>
        </w:rPr>
      </w:pPr>
      <w:r w:rsidRPr="00B23BFB">
        <w:rPr>
          <w:rFonts w:ascii="Arial Narrow" w:hAnsi="Arial Narrow" w:cs="Times New Roman"/>
          <w:sz w:val="24"/>
        </w:rPr>
        <w:t>Zálohy</w:t>
      </w:r>
    </w:p>
    <w:p w14:paraId="655E9E28" w14:textId="77777777" w:rsidR="00E86ADD" w:rsidRPr="00B23BFB" w:rsidRDefault="00E86ADD" w:rsidP="00124FD4">
      <w:pPr>
        <w:pStyle w:val="walnut-Odstavec3"/>
        <w:rPr>
          <w:rFonts w:ascii="Arial Narrow" w:hAnsi="Arial Narrow" w:cs="Times New Roman"/>
          <w:sz w:val="24"/>
        </w:rPr>
      </w:pPr>
      <w:r w:rsidRPr="00B23BFB">
        <w:rPr>
          <w:rFonts w:ascii="Arial Narrow" w:hAnsi="Arial Narrow" w:cs="Times New Roman"/>
          <w:sz w:val="24"/>
        </w:rPr>
        <w:t>Objednatel neposkytne Zhotoviteli zálohu.</w:t>
      </w:r>
    </w:p>
    <w:p w14:paraId="79E656C2" w14:textId="77777777" w:rsidR="00E86ADD" w:rsidRPr="00B23BFB" w:rsidRDefault="00E86ADD" w:rsidP="00124FD4">
      <w:pPr>
        <w:pStyle w:val="walnut-Odstavec2"/>
        <w:rPr>
          <w:rFonts w:ascii="Arial Narrow" w:hAnsi="Arial Narrow" w:cs="Times New Roman"/>
          <w:sz w:val="24"/>
        </w:rPr>
      </w:pPr>
      <w:r w:rsidRPr="00B23BFB">
        <w:rPr>
          <w:rFonts w:ascii="Arial Narrow" w:hAnsi="Arial Narrow" w:cs="Times New Roman"/>
          <w:sz w:val="24"/>
        </w:rPr>
        <w:t>Postup plateb</w:t>
      </w:r>
    </w:p>
    <w:p w14:paraId="149B3A21" w14:textId="61898C6A" w:rsidR="00914442" w:rsidRPr="00B23BFB" w:rsidRDefault="00914442" w:rsidP="00914442">
      <w:pPr>
        <w:pStyle w:val="walnut-Odstavec3"/>
        <w:rPr>
          <w:rFonts w:ascii="Arial Narrow" w:hAnsi="Arial Narrow" w:cs="Times New Roman"/>
          <w:sz w:val="24"/>
        </w:rPr>
      </w:pPr>
      <w:r w:rsidRPr="00B23BFB">
        <w:rPr>
          <w:rFonts w:ascii="Arial Narrow" w:hAnsi="Arial Narrow" w:cs="Times New Roman"/>
          <w:sz w:val="24"/>
        </w:rPr>
        <w:t>Sjednaná cena za dílo bude hrazena objednatelem na základě dílčích měsíčních faktur vystavených zhotovitelem v</w:t>
      </w:r>
      <w:r w:rsidR="00152975" w:rsidRPr="00B23BFB">
        <w:rPr>
          <w:rFonts w:ascii="Arial Narrow" w:hAnsi="Arial Narrow" w:cs="Times New Roman"/>
          <w:sz w:val="24"/>
        </w:rPr>
        <w:t>e</w:t>
      </w:r>
      <w:r w:rsidRPr="00B23BFB">
        <w:rPr>
          <w:rFonts w:ascii="Arial Narrow" w:hAnsi="Arial Narrow" w:cs="Times New Roman"/>
          <w:sz w:val="24"/>
        </w:rPr>
        <w:t> </w:t>
      </w:r>
      <w:r w:rsidR="00152975" w:rsidRPr="00B23BFB">
        <w:rPr>
          <w:rFonts w:ascii="Arial Narrow" w:hAnsi="Arial Narrow" w:cs="Times New Roman"/>
          <w:sz w:val="24"/>
        </w:rPr>
        <w:t>třech</w:t>
      </w:r>
      <w:r w:rsidRPr="00B23BFB">
        <w:rPr>
          <w:rFonts w:ascii="Arial Narrow" w:hAnsi="Arial Narrow" w:cs="Times New Roman"/>
          <w:sz w:val="24"/>
        </w:rPr>
        <w:t xml:space="preserve"> kopiích dle skutečného provedení na základě vzájemně odsouhlasených soupisů provedených prací a dodávek a</w:t>
      </w:r>
      <w:r w:rsidR="00607671" w:rsidRPr="00B23BFB">
        <w:rPr>
          <w:rFonts w:ascii="Arial Narrow" w:hAnsi="Arial Narrow" w:cs="Times New Roman"/>
          <w:sz w:val="24"/>
        </w:rPr>
        <w:t> </w:t>
      </w:r>
      <w:r w:rsidRPr="00B23BFB">
        <w:rPr>
          <w:rFonts w:ascii="Arial Narrow" w:hAnsi="Arial Narrow" w:cs="Times New Roman"/>
          <w:sz w:val="24"/>
        </w:rPr>
        <w:t xml:space="preserve">zjišťovacích protokolů </w:t>
      </w:r>
      <w:r w:rsidRPr="00B23BFB">
        <w:rPr>
          <w:rFonts w:ascii="Arial Narrow" w:hAnsi="Arial Narrow" w:cs="Times New Roman"/>
          <w:sz w:val="24"/>
        </w:rPr>
        <w:lastRenderedPageBreak/>
        <w:t xml:space="preserve">zpracovaných podle jednotlivých stavebních objektů formou odpočtu položek od celkového sestavení nabídkového rozpočtu stavby. Písemnou podobu zjišťovacího protokolu předloží formou vzoru </w:t>
      </w:r>
      <w:r w:rsidR="00605495" w:rsidRPr="00B23BFB">
        <w:rPr>
          <w:rFonts w:ascii="Arial Narrow" w:hAnsi="Arial Narrow" w:cs="Times New Roman"/>
          <w:sz w:val="24"/>
        </w:rPr>
        <w:t>TDS</w:t>
      </w:r>
      <w:r w:rsidRPr="00B23BFB">
        <w:rPr>
          <w:rFonts w:ascii="Arial Narrow" w:hAnsi="Arial Narrow" w:cs="Times New Roman"/>
          <w:sz w:val="24"/>
        </w:rPr>
        <w:t xml:space="preserve"> a zhotovitel ji bude akceptovat. Podmínkou akceptace předloženého zjišťovacího protokolu je vždy předložení dokladů o nakládání s odpady a přebytečnou zeminou, provedení tlakových zkoušek potrubí a šachet a geometrické zaměření provedené části díla oprávněným geodetem. Bez těchto dokladů nebude zahájena kontrola fakturované části díla. Termíny předkládání zjišťovacích protokolů a ostatních dokladů bude dohodnuta s objednatelem, resp.</w:t>
      </w:r>
      <w:r w:rsidR="00AA50B5" w:rsidRPr="00B23BFB">
        <w:rPr>
          <w:rFonts w:ascii="Arial Narrow" w:hAnsi="Arial Narrow" w:cs="Times New Roman"/>
          <w:sz w:val="24"/>
        </w:rPr>
        <w:t xml:space="preserve"> </w:t>
      </w:r>
      <w:r w:rsidR="00605495" w:rsidRPr="00B23BFB">
        <w:rPr>
          <w:rFonts w:ascii="Arial Narrow" w:hAnsi="Arial Narrow" w:cs="Times New Roman"/>
          <w:sz w:val="24"/>
        </w:rPr>
        <w:t>TDS</w:t>
      </w:r>
      <w:r w:rsidRPr="00B23BFB">
        <w:rPr>
          <w:rFonts w:ascii="Arial Narrow" w:hAnsi="Arial Narrow" w:cs="Times New Roman"/>
          <w:sz w:val="24"/>
        </w:rPr>
        <w:t xml:space="preserve">. </w:t>
      </w:r>
    </w:p>
    <w:p w14:paraId="2211BBF6" w14:textId="77777777" w:rsidR="004A7A7A" w:rsidRPr="00B23BFB" w:rsidRDefault="004A7A7A" w:rsidP="00124FD4">
      <w:pPr>
        <w:pStyle w:val="walnut-Odstavec3"/>
        <w:rPr>
          <w:rFonts w:ascii="Arial Narrow" w:hAnsi="Arial Narrow" w:cs="Times New Roman"/>
          <w:sz w:val="24"/>
        </w:rPr>
      </w:pPr>
      <w:r w:rsidRPr="00B23BFB">
        <w:rPr>
          <w:rFonts w:ascii="Arial Narrow" w:hAnsi="Arial Narrow" w:cs="Times New Roman"/>
          <w:sz w:val="24"/>
        </w:rPr>
        <w:t>Cena za dílo bude hrazena</w:t>
      </w:r>
      <w:r w:rsidR="00E86ADD" w:rsidRPr="00B23BFB">
        <w:rPr>
          <w:rFonts w:ascii="Arial Narrow" w:hAnsi="Arial Narrow" w:cs="Times New Roman"/>
          <w:sz w:val="24"/>
        </w:rPr>
        <w:t xml:space="preserve"> průběžně na základě daňových dokladů (dále jen faktur) vystavených Zhotovitelem 1x měsíčně.</w:t>
      </w:r>
      <w:r w:rsidRPr="00B23BFB">
        <w:rPr>
          <w:rFonts w:ascii="Arial Narrow" w:hAnsi="Arial Narrow" w:cs="Times New Roman"/>
          <w:sz w:val="24"/>
        </w:rPr>
        <w:t xml:space="preserve"> Zhotovitel předloží Objednateli vždy nejpozději do pátého dne následujícího měsíce soupis provedených prací oceněný v souladu se způsobem sjednaným ve smlouvě. Objednatel je povinen se k tomuto soupisu vyjádřit nejpozději do </w:t>
      </w:r>
      <w:r w:rsidR="0036764D" w:rsidRPr="00B23BFB">
        <w:rPr>
          <w:rFonts w:ascii="Arial Narrow" w:hAnsi="Arial Narrow" w:cs="Times New Roman"/>
          <w:sz w:val="24"/>
        </w:rPr>
        <w:t>tří</w:t>
      </w:r>
      <w:r w:rsidR="00722917" w:rsidRPr="00B23BFB">
        <w:rPr>
          <w:rFonts w:ascii="Arial Narrow" w:hAnsi="Arial Narrow" w:cs="Times New Roman"/>
          <w:sz w:val="24"/>
        </w:rPr>
        <w:t xml:space="preserve"> </w:t>
      </w:r>
      <w:r w:rsidRPr="00B23BFB">
        <w:rPr>
          <w:rFonts w:ascii="Arial Narrow" w:hAnsi="Arial Narrow" w:cs="Times New Roman"/>
          <w:sz w:val="24"/>
        </w:rPr>
        <w:t xml:space="preserve">pracovních dnů ode dne jeho obdržení a po odsouhlasení Objednatelem vystaví Zhotovitel fakturu nejpozději do </w:t>
      </w:r>
      <w:r w:rsidR="0036764D" w:rsidRPr="00B23BFB">
        <w:rPr>
          <w:rFonts w:ascii="Arial Narrow" w:hAnsi="Arial Narrow" w:cs="Times New Roman"/>
          <w:sz w:val="24"/>
        </w:rPr>
        <w:t>desátého</w:t>
      </w:r>
      <w:r w:rsidR="00722917" w:rsidRPr="00B23BFB">
        <w:rPr>
          <w:rFonts w:ascii="Arial Narrow" w:hAnsi="Arial Narrow" w:cs="Times New Roman"/>
          <w:sz w:val="24"/>
        </w:rPr>
        <w:t xml:space="preserve"> </w:t>
      </w:r>
      <w:r w:rsidRPr="00B23BFB">
        <w:rPr>
          <w:rFonts w:ascii="Arial Narrow" w:hAnsi="Arial Narrow" w:cs="Times New Roman"/>
          <w:sz w:val="24"/>
        </w:rPr>
        <w:t xml:space="preserve">dne příslušného měsíce.  </w:t>
      </w:r>
    </w:p>
    <w:p w14:paraId="1D649A25" w14:textId="77777777" w:rsidR="008D3EEB" w:rsidRPr="00B23BFB" w:rsidRDefault="00D93812" w:rsidP="00124FD4">
      <w:pPr>
        <w:pStyle w:val="walnut-Odstavec3"/>
        <w:rPr>
          <w:rFonts w:ascii="Arial Narrow" w:hAnsi="Arial Narrow" w:cs="Times New Roman"/>
          <w:sz w:val="24"/>
        </w:rPr>
      </w:pPr>
      <w:r w:rsidRPr="00B23BFB">
        <w:rPr>
          <w:rFonts w:ascii="Arial Narrow" w:hAnsi="Arial Narrow" w:cs="Times New Roman"/>
          <w:sz w:val="24"/>
        </w:rPr>
        <w:t>Přílohou a n</w:t>
      </w:r>
      <w:r w:rsidR="004A7A7A" w:rsidRPr="00B23BFB">
        <w:rPr>
          <w:rFonts w:ascii="Arial Narrow" w:hAnsi="Arial Narrow" w:cs="Times New Roman"/>
          <w:sz w:val="24"/>
        </w:rPr>
        <w:t>edílnou součástí faktury musí být soupis provedených prací. Bez tohoto soupisu je faktura neplatná</w:t>
      </w:r>
      <w:r w:rsidR="004829A5" w:rsidRPr="00B23BFB">
        <w:rPr>
          <w:rFonts w:ascii="Arial Narrow" w:hAnsi="Arial Narrow" w:cs="Times New Roman"/>
          <w:sz w:val="24"/>
        </w:rPr>
        <w:t xml:space="preserve"> a nevzniká splatnost části díla dle vystavené faktury</w:t>
      </w:r>
      <w:r w:rsidR="004A7A7A" w:rsidRPr="00B23BFB">
        <w:rPr>
          <w:rFonts w:ascii="Arial Narrow" w:hAnsi="Arial Narrow" w:cs="Times New Roman"/>
          <w:sz w:val="24"/>
        </w:rPr>
        <w:t>.</w:t>
      </w:r>
    </w:p>
    <w:p w14:paraId="377A45C0" w14:textId="77777777" w:rsidR="00AD7AF9" w:rsidRPr="00B23BFB" w:rsidRDefault="00AD7AF9" w:rsidP="00124FD4">
      <w:pPr>
        <w:pStyle w:val="walnut-Odstavec2"/>
        <w:rPr>
          <w:rFonts w:ascii="Arial Narrow" w:hAnsi="Arial Narrow" w:cs="Times New Roman"/>
          <w:sz w:val="24"/>
        </w:rPr>
      </w:pPr>
      <w:r w:rsidRPr="00B23BFB">
        <w:rPr>
          <w:rFonts w:ascii="Arial Narrow" w:hAnsi="Arial Narrow" w:cs="Times New Roman"/>
          <w:sz w:val="24"/>
        </w:rPr>
        <w:t>Sporné situace</w:t>
      </w:r>
    </w:p>
    <w:p w14:paraId="68D29517" w14:textId="77777777" w:rsidR="00E86ADD" w:rsidRPr="00B23BFB" w:rsidRDefault="00E86ADD" w:rsidP="00124FD4">
      <w:pPr>
        <w:pStyle w:val="walnut-Odstavec3"/>
        <w:rPr>
          <w:rFonts w:ascii="Arial Narrow" w:hAnsi="Arial Narrow" w:cs="Times New Roman"/>
          <w:sz w:val="24"/>
        </w:rPr>
      </w:pPr>
      <w:r w:rsidRPr="00B23BFB">
        <w:rPr>
          <w:rFonts w:ascii="Arial Narrow" w:hAnsi="Arial Narrow" w:cs="Times New Roman"/>
          <w:sz w:val="24"/>
        </w:rPr>
        <w:t>Nedojde-li mezi oběma stranami k dohodě při odsouhlasení množství nebo druhu provedených prací je Zhotovitel oprávněn fakturo</w:t>
      </w:r>
      <w:r w:rsidR="00F2118E" w:rsidRPr="00B23BFB">
        <w:rPr>
          <w:rFonts w:ascii="Arial Narrow" w:hAnsi="Arial Narrow" w:cs="Times New Roman"/>
          <w:sz w:val="24"/>
        </w:rPr>
        <w:t>vat pouze ty práce a dodávky, u </w:t>
      </w:r>
      <w:r w:rsidRPr="00B23BFB">
        <w:rPr>
          <w:rFonts w:ascii="Arial Narrow" w:hAnsi="Arial Narrow" w:cs="Times New Roman"/>
          <w:sz w:val="24"/>
        </w:rPr>
        <w:t xml:space="preserve">kterých nedošlo k rozporu. Pokud bude faktura Zhotovitele obsahovat i práce, které nebyly </w:t>
      </w:r>
      <w:r w:rsidR="00D93812" w:rsidRPr="00B23BFB">
        <w:rPr>
          <w:rFonts w:ascii="Arial Narrow" w:hAnsi="Arial Narrow" w:cs="Times New Roman"/>
          <w:sz w:val="24"/>
        </w:rPr>
        <w:t>O</w:t>
      </w:r>
      <w:r w:rsidRPr="00B23BFB">
        <w:rPr>
          <w:rFonts w:ascii="Arial Narrow" w:hAnsi="Arial Narrow" w:cs="Times New Roman"/>
          <w:sz w:val="24"/>
        </w:rPr>
        <w:t>bjednatelem odsouhlaseny, je Objednatel oprávněn uhradit pouze tu část faktury se kterou souhlasí. Na zbývající část faktury nemůže Zhotovitel uplatňovat žádné majetkové sankce ani úrok z prodlení vyplývající z peněžitého dluhu Objednatele.</w:t>
      </w:r>
    </w:p>
    <w:p w14:paraId="71AE71FD" w14:textId="77777777" w:rsidR="004829A5" w:rsidRPr="00B23BFB" w:rsidRDefault="00E86ADD" w:rsidP="00124FD4">
      <w:pPr>
        <w:pStyle w:val="walnut-Odstavec3"/>
        <w:rPr>
          <w:rFonts w:ascii="Arial Narrow" w:hAnsi="Arial Narrow" w:cs="Times New Roman"/>
          <w:sz w:val="24"/>
        </w:rPr>
      </w:pPr>
      <w:r w:rsidRPr="00B23BFB">
        <w:rPr>
          <w:rFonts w:ascii="Arial Narrow" w:hAnsi="Arial Narrow" w:cs="Times New Roman"/>
          <w:sz w:val="24"/>
        </w:rPr>
        <w:t xml:space="preserve">Práce a dodávky, u kterých nedošlo k dohodě o jejich provedení nebo u kterých nedošlo k dohodě o provedeném množství, projednají Zhotovitel s Objednatelem v samostatném řízení, ze kterého pořídí zápis s uvedením důvodů obou stran. Objednatel požádá o stanovisko nezávislého znalce, které je pro obě strany závazné. Náklady na znalce nesou obě strany </w:t>
      </w:r>
      <w:r w:rsidR="00C6160A" w:rsidRPr="00B23BFB">
        <w:rPr>
          <w:rFonts w:ascii="Arial Narrow" w:hAnsi="Arial Narrow" w:cs="Times New Roman"/>
          <w:sz w:val="24"/>
        </w:rPr>
        <w:t>jednou polovinou</w:t>
      </w:r>
      <w:r w:rsidRPr="00B23BFB">
        <w:rPr>
          <w:rFonts w:ascii="Arial Narrow" w:hAnsi="Arial Narrow" w:cs="Times New Roman"/>
          <w:sz w:val="24"/>
        </w:rPr>
        <w:t>.</w:t>
      </w:r>
    </w:p>
    <w:p w14:paraId="4C57E08F" w14:textId="17937F1C" w:rsidR="00E86ADD" w:rsidRPr="00B23BFB" w:rsidRDefault="00E86ADD" w:rsidP="00124FD4">
      <w:pPr>
        <w:pStyle w:val="walnut-Odstavec2"/>
        <w:rPr>
          <w:rFonts w:ascii="Arial Narrow" w:hAnsi="Arial Narrow" w:cs="Times New Roman"/>
          <w:sz w:val="24"/>
        </w:rPr>
      </w:pPr>
      <w:r w:rsidRPr="00B23BFB">
        <w:rPr>
          <w:rFonts w:ascii="Arial Narrow" w:hAnsi="Arial Narrow" w:cs="Times New Roman"/>
          <w:sz w:val="24"/>
        </w:rPr>
        <w:t xml:space="preserve">Objednatel je povinen uhradit fakturu Zhotovitele nejpozději do </w:t>
      </w:r>
      <w:r w:rsidR="00C743E5" w:rsidRPr="00B23BFB">
        <w:rPr>
          <w:rFonts w:ascii="Arial Narrow" w:hAnsi="Arial Narrow" w:cs="Times New Roman"/>
          <w:sz w:val="24"/>
        </w:rPr>
        <w:t xml:space="preserve">30 </w:t>
      </w:r>
      <w:r w:rsidRPr="00B23BFB">
        <w:rPr>
          <w:rFonts w:ascii="Arial Narrow" w:hAnsi="Arial Narrow" w:cs="Times New Roman"/>
          <w:sz w:val="24"/>
        </w:rPr>
        <w:t xml:space="preserve">dnů ode dne následujícího po dni doručení faktury. </w:t>
      </w:r>
    </w:p>
    <w:p w14:paraId="624EAC48" w14:textId="77777777" w:rsidR="00E86ADD" w:rsidRPr="00B23BFB" w:rsidRDefault="00E86ADD" w:rsidP="00124FD4">
      <w:pPr>
        <w:pStyle w:val="walnut-Odstavec2"/>
        <w:rPr>
          <w:rFonts w:ascii="Arial Narrow" w:hAnsi="Arial Narrow" w:cs="Times New Roman"/>
          <w:sz w:val="24"/>
        </w:rPr>
      </w:pPr>
      <w:r w:rsidRPr="00B23BFB">
        <w:rPr>
          <w:rFonts w:ascii="Arial Narrow" w:hAnsi="Arial Narrow" w:cs="Times New Roman"/>
          <w:sz w:val="24"/>
        </w:rPr>
        <w:t xml:space="preserve">Objednatel není v prodlení, uhradí-li fakturu do </w:t>
      </w:r>
      <w:r w:rsidR="00C743E5" w:rsidRPr="00B23BFB">
        <w:rPr>
          <w:rFonts w:ascii="Arial Narrow" w:hAnsi="Arial Narrow" w:cs="Times New Roman"/>
          <w:sz w:val="24"/>
        </w:rPr>
        <w:t>30</w:t>
      </w:r>
      <w:r w:rsidR="00DD0868" w:rsidRPr="00B23BFB">
        <w:rPr>
          <w:rFonts w:ascii="Arial Narrow" w:hAnsi="Arial Narrow" w:cs="Times New Roman"/>
          <w:sz w:val="24"/>
        </w:rPr>
        <w:t xml:space="preserve"> </w:t>
      </w:r>
      <w:r w:rsidRPr="00B23BFB">
        <w:rPr>
          <w:rFonts w:ascii="Arial Narrow" w:hAnsi="Arial Narrow" w:cs="Times New Roman"/>
          <w:sz w:val="24"/>
        </w:rPr>
        <w:t>dnů ode dne následujícího po dni doručení faktury, ale po termínu, který je na faktuře uveden jako den splatnosti.</w:t>
      </w:r>
    </w:p>
    <w:p w14:paraId="7F343A4B" w14:textId="77777777" w:rsidR="00E86ADD" w:rsidRPr="00B23BFB" w:rsidRDefault="00E86ADD" w:rsidP="00124FD4">
      <w:pPr>
        <w:pStyle w:val="walnut-Odstavec2"/>
        <w:rPr>
          <w:rFonts w:ascii="Arial Narrow" w:hAnsi="Arial Narrow" w:cs="Times New Roman"/>
          <w:sz w:val="24"/>
        </w:rPr>
      </w:pPr>
      <w:r w:rsidRPr="00B23BFB">
        <w:rPr>
          <w:rFonts w:ascii="Arial Narrow" w:hAnsi="Arial Narrow" w:cs="Times New Roman"/>
          <w:sz w:val="24"/>
        </w:rPr>
        <w:t xml:space="preserve">Zhotovitel je povinen vystavit fakturu </w:t>
      </w:r>
      <w:r w:rsidR="00BB41F5" w:rsidRPr="00B23BFB">
        <w:rPr>
          <w:rFonts w:ascii="Arial Narrow" w:hAnsi="Arial Narrow" w:cs="Times New Roman"/>
          <w:sz w:val="24"/>
        </w:rPr>
        <w:t>a zajistit</w:t>
      </w:r>
      <w:r w:rsidRPr="00B23BFB">
        <w:rPr>
          <w:rFonts w:ascii="Arial Narrow" w:hAnsi="Arial Narrow" w:cs="Times New Roman"/>
          <w:sz w:val="24"/>
        </w:rPr>
        <w:t xml:space="preserve">, aby byla objednateli doručena nejpozději desátý </w:t>
      </w:r>
      <w:r w:rsidR="00B942A7" w:rsidRPr="00B23BFB">
        <w:rPr>
          <w:rFonts w:ascii="Arial Narrow" w:hAnsi="Arial Narrow" w:cs="Times New Roman"/>
          <w:sz w:val="24"/>
        </w:rPr>
        <w:t>kalendářní</w:t>
      </w:r>
      <w:r w:rsidRPr="00B23BFB">
        <w:rPr>
          <w:rFonts w:ascii="Arial Narrow" w:hAnsi="Arial Narrow" w:cs="Times New Roman"/>
          <w:sz w:val="24"/>
        </w:rPr>
        <w:t xml:space="preserve"> den následujícího měsíce.</w:t>
      </w:r>
    </w:p>
    <w:p w14:paraId="11AD3DEB" w14:textId="77777777" w:rsidR="00E86ADD" w:rsidRPr="00B23BFB" w:rsidRDefault="00E86ADD" w:rsidP="00124FD4">
      <w:pPr>
        <w:pStyle w:val="walnut-Odstavec2"/>
        <w:rPr>
          <w:rFonts w:ascii="Arial Narrow" w:hAnsi="Arial Narrow" w:cs="Times New Roman"/>
          <w:sz w:val="24"/>
        </w:rPr>
      </w:pPr>
      <w:r w:rsidRPr="00B23BFB">
        <w:rPr>
          <w:rFonts w:ascii="Arial Narrow" w:hAnsi="Arial Narrow" w:cs="Times New Roman"/>
          <w:sz w:val="24"/>
        </w:rPr>
        <w:t xml:space="preserve">Prodlení Objednatele s úhradou dlužné částky delší </w:t>
      </w:r>
      <w:r w:rsidR="00BB41F5" w:rsidRPr="00B23BFB">
        <w:rPr>
          <w:rFonts w:ascii="Arial Narrow" w:hAnsi="Arial Narrow" w:cs="Times New Roman"/>
          <w:sz w:val="24"/>
        </w:rPr>
        <w:t>než</w:t>
      </w:r>
      <w:r w:rsidRPr="00B23BFB">
        <w:rPr>
          <w:rFonts w:ascii="Arial Narrow" w:hAnsi="Arial Narrow" w:cs="Times New Roman"/>
          <w:sz w:val="24"/>
        </w:rPr>
        <w:t xml:space="preserve"> </w:t>
      </w:r>
      <w:r w:rsidR="00BB41F5" w:rsidRPr="00B23BFB">
        <w:rPr>
          <w:rFonts w:ascii="Arial Narrow" w:hAnsi="Arial Narrow" w:cs="Times New Roman"/>
          <w:sz w:val="24"/>
        </w:rPr>
        <w:t>60</w:t>
      </w:r>
      <w:r w:rsidR="00FF7E19" w:rsidRPr="00B23BFB">
        <w:rPr>
          <w:rFonts w:ascii="Arial Narrow" w:hAnsi="Arial Narrow" w:cs="Times New Roman"/>
          <w:sz w:val="24"/>
        </w:rPr>
        <w:t xml:space="preserve"> </w:t>
      </w:r>
      <w:r w:rsidRPr="00B23BFB">
        <w:rPr>
          <w:rFonts w:ascii="Arial Narrow" w:hAnsi="Arial Narrow" w:cs="Times New Roman"/>
          <w:sz w:val="24"/>
        </w:rPr>
        <w:t>dnů je podstatným porušením smlouvy.</w:t>
      </w:r>
    </w:p>
    <w:p w14:paraId="3E2D1EC9" w14:textId="77777777" w:rsidR="00E86ADD" w:rsidRPr="00B23BFB" w:rsidRDefault="00E86ADD" w:rsidP="00124FD4">
      <w:pPr>
        <w:pStyle w:val="walnut-Odstavec2"/>
        <w:rPr>
          <w:rFonts w:ascii="Arial Narrow" w:hAnsi="Arial Narrow" w:cs="Times New Roman"/>
          <w:sz w:val="24"/>
        </w:rPr>
      </w:pPr>
      <w:r w:rsidRPr="00B23BFB">
        <w:rPr>
          <w:rFonts w:ascii="Arial Narrow" w:hAnsi="Arial Narrow" w:cs="Times New Roman"/>
          <w:sz w:val="24"/>
        </w:rPr>
        <w:t>Platby za vícepráce</w:t>
      </w:r>
    </w:p>
    <w:p w14:paraId="6402EA9F" w14:textId="77777777" w:rsidR="00E86ADD" w:rsidRPr="00B23BFB" w:rsidRDefault="00E86ADD" w:rsidP="00124FD4">
      <w:pPr>
        <w:pStyle w:val="walnut-Odstavec3"/>
        <w:rPr>
          <w:rFonts w:ascii="Arial Narrow" w:hAnsi="Arial Narrow" w:cs="Times New Roman"/>
          <w:sz w:val="24"/>
        </w:rPr>
      </w:pPr>
      <w:r w:rsidRPr="00B23BFB">
        <w:rPr>
          <w:rFonts w:ascii="Arial Narrow" w:hAnsi="Arial Narrow" w:cs="Times New Roman"/>
          <w:sz w:val="24"/>
        </w:rPr>
        <w:t>Pokud se na díle vyskytnou Vícepráce, s jejichž provedením Objednatel souhlasí, musí být jejich cena fakturována samostatně</w:t>
      </w:r>
    </w:p>
    <w:p w14:paraId="5EEFBB4A" w14:textId="50CF12B8" w:rsidR="00E86ADD" w:rsidRPr="00B23BFB" w:rsidRDefault="00E86ADD" w:rsidP="00124FD4">
      <w:pPr>
        <w:pStyle w:val="walnut-Odstavec3"/>
        <w:rPr>
          <w:rFonts w:ascii="Arial Narrow" w:hAnsi="Arial Narrow" w:cs="Times New Roman"/>
          <w:sz w:val="24"/>
        </w:rPr>
      </w:pPr>
      <w:r w:rsidRPr="00B23BFB">
        <w:rPr>
          <w:rFonts w:ascii="Arial Narrow" w:hAnsi="Arial Narrow" w:cs="Times New Roman"/>
          <w:sz w:val="24"/>
        </w:rPr>
        <w:t>Faktura za vícepráce musí kromě jiných, výše uvedených náležitostí faktury obsahovat i</w:t>
      </w:r>
      <w:r w:rsidR="002C0490">
        <w:rPr>
          <w:rFonts w:ascii="Arial Narrow" w:hAnsi="Arial Narrow" w:cs="Times New Roman"/>
          <w:sz w:val="24"/>
        </w:rPr>
        <w:t> </w:t>
      </w:r>
      <w:r w:rsidRPr="00B23BFB">
        <w:rPr>
          <w:rFonts w:ascii="Arial Narrow" w:hAnsi="Arial Narrow" w:cs="Times New Roman"/>
          <w:sz w:val="24"/>
        </w:rPr>
        <w:t>odkaz na dokument, kterým byly Vícepráce sjednány a odsouhlaseny</w:t>
      </w:r>
      <w:r w:rsidR="00BB41F5" w:rsidRPr="00B23BFB">
        <w:rPr>
          <w:rFonts w:ascii="Arial Narrow" w:hAnsi="Arial Narrow" w:cs="Times New Roman"/>
          <w:sz w:val="24"/>
        </w:rPr>
        <w:t>.</w:t>
      </w:r>
    </w:p>
    <w:p w14:paraId="2DF0E472" w14:textId="77777777" w:rsidR="002A69AA" w:rsidRPr="00B23BFB" w:rsidRDefault="002A69AA" w:rsidP="00124FD4">
      <w:pPr>
        <w:pStyle w:val="walnut-Odstavec2"/>
        <w:rPr>
          <w:rFonts w:ascii="Arial Narrow" w:hAnsi="Arial Narrow" w:cs="Times New Roman"/>
          <w:sz w:val="24"/>
        </w:rPr>
      </w:pPr>
      <w:r w:rsidRPr="00B23BFB">
        <w:rPr>
          <w:rFonts w:ascii="Arial Narrow" w:hAnsi="Arial Narrow" w:cs="Times New Roman"/>
          <w:sz w:val="24"/>
        </w:rPr>
        <w:t>Objednatel je při přijetí stavebních a montážních prací plátce daně z přidané hodnoty, který je povinen uplatnit režim přenesené daňové povin</w:t>
      </w:r>
      <w:r w:rsidR="00F2118E" w:rsidRPr="00B23BFB">
        <w:rPr>
          <w:rFonts w:ascii="Arial Narrow" w:hAnsi="Arial Narrow" w:cs="Times New Roman"/>
          <w:sz w:val="24"/>
        </w:rPr>
        <w:t>nosti ve smyslu § 92e zákona č. </w:t>
      </w:r>
      <w:r w:rsidRPr="00B23BFB">
        <w:rPr>
          <w:rFonts w:ascii="Arial Narrow" w:hAnsi="Arial Narrow" w:cs="Times New Roman"/>
          <w:sz w:val="24"/>
        </w:rPr>
        <w:t xml:space="preserve">235/2004 Sb., </w:t>
      </w:r>
      <w:r w:rsidR="006911EF" w:rsidRPr="00B23BFB">
        <w:rPr>
          <w:rFonts w:ascii="Arial Narrow" w:hAnsi="Arial Narrow" w:cs="Times New Roman"/>
          <w:sz w:val="24"/>
        </w:rPr>
        <w:t xml:space="preserve">zákon o dani z přidané hodnoty, ve znění pozdějších předpisů (dále také jen „ZDPH“), </w:t>
      </w:r>
      <w:r w:rsidRPr="00B23BFB">
        <w:rPr>
          <w:rFonts w:ascii="Arial Narrow" w:hAnsi="Arial Narrow" w:cs="Times New Roman"/>
          <w:sz w:val="24"/>
        </w:rPr>
        <w:t>a to na celý objem přijatých stavebních a montážních prací.</w:t>
      </w:r>
    </w:p>
    <w:p w14:paraId="0D78A5BC" w14:textId="77777777" w:rsidR="002A69AA" w:rsidRPr="00B23BFB" w:rsidRDefault="002A69AA" w:rsidP="00124FD4">
      <w:pPr>
        <w:pStyle w:val="walnut-Odstavec2"/>
        <w:rPr>
          <w:rFonts w:ascii="Arial Narrow" w:hAnsi="Arial Narrow" w:cs="Times New Roman"/>
          <w:sz w:val="24"/>
        </w:rPr>
      </w:pPr>
      <w:r w:rsidRPr="00B23BFB">
        <w:rPr>
          <w:rFonts w:ascii="Arial Narrow" w:hAnsi="Arial Narrow" w:cs="Times New Roman"/>
          <w:sz w:val="24"/>
        </w:rPr>
        <w:t>Zhotovitel je povinen vystavit daňový doklad v souladu s § 26 a násl.  ZDPH. Daňové doklady musí obsahovat náležitosti dle § 29 ZDPH včetně údaje „daň odvede zákazník“.</w:t>
      </w:r>
    </w:p>
    <w:p w14:paraId="687AD93D" w14:textId="77777777" w:rsidR="002A69AA" w:rsidRPr="00B23BFB" w:rsidRDefault="002A69AA" w:rsidP="00124FD4">
      <w:pPr>
        <w:pStyle w:val="walnut-Odstavec2"/>
        <w:rPr>
          <w:rFonts w:ascii="Arial Narrow" w:hAnsi="Arial Narrow" w:cs="Times New Roman"/>
          <w:sz w:val="24"/>
        </w:rPr>
      </w:pPr>
      <w:r w:rsidRPr="00B23BFB">
        <w:rPr>
          <w:rFonts w:ascii="Arial Narrow" w:hAnsi="Arial Narrow" w:cs="Times New Roman"/>
          <w:sz w:val="24"/>
        </w:rPr>
        <w:lastRenderedPageBreak/>
        <w:t xml:space="preserve">Při provádění díla </w:t>
      </w:r>
      <w:r w:rsidR="00124FD4" w:rsidRPr="00B23BFB">
        <w:rPr>
          <w:rFonts w:ascii="Arial Narrow" w:hAnsi="Arial Narrow" w:cs="Times New Roman"/>
          <w:sz w:val="24"/>
        </w:rPr>
        <w:t>Z</w:t>
      </w:r>
      <w:r w:rsidRPr="00B23BFB">
        <w:rPr>
          <w:rFonts w:ascii="Arial Narrow" w:hAnsi="Arial Narrow" w:cs="Times New Roman"/>
          <w:sz w:val="24"/>
        </w:rPr>
        <w:t>hotovitel v souladu s § 21 odst. 8 ZDPH uskutečňuje dílčí plnění, kdy za datum uskutečnění zdanitelného plnění se považuje vždy poslední den příslušného kalendářního měsíce, ve kterém byly stavební práce provedeny.</w:t>
      </w:r>
    </w:p>
    <w:p w14:paraId="4BECDEFD" w14:textId="77777777" w:rsidR="002A69AA" w:rsidRPr="00B23BFB" w:rsidRDefault="00D55E57" w:rsidP="00124FD4">
      <w:pPr>
        <w:pStyle w:val="walnut-Odstavec2"/>
        <w:rPr>
          <w:rFonts w:ascii="Arial Narrow" w:hAnsi="Arial Narrow" w:cs="Times New Roman"/>
          <w:sz w:val="24"/>
        </w:rPr>
      </w:pPr>
      <w:r w:rsidRPr="00B23BFB">
        <w:rPr>
          <w:rFonts w:ascii="Arial Narrow" w:hAnsi="Arial Narrow" w:cs="Times New Roman"/>
          <w:sz w:val="24"/>
        </w:rPr>
        <w:t>Náležitosti daňových dokladů (faktur)</w:t>
      </w:r>
      <w:r w:rsidR="002A69AA" w:rsidRPr="00B23BFB">
        <w:rPr>
          <w:rFonts w:ascii="Arial Narrow" w:hAnsi="Arial Narrow" w:cs="Times New Roman"/>
          <w:sz w:val="24"/>
        </w:rPr>
        <w:t>.</w:t>
      </w:r>
    </w:p>
    <w:p w14:paraId="593363FA" w14:textId="77777777" w:rsidR="007F4725" w:rsidRPr="00B23BFB" w:rsidRDefault="00D55E57" w:rsidP="00124FD4">
      <w:pPr>
        <w:pStyle w:val="walnut-Odstavec3"/>
        <w:rPr>
          <w:rFonts w:ascii="Arial Narrow" w:hAnsi="Arial Narrow" w:cs="Times New Roman"/>
          <w:sz w:val="24"/>
        </w:rPr>
      </w:pPr>
      <w:r w:rsidRPr="00B23BFB">
        <w:rPr>
          <w:rFonts w:ascii="Arial Narrow" w:hAnsi="Arial Narrow" w:cs="Times New Roman"/>
          <w:sz w:val="24"/>
        </w:rPr>
        <w:t>Faktury musí formou a obsahem odpovídat zákonu</w:t>
      </w:r>
      <w:r w:rsidR="00F2118E" w:rsidRPr="00B23BFB">
        <w:rPr>
          <w:rFonts w:ascii="Arial Narrow" w:hAnsi="Arial Narrow" w:cs="Times New Roman"/>
          <w:sz w:val="24"/>
        </w:rPr>
        <w:t xml:space="preserve"> o účetnictví a zákonu o dani z </w:t>
      </w:r>
      <w:r w:rsidRPr="00B23BFB">
        <w:rPr>
          <w:rFonts w:ascii="Arial Narrow" w:hAnsi="Arial Narrow" w:cs="Times New Roman"/>
          <w:sz w:val="24"/>
        </w:rPr>
        <w:t>přidané hodnoty a musí obsahovat:</w:t>
      </w:r>
    </w:p>
    <w:p w14:paraId="238F6662" w14:textId="77777777" w:rsidR="007F4725" w:rsidRPr="00B23BFB" w:rsidRDefault="00D55E57" w:rsidP="00124FD4">
      <w:pPr>
        <w:pStyle w:val="walnut-Odstavec4"/>
        <w:rPr>
          <w:rFonts w:ascii="Arial Narrow" w:hAnsi="Arial Narrow" w:cs="Times New Roman"/>
          <w:sz w:val="24"/>
        </w:rPr>
      </w:pPr>
      <w:r w:rsidRPr="00B23BFB">
        <w:rPr>
          <w:rFonts w:ascii="Arial Narrow" w:hAnsi="Arial Narrow" w:cs="Times New Roman"/>
          <w:sz w:val="24"/>
        </w:rPr>
        <w:t>označení účetního dokladu a jeho pořadové číslo</w:t>
      </w:r>
    </w:p>
    <w:p w14:paraId="4F577B0B" w14:textId="77777777" w:rsidR="007F4725" w:rsidRPr="00B23BFB" w:rsidRDefault="00D55E57" w:rsidP="00124FD4">
      <w:pPr>
        <w:pStyle w:val="walnut-Odstavec4"/>
        <w:rPr>
          <w:rFonts w:ascii="Arial Narrow" w:hAnsi="Arial Narrow" w:cs="Times New Roman"/>
          <w:sz w:val="24"/>
        </w:rPr>
      </w:pPr>
      <w:r w:rsidRPr="00B23BFB">
        <w:rPr>
          <w:rFonts w:ascii="Arial Narrow" w:hAnsi="Arial Narrow" w:cs="Times New Roman"/>
          <w:sz w:val="24"/>
        </w:rPr>
        <w:t>identifikační údaje smluvních stran včetně DIČ</w:t>
      </w:r>
    </w:p>
    <w:p w14:paraId="6A182CBC" w14:textId="77777777" w:rsidR="007F4725" w:rsidRPr="00B23BFB" w:rsidRDefault="00D55E57" w:rsidP="00124FD4">
      <w:pPr>
        <w:pStyle w:val="walnut-Odstavec4"/>
        <w:rPr>
          <w:rFonts w:ascii="Arial Narrow" w:hAnsi="Arial Narrow" w:cs="Times New Roman"/>
          <w:sz w:val="24"/>
        </w:rPr>
      </w:pPr>
      <w:r w:rsidRPr="00B23BFB">
        <w:rPr>
          <w:rFonts w:ascii="Arial Narrow" w:hAnsi="Arial Narrow" w:cs="Times New Roman"/>
          <w:sz w:val="24"/>
        </w:rPr>
        <w:t>název projektu</w:t>
      </w:r>
    </w:p>
    <w:p w14:paraId="3C791D09" w14:textId="77777777" w:rsidR="007F4725" w:rsidRPr="00B23BFB" w:rsidRDefault="00D55E57" w:rsidP="00124FD4">
      <w:pPr>
        <w:pStyle w:val="walnut-Odstavec4"/>
        <w:rPr>
          <w:rFonts w:ascii="Arial Narrow" w:hAnsi="Arial Narrow" w:cs="Times New Roman"/>
          <w:sz w:val="24"/>
        </w:rPr>
      </w:pPr>
      <w:r w:rsidRPr="00B23BFB">
        <w:rPr>
          <w:rFonts w:ascii="Arial Narrow" w:hAnsi="Arial Narrow" w:cs="Times New Roman"/>
          <w:sz w:val="24"/>
        </w:rPr>
        <w:t>datum vystavení</w:t>
      </w:r>
    </w:p>
    <w:p w14:paraId="0D5BBBF6" w14:textId="77777777" w:rsidR="007F4725" w:rsidRPr="00B23BFB" w:rsidRDefault="00D55E57" w:rsidP="00124FD4">
      <w:pPr>
        <w:pStyle w:val="walnut-Odstavec4"/>
        <w:rPr>
          <w:rFonts w:ascii="Arial Narrow" w:hAnsi="Arial Narrow" w:cs="Times New Roman"/>
          <w:sz w:val="24"/>
        </w:rPr>
      </w:pPr>
      <w:r w:rsidRPr="00B23BFB">
        <w:rPr>
          <w:rFonts w:ascii="Arial Narrow" w:hAnsi="Arial Narrow" w:cs="Times New Roman"/>
          <w:sz w:val="24"/>
        </w:rPr>
        <w:t>datum splatnosti</w:t>
      </w:r>
    </w:p>
    <w:p w14:paraId="1346901B" w14:textId="77777777" w:rsidR="007F4725" w:rsidRPr="00B23BFB" w:rsidRDefault="00D55E57" w:rsidP="00124FD4">
      <w:pPr>
        <w:pStyle w:val="walnut-Odstavec4"/>
        <w:rPr>
          <w:rFonts w:ascii="Arial Narrow" w:hAnsi="Arial Narrow" w:cs="Times New Roman"/>
          <w:sz w:val="24"/>
        </w:rPr>
      </w:pPr>
      <w:r w:rsidRPr="00B23BFB">
        <w:rPr>
          <w:rFonts w:ascii="Arial Narrow" w:hAnsi="Arial Narrow" w:cs="Times New Roman"/>
          <w:sz w:val="24"/>
        </w:rPr>
        <w:t>datum uskutečnění zdanitelného plnění</w:t>
      </w:r>
    </w:p>
    <w:p w14:paraId="15131714" w14:textId="77777777" w:rsidR="007F4725" w:rsidRPr="00B23BFB" w:rsidRDefault="00D55E57" w:rsidP="00124FD4">
      <w:pPr>
        <w:pStyle w:val="walnut-Odstavec4"/>
        <w:rPr>
          <w:rFonts w:ascii="Arial Narrow" w:hAnsi="Arial Narrow" w:cs="Times New Roman"/>
          <w:sz w:val="24"/>
        </w:rPr>
      </w:pPr>
      <w:r w:rsidRPr="00B23BFB">
        <w:rPr>
          <w:rFonts w:ascii="Arial Narrow" w:hAnsi="Arial Narrow" w:cs="Times New Roman"/>
          <w:sz w:val="24"/>
        </w:rPr>
        <w:t>výši ceny bez daně</w:t>
      </w:r>
    </w:p>
    <w:p w14:paraId="186927BF" w14:textId="77777777" w:rsidR="007F4725" w:rsidRPr="00B23BFB" w:rsidRDefault="00D55E57" w:rsidP="00124FD4">
      <w:pPr>
        <w:pStyle w:val="walnut-Odstavec4"/>
        <w:rPr>
          <w:rFonts w:ascii="Arial Narrow" w:hAnsi="Arial Narrow" w:cs="Times New Roman"/>
          <w:sz w:val="24"/>
        </w:rPr>
      </w:pPr>
      <w:r w:rsidRPr="00B23BFB">
        <w:rPr>
          <w:rFonts w:ascii="Arial Narrow" w:hAnsi="Arial Narrow" w:cs="Times New Roman"/>
          <w:sz w:val="24"/>
        </w:rPr>
        <w:t>sazbu daně</w:t>
      </w:r>
    </w:p>
    <w:p w14:paraId="152676D2" w14:textId="77777777" w:rsidR="007F4725" w:rsidRPr="00B23BFB" w:rsidRDefault="00D55E57" w:rsidP="00124FD4">
      <w:pPr>
        <w:pStyle w:val="walnut-Odstavec4"/>
        <w:rPr>
          <w:rFonts w:ascii="Arial Narrow" w:hAnsi="Arial Narrow" w:cs="Times New Roman"/>
          <w:sz w:val="24"/>
        </w:rPr>
      </w:pPr>
      <w:r w:rsidRPr="00B23BFB">
        <w:rPr>
          <w:rFonts w:ascii="Arial Narrow" w:hAnsi="Arial Narrow" w:cs="Times New Roman"/>
          <w:sz w:val="24"/>
        </w:rPr>
        <w:t>výši daně celkem zaokrouhlenou dle příslušných předpisů</w:t>
      </w:r>
    </w:p>
    <w:p w14:paraId="7FA9251C" w14:textId="77777777" w:rsidR="007F4725" w:rsidRPr="00B23BFB" w:rsidRDefault="00D55E57" w:rsidP="00124FD4">
      <w:pPr>
        <w:pStyle w:val="walnut-Odstavec4"/>
        <w:rPr>
          <w:rFonts w:ascii="Arial Narrow" w:hAnsi="Arial Narrow" w:cs="Times New Roman"/>
          <w:sz w:val="24"/>
        </w:rPr>
      </w:pPr>
      <w:r w:rsidRPr="00B23BFB">
        <w:rPr>
          <w:rFonts w:ascii="Arial Narrow" w:hAnsi="Arial Narrow" w:cs="Times New Roman"/>
          <w:sz w:val="24"/>
        </w:rPr>
        <w:t>cenu celkem včetně daně</w:t>
      </w:r>
    </w:p>
    <w:p w14:paraId="1701A6AD" w14:textId="77777777" w:rsidR="007F4725" w:rsidRPr="00B23BFB" w:rsidRDefault="00D55E57" w:rsidP="00124FD4">
      <w:pPr>
        <w:pStyle w:val="walnut-Odstavec4"/>
        <w:rPr>
          <w:rFonts w:ascii="Arial Narrow" w:hAnsi="Arial Narrow" w:cs="Times New Roman"/>
          <w:sz w:val="24"/>
        </w:rPr>
      </w:pPr>
      <w:r w:rsidRPr="00B23BFB">
        <w:rPr>
          <w:rFonts w:ascii="Arial Narrow" w:hAnsi="Arial Narrow" w:cs="Times New Roman"/>
          <w:sz w:val="24"/>
        </w:rPr>
        <w:t>podpis odpovědné osoby výstavce dokladu</w:t>
      </w:r>
    </w:p>
    <w:p w14:paraId="3563E5EF" w14:textId="11534C5C" w:rsidR="00914442" w:rsidRPr="00B23BFB" w:rsidRDefault="00D55E57" w:rsidP="00914442">
      <w:pPr>
        <w:pStyle w:val="walnut-Odstavec4"/>
        <w:rPr>
          <w:rFonts w:ascii="Arial Narrow" w:hAnsi="Arial Narrow" w:cs="Times New Roman"/>
          <w:sz w:val="24"/>
        </w:rPr>
      </w:pPr>
      <w:proofErr w:type="gramStart"/>
      <w:r w:rsidRPr="00B23BFB">
        <w:rPr>
          <w:rFonts w:ascii="Arial Narrow" w:hAnsi="Arial Narrow" w:cs="Times New Roman"/>
          <w:sz w:val="24"/>
        </w:rPr>
        <w:t>příloh</w:t>
      </w:r>
      <w:r w:rsidR="00C4051D">
        <w:rPr>
          <w:rFonts w:ascii="Arial Narrow" w:hAnsi="Arial Narrow" w:cs="Times New Roman"/>
          <w:sz w:val="24"/>
        </w:rPr>
        <w:t>u</w:t>
      </w:r>
      <w:r w:rsidRPr="00B23BFB">
        <w:rPr>
          <w:rFonts w:ascii="Arial Narrow" w:hAnsi="Arial Narrow" w:cs="Times New Roman"/>
          <w:sz w:val="24"/>
        </w:rPr>
        <w:t xml:space="preserve"> - oceněný</w:t>
      </w:r>
      <w:proofErr w:type="gramEnd"/>
      <w:r w:rsidRPr="00B23BFB">
        <w:rPr>
          <w:rFonts w:ascii="Arial Narrow" w:hAnsi="Arial Narrow" w:cs="Times New Roman"/>
          <w:sz w:val="24"/>
        </w:rPr>
        <w:t xml:space="preserve"> soupis provedených plnění, z nichž se platba skládá</w:t>
      </w:r>
      <w:r w:rsidR="00BB41F5" w:rsidRPr="00B23BFB">
        <w:rPr>
          <w:rFonts w:ascii="Arial Narrow" w:hAnsi="Arial Narrow" w:cs="Times New Roman"/>
          <w:sz w:val="24"/>
        </w:rPr>
        <w:t xml:space="preserve"> </w:t>
      </w:r>
      <w:r w:rsidR="00914442" w:rsidRPr="00B23BFB">
        <w:rPr>
          <w:rFonts w:ascii="Arial Narrow" w:hAnsi="Arial Narrow" w:cs="Times New Roman"/>
          <w:sz w:val="24"/>
        </w:rPr>
        <w:t>včetně zjišťovacího protokolu</w:t>
      </w:r>
    </w:p>
    <w:p w14:paraId="5478C64F" w14:textId="77777777" w:rsidR="00914442" w:rsidRPr="00B23BFB" w:rsidRDefault="00914442" w:rsidP="00914442">
      <w:pPr>
        <w:pStyle w:val="walnut-Odstavec4"/>
        <w:rPr>
          <w:rFonts w:ascii="Arial Narrow" w:hAnsi="Arial Narrow" w:cs="Times New Roman"/>
          <w:sz w:val="24"/>
        </w:rPr>
      </w:pPr>
      <w:r w:rsidRPr="00B23BFB">
        <w:rPr>
          <w:rFonts w:ascii="Arial Narrow" w:hAnsi="Arial Narrow" w:cs="Times New Roman"/>
          <w:sz w:val="24"/>
        </w:rPr>
        <w:t>zprávy o postupu prací v měsíčních intervalech a fotodokumentací dokumentující stav, fázi a pokrok při realizaci předmětu díla s vyznačenou prostavěností v daném měsíci</w:t>
      </w:r>
      <w:r w:rsidR="00AD558F" w:rsidRPr="00B23BFB">
        <w:rPr>
          <w:rFonts w:ascii="Arial Narrow" w:hAnsi="Arial Narrow" w:cs="Times New Roman"/>
          <w:sz w:val="24"/>
        </w:rPr>
        <w:t>.</w:t>
      </w:r>
    </w:p>
    <w:p w14:paraId="385C9F4A" w14:textId="77777777" w:rsidR="007F4725" w:rsidRPr="00B23BFB" w:rsidRDefault="007F4725" w:rsidP="00914442">
      <w:pPr>
        <w:pStyle w:val="walnut-Odstavec4"/>
        <w:numPr>
          <w:ilvl w:val="0"/>
          <w:numId w:val="0"/>
        </w:numPr>
        <w:rPr>
          <w:rFonts w:ascii="Arial Narrow" w:hAnsi="Arial Narrow" w:cs="Times New Roman"/>
          <w:sz w:val="24"/>
        </w:rPr>
      </w:pPr>
    </w:p>
    <w:p w14:paraId="5457A483"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 xml:space="preserve">Veškeré </w:t>
      </w:r>
      <w:r w:rsidR="00993292" w:rsidRPr="00B23BFB">
        <w:rPr>
          <w:rFonts w:ascii="Arial Narrow" w:hAnsi="Arial Narrow" w:cs="Times New Roman"/>
          <w:sz w:val="24"/>
        </w:rPr>
        <w:t>faktury</w:t>
      </w:r>
      <w:r w:rsidRPr="00B23BFB">
        <w:rPr>
          <w:rFonts w:ascii="Arial Narrow" w:hAnsi="Arial Narrow" w:cs="Times New Roman"/>
          <w:sz w:val="24"/>
        </w:rPr>
        <w:t xml:space="preserve"> musí obsahovat náležitosti daňového dokladu. V případě, že </w:t>
      </w:r>
      <w:r w:rsidR="00993292" w:rsidRPr="00B23BFB">
        <w:rPr>
          <w:rFonts w:ascii="Arial Narrow" w:hAnsi="Arial Narrow" w:cs="Times New Roman"/>
          <w:sz w:val="24"/>
        </w:rPr>
        <w:t xml:space="preserve">faktury </w:t>
      </w:r>
      <w:r w:rsidRPr="00B23BFB">
        <w:rPr>
          <w:rFonts w:ascii="Arial Narrow" w:hAnsi="Arial Narrow" w:cs="Times New Roman"/>
          <w:sz w:val="24"/>
        </w:rPr>
        <w:t xml:space="preserve">nebudou obsahovat požadované náležitosti, je </w:t>
      </w:r>
      <w:r w:rsidR="00124FD4" w:rsidRPr="00B23BFB">
        <w:rPr>
          <w:rFonts w:ascii="Arial Narrow" w:hAnsi="Arial Narrow" w:cs="Times New Roman"/>
          <w:sz w:val="24"/>
        </w:rPr>
        <w:t>O</w:t>
      </w:r>
      <w:r w:rsidRPr="00B23BFB">
        <w:rPr>
          <w:rFonts w:ascii="Arial Narrow" w:hAnsi="Arial Narrow" w:cs="Times New Roman"/>
          <w:sz w:val="24"/>
        </w:rPr>
        <w:t>bjednatel oprávněn je vrátit zpět k doplnění, lhůta splatnosti počne běžet znovu od doručení řádně opraveného dokladu.</w:t>
      </w:r>
    </w:p>
    <w:p w14:paraId="414F0C22" w14:textId="77777777" w:rsidR="00E86ADD" w:rsidRPr="00B23BFB" w:rsidRDefault="00E86ADD" w:rsidP="00124FD4">
      <w:pPr>
        <w:pStyle w:val="walnut-Odstavec2"/>
        <w:rPr>
          <w:rFonts w:ascii="Arial Narrow" w:hAnsi="Arial Narrow" w:cs="Times New Roman"/>
          <w:sz w:val="24"/>
        </w:rPr>
      </w:pPr>
      <w:r w:rsidRPr="00B23BFB">
        <w:rPr>
          <w:rFonts w:ascii="Arial Narrow" w:hAnsi="Arial Narrow" w:cs="Times New Roman"/>
          <w:sz w:val="24"/>
        </w:rPr>
        <w:t>Termín splnění povinnosti zaplatit</w:t>
      </w:r>
    </w:p>
    <w:p w14:paraId="10914654" w14:textId="77777777" w:rsidR="00105A15" w:rsidRPr="00B23BFB" w:rsidRDefault="00E86ADD" w:rsidP="00124FD4">
      <w:pPr>
        <w:pStyle w:val="walnut-Odstavec3"/>
        <w:rPr>
          <w:rFonts w:ascii="Arial Narrow" w:hAnsi="Arial Narrow" w:cs="Times New Roman"/>
          <w:sz w:val="24"/>
        </w:rPr>
      </w:pPr>
      <w:r w:rsidRPr="00B23BFB">
        <w:rPr>
          <w:rFonts w:ascii="Arial Narrow" w:hAnsi="Arial Narrow" w:cs="Times New Roman"/>
          <w:sz w:val="24"/>
        </w:rPr>
        <w:t>Peněžitý závazek (dluh) Objednatele se považuje za splněný v den, kdy je dlužná částka připsána na účet Zhotovitele.</w:t>
      </w:r>
    </w:p>
    <w:p w14:paraId="3043AD0E" w14:textId="77777777" w:rsidR="0036764D" w:rsidRPr="00B23BFB" w:rsidRDefault="0036764D" w:rsidP="0036764D">
      <w:pPr>
        <w:pStyle w:val="walnut-Odstavec3"/>
        <w:rPr>
          <w:rFonts w:ascii="Arial Narrow" w:hAnsi="Arial Narrow" w:cs="Times New Roman"/>
          <w:sz w:val="24"/>
        </w:rPr>
      </w:pPr>
      <w:r w:rsidRPr="00B23BFB">
        <w:rPr>
          <w:rFonts w:ascii="Arial Narrow" w:hAnsi="Arial Narrow" w:cs="Times New Roman"/>
          <w:sz w:val="24"/>
          <w:lang w:eastAsia="cs-CZ"/>
        </w:rPr>
        <w:t xml:space="preserve">Zhotovitel bere na vědomí, že objednatel </w:t>
      </w:r>
      <w:r w:rsidRPr="00B23BFB">
        <w:rPr>
          <w:rFonts w:ascii="Arial Narrow" w:eastAsia="Times New Roman" w:hAnsi="Arial Narrow" w:cs="Times New Roman"/>
          <w:sz w:val="24"/>
          <w:lang w:eastAsia="cs-CZ"/>
        </w:rPr>
        <w:t>provede bezhotovostní úhradu pouze na účet uvedený v centrálním registru plátců DPH, a to i v případě, že na daňovém dokladu bude uvedeno jiné číslo účtu zhotovitele.</w:t>
      </w:r>
    </w:p>
    <w:p w14:paraId="2F52AFD4" w14:textId="77777777" w:rsidR="00914442" w:rsidRPr="00B23BFB" w:rsidRDefault="00914442" w:rsidP="00914442">
      <w:pPr>
        <w:pStyle w:val="walnut-Odstavec2"/>
        <w:widowControl/>
        <w:suppressAutoHyphens w:val="0"/>
        <w:autoSpaceDN/>
        <w:spacing w:after="5" w:line="249" w:lineRule="auto"/>
        <w:contextualSpacing/>
        <w:textAlignment w:val="auto"/>
        <w:rPr>
          <w:rFonts w:ascii="Arial Narrow" w:hAnsi="Arial Narrow" w:cs="Times New Roman"/>
          <w:sz w:val="24"/>
        </w:rPr>
      </w:pPr>
      <w:r w:rsidRPr="00B23BFB">
        <w:rPr>
          <w:rFonts w:ascii="Arial Narrow" w:hAnsi="Arial Narrow" w:cs="Times New Roman"/>
          <w:sz w:val="24"/>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zhotovitel je povinen poskytnout požadované informace a dokumentaci zaměstnancům nebo zmocněncům pověřených orgánů (</w:t>
      </w:r>
      <w:r w:rsidR="00607671" w:rsidRPr="00B23BFB">
        <w:rPr>
          <w:rFonts w:ascii="Arial Narrow" w:hAnsi="Arial Narrow" w:cs="Times New Roman"/>
          <w:sz w:val="24"/>
        </w:rPr>
        <w:t>Ministerstva zemědělství</w:t>
      </w:r>
      <w:r w:rsidRPr="00B23BFB">
        <w:rPr>
          <w:rFonts w:ascii="Arial Narrow" w:hAnsi="Arial Narrow" w:cs="Times New Roman"/>
          <w:sz w:val="24"/>
        </w:rPr>
        <w:t xml:space="preserve">, Ministerstva financí, Evropské komise, Evropského účetního dvora, Nejvyššího kontrolního úřadu, příslušného finančního úřadu a dalších oprávněných orgánů státní správy) a vytvořit výše uvedeným orgánům podmínky k provedení kontroly vztahující se k předmětu díla poskytnout jim součinnost. </w:t>
      </w:r>
    </w:p>
    <w:p w14:paraId="5C1285F5" w14:textId="48000529" w:rsidR="00914442" w:rsidRDefault="00914442" w:rsidP="007D4CA4">
      <w:pPr>
        <w:pStyle w:val="walnut-Odstavec2"/>
        <w:widowControl/>
        <w:suppressAutoHyphens w:val="0"/>
        <w:autoSpaceDN/>
        <w:spacing w:after="5" w:line="249" w:lineRule="auto"/>
        <w:contextualSpacing/>
        <w:textAlignment w:val="auto"/>
        <w:rPr>
          <w:rFonts w:ascii="Arial Narrow" w:hAnsi="Arial Narrow" w:cs="Times New Roman"/>
          <w:sz w:val="24"/>
        </w:rPr>
      </w:pPr>
      <w:r w:rsidRPr="00B23BFB">
        <w:rPr>
          <w:rFonts w:ascii="Arial Narrow" w:hAnsi="Arial Narrow" w:cs="Times New Roman"/>
          <w:sz w:val="24"/>
        </w:rPr>
        <w:t xml:space="preserve">Zhotovitel je povinen archivovat originální vyhotovení smlouvy včetně jejích dodatků, originály účetních dokladů a dalších dokladů vztahujících se k realizaci předmětu této smlouvy nejméně po dobu 10 let následujících po roce, ve kterém obdrží </w:t>
      </w:r>
      <w:r w:rsidR="005214C8" w:rsidRPr="00B23BFB">
        <w:rPr>
          <w:rFonts w:ascii="Arial Narrow" w:hAnsi="Arial Narrow" w:cs="Times New Roman"/>
          <w:sz w:val="24"/>
        </w:rPr>
        <w:t xml:space="preserve">Objednatel </w:t>
      </w:r>
      <w:r w:rsidRPr="00B23BFB">
        <w:rPr>
          <w:rFonts w:ascii="Arial Narrow" w:hAnsi="Arial Narrow" w:cs="Times New Roman"/>
          <w:sz w:val="24"/>
        </w:rPr>
        <w:t>protokol o závěrečném vyhodnocení akce.</w:t>
      </w:r>
    </w:p>
    <w:p w14:paraId="3A0FB313" w14:textId="4B36C310" w:rsidR="00294FE7" w:rsidRPr="007D4CA4" w:rsidRDefault="00294FE7" w:rsidP="007D4CA4">
      <w:pPr>
        <w:pStyle w:val="walnut-Odstavec2"/>
        <w:widowControl/>
        <w:suppressAutoHyphens w:val="0"/>
        <w:autoSpaceDN/>
        <w:spacing w:after="5" w:line="249" w:lineRule="auto"/>
        <w:contextualSpacing/>
        <w:textAlignment w:val="auto"/>
        <w:rPr>
          <w:rFonts w:ascii="Arial Narrow" w:hAnsi="Arial Narrow" w:cs="Times New Roman"/>
          <w:sz w:val="24"/>
        </w:rPr>
      </w:pPr>
      <w:r>
        <w:rPr>
          <w:rFonts w:ascii="Arial Narrow" w:hAnsi="Arial Narrow" w:cs="Times New Roman"/>
          <w:sz w:val="24"/>
        </w:rPr>
        <w:t>Faktury budou zasílány elektronicky emailem na adresu radnice@vilemov.info</w:t>
      </w:r>
    </w:p>
    <w:p w14:paraId="4DA9E331" w14:textId="77777777" w:rsidR="00015A1B" w:rsidRPr="00B23BFB" w:rsidRDefault="00015A1B" w:rsidP="00914442">
      <w:pPr>
        <w:pStyle w:val="walnut-Odstavec2"/>
        <w:widowControl/>
        <w:numPr>
          <w:ilvl w:val="0"/>
          <w:numId w:val="0"/>
        </w:numPr>
        <w:suppressAutoHyphens w:val="0"/>
        <w:autoSpaceDN/>
        <w:spacing w:after="5" w:line="249" w:lineRule="auto"/>
        <w:contextualSpacing/>
        <w:textAlignment w:val="auto"/>
        <w:rPr>
          <w:rFonts w:ascii="Arial Narrow" w:hAnsi="Arial Narrow" w:cs="Times New Roman"/>
          <w:sz w:val="24"/>
        </w:rPr>
      </w:pPr>
    </w:p>
    <w:p w14:paraId="097DAAD1" w14:textId="77777777" w:rsidR="00C604CF" w:rsidRPr="00B23BFB" w:rsidRDefault="00C604CF" w:rsidP="0036764D">
      <w:pPr>
        <w:pStyle w:val="walnut-Odstavec1"/>
        <w:numPr>
          <w:ilvl w:val="0"/>
          <w:numId w:val="0"/>
        </w:numPr>
        <w:spacing w:before="0" w:after="0"/>
        <w:rPr>
          <w:rFonts w:ascii="Arial Narrow" w:hAnsi="Arial Narrow" w:cs="Times New Roman"/>
          <w:b w:val="0"/>
          <w:sz w:val="24"/>
        </w:rPr>
      </w:pPr>
      <w:r w:rsidRPr="00B23BFB">
        <w:rPr>
          <w:rFonts w:ascii="Arial Narrow" w:hAnsi="Arial Narrow" w:cs="Times New Roman"/>
          <w:b w:val="0"/>
          <w:sz w:val="24"/>
        </w:rPr>
        <w:t>Sankce</w:t>
      </w:r>
    </w:p>
    <w:p w14:paraId="350EC980" w14:textId="77777777" w:rsidR="00D16E4A" w:rsidRPr="00B23BFB" w:rsidRDefault="00D16E4A" w:rsidP="00124FD4">
      <w:pPr>
        <w:pStyle w:val="walnut-Odstavec2"/>
        <w:rPr>
          <w:rFonts w:ascii="Arial Narrow" w:hAnsi="Arial Narrow" w:cs="Times New Roman"/>
          <w:sz w:val="24"/>
        </w:rPr>
      </w:pPr>
      <w:r w:rsidRPr="00B23BFB">
        <w:rPr>
          <w:rFonts w:ascii="Arial Narrow" w:hAnsi="Arial Narrow" w:cs="Times New Roman"/>
          <w:sz w:val="24"/>
        </w:rPr>
        <w:t>Sankce za neplnění dohodnutých termínů</w:t>
      </w:r>
    </w:p>
    <w:p w14:paraId="13550879" w14:textId="624C4D81" w:rsidR="00D16E4A" w:rsidRPr="00B23BFB" w:rsidRDefault="006E5459" w:rsidP="00124FD4">
      <w:pPr>
        <w:pStyle w:val="walnut-Odstavec3"/>
        <w:rPr>
          <w:rFonts w:ascii="Arial Narrow" w:hAnsi="Arial Narrow" w:cs="Times New Roman"/>
          <w:sz w:val="24"/>
        </w:rPr>
      </w:pPr>
      <w:r w:rsidRPr="00B23BFB">
        <w:rPr>
          <w:rFonts w:ascii="Arial Narrow" w:hAnsi="Arial Narrow" w:cs="Times New Roman"/>
          <w:sz w:val="24"/>
        </w:rPr>
        <w:lastRenderedPageBreak/>
        <w:t>V případě prodlení Z</w:t>
      </w:r>
      <w:r w:rsidR="00D16E4A" w:rsidRPr="00B23BFB">
        <w:rPr>
          <w:rFonts w:ascii="Arial Narrow" w:hAnsi="Arial Narrow" w:cs="Times New Roman"/>
          <w:sz w:val="24"/>
        </w:rPr>
        <w:t xml:space="preserve">hotovitele se zahájením stavebních </w:t>
      </w:r>
      <w:r w:rsidRPr="00B23BFB">
        <w:rPr>
          <w:rFonts w:ascii="Arial Narrow" w:hAnsi="Arial Narrow" w:cs="Times New Roman"/>
          <w:sz w:val="24"/>
        </w:rPr>
        <w:t>prací (se zahájením plnění) má O</w:t>
      </w:r>
      <w:r w:rsidR="00D16E4A" w:rsidRPr="00B23BFB">
        <w:rPr>
          <w:rFonts w:ascii="Arial Narrow" w:hAnsi="Arial Narrow" w:cs="Times New Roman"/>
          <w:sz w:val="24"/>
        </w:rPr>
        <w:t xml:space="preserve">bjednatel právo na smluvní pokutu ve </w:t>
      </w:r>
      <w:r w:rsidR="004F6E54" w:rsidRPr="00B23BFB">
        <w:rPr>
          <w:rFonts w:ascii="Arial Narrow" w:hAnsi="Arial Narrow" w:cs="Times New Roman"/>
          <w:sz w:val="24"/>
        </w:rPr>
        <w:t>výši 1.</w:t>
      </w:r>
      <w:r w:rsidR="00910A8E" w:rsidRPr="00B23BFB">
        <w:rPr>
          <w:rFonts w:ascii="Arial Narrow" w:hAnsi="Arial Narrow" w:cs="Times New Roman"/>
          <w:sz w:val="24"/>
        </w:rPr>
        <w:t>000</w:t>
      </w:r>
      <w:r w:rsidR="004F6E54" w:rsidRPr="00B23BFB">
        <w:rPr>
          <w:rFonts w:ascii="Arial Narrow" w:hAnsi="Arial Narrow" w:cs="Times New Roman"/>
          <w:sz w:val="24"/>
        </w:rPr>
        <w:t>,-</w:t>
      </w:r>
      <w:r w:rsidR="00FD6325" w:rsidRPr="00B23BFB">
        <w:rPr>
          <w:rFonts w:ascii="Arial Narrow" w:hAnsi="Arial Narrow" w:cs="Times New Roman"/>
          <w:sz w:val="24"/>
        </w:rPr>
        <w:t xml:space="preserve"> </w:t>
      </w:r>
      <w:r w:rsidR="00C743E5" w:rsidRPr="00B23BFB">
        <w:rPr>
          <w:rFonts w:ascii="Arial Narrow" w:hAnsi="Arial Narrow" w:cs="Times New Roman"/>
          <w:sz w:val="24"/>
        </w:rPr>
        <w:t>Kč</w:t>
      </w:r>
      <w:r w:rsidR="00F2118E" w:rsidRPr="00B23BFB">
        <w:rPr>
          <w:rFonts w:ascii="Arial Narrow" w:hAnsi="Arial Narrow" w:cs="Times New Roman"/>
          <w:sz w:val="24"/>
        </w:rPr>
        <w:t>, za každý, byť i </w:t>
      </w:r>
      <w:r w:rsidR="00D16E4A" w:rsidRPr="00B23BFB">
        <w:rPr>
          <w:rFonts w:ascii="Arial Narrow" w:hAnsi="Arial Narrow" w:cs="Times New Roman"/>
          <w:sz w:val="24"/>
        </w:rPr>
        <w:t>započatý, den prodlení.</w:t>
      </w:r>
    </w:p>
    <w:p w14:paraId="4032BCAF" w14:textId="3F54E963" w:rsidR="00D16E4A" w:rsidRPr="00B23BFB" w:rsidRDefault="006E5459" w:rsidP="00124FD4">
      <w:pPr>
        <w:pStyle w:val="walnut-Odstavec3"/>
        <w:rPr>
          <w:rFonts w:ascii="Arial Narrow" w:hAnsi="Arial Narrow" w:cs="Times New Roman"/>
          <w:sz w:val="24"/>
        </w:rPr>
      </w:pPr>
      <w:r w:rsidRPr="00B23BFB">
        <w:rPr>
          <w:rFonts w:ascii="Arial Narrow" w:hAnsi="Arial Narrow" w:cs="Times New Roman"/>
          <w:sz w:val="24"/>
        </w:rPr>
        <w:t>Pokud bude Z</w:t>
      </w:r>
      <w:r w:rsidR="00D16E4A" w:rsidRPr="00B23BFB">
        <w:rPr>
          <w:rFonts w:ascii="Arial Narrow" w:hAnsi="Arial Narrow" w:cs="Times New Roman"/>
          <w:sz w:val="24"/>
        </w:rPr>
        <w:t>hotovitel v prodlení s termínem dokon</w:t>
      </w:r>
      <w:r w:rsidRPr="00B23BFB">
        <w:rPr>
          <w:rFonts w:ascii="Arial Narrow" w:hAnsi="Arial Narrow" w:cs="Times New Roman"/>
          <w:sz w:val="24"/>
        </w:rPr>
        <w:t>čení díla, je povinen zaplatit O</w:t>
      </w:r>
      <w:r w:rsidR="00D16E4A" w:rsidRPr="00B23BFB">
        <w:rPr>
          <w:rFonts w:ascii="Arial Narrow" w:hAnsi="Arial Narrow" w:cs="Times New Roman"/>
          <w:sz w:val="24"/>
        </w:rPr>
        <w:t xml:space="preserve">bjednateli smluvní pokutu </w:t>
      </w:r>
      <w:r w:rsidR="0067146B" w:rsidRPr="00B23BFB">
        <w:rPr>
          <w:rFonts w:ascii="Arial Narrow" w:hAnsi="Arial Narrow" w:cs="Times New Roman"/>
          <w:sz w:val="24"/>
        </w:rPr>
        <w:t>0,</w:t>
      </w:r>
      <w:r w:rsidR="00152975" w:rsidRPr="00B23BFB">
        <w:rPr>
          <w:rFonts w:ascii="Arial Narrow" w:hAnsi="Arial Narrow" w:cs="Times New Roman"/>
          <w:sz w:val="24"/>
        </w:rPr>
        <w:t>0</w:t>
      </w:r>
      <w:r w:rsidR="0031350F">
        <w:rPr>
          <w:rFonts w:ascii="Arial Narrow" w:hAnsi="Arial Narrow" w:cs="Times New Roman"/>
          <w:sz w:val="24"/>
        </w:rPr>
        <w:t>2</w:t>
      </w:r>
      <w:r w:rsidR="00DB2F18" w:rsidRPr="00B23BFB">
        <w:rPr>
          <w:rFonts w:ascii="Arial Narrow" w:hAnsi="Arial Narrow" w:cs="Times New Roman"/>
          <w:sz w:val="24"/>
        </w:rPr>
        <w:t xml:space="preserve"> </w:t>
      </w:r>
      <w:r w:rsidR="0067146B" w:rsidRPr="00B23BFB">
        <w:rPr>
          <w:rFonts w:ascii="Arial Narrow" w:hAnsi="Arial Narrow" w:cs="Times New Roman"/>
          <w:sz w:val="24"/>
        </w:rPr>
        <w:t>% z ceny díla za každý den prodlení</w:t>
      </w:r>
      <w:r w:rsidR="00D16E4A" w:rsidRPr="00B23BFB">
        <w:rPr>
          <w:rFonts w:ascii="Arial Narrow" w:hAnsi="Arial Narrow" w:cs="Times New Roman"/>
          <w:sz w:val="24"/>
        </w:rPr>
        <w:t xml:space="preserve">. </w:t>
      </w:r>
    </w:p>
    <w:p w14:paraId="757D5E49" w14:textId="77777777" w:rsidR="00D16E4A" w:rsidRPr="00B23BFB" w:rsidRDefault="00D16E4A" w:rsidP="00124FD4">
      <w:pPr>
        <w:pStyle w:val="walnut-Odstavec2"/>
        <w:rPr>
          <w:rFonts w:ascii="Arial Narrow" w:hAnsi="Arial Narrow" w:cs="Times New Roman"/>
          <w:sz w:val="24"/>
        </w:rPr>
      </w:pPr>
      <w:r w:rsidRPr="00B23BFB">
        <w:rPr>
          <w:rFonts w:ascii="Arial Narrow" w:hAnsi="Arial Narrow" w:cs="Times New Roman"/>
          <w:sz w:val="24"/>
        </w:rPr>
        <w:t>Sankce za neodstranění vad a nedodělků zjištěných při předání a převzatí díla</w:t>
      </w:r>
    </w:p>
    <w:p w14:paraId="6597191E" w14:textId="5D34FDF6" w:rsidR="00D16E4A" w:rsidRPr="00B23BFB" w:rsidRDefault="00D16E4A" w:rsidP="00124FD4">
      <w:pPr>
        <w:pStyle w:val="walnut-Odstavec3"/>
        <w:rPr>
          <w:rFonts w:ascii="Arial Narrow" w:hAnsi="Arial Narrow" w:cs="Times New Roman"/>
          <w:sz w:val="24"/>
        </w:rPr>
      </w:pPr>
      <w:r w:rsidRPr="00B23BFB">
        <w:rPr>
          <w:rFonts w:ascii="Arial Narrow" w:hAnsi="Arial Narrow" w:cs="Times New Roman"/>
          <w:sz w:val="24"/>
        </w:rPr>
        <w:t xml:space="preserve">Pokud </w:t>
      </w:r>
      <w:r w:rsidR="00F00B2A" w:rsidRPr="00B23BFB">
        <w:rPr>
          <w:rFonts w:ascii="Arial Narrow" w:hAnsi="Arial Narrow" w:cs="Times New Roman"/>
          <w:sz w:val="24"/>
        </w:rPr>
        <w:t>Z</w:t>
      </w:r>
      <w:r w:rsidRPr="00B23BFB">
        <w:rPr>
          <w:rFonts w:ascii="Arial Narrow" w:hAnsi="Arial Narrow" w:cs="Times New Roman"/>
          <w:sz w:val="24"/>
        </w:rPr>
        <w:t>hotovitel nenastoupí do pěti dnů od te</w:t>
      </w:r>
      <w:r w:rsidR="00F2118E" w:rsidRPr="00B23BFB">
        <w:rPr>
          <w:rFonts w:ascii="Arial Narrow" w:hAnsi="Arial Narrow" w:cs="Times New Roman"/>
          <w:sz w:val="24"/>
        </w:rPr>
        <w:t>rmínu předání a převzetí díla k </w:t>
      </w:r>
      <w:r w:rsidRPr="00B23BFB">
        <w:rPr>
          <w:rFonts w:ascii="Arial Narrow" w:hAnsi="Arial Narrow" w:cs="Times New Roman"/>
          <w:sz w:val="24"/>
        </w:rPr>
        <w:t xml:space="preserve">odstraňování vad či nedodělků uvedených v zápise o předání a převzetí díla, je povinen zaplatit </w:t>
      </w:r>
      <w:r w:rsidR="00F00B2A" w:rsidRPr="00B23BFB">
        <w:rPr>
          <w:rFonts w:ascii="Arial Narrow" w:hAnsi="Arial Narrow" w:cs="Times New Roman"/>
          <w:sz w:val="24"/>
        </w:rPr>
        <w:t>O</w:t>
      </w:r>
      <w:r w:rsidRPr="00B23BFB">
        <w:rPr>
          <w:rFonts w:ascii="Arial Narrow" w:hAnsi="Arial Narrow" w:cs="Times New Roman"/>
          <w:sz w:val="24"/>
        </w:rPr>
        <w:t xml:space="preserve">bjednateli smluvní pokutu ve výši </w:t>
      </w:r>
      <w:r w:rsidR="0031350F">
        <w:rPr>
          <w:rFonts w:ascii="Arial Narrow" w:hAnsi="Arial Narrow" w:cs="Times New Roman"/>
          <w:sz w:val="24"/>
        </w:rPr>
        <w:t>1.0</w:t>
      </w:r>
      <w:r w:rsidR="0067146B" w:rsidRPr="00B23BFB">
        <w:rPr>
          <w:rFonts w:ascii="Arial Narrow" w:hAnsi="Arial Narrow" w:cs="Times New Roman"/>
          <w:sz w:val="24"/>
        </w:rPr>
        <w:t>00</w:t>
      </w:r>
      <w:r w:rsidR="004F6E54" w:rsidRPr="00B23BFB">
        <w:rPr>
          <w:rFonts w:ascii="Arial Narrow" w:hAnsi="Arial Narrow" w:cs="Times New Roman"/>
          <w:sz w:val="24"/>
        </w:rPr>
        <w:t>,-</w:t>
      </w:r>
      <w:r w:rsidR="00C743E5" w:rsidRPr="00B23BFB">
        <w:rPr>
          <w:rFonts w:ascii="Arial Narrow" w:hAnsi="Arial Narrow" w:cs="Times New Roman"/>
          <w:sz w:val="24"/>
        </w:rPr>
        <w:t xml:space="preserve">Kč </w:t>
      </w:r>
      <w:r w:rsidRPr="00B23BFB">
        <w:rPr>
          <w:rFonts w:ascii="Arial Narrow" w:hAnsi="Arial Narrow" w:cs="Times New Roman"/>
          <w:sz w:val="24"/>
        </w:rPr>
        <w:t>za každý nedodělek či vadu, na jejichž odstraňování nenastoupil ve sjednaném termínu, a za každý den prodlení.</w:t>
      </w:r>
    </w:p>
    <w:p w14:paraId="70AB84D0" w14:textId="01E9C3A2" w:rsidR="00D16E4A" w:rsidRPr="00B23BFB" w:rsidRDefault="00D16E4A" w:rsidP="00124FD4">
      <w:pPr>
        <w:pStyle w:val="walnut-Odstavec3"/>
        <w:rPr>
          <w:rFonts w:ascii="Arial Narrow" w:hAnsi="Arial Narrow" w:cs="Times New Roman"/>
          <w:sz w:val="24"/>
        </w:rPr>
      </w:pPr>
      <w:r w:rsidRPr="00B23BFB">
        <w:rPr>
          <w:rFonts w:ascii="Arial Narrow" w:hAnsi="Arial Narrow" w:cs="Times New Roman"/>
          <w:sz w:val="24"/>
        </w:rPr>
        <w:t xml:space="preserve">Pokud </w:t>
      </w:r>
      <w:r w:rsidR="00F00B2A" w:rsidRPr="00B23BFB">
        <w:rPr>
          <w:rFonts w:ascii="Arial Narrow" w:hAnsi="Arial Narrow" w:cs="Times New Roman"/>
          <w:sz w:val="24"/>
        </w:rPr>
        <w:t>Z</w:t>
      </w:r>
      <w:r w:rsidRPr="00B23BFB">
        <w:rPr>
          <w:rFonts w:ascii="Arial Narrow" w:hAnsi="Arial Narrow" w:cs="Times New Roman"/>
          <w:sz w:val="24"/>
        </w:rPr>
        <w:t>hotovitel neodstraní nedodělky či va</w:t>
      </w:r>
      <w:r w:rsidR="008925C8" w:rsidRPr="00B23BFB">
        <w:rPr>
          <w:rFonts w:ascii="Arial Narrow" w:hAnsi="Arial Narrow" w:cs="Times New Roman"/>
          <w:sz w:val="24"/>
        </w:rPr>
        <w:t>dy uvedené v zápise o předání a </w:t>
      </w:r>
      <w:r w:rsidRPr="00B23BFB">
        <w:rPr>
          <w:rFonts w:ascii="Arial Narrow" w:hAnsi="Arial Narrow" w:cs="Times New Roman"/>
          <w:sz w:val="24"/>
        </w:rPr>
        <w:t xml:space="preserve">převzetí díla v dohodnutém termínu, zaplatí </w:t>
      </w:r>
      <w:r w:rsidR="00F00B2A" w:rsidRPr="00B23BFB">
        <w:rPr>
          <w:rFonts w:ascii="Arial Narrow" w:hAnsi="Arial Narrow" w:cs="Times New Roman"/>
          <w:sz w:val="24"/>
        </w:rPr>
        <w:t>O</w:t>
      </w:r>
      <w:r w:rsidRPr="00B23BFB">
        <w:rPr>
          <w:rFonts w:ascii="Arial Narrow" w:hAnsi="Arial Narrow" w:cs="Times New Roman"/>
          <w:sz w:val="24"/>
        </w:rPr>
        <w:t xml:space="preserve">bjednateli smluvní pokutu ve výši </w:t>
      </w:r>
      <w:r w:rsidR="0031350F">
        <w:rPr>
          <w:rFonts w:ascii="Arial Narrow" w:hAnsi="Arial Narrow" w:cs="Times New Roman"/>
          <w:sz w:val="24"/>
        </w:rPr>
        <w:t>1.0</w:t>
      </w:r>
      <w:r w:rsidR="0067146B" w:rsidRPr="00B23BFB">
        <w:rPr>
          <w:rFonts w:ascii="Arial Narrow" w:hAnsi="Arial Narrow" w:cs="Times New Roman"/>
          <w:sz w:val="24"/>
        </w:rPr>
        <w:t>00</w:t>
      </w:r>
      <w:r w:rsidR="004F6E54" w:rsidRPr="00B23BFB">
        <w:rPr>
          <w:rFonts w:ascii="Arial Narrow" w:hAnsi="Arial Narrow" w:cs="Times New Roman"/>
          <w:sz w:val="24"/>
        </w:rPr>
        <w:t>,-</w:t>
      </w:r>
      <w:r w:rsidR="00C743E5" w:rsidRPr="00B23BFB">
        <w:rPr>
          <w:rFonts w:ascii="Arial Narrow" w:hAnsi="Arial Narrow" w:cs="Times New Roman"/>
          <w:sz w:val="24"/>
        </w:rPr>
        <w:t xml:space="preserve"> Kč </w:t>
      </w:r>
      <w:r w:rsidRPr="00B23BFB">
        <w:rPr>
          <w:rFonts w:ascii="Arial Narrow" w:hAnsi="Arial Narrow" w:cs="Times New Roman"/>
          <w:sz w:val="24"/>
        </w:rPr>
        <w:t>za každý nedodělek či vadu, u nichž je v prodlení a za každý den prodlení.</w:t>
      </w:r>
    </w:p>
    <w:p w14:paraId="7F13157F" w14:textId="77777777" w:rsidR="00D16E4A" w:rsidRPr="00B23BFB" w:rsidRDefault="00D16E4A" w:rsidP="00124FD4">
      <w:pPr>
        <w:pStyle w:val="walnut-Odstavec2"/>
        <w:rPr>
          <w:rFonts w:ascii="Arial Narrow" w:hAnsi="Arial Narrow" w:cs="Times New Roman"/>
          <w:sz w:val="24"/>
        </w:rPr>
      </w:pPr>
      <w:r w:rsidRPr="00B23BFB">
        <w:rPr>
          <w:rFonts w:ascii="Arial Narrow" w:hAnsi="Arial Narrow" w:cs="Times New Roman"/>
          <w:sz w:val="24"/>
        </w:rPr>
        <w:t>Sankce za neodstranění reklamovaných vad</w:t>
      </w:r>
    </w:p>
    <w:p w14:paraId="1A2CA5BF" w14:textId="7DD4922A" w:rsidR="00D16E4A" w:rsidRPr="00B23BFB" w:rsidRDefault="00D16E4A" w:rsidP="00124FD4">
      <w:pPr>
        <w:pStyle w:val="walnut-Odstavec3"/>
        <w:rPr>
          <w:rFonts w:ascii="Arial Narrow" w:hAnsi="Arial Narrow" w:cs="Times New Roman"/>
          <w:sz w:val="24"/>
        </w:rPr>
      </w:pPr>
      <w:r w:rsidRPr="00B23BFB">
        <w:rPr>
          <w:rFonts w:ascii="Arial Narrow" w:hAnsi="Arial Narrow" w:cs="Times New Roman"/>
          <w:sz w:val="24"/>
        </w:rPr>
        <w:t xml:space="preserve">Pokud </w:t>
      </w:r>
      <w:r w:rsidR="00F00B2A" w:rsidRPr="00B23BFB">
        <w:rPr>
          <w:rFonts w:ascii="Arial Narrow" w:hAnsi="Arial Narrow" w:cs="Times New Roman"/>
          <w:sz w:val="24"/>
        </w:rPr>
        <w:t>Z</w:t>
      </w:r>
      <w:r w:rsidRPr="00B23BFB">
        <w:rPr>
          <w:rFonts w:ascii="Arial Narrow" w:hAnsi="Arial Narrow" w:cs="Times New Roman"/>
          <w:sz w:val="24"/>
        </w:rPr>
        <w:t xml:space="preserve">hotovitel nenastoupí ve sjednaném termínu, nejpozději však ve lhůtě do </w:t>
      </w:r>
      <w:r w:rsidR="00A86B0D" w:rsidRPr="00B23BFB">
        <w:rPr>
          <w:rFonts w:ascii="Arial Narrow" w:hAnsi="Arial Narrow" w:cs="Times New Roman"/>
          <w:sz w:val="24"/>
        </w:rPr>
        <w:t xml:space="preserve">10 (slovy: </w:t>
      </w:r>
      <w:r w:rsidRPr="00B23BFB">
        <w:rPr>
          <w:rFonts w:ascii="Arial Narrow" w:hAnsi="Arial Narrow" w:cs="Times New Roman"/>
          <w:sz w:val="24"/>
        </w:rPr>
        <w:t>deseti</w:t>
      </w:r>
      <w:r w:rsidR="00A86B0D" w:rsidRPr="00B23BFB">
        <w:rPr>
          <w:rFonts w:ascii="Arial Narrow" w:hAnsi="Arial Narrow" w:cs="Times New Roman"/>
          <w:sz w:val="24"/>
        </w:rPr>
        <w:t>)</w:t>
      </w:r>
      <w:r w:rsidRPr="00B23BFB">
        <w:rPr>
          <w:rFonts w:ascii="Arial Narrow" w:hAnsi="Arial Narrow" w:cs="Times New Roman"/>
          <w:sz w:val="24"/>
        </w:rPr>
        <w:t xml:space="preserve"> dnů ode dne obdržení reklamace </w:t>
      </w:r>
      <w:r w:rsidR="00F00B2A" w:rsidRPr="00B23BFB">
        <w:rPr>
          <w:rFonts w:ascii="Arial Narrow" w:hAnsi="Arial Narrow" w:cs="Times New Roman"/>
          <w:sz w:val="24"/>
        </w:rPr>
        <w:t>O</w:t>
      </w:r>
      <w:r w:rsidRPr="00B23BFB">
        <w:rPr>
          <w:rFonts w:ascii="Arial Narrow" w:hAnsi="Arial Narrow" w:cs="Times New Roman"/>
          <w:sz w:val="24"/>
        </w:rPr>
        <w:t xml:space="preserve">bjednatele k odstraňování reklamované vady (případně vad), je povinen zaplatit </w:t>
      </w:r>
      <w:r w:rsidR="00F00B2A" w:rsidRPr="00B23BFB">
        <w:rPr>
          <w:rFonts w:ascii="Arial Narrow" w:hAnsi="Arial Narrow" w:cs="Times New Roman"/>
          <w:sz w:val="24"/>
        </w:rPr>
        <w:t>O</w:t>
      </w:r>
      <w:r w:rsidRPr="00B23BFB">
        <w:rPr>
          <w:rFonts w:ascii="Arial Narrow" w:hAnsi="Arial Narrow" w:cs="Times New Roman"/>
          <w:sz w:val="24"/>
        </w:rPr>
        <w:t xml:space="preserve">bjednateli smluvní pokutu ve výši </w:t>
      </w:r>
      <w:r w:rsidR="0031350F">
        <w:rPr>
          <w:rFonts w:ascii="Arial Narrow" w:hAnsi="Arial Narrow" w:cs="Times New Roman"/>
          <w:sz w:val="24"/>
        </w:rPr>
        <w:t>1.0</w:t>
      </w:r>
      <w:r w:rsidR="00C743E5" w:rsidRPr="00B23BFB">
        <w:rPr>
          <w:rFonts w:ascii="Arial Narrow" w:hAnsi="Arial Narrow" w:cs="Times New Roman"/>
          <w:sz w:val="24"/>
        </w:rPr>
        <w:t>00</w:t>
      </w:r>
      <w:r w:rsidR="004F6E54" w:rsidRPr="00B23BFB">
        <w:rPr>
          <w:rFonts w:ascii="Arial Narrow" w:hAnsi="Arial Narrow" w:cs="Times New Roman"/>
          <w:sz w:val="24"/>
        </w:rPr>
        <w:t>,-</w:t>
      </w:r>
      <w:r w:rsidR="00C743E5" w:rsidRPr="00B23BFB">
        <w:rPr>
          <w:rFonts w:ascii="Arial Narrow" w:hAnsi="Arial Narrow" w:cs="Times New Roman"/>
          <w:sz w:val="24"/>
        </w:rPr>
        <w:t xml:space="preserve"> Kč </w:t>
      </w:r>
      <w:r w:rsidRPr="00B23BFB">
        <w:rPr>
          <w:rFonts w:ascii="Arial Narrow" w:hAnsi="Arial Narrow" w:cs="Times New Roman"/>
          <w:sz w:val="24"/>
        </w:rPr>
        <w:t>za každou reklamovanou vadu, na jejíž odstraňování nenastoupil ve sjednaném termínu a za každý den prodlení.</w:t>
      </w:r>
    </w:p>
    <w:p w14:paraId="3DDF468F" w14:textId="15E0D50F" w:rsidR="00D16E4A" w:rsidRPr="00B23BFB" w:rsidRDefault="00D16E4A" w:rsidP="00124FD4">
      <w:pPr>
        <w:pStyle w:val="walnut-Odstavec3"/>
        <w:rPr>
          <w:rFonts w:ascii="Arial Narrow" w:hAnsi="Arial Narrow" w:cs="Times New Roman"/>
          <w:sz w:val="24"/>
        </w:rPr>
      </w:pPr>
      <w:r w:rsidRPr="00B23BFB">
        <w:rPr>
          <w:rFonts w:ascii="Arial Narrow" w:hAnsi="Arial Narrow" w:cs="Times New Roman"/>
          <w:sz w:val="24"/>
        </w:rPr>
        <w:t xml:space="preserve">Pokud </w:t>
      </w:r>
      <w:r w:rsidR="00F00B2A" w:rsidRPr="00B23BFB">
        <w:rPr>
          <w:rFonts w:ascii="Arial Narrow" w:hAnsi="Arial Narrow" w:cs="Times New Roman"/>
          <w:sz w:val="24"/>
        </w:rPr>
        <w:t>Z</w:t>
      </w:r>
      <w:r w:rsidRPr="00B23BFB">
        <w:rPr>
          <w:rFonts w:ascii="Arial Narrow" w:hAnsi="Arial Narrow" w:cs="Times New Roman"/>
          <w:sz w:val="24"/>
        </w:rPr>
        <w:t xml:space="preserve">hotovitel neodstraní reklamovanou vadu ve sjednaném termínu, je povinen zaplatit </w:t>
      </w:r>
      <w:r w:rsidR="00F00B2A" w:rsidRPr="00B23BFB">
        <w:rPr>
          <w:rFonts w:ascii="Arial Narrow" w:hAnsi="Arial Narrow" w:cs="Times New Roman"/>
          <w:sz w:val="24"/>
        </w:rPr>
        <w:t>O</w:t>
      </w:r>
      <w:r w:rsidRPr="00B23BFB">
        <w:rPr>
          <w:rFonts w:ascii="Arial Narrow" w:hAnsi="Arial Narrow" w:cs="Times New Roman"/>
          <w:sz w:val="24"/>
        </w:rPr>
        <w:t xml:space="preserve">bjednateli smluvní pokutu ve výši </w:t>
      </w:r>
      <w:r w:rsidR="0031350F">
        <w:rPr>
          <w:rFonts w:ascii="Arial Narrow" w:hAnsi="Arial Narrow" w:cs="Times New Roman"/>
          <w:sz w:val="24"/>
        </w:rPr>
        <w:t>1.0</w:t>
      </w:r>
      <w:r w:rsidR="00C743E5" w:rsidRPr="00B23BFB">
        <w:rPr>
          <w:rFonts w:ascii="Arial Narrow" w:hAnsi="Arial Narrow" w:cs="Times New Roman"/>
          <w:sz w:val="24"/>
        </w:rPr>
        <w:t>00</w:t>
      </w:r>
      <w:r w:rsidR="004F6E54" w:rsidRPr="00B23BFB">
        <w:rPr>
          <w:rFonts w:ascii="Arial Narrow" w:hAnsi="Arial Narrow" w:cs="Times New Roman"/>
          <w:sz w:val="24"/>
        </w:rPr>
        <w:t>,-</w:t>
      </w:r>
      <w:r w:rsidR="00C743E5" w:rsidRPr="00B23BFB">
        <w:rPr>
          <w:rFonts w:ascii="Arial Narrow" w:hAnsi="Arial Narrow" w:cs="Times New Roman"/>
          <w:sz w:val="24"/>
        </w:rPr>
        <w:t xml:space="preserve"> Kč </w:t>
      </w:r>
      <w:r w:rsidRPr="00B23BFB">
        <w:rPr>
          <w:rFonts w:ascii="Arial Narrow" w:hAnsi="Arial Narrow" w:cs="Times New Roman"/>
          <w:sz w:val="24"/>
        </w:rPr>
        <w:t>za každou reklamovanou vadu, u níž je v prodlení a za každý den prodlení.</w:t>
      </w:r>
    </w:p>
    <w:p w14:paraId="39A2C24D" w14:textId="43B310EF" w:rsidR="00D16E4A" w:rsidRPr="00B23BFB" w:rsidRDefault="00D16E4A" w:rsidP="00124FD4">
      <w:pPr>
        <w:pStyle w:val="walnut-Odstavec3"/>
        <w:rPr>
          <w:rFonts w:ascii="Arial Narrow" w:hAnsi="Arial Narrow" w:cs="Times New Roman"/>
          <w:sz w:val="24"/>
        </w:rPr>
      </w:pPr>
      <w:r w:rsidRPr="00B23BFB">
        <w:rPr>
          <w:rFonts w:ascii="Arial Narrow" w:hAnsi="Arial Narrow" w:cs="Times New Roman"/>
          <w:sz w:val="24"/>
        </w:rPr>
        <w:t xml:space="preserve">Označil-li </w:t>
      </w:r>
      <w:r w:rsidR="00F00B2A" w:rsidRPr="00B23BFB">
        <w:rPr>
          <w:rFonts w:ascii="Arial Narrow" w:hAnsi="Arial Narrow" w:cs="Times New Roman"/>
          <w:sz w:val="24"/>
        </w:rPr>
        <w:t>O</w:t>
      </w:r>
      <w:r w:rsidRPr="00B23BFB">
        <w:rPr>
          <w:rFonts w:ascii="Arial Narrow" w:hAnsi="Arial Narrow" w:cs="Times New Roman"/>
          <w:sz w:val="24"/>
        </w:rPr>
        <w:t>bjednatel v reklamaci, že se jedná o vadu, která brání řádnému užívání díla, případně hrozí nebezpečí škody velkého rozsahu (havárie), sjednávají obě smluvní strany smluvní pokuty v</w:t>
      </w:r>
      <w:r w:rsidR="00DB2F18" w:rsidRPr="00B23BFB">
        <w:rPr>
          <w:rFonts w:ascii="Arial Narrow" w:hAnsi="Arial Narrow" w:cs="Times New Roman"/>
          <w:sz w:val="24"/>
        </w:rPr>
        <w:t>e</w:t>
      </w:r>
      <w:r w:rsidRPr="00B23BFB">
        <w:rPr>
          <w:rFonts w:ascii="Arial Narrow" w:hAnsi="Arial Narrow" w:cs="Times New Roman"/>
          <w:sz w:val="24"/>
        </w:rPr>
        <w:t xml:space="preserve"> dvojnásobné výši. </w:t>
      </w:r>
      <w:r w:rsidR="006911EF" w:rsidRPr="00B23BFB">
        <w:rPr>
          <w:rFonts w:ascii="Arial Narrow" w:hAnsi="Arial Narrow" w:cs="Times New Roman"/>
          <w:sz w:val="24"/>
        </w:rPr>
        <w:t xml:space="preserve">Zhotovitel se zavazuje </w:t>
      </w:r>
      <w:r w:rsidR="00152975" w:rsidRPr="00B23BFB">
        <w:rPr>
          <w:rFonts w:ascii="Arial Narrow" w:hAnsi="Arial Narrow" w:cs="Times New Roman"/>
          <w:sz w:val="24"/>
        </w:rPr>
        <w:t xml:space="preserve">zahájit práce na odstranění </w:t>
      </w:r>
      <w:r w:rsidR="006911EF" w:rsidRPr="00B23BFB">
        <w:rPr>
          <w:rFonts w:ascii="Arial Narrow" w:hAnsi="Arial Narrow" w:cs="Times New Roman"/>
          <w:sz w:val="24"/>
        </w:rPr>
        <w:t>takov</w:t>
      </w:r>
      <w:r w:rsidR="00152975" w:rsidRPr="00B23BFB">
        <w:rPr>
          <w:rFonts w:ascii="Arial Narrow" w:hAnsi="Arial Narrow" w:cs="Times New Roman"/>
          <w:sz w:val="24"/>
        </w:rPr>
        <w:t>é</w:t>
      </w:r>
      <w:r w:rsidR="006911EF" w:rsidRPr="00B23BFB">
        <w:rPr>
          <w:rFonts w:ascii="Arial Narrow" w:hAnsi="Arial Narrow" w:cs="Times New Roman"/>
          <w:sz w:val="24"/>
        </w:rPr>
        <w:t xml:space="preserve"> vad</w:t>
      </w:r>
      <w:r w:rsidR="00152975" w:rsidRPr="00B23BFB">
        <w:rPr>
          <w:rFonts w:ascii="Arial Narrow" w:hAnsi="Arial Narrow" w:cs="Times New Roman"/>
          <w:sz w:val="24"/>
        </w:rPr>
        <w:t>y</w:t>
      </w:r>
      <w:r w:rsidR="006911EF" w:rsidRPr="00B23BFB">
        <w:rPr>
          <w:rFonts w:ascii="Arial Narrow" w:hAnsi="Arial Narrow" w:cs="Times New Roman"/>
          <w:sz w:val="24"/>
        </w:rPr>
        <w:t xml:space="preserve"> odstranit do </w:t>
      </w:r>
      <w:r w:rsidR="00152975" w:rsidRPr="00B23BFB">
        <w:rPr>
          <w:rFonts w:ascii="Arial Narrow" w:hAnsi="Arial Narrow" w:cs="Times New Roman"/>
          <w:sz w:val="24"/>
        </w:rPr>
        <w:t>48</w:t>
      </w:r>
      <w:r w:rsidR="006911EF" w:rsidRPr="00B23BFB">
        <w:rPr>
          <w:rFonts w:ascii="Arial Narrow" w:hAnsi="Arial Narrow" w:cs="Times New Roman"/>
          <w:sz w:val="24"/>
        </w:rPr>
        <w:t xml:space="preserve"> hodin od okamžiku nahlášení vady.</w:t>
      </w:r>
    </w:p>
    <w:p w14:paraId="3404E275" w14:textId="77777777" w:rsidR="00D16E4A" w:rsidRPr="00B23BFB" w:rsidRDefault="00D16E4A" w:rsidP="00124FD4">
      <w:pPr>
        <w:pStyle w:val="walnut-Odstavec2"/>
        <w:rPr>
          <w:rFonts w:ascii="Arial Narrow" w:hAnsi="Arial Narrow" w:cs="Times New Roman"/>
          <w:sz w:val="24"/>
        </w:rPr>
      </w:pPr>
      <w:r w:rsidRPr="00B23BFB">
        <w:rPr>
          <w:rFonts w:ascii="Arial Narrow" w:hAnsi="Arial Narrow" w:cs="Times New Roman"/>
          <w:sz w:val="24"/>
        </w:rPr>
        <w:t xml:space="preserve">Sankce za nevyklizení </w:t>
      </w:r>
      <w:r w:rsidR="00124FD4" w:rsidRPr="00B23BFB">
        <w:rPr>
          <w:rFonts w:ascii="Arial Narrow" w:hAnsi="Arial Narrow" w:cs="Times New Roman"/>
          <w:sz w:val="24"/>
        </w:rPr>
        <w:t>staveniště</w:t>
      </w:r>
    </w:p>
    <w:p w14:paraId="3A707E38" w14:textId="77777777" w:rsidR="00D16E4A" w:rsidRPr="00B23BFB" w:rsidRDefault="00D16E4A" w:rsidP="00124FD4">
      <w:pPr>
        <w:pStyle w:val="walnut-Odstavec3"/>
        <w:rPr>
          <w:rFonts w:ascii="Arial Narrow" w:hAnsi="Arial Narrow" w:cs="Times New Roman"/>
          <w:sz w:val="24"/>
        </w:rPr>
      </w:pPr>
      <w:r w:rsidRPr="00B23BFB">
        <w:rPr>
          <w:rFonts w:ascii="Arial Narrow" w:hAnsi="Arial Narrow" w:cs="Times New Roman"/>
          <w:sz w:val="24"/>
        </w:rPr>
        <w:t xml:space="preserve">Pokud </w:t>
      </w:r>
      <w:r w:rsidR="00F00B2A" w:rsidRPr="00B23BFB">
        <w:rPr>
          <w:rFonts w:ascii="Arial Narrow" w:hAnsi="Arial Narrow" w:cs="Times New Roman"/>
          <w:sz w:val="24"/>
        </w:rPr>
        <w:t>Z</w:t>
      </w:r>
      <w:r w:rsidRPr="00B23BFB">
        <w:rPr>
          <w:rFonts w:ascii="Arial Narrow" w:hAnsi="Arial Narrow" w:cs="Times New Roman"/>
          <w:sz w:val="24"/>
        </w:rPr>
        <w:t xml:space="preserve">hotovitel nevyklidí staveniště ve sjednaném termínu, nejpozději však ve lhůtě do patnácti dnů od termínu předání a převzetí díla, je povinen zaplatit </w:t>
      </w:r>
      <w:r w:rsidR="00F00B2A" w:rsidRPr="00B23BFB">
        <w:rPr>
          <w:rFonts w:ascii="Arial Narrow" w:hAnsi="Arial Narrow" w:cs="Times New Roman"/>
          <w:sz w:val="24"/>
        </w:rPr>
        <w:t>O</w:t>
      </w:r>
      <w:r w:rsidRPr="00B23BFB">
        <w:rPr>
          <w:rFonts w:ascii="Arial Narrow" w:hAnsi="Arial Narrow" w:cs="Times New Roman"/>
          <w:sz w:val="24"/>
        </w:rPr>
        <w:t xml:space="preserve">bjednateli smluvní pokutu ve výši </w:t>
      </w:r>
      <w:r w:rsidR="00152975" w:rsidRPr="00B23BFB">
        <w:rPr>
          <w:rFonts w:ascii="Arial Narrow" w:hAnsi="Arial Narrow" w:cs="Times New Roman"/>
          <w:sz w:val="24"/>
        </w:rPr>
        <w:t>1</w:t>
      </w:r>
      <w:r w:rsidR="004F6E54" w:rsidRPr="00B23BFB">
        <w:rPr>
          <w:rFonts w:ascii="Arial Narrow" w:hAnsi="Arial Narrow" w:cs="Times New Roman"/>
          <w:sz w:val="24"/>
        </w:rPr>
        <w:t>.</w:t>
      </w:r>
      <w:r w:rsidR="00C743E5" w:rsidRPr="00B23BFB">
        <w:rPr>
          <w:rFonts w:ascii="Arial Narrow" w:hAnsi="Arial Narrow" w:cs="Times New Roman"/>
          <w:sz w:val="24"/>
        </w:rPr>
        <w:t>000</w:t>
      </w:r>
      <w:r w:rsidR="004F6E54" w:rsidRPr="00B23BFB">
        <w:rPr>
          <w:rFonts w:ascii="Arial Narrow" w:hAnsi="Arial Narrow" w:cs="Times New Roman"/>
          <w:sz w:val="24"/>
        </w:rPr>
        <w:t>,-</w:t>
      </w:r>
      <w:r w:rsidR="00C743E5" w:rsidRPr="00B23BFB">
        <w:rPr>
          <w:rFonts w:ascii="Arial Narrow" w:hAnsi="Arial Narrow" w:cs="Times New Roman"/>
          <w:sz w:val="24"/>
        </w:rPr>
        <w:t xml:space="preserve"> Kč </w:t>
      </w:r>
      <w:r w:rsidRPr="00B23BFB">
        <w:rPr>
          <w:rFonts w:ascii="Arial Narrow" w:hAnsi="Arial Narrow" w:cs="Times New Roman"/>
          <w:sz w:val="24"/>
        </w:rPr>
        <w:t>za každý i započatý den prodlení</w:t>
      </w:r>
      <w:r w:rsidR="0067146B" w:rsidRPr="00B23BFB">
        <w:rPr>
          <w:rFonts w:ascii="Arial Narrow" w:hAnsi="Arial Narrow" w:cs="Times New Roman"/>
          <w:sz w:val="24"/>
        </w:rPr>
        <w:t xml:space="preserve">, nevýše však </w:t>
      </w:r>
      <w:proofErr w:type="gramStart"/>
      <w:r w:rsidR="0067146B" w:rsidRPr="00B23BFB">
        <w:rPr>
          <w:rFonts w:ascii="Arial Narrow" w:hAnsi="Arial Narrow" w:cs="Times New Roman"/>
          <w:sz w:val="24"/>
        </w:rPr>
        <w:t>0,</w:t>
      </w:r>
      <w:r w:rsidR="00152975" w:rsidRPr="00B23BFB">
        <w:rPr>
          <w:rFonts w:ascii="Arial Narrow" w:hAnsi="Arial Narrow" w:cs="Times New Roman"/>
          <w:sz w:val="24"/>
        </w:rPr>
        <w:t>1</w:t>
      </w:r>
      <w:r w:rsidR="0067146B" w:rsidRPr="00B23BFB">
        <w:rPr>
          <w:rFonts w:ascii="Arial Narrow" w:hAnsi="Arial Narrow" w:cs="Times New Roman"/>
          <w:sz w:val="24"/>
        </w:rPr>
        <w:t>%</w:t>
      </w:r>
      <w:proofErr w:type="gramEnd"/>
      <w:r w:rsidR="0067146B" w:rsidRPr="00B23BFB">
        <w:rPr>
          <w:rFonts w:ascii="Arial Narrow" w:hAnsi="Arial Narrow" w:cs="Times New Roman"/>
          <w:sz w:val="24"/>
        </w:rPr>
        <w:t xml:space="preserve"> z celkové ceny díla</w:t>
      </w:r>
      <w:r w:rsidRPr="00B23BFB">
        <w:rPr>
          <w:rFonts w:ascii="Arial Narrow" w:hAnsi="Arial Narrow" w:cs="Times New Roman"/>
          <w:sz w:val="24"/>
        </w:rPr>
        <w:t>.</w:t>
      </w:r>
    </w:p>
    <w:p w14:paraId="08A6EA69" w14:textId="77777777" w:rsidR="00D16E4A" w:rsidRPr="00B23BFB" w:rsidRDefault="00D16E4A" w:rsidP="00124FD4">
      <w:pPr>
        <w:pStyle w:val="walnut-Odstavec2"/>
        <w:rPr>
          <w:rFonts w:ascii="Arial Narrow" w:hAnsi="Arial Narrow" w:cs="Times New Roman"/>
          <w:sz w:val="24"/>
        </w:rPr>
      </w:pPr>
      <w:r w:rsidRPr="00B23BFB">
        <w:rPr>
          <w:rFonts w:ascii="Arial Narrow" w:hAnsi="Arial Narrow" w:cs="Times New Roman"/>
          <w:sz w:val="24"/>
        </w:rPr>
        <w:t>Další sankce</w:t>
      </w:r>
    </w:p>
    <w:p w14:paraId="067B7D3D" w14:textId="49408603" w:rsidR="00D16E4A" w:rsidRPr="00CF52B3" w:rsidRDefault="00D16E4A" w:rsidP="00124FD4">
      <w:pPr>
        <w:pStyle w:val="walnut-Odstavec3"/>
        <w:rPr>
          <w:rFonts w:ascii="Arial Narrow" w:hAnsi="Arial Narrow" w:cs="Times New Roman"/>
          <w:sz w:val="24"/>
        </w:rPr>
      </w:pPr>
      <w:r w:rsidRPr="00B23BFB">
        <w:rPr>
          <w:rFonts w:ascii="Arial Narrow" w:hAnsi="Arial Narrow" w:cs="Times New Roman"/>
          <w:sz w:val="24"/>
        </w:rPr>
        <w:t xml:space="preserve">Zhotovitel se zavazuje zaplatit smluvní pokutu ve výši </w:t>
      </w:r>
      <w:r w:rsidR="0031350F">
        <w:rPr>
          <w:rFonts w:ascii="Arial Narrow" w:hAnsi="Arial Narrow" w:cs="Times New Roman"/>
          <w:sz w:val="24"/>
        </w:rPr>
        <w:t>1.0</w:t>
      </w:r>
      <w:r w:rsidR="00C743E5" w:rsidRPr="00B23BFB">
        <w:rPr>
          <w:rFonts w:ascii="Arial Narrow" w:hAnsi="Arial Narrow" w:cs="Times New Roman"/>
          <w:sz w:val="24"/>
        </w:rPr>
        <w:t>00</w:t>
      </w:r>
      <w:r w:rsidR="004F6E54" w:rsidRPr="00B23BFB">
        <w:rPr>
          <w:rFonts w:ascii="Arial Narrow" w:hAnsi="Arial Narrow" w:cs="Times New Roman"/>
          <w:sz w:val="24"/>
        </w:rPr>
        <w:t>,-</w:t>
      </w:r>
      <w:r w:rsidR="00C743E5" w:rsidRPr="00B23BFB">
        <w:rPr>
          <w:rFonts w:ascii="Arial Narrow" w:hAnsi="Arial Narrow" w:cs="Times New Roman"/>
          <w:sz w:val="24"/>
        </w:rPr>
        <w:t xml:space="preserve"> Kč </w:t>
      </w:r>
      <w:r w:rsidRPr="00B23BFB">
        <w:rPr>
          <w:rFonts w:ascii="Arial Narrow" w:hAnsi="Arial Narrow" w:cs="Times New Roman"/>
          <w:sz w:val="24"/>
        </w:rPr>
        <w:t xml:space="preserve">za každý den prodlení v souvislosti s úklidem staveniště. Úklidem staveniště se rozumí takový úklid, který zajistí bezpečné používání objektů, </w:t>
      </w:r>
      <w:r w:rsidR="008925C8" w:rsidRPr="00B23BFB">
        <w:rPr>
          <w:rFonts w:ascii="Arial Narrow" w:hAnsi="Arial Narrow" w:cs="Times New Roman"/>
          <w:sz w:val="24"/>
        </w:rPr>
        <w:t>které jsou předmětem smlouvy, a </w:t>
      </w:r>
      <w:r w:rsidRPr="00B23BFB">
        <w:rPr>
          <w:rFonts w:ascii="Arial Narrow" w:hAnsi="Arial Narrow" w:cs="Times New Roman"/>
          <w:sz w:val="24"/>
        </w:rPr>
        <w:t xml:space="preserve">které jsou stavbou dotčeny, </w:t>
      </w:r>
      <w:r w:rsidRPr="00CF52B3">
        <w:rPr>
          <w:rFonts w:ascii="Arial Narrow" w:hAnsi="Arial Narrow" w:cs="Times New Roman"/>
          <w:sz w:val="24"/>
        </w:rPr>
        <w:t>přičemž při řádném úklidu mohou být běžně užívány. Úklid sta</w:t>
      </w:r>
      <w:r w:rsidR="006911EF" w:rsidRPr="00CF52B3">
        <w:rPr>
          <w:rFonts w:ascii="Arial Narrow" w:hAnsi="Arial Narrow" w:cs="Times New Roman"/>
          <w:sz w:val="24"/>
        </w:rPr>
        <w:t>veniště</w:t>
      </w:r>
      <w:r w:rsidRPr="00CF52B3">
        <w:rPr>
          <w:rFonts w:ascii="Arial Narrow" w:hAnsi="Arial Narrow" w:cs="Times New Roman"/>
          <w:sz w:val="24"/>
        </w:rPr>
        <w:t xml:space="preserve"> musí probíhat na denní bázi. </w:t>
      </w:r>
    </w:p>
    <w:p w14:paraId="61FA0BE1" w14:textId="0A356C28" w:rsidR="00126E41" w:rsidRPr="00CF52B3" w:rsidRDefault="00126E41" w:rsidP="00124FD4">
      <w:pPr>
        <w:pStyle w:val="walnut-Odstavec3"/>
        <w:rPr>
          <w:rFonts w:ascii="Arial Narrow" w:hAnsi="Arial Narrow" w:cs="Times New Roman"/>
          <w:sz w:val="24"/>
        </w:rPr>
      </w:pPr>
      <w:r w:rsidRPr="00CF52B3">
        <w:rPr>
          <w:rFonts w:ascii="Arial Narrow" w:hAnsi="Arial Narrow" w:cs="Times New Roman"/>
          <w:sz w:val="24"/>
        </w:rPr>
        <w:t xml:space="preserve">Zhotovitel se zavazuje zaplatit smluvní pokutu ve výši 1.500,- Kč za každý den, kdy bude porušena povinnost podle </w:t>
      </w:r>
      <w:proofErr w:type="spellStart"/>
      <w:r w:rsidRPr="00CF52B3">
        <w:rPr>
          <w:rFonts w:ascii="Arial Narrow" w:hAnsi="Arial Narrow" w:cs="Times New Roman"/>
          <w:sz w:val="24"/>
        </w:rPr>
        <w:t>ust</w:t>
      </w:r>
      <w:proofErr w:type="spellEnd"/>
      <w:r w:rsidRPr="00CF52B3">
        <w:rPr>
          <w:rFonts w:ascii="Arial Narrow" w:hAnsi="Arial Narrow" w:cs="Times New Roman"/>
          <w:sz w:val="24"/>
        </w:rPr>
        <w:t>. čl. 11.14 této smlouvy (povinnost stavbyvedoucího dostavit se na staveniště).</w:t>
      </w:r>
    </w:p>
    <w:p w14:paraId="4A803E63" w14:textId="77777777" w:rsidR="00D16E4A" w:rsidRPr="00B23BFB" w:rsidRDefault="00D16E4A" w:rsidP="00124FD4">
      <w:pPr>
        <w:pStyle w:val="walnut-Odstavec2"/>
        <w:rPr>
          <w:rFonts w:ascii="Arial Narrow" w:hAnsi="Arial Narrow" w:cs="Times New Roman"/>
          <w:sz w:val="24"/>
        </w:rPr>
      </w:pPr>
      <w:r w:rsidRPr="00CF52B3">
        <w:rPr>
          <w:rFonts w:ascii="Arial Narrow" w:hAnsi="Arial Narrow" w:cs="Times New Roman"/>
          <w:sz w:val="24"/>
        </w:rPr>
        <w:t>Úrok z prodlení a majetkové</w:t>
      </w:r>
      <w:r w:rsidRPr="00B23BFB">
        <w:rPr>
          <w:rFonts w:ascii="Arial Narrow" w:hAnsi="Arial Narrow" w:cs="Times New Roman"/>
          <w:sz w:val="24"/>
        </w:rPr>
        <w:t xml:space="preserve"> sankce za prodlení s úhradou.</w:t>
      </w:r>
    </w:p>
    <w:p w14:paraId="34E642C4" w14:textId="3A81293F" w:rsidR="00D16E4A" w:rsidRPr="00B23BFB" w:rsidRDefault="00D16E4A" w:rsidP="00124FD4">
      <w:pPr>
        <w:pStyle w:val="walnut-Odstavec3"/>
        <w:rPr>
          <w:rFonts w:ascii="Arial Narrow" w:hAnsi="Arial Narrow" w:cs="Times New Roman"/>
          <w:sz w:val="24"/>
        </w:rPr>
      </w:pPr>
      <w:r w:rsidRPr="00B23BFB">
        <w:rPr>
          <w:rFonts w:ascii="Arial Narrow" w:hAnsi="Arial Narrow" w:cs="Times New Roman"/>
          <w:sz w:val="24"/>
        </w:rPr>
        <w:t xml:space="preserve">Pokud bude </w:t>
      </w:r>
      <w:r w:rsidR="00F00B2A" w:rsidRPr="00B23BFB">
        <w:rPr>
          <w:rFonts w:ascii="Arial Narrow" w:hAnsi="Arial Narrow" w:cs="Times New Roman"/>
          <w:sz w:val="24"/>
        </w:rPr>
        <w:t>O</w:t>
      </w:r>
      <w:r w:rsidRPr="00B23BFB">
        <w:rPr>
          <w:rFonts w:ascii="Arial Narrow" w:hAnsi="Arial Narrow" w:cs="Times New Roman"/>
          <w:sz w:val="24"/>
        </w:rPr>
        <w:t xml:space="preserve">bjednatel v prodlení s úhradou faktury ve sjednaném termínu, je povinen zaplatit </w:t>
      </w:r>
      <w:r w:rsidR="00F00B2A" w:rsidRPr="00B23BFB">
        <w:rPr>
          <w:rFonts w:ascii="Arial Narrow" w:hAnsi="Arial Narrow" w:cs="Times New Roman"/>
          <w:sz w:val="24"/>
        </w:rPr>
        <w:t>Z</w:t>
      </w:r>
      <w:r w:rsidRPr="00B23BFB">
        <w:rPr>
          <w:rFonts w:ascii="Arial Narrow" w:hAnsi="Arial Narrow" w:cs="Times New Roman"/>
          <w:sz w:val="24"/>
        </w:rPr>
        <w:t>hotovit</w:t>
      </w:r>
      <w:r w:rsidR="00F425B3" w:rsidRPr="00B23BFB">
        <w:rPr>
          <w:rFonts w:ascii="Arial Narrow" w:hAnsi="Arial Narrow" w:cs="Times New Roman"/>
          <w:sz w:val="24"/>
        </w:rPr>
        <w:t>eli úrok z prodlení ve výši 0,0</w:t>
      </w:r>
      <w:r w:rsidR="007D4CA4">
        <w:rPr>
          <w:rFonts w:ascii="Arial Narrow" w:hAnsi="Arial Narrow" w:cs="Times New Roman"/>
          <w:sz w:val="24"/>
        </w:rPr>
        <w:t>2</w:t>
      </w:r>
      <w:r w:rsidRPr="00B23BFB">
        <w:rPr>
          <w:rFonts w:ascii="Arial Narrow" w:hAnsi="Arial Narrow" w:cs="Times New Roman"/>
          <w:sz w:val="24"/>
        </w:rPr>
        <w:t xml:space="preserve"> % z dlužné částky za každý i započatý den prodlení.</w:t>
      </w:r>
    </w:p>
    <w:p w14:paraId="009C3B23" w14:textId="77777777" w:rsidR="00D16E4A" w:rsidRPr="00B23BFB" w:rsidRDefault="00D16E4A" w:rsidP="00124FD4">
      <w:pPr>
        <w:pStyle w:val="walnut-Odstavec2"/>
        <w:rPr>
          <w:rFonts w:ascii="Arial Narrow" w:hAnsi="Arial Narrow" w:cs="Times New Roman"/>
          <w:sz w:val="24"/>
        </w:rPr>
      </w:pPr>
      <w:r w:rsidRPr="00B23BFB">
        <w:rPr>
          <w:rFonts w:ascii="Arial Narrow" w:hAnsi="Arial Narrow" w:cs="Times New Roman"/>
          <w:sz w:val="24"/>
        </w:rPr>
        <w:t>Způsob vyúčtování sankcí</w:t>
      </w:r>
    </w:p>
    <w:p w14:paraId="049570B4" w14:textId="77777777" w:rsidR="00D16E4A" w:rsidRPr="00B23BFB" w:rsidRDefault="00D16E4A" w:rsidP="00124FD4">
      <w:pPr>
        <w:pStyle w:val="walnut-Odstavec3"/>
        <w:rPr>
          <w:rFonts w:ascii="Arial Narrow" w:hAnsi="Arial Narrow" w:cs="Times New Roman"/>
          <w:sz w:val="24"/>
        </w:rPr>
      </w:pPr>
      <w:r w:rsidRPr="00B23BFB">
        <w:rPr>
          <w:rFonts w:ascii="Arial Narrow" w:hAnsi="Arial Narrow" w:cs="Times New Roman"/>
          <w:sz w:val="24"/>
        </w:rPr>
        <w:t>Sankci (smluvní pokutu, úrok z prodlení) vyúčtuje oprávněná strana straně povinné písemnou formou. Ve vyúčtování musí být uvedeno to ustanovení smlouvy, které k vyúčtování sankce opravňuje a způsob výpočtu celkové výše sankce.</w:t>
      </w:r>
    </w:p>
    <w:p w14:paraId="74116BB3" w14:textId="77777777" w:rsidR="00D16E4A" w:rsidRPr="00B23BFB" w:rsidRDefault="00D16E4A" w:rsidP="00124FD4">
      <w:pPr>
        <w:pStyle w:val="walnut-Odstavec3"/>
        <w:rPr>
          <w:rFonts w:ascii="Arial Narrow" w:hAnsi="Arial Narrow" w:cs="Times New Roman"/>
          <w:sz w:val="24"/>
        </w:rPr>
      </w:pPr>
      <w:r w:rsidRPr="00B23BFB">
        <w:rPr>
          <w:rFonts w:ascii="Arial Narrow" w:hAnsi="Arial Narrow" w:cs="Times New Roman"/>
          <w:sz w:val="24"/>
        </w:rPr>
        <w:lastRenderedPageBreak/>
        <w:t xml:space="preserve">Strana povinná se musí k vyúčtování sankce vyjádřit nejpozději do deseti dnů ode dne jeho obdržení, jinak se má za to, že s vyúčtováním souhlasí. Vyjádřením se v tomto případě rozumí písemné stanovisko strany povinné. </w:t>
      </w:r>
    </w:p>
    <w:p w14:paraId="5B5DB436" w14:textId="77777777" w:rsidR="00D16E4A" w:rsidRPr="00B23BFB" w:rsidRDefault="00D16E4A" w:rsidP="00124FD4">
      <w:pPr>
        <w:pStyle w:val="walnut-Odstavec3"/>
        <w:rPr>
          <w:rFonts w:ascii="Arial Narrow" w:hAnsi="Arial Narrow" w:cs="Times New Roman"/>
          <w:sz w:val="24"/>
        </w:rPr>
      </w:pPr>
      <w:r w:rsidRPr="00B23BFB">
        <w:rPr>
          <w:rFonts w:ascii="Arial Narrow" w:hAnsi="Arial Narrow" w:cs="Times New Roman"/>
          <w:sz w:val="24"/>
        </w:rPr>
        <w:t>Nesouhlasí-li strana povinná s vyúčtováním sankce</w:t>
      </w:r>
      <w:r w:rsidR="006911EF" w:rsidRPr="00B23BFB">
        <w:rPr>
          <w:rFonts w:ascii="Arial Narrow" w:hAnsi="Arial Narrow" w:cs="Times New Roman"/>
          <w:sz w:val="24"/>
        </w:rPr>
        <w:t>,</w:t>
      </w:r>
      <w:r w:rsidRPr="00B23BFB">
        <w:rPr>
          <w:rFonts w:ascii="Arial Narrow" w:hAnsi="Arial Narrow" w:cs="Times New Roman"/>
          <w:sz w:val="24"/>
        </w:rPr>
        <w:t xml:space="preserve"> je povinna písemně ve sjednané lhůtě sdělit oprávněné straně důvody, pro které vyúčtování sankce neuznává.</w:t>
      </w:r>
    </w:p>
    <w:p w14:paraId="34D751B6" w14:textId="77777777" w:rsidR="00D16E4A" w:rsidRPr="00B23BFB" w:rsidRDefault="00D16E4A" w:rsidP="00124FD4">
      <w:pPr>
        <w:pStyle w:val="walnut-Odstavec2"/>
        <w:rPr>
          <w:rFonts w:ascii="Arial Narrow" w:hAnsi="Arial Narrow" w:cs="Times New Roman"/>
          <w:sz w:val="24"/>
        </w:rPr>
      </w:pPr>
      <w:r w:rsidRPr="00B23BFB">
        <w:rPr>
          <w:rFonts w:ascii="Arial Narrow" w:hAnsi="Arial Narrow" w:cs="Times New Roman"/>
          <w:sz w:val="24"/>
        </w:rPr>
        <w:t>Lhůta splatnosti sankcí</w:t>
      </w:r>
    </w:p>
    <w:p w14:paraId="436681A4" w14:textId="77777777" w:rsidR="00D16E4A" w:rsidRPr="00B23BFB" w:rsidRDefault="00D16E4A" w:rsidP="00124FD4">
      <w:pPr>
        <w:pStyle w:val="walnut-Odstavec3"/>
        <w:rPr>
          <w:rFonts w:ascii="Arial Narrow" w:hAnsi="Arial Narrow" w:cs="Times New Roman"/>
          <w:sz w:val="24"/>
        </w:rPr>
      </w:pPr>
      <w:r w:rsidRPr="00B23BFB">
        <w:rPr>
          <w:rFonts w:ascii="Arial Narrow" w:hAnsi="Arial Narrow" w:cs="Times New Roman"/>
          <w:sz w:val="24"/>
        </w:rPr>
        <w:t xml:space="preserve">Strana povinná je povinna uhradit vyúčtované sankce nejpozději do </w:t>
      </w:r>
      <w:r w:rsidR="00152975" w:rsidRPr="00B23BFB">
        <w:rPr>
          <w:rFonts w:ascii="Arial Narrow" w:hAnsi="Arial Narrow" w:cs="Times New Roman"/>
          <w:sz w:val="24"/>
        </w:rPr>
        <w:t>3</w:t>
      </w:r>
      <w:r w:rsidRPr="00B23BFB">
        <w:rPr>
          <w:rFonts w:ascii="Arial Narrow" w:hAnsi="Arial Narrow" w:cs="Times New Roman"/>
          <w:sz w:val="24"/>
        </w:rPr>
        <w:t xml:space="preserve">0 dnů od dne obdržení příslušného vyúčtování. </w:t>
      </w:r>
    </w:p>
    <w:p w14:paraId="4E885834" w14:textId="77777777" w:rsidR="00D16E4A" w:rsidRPr="00B23BFB" w:rsidRDefault="00D16E4A" w:rsidP="00124FD4">
      <w:pPr>
        <w:pStyle w:val="walnut-Odstavec3"/>
        <w:rPr>
          <w:rFonts w:ascii="Arial Narrow" w:hAnsi="Arial Narrow" w:cs="Times New Roman"/>
          <w:sz w:val="24"/>
        </w:rPr>
      </w:pPr>
      <w:r w:rsidRPr="00B23BFB">
        <w:rPr>
          <w:rFonts w:ascii="Arial Narrow" w:hAnsi="Arial Narrow" w:cs="Times New Roman"/>
          <w:sz w:val="24"/>
        </w:rPr>
        <w:t>Stejná lhůta se vztahuje i na úhradu úroku z prodlení.</w:t>
      </w:r>
    </w:p>
    <w:p w14:paraId="5FACA4BF"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Omezení celkové výše sankcí</w:t>
      </w:r>
    </w:p>
    <w:p w14:paraId="7D3915C4" w14:textId="2E32113D"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 xml:space="preserve">Objednatel a Zhotovitel se dohodli, že celková výše sankcí (vztahuje se i na úrok z prodlení) uplatněných </w:t>
      </w:r>
      <w:r w:rsidR="00152975" w:rsidRPr="00B23BFB">
        <w:rPr>
          <w:rFonts w:ascii="Arial Narrow" w:hAnsi="Arial Narrow" w:cs="Times New Roman"/>
          <w:sz w:val="24"/>
        </w:rPr>
        <w:t xml:space="preserve">podle Smlouvy nesmí přesáhnout </w:t>
      </w:r>
      <w:r w:rsidR="0031350F">
        <w:rPr>
          <w:rFonts w:ascii="Arial Narrow" w:hAnsi="Arial Narrow" w:cs="Times New Roman"/>
          <w:sz w:val="24"/>
        </w:rPr>
        <w:t>10</w:t>
      </w:r>
      <w:r w:rsidR="002C0490">
        <w:rPr>
          <w:rFonts w:ascii="Arial Narrow" w:hAnsi="Arial Narrow" w:cs="Times New Roman"/>
          <w:sz w:val="24"/>
        </w:rPr>
        <w:t xml:space="preserve"> </w:t>
      </w:r>
      <w:r w:rsidRPr="00B23BFB">
        <w:rPr>
          <w:rFonts w:ascii="Arial Narrow" w:hAnsi="Arial Narrow" w:cs="Times New Roman"/>
          <w:sz w:val="24"/>
        </w:rPr>
        <w:t>% z celkové sjednané ceny díla.</w:t>
      </w:r>
    </w:p>
    <w:p w14:paraId="1204ED01"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Zaplacením sankce (smluvní pokuty) není dotčen nárok Objednatele na náhradu škody způsobené mu porušením povinnosti Zhotovitele, na niž se sankce vztahuje.</w:t>
      </w:r>
    </w:p>
    <w:p w14:paraId="6204E8F2" w14:textId="77777777" w:rsidR="00F5262A" w:rsidRPr="00B23BFB" w:rsidRDefault="00F5262A" w:rsidP="00124FD4">
      <w:pPr>
        <w:pStyle w:val="walnut-Odstavec1"/>
        <w:rPr>
          <w:rFonts w:ascii="Arial Narrow" w:hAnsi="Arial Narrow" w:cs="Times New Roman"/>
          <w:b w:val="0"/>
          <w:sz w:val="24"/>
        </w:rPr>
      </w:pPr>
      <w:bookmarkStart w:id="3" w:name="_Toc97016115"/>
      <w:r w:rsidRPr="00B23BFB">
        <w:rPr>
          <w:rFonts w:ascii="Arial Narrow" w:hAnsi="Arial Narrow" w:cs="Times New Roman"/>
          <w:b w:val="0"/>
          <w:sz w:val="24"/>
        </w:rPr>
        <w:t> </w:t>
      </w:r>
      <w:r w:rsidRPr="00B23BFB">
        <w:rPr>
          <w:rStyle w:val="apple-converted-space"/>
          <w:rFonts w:ascii="Arial Narrow" w:hAnsi="Arial Narrow" w:cs="Times New Roman"/>
          <w:b w:val="0"/>
          <w:sz w:val="24"/>
        </w:rPr>
        <w:t> </w:t>
      </w:r>
      <w:r w:rsidRPr="00B23BFB">
        <w:rPr>
          <w:rFonts w:ascii="Arial Narrow" w:hAnsi="Arial Narrow" w:cs="Times New Roman"/>
          <w:b w:val="0"/>
          <w:sz w:val="24"/>
        </w:rPr>
        <w:t>Staveniště</w:t>
      </w:r>
      <w:bookmarkEnd w:id="3"/>
    </w:p>
    <w:p w14:paraId="716984D8"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Předání a převzetí Staveniště</w:t>
      </w:r>
    </w:p>
    <w:p w14:paraId="781A591D" w14:textId="7BCCF89C" w:rsidR="006F3B5F" w:rsidRPr="00B23BFB" w:rsidRDefault="00F5262A" w:rsidP="00161E4A">
      <w:pPr>
        <w:pStyle w:val="walnut-Odstavec3"/>
        <w:numPr>
          <w:ilvl w:val="2"/>
          <w:numId w:val="20"/>
        </w:numPr>
        <w:rPr>
          <w:rFonts w:ascii="Arial Narrow" w:hAnsi="Arial Narrow" w:cs="Times New Roman"/>
          <w:sz w:val="24"/>
        </w:rPr>
      </w:pPr>
      <w:r w:rsidRPr="00B23BFB">
        <w:rPr>
          <w:rFonts w:ascii="Arial Narrow" w:hAnsi="Arial Narrow" w:cs="Times New Roman"/>
          <w:sz w:val="24"/>
        </w:rPr>
        <w:t xml:space="preserve">Objednatel </w:t>
      </w:r>
      <w:r w:rsidR="006911EF" w:rsidRPr="00B23BFB">
        <w:rPr>
          <w:rFonts w:ascii="Arial Narrow" w:hAnsi="Arial Narrow" w:cs="Times New Roman"/>
          <w:sz w:val="24"/>
        </w:rPr>
        <w:t>předá</w:t>
      </w:r>
      <w:r w:rsidRPr="00B23BFB">
        <w:rPr>
          <w:rFonts w:ascii="Arial Narrow" w:hAnsi="Arial Narrow" w:cs="Times New Roman"/>
          <w:sz w:val="24"/>
        </w:rPr>
        <w:t xml:space="preserve"> Zhotoviteli Staveniště (nebo jeho ucelenou část) prosté práv třetí</w:t>
      </w:r>
      <w:r w:rsidR="006911EF" w:rsidRPr="00B23BFB">
        <w:rPr>
          <w:rFonts w:ascii="Arial Narrow" w:hAnsi="Arial Narrow" w:cs="Times New Roman"/>
          <w:sz w:val="24"/>
        </w:rPr>
        <w:t>ch osob</w:t>
      </w:r>
      <w:r w:rsidR="006F3B5F" w:rsidRPr="00B23BFB">
        <w:rPr>
          <w:rFonts w:ascii="Arial Narrow" w:hAnsi="Arial Narrow" w:cs="Times New Roman"/>
          <w:sz w:val="24"/>
        </w:rPr>
        <w:t xml:space="preserve">. </w:t>
      </w:r>
    </w:p>
    <w:p w14:paraId="25D9971C" w14:textId="018C085E" w:rsidR="00F5262A" w:rsidRPr="00B23BFB" w:rsidRDefault="00F5262A" w:rsidP="00161E4A">
      <w:pPr>
        <w:pStyle w:val="walnut-Odstavec3"/>
        <w:numPr>
          <w:ilvl w:val="2"/>
          <w:numId w:val="20"/>
        </w:numPr>
        <w:rPr>
          <w:rFonts w:ascii="Arial Narrow" w:hAnsi="Arial Narrow" w:cs="Times New Roman"/>
          <w:sz w:val="24"/>
        </w:rPr>
      </w:pPr>
      <w:r w:rsidRPr="00B23BFB">
        <w:rPr>
          <w:rFonts w:ascii="Arial Narrow" w:hAnsi="Arial Narrow" w:cs="Times New Roman"/>
          <w:sz w:val="24"/>
        </w:rPr>
        <w:t>O předání a převzetí Staveniště vyhotoví Objednatel písemný protokol, který obě strany podepíš</w:t>
      </w:r>
      <w:r w:rsidR="002C0490">
        <w:rPr>
          <w:rFonts w:ascii="Arial Narrow" w:hAnsi="Arial Narrow" w:cs="Times New Roman"/>
          <w:sz w:val="24"/>
        </w:rPr>
        <w:t>ou</w:t>
      </w:r>
      <w:r w:rsidRPr="00B23BFB">
        <w:rPr>
          <w:rFonts w:ascii="Arial Narrow" w:hAnsi="Arial Narrow" w:cs="Times New Roman"/>
          <w:sz w:val="24"/>
        </w:rPr>
        <w:t>. Za den předání Staveniště se považuje den, kdy dojde k oboustrannému podpisu příslušného protokolu.</w:t>
      </w:r>
    </w:p>
    <w:p w14:paraId="2786E477"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Součástí předání a převzetí Staveniště je i předání dokumentů Objednatelem Zhotoviteli, nezbytných pro řádné užívání Staveni</w:t>
      </w:r>
      <w:r w:rsidR="001B40EC" w:rsidRPr="00B23BFB">
        <w:rPr>
          <w:rFonts w:ascii="Arial Narrow" w:hAnsi="Arial Narrow" w:cs="Times New Roman"/>
          <w:sz w:val="24"/>
        </w:rPr>
        <w:t>ště (případně sjednání dohody o </w:t>
      </w:r>
      <w:r w:rsidRPr="00B23BFB">
        <w:rPr>
          <w:rFonts w:ascii="Arial Narrow" w:hAnsi="Arial Narrow" w:cs="Times New Roman"/>
          <w:sz w:val="24"/>
        </w:rPr>
        <w:t>termínu předání), a to zejména</w:t>
      </w:r>
    </w:p>
    <w:p w14:paraId="7CF77428" w14:textId="29608963"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pravomocné stavební povolení</w:t>
      </w:r>
      <w:r w:rsidR="00124FD4" w:rsidRPr="00B23BFB">
        <w:rPr>
          <w:rFonts w:ascii="Arial Narrow" w:hAnsi="Arial Narrow" w:cs="Times New Roman"/>
          <w:sz w:val="24"/>
        </w:rPr>
        <w:t xml:space="preserve"> (jednotlivá stavební povolení k realizaci </w:t>
      </w:r>
      <w:r w:rsidR="00AE0D33" w:rsidRPr="00B23BFB">
        <w:rPr>
          <w:rFonts w:ascii="Arial Narrow" w:hAnsi="Arial Narrow" w:cs="Times New Roman"/>
          <w:sz w:val="24"/>
        </w:rPr>
        <w:t>díla,</w:t>
      </w:r>
      <w:r w:rsidR="00124FD4" w:rsidRPr="00B23BFB">
        <w:rPr>
          <w:rFonts w:ascii="Arial Narrow" w:hAnsi="Arial Narrow" w:cs="Times New Roman"/>
          <w:sz w:val="24"/>
        </w:rPr>
        <w:t xml:space="preserve"> jak </w:t>
      </w:r>
      <w:r w:rsidR="00AE0D33" w:rsidRPr="00B23BFB">
        <w:rPr>
          <w:rFonts w:ascii="Arial Narrow" w:hAnsi="Arial Narrow" w:cs="Times New Roman"/>
          <w:sz w:val="24"/>
        </w:rPr>
        <w:t xml:space="preserve">jsou </w:t>
      </w:r>
      <w:r w:rsidR="00124FD4" w:rsidRPr="00B23BFB">
        <w:rPr>
          <w:rFonts w:ascii="Arial Narrow" w:hAnsi="Arial Narrow" w:cs="Times New Roman"/>
          <w:sz w:val="24"/>
        </w:rPr>
        <w:t>specifikovány dokumentací k provedení stavby)</w:t>
      </w:r>
    </w:p>
    <w:p w14:paraId="1BA06FD8"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vytyčovací schéma Staveniště s vytýčením směrových a výškových bodů</w:t>
      </w:r>
    </w:p>
    <w:p w14:paraId="74EF6278"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vyznačení přístupových a příjezdových cest</w:t>
      </w:r>
    </w:p>
    <w:p w14:paraId="1EA18DDB"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vyznačení bodů pro napojení odběrných míst vody, kanalizace, elektrické energie, plynu či případně jiných médií</w:t>
      </w:r>
    </w:p>
    <w:p w14:paraId="36CBD291"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podmínky vztahující se k ochraně životního prostředí (zejména v otázkách zeleně, manipulace s odpady, odvod znečištěných vod apod.)</w:t>
      </w:r>
    </w:p>
    <w:p w14:paraId="4459CD82" w14:textId="77777777" w:rsidR="00124FD4" w:rsidRPr="00B23BFB" w:rsidRDefault="00124FD4" w:rsidP="00124FD4">
      <w:pPr>
        <w:pStyle w:val="walnut-Odstavec3"/>
        <w:numPr>
          <w:ilvl w:val="0"/>
          <w:numId w:val="0"/>
        </w:numPr>
        <w:ind w:left="680"/>
        <w:rPr>
          <w:rFonts w:ascii="Arial Narrow" w:hAnsi="Arial Narrow" w:cs="Times New Roman"/>
          <w:sz w:val="24"/>
        </w:rPr>
      </w:pPr>
      <w:r w:rsidRPr="00B23BFB">
        <w:rPr>
          <w:rFonts w:ascii="Arial Narrow" w:hAnsi="Arial Narrow" w:cs="Times New Roman"/>
          <w:sz w:val="24"/>
        </w:rPr>
        <w:t>Objednatel není povinen předat doklady uvedené shora v případě, že byly součástí projektové dokumentace stavby zveřejněné společně se zadávací dokumentací a jsou-li totožné se zveřejněnou verzí.</w:t>
      </w:r>
    </w:p>
    <w:p w14:paraId="442DBCFB" w14:textId="77777777" w:rsidR="00F5262A" w:rsidRPr="00B23BFB" w:rsidRDefault="006E5459" w:rsidP="00124FD4">
      <w:pPr>
        <w:pStyle w:val="walnut-Odstavec2"/>
        <w:rPr>
          <w:rFonts w:ascii="Arial Narrow" w:hAnsi="Arial Narrow" w:cs="Times New Roman"/>
          <w:sz w:val="24"/>
        </w:rPr>
      </w:pPr>
      <w:r w:rsidRPr="00B23BFB">
        <w:rPr>
          <w:rFonts w:ascii="Arial Narrow" w:hAnsi="Arial Narrow" w:cs="Times New Roman"/>
          <w:sz w:val="24"/>
        </w:rPr>
        <w:t>Vytý</w:t>
      </w:r>
      <w:r w:rsidR="00F5262A" w:rsidRPr="00B23BFB">
        <w:rPr>
          <w:rFonts w:ascii="Arial Narrow" w:hAnsi="Arial Narrow" w:cs="Times New Roman"/>
          <w:sz w:val="24"/>
        </w:rPr>
        <w:t>čení stávajících podzemních inženýrských sítí</w:t>
      </w:r>
    </w:p>
    <w:p w14:paraId="29B7D156"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 xml:space="preserve">Nejpozději v den předání a převzetí Staveniště </w:t>
      </w:r>
      <w:r w:rsidR="00F578E4" w:rsidRPr="00B23BFB">
        <w:rPr>
          <w:rFonts w:ascii="Arial Narrow" w:hAnsi="Arial Narrow" w:cs="Times New Roman"/>
          <w:sz w:val="24"/>
        </w:rPr>
        <w:t xml:space="preserve">si vyžádá Zhotovitel </w:t>
      </w:r>
      <w:r w:rsidR="001B40EC" w:rsidRPr="00B23BFB">
        <w:rPr>
          <w:rFonts w:ascii="Arial Narrow" w:hAnsi="Arial Narrow" w:cs="Times New Roman"/>
          <w:sz w:val="24"/>
        </w:rPr>
        <w:t>i doklady o </w:t>
      </w:r>
      <w:r w:rsidR="00D0755F" w:rsidRPr="00B23BFB">
        <w:rPr>
          <w:rFonts w:ascii="Arial Narrow" w:hAnsi="Arial Narrow" w:cs="Times New Roman"/>
          <w:sz w:val="24"/>
        </w:rPr>
        <w:t>existenci</w:t>
      </w:r>
      <w:r w:rsidRPr="00B23BFB">
        <w:rPr>
          <w:rFonts w:ascii="Arial Narrow" w:hAnsi="Arial Narrow" w:cs="Times New Roman"/>
          <w:sz w:val="24"/>
        </w:rPr>
        <w:t xml:space="preserve"> stávajících inženýrských sítí (vodovodn</w:t>
      </w:r>
      <w:r w:rsidR="001B40EC" w:rsidRPr="00B23BFB">
        <w:rPr>
          <w:rFonts w:ascii="Arial Narrow" w:hAnsi="Arial Narrow" w:cs="Times New Roman"/>
          <w:sz w:val="24"/>
        </w:rPr>
        <w:t>ích, stokových, energetických a </w:t>
      </w:r>
      <w:r w:rsidRPr="00B23BFB">
        <w:rPr>
          <w:rFonts w:ascii="Arial Narrow" w:hAnsi="Arial Narrow" w:cs="Times New Roman"/>
          <w:sz w:val="24"/>
        </w:rPr>
        <w:t>telekomunikačních) nacházejících se v prostoru Staveniště, případně i na pozemcích přilehlých, které budou prováděním díla dotčeny</w:t>
      </w:r>
      <w:r w:rsidR="00F578E4" w:rsidRPr="00B23BFB">
        <w:rPr>
          <w:rFonts w:ascii="Arial Narrow" w:hAnsi="Arial Narrow" w:cs="Times New Roman"/>
          <w:sz w:val="24"/>
        </w:rPr>
        <w:t xml:space="preserve"> na základě stavebního povolení</w:t>
      </w:r>
      <w:r w:rsidRPr="00B23BFB">
        <w:rPr>
          <w:rFonts w:ascii="Arial Narrow" w:hAnsi="Arial Narrow" w:cs="Times New Roman"/>
          <w:sz w:val="24"/>
        </w:rPr>
        <w:t xml:space="preserve">. </w:t>
      </w:r>
      <w:r w:rsidR="00D0755F" w:rsidRPr="00B23BFB">
        <w:rPr>
          <w:rFonts w:ascii="Arial Narrow" w:hAnsi="Arial Narrow" w:cs="Times New Roman"/>
          <w:sz w:val="24"/>
        </w:rPr>
        <w:t>Zhotovitel je povinen si zajistit vytýčení inženýrských sítí před zahájením realizace díla viz bod 5.2 této smlouvy.</w:t>
      </w:r>
    </w:p>
    <w:p w14:paraId="0BE69627"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 xml:space="preserve">Zhotovitel je povinen seznámit se po převzetí Staveniště s rozmístěním a trasou stávajících inženýrských sítí na staveništi a přilehlých pozemcích dotčených prováděním díla a tyto buď vhodným způsobem přeložit </w:t>
      </w:r>
      <w:r w:rsidR="000C2948" w:rsidRPr="00B23BFB">
        <w:rPr>
          <w:rFonts w:ascii="Arial Narrow" w:hAnsi="Arial Narrow" w:cs="Times New Roman"/>
          <w:sz w:val="24"/>
        </w:rPr>
        <w:t>a</w:t>
      </w:r>
      <w:r w:rsidR="001B40EC" w:rsidRPr="00B23BFB">
        <w:rPr>
          <w:rFonts w:ascii="Arial Narrow" w:hAnsi="Arial Narrow" w:cs="Times New Roman"/>
          <w:sz w:val="24"/>
        </w:rPr>
        <w:t>nebo chránit tak, aby v </w:t>
      </w:r>
      <w:r w:rsidRPr="00B23BFB">
        <w:rPr>
          <w:rFonts w:ascii="Arial Narrow" w:hAnsi="Arial Narrow" w:cs="Times New Roman"/>
          <w:sz w:val="24"/>
        </w:rPr>
        <w:t>průběhu provádění díla nedošlo k jejich poškození.</w:t>
      </w:r>
    </w:p>
    <w:p w14:paraId="281B1BB4"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Zhotovitel je povinen dodržovat všechny podmínky správců nebo vlastníků</w:t>
      </w:r>
      <w:r w:rsidR="00FC3397" w:rsidRPr="00B23BFB">
        <w:rPr>
          <w:rFonts w:ascii="Arial Narrow" w:hAnsi="Arial Narrow" w:cs="Times New Roman"/>
          <w:sz w:val="24"/>
        </w:rPr>
        <w:t xml:space="preserve"> sítí a nese veškeré </w:t>
      </w:r>
      <w:r w:rsidR="00FC3397" w:rsidRPr="00B23BFB">
        <w:rPr>
          <w:rFonts w:ascii="Arial Narrow" w:hAnsi="Arial Narrow" w:cs="Times New Roman"/>
          <w:sz w:val="24"/>
        </w:rPr>
        <w:lastRenderedPageBreak/>
        <w:t xml:space="preserve">důsledky za </w:t>
      </w:r>
      <w:r w:rsidRPr="00B23BFB">
        <w:rPr>
          <w:rFonts w:ascii="Arial Narrow" w:hAnsi="Arial Narrow" w:cs="Times New Roman"/>
          <w:sz w:val="24"/>
        </w:rPr>
        <w:t xml:space="preserve">škody vzniklé jejich nedodržením. </w:t>
      </w:r>
    </w:p>
    <w:p w14:paraId="33029172"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Dojde-li k poškození stávajících inženýrských sítí, které byly řádně vytýčeny, nese veškeré náklady na uvedení sítí do původního stavu Zhotovitel včetně případných škod, pokut apod.</w:t>
      </w:r>
    </w:p>
    <w:p w14:paraId="0492A014"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Vybudování zařízení Staveniště</w:t>
      </w:r>
    </w:p>
    <w:p w14:paraId="0813D4B1" w14:textId="05A7A082"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 xml:space="preserve">Provozní, sociální a případně i výrobní zařízení Staveniště zabezpečuje </w:t>
      </w:r>
      <w:r w:rsidR="00607373" w:rsidRPr="00B23BFB">
        <w:rPr>
          <w:rFonts w:ascii="Arial Narrow" w:hAnsi="Arial Narrow" w:cs="Times New Roman"/>
          <w:sz w:val="24"/>
        </w:rPr>
        <w:t>Z</w:t>
      </w:r>
      <w:r w:rsidRPr="00B23BFB">
        <w:rPr>
          <w:rFonts w:ascii="Arial Narrow" w:hAnsi="Arial Narrow" w:cs="Times New Roman"/>
          <w:sz w:val="24"/>
        </w:rPr>
        <w:t>hotovitel v souladu se svými potřebami a v souladu s projektovou dokumentací. Náklady na projekt, vybudování, zprovoznění, údržbu, likvidaci a vyklizení zařízení Staveniště jsou</w:t>
      </w:r>
      <w:r w:rsidR="00124FD4" w:rsidRPr="00B23BFB">
        <w:rPr>
          <w:rFonts w:ascii="Arial Narrow" w:hAnsi="Arial Narrow" w:cs="Times New Roman"/>
          <w:sz w:val="24"/>
        </w:rPr>
        <w:t xml:space="preserve"> zahrnuty ve sjednané ceně díla;</w:t>
      </w:r>
    </w:p>
    <w:p w14:paraId="7BD35154"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Zařízení Staveniště vybuduje v rozsahu nezbytném Zhotovitel</w:t>
      </w:r>
      <w:r w:rsidR="00124FD4" w:rsidRPr="00B23BFB">
        <w:rPr>
          <w:rFonts w:ascii="Arial Narrow" w:hAnsi="Arial Narrow" w:cs="Times New Roman"/>
          <w:sz w:val="24"/>
        </w:rPr>
        <w:t>;</w:t>
      </w:r>
    </w:p>
    <w:p w14:paraId="74E40B35" w14:textId="19AB6625"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Jako součást zařízení Staveniště zajistí Zhotovitel i rozvod potřebných médií na Staveništi a</w:t>
      </w:r>
      <w:r w:rsidR="00AE453E">
        <w:rPr>
          <w:rFonts w:ascii="Arial Narrow" w:hAnsi="Arial Narrow" w:cs="Times New Roman"/>
          <w:sz w:val="24"/>
        </w:rPr>
        <w:t> </w:t>
      </w:r>
      <w:r w:rsidRPr="00B23BFB">
        <w:rPr>
          <w:rFonts w:ascii="Arial Narrow" w:hAnsi="Arial Narrow" w:cs="Times New Roman"/>
          <w:sz w:val="24"/>
        </w:rPr>
        <w:t>jejich připojení na od</w:t>
      </w:r>
      <w:r w:rsidR="00124FD4" w:rsidRPr="00B23BFB">
        <w:rPr>
          <w:rFonts w:ascii="Arial Narrow" w:hAnsi="Arial Narrow" w:cs="Times New Roman"/>
          <w:sz w:val="24"/>
        </w:rPr>
        <w:t>běrná místa určená Objednatelem;</w:t>
      </w:r>
    </w:p>
    <w:p w14:paraId="6B8EEEA8"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Zhotovitel je povinen zabezpečit samostatná měřící místa na úhradu jím spotřebovaných energií a tyto</w:t>
      </w:r>
      <w:r w:rsidR="00124FD4" w:rsidRPr="00B23BFB">
        <w:rPr>
          <w:rFonts w:ascii="Arial Narrow" w:hAnsi="Arial Narrow" w:cs="Times New Roman"/>
          <w:sz w:val="24"/>
        </w:rPr>
        <w:t xml:space="preserve"> uhradit;</w:t>
      </w:r>
    </w:p>
    <w:p w14:paraId="65668D5A" w14:textId="7110EE9C"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Zhotovitel je povinen poskytnout Objednateli a osobám vykonávajícím funkci Technického a</w:t>
      </w:r>
      <w:r w:rsidR="00AE453E">
        <w:rPr>
          <w:rFonts w:ascii="Arial Narrow" w:hAnsi="Arial Narrow" w:cs="Times New Roman"/>
          <w:sz w:val="24"/>
        </w:rPr>
        <w:t> </w:t>
      </w:r>
      <w:r w:rsidRPr="00B23BFB">
        <w:rPr>
          <w:rFonts w:ascii="Arial Narrow" w:hAnsi="Arial Narrow" w:cs="Times New Roman"/>
          <w:sz w:val="24"/>
        </w:rPr>
        <w:t>Autorského dozoru provozní prostory a zařízení nezbytné pro výkon j</w:t>
      </w:r>
      <w:r w:rsidR="00124FD4" w:rsidRPr="00B23BFB">
        <w:rPr>
          <w:rFonts w:ascii="Arial Narrow" w:hAnsi="Arial Narrow" w:cs="Times New Roman"/>
          <w:sz w:val="24"/>
        </w:rPr>
        <w:t>ejich funkce při realizaci díla.</w:t>
      </w:r>
    </w:p>
    <w:p w14:paraId="2A49AC4F"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Užívání Staveniště</w:t>
      </w:r>
    </w:p>
    <w:p w14:paraId="67641AC7"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Zhotovitel je povinen užívat Staveniště pouze pro účely související s prováděním díla a při užívání Staveniště je povinen do</w:t>
      </w:r>
      <w:r w:rsidR="00124FD4" w:rsidRPr="00B23BFB">
        <w:rPr>
          <w:rFonts w:ascii="Arial Narrow" w:hAnsi="Arial Narrow" w:cs="Times New Roman"/>
          <w:sz w:val="24"/>
        </w:rPr>
        <w:t>držovat veškeré právní předpisy;</w:t>
      </w:r>
    </w:p>
    <w:p w14:paraId="06643A75"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w:t>
      </w:r>
      <w:r w:rsidR="00124FD4" w:rsidRPr="00B23BFB">
        <w:rPr>
          <w:rFonts w:ascii="Arial Narrow" w:hAnsi="Arial Narrow" w:cs="Times New Roman"/>
          <w:sz w:val="24"/>
        </w:rPr>
        <w:t>ednat s vlastníkem těchto sítí;</w:t>
      </w:r>
    </w:p>
    <w:p w14:paraId="4E235F23"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Zhotovitel zajistí střežení Staveniště a v případě potřeby i jeho oplocení nebo jiné vhodné zabezpeče</w:t>
      </w:r>
      <w:r w:rsidR="00124FD4" w:rsidRPr="00B23BFB">
        <w:rPr>
          <w:rFonts w:ascii="Arial Narrow" w:hAnsi="Arial Narrow" w:cs="Times New Roman"/>
          <w:sz w:val="24"/>
        </w:rPr>
        <w:t>ní;</w:t>
      </w:r>
    </w:p>
    <w:p w14:paraId="3E05AA3E"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Zhotovitel je povinen předat Objednateli nejpozději do patnácti dnů ode dne předání a převzetí Staveniště seznam os</w:t>
      </w:r>
      <w:r w:rsidR="001B40EC" w:rsidRPr="00B23BFB">
        <w:rPr>
          <w:rFonts w:ascii="Arial Narrow" w:hAnsi="Arial Narrow" w:cs="Times New Roman"/>
          <w:sz w:val="24"/>
        </w:rPr>
        <w:t>ob (zejména svých zaměstnanců a </w:t>
      </w:r>
      <w:r w:rsidRPr="00B23BFB">
        <w:rPr>
          <w:rFonts w:ascii="Arial Narrow" w:hAnsi="Arial Narrow" w:cs="Times New Roman"/>
          <w:sz w:val="24"/>
        </w:rPr>
        <w:t xml:space="preserve">zaměstnanců svých </w:t>
      </w:r>
      <w:r w:rsidR="00570A81" w:rsidRPr="00B23BFB">
        <w:rPr>
          <w:rFonts w:ascii="Arial Narrow" w:hAnsi="Arial Narrow" w:cs="Times New Roman"/>
          <w:sz w:val="24"/>
        </w:rPr>
        <w:t>poddodavatelů</w:t>
      </w:r>
      <w:r w:rsidRPr="00B23BFB">
        <w:rPr>
          <w:rFonts w:ascii="Arial Narrow" w:hAnsi="Arial Narrow" w:cs="Times New Roman"/>
          <w:sz w:val="24"/>
        </w:rPr>
        <w:t>), kterým je povolen vstup na Staveniště. Zhotovitel je povinen tento sezn</w:t>
      </w:r>
      <w:r w:rsidR="00124FD4" w:rsidRPr="00B23BFB">
        <w:rPr>
          <w:rFonts w:ascii="Arial Narrow" w:hAnsi="Arial Narrow" w:cs="Times New Roman"/>
          <w:sz w:val="24"/>
        </w:rPr>
        <w:t>am průběžně aktualizovat;</w:t>
      </w:r>
    </w:p>
    <w:p w14:paraId="7A60CEE8"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Zhotovitel není oprávněn, pokud se strany nedohodnou jinak, využívat Staveniště</w:t>
      </w:r>
      <w:r w:rsidR="00124FD4" w:rsidRPr="00B23BFB">
        <w:rPr>
          <w:rFonts w:ascii="Arial Narrow" w:hAnsi="Arial Narrow" w:cs="Times New Roman"/>
          <w:sz w:val="24"/>
        </w:rPr>
        <w:t xml:space="preserve"> k ubytování nebo nocování osob;</w:t>
      </w:r>
    </w:p>
    <w:p w14:paraId="6EEE97EF"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Podmínky užívání veřejných prostranství a komunikací</w:t>
      </w:r>
    </w:p>
    <w:p w14:paraId="52479D31"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 xml:space="preserve">Veškerá potřebná povolení k užívání veřejných ploch, případně rozkopávkám nebo překopům veřejných komunikací zajišťuje </w:t>
      </w:r>
      <w:r w:rsidR="00F00B2A" w:rsidRPr="00B23BFB">
        <w:rPr>
          <w:rFonts w:ascii="Arial Narrow" w:hAnsi="Arial Narrow" w:cs="Times New Roman"/>
          <w:sz w:val="24"/>
        </w:rPr>
        <w:t>Z</w:t>
      </w:r>
      <w:r w:rsidRPr="00B23BFB">
        <w:rPr>
          <w:rFonts w:ascii="Arial Narrow" w:hAnsi="Arial Narrow" w:cs="Times New Roman"/>
          <w:sz w:val="24"/>
        </w:rPr>
        <w:t>hotovitel a nese veškeré případné poplatky.</w:t>
      </w:r>
    </w:p>
    <w:p w14:paraId="206633E6"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Jestliže v souvislosti s provozem Staveniště nebo prováděním díla bude třeba umístit nebo přemístit dopravní značky podle předpisů o pozemních komunikacích, obstará tyto práce Zhotovitel. Zhotovitel dále zodpovídá i za umisťování, přemisťování a udržování dopravních značek v souvislosti s průběhem provádění prací. Jakékoliv pokuty či náhrady škod vzniklých v této souvislosti jdou k tíži Zhotovitele.</w:t>
      </w:r>
    </w:p>
    <w:p w14:paraId="0BE1C2E5"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Zhotovitel je povinen udržovat na Staveništi pořádek.</w:t>
      </w:r>
    </w:p>
    <w:p w14:paraId="6EFE717A" w14:textId="354A2543"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Zhotovitel je povinen průběžně ze Staveniště odstraňovat všechny druhy odpadů, stavební suti a</w:t>
      </w:r>
      <w:r w:rsidR="00AE453E">
        <w:rPr>
          <w:rFonts w:ascii="Arial Narrow" w:hAnsi="Arial Narrow" w:cs="Times New Roman"/>
          <w:sz w:val="24"/>
        </w:rPr>
        <w:t> </w:t>
      </w:r>
      <w:r w:rsidRPr="00B23BFB">
        <w:rPr>
          <w:rFonts w:ascii="Arial Narrow" w:hAnsi="Arial Narrow" w:cs="Times New Roman"/>
          <w:sz w:val="24"/>
        </w:rPr>
        <w:t>nepotřebného materiálu. Zhotovitel je rovněž povinen zabezpečit, aby odpad vzniklý z jeho činnosti nebo stavební materiál nebyl umísťován mimo Staveniště.</w:t>
      </w:r>
    </w:p>
    <w:p w14:paraId="32544E8E"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 xml:space="preserve">Podmínky bezpečnosti a hygieny a ochrany </w:t>
      </w:r>
      <w:r w:rsidR="000C2948" w:rsidRPr="00B23BFB">
        <w:rPr>
          <w:rFonts w:ascii="Arial Narrow" w:hAnsi="Arial Narrow" w:cs="Times New Roman"/>
          <w:sz w:val="24"/>
        </w:rPr>
        <w:t>životního</w:t>
      </w:r>
      <w:r w:rsidRPr="00B23BFB">
        <w:rPr>
          <w:rFonts w:ascii="Arial Narrow" w:hAnsi="Arial Narrow" w:cs="Times New Roman"/>
          <w:sz w:val="24"/>
        </w:rPr>
        <w:t xml:space="preserve"> prostředí na staveništi</w:t>
      </w:r>
    </w:p>
    <w:p w14:paraId="67567387"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 xml:space="preserve">Zhotovitel je povinen zajistit na Staveništi </w:t>
      </w:r>
      <w:r w:rsidR="001B40EC" w:rsidRPr="00B23BFB">
        <w:rPr>
          <w:rFonts w:ascii="Arial Narrow" w:hAnsi="Arial Narrow" w:cs="Times New Roman"/>
          <w:sz w:val="24"/>
        </w:rPr>
        <w:t>veškerá bezpečnostní opatření a </w:t>
      </w:r>
      <w:r w:rsidRPr="00B23BFB">
        <w:rPr>
          <w:rFonts w:ascii="Arial Narrow" w:hAnsi="Arial Narrow" w:cs="Times New Roman"/>
          <w:sz w:val="24"/>
        </w:rPr>
        <w:t xml:space="preserve">hygienická opatření a požární ochranu Staveniště i prováděného díla, a to v rozsahu a způsobem </w:t>
      </w:r>
      <w:r w:rsidRPr="00B23BFB">
        <w:rPr>
          <w:rFonts w:ascii="Arial Narrow" w:hAnsi="Arial Narrow" w:cs="Times New Roman"/>
          <w:sz w:val="24"/>
        </w:rPr>
        <w:lastRenderedPageBreak/>
        <w:t>stanoveným příslušnými předpisy.</w:t>
      </w:r>
    </w:p>
    <w:p w14:paraId="7A9AE8FE"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Zhotovitel je povinen zabezpečit Staveniště hasícími prostředky.</w:t>
      </w:r>
    </w:p>
    <w:p w14:paraId="23E94825" w14:textId="0582D162"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Zhotovitel je povinen vypracovat pro Staveniště požární řád, poplachové směrnice stavby a</w:t>
      </w:r>
      <w:r w:rsidR="00AE453E">
        <w:rPr>
          <w:rFonts w:ascii="Arial Narrow" w:hAnsi="Arial Narrow" w:cs="Times New Roman"/>
          <w:sz w:val="24"/>
        </w:rPr>
        <w:t> </w:t>
      </w:r>
      <w:r w:rsidRPr="00B23BFB">
        <w:rPr>
          <w:rFonts w:ascii="Arial Narrow" w:hAnsi="Arial Narrow" w:cs="Times New Roman"/>
          <w:sz w:val="24"/>
        </w:rPr>
        <w:t>provozně dopravní řád stavby a je povinen je viditelně na Staveništi umístit.</w:t>
      </w:r>
    </w:p>
    <w:p w14:paraId="47816E43" w14:textId="5950BC9D"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Zhotovitel je povinen zajistit bezpečný vstup a vjezd na Staveniště a stejně ta</w:t>
      </w:r>
      <w:r w:rsidR="001B40EC" w:rsidRPr="00B23BFB">
        <w:rPr>
          <w:rFonts w:ascii="Arial Narrow" w:hAnsi="Arial Narrow" w:cs="Times New Roman"/>
          <w:sz w:val="24"/>
        </w:rPr>
        <w:t>k i </w:t>
      </w:r>
      <w:r w:rsidRPr="00B23BFB">
        <w:rPr>
          <w:rFonts w:ascii="Arial Narrow" w:hAnsi="Arial Narrow" w:cs="Times New Roman"/>
          <w:sz w:val="24"/>
        </w:rPr>
        <w:t>výstup a</w:t>
      </w:r>
      <w:r w:rsidR="00AE453E">
        <w:rPr>
          <w:rFonts w:ascii="Arial Narrow" w:hAnsi="Arial Narrow" w:cs="Times New Roman"/>
          <w:sz w:val="24"/>
        </w:rPr>
        <w:t> </w:t>
      </w:r>
      <w:r w:rsidRPr="00B23BFB">
        <w:rPr>
          <w:rFonts w:ascii="Arial Narrow" w:hAnsi="Arial Narrow" w:cs="Times New Roman"/>
          <w:sz w:val="24"/>
        </w:rPr>
        <w:t>výjezd. Za provoz na Staveništi odpovídá Zhotovitel.</w:t>
      </w:r>
    </w:p>
    <w:p w14:paraId="4B6FCA5E"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Vyklizení Staveniště</w:t>
      </w:r>
    </w:p>
    <w:p w14:paraId="1AB363AC"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Zhotovitel je povinen odstranit zařízení Staveniště a vyklidit Staveniště nejpozději do 15 dnů ode dne Předání a převzetí díla, pokud se strany nedohodnou jinak.</w:t>
      </w:r>
    </w:p>
    <w:p w14:paraId="75D453B6" w14:textId="617C1D52" w:rsidR="00526A50" w:rsidRPr="0031350F" w:rsidRDefault="00F5262A" w:rsidP="0031350F">
      <w:pPr>
        <w:pStyle w:val="walnut-Odstavec3"/>
        <w:rPr>
          <w:rFonts w:ascii="Arial Narrow" w:hAnsi="Arial Narrow" w:cs="Times New Roman"/>
          <w:sz w:val="24"/>
        </w:rPr>
      </w:pPr>
      <w:r w:rsidRPr="00B23BFB">
        <w:rPr>
          <w:rFonts w:ascii="Arial Narrow" w:hAnsi="Arial Narrow" w:cs="Times New Roman"/>
          <w:sz w:val="24"/>
        </w:rPr>
        <w:t>Nevyklidí-li Zhotovitel Staveniště ve sjednaném termínu</w:t>
      </w:r>
      <w:r w:rsidR="000C2948" w:rsidRPr="00B23BFB">
        <w:rPr>
          <w:rFonts w:ascii="Arial Narrow" w:hAnsi="Arial Narrow" w:cs="Times New Roman"/>
          <w:sz w:val="24"/>
        </w:rPr>
        <w:t>,</w:t>
      </w:r>
      <w:r w:rsidRPr="00B23BFB">
        <w:rPr>
          <w:rFonts w:ascii="Arial Narrow" w:hAnsi="Arial Narrow" w:cs="Times New Roman"/>
          <w:sz w:val="24"/>
        </w:rPr>
        <w:t xml:space="preserve"> je Objednatel oprávněn zabezpečit vyklizení Staveniště třetí osobou a náklady s tím spojené uhradí Objednateli Zhotovitel.</w:t>
      </w:r>
    </w:p>
    <w:p w14:paraId="6D9C6D78" w14:textId="77777777" w:rsidR="000C2948" w:rsidRPr="00B23BFB" w:rsidRDefault="000C2948" w:rsidP="00124FD4">
      <w:pPr>
        <w:pStyle w:val="walnut-Odstavec1"/>
        <w:rPr>
          <w:rFonts w:ascii="Arial Narrow" w:hAnsi="Arial Narrow" w:cs="Times New Roman"/>
          <w:b w:val="0"/>
          <w:sz w:val="24"/>
        </w:rPr>
      </w:pPr>
      <w:bookmarkStart w:id="4" w:name="_Toc97016116"/>
      <w:r w:rsidRPr="00B23BFB">
        <w:rPr>
          <w:rFonts w:ascii="Arial Narrow" w:hAnsi="Arial Narrow" w:cs="Times New Roman"/>
          <w:b w:val="0"/>
          <w:sz w:val="24"/>
        </w:rPr>
        <w:t>S</w:t>
      </w:r>
      <w:r w:rsidR="00F5262A" w:rsidRPr="00B23BFB">
        <w:rPr>
          <w:rFonts w:ascii="Arial Narrow" w:hAnsi="Arial Narrow" w:cs="Times New Roman"/>
          <w:b w:val="0"/>
          <w:sz w:val="24"/>
        </w:rPr>
        <w:t>tavební deník</w:t>
      </w:r>
      <w:bookmarkEnd w:id="4"/>
    </w:p>
    <w:p w14:paraId="25207447" w14:textId="77777777" w:rsidR="000C2948"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Povinnost vést stavební deník</w:t>
      </w:r>
    </w:p>
    <w:p w14:paraId="69199FFB" w14:textId="77777777" w:rsidR="000C2948"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Zhotovitel je povinen vést ode dne předání a převzetí Staveniště o pracích, které provádí, stavební deník.</w:t>
      </w:r>
    </w:p>
    <w:p w14:paraId="171B585F"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Stavební deník musí být v pracovní dny od 7.00 do 17.00 hod. přístupný oprávněným osobám Objednatele, případně jiným osobám oprávněným do Stavebního deníku zapisovat.</w:t>
      </w:r>
    </w:p>
    <w:p w14:paraId="0F19F57A"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Zápisy do stavebního deníku se provádí v originále a dvou kopiích. Originály zápisů je Zhotovitel povinen předat Objednateli nejméně 1x měsíčně, pokud se strany nedohodnou jinak.</w:t>
      </w:r>
    </w:p>
    <w:p w14:paraId="71EB0F4D"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První kopii obdrží osoba vykonávající funkci T</w:t>
      </w:r>
      <w:r w:rsidR="001B40EC" w:rsidRPr="00B23BFB">
        <w:rPr>
          <w:rFonts w:ascii="Arial Narrow" w:hAnsi="Arial Narrow" w:cs="Times New Roman"/>
          <w:sz w:val="24"/>
        </w:rPr>
        <w:t>echnického dozoru objednatele a </w:t>
      </w:r>
      <w:r w:rsidRPr="00B23BFB">
        <w:rPr>
          <w:rFonts w:ascii="Arial Narrow" w:hAnsi="Arial Narrow" w:cs="Times New Roman"/>
          <w:sz w:val="24"/>
        </w:rPr>
        <w:t>druhou kopii obdrží Zhotovitel.</w:t>
      </w:r>
    </w:p>
    <w:p w14:paraId="61B6EFD6"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Povinnost vést Stavební deník končí nabytím právní moci kolaudačního rozhodnutí. V případě výskytu kolaudačních vad nebo jiných podmínek kolaudačního rozhodnutí končí povinnost vést stavební deník až dnem jejich úplného odstranění nebo splnění.</w:t>
      </w:r>
    </w:p>
    <w:p w14:paraId="421BD01D"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Povinnost archivovat Stavební deník po dobu nejméně 10 let ode dne nabytí právní moci kolaudačního rozhodnutí má Objednatel</w:t>
      </w:r>
      <w:r w:rsidR="00580C54" w:rsidRPr="00B23BFB">
        <w:rPr>
          <w:rFonts w:ascii="Arial Narrow" w:hAnsi="Arial Narrow" w:cs="Times New Roman"/>
          <w:sz w:val="24"/>
        </w:rPr>
        <w:t xml:space="preserve"> i Zhotovitel.</w:t>
      </w:r>
    </w:p>
    <w:p w14:paraId="400BCD8A"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Obsah stavebního deníku</w:t>
      </w:r>
    </w:p>
    <w:p w14:paraId="1FD8FB48" w14:textId="77777777" w:rsidR="00905B8E"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Ve </w:t>
      </w:r>
      <w:r w:rsidR="00C3012C" w:rsidRPr="00B23BFB">
        <w:rPr>
          <w:rFonts w:ascii="Arial Narrow" w:hAnsi="Arial Narrow" w:cs="Times New Roman"/>
          <w:sz w:val="24"/>
        </w:rPr>
        <w:t>s</w:t>
      </w:r>
      <w:r w:rsidRPr="00B23BFB">
        <w:rPr>
          <w:rFonts w:ascii="Arial Narrow" w:hAnsi="Arial Narrow" w:cs="Times New Roman"/>
          <w:sz w:val="24"/>
        </w:rPr>
        <w:t>tavebním deníku musí být uvedeny základní údaje</w:t>
      </w:r>
    </w:p>
    <w:p w14:paraId="622CABF5" w14:textId="5CB26099" w:rsidR="00905B8E"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název, sídlo, IČ (příp.</w:t>
      </w:r>
      <w:r w:rsidR="00FD6325" w:rsidRPr="00B23BFB">
        <w:rPr>
          <w:rFonts w:ascii="Arial Narrow" w:hAnsi="Arial Narrow" w:cs="Times New Roman"/>
          <w:sz w:val="24"/>
        </w:rPr>
        <w:t xml:space="preserve"> </w:t>
      </w:r>
      <w:r w:rsidRPr="00B23BFB">
        <w:rPr>
          <w:rFonts w:ascii="Arial Narrow" w:hAnsi="Arial Narrow" w:cs="Times New Roman"/>
          <w:sz w:val="24"/>
        </w:rPr>
        <w:t>DIČ) Zhotovitele včetně jmenného seznamu osob oprávněných za Zhotovitele provádět zápisy do Stavebního deníku s uvedením jejich kontaktů a</w:t>
      </w:r>
      <w:r w:rsidR="00AE453E">
        <w:rPr>
          <w:rFonts w:ascii="Arial Narrow" w:hAnsi="Arial Narrow" w:cs="Times New Roman"/>
          <w:sz w:val="24"/>
        </w:rPr>
        <w:t> </w:t>
      </w:r>
      <w:r w:rsidRPr="00B23BFB">
        <w:rPr>
          <w:rFonts w:ascii="Arial Narrow" w:hAnsi="Arial Narrow" w:cs="Times New Roman"/>
          <w:sz w:val="24"/>
        </w:rPr>
        <w:t>podpisového vzoru</w:t>
      </w:r>
    </w:p>
    <w:p w14:paraId="66CDB5AF" w14:textId="612BD98A" w:rsidR="00905B8E"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název, sídlo, IČ (příp.</w:t>
      </w:r>
      <w:r w:rsidR="00FD6325" w:rsidRPr="00B23BFB">
        <w:rPr>
          <w:rFonts w:ascii="Arial Narrow" w:hAnsi="Arial Narrow" w:cs="Times New Roman"/>
          <w:sz w:val="24"/>
        </w:rPr>
        <w:t xml:space="preserve"> </w:t>
      </w:r>
      <w:r w:rsidRPr="00B23BFB">
        <w:rPr>
          <w:rFonts w:ascii="Arial Narrow" w:hAnsi="Arial Narrow" w:cs="Times New Roman"/>
          <w:sz w:val="24"/>
        </w:rPr>
        <w:t>DIČ) Objednatele včetně jmenného seznamu osob oprávněných za Objednatele provádět zápisy do Stavebního deníku s uvedením jejich kontaktů a</w:t>
      </w:r>
      <w:r w:rsidR="00AE453E">
        <w:rPr>
          <w:rFonts w:ascii="Arial Narrow" w:hAnsi="Arial Narrow" w:cs="Times New Roman"/>
          <w:sz w:val="24"/>
        </w:rPr>
        <w:t> </w:t>
      </w:r>
      <w:r w:rsidRPr="00B23BFB">
        <w:rPr>
          <w:rFonts w:ascii="Arial Narrow" w:hAnsi="Arial Narrow" w:cs="Times New Roman"/>
          <w:sz w:val="24"/>
        </w:rPr>
        <w:t>podpisového vzoru</w:t>
      </w:r>
    </w:p>
    <w:p w14:paraId="7CBFF90D" w14:textId="77777777" w:rsidR="00905B8E"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název, sídlo, IČ (příp.</w:t>
      </w:r>
      <w:r w:rsidR="00FD6325" w:rsidRPr="00B23BFB">
        <w:rPr>
          <w:rFonts w:ascii="Arial Narrow" w:hAnsi="Arial Narrow" w:cs="Times New Roman"/>
          <w:sz w:val="24"/>
        </w:rPr>
        <w:t xml:space="preserve"> </w:t>
      </w:r>
      <w:r w:rsidRPr="00B23BFB">
        <w:rPr>
          <w:rFonts w:ascii="Arial Narrow" w:hAnsi="Arial Narrow" w:cs="Times New Roman"/>
          <w:sz w:val="24"/>
        </w:rPr>
        <w:t>DIČ) zpracovatele Projektové dokumentace</w:t>
      </w:r>
    </w:p>
    <w:p w14:paraId="6BC258F0" w14:textId="77777777" w:rsidR="00905B8E"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seznam dokumentace stavby včetně veškerých změn a doplňků</w:t>
      </w:r>
    </w:p>
    <w:p w14:paraId="19DADAB6" w14:textId="77777777" w:rsidR="00F5262A"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seznam dokladů a úředních opatření týkajících se stavby</w:t>
      </w:r>
    </w:p>
    <w:p w14:paraId="7C0544C4" w14:textId="77777777" w:rsidR="00905B8E"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Do Stavebního deníku zapisuje Zhotovitel veškeré skutečnosti rozhodné pro provádění díla. Zejména je povinen zapisovat údaje o</w:t>
      </w:r>
    </w:p>
    <w:p w14:paraId="712C0C6F" w14:textId="77777777" w:rsidR="00F5262A"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 xml:space="preserve">stavu </w:t>
      </w:r>
      <w:r w:rsidR="00C3012C" w:rsidRPr="00B23BFB">
        <w:rPr>
          <w:rFonts w:ascii="Arial Narrow" w:hAnsi="Arial Narrow" w:cs="Times New Roman"/>
          <w:sz w:val="24"/>
        </w:rPr>
        <w:t>s</w:t>
      </w:r>
      <w:r w:rsidRPr="00B23BFB">
        <w:rPr>
          <w:rFonts w:ascii="Arial Narrow" w:hAnsi="Arial Narrow" w:cs="Times New Roman"/>
          <w:sz w:val="24"/>
        </w:rPr>
        <w:t>taveniště, počasí, počtu pracovníků a nasazení strojů a dopravních prostředků</w:t>
      </w:r>
    </w:p>
    <w:p w14:paraId="41E5FAA1" w14:textId="77777777" w:rsidR="00F5262A"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časovém postupu prací</w:t>
      </w:r>
    </w:p>
    <w:p w14:paraId="2ECCD984" w14:textId="77777777" w:rsidR="00F5262A"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kontrole jakosti provedených prací</w:t>
      </w:r>
    </w:p>
    <w:p w14:paraId="03C16D6E" w14:textId="77777777" w:rsidR="00F5262A"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opatřeních učiněných v souladu s předpisy bezpečnosti a ochrany zdraví</w:t>
      </w:r>
    </w:p>
    <w:p w14:paraId="2E8FCB96" w14:textId="77777777" w:rsidR="00F5262A"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opatřeních učiněných v souladu s předpisy požární ochrany a ochrany životního prostředí</w:t>
      </w:r>
    </w:p>
    <w:p w14:paraId="5D81FCED" w14:textId="77777777" w:rsidR="00905B8E"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lastRenderedPageBreak/>
        <w:t>událostech nebo překážkách majících vliv na provádění díla</w:t>
      </w:r>
    </w:p>
    <w:p w14:paraId="5ED0FC38"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 xml:space="preserve">Všechny listy </w:t>
      </w:r>
      <w:r w:rsidR="00C3012C" w:rsidRPr="00B23BFB">
        <w:rPr>
          <w:rFonts w:ascii="Arial Narrow" w:hAnsi="Arial Narrow" w:cs="Times New Roman"/>
          <w:sz w:val="24"/>
        </w:rPr>
        <w:t>s</w:t>
      </w:r>
      <w:r w:rsidRPr="00B23BFB">
        <w:rPr>
          <w:rFonts w:ascii="Arial Narrow" w:hAnsi="Arial Narrow" w:cs="Times New Roman"/>
          <w:sz w:val="24"/>
        </w:rPr>
        <w:t>tavebního deníku musí být očíslovány.</w:t>
      </w:r>
    </w:p>
    <w:p w14:paraId="1268CE4F"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 xml:space="preserve">Ve </w:t>
      </w:r>
      <w:r w:rsidR="00C3012C" w:rsidRPr="00B23BFB">
        <w:rPr>
          <w:rFonts w:ascii="Arial Narrow" w:hAnsi="Arial Narrow" w:cs="Times New Roman"/>
          <w:sz w:val="24"/>
        </w:rPr>
        <w:t>s</w:t>
      </w:r>
      <w:r w:rsidRPr="00B23BFB">
        <w:rPr>
          <w:rFonts w:ascii="Arial Narrow" w:hAnsi="Arial Narrow" w:cs="Times New Roman"/>
          <w:sz w:val="24"/>
        </w:rPr>
        <w:t>tavebním deníku nesmí být vynechána volná místa.</w:t>
      </w:r>
    </w:p>
    <w:p w14:paraId="59BF57A2"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V případě neočekávaných událostí nebo okolností</w:t>
      </w:r>
      <w:r w:rsidR="0017483E" w:rsidRPr="00B23BFB">
        <w:rPr>
          <w:rFonts w:ascii="Arial Narrow" w:hAnsi="Arial Narrow" w:cs="Times New Roman"/>
          <w:sz w:val="24"/>
        </w:rPr>
        <w:t>,</w:t>
      </w:r>
      <w:r w:rsidRPr="00B23BFB">
        <w:rPr>
          <w:rFonts w:ascii="Arial Narrow" w:hAnsi="Arial Narrow" w:cs="Times New Roman"/>
          <w:sz w:val="24"/>
        </w:rPr>
        <w:t xml:space="preserve"> mají zvláštní význam pro další postup stavby</w:t>
      </w:r>
      <w:r w:rsidR="0017483E" w:rsidRPr="00B23BFB">
        <w:rPr>
          <w:rFonts w:ascii="Arial Narrow" w:hAnsi="Arial Narrow" w:cs="Times New Roman"/>
          <w:sz w:val="24"/>
        </w:rPr>
        <w:t>,</w:t>
      </w:r>
      <w:r w:rsidRPr="00B23BFB">
        <w:rPr>
          <w:rFonts w:ascii="Arial Narrow" w:hAnsi="Arial Narrow" w:cs="Times New Roman"/>
          <w:sz w:val="24"/>
        </w:rPr>
        <w:t xml:space="preserve"> pořizuje Zhotovitel i příslušnou fotodokumentaci, která se stane součástí Stavebního deníku.</w:t>
      </w:r>
    </w:p>
    <w:p w14:paraId="1C91BEC4"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Osoby oprávněné k zápisům ve stavebním deníku</w:t>
      </w:r>
    </w:p>
    <w:p w14:paraId="1E5021AC"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 xml:space="preserve">Do </w:t>
      </w:r>
      <w:r w:rsidR="00C3012C" w:rsidRPr="00B23BFB">
        <w:rPr>
          <w:rFonts w:ascii="Arial Narrow" w:hAnsi="Arial Narrow" w:cs="Times New Roman"/>
          <w:sz w:val="24"/>
        </w:rPr>
        <w:t>s</w:t>
      </w:r>
      <w:r w:rsidRPr="00B23BFB">
        <w:rPr>
          <w:rFonts w:ascii="Arial Narrow" w:hAnsi="Arial Narrow" w:cs="Times New Roman"/>
          <w:sz w:val="24"/>
        </w:rPr>
        <w:t>tavebního deníku jsou oprávněni zapisovat</w:t>
      </w:r>
      <w:r w:rsidR="0017483E" w:rsidRPr="00B23BFB">
        <w:rPr>
          <w:rFonts w:ascii="Arial Narrow" w:hAnsi="Arial Narrow" w:cs="Times New Roman"/>
          <w:sz w:val="24"/>
        </w:rPr>
        <w:t>,</w:t>
      </w:r>
      <w:r w:rsidRPr="00B23BFB">
        <w:rPr>
          <w:rFonts w:ascii="Arial Narrow" w:hAnsi="Arial Narrow" w:cs="Times New Roman"/>
          <w:sz w:val="24"/>
        </w:rPr>
        <w:t xml:space="preserve"> jakož i nahlížet nebo pořizovat výpisy</w:t>
      </w:r>
    </w:p>
    <w:p w14:paraId="03288D5E" w14:textId="77777777" w:rsidR="00F5262A"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oprávnění zástupci Objednatele</w:t>
      </w:r>
    </w:p>
    <w:p w14:paraId="45C4065F" w14:textId="77777777" w:rsidR="00F5262A"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oprávnění zástupci Zhotovitele</w:t>
      </w:r>
    </w:p>
    <w:p w14:paraId="0C353F56" w14:textId="77777777" w:rsidR="00F5262A"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osoba pověřená výkonem Technického dozoru</w:t>
      </w:r>
    </w:p>
    <w:p w14:paraId="71CB8208" w14:textId="77777777" w:rsidR="00F5262A"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osoba pověřená výkonem Autorského dozoru</w:t>
      </w:r>
    </w:p>
    <w:p w14:paraId="27486B2A" w14:textId="77777777" w:rsidR="00580C54" w:rsidRPr="00B23BFB" w:rsidRDefault="00580C54" w:rsidP="00124FD4">
      <w:pPr>
        <w:pStyle w:val="walnut-Odstavec4"/>
        <w:rPr>
          <w:rFonts w:ascii="Arial Narrow" w:hAnsi="Arial Narrow" w:cs="Times New Roman"/>
          <w:sz w:val="24"/>
        </w:rPr>
      </w:pPr>
      <w:r w:rsidRPr="00B23BFB">
        <w:rPr>
          <w:rFonts w:ascii="Arial Narrow" w:hAnsi="Arial Narrow" w:cs="Times New Roman"/>
          <w:sz w:val="24"/>
        </w:rPr>
        <w:t>koordinátor BOZP</w:t>
      </w:r>
    </w:p>
    <w:p w14:paraId="2043E049" w14:textId="77777777" w:rsidR="00F5262A"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zástupci orgánů státního stavebního dohledu</w:t>
      </w:r>
    </w:p>
    <w:p w14:paraId="67000292" w14:textId="77777777" w:rsidR="00F5262A"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zástupci orgánů státní památkové péče</w:t>
      </w:r>
    </w:p>
    <w:p w14:paraId="066F81C5"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 xml:space="preserve">Zápisy do </w:t>
      </w:r>
      <w:r w:rsidR="00C3012C" w:rsidRPr="00B23BFB">
        <w:rPr>
          <w:rFonts w:ascii="Arial Narrow" w:hAnsi="Arial Narrow" w:cs="Times New Roman"/>
          <w:sz w:val="24"/>
        </w:rPr>
        <w:t>s</w:t>
      </w:r>
      <w:r w:rsidRPr="00B23BFB">
        <w:rPr>
          <w:rFonts w:ascii="Arial Narrow" w:hAnsi="Arial Narrow" w:cs="Times New Roman"/>
          <w:sz w:val="24"/>
        </w:rPr>
        <w:t>tavebního deníku musí být prováděny čitelně a musí být vždy podepsány osobou, která příslušný zápis učinila</w:t>
      </w:r>
    </w:p>
    <w:p w14:paraId="7ED2172A"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Způsob vedení a zápisu do Stavebního deníku</w:t>
      </w:r>
    </w:p>
    <w:p w14:paraId="5CCF93BA"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 xml:space="preserve">Zápisy do </w:t>
      </w:r>
      <w:r w:rsidR="00C3012C" w:rsidRPr="00B23BFB">
        <w:rPr>
          <w:rFonts w:ascii="Arial Narrow" w:hAnsi="Arial Narrow" w:cs="Times New Roman"/>
          <w:sz w:val="24"/>
        </w:rPr>
        <w:t>s</w:t>
      </w:r>
      <w:r w:rsidRPr="00B23BFB">
        <w:rPr>
          <w:rFonts w:ascii="Arial Narrow" w:hAnsi="Arial Narrow" w:cs="Times New Roman"/>
          <w:sz w:val="24"/>
        </w:rPr>
        <w:t>tavebního deníku provádí Zhotovitel formou denních záznamů. Veškeré okolnosti rozhodné pro plnění díla musí být učiněny Zhotovitelem v ten den, kdy nastaly.</w:t>
      </w:r>
    </w:p>
    <w:p w14:paraId="22632EF3"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 xml:space="preserve">Objednatel nebo jím pověřená osoba vykonávající funkci Technického dozoru je povinen se vyjadřovat k zápisům ve </w:t>
      </w:r>
      <w:r w:rsidR="00C3012C" w:rsidRPr="00B23BFB">
        <w:rPr>
          <w:rFonts w:ascii="Arial Narrow" w:hAnsi="Arial Narrow" w:cs="Times New Roman"/>
          <w:sz w:val="24"/>
        </w:rPr>
        <w:t>st</w:t>
      </w:r>
      <w:r w:rsidRPr="00B23BFB">
        <w:rPr>
          <w:rFonts w:ascii="Arial Narrow" w:hAnsi="Arial Narrow" w:cs="Times New Roman"/>
          <w:sz w:val="24"/>
        </w:rPr>
        <w:t>avebním deníku učiněných Zhotovitelem nejpozději do pěti pracovních dnů ode dne vzniku zápisu</w:t>
      </w:r>
      <w:r w:rsidR="00BA0543" w:rsidRPr="00B23BFB">
        <w:rPr>
          <w:rFonts w:ascii="Arial Narrow" w:hAnsi="Arial Narrow" w:cs="Times New Roman"/>
          <w:sz w:val="24"/>
        </w:rPr>
        <w:t xml:space="preserve">. </w:t>
      </w:r>
    </w:p>
    <w:p w14:paraId="520CD4BA"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 xml:space="preserve">Nesouhlasí-li Zhotovitel se zápisem, který učinil do </w:t>
      </w:r>
      <w:r w:rsidR="00C3012C" w:rsidRPr="00B23BFB">
        <w:rPr>
          <w:rFonts w:ascii="Arial Narrow" w:hAnsi="Arial Narrow" w:cs="Times New Roman"/>
          <w:sz w:val="24"/>
        </w:rPr>
        <w:t>s</w:t>
      </w:r>
      <w:r w:rsidRPr="00B23BFB">
        <w:rPr>
          <w:rFonts w:ascii="Arial Narrow" w:hAnsi="Arial Narrow" w:cs="Times New Roman"/>
          <w:sz w:val="24"/>
        </w:rPr>
        <w:t>tavebního deníku Objednatel nebo jím pověřená osoba vykonávající funkci Technického dozoru, případně osoba vykonávající funkci Autorského dozoru, musí k tomuto zápisu připojit svoje stanovisko nejpozději do pěti pracovních dnů</w:t>
      </w:r>
      <w:r w:rsidR="00BA0543" w:rsidRPr="00B23BFB">
        <w:rPr>
          <w:rFonts w:ascii="Arial Narrow" w:hAnsi="Arial Narrow" w:cs="Times New Roman"/>
          <w:sz w:val="24"/>
        </w:rPr>
        <w:t xml:space="preserve">. </w:t>
      </w:r>
    </w:p>
    <w:p w14:paraId="5149C31A"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Závaznost ujednání ve stavebním deníku</w:t>
      </w:r>
    </w:p>
    <w:p w14:paraId="15CEACFE" w14:textId="0822202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 xml:space="preserve">Zápisy ve </w:t>
      </w:r>
      <w:r w:rsidR="00C3012C" w:rsidRPr="00B23BFB">
        <w:rPr>
          <w:rFonts w:ascii="Arial Narrow" w:hAnsi="Arial Narrow" w:cs="Times New Roman"/>
          <w:sz w:val="24"/>
        </w:rPr>
        <w:t>s</w:t>
      </w:r>
      <w:r w:rsidRPr="00B23BFB">
        <w:rPr>
          <w:rFonts w:ascii="Arial Narrow" w:hAnsi="Arial Narrow" w:cs="Times New Roman"/>
          <w:sz w:val="24"/>
        </w:rPr>
        <w:t xml:space="preserve">tavebním deníku </w:t>
      </w:r>
      <w:r w:rsidR="00AE0D33" w:rsidRPr="00B23BFB">
        <w:rPr>
          <w:rFonts w:ascii="Arial Narrow" w:hAnsi="Arial Narrow" w:cs="Times New Roman"/>
          <w:sz w:val="24"/>
        </w:rPr>
        <w:t>se nepovažují</w:t>
      </w:r>
      <w:r w:rsidRPr="00B23BFB">
        <w:rPr>
          <w:rFonts w:ascii="Arial Narrow" w:hAnsi="Arial Narrow" w:cs="Times New Roman"/>
          <w:sz w:val="24"/>
        </w:rPr>
        <w:t xml:space="preserve"> za změnu smlouvy, ale slouží jako podklad pro vypracování příslušných dodatků a změn smlouvy.</w:t>
      </w:r>
    </w:p>
    <w:p w14:paraId="34CF3902"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Deník víceprací</w:t>
      </w:r>
      <w:r w:rsidR="00386942" w:rsidRPr="00B23BFB">
        <w:rPr>
          <w:rFonts w:ascii="Arial Narrow" w:hAnsi="Arial Narrow" w:cs="Times New Roman"/>
          <w:sz w:val="24"/>
        </w:rPr>
        <w:t xml:space="preserve"> </w:t>
      </w:r>
      <w:r w:rsidR="00580C54" w:rsidRPr="00B23BFB">
        <w:rPr>
          <w:rFonts w:ascii="Arial Narrow" w:hAnsi="Arial Narrow" w:cs="Times New Roman"/>
          <w:sz w:val="24"/>
        </w:rPr>
        <w:t>a změn díla</w:t>
      </w:r>
    </w:p>
    <w:p w14:paraId="0CCAC611"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Zhotovitel je povinen za stejných podmínek, jak jsou uvedeny pro vedení Stavebního deníku, vést pro účely řádné, průběžné a přesné evidence samosta</w:t>
      </w:r>
      <w:r w:rsidR="005B712B" w:rsidRPr="00B23BFB">
        <w:rPr>
          <w:rFonts w:ascii="Arial Narrow" w:hAnsi="Arial Narrow" w:cs="Times New Roman"/>
          <w:sz w:val="24"/>
        </w:rPr>
        <w:t>tný Deník víceprací a změn díla</w:t>
      </w:r>
      <w:r w:rsidRPr="00B23BFB">
        <w:rPr>
          <w:rFonts w:ascii="Arial Narrow" w:hAnsi="Arial Narrow" w:cs="Times New Roman"/>
          <w:sz w:val="24"/>
        </w:rPr>
        <w:t>.</w:t>
      </w:r>
    </w:p>
    <w:p w14:paraId="5A1D2076"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Do Deníku víceprací</w:t>
      </w:r>
      <w:r w:rsidR="00580C54" w:rsidRPr="00B23BFB">
        <w:rPr>
          <w:rFonts w:ascii="Arial Narrow" w:hAnsi="Arial Narrow" w:cs="Times New Roman"/>
          <w:sz w:val="24"/>
        </w:rPr>
        <w:t xml:space="preserve"> a změn díla</w:t>
      </w:r>
      <w:r w:rsidR="00BA0543" w:rsidRPr="00B23BFB">
        <w:rPr>
          <w:rFonts w:ascii="Arial Narrow" w:hAnsi="Arial Narrow" w:cs="Times New Roman"/>
          <w:sz w:val="24"/>
        </w:rPr>
        <w:t xml:space="preserve"> </w:t>
      </w:r>
      <w:r w:rsidRPr="00B23BFB">
        <w:rPr>
          <w:rFonts w:ascii="Arial Narrow" w:hAnsi="Arial Narrow" w:cs="Times New Roman"/>
          <w:sz w:val="24"/>
        </w:rPr>
        <w:t>zapisuje Zhotovitel zejména všechny změny nebo úpravy díla, které se odchylují od projektové dokumentace a veškeré vícepráce nebo méněpráce, které v průběhu realizace díla vzniknou.</w:t>
      </w:r>
    </w:p>
    <w:p w14:paraId="2A73481A"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Zhotovitel je povinen vypracovat a do Deníku víceprací</w:t>
      </w:r>
      <w:r w:rsidR="00580C54" w:rsidRPr="00B23BFB">
        <w:rPr>
          <w:rFonts w:ascii="Arial Narrow" w:hAnsi="Arial Narrow" w:cs="Times New Roman"/>
          <w:sz w:val="24"/>
        </w:rPr>
        <w:t xml:space="preserve"> a změn díla</w:t>
      </w:r>
      <w:r w:rsidRPr="00B23BFB">
        <w:rPr>
          <w:rFonts w:ascii="Arial Narrow" w:hAnsi="Arial Narrow" w:cs="Times New Roman"/>
          <w:sz w:val="24"/>
        </w:rPr>
        <w:t xml:space="preserve"> uvést stručný, ale přesný technický popis víceprací nebo změn díla a jejich podrobný a přesný výkaz výměr a návrh na zvýšení či snížení ceny. Objednatel se k těmto zápisům vyjadřuje na vyzvání Zhotovitele, nejpozději však do pěti pracovních dnů od vyzvání Zhotovitelem. Zápis Zhotovitele mu</w:t>
      </w:r>
      <w:r w:rsidR="008925C8" w:rsidRPr="00B23BFB">
        <w:rPr>
          <w:rFonts w:ascii="Arial Narrow" w:hAnsi="Arial Narrow" w:cs="Times New Roman"/>
          <w:sz w:val="24"/>
        </w:rPr>
        <w:t>sí obsahovat i odkaz na zápis v </w:t>
      </w:r>
      <w:r w:rsidRPr="00B23BFB">
        <w:rPr>
          <w:rFonts w:ascii="Arial Narrow" w:hAnsi="Arial Narrow" w:cs="Times New Roman"/>
          <w:sz w:val="24"/>
        </w:rPr>
        <w:t>řádném Stavebním deníku a přesné určení</w:t>
      </w:r>
      <w:r w:rsidR="00580C54" w:rsidRPr="00B23BFB">
        <w:rPr>
          <w:rFonts w:ascii="Arial Narrow" w:hAnsi="Arial Narrow" w:cs="Times New Roman"/>
          <w:sz w:val="24"/>
        </w:rPr>
        <w:t>,</w:t>
      </w:r>
      <w:r w:rsidRPr="00B23BFB">
        <w:rPr>
          <w:rFonts w:ascii="Arial Narrow" w:hAnsi="Arial Narrow" w:cs="Times New Roman"/>
          <w:sz w:val="24"/>
        </w:rPr>
        <w:t xml:space="preserve"> kde a kdy vícepráce </w:t>
      </w:r>
      <w:r w:rsidR="00580C54" w:rsidRPr="00B23BFB">
        <w:rPr>
          <w:rFonts w:ascii="Arial Narrow" w:hAnsi="Arial Narrow" w:cs="Times New Roman"/>
          <w:sz w:val="24"/>
        </w:rPr>
        <w:t xml:space="preserve">mohou vzniknout </w:t>
      </w:r>
      <w:r w:rsidRPr="00B23BFB">
        <w:rPr>
          <w:rFonts w:ascii="Arial Narrow" w:hAnsi="Arial Narrow" w:cs="Times New Roman"/>
          <w:sz w:val="24"/>
        </w:rPr>
        <w:t>a z jakého důvodu.</w:t>
      </w:r>
    </w:p>
    <w:p w14:paraId="23A1E33E"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Kontrolní dny</w:t>
      </w:r>
    </w:p>
    <w:p w14:paraId="1497742E"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Pro účely kontroly průběhu provádění díla organizuje Objednatel Kontrolní dny v termínech nezbytných pro řádné provádění kontroly, nejméně však jedenkrát měsíčně. Objednatel je povinen oznámit k</w:t>
      </w:r>
      <w:r w:rsidR="008925C8" w:rsidRPr="00B23BFB">
        <w:rPr>
          <w:rFonts w:ascii="Arial Narrow" w:hAnsi="Arial Narrow" w:cs="Times New Roman"/>
          <w:sz w:val="24"/>
        </w:rPr>
        <w:t>onání Kontrolního dne písemně a </w:t>
      </w:r>
      <w:r w:rsidRPr="00B23BFB">
        <w:rPr>
          <w:rFonts w:ascii="Arial Narrow" w:hAnsi="Arial Narrow" w:cs="Times New Roman"/>
          <w:sz w:val="24"/>
        </w:rPr>
        <w:t>nejméně pět dnů před jeho konáním.</w:t>
      </w:r>
    </w:p>
    <w:p w14:paraId="1150B419"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lastRenderedPageBreak/>
        <w:t>Kontrolních dnů jsou povinni se zúčastnit zástupci Objednatele včetně osob vykonávajících funkci Technického dozoru</w:t>
      </w:r>
      <w:r w:rsidR="00580C54" w:rsidRPr="00B23BFB">
        <w:rPr>
          <w:rFonts w:ascii="Arial Narrow" w:hAnsi="Arial Narrow" w:cs="Times New Roman"/>
          <w:sz w:val="24"/>
        </w:rPr>
        <w:t>, Koordinátora BOZP</w:t>
      </w:r>
      <w:r w:rsidRPr="00B23BFB">
        <w:rPr>
          <w:rFonts w:ascii="Arial Narrow" w:hAnsi="Arial Narrow" w:cs="Times New Roman"/>
          <w:sz w:val="24"/>
        </w:rPr>
        <w:t xml:space="preserve"> a Autorského dozoru a zástupci Zhotovitele.</w:t>
      </w:r>
    </w:p>
    <w:p w14:paraId="6019DD13"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Vedením Kontrolních dnů je pověřen Objednatel.</w:t>
      </w:r>
    </w:p>
    <w:p w14:paraId="5B43125E"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372492A4"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Objednatel pořizuje z Kontrolního dne zápis o jednání, který písemně předá všem zúčastněným.</w:t>
      </w:r>
    </w:p>
    <w:p w14:paraId="111A6609"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 xml:space="preserve">Zhotovitel zapisuje datum konání Kontrolního dne a jeho závěry do </w:t>
      </w:r>
      <w:r w:rsidR="00C3012C" w:rsidRPr="00B23BFB">
        <w:rPr>
          <w:rFonts w:ascii="Arial Narrow" w:hAnsi="Arial Narrow" w:cs="Times New Roman"/>
          <w:sz w:val="24"/>
        </w:rPr>
        <w:t>s</w:t>
      </w:r>
      <w:r w:rsidRPr="00B23BFB">
        <w:rPr>
          <w:rFonts w:ascii="Arial Narrow" w:hAnsi="Arial Narrow" w:cs="Times New Roman"/>
          <w:sz w:val="24"/>
        </w:rPr>
        <w:t>tavebního deníku.</w:t>
      </w:r>
    </w:p>
    <w:p w14:paraId="3CC9338C" w14:textId="77777777" w:rsidR="00F5262A" w:rsidRPr="00B23BFB" w:rsidRDefault="00F5262A" w:rsidP="00124FD4">
      <w:pPr>
        <w:pStyle w:val="walnut-Odstavec1"/>
        <w:rPr>
          <w:rFonts w:ascii="Arial Narrow" w:hAnsi="Arial Narrow" w:cs="Times New Roman"/>
          <w:b w:val="0"/>
          <w:sz w:val="24"/>
        </w:rPr>
      </w:pPr>
      <w:bookmarkStart w:id="5" w:name="_Toc97016117"/>
      <w:r w:rsidRPr="00B23BFB">
        <w:rPr>
          <w:rFonts w:ascii="Arial Narrow" w:hAnsi="Arial Narrow" w:cs="Times New Roman"/>
          <w:b w:val="0"/>
          <w:sz w:val="24"/>
        </w:rPr>
        <w:t>Provádění díla a bezpečnost práce</w:t>
      </w:r>
      <w:bookmarkEnd w:id="5"/>
    </w:p>
    <w:p w14:paraId="0DCB5841" w14:textId="77777777" w:rsidR="00E84037" w:rsidRPr="00B23BFB" w:rsidRDefault="00E84037" w:rsidP="00124FD4">
      <w:pPr>
        <w:pStyle w:val="walnut-Odstavec2"/>
        <w:rPr>
          <w:rFonts w:ascii="Arial Narrow" w:hAnsi="Arial Narrow" w:cs="Times New Roman"/>
          <w:sz w:val="24"/>
        </w:rPr>
      </w:pPr>
      <w:r w:rsidRPr="00B23BFB">
        <w:rPr>
          <w:rFonts w:ascii="Arial Narrow" w:hAnsi="Arial Narrow" w:cs="Times New Roman"/>
          <w:sz w:val="24"/>
        </w:rPr>
        <w:t>Zhotovitel, jako odborně způsobilá osoba, zkontroluje vždy technickou část projektové dokumentace nejpozději před zahájením prací na příslušné části díla</w:t>
      </w:r>
      <w:r w:rsidR="00F00B2A" w:rsidRPr="00B23BFB">
        <w:rPr>
          <w:rFonts w:ascii="Arial Narrow" w:hAnsi="Arial Narrow" w:cs="Times New Roman"/>
          <w:sz w:val="24"/>
        </w:rPr>
        <w:t xml:space="preserve"> (stavby)</w:t>
      </w:r>
      <w:r w:rsidRPr="00B23BFB">
        <w:rPr>
          <w:rFonts w:ascii="Arial Narrow" w:hAnsi="Arial Narrow" w:cs="Times New Roman"/>
          <w:sz w:val="24"/>
        </w:rPr>
        <w:t>. V případě, že Zhotovitel zjistí vady či nedostatky</w:t>
      </w:r>
      <w:r w:rsidR="00580C54" w:rsidRPr="00B23BFB">
        <w:rPr>
          <w:rFonts w:ascii="Arial Narrow" w:hAnsi="Arial Narrow" w:cs="Times New Roman"/>
          <w:sz w:val="24"/>
        </w:rPr>
        <w:t>,</w:t>
      </w:r>
      <w:r w:rsidRPr="00B23BFB">
        <w:rPr>
          <w:rFonts w:ascii="Arial Narrow" w:hAnsi="Arial Narrow" w:cs="Times New Roman"/>
          <w:sz w:val="24"/>
        </w:rPr>
        <w:t xml:space="preserve"> upozorní Objednatele bez zbytečného odkladu na takto zjištěné zjevné vady a nedostatky.</w:t>
      </w:r>
    </w:p>
    <w:p w14:paraId="4D0579A6"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Pokyny Objednatele</w:t>
      </w:r>
    </w:p>
    <w:p w14:paraId="6618AC72"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Při provádění díla pos</w:t>
      </w:r>
      <w:r w:rsidR="00580C54" w:rsidRPr="00B23BFB">
        <w:rPr>
          <w:rFonts w:ascii="Arial Narrow" w:hAnsi="Arial Narrow" w:cs="Times New Roman"/>
          <w:sz w:val="24"/>
        </w:rPr>
        <w:t>t</w:t>
      </w:r>
      <w:r w:rsidRPr="00B23BFB">
        <w:rPr>
          <w:rFonts w:ascii="Arial Narrow" w:hAnsi="Arial Narrow" w:cs="Times New Roman"/>
          <w:sz w:val="24"/>
        </w:rPr>
        <w:t>upuje Zhotovitel samostatně. Zhotovitel se však zavazuje respektovat veškeré pokyny Objednatele, týkající se realizace předmětného díla a</w:t>
      </w:r>
      <w:r w:rsidR="008925C8" w:rsidRPr="00B23BFB">
        <w:rPr>
          <w:rFonts w:ascii="Arial Narrow" w:hAnsi="Arial Narrow" w:cs="Times New Roman"/>
          <w:sz w:val="24"/>
        </w:rPr>
        <w:t> </w:t>
      </w:r>
      <w:r w:rsidRPr="00B23BFB">
        <w:rPr>
          <w:rFonts w:ascii="Arial Narrow" w:hAnsi="Arial Narrow" w:cs="Times New Roman"/>
          <w:sz w:val="24"/>
        </w:rPr>
        <w:t>upozorňující na možné porušování smluvních povinností Zhotovitele.</w:t>
      </w:r>
    </w:p>
    <w:p w14:paraId="5B9C74C5" w14:textId="77777777" w:rsidR="00580C54" w:rsidRPr="00B23BFB" w:rsidRDefault="00580C54" w:rsidP="00124FD4">
      <w:pPr>
        <w:pStyle w:val="walnut-Odstavec3"/>
        <w:rPr>
          <w:rFonts w:ascii="Arial Narrow" w:hAnsi="Arial Narrow" w:cs="Times New Roman"/>
          <w:sz w:val="24"/>
        </w:rPr>
      </w:pPr>
      <w:r w:rsidRPr="00B23BFB">
        <w:rPr>
          <w:rFonts w:ascii="Arial Narrow" w:hAnsi="Arial Narrow" w:cs="Times New Roman"/>
          <w:sz w:val="24"/>
        </w:rPr>
        <w:t>Objednatel si vyhrazuje právo navrhnout změny díla, které znamenají jeho optimalizaci (zejména z důvodů provozních). Zhotovitel je povinen takovéto návrhy akceptovat, neprokáže-li jejich nevhodnost.</w:t>
      </w:r>
    </w:p>
    <w:p w14:paraId="1C387DDD"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3E414806" w14:textId="77777777" w:rsidR="00D52F57" w:rsidRPr="00B23BFB" w:rsidRDefault="00D52F57" w:rsidP="00124FD4">
      <w:pPr>
        <w:pStyle w:val="walnut-Odstavec2"/>
        <w:rPr>
          <w:rFonts w:ascii="Arial Narrow" w:hAnsi="Arial Narrow" w:cs="Times New Roman"/>
          <w:sz w:val="24"/>
        </w:rPr>
      </w:pPr>
      <w:r w:rsidRPr="00B23BFB">
        <w:rPr>
          <w:rFonts w:ascii="Arial Narrow" w:hAnsi="Arial Narrow" w:cs="Times New Roman"/>
          <w:sz w:val="24"/>
        </w:rPr>
        <w:t xml:space="preserve">Dodržování podmínek stanovených zadávací dokumentací </w:t>
      </w:r>
    </w:p>
    <w:p w14:paraId="6974E59E" w14:textId="77777777" w:rsidR="00D52F57" w:rsidRPr="00B23BFB" w:rsidRDefault="00D52F57" w:rsidP="00124FD4">
      <w:pPr>
        <w:pStyle w:val="walnut-Odstavec3"/>
        <w:rPr>
          <w:rFonts w:ascii="Arial Narrow" w:hAnsi="Arial Narrow" w:cs="Times New Roman"/>
          <w:sz w:val="24"/>
        </w:rPr>
      </w:pPr>
      <w:r w:rsidRPr="00B23BFB">
        <w:rPr>
          <w:rFonts w:ascii="Arial Narrow" w:hAnsi="Arial Narrow" w:cs="Times New Roman"/>
          <w:sz w:val="24"/>
        </w:rPr>
        <w:t xml:space="preserve">Zhotovitel je povinen v rámci provádění díla dodržovat podmínky stanovené zadávací dokumentací k veřejné zakázce, vyjma jiného k části plnění, které má být realizováno přímo Zhotovitelem či uvedenými </w:t>
      </w:r>
      <w:r w:rsidR="00570A81" w:rsidRPr="00B23BFB">
        <w:rPr>
          <w:rFonts w:ascii="Arial Narrow" w:hAnsi="Arial Narrow" w:cs="Times New Roman"/>
          <w:sz w:val="24"/>
        </w:rPr>
        <w:t>poddodavateli</w:t>
      </w:r>
      <w:r w:rsidRPr="00B23BFB">
        <w:rPr>
          <w:rFonts w:ascii="Arial Narrow" w:hAnsi="Arial Narrow" w:cs="Times New Roman"/>
          <w:sz w:val="24"/>
        </w:rPr>
        <w:t>.</w:t>
      </w:r>
    </w:p>
    <w:p w14:paraId="4499DDA0" w14:textId="147A9A4B" w:rsidR="00D52F57" w:rsidRPr="00B23BFB" w:rsidRDefault="00D52F57" w:rsidP="00124FD4">
      <w:pPr>
        <w:pStyle w:val="walnut-Odstavec3"/>
        <w:rPr>
          <w:rFonts w:ascii="Arial Narrow" w:hAnsi="Arial Narrow" w:cs="Times New Roman"/>
          <w:sz w:val="24"/>
        </w:rPr>
      </w:pPr>
      <w:r w:rsidRPr="00B23BFB">
        <w:rPr>
          <w:rFonts w:ascii="Arial Narrow" w:hAnsi="Arial Narrow" w:cs="Times New Roman"/>
          <w:sz w:val="24"/>
        </w:rPr>
        <w:t>V případě, že Objednatel v rámci kontroly zjistí, že Zhotovitel porušil podmínky stanovené zadávací dokumentací, není Zhotovitele oprávněn v dané části realizovat dílo do doby nápravy</w:t>
      </w:r>
      <w:r w:rsidR="004D5AA8" w:rsidRPr="00B23BFB">
        <w:rPr>
          <w:rFonts w:ascii="Arial Narrow" w:hAnsi="Arial Narrow" w:cs="Times New Roman"/>
          <w:sz w:val="24"/>
        </w:rPr>
        <w:t>,</w:t>
      </w:r>
      <w:r w:rsidRPr="00B23BFB">
        <w:rPr>
          <w:rFonts w:ascii="Arial Narrow" w:hAnsi="Arial Narrow" w:cs="Times New Roman"/>
          <w:sz w:val="24"/>
        </w:rPr>
        <w:t xml:space="preserve"> resp. prokázání nápravy stavu. Prodlení s plněním jde na vrub Zhotovitele. </w:t>
      </w:r>
    </w:p>
    <w:p w14:paraId="5DD82D4C"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Použité materiály a výrobky</w:t>
      </w:r>
    </w:p>
    <w:p w14:paraId="494EA536"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Věci, které jsou potřebné k provedení díla je povi</w:t>
      </w:r>
      <w:r w:rsidR="001B40EC" w:rsidRPr="00B23BFB">
        <w:rPr>
          <w:rFonts w:ascii="Arial Narrow" w:hAnsi="Arial Narrow" w:cs="Times New Roman"/>
          <w:sz w:val="24"/>
        </w:rPr>
        <w:t>nen opatřit Zhotovitel, pokud v </w:t>
      </w:r>
      <w:r w:rsidRPr="00B23BFB">
        <w:rPr>
          <w:rFonts w:ascii="Arial Narrow" w:hAnsi="Arial Narrow" w:cs="Times New Roman"/>
          <w:sz w:val="24"/>
        </w:rPr>
        <w:t>této smlouvě není výslovně uvedeno, že je opatří Objednatel.</w:t>
      </w:r>
    </w:p>
    <w:p w14:paraId="6924D1F8" w14:textId="2936D564"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 xml:space="preserve">Zhotovitel </w:t>
      </w:r>
      <w:r w:rsidR="00580C54" w:rsidRPr="00B23BFB">
        <w:rPr>
          <w:rFonts w:ascii="Arial Narrow" w:hAnsi="Arial Narrow" w:cs="Times New Roman"/>
          <w:sz w:val="24"/>
        </w:rPr>
        <w:t xml:space="preserve">se </w:t>
      </w:r>
      <w:r w:rsidRPr="00B23BFB">
        <w:rPr>
          <w:rFonts w:ascii="Arial Narrow" w:hAnsi="Arial Narrow" w:cs="Times New Roman"/>
          <w:sz w:val="24"/>
        </w:rPr>
        <w:t xml:space="preserve">zavazuje a </w:t>
      </w:r>
      <w:r w:rsidR="005B712B" w:rsidRPr="00B23BFB">
        <w:rPr>
          <w:rFonts w:ascii="Arial Narrow" w:hAnsi="Arial Narrow" w:cs="Times New Roman"/>
          <w:sz w:val="24"/>
        </w:rPr>
        <w:t>odpovídá</w:t>
      </w:r>
      <w:r w:rsidRPr="00B23BFB">
        <w:rPr>
          <w:rFonts w:ascii="Arial Narrow" w:hAnsi="Arial Narrow" w:cs="Times New Roman"/>
          <w:sz w:val="24"/>
        </w:rPr>
        <w:t xml:space="preserve"> za to, že při realizaci díla nepoužije žádný materiál</w:t>
      </w:r>
      <w:r w:rsidR="005B712B" w:rsidRPr="00B23BFB">
        <w:rPr>
          <w:rFonts w:ascii="Arial Narrow" w:hAnsi="Arial Narrow" w:cs="Times New Roman"/>
          <w:sz w:val="24"/>
        </w:rPr>
        <w:t>,</w:t>
      </w:r>
      <w:r w:rsidRPr="00B23BFB">
        <w:rPr>
          <w:rFonts w:ascii="Arial Narrow" w:hAnsi="Arial Narrow" w:cs="Times New Roman"/>
          <w:sz w:val="24"/>
        </w:rPr>
        <w:t xml:space="preserve"> o</w:t>
      </w:r>
      <w:r w:rsidR="009F7F0C">
        <w:rPr>
          <w:rFonts w:ascii="Arial Narrow" w:hAnsi="Arial Narrow" w:cs="Times New Roman"/>
          <w:sz w:val="24"/>
        </w:rPr>
        <w:t> </w:t>
      </w:r>
      <w:r w:rsidRPr="00B23BFB">
        <w:rPr>
          <w:rFonts w:ascii="Arial Narrow" w:hAnsi="Arial Narrow" w:cs="Times New Roman"/>
          <w:sz w:val="24"/>
        </w:rPr>
        <w:t>kterém je v době jeho užití známo, že je škodlivý. Pokud tak Zhotovitel učiní je povinen na písemné vyzvání Objedna</w:t>
      </w:r>
      <w:r w:rsidR="001B40EC" w:rsidRPr="00B23BFB">
        <w:rPr>
          <w:rFonts w:ascii="Arial Narrow" w:hAnsi="Arial Narrow" w:cs="Times New Roman"/>
          <w:sz w:val="24"/>
        </w:rPr>
        <w:t>tele provést okamžitě nápravu a </w:t>
      </w:r>
      <w:r w:rsidRPr="00B23BFB">
        <w:rPr>
          <w:rFonts w:ascii="Arial Narrow" w:hAnsi="Arial Narrow" w:cs="Times New Roman"/>
          <w:sz w:val="24"/>
        </w:rPr>
        <w:t>veškeré náklady s tím spojené nese Zhotovitel. Stejně tak se Zhotovitel zavazuje, že k realizaci díla nepoužije materiály, které nemají požadovanou certifikaci, je-li pro jejich použití nezbytná podle příslušných předpisů.</w:t>
      </w:r>
    </w:p>
    <w:p w14:paraId="449810A1"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 xml:space="preserve">Zhotovitel doloží na vyzvání </w:t>
      </w:r>
      <w:r w:rsidR="00386942" w:rsidRPr="00B23BFB">
        <w:rPr>
          <w:rFonts w:ascii="Arial Narrow" w:hAnsi="Arial Narrow" w:cs="Times New Roman"/>
          <w:sz w:val="24"/>
        </w:rPr>
        <w:t>O</w:t>
      </w:r>
      <w:r w:rsidRPr="00B23BFB">
        <w:rPr>
          <w:rFonts w:ascii="Arial Narrow" w:hAnsi="Arial Narrow" w:cs="Times New Roman"/>
          <w:sz w:val="24"/>
        </w:rPr>
        <w:t>bjednatele, nejp</w:t>
      </w:r>
      <w:r w:rsidR="001B40EC" w:rsidRPr="00B23BFB">
        <w:rPr>
          <w:rFonts w:ascii="Arial Narrow" w:hAnsi="Arial Narrow" w:cs="Times New Roman"/>
          <w:sz w:val="24"/>
        </w:rPr>
        <w:t>ozději však v Termínu předání a </w:t>
      </w:r>
      <w:r w:rsidRPr="00B23BFB">
        <w:rPr>
          <w:rFonts w:ascii="Arial Narrow" w:hAnsi="Arial Narrow" w:cs="Times New Roman"/>
          <w:sz w:val="24"/>
        </w:rPr>
        <w:t>převzetí díla soubor certifikátů rozhodujících materiálů užitých k vybudování díla.</w:t>
      </w:r>
    </w:p>
    <w:p w14:paraId="18C2BBCB"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Dodržování bezpečnost</w:t>
      </w:r>
      <w:r w:rsidR="00580C54" w:rsidRPr="00B23BFB">
        <w:rPr>
          <w:rFonts w:ascii="Arial Narrow" w:hAnsi="Arial Narrow" w:cs="Times New Roman"/>
          <w:sz w:val="24"/>
        </w:rPr>
        <w:t>i</w:t>
      </w:r>
      <w:r w:rsidRPr="00B23BFB">
        <w:rPr>
          <w:rFonts w:ascii="Arial Narrow" w:hAnsi="Arial Narrow" w:cs="Times New Roman"/>
          <w:sz w:val="24"/>
        </w:rPr>
        <w:t xml:space="preserve"> a hygieny práce</w:t>
      </w:r>
    </w:p>
    <w:p w14:paraId="01AB2348"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 xml:space="preserve">Zhotovitel je povinen zajistit při provádění díla dodržení veškerých bezpečnostních opatření a hygienických opatření a opatření vedoucích k požární ochraně prováděného díla, a to </w:t>
      </w:r>
      <w:r w:rsidRPr="00B23BFB">
        <w:rPr>
          <w:rFonts w:ascii="Arial Narrow" w:hAnsi="Arial Narrow" w:cs="Times New Roman"/>
          <w:sz w:val="24"/>
        </w:rPr>
        <w:lastRenderedPageBreak/>
        <w:t>v rozsahu a způsobem stanoveným příslušnými předpisy.</w:t>
      </w:r>
    </w:p>
    <w:p w14:paraId="1D752E0A" w14:textId="2FD67CB8"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 xml:space="preserve">Zhotovitel je povinen provést pro všechny své zaměstnance </w:t>
      </w:r>
      <w:r w:rsidR="001B40EC" w:rsidRPr="00B23BFB">
        <w:rPr>
          <w:rFonts w:ascii="Arial Narrow" w:hAnsi="Arial Narrow" w:cs="Times New Roman"/>
          <w:sz w:val="24"/>
        </w:rPr>
        <w:t>či poddodavatele a </w:t>
      </w:r>
      <w:r w:rsidR="00386942" w:rsidRPr="00B23BFB">
        <w:rPr>
          <w:rFonts w:ascii="Arial Narrow" w:hAnsi="Arial Narrow" w:cs="Times New Roman"/>
          <w:sz w:val="24"/>
        </w:rPr>
        <w:t xml:space="preserve">jejich zaměstnance </w:t>
      </w:r>
      <w:r w:rsidRPr="00B23BFB">
        <w:rPr>
          <w:rFonts w:ascii="Arial Narrow" w:hAnsi="Arial Narrow" w:cs="Times New Roman"/>
          <w:sz w:val="24"/>
        </w:rPr>
        <w:t>pracující na díle vstupní školení o bezpečnosti a ochraně zdraví při práci a</w:t>
      </w:r>
      <w:r w:rsidR="009F7F0C">
        <w:rPr>
          <w:rFonts w:ascii="Arial Narrow" w:hAnsi="Arial Narrow" w:cs="Times New Roman"/>
          <w:sz w:val="24"/>
        </w:rPr>
        <w:t> </w:t>
      </w:r>
      <w:r w:rsidRPr="00B23BFB">
        <w:rPr>
          <w:rFonts w:ascii="Arial Narrow" w:hAnsi="Arial Narrow" w:cs="Times New Roman"/>
          <w:sz w:val="24"/>
        </w:rPr>
        <w:t>o</w:t>
      </w:r>
      <w:r w:rsidR="009F7F0C">
        <w:rPr>
          <w:rFonts w:ascii="Arial Narrow" w:hAnsi="Arial Narrow" w:cs="Times New Roman"/>
          <w:sz w:val="24"/>
        </w:rPr>
        <w:t> </w:t>
      </w:r>
      <w:r w:rsidRPr="00B23BFB">
        <w:rPr>
          <w:rFonts w:ascii="Arial Narrow" w:hAnsi="Arial Narrow" w:cs="Times New Roman"/>
          <w:sz w:val="24"/>
        </w:rPr>
        <w:t>požární ochraně. Zhotovitel je rovněž povinen průběžně znalosti svých zaměstnanců o</w:t>
      </w:r>
      <w:r w:rsidR="009F7F0C">
        <w:rPr>
          <w:rFonts w:ascii="Arial Narrow" w:hAnsi="Arial Narrow" w:cs="Times New Roman"/>
          <w:sz w:val="24"/>
        </w:rPr>
        <w:t> </w:t>
      </w:r>
      <w:r w:rsidRPr="00B23BFB">
        <w:rPr>
          <w:rFonts w:ascii="Arial Narrow" w:hAnsi="Arial Narrow" w:cs="Times New Roman"/>
          <w:sz w:val="24"/>
        </w:rPr>
        <w:t>bezpečnosti a ochraně zdraví při práci a o požární ochraně obnovovat a kontrolovat.</w:t>
      </w:r>
    </w:p>
    <w:p w14:paraId="337407E8"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Zhotovitel je povinen zabezpečit provedení vs</w:t>
      </w:r>
      <w:r w:rsidR="001B40EC" w:rsidRPr="00B23BFB">
        <w:rPr>
          <w:rFonts w:ascii="Arial Narrow" w:hAnsi="Arial Narrow" w:cs="Times New Roman"/>
          <w:sz w:val="24"/>
        </w:rPr>
        <w:t>tupního školení o bezpečnosti a </w:t>
      </w:r>
      <w:r w:rsidRPr="00B23BFB">
        <w:rPr>
          <w:rFonts w:ascii="Arial Narrow" w:hAnsi="Arial Narrow" w:cs="Times New Roman"/>
          <w:sz w:val="24"/>
        </w:rPr>
        <w:t xml:space="preserve">ochraně zdraví při práci a o požární ochraně i u svých </w:t>
      </w:r>
      <w:r w:rsidR="00570A81" w:rsidRPr="00B23BFB">
        <w:rPr>
          <w:rFonts w:ascii="Arial Narrow" w:hAnsi="Arial Narrow" w:cs="Times New Roman"/>
          <w:sz w:val="24"/>
        </w:rPr>
        <w:t>poddodavatelů</w:t>
      </w:r>
      <w:r w:rsidR="00386942" w:rsidRPr="00B23BFB">
        <w:rPr>
          <w:rFonts w:ascii="Arial Narrow" w:hAnsi="Arial Narrow" w:cs="Times New Roman"/>
          <w:sz w:val="24"/>
        </w:rPr>
        <w:t xml:space="preserve"> a jejich zaměstnanců</w:t>
      </w:r>
      <w:r w:rsidRPr="00B23BFB">
        <w:rPr>
          <w:rFonts w:ascii="Arial Narrow" w:hAnsi="Arial Narrow" w:cs="Times New Roman"/>
          <w:sz w:val="24"/>
        </w:rPr>
        <w:t>.</w:t>
      </w:r>
    </w:p>
    <w:p w14:paraId="05602AB3"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Zhotovitel v plné míře zodpovídá za bezpečnost a ochranu zdraví všech osob, které se s jeho vědomím zdržují na Staveništi a je povinen zabezpečit jejich vybavení ochrannými pracovními pomůckami.</w:t>
      </w:r>
    </w:p>
    <w:p w14:paraId="5552B937"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Zhotovitel je povinen provádět v průběhu provádění díla vlastní dozor a soustavnou kontrolu nad bezpečností práce a požární ochranou na Staveništi.</w:t>
      </w:r>
    </w:p>
    <w:p w14:paraId="619868EA"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Zhotovitel je povinen zabezpečit i veškerá bezpečnost</w:t>
      </w:r>
      <w:r w:rsidR="00580C54" w:rsidRPr="00B23BFB">
        <w:rPr>
          <w:rFonts w:ascii="Arial Narrow" w:hAnsi="Arial Narrow" w:cs="Times New Roman"/>
          <w:sz w:val="24"/>
        </w:rPr>
        <w:t>n</w:t>
      </w:r>
      <w:r w:rsidRPr="00B23BFB">
        <w:rPr>
          <w:rFonts w:ascii="Arial Narrow" w:hAnsi="Arial Narrow" w:cs="Times New Roman"/>
          <w:sz w:val="24"/>
        </w:rPr>
        <w:t>í opatření na ochranu osob a</w:t>
      </w:r>
      <w:r w:rsidR="001B40EC" w:rsidRPr="00B23BFB">
        <w:rPr>
          <w:rFonts w:ascii="Arial Narrow" w:hAnsi="Arial Narrow" w:cs="Times New Roman"/>
          <w:sz w:val="24"/>
        </w:rPr>
        <w:t> </w:t>
      </w:r>
      <w:r w:rsidRPr="00B23BFB">
        <w:rPr>
          <w:rFonts w:ascii="Arial Narrow" w:hAnsi="Arial Narrow" w:cs="Times New Roman"/>
          <w:sz w:val="24"/>
        </w:rPr>
        <w:t>majetku mimo prostor Staveniště, jsou-li dotčeny prováděním prací na díle (zejména veřejná prostr</w:t>
      </w:r>
      <w:r w:rsidR="00580C54" w:rsidRPr="00B23BFB">
        <w:rPr>
          <w:rFonts w:ascii="Arial Narrow" w:hAnsi="Arial Narrow" w:cs="Times New Roman"/>
          <w:sz w:val="24"/>
        </w:rPr>
        <w:t>anství nebo komunikace ponechané</w:t>
      </w:r>
      <w:r w:rsidRPr="00B23BFB">
        <w:rPr>
          <w:rFonts w:ascii="Arial Narrow" w:hAnsi="Arial Narrow" w:cs="Times New Roman"/>
          <w:sz w:val="24"/>
        </w:rPr>
        <w:t xml:space="preserve"> v užívání veřejnosti jako např. podchody pod lešením).</w:t>
      </w:r>
    </w:p>
    <w:p w14:paraId="2EFDD577"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Zhotovitel je povinen pravidelně kontrolovat stav sousedících objektů.</w:t>
      </w:r>
    </w:p>
    <w:p w14:paraId="5AF304C1"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Dojde-li k jakémukoliv úrazu při provádění díla nebo při činnostech souvisejících s prováděním díla</w:t>
      </w:r>
      <w:r w:rsidR="0081101C" w:rsidRPr="00B23BFB">
        <w:rPr>
          <w:rFonts w:ascii="Arial Narrow" w:hAnsi="Arial Narrow" w:cs="Times New Roman"/>
          <w:sz w:val="24"/>
        </w:rPr>
        <w:t>,</w:t>
      </w:r>
      <w:r w:rsidRPr="00B23BFB">
        <w:rPr>
          <w:rFonts w:ascii="Arial Narrow" w:hAnsi="Arial Narrow" w:cs="Times New Roman"/>
          <w:sz w:val="24"/>
        </w:rPr>
        <w:t xml:space="preserve"> je Zhotovitel povinen zabezpečit vyšetření úrazu a sepsání příslušného záznamu. Objednatel je povinen poskytnout Zhotoviteli nezbytnou součinnost.</w:t>
      </w:r>
    </w:p>
    <w:p w14:paraId="380A47BD"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Dodržování zásad ochrany životního prostředí</w:t>
      </w:r>
    </w:p>
    <w:p w14:paraId="7D6EFF83"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14:paraId="264D4D56"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Zhotovitel je povinen vést evidenci o všech druzích odpadů vzniklých z jeho činnosti a vést evidenci o způsobu jejich zneškodňování.</w:t>
      </w:r>
    </w:p>
    <w:p w14:paraId="7E9CA2BF"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Dodržování podmínek rozhodnutí dotčených orgánů a organizací</w:t>
      </w:r>
    </w:p>
    <w:p w14:paraId="5A1C76AA"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Zhotovitel se zavazuje dodržet při provádění díla veškeré podmínky a připomínky vyplývající z územního rozhodnutí a stavebního povolení. 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11014C93"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Zhotovitel odpovídá za to, že všichni jeho zaměstnanci byli podrobeni vstupní lékařské prohlídce a že jsou zdravotně způsobilí k práci na díle.</w:t>
      </w:r>
    </w:p>
    <w:p w14:paraId="79E35DB1"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Kontrola provádění prací</w:t>
      </w:r>
    </w:p>
    <w:p w14:paraId="228E5BA5"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Objednatel je oprávněn kontrolovat provádění díla. Zjistí-li Objednatel, že Zhotovitel provádí dílo v rozporu se svými povinnostmi, je Objednatel oprávněn dožadovat se toho, aby Zhotovitel odstranil vady vzniklé vadným prováděn</w:t>
      </w:r>
      <w:r w:rsidR="001B40EC" w:rsidRPr="00B23BFB">
        <w:rPr>
          <w:rFonts w:ascii="Arial Narrow" w:hAnsi="Arial Narrow" w:cs="Times New Roman"/>
          <w:sz w:val="24"/>
        </w:rPr>
        <w:t>ím a </w:t>
      </w:r>
      <w:r w:rsidRPr="00B23BFB">
        <w:rPr>
          <w:rFonts w:ascii="Arial Narrow" w:hAnsi="Arial Narrow" w:cs="Times New Roman"/>
          <w:sz w:val="24"/>
        </w:rPr>
        <w:t>dílo prováděl řádným způsobem. Jestliže Zhotovitel tak neučiní ani v přiměřené lhůtě mu k tomu poskytnuté a postup Z</w:t>
      </w:r>
      <w:r w:rsidR="001B40EC" w:rsidRPr="00B23BFB">
        <w:rPr>
          <w:rFonts w:ascii="Arial Narrow" w:hAnsi="Arial Narrow" w:cs="Times New Roman"/>
          <w:sz w:val="24"/>
        </w:rPr>
        <w:t>hotovitele by vedl nepochybně k </w:t>
      </w:r>
      <w:r w:rsidRPr="00B23BFB">
        <w:rPr>
          <w:rFonts w:ascii="Arial Narrow" w:hAnsi="Arial Narrow" w:cs="Times New Roman"/>
          <w:sz w:val="24"/>
        </w:rPr>
        <w:t>podstatnému porušení smlouvy, je Objednatel oprávněn odstoupit od smlouvy.</w:t>
      </w:r>
    </w:p>
    <w:p w14:paraId="4A5E84A9"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Zhotovitel je povinen vyzvat Objednatele ke kont</w:t>
      </w:r>
      <w:r w:rsidR="001B40EC" w:rsidRPr="00B23BFB">
        <w:rPr>
          <w:rFonts w:ascii="Arial Narrow" w:hAnsi="Arial Narrow" w:cs="Times New Roman"/>
          <w:sz w:val="24"/>
        </w:rPr>
        <w:t>role a prověření prací, které v </w:t>
      </w:r>
      <w:r w:rsidRPr="00B23BFB">
        <w:rPr>
          <w:rFonts w:ascii="Arial Narrow" w:hAnsi="Arial Narrow" w:cs="Times New Roman"/>
          <w:sz w:val="24"/>
        </w:rPr>
        <w:t>dalším postupu budou zakryty nebo se stanou nepřístupnými (postačí zápis ve stavebním deníku). Zhotovitel je povinen vyzvat Objednatele nejméně pět dnů před termínem, v němž budou předmětné práce zakryty.</w:t>
      </w:r>
    </w:p>
    <w:p w14:paraId="27141852"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lastRenderedPageBreak/>
        <w:t>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w:t>
      </w:r>
      <w:r w:rsidR="005B712B" w:rsidRPr="00B23BFB">
        <w:rPr>
          <w:rFonts w:ascii="Arial Narrow" w:hAnsi="Arial Narrow" w:cs="Times New Roman"/>
          <w:sz w:val="24"/>
        </w:rPr>
        <w:t> </w:t>
      </w:r>
      <w:r w:rsidRPr="00B23BFB">
        <w:rPr>
          <w:rFonts w:ascii="Arial Narrow" w:hAnsi="Arial Narrow" w:cs="Times New Roman"/>
          <w:sz w:val="24"/>
        </w:rPr>
        <w:t>odkrytím prací, opravou chybného stavu a následným zakrytím Zhotovitel.</w:t>
      </w:r>
    </w:p>
    <w:p w14:paraId="48F5BBDC"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Kvalifikace pracovníků zhotovitele</w:t>
      </w:r>
    </w:p>
    <w:p w14:paraId="1634B7FF" w14:textId="6322A22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 xml:space="preserve">Veškeré odborné práce musí vykonávat pracovníci Zhotovitele nebo jeho </w:t>
      </w:r>
      <w:r w:rsidR="00570A81" w:rsidRPr="00B23BFB">
        <w:rPr>
          <w:rFonts w:ascii="Arial Narrow" w:hAnsi="Arial Narrow" w:cs="Times New Roman"/>
          <w:sz w:val="24"/>
        </w:rPr>
        <w:t>poddodavatelé</w:t>
      </w:r>
      <w:r w:rsidR="00495097" w:rsidRPr="00B23BFB">
        <w:rPr>
          <w:rFonts w:ascii="Arial Narrow" w:hAnsi="Arial Narrow" w:cs="Times New Roman"/>
          <w:sz w:val="24"/>
        </w:rPr>
        <w:t xml:space="preserve"> a</w:t>
      </w:r>
      <w:r w:rsidR="009F7F0C">
        <w:rPr>
          <w:rFonts w:ascii="Arial Narrow" w:hAnsi="Arial Narrow" w:cs="Times New Roman"/>
          <w:sz w:val="24"/>
        </w:rPr>
        <w:t> </w:t>
      </w:r>
      <w:r w:rsidR="00495097" w:rsidRPr="00B23BFB">
        <w:rPr>
          <w:rFonts w:ascii="Arial Narrow" w:hAnsi="Arial Narrow" w:cs="Times New Roman"/>
          <w:sz w:val="24"/>
        </w:rPr>
        <w:t xml:space="preserve">jejich zaměstnanci </w:t>
      </w:r>
      <w:r w:rsidRPr="00B23BFB">
        <w:rPr>
          <w:rFonts w:ascii="Arial Narrow" w:hAnsi="Arial Narrow" w:cs="Times New Roman"/>
          <w:sz w:val="24"/>
        </w:rPr>
        <w:t>mající p</w:t>
      </w:r>
      <w:r w:rsidR="001B40EC" w:rsidRPr="00B23BFB">
        <w:rPr>
          <w:rFonts w:ascii="Arial Narrow" w:hAnsi="Arial Narrow" w:cs="Times New Roman"/>
          <w:sz w:val="24"/>
        </w:rPr>
        <w:t>říslušnou kvalifikaci. Doklad o </w:t>
      </w:r>
      <w:r w:rsidRPr="00B23BFB">
        <w:rPr>
          <w:rFonts w:ascii="Arial Narrow" w:hAnsi="Arial Narrow" w:cs="Times New Roman"/>
          <w:sz w:val="24"/>
        </w:rPr>
        <w:t>kvalifikaci pracovníků je Zhotovitel na požádání Objednatele povinen doložit.</w:t>
      </w:r>
    </w:p>
    <w:p w14:paraId="7F8379A4"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Odpovědnost Zhotovitele za škodu a povinnost nahradit škodu</w:t>
      </w:r>
    </w:p>
    <w:p w14:paraId="71DE77C5"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 xml:space="preserve">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w:t>
      </w:r>
      <w:r w:rsidR="005B712B" w:rsidRPr="00B23BFB">
        <w:rPr>
          <w:rFonts w:ascii="Arial Narrow" w:hAnsi="Arial Narrow" w:cs="Times New Roman"/>
          <w:sz w:val="24"/>
        </w:rPr>
        <w:t>napravit</w:t>
      </w:r>
      <w:r w:rsidRPr="00B23BFB">
        <w:rPr>
          <w:rFonts w:ascii="Arial Narrow" w:hAnsi="Arial Narrow" w:cs="Times New Roman"/>
          <w:sz w:val="24"/>
        </w:rPr>
        <w:t xml:space="preserve"> a není-li to možné, tak finančně uhradit. Veškeré náklad</w:t>
      </w:r>
      <w:r w:rsidR="00CC19E4" w:rsidRPr="00B23BFB">
        <w:rPr>
          <w:rFonts w:ascii="Arial Narrow" w:hAnsi="Arial Narrow" w:cs="Times New Roman"/>
          <w:sz w:val="24"/>
        </w:rPr>
        <w:t>y s tím spojené nese Zhotovitel</w:t>
      </w:r>
      <w:r w:rsidRPr="00B23BFB">
        <w:rPr>
          <w:rFonts w:ascii="Arial Narrow" w:hAnsi="Arial Narrow" w:cs="Times New Roman"/>
          <w:sz w:val="24"/>
        </w:rPr>
        <w:t>.</w:t>
      </w:r>
    </w:p>
    <w:p w14:paraId="7EA5AFAE"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Zhotovitel odpovídá i za škodu způsobenou činností těch, kteří pro něj dílo provádějí.</w:t>
      </w:r>
    </w:p>
    <w:p w14:paraId="3551B4CD"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Zhotovitel odpovídá za škodu způsobenou okolnostmi, které mají původ v povaze strojů, přístrojů nebo jiných věcí, které zhotovitel použil nebo hodlal použít při provádění díla.</w:t>
      </w:r>
    </w:p>
    <w:p w14:paraId="1A91E96D" w14:textId="77777777" w:rsidR="00124FD4" w:rsidRPr="00B23BFB" w:rsidRDefault="00124FD4" w:rsidP="00124FD4">
      <w:pPr>
        <w:pStyle w:val="walnut-Odstavec3"/>
        <w:rPr>
          <w:rFonts w:ascii="Arial Narrow" w:hAnsi="Arial Narrow" w:cs="Times New Roman"/>
          <w:sz w:val="24"/>
        </w:rPr>
      </w:pPr>
      <w:r w:rsidRPr="00B23BFB">
        <w:rPr>
          <w:rFonts w:ascii="Arial Narrow" w:hAnsi="Arial Narrow" w:cs="Times New Roman"/>
          <w:sz w:val="24"/>
        </w:rPr>
        <w:t xml:space="preserve">V případě, že Zhotovitel nesplní svou povinnost vést pasportizaci (fotodokumentaci zhotovení díla) má se za to, že stav odpovídá pasportizaci, kterou v průběhu zhotovování díla bude vedena Objednatelem.   </w:t>
      </w:r>
    </w:p>
    <w:p w14:paraId="6AB4C2FA"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Archeologické nálezy</w:t>
      </w:r>
    </w:p>
    <w:p w14:paraId="33A8DC7E" w14:textId="77777777" w:rsidR="00F5262A" w:rsidRDefault="00F5262A" w:rsidP="00124FD4">
      <w:pPr>
        <w:pStyle w:val="walnut-Odstavec3"/>
        <w:rPr>
          <w:rFonts w:ascii="Arial Narrow" w:hAnsi="Arial Narrow" w:cs="Times New Roman"/>
          <w:sz w:val="24"/>
        </w:rPr>
      </w:pPr>
      <w:r w:rsidRPr="00B23BFB">
        <w:rPr>
          <w:rFonts w:ascii="Arial Narrow" w:hAnsi="Arial Narrow" w:cs="Times New Roman"/>
          <w:sz w:val="24"/>
        </w:rPr>
        <w:t>Jestliže Zhotovitel při provádění prací narazí na archeologické nálezy, je povinen přerušit práce a informovat písemně Objednatele a všechny dotčené orgány státní správy či jiné dotčené organizace. Objednatel je povinen rozhodnout o dalším postupu, a to písemně a bez odkladu poté, co od Zhotovitele takovouto informaci obdržel.</w:t>
      </w:r>
    </w:p>
    <w:p w14:paraId="75C41D0A" w14:textId="4B06E5D9" w:rsidR="00126E41" w:rsidRPr="00DF75F5" w:rsidRDefault="00126E41" w:rsidP="00126E41">
      <w:pPr>
        <w:pStyle w:val="walnut-Odstavec2"/>
        <w:rPr>
          <w:rFonts w:ascii="Arial Narrow" w:hAnsi="Arial Narrow" w:cs="Times New Roman"/>
          <w:sz w:val="24"/>
        </w:rPr>
      </w:pPr>
      <w:r w:rsidRPr="00DF75F5">
        <w:rPr>
          <w:rFonts w:ascii="Arial Narrow" w:hAnsi="Arial Narrow" w:cs="Times New Roman"/>
          <w:sz w:val="24"/>
        </w:rPr>
        <w:t>Zhotovitel je povinen ustanovit stavbyvedoucího k provádění díla (řízení stavby), a to osobu, kterou jako stavbyvedoucího uvedl v rámci své nabídky. Stavbyvedoucí musí být osoba s autorizačním oprávněním podle zákona č. 360/1992 Sb., o výkonu povolání autorizovaných architektů a o výkonu povolání autorizovaných inženýrů a techniků činných ve výstavbě v oboru pozemní stavby.</w:t>
      </w:r>
    </w:p>
    <w:p w14:paraId="5EAB5D24" w14:textId="0F62A973" w:rsidR="00126E41" w:rsidRPr="00DF75F5" w:rsidRDefault="00126E41" w:rsidP="00126E41">
      <w:pPr>
        <w:pStyle w:val="walnut-Odstavec2"/>
        <w:rPr>
          <w:rFonts w:ascii="Arial Narrow" w:hAnsi="Arial Narrow" w:cs="Times New Roman"/>
          <w:sz w:val="24"/>
        </w:rPr>
      </w:pPr>
      <w:r w:rsidRPr="00DF75F5">
        <w:rPr>
          <w:rFonts w:ascii="Arial Narrow" w:hAnsi="Arial Narrow" w:cs="Times New Roman"/>
          <w:sz w:val="24"/>
        </w:rPr>
        <w:t>Zhotovitel může osobu stavbyvedoucího změnit jen se souhlasem objednatele.</w:t>
      </w:r>
    </w:p>
    <w:p w14:paraId="58BA6D87" w14:textId="172610E3" w:rsidR="00126E41" w:rsidRPr="00DF75F5" w:rsidRDefault="00126E41" w:rsidP="00DF75F5">
      <w:pPr>
        <w:pStyle w:val="walnut-Odstavec2"/>
        <w:rPr>
          <w:rFonts w:ascii="Arial Narrow" w:hAnsi="Arial Narrow" w:cs="Times New Roman"/>
          <w:sz w:val="24"/>
        </w:rPr>
      </w:pPr>
      <w:r w:rsidRPr="00DF75F5">
        <w:rPr>
          <w:rFonts w:ascii="Arial Narrow" w:hAnsi="Arial Narrow" w:cs="Times New Roman"/>
          <w:sz w:val="24"/>
        </w:rPr>
        <w:t xml:space="preserve">Stavbyvedoucí je povinen se osobně dostavit na staveniště každý den, po který bude provádění díla probíhat, na každý kontrolní den a na jednání o předání a převzetí díla.  </w:t>
      </w:r>
    </w:p>
    <w:p w14:paraId="701FA849" w14:textId="77777777" w:rsidR="00F5262A" w:rsidRPr="00B23BFB" w:rsidRDefault="00570A81" w:rsidP="00124FD4">
      <w:pPr>
        <w:pStyle w:val="walnut-Odstavec1"/>
        <w:rPr>
          <w:rFonts w:ascii="Arial Narrow" w:hAnsi="Arial Narrow" w:cs="Times New Roman"/>
          <w:b w:val="0"/>
          <w:sz w:val="24"/>
        </w:rPr>
      </w:pPr>
      <w:r w:rsidRPr="00B23BFB">
        <w:rPr>
          <w:rStyle w:val="Siln"/>
          <w:rFonts w:ascii="Arial Narrow" w:hAnsi="Arial Narrow" w:cs="Times New Roman"/>
          <w:bCs w:val="0"/>
          <w:sz w:val="24"/>
        </w:rPr>
        <w:t>Poddodavatelé</w:t>
      </w:r>
    </w:p>
    <w:p w14:paraId="0987E28C"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Podmínky, za kterých je možné pověřit realizací díla jinou osobu</w:t>
      </w:r>
    </w:p>
    <w:p w14:paraId="3D0AC93C" w14:textId="00DD6E90" w:rsidR="006E71AB" w:rsidRPr="00B23BFB" w:rsidRDefault="006E71AB" w:rsidP="006E71AB">
      <w:pPr>
        <w:pStyle w:val="walnut-Odstavec3"/>
        <w:rPr>
          <w:rFonts w:ascii="Arial Narrow" w:hAnsi="Arial Narrow" w:cs="Times New Roman"/>
          <w:sz w:val="24"/>
        </w:rPr>
      </w:pPr>
      <w:r w:rsidRPr="00B23BFB">
        <w:rPr>
          <w:rFonts w:ascii="Arial Narrow" w:hAnsi="Arial Narrow" w:cs="Times New Roman"/>
          <w:sz w:val="24"/>
        </w:rPr>
        <w:t xml:space="preserve">Zhotovitel je povinen předložit Objednateli seznam jeho </w:t>
      </w:r>
      <w:r w:rsidR="004E2B44" w:rsidRPr="00B23BFB">
        <w:rPr>
          <w:rFonts w:ascii="Arial Narrow" w:hAnsi="Arial Narrow" w:cs="Times New Roman"/>
          <w:sz w:val="24"/>
        </w:rPr>
        <w:t>poddodavatel</w:t>
      </w:r>
      <w:r w:rsidRPr="00B23BFB">
        <w:rPr>
          <w:rFonts w:ascii="Arial Narrow" w:hAnsi="Arial Narrow" w:cs="Times New Roman"/>
          <w:sz w:val="24"/>
        </w:rPr>
        <w:t xml:space="preserve">ů s uvedením druhu prací a rozsahu jejich subdodávky. Objednatel si vyhrazuje schválení </w:t>
      </w:r>
      <w:r w:rsidR="004E2B44" w:rsidRPr="00B23BFB">
        <w:rPr>
          <w:rFonts w:ascii="Arial Narrow" w:hAnsi="Arial Narrow" w:cs="Times New Roman"/>
          <w:sz w:val="24"/>
        </w:rPr>
        <w:t>poddodavatel</w:t>
      </w:r>
      <w:r w:rsidRPr="00B23BFB">
        <w:rPr>
          <w:rFonts w:ascii="Arial Narrow" w:hAnsi="Arial Narrow" w:cs="Times New Roman"/>
          <w:sz w:val="24"/>
        </w:rPr>
        <w:t>ů. V</w:t>
      </w:r>
      <w:r w:rsidR="009F7F0C">
        <w:rPr>
          <w:rFonts w:ascii="Arial Narrow" w:hAnsi="Arial Narrow" w:cs="Times New Roman"/>
          <w:sz w:val="24"/>
        </w:rPr>
        <w:t> </w:t>
      </w:r>
      <w:r w:rsidRPr="00B23BFB">
        <w:rPr>
          <w:rFonts w:ascii="Arial Narrow" w:hAnsi="Arial Narrow" w:cs="Times New Roman"/>
          <w:sz w:val="24"/>
        </w:rPr>
        <w:t>případě osob pověřených zhotovitelem vedením stavby – stavbyvedoucí a dalších pozic, si objednatel vyhrazuje právo schvalovat změny na příslušných pozicích. Zhotovitel je oprávněn navrhnout objednateli ke schválení nového člena realizačního týmu</w:t>
      </w:r>
      <w:r w:rsidR="00B912E0" w:rsidRPr="00B23BFB">
        <w:rPr>
          <w:rFonts w:ascii="Arial Narrow" w:hAnsi="Arial Narrow" w:cs="Times New Roman"/>
          <w:sz w:val="24"/>
        </w:rPr>
        <w:t>,</w:t>
      </w:r>
      <w:r w:rsidRPr="00B23BFB">
        <w:rPr>
          <w:rFonts w:ascii="Arial Narrow" w:hAnsi="Arial Narrow" w:cs="Times New Roman"/>
          <w:sz w:val="24"/>
        </w:rPr>
        <w:t xml:space="preserve"> ovšem pouze</w:t>
      </w:r>
      <w:r w:rsidR="001B40EC" w:rsidRPr="00B23BFB">
        <w:rPr>
          <w:rFonts w:ascii="Arial Narrow" w:hAnsi="Arial Narrow" w:cs="Times New Roman"/>
          <w:sz w:val="24"/>
        </w:rPr>
        <w:t xml:space="preserve"> osobu se stejnou kvalifikací a </w:t>
      </w:r>
      <w:r w:rsidRPr="00B23BFB">
        <w:rPr>
          <w:rFonts w:ascii="Arial Narrow" w:hAnsi="Arial Narrow" w:cs="Times New Roman"/>
          <w:sz w:val="24"/>
        </w:rPr>
        <w:t>odborným vzděláním.</w:t>
      </w:r>
    </w:p>
    <w:p w14:paraId="61D6DB5C" w14:textId="04E4705B" w:rsidR="006E71AB" w:rsidRPr="00B23BFB" w:rsidRDefault="006E71AB" w:rsidP="006E71AB">
      <w:pPr>
        <w:pStyle w:val="walnut-Odstavec3"/>
        <w:rPr>
          <w:rFonts w:ascii="Arial Narrow" w:hAnsi="Arial Narrow" w:cs="Times New Roman"/>
          <w:sz w:val="24"/>
        </w:rPr>
      </w:pPr>
      <w:r w:rsidRPr="00B23BFB">
        <w:rPr>
          <w:rFonts w:ascii="Arial Narrow" w:hAnsi="Arial Narrow" w:cs="Times New Roman"/>
          <w:sz w:val="24"/>
        </w:rPr>
        <w:t xml:space="preserve">Zhotovitel je povinen vést a průběžně aktualizovat reálný seznam všech </w:t>
      </w:r>
      <w:r w:rsidR="004E2B44" w:rsidRPr="00B23BFB">
        <w:rPr>
          <w:rFonts w:ascii="Arial Narrow" w:hAnsi="Arial Narrow" w:cs="Times New Roman"/>
          <w:sz w:val="24"/>
        </w:rPr>
        <w:t>poddodavatel</w:t>
      </w:r>
      <w:r w:rsidRPr="00B23BFB">
        <w:rPr>
          <w:rFonts w:ascii="Arial Narrow" w:hAnsi="Arial Narrow" w:cs="Times New Roman"/>
          <w:sz w:val="24"/>
        </w:rPr>
        <w:t>ů včetně výše jejich podílu na akci. Tento seznam bude pravidelně předkládat objednateli a</w:t>
      </w:r>
      <w:r w:rsidR="009F7F0C">
        <w:rPr>
          <w:rFonts w:ascii="Arial Narrow" w:hAnsi="Arial Narrow" w:cs="Times New Roman"/>
          <w:sz w:val="24"/>
        </w:rPr>
        <w:t> </w:t>
      </w:r>
      <w:r w:rsidRPr="00B23BFB">
        <w:rPr>
          <w:rFonts w:ascii="Arial Narrow" w:hAnsi="Arial Narrow" w:cs="Times New Roman"/>
          <w:sz w:val="24"/>
        </w:rPr>
        <w:t>objednatel je oprávněn se k němu vyjádřit, případně neodsouhlasit některého z</w:t>
      </w:r>
      <w:r w:rsidR="009F7F0C">
        <w:rPr>
          <w:rFonts w:ascii="Arial Narrow" w:hAnsi="Arial Narrow" w:cs="Times New Roman"/>
          <w:sz w:val="24"/>
        </w:rPr>
        <w:t> </w:t>
      </w:r>
      <w:r w:rsidR="004E2B44" w:rsidRPr="00B23BFB">
        <w:rPr>
          <w:rFonts w:ascii="Arial Narrow" w:hAnsi="Arial Narrow" w:cs="Times New Roman"/>
          <w:sz w:val="24"/>
        </w:rPr>
        <w:t>poddodavatel</w:t>
      </w:r>
      <w:r w:rsidRPr="00B23BFB">
        <w:rPr>
          <w:rFonts w:ascii="Arial Narrow" w:hAnsi="Arial Narrow" w:cs="Times New Roman"/>
          <w:sz w:val="24"/>
        </w:rPr>
        <w:t xml:space="preserve">ů. </w:t>
      </w:r>
      <w:r w:rsidR="00B912E0" w:rsidRPr="00B23BFB">
        <w:rPr>
          <w:rFonts w:ascii="Arial Narrow" w:hAnsi="Arial Narrow" w:cs="Times New Roman"/>
          <w:sz w:val="24"/>
        </w:rPr>
        <w:t>Realizovat</w:t>
      </w:r>
      <w:r w:rsidRPr="00B23BFB">
        <w:rPr>
          <w:rFonts w:ascii="Arial Narrow" w:hAnsi="Arial Narrow" w:cs="Times New Roman"/>
          <w:sz w:val="24"/>
        </w:rPr>
        <w:t xml:space="preserve"> stavební práce nesmí neodsouhlasený </w:t>
      </w:r>
      <w:r w:rsidR="004E2B44" w:rsidRPr="00B23BFB">
        <w:rPr>
          <w:rFonts w:ascii="Arial Narrow" w:hAnsi="Arial Narrow" w:cs="Times New Roman"/>
          <w:sz w:val="24"/>
        </w:rPr>
        <w:t>poddodavatel</w:t>
      </w:r>
      <w:r w:rsidRPr="00B23BFB">
        <w:rPr>
          <w:rFonts w:ascii="Arial Narrow" w:hAnsi="Arial Narrow" w:cs="Times New Roman"/>
          <w:sz w:val="24"/>
        </w:rPr>
        <w:t xml:space="preserve">. </w:t>
      </w:r>
    </w:p>
    <w:p w14:paraId="0AAA4D17" w14:textId="1F8ACEB6"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lastRenderedPageBreak/>
        <w:t>Zhotovitel je oprávněn pověřit provedením části díla třetí osobu (</w:t>
      </w:r>
      <w:r w:rsidR="00570A81" w:rsidRPr="00B23BFB">
        <w:rPr>
          <w:rFonts w:ascii="Arial Narrow" w:hAnsi="Arial Narrow" w:cs="Times New Roman"/>
          <w:sz w:val="24"/>
        </w:rPr>
        <w:t>poddodavatele</w:t>
      </w:r>
      <w:r w:rsidRPr="00B23BFB">
        <w:rPr>
          <w:rFonts w:ascii="Arial Narrow" w:hAnsi="Arial Narrow" w:cs="Times New Roman"/>
          <w:sz w:val="24"/>
        </w:rPr>
        <w:t>)</w:t>
      </w:r>
      <w:r w:rsidR="00CD1282" w:rsidRPr="00B23BFB">
        <w:rPr>
          <w:rFonts w:ascii="Arial Narrow" w:hAnsi="Arial Narrow" w:cs="Times New Roman"/>
          <w:sz w:val="24"/>
        </w:rPr>
        <w:t xml:space="preserve"> </w:t>
      </w:r>
      <w:r w:rsidR="001B40EC" w:rsidRPr="00B23BFB">
        <w:rPr>
          <w:rFonts w:ascii="Arial Narrow" w:hAnsi="Arial Narrow" w:cs="Times New Roman"/>
          <w:sz w:val="24"/>
        </w:rPr>
        <w:t>a </w:t>
      </w:r>
      <w:r w:rsidR="00CD1282" w:rsidRPr="00B23BFB">
        <w:rPr>
          <w:rFonts w:ascii="Arial Narrow" w:hAnsi="Arial Narrow" w:cs="Times New Roman"/>
          <w:sz w:val="24"/>
        </w:rPr>
        <w:t>to v </w:t>
      </w:r>
      <w:r w:rsidR="00B912E0" w:rsidRPr="00B23BFB">
        <w:rPr>
          <w:rFonts w:ascii="Arial Narrow" w:hAnsi="Arial Narrow" w:cs="Times New Roman"/>
          <w:sz w:val="24"/>
        </w:rPr>
        <w:t>části díla a v rozsahu uvedeném</w:t>
      </w:r>
      <w:r w:rsidR="00CD1282" w:rsidRPr="00B23BFB">
        <w:rPr>
          <w:rFonts w:ascii="Arial Narrow" w:hAnsi="Arial Narrow" w:cs="Times New Roman"/>
          <w:sz w:val="24"/>
        </w:rPr>
        <w:t xml:space="preserve"> v nabídce Zhotovitele na veřejnou z</w:t>
      </w:r>
      <w:r w:rsidR="00DD0868" w:rsidRPr="00B23BFB">
        <w:rPr>
          <w:rFonts w:ascii="Arial Narrow" w:hAnsi="Arial Narrow" w:cs="Times New Roman"/>
          <w:sz w:val="24"/>
        </w:rPr>
        <w:t xml:space="preserve">akázku </w:t>
      </w:r>
    </w:p>
    <w:p w14:paraId="425C17B7" w14:textId="77777777" w:rsidR="00987C30" w:rsidRPr="00B23BFB" w:rsidRDefault="00987C30" w:rsidP="00124FD4">
      <w:pPr>
        <w:pStyle w:val="walnut-Odstavec3"/>
        <w:rPr>
          <w:rFonts w:ascii="Arial Narrow" w:hAnsi="Arial Narrow" w:cs="Times New Roman"/>
          <w:sz w:val="24"/>
        </w:rPr>
      </w:pPr>
      <w:r w:rsidRPr="00B23BFB">
        <w:rPr>
          <w:rFonts w:ascii="Arial Narrow" w:hAnsi="Arial Narrow" w:cs="Times New Roman"/>
          <w:sz w:val="24"/>
        </w:rPr>
        <w:t xml:space="preserve">Zhotovitel </w:t>
      </w:r>
      <w:r w:rsidR="0067146B" w:rsidRPr="00B23BFB">
        <w:rPr>
          <w:rFonts w:ascii="Arial Narrow" w:hAnsi="Arial Narrow" w:cs="Times New Roman"/>
          <w:sz w:val="24"/>
        </w:rPr>
        <w:t>nesmí plnit</w:t>
      </w:r>
      <w:r w:rsidRPr="00B23BFB">
        <w:rPr>
          <w:rFonts w:ascii="Arial Narrow" w:hAnsi="Arial Narrow" w:cs="Times New Roman"/>
          <w:sz w:val="24"/>
        </w:rPr>
        <w:t xml:space="preserve"> prostřednictvím </w:t>
      </w:r>
      <w:r w:rsidR="00570A81" w:rsidRPr="00B23BFB">
        <w:rPr>
          <w:rFonts w:ascii="Arial Narrow" w:hAnsi="Arial Narrow" w:cs="Times New Roman"/>
          <w:sz w:val="24"/>
        </w:rPr>
        <w:t>poddodavatele</w:t>
      </w:r>
      <w:r w:rsidR="00495097" w:rsidRPr="00B23BFB">
        <w:rPr>
          <w:rFonts w:ascii="Arial Narrow" w:hAnsi="Arial Narrow" w:cs="Times New Roman"/>
          <w:sz w:val="24"/>
        </w:rPr>
        <w:t xml:space="preserve"> </w:t>
      </w:r>
      <w:r w:rsidR="00B912E0" w:rsidRPr="00B23BFB">
        <w:rPr>
          <w:rFonts w:ascii="Arial Narrow" w:hAnsi="Arial Narrow" w:cs="Times New Roman"/>
          <w:sz w:val="24"/>
        </w:rPr>
        <w:t>práce</w:t>
      </w:r>
      <w:r w:rsidR="00DD0868" w:rsidRPr="00B23BFB">
        <w:rPr>
          <w:rFonts w:ascii="Arial Narrow" w:hAnsi="Arial Narrow" w:cs="Times New Roman"/>
          <w:sz w:val="24"/>
        </w:rPr>
        <w:t xml:space="preserve"> definované v zadávací dokumentaci</w:t>
      </w:r>
      <w:r w:rsidR="00B912E0" w:rsidRPr="00B23BFB">
        <w:rPr>
          <w:rFonts w:ascii="Arial Narrow" w:hAnsi="Arial Narrow" w:cs="Times New Roman"/>
          <w:sz w:val="24"/>
        </w:rPr>
        <w:t>.</w:t>
      </w:r>
    </w:p>
    <w:p w14:paraId="62068F56" w14:textId="77777777" w:rsidR="00F5262A" w:rsidRPr="00B23BFB" w:rsidRDefault="00EA7E42" w:rsidP="00124FD4">
      <w:pPr>
        <w:pStyle w:val="walnut-Odstavec3"/>
        <w:rPr>
          <w:rFonts w:ascii="Arial Narrow" w:hAnsi="Arial Narrow" w:cs="Times New Roman"/>
          <w:sz w:val="24"/>
        </w:rPr>
      </w:pPr>
      <w:r w:rsidRPr="00B23BFB">
        <w:rPr>
          <w:rFonts w:ascii="Arial Narrow" w:hAnsi="Arial Narrow" w:cs="Times New Roman"/>
          <w:sz w:val="24"/>
        </w:rPr>
        <w:t xml:space="preserve">Hodlá-li </w:t>
      </w:r>
      <w:r w:rsidR="00B912E0" w:rsidRPr="00B23BFB">
        <w:rPr>
          <w:rFonts w:ascii="Arial Narrow" w:hAnsi="Arial Narrow" w:cs="Times New Roman"/>
          <w:sz w:val="24"/>
        </w:rPr>
        <w:t>Zhotovitel</w:t>
      </w:r>
      <w:r w:rsidRPr="00B23BFB">
        <w:rPr>
          <w:rFonts w:ascii="Arial Narrow" w:hAnsi="Arial Narrow" w:cs="Times New Roman"/>
          <w:sz w:val="24"/>
        </w:rPr>
        <w:t xml:space="preserve"> změnit </w:t>
      </w:r>
      <w:r w:rsidR="00570A81" w:rsidRPr="00B23BFB">
        <w:rPr>
          <w:rFonts w:ascii="Arial Narrow" w:hAnsi="Arial Narrow" w:cs="Times New Roman"/>
          <w:sz w:val="24"/>
        </w:rPr>
        <w:t>poddodavatele</w:t>
      </w:r>
      <w:r w:rsidRPr="00B23BFB">
        <w:rPr>
          <w:rFonts w:ascii="Arial Narrow" w:hAnsi="Arial Narrow" w:cs="Times New Roman"/>
          <w:sz w:val="24"/>
        </w:rPr>
        <w:t>, prostřednictvím něhož v zadávacím řízení prokazoval splnění kvalifikace, je oprávněn tak učinit pouze se souhlasem objednatele, který bude vydán na základě předložení dokladů prokazující</w:t>
      </w:r>
      <w:r w:rsidR="00B912E0" w:rsidRPr="00B23BFB">
        <w:rPr>
          <w:rFonts w:ascii="Arial Narrow" w:hAnsi="Arial Narrow" w:cs="Times New Roman"/>
          <w:sz w:val="24"/>
        </w:rPr>
        <w:t>ch</w:t>
      </w:r>
      <w:r w:rsidRPr="00B23BFB">
        <w:rPr>
          <w:rFonts w:ascii="Arial Narrow" w:hAnsi="Arial Narrow" w:cs="Times New Roman"/>
          <w:sz w:val="24"/>
        </w:rPr>
        <w:t xml:space="preserve"> splnění kvalifikace nového </w:t>
      </w:r>
      <w:r w:rsidR="00570A81" w:rsidRPr="00B23BFB">
        <w:rPr>
          <w:rFonts w:ascii="Arial Narrow" w:hAnsi="Arial Narrow" w:cs="Times New Roman"/>
          <w:sz w:val="24"/>
        </w:rPr>
        <w:t>poddodavatele</w:t>
      </w:r>
      <w:r w:rsidRPr="00B23BFB">
        <w:rPr>
          <w:rFonts w:ascii="Arial Narrow" w:hAnsi="Arial Narrow" w:cs="Times New Roman"/>
          <w:sz w:val="24"/>
        </w:rPr>
        <w:t xml:space="preserve"> v nejméně takovém rozsahu, v jakém byla prostřednictvím </w:t>
      </w:r>
      <w:r w:rsidR="00570A81" w:rsidRPr="00B23BFB">
        <w:rPr>
          <w:rFonts w:ascii="Arial Narrow" w:hAnsi="Arial Narrow" w:cs="Times New Roman"/>
          <w:sz w:val="24"/>
        </w:rPr>
        <w:t>poddodavatele</w:t>
      </w:r>
      <w:r w:rsidRPr="00B23BFB">
        <w:rPr>
          <w:rFonts w:ascii="Arial Narrow" w:hAnsi="Arial Narrow" w:cs="Times New Roman"/>
          <w:sz w:val="24"/>
        </w:rPr>
        <w:t xml:space="preserve"> prokázána kvalifikace v zadávacím řízení. </w:t>
      </w:r>
    </w:p>
    <w:p w14:paraId="30B5B780"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 xml:space="preserve">Zhotovitel je povinen zabezpečit ve svých </w:t>
      </w:r>
      <w:r w:rsidR="00570A81" w:rsidRPr="00B23BFB">
        <w:rPr>
          <w:rFonts w:ascii="Arial Narrow" w:hAnsi="Arial Narrow" w:cs="Times New Roman"/>
          <w:sz w:val="24"/>
        </w:rPr>
        <w:t>poddodavatelských</w:t>
      </w:r>
      <w:r w:rsidRPr="00B23BFB">
        <w:rPr>
          <w:rFonts w:ascii="Arial Narrow" w:hAnsi="Arial Narrow" w:cs="Times New Roman"/>
          <w:sz w:val="24"/>
        </w:rPr>
        <w:t xml:space="preserve"> smlouvách splnění všech povinností vyplývajících Zhotoviteli z</w:t>
      </w:r>
      <w:r w:rsidR="006C6FAE" w:rsidRPr="00B23BFB">
        <w:rPr>
          <w:rFonts w:ascii="Arial Narrow" w:hAnsi="Arial Narrow" w:cs="Times New Roman"/>
          <w:sz w:val="24"/>
        </w:rPr>
        <w:t xml:space="preserve"> této</w:t>
      </w:r>
      <w:r w:rsidRPr="00B23BFB">
        <w:rPr>
          <w:rFonts w:ascii="Arial Narrow" w:hAnsi="Arial Narrow" w:cs="Times New Roman"/>
          <w:sz w:val="24"/>
        </w:rPr>
        <w:t xml:space="preserve"> smlouvy o dílo.</w:t>
      </w:r>
    </w:p>
    <w:p w14:paraId="464D7A7F" w14:textId="77777777" w:rsidR="00F5262A" w:rsidRPr="00B23BFB" w:rsidRDefault="00F5262A" w:rsidP="00124FD4">
      <w:pPr>
        <w:pStyle w:val="walnut-Odstavec1"/>
        <w:rPr>
          <w:rFonts w:ascii="Arial Narrow" w:hAnsi="Arial Narrow" w:cs="Times New Roman"/>
          <w:b w:val="0"/>
          <w:sz w:val="24"/>
        </w:rPr>
      </w:pPr>
      <w:bookmarkStart w:id="6" w:name="_Toc97016119"/>
      <w:r w:rsidRPr="00B23BFB">
        <w:rPr>
          <w:rFonts w:ascii="Arial Narrow" w:hAnsi="Arial Narrow" w:cs="Times New Roman"/>
          <w:b w:val="0"/>
          <w:sz w:val="24"/>
        </w:rPr>
        <w:t>Kontroly, zkoušky a revize</w:t>
      </w:r>
      <w:bookmarkEnd w:id="6"/>
    </w:p>
    <w:p w14:paraId="2561418A"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Kontrolní a zkušební plán stavby</w:t>
      </w:r>
    </w:p>
    <w:p w14:paraId="1F1C1816"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 xml:space="preserve">Zhotovitel je povinen před zahájením prací předložit objednateli nebo Technickému dozoru </w:t>
      </w:r>
      <w:r w:rsidR="00495097" w:rsidRPr="00B23BFB">
        <w:rPr>
          <w:rFonts w:ascii="Arial Narrow" w:hAnsi="Arial Narrow" w:cs="Times New Roman"/>
          <w:sz w:val="24"/>
        </w:rPr>
        <w:t>O</w:t>
      </w:r>
      <w:r w:rsidRPr="00B23BFB">
        <w:rPr>
          <w:rFonts w:ascii="Arial Narrow" w:hAnsi="Arial Narrow" w:cs="Times New Roman"/>
          <w:sz w:val="24"/>
        </w:rPr>
        <w:t>bjednatele kontrolní a zkušební plán</w:t>
      </w:r>
      <w:r w:rsidR="00755A85" w:rsidRPr="00B23BFB">
        <w:rPr>
          <w:rFonts w:ascii="Arial Narrow" w:hAnsi="Arial Narrow" w:cs="Times New Roman"/>
          <w:sz w:val="24"/>
        </w:rPr>
        <w:t>.</w:t>
      </w:r>
    </w:p>
    <w:p w14:paraId="65B1442F" w14:textId="1D225B0A" w:rsidR="008F231A" w:rsidRPr="00146A0D" w:rsidRDefault="00F5262A" w:rsidP="00146A0D">
      <w:pPr>
        <w:pStyle w:val="walnut-Odstavec3"/>
        <w:rPr>
          <w:rFonts w:ascii="Arial Narrow" w:hAnsi="Arial Narrow" w:cs="Times New Roman"/>
          <w:sz w:val="24"/>
        </w:rPr>
      </w:pPr>
      <w:r w:rsidRPr="00B23BFB">
        <w:rPr>
          <w:rFonts w:ascii="Arial Narrow" w:hAnsi="Arial Narrow" w:cs="Times New Roman"/>
          <w:sz w:val="24"/>
        </w:rPr>
        <w:t>Objednatel je oprávněn kontrolovat dodržování a plnění postupů podle kontrolního a</w:t>
      </w:r>
      <w:r w:rsidR="009F7F0C">
        <w:rPr>
          <w:rFonts w:ascii="Arial Narrow" w:hAnsi="Arial Narrow" w:cs="Times New Roman"/>
          <w:sz w:val="24"/>
        </w:rPr>
        <w:t> </w:t>
      </w:r>
      <w:r w:rsidRPr="00B23BFB">
        <w:rPr>
          <w:rFonts w:ascii="Arial Narrow" w:hAnsi="Arial Narrow" w:cs="Times New Roman"/>
          <w:sz w:val="24"/>
        </w:rPr>
        <w:t xml:space="preserve">zkušebního plánu a v případě odchylky postupu zadavatele od tohoto dokumentu požadovat okamžitou nápravu a v případě vážného porušení povinností </w:t>
      </w:r>
      <w:r w:rsidR="00495097" w:rsidRPr="00B23BFB">
        <w:rPr>
          <w:rFonts w:ascii="Arial Narrow" w:hAnsi="Arial Narrow" w:cs="Times New Roman"/>
          <w:sz w:val="24"/>
        </w:rPr>
        <w:t>Z</w:t>
      </w:r>
      <w:r w:rsidRPr="00B23BFB">
        <w:rPr>
          <w:rFonts w:ascii="Arial Narrow" w:hAnsi="Arial Narrow" w:cs="Times New Roman"/>
          <w:sz w:val="24"/>
        </w:rPr>
        <w:t>hotovitele v proti kontrolnímu a zkušebnímu plánu pozastavit provádění prací.</w:t>
      </w:r>
    </w:p>
    <w:p w14:paraId="5C919996" w14:textId="77777777" w:rsidR="00F5262A" w:rsidRPr="00B23BFB" w:rsidRDefault="00F5262A" w:rsidP="00124FD4">
      <w:pPr>
        <w:pStyle w:val="walnut-Odstavec1"/>
        <w:rPr>
          <w:rFonts w:ascii="Arial Narrow" w:hAnsi="Arial Narrow" w:cs="Times New Roman"/>
          <w:b w:val="0"/>
          <w:sz w:val="24"/>
        </w:rPr>
      </w:pPr>
      <w:bookmarkStart w:id="7" w:name="_Toc97016120"/>
      <w:r w:rsidRPr="00B23BFB">
        <w:rPr>
          <w:rFonts w:ascii="Arial Narrow" w:hAnsi="Arial Narrow" w:cs="Times New Roman"/>
          <w:b w:val="0"/>
          <w:sz w:val="24"/>
        </w:rPr>
        <w:t>Předání a převzetí díla</w:t>
      </w:r>
      <w:bookmarkEnd w:id="7"/>
    </w:p>
    <w:p w14:paraId="58BDF984"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Organizace předání díla</w:t>
      </w:r>
    </w:p>
    <w:p w14:paraId="0B1A179F"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Zhotovitel je povinen písemně oznámit Objednateli nejpozději 15 dnů předem, kdy bude dílo připraveno k předání a převzetí. Objednatel je pak povinen nejpozději do tří dnů od termínu stanoveného </w:t>
      </w:r>
      <w:r w:rsidR="00495097" w:rsidRPr="00B23BFB">
        <w:rPr>
          <w:rFonts w:ascii="Arial Narrow" w:hAnsi="Arial Narrow" w:cs="Times New Roman"/>
          <w:sz w:val="24"/>
        </w:rPr>
        <w:t>Z</w:t>
      </w:r>
      <w:r w:rsidRPr="00B23BFB">
        <w:rPr>
          <w:rFonts w:ascii="Arial Narrow" w:hAnsi="Arial Narrow" w:cs="Times New Roman"/>
          <w:sz w:val="24"/>
        </w:rPr>
        <w:t>hotovitelem zah</w:t>
      </w:r>
      <w:r w:rsidR="00EA1FDD" w:rsidRPr="00B23BFB">
        <w:rPr>
          <w:rFonts w:ascii="Arial Narrow" w:hAnsi="Arial Narrow" w:cs="Times New Roman"/>
          <w:sz w:val="24"/>
        </w:rPr>
        <w:t>ájit přejímací řízení a řádně v </w:t>
      </w:r>
      <w:r w:rsidRPr="00B23BFB">
        <w:rPr>
          <w:rFonts w:ascii="Arial Narrow" w:hAnsi="Arial Narrow" w:cs="Times New Roman"/>
          <w:sz w:val="24"/>
        </w:rPr>
        <w:t>něm pokračovat.</w:t>
      </w:r>
    </w:p>
    <w:p w14:paraId="0308DA00"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Na prvním jednání obě strany dohodnou organizační záležitosti p</w:t>
      </w:r>
      <w:r w:rsidR="00EA1FDD" w:rsidRPr="00B23BFB">
        <w:rPr>
          <w:rFonts w:ascii="Arial Narrow" w:hAnsi="Arial Narrow" w:cs="Times New Roman"/>
          <w:sz w:val="24"/>
        </w:rPr>
        <w:t>ředávacího a </w:t>
      </w:r>
      <w:r w:rsidR="00E77998" w:rsidRPr="00B23BFB">
        <w:rPr>
          <w:rFonts w:ascii="Arial Narrow" w:hAnsi="Arial Narrow" w:cs="Times New Roman"/>
          <w:sz w:val="24"/>
        </w:rPr>
        <w:t>přejímacího řízení</w:t>
      </w:r>
      <w:r w:rsidR="00755A85" w:rsidRPr="00B23BFB">
        <w:rPr>
          <w:rFonts w:ascii="Arial Narrow" w:hAnsi="Arial Narrow" w:cs="Times New Roman"/>
          <w:sz w:val="24"/>
        </w:rPr>
        <w:t>.</w:t>
      </w:r>
    </w:p>
    <w:p w14:paraId="059FDE10"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Místem předání a převzetí díla je místo, kde se dílo provádělo.</w:t>
      </w:r>
    </w:p>
    <w:p w14:paraId="6116B7CC"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Objednatel je povinen k předání a převzetí díla přizvat osoby vykonávající funkci Technického a Autorského dozoru.</w:t>
      </w:r>
    </w:p>
    <w:p w14:paraId="3F95EF7B"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Objednatel je oprávněn přizvat k předání a převzetí díla i jiné osoby, jejichž účast pokládá za nezbytnou (např. budoucího uživatele díla)</w:t>
      </w:r>
      <w:r w:rsidR="00755A85" w:rsidRPr="00B23BFB">
        <w:rPr>
          <w:rFonts w:ascii="Arial Narrow" w:hAnsi="Arial Narrow" w:cs="Times New Roman"/>
          <w:sz w:val="24"/>
        </w:rPr>
        <w:t>.</w:t>
      </w:r>
    </w:p>
    <w:p w14:paraId="76111F31"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 xml:space="preserve">Zhotovitel je povinen k předání a převzetí díla přizvat své </w:t>
      </w:r>
      <w:r w:rsidR="00570A81" w:rsidRPr="00B23BFB">
        <w:rPr>
          <w:rFonts w:ascii="Arial Narrow" w:hAnsi="Arial Narrow" w:cs="Times New Roman"/>
          <w:sz w:val="24"/>
        </w:rPr>
        <w:t>poddodavatele</w:t>
      </w:r>
      <w:r w:rsidRPr="00B23BFB">
        <w:rPr>
          <w:rFonts w:ascii="Arial Narrow" w:hAnsi="Arial Narrow" w:cs="Times New Roman"/>
          <w:sz w:val="24"/>
        </w:rPr>
        <w:t>.</w:t>
      </w:r>
    </w:p>
    <w:p w14:paraId="09E68F05"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Protokol o předání a převzetí díla</w:t>
      </w:r>
    </w:p>
    <w:p w14:paraId="6D095BCD" w14:textId="4F695BE9"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 xml:space="preserve">O průběhu předávacího a přejímacího řízení pořídí </w:t>
      </w:r>
      <w:r w:rsidR="006C6FAE" w:rsidRPr="00B23BFB">
        <w:rPr>
          <w:rFonts w:ascii="Arial Narrow" w:hAnsi="Arial Narrow" w:cs="Times New Roman"/>
          <w:sz w:val="24"/>
        </w:rPr>
        <w:t>Zhotovitel</w:t>
      </w:r>
      <w:r w:rsidRPr="00B23BFB">
        <w:rPr>
          <w:rFonts w:ascii="Arial Narrow" w:hAnsi="Arial Narrow" w:cs="Times New Roman"/>
          <w:sz w:val="24"/>
        </w:rPr>
        <w:t xml:space="preserve"> zápis (pr</w:t>
      </w:r>
      <w:r w:rsidR="00B940BB" w:rsidRPr="00B23BFB">
        <w:rPr>
          <w:rFonts w:ascii="Arial Narrow" w:hAnsi="Arial Narrow" w:cs="Times New Roman"/>
          <w:sz w:val="24"/>
        </w:rPr>
        <w:t>otokol),</w:t>
      </w:r>
      <w:r w:rsidR="00495097" w:rsidRPr="00B23BFB">
        <w:rPr>
          <w:rFonts w:ascii="Arial Narrow" w:hAnsi="Arial Narrow" w:cs="Times New Roman"/>
          <w:sz w:val="24"/>
        </w:rPr>
        <w:t xml:space="preserve"> </w:t>
      </w:r>
      <w:r w:rsidR="00B940BB" w:rsidRPr="00B23BFB">
        <w:rPr>
          <w:rFonts w:ascii="Arial Narrow" w:hAnsi="Arial Narrow" w:cs="Times New Roman"/>
          <w:sz w:val="24"/>
        </w:rPr>
        <w:t>který podepíš</w:t>
      </w:r>
      <w:r w:rsidR="009F7F0C">
        <w:rPr>
          <w:rFonts w:ascii="Arial Narrow" w:hAnsi="Arial Narrow" w:cs="Times New Roman"/>
          <w:sz w:val="24"/>
        </w:rPr>
        <w:t xml:space="preserve">ou </w:t>
      </w:r>
      <w:r w:rsidR="00B940BB" w:rsidRPr="00B23BFB">
        <w:rPr>
          <w:rFonts w:ascii="Arial Narrow" w:hAnsi="Arial Narrow" w:cs="Times New Roman"/>
          <w:sz w:val="24"/>
        </w:rPr>
        <w:t>oprávnění zástupci obou smluvních stran.</w:t>
      </w:r>
    </w:p>
    <w:p w14:paraId="1B13AF07" w14:textId="77777777" w:rsidR="00F5262A" w:rsidRPr="00B23BFB" w:rsidRDefault="000864F6" w:rsidP="00124FD4">
      <w:pPr>
        <w:pStyle w:val="walnut-Odstavec3"/>
        <w:rPr>
          <w:rFonts w:ascii="Arial Narrow" w:hAnsi="Arial Narrow" w:cs="Times New Roman"/>
          <w:sz w:val="24"/>
        </w:rPr>
      </w:pPr>
      <w:r w:rsidRPr="00B23BFB">
        <w:rPr>
          <w:rFonts w:ascii="Arial Narrow" w:hAnsi="Arial Narrow" w:cs="Times New Roman"/>
          <w:sz w:val="24"/>
        </w:rPr>
        <w:t>Zhotovitel se zavazuje předložit k protokolu jako jeho nedílnou součást všechny související doklady</w:t>
      </w:r>
      <w:r w:rsidR="00495097" w:rsidRPr="00B23BFB">
        <w:rPr>
          <w:rFonts w:ascii="Arial Narrow" w:hAnsi="Arial Narrow" w:cs="Times New Roman"/>
          <w:sz w:val="24"/>
        </w:rPr>
        <w:t>,</w:t>
      </w:r>
      <w:r w:rsidRPr="00B23BFB">
        <w:rPr>
          <w:rFonts w:ascii="Arial Narrow" w:hAnsi="Arial Narrow" w:cs="Times New Roman"/>
          <w:sz w:val="24"/>
        </w:rPr>
        <w:t xml:space="preserve"> a to zejména:</w:t>
      </w:r>
    </w:p>
    <w:p w14:paraId="5D2E5437" w14:textId="77777777" w:rsidR="00F5262A"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 xml:space="preserve">údaje o Zhotoviteli, </w:t>
      </w:r>
      <w:r w:rsidR="00570A81" w:rsidRPr="00B23BFB">
        <w:rPr>
          <w:rFonts w:ascii="Arial Narrow" w:hAnsi="Arial Narrow" w:cs="Times New Roman"/>
          <w:sz w:val="24"/>
        </w:rPr>
        <w:t>podd</w:t>
      </w:r>
      <w:r w:rsidR="005376C5" w:rsidRPr="00B23BFB">
        <w:rPr>
          <w:rFonts w:ascii="Arial Narrow" w:hAnsi="Arial Narrow" w:cs="Times New Roman"/>
          <w:sz w:val="24"/>
        </w:rPr>
        <w:t>oda</w:t>
      </w:r>
      <w:r w:rsidR="00570A81" w:rsidRPr="00B23BFB">
        <w:rPr>
          <w:rFonts w:ascii="Arial Narrow" w:hAnsi="Arial Narrow" w:cs="Times New Roman"/>
          <w:sz w:val="24"/>
        </w:rPr>
        <w:t>vatelích</w:t>
      </w:r>
      <w:r w:rsidRPr="00B23BFB">
        <w:rPr>
          <w:rFonts w:ascii="Arial Narrow" w:hAnsi="Arial Narrow" w:cs="Times New Roman"/>
          <w:sz w:val="24"/>
        </w:rPr>
        <w:t xml:space="preserve"> a Objednateli</w:t>
      </w:r>
      <w:r w:rsidR="00755A85" w:rsidRPr="00B23BFB">
        <w:rPr>
          <w:rFonts w:ascii="Arial Narrow" w:hAnsi="Arial Narrow" w:cs="Times New Roman"/>
          <w:sz w:val="24"/>
        </w:rPr>
        <w:t xml:space="preserve"> v rozsahu uvedeném v čl. 11.2 této smlouvy o dílo</w:t>
      </w:r>
    </w:p>
    <w:p w14:paraId="5561B66B" w14:textId="77777777" w:rsidR="00F5262A"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popis díla, které je předmětem předání a převzetí</w:t>
      </w:r>
    </w:p>
    <w:p w14:paraId="20A00B0D" w14:textId="77777777" w:rsidR="00F5262A"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dohoda o způsobu a termínu vyklizení Staveniště</w:t>
      </w:r>
    </w:p>
    <w:p w14:paraId="36D4C5F1" w14:textId="77777777" w:rsidR="00F5262A"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termín, od kterého počíná běžet záruční lhůta</w:t>
      </w:r>
    </w:p>
    <w:p w14:paraId="1BBA8EB0" w14:textId="77777777" w:rsidR="00F5262A"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prohlášení Objednatele, zda dílo přejímá nebo nepřejímá</w:t>
      </w:r>
      <w:r w:rsidR="00755A85" w:rsidRPr="00B23BFB">
        <w:rPr>
          <w:rFonts w:ascii="Arial Narrow" w:hAnsi="Arial Narrow" w:cs="Times New Roman"/>
          <w:sz w:val="24"/>
        </w:rPr>
        <w:t>.</w:t>
      </w:r>
    </w:p>
    <w:p w14:paraId="5F00AB23"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Obsahuje-li dílo, které je předmětem předání a převzetí Vady nebo Nedodělky, musí protokol obsahovat i:</w:t>
      </w:r>
    </w:p>
    <w:p w14:paraId="37B23635" w14:textId="77777777" w:rsidR="00F5262A"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lastRenderedPageBreak/>
        <w:t>soupis zjištěných Vad a Nedodělků</w:t>
      </w:r>
    </w:p>
    <w:p w14:paraId="4AD65696" w14:textId="77777777" w:rsidR="00F5262A"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dohodu o způsobu a termínech jejich odstranění, popřípadě o jiném způsobu narovnání</w:t>
      </w:r>
    </w:p>
    <w:p w14:paraId="1BC48F56" w14:textId="77777777" w:rsidR="00F5262A"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dohodu o zpřístupnění díla nebo jeho částí Zhotoviteli za účelem odstranění Vad nebo Nedodělků</w:t>
      </w:r>
    </w:p>
    <w:p w14:paraId="5EBB9DB9" w14:textId="3FD6782D"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V případě, že objednatel odmítá dílo převzít</w:t>
      </w:r>
      <w:r w:rsidR="00B3431C" w:rsidRPr="00B23BFB">
        <w:rPr>
          <w:rFonts w:ascii="Arial Narrow" w:hAnsi="Arial Narrow" w:cs="Times New Roman"/>
          <w:sz w:val="24"/>
        </w:rPr>
        <w:t>, uvede v protokolu o předání a </w:t>
      </w:r>
      <w:r w:rsidRPr="00B23BFB">
        <w:rPr>
          <w:rFonts w:ascii="Arial Narrow" w:hAnsi="Arial Narrow" w:cs="Times New Roman"/>
          <w:sz w:val="24"/>
        </w:rPr>
        <w:t>převzetí díla i</w:t>
      </w:r>
      <w:r w:rsidR="009F7F0C">
        <w:rPr>
          <w:rFonts w:ascii="Arial Narrow" w:hAnsi="Arial Narrow" w:cs="Times New Roman"/>
          <w:sz w:val="24"/>
        </w:rPr>
        <w:t> </w:t>
      </w:r>
      <w:r w:rsidRPr="00B23BFB">
        <w:rPr>
          <w:rFonts w:ascii="Arial Narrow" w:hAnsi="Arial Narrow" w:cs="Times New Roman"/>
          <w:sz w:val="24"/>
        </w:rPr>
        <w:t>důvody, pro které odmítá dílo převzít.</w:t>
      </w:r>
    </w:p>
    <w:p w14:paraId="5E9EA6FC"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 Vady a nedodělky</w:t>
      </w:r>
    </w:p>
    <w:p w14:paraId="0778F727" w14:textId="555A2EA8"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Objednatel je povinen převzít i dílo, které vykazuje drobné vady a nedodělky, které samy o</w:t>
      </w:r>
      <w:r w:rsidR="009F7F0C">
        <w:rPr>
          <w:rFonts w:ascii="Arial Narrow" w:hAnsi="Arial Narrow" w:cs="Times New Roman"/>
          <w:sz w:val="24"/>
        </w:rPr>
        <w:t> </w:t>
      </w:r>
      <w:r w:rsidRPr="00B23BFB">
        <w:rPr>
          <w:rFonts w:ascii="Arial Narrow" w:hAnsi="Arial Narrow" w:cs="Times New Roman"/>
          <w:sz w:val="24"/>
        </w:rPr>
        <w:t>sobě, ani ve spojení s jinými nebrání řádnému užívání díla.</w:t>
      </w:r>
    </w:p>
    <w:p w14:paraId="46AE5255"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V protokolu o předání a převzetí uvede Objednatel soupis těchto Vad a Nedodělků včetně způsobu a termínu jejich odstranění.</w:t>
      </w:r>
    </w:p>
    <w:p w14:paraId="28996571"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Nedojde-li mezi oběma stranami k dohodě o termínu odstranění Vad a Nedodělků, pak platí, že Vady a Nedodělky musí být odstraněny nejpozději do 30 dnů ode dne předání a převzetí díla</w:t>
      </w:r>
      <w:r w:rsidR="008F231A" w:rsidRPr="00B23BFB">
        <w:rPr>
          <w:rFonts w:ascii="Arial Narrow" w:hAnsi="Arial Narrow" w:cs="Times New Roman"/>
          <w:sz w:val="24"/>
        </w:rPr>
        <w:t>, nedohodnou-li se smluvní strany jinak</w:t>
      </w:r>
      <w:r w:rsidRPr="00B23BFB">
        <w:rPr>
          <w:rFonts w:ascii="Arial Narrow" w:hAnsi="Arial Narrow" w:cs="Times New Roman"/>
          <w:sz w:val="24"/>
        </w:rPr>
        <w:t>.</w:t>
      </w:r>
    </w:p>
    <w:p w14:paraId="1FD55C5F"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 xml:space="preserve">Zhotovitel je povinen ve stanovené lhůtě </w:t>
      </w:r>
      <w:r w:rsidR="00B3431C" w:rsidRPr="00B23BFB">
        <w:rPr>
          <w:rFonts w:ascii="Arial Narrow" w:hAnsi="Arial Narrow" w:cs="Times New Roman"/>
          <w:sz w:val="24"/>
        </w:rPr>
        <w:t>odstranit Vady nebo Nedodělky i </w:t>
      </w:r>
      <w:r w:rsidRPr="00B23BFB">
        <w:rPr>
          <w:rFonts w:ascii="Arial Narrow" w:hAnsi="Arial Narrow" w:cs="Times New Roman"/>
          <w:sz w:val="24"/>
        </w:rPr>
        <w:t>v případě, kdy podle jeho názoru za Vady a Nedodělky neodpovídá. Náklady na odstranění v těchto sporných případech nese až do rozhodnutí soudu Zhotovitel.</w:t>
      </w:r>
    </w:p>
    <w:p w14:paraId="57456474"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Neúspěšné předání a převzetí</w:t>
      </w:r>
    </w:p>
    <w:p w14:paraId="1C2B9BF8" w14:textId="05E5F15A"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V případě, že Zhotovitel oznámí Objednateli, že dílo je připraveno k před</w:t>
      </w:r>
      <w:r w:rsidR="00B3431C" w:rsidRPr="00B23BFB">
        <w:rPr>
          <w:rFonts w:ascii="Arial Narrow" w:hAnsi="Arial Narrow" w:cs="Times New Roman"/>
          <w:sz w:val="24"/>
        </w:rPr>
        <w:t>ání a </w:t>
      </w:r>
      <w:r w:rsidR="00857607" w:rsidRPr="00B23BFB">
        <w:rPr>
          <w:rFonts w:ascii="Arial Narrow" w:hAnsi="Arial Narrow" w:cs="Times New Roman"/>
          <w:sz w:val="24"/>
        </w:rPr>
        <w:t>převzetí a při předávacím a</w:t>
      </w:r>
      <w:r w:rsidRPr="00B23BFB">
        <w:rPr>
          <w:rFonts w:ascii="Arial Narrow" w:hAnsi="Arial Narrow" w:cs="Times New Roman"/>
          <w:sz w:val="24"/>
        </w:rPr>
        <w:t xml:space="preserve"> přejímacím řízení se prokáže, že dílo není dokončeno nebo, že není ve </w:t>
      </w:r>
      <w:r w:rsidR="00495097" w:rsidRPr="00B23BFB">
        <w:rPr>
          <w:rFonts w:ascii="Arial Narrow" w:hAnsi="Arial Narrow" w:cs="Times New Roman"/>
          <w:sz w:val="24"/>
        </w:rPr>
        <w:t xml:space="preserve">stavu umožňujícím </w:t>
      </w:r>
      <w:r w:rsidRPr="00B23BFB">
        <w:rPr>
          <w:rFonts w:ascii="Arial Narrow" w:hAnsi="Arial Narrow" w:cs="Times New Roman"/>
          <w:sz w:val="24"/>
        </w:rPr>
        <w:t>předání a převzetí díla, je Zhotovitel povinen uhradit Objednateli veškeré náklady jemu vzni</w:t>
      </w:r>
      <w:r w:rsidR="00B3431C" w:rsidRPr="00B23BFB">
        <w:rPr>
          <w:rFonts w:ascii="Arial Narrow" w:hAnsi="Arial Narrow" w:cs="Times New Roman"/>
          <w:sz w:val="24"/>
        </w:rPr>
        <w:t>klé při neúspěšném předávacím a </w:t>
      </w:r>
      <w:r w:rsidRPr="00B23BFB">
        <w:rPr>
          <w:rFonts w:ascii="Arial Narrow" w:hAnsi="Arial Narrow" w:cs="Times New Roman"/>
          <w:sz w:val="24"/>
        </w:rPr>
        <w:t>přejímacím řízení. Zhotovitel nese i</w:t>
      </w:r>
      <w:r w:rsidR="009F7F0C">
        <w:rPr>
          <w:rFonts w:ascii="Arial Narrow" w:hAnsi="Arial Narrow" w:cs="Times New Roman"/>
          <w:sz w:val="24"/>
        </w:rPr>
        <w:t> </w:t>
      </w:r>
      <w:r w:rsidRPr="00B23BFB">
        <w:rPr>
          <w:rFonts w:ascii="Arial Narrow" w:hAnsi="Arial Narrow" w:cs="Times New Roman"/>
          <w:sz w:val="24"/>
        </w:rPr>
        <w:t>náklady na organizaci opakovaného řízení.</w:t>
      </w:r>
    </w:p>
    <w:p w14:paraId="500B4D2A"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V případě, že se Objednatel přes řádné vyzvání a bez závažného důvodu nedostaví k převzetí a předání díla, nebo předávací a přejímací řízení jiným způsobem zmaří, je Objednatel povinen uhradit Zhotoviteli veškeré náklady jemu vzniklé při neúspěšném předávacím a přejímacím řízení. Objednatel pak nese i náklady na organizaci opakovaného řízení.</w:t>
      </w:r>
    </w:p>
    <w:p w14:paraId="5C9C1674" w14:textId="77777777" w:rsidR="00CC19E4"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Doklady nezbytné k předání a převzetí díla</w:t>
      </w:r>
      <w:r w:rsidR="00A9478E" w:rsidRPr="00B23BFB">
        <w:rPr>
          <w:rFonts w:ascii="Arial Narrow" w:hAnsi="Arial Narrow" w:cs="Times New Roman"/>
          <w:sz w:val="24"/>
        </w:rPr>
        <w:t xml:space="preserve"> jsou:</w:t>
      </w:r>
    </w:p>
    <w:p w14:paraId="6B1643F1"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Zhotovitel je povinen připravit a doložit u předávacího a přejímacího řízení zejména tyto doklady:</w:t>
      </w:r>
    </w:p>
    <w:p w14:paraId="503972A8" w14:textId="14121253" w:rsidR="00446E4C" w:rsidRPr="00B23BFB" w:rsidRDefault="00446E4C" w:rsidP="00446E4C">
      <w:pPr>
        <w:pStyle w:val="walnut-Odstavec4"/>
        <w:rPr>
          <w:rFonts w:ascii="Arial Narrow" w:hAnsi="Arial Narrow" w:cs="Times New Roman"/>
          <w:sz w:val="24"/>
        </w:rPr>
      </w:pPr>
      <w:r w:rsidRPr="00B23BFB">
        <w:rPr>
          <w:rFonts w:ascii="Arial Narrow" w:hAnsi="Arial Narrow" w:cs="Times New Roman"/>
          <w:sz w:val="24"/>
        </w:rPr>
        <w:t xml:space="preserve">Dokumentace skutečného provedení díla ve dvojím vyhotovení tištěném a jednom vyhotovení na </w:t>
      </w:r>
      <w:r w:rsidR="00146A0D">
        <w:rPr>
          <w:rFonts w:ascii="Arial Narrow" w:hAnsi="Arial Narrow" w:cs="Times New Roman"/>
          <w:sz w:val="24"/>
        </w:rPr>
        <w:t>paměťovém médiu (</w:t>
      </w:r>
      <w:proofErr w:type="spellStart"/>
      <w:r w:rsidR="00146A0D">
        <w:rPr>
          <w:rFonts w:ascii="Arial Narrow" w:hAnsi="Arial Narrow" w:cs="Times New Roman"/>
          <w:sz w:val="24"/>
        </w:rPr>
        <w:t>flash</w:t>
      </w:r>
      <w:proofErr w:type="spellEnd"/>
      <w:r w:rsidR="00146A0D">
        <w:rPr>
          <w:rFonts w:ascii="Arial Narrow" w:hAnsi="Arial Narrow" w:cs="Times New Roman"/>
          <w:sz w:val="24"/>
        </w:rPr>
        <w:t xml:space="preserve"> disk, SD karta, </w:t>
      </w:r>
      <w:proofErr w:type="gramStart"/>
      <w:r w:rsidRPr="00B23BFB">
        <w:rPr>
          <w:rFonts w:ascii="Arial Narrow" w:hAnsi="Arial Narrow" w:cs="Times New Roman"/>
          <w:sz w:val="24"/>
        </w:rPr>
        <w:t>CD</w:t>
      </w:r>
      <w:r w:rsidR="00146A0D">
        <w:rPr>
          <w:rFonts w:ascii="Arial Narrow" w:hAnsi="Arial Narrow" w:cs="Times New Roman"/>
          <w:sz w:val="24"/>
        </w:rPr>
        <w:t>,</w:t>
      </w:r>
      <w:proofErr w:type="gramEnd"/>
      <w:r w:rsidR="00146A0D">
        <w:rPr>
          <w:rFonts w:ascii="Arial Narrow" w:hAnsi="Arial Narrow" w:cs="Times New Roman"/>
          <w:sz w:val="24"/>
        </w:rPr>
        <w:t xml:space="preserve"> apod.)</w:t>
      </w:r>
      <w:r w:rsidRPr="00B23BFB">
        <w:rPr>
          <w:rFonts w:ascii="Arial Narrow" w:hAnsi="Arial Narrow" w:cs="Times New Roman"/>
          <w:sz w:val="24"/>
        </w:rPr>
        <w:t xml:space="preserve"> v editovatelné podobě v AUTOCAD (soubory budou zpracovány s</w:t>
      </w:r>
      <w:r w:rsidR="009F7F0C">
        <w:rPr>
          <w:rFonts w:ascii="Arial Narrow" w:hAnsi="Arial Narrow" w:cs="Times New Roman"/>
          <w:sz w:val="24"/>
        </w:rPr>
        <w:t> </w:t>
      </w:r>
      <w:r w:rsidRPr="00B23BFB">
        <w:rPr>
          <w:rFonts w:ascii="Arial Narrow" w:hAnsi="Arial Narrow" w:cs="Times New Roman"/>
          <w:sz w:val="24"/>
        </w:rPr>
        <w:t>příponou: .</w:t>
      </w:r>
      <w:proofErr w:type="spellStart"/>
      <w:r w:rsidRPr="00B23BFB">
        <w:rPr>
          <w:rFonts w:ascii="Arial Narrow" w:hAnsi="Arial Narrow" w:cs="Times New Roman"/>
          <w:sz w:val="24"/>
        </w:rPr>
        <w:t>dwg</w:t>
      </w:r>
      <w:proofErr w:type="spellEnd"/>
      <w:r w:rsidRPr="00B23BFB">
        <w:rPr>
          <w:rFonts w:ascii="Arial Narrow" w:hAnsi="Arial Narrow" w:cs="Times New Roman"/>
          <w:sz w:val="24"/>
        </w:rPr>
        <w:t xml:space="preserve">) </w:t>
      </w:r>
    </w:p>
    <w:p w14:paraId="46F0657B" w14:textId="77777777" w:rsidR="00446E4C" w:rsidRPr="00B23BFB" w:rsidRDefault="00446E4C" w:rsidP="007F6392">
      <w:pPr>
        <w:pStyle w:val="walnut-Odstavec4"/>
        <w:rPr>
          <w:rFonts w:ascii="Arial Narrow" w:hAnsi="Arial Narrow" w:cs="Times New Roman"/>
          <w:sz w:val="24"/>
        </w:rPr>
      </w:pPr>
      <w:r w:rsidRPr="00B23BFB">
        <w:rPr>
          <w:rFonts w:ascii="Arial Narrow" w:hAnsi="Arial Narrow" w:cs="Times New Roman"/>
          <w:sz w:val="24"/>
        </w:rPr>
        <w:t xml:space="preserve">změny oproti schválené dokumentaci předem odsouhlasené </w:t>
      </w:r>
      <w:r w:rsidR="00605495" w:rsidRPr="00B23BFB">
        <w:rPr>
          <w:rFonts w:ascii="Arial Narrow" w:hAnsi="Arial Narrow" w:cs="Times New Roman"/>
          <w:sz w:val="24"/>
        </w:rPr>
        <w:t>TDS</w:t>
      </w:r>
    </w:p>
    <w:p w14:paraId="0F720058" w14:textId="36418650" w:rsidR="00F5262A" w:rsidRPr="00B23BFB" w:rsidRDefault="00F5262A" w:rsidP="00146A0D">
      <w:pPr>
        <w:pStyle w:val="walnut-Odstavec4"/>
        <w:jc w:val="left"/>
        <w:rPr>
          <w:rFonts w:ascii="Arial Narrow" w:hAnsi="Arial Narrow" w:cs="Times New Roman"/>
          <w:sz w:val="24"/>
        </w:rPr>
      </w:pPr>
      <w:r w:rsidRPr="00B23BFB">
        <w:rPr>
          <w:rFonts w:ascii="Arial Narrow" w:hAnsi="Arial Narrow" w:cs="Times New Roman"/>
          <w:sz w:val="24"/>
        </w:rPr>
        <w:t>Zápisy a osvědčení o provedených zkouškách použitých materiálů</w:t>
      </w:r>
      <w:r w:rsidR="00FD6325" w:rsidRPr="00B23BFB">
        <w:rPr>
          <w:rFonts w:ascii="Arial Narrow" w:hAnsi="Arial Narrow" w:cs="Times New Roman"/>
          <w:sz w:val="24"/>
        </w:rPr>
        <w:t xml:space="preserve"> </w:t>
      </w:r>
      <w:r w:rsidR="00446E4C" w:rsidRPr="00B23BFB">
        <w:rPr>
          <w:rFonts w:ascii="Arial Narrow" w:hAnsi="Arial Narrow" w:cs="Times New Roman"/>
          <w:sz w:val="24"/>
        </w:rPr>
        <w:t>včetně prohlášení o</w:t>
      </w:r>
      <w:r w:rsidR="009F7F0C">
        <w:rPr>
          <w:rFonts w:ascii="Arial Narrow" w:hAnsi="Arial Narrow" w:cs="Times New Roman"/>
          <w:sz w:val="24"/>
        </w:rPr>
        <w:t> </w:t>
      </w:r>
      <w:r w:rsidR="00446E4C" w:rsidRPr="00B23BFB">
        <w:rPr>
          <w:rFonts w:ascii="Arial Narrow" w:hAnsi="Arial Narrow" w:cs="Times New Roman"/>
          <w:sz w:val="24"/>
        </w:rPr>
        <w:t>shodě</w:t>
      </w:r>
    </w:p>
    <w:p w14:paraId="2383EF96" w14:textId="77777777" w:rsidR="00F5262A"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Zápisy</w:t>
      </w:r>
      <w:r w:rsidR="00B52778" w:rsidRPr="00B23BFB">
        <w:rPr>
          <w:rFonts w:ascii="Arial Narrow" w:hAnsi="Arial Narrow" w:cs="Times New Roman"/>
          <w:sz w:val="24"/>
        </w:rPr>
        <w:t xml:space="preserve"> a výsledky předepsaných měření</w:t>
      </w:r>
    </w:p>
    <w:p w14:paraId="178B0923" w14:textId="5C807DC2" w:rsidR="00F5262A"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Zápisy a výsledky o vyzkoušení smontovaného zařízení, o provedených revizních a</w:t>
      </w:r>
      <w:r w:rsidR="009F7F0C">
        <w:rPr>
          <w:rFonts w:ascii="Arial Narrow" w:hAnsi="Arial Narrow" w:cs="Times New Roman"/>
          <w:sz w:val="24"/>
        </w:rPr>
        <w:t> </w:t>
      </w:r>
      <w:r w:rsidRPr="00B23BFB">
        <w:rPr>
          <w:rFonts w:ascii="Arial Narrow" w:hAnsi="Arial Narrow" w:cs="Times New Roman"/>
          <w:sz w:val="24"/>
        </w:rPr>
        <w:t>provozních zkouškách (např. tlakové zkoušky, revize elektroinstalace, plynu, tlakové nádoby, komíny apod.)</w:t>
      </w:r>
    </w:p>
    <w:p w14:paraId="4BEA4DAB" w14:textId="77777777" w:rsidR="00F5262A"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Zápisy a výsledky o prověření prací a konstrukcí zakrytých v průběhu prací</w:t>
      </w:r>
    </w:p>
    <w:p w14:paraId="76B27DAC" w14:textId="4865505F" w:rsidR="00F5262A"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Seznam strojů a zařízení, které jsou součástí díla, jejich pasporty, záruční listy, návody k obsluze a údržbě v českém jazyce</w:t>
      </w:r>
    </w:p>
    <w:p w14:paraId="388C268C" w14:textId="2EE580E0" w:rsidR="00446E4C" w:rsidRPr="00B23BFB" w:rsidRDefault="00446E4C" w:rsidP="00446E4C">
      <w:pPr>
        <w:pStyle w:val="walnut-Odstavec4"/>
        <w:rPr>
          <w:rFonts w:ascii="Arial Narrow" w:hAnsi="Arial Narrow" w:cs="Times New Roman"/>
          <w:sz w:val="24"/>
        </w:rPr>
      </w:pPr>
      <w:r w:rsidRPr="00B23BFB">
        <w:rPr>
          <w:rFonts w:ascii="Arial Narrow" w:eastAsia="Times New Roman" w:hAnsi="Arial Narrow" w:cs="Times New Roman"/>
          <w:sz w:val="24"/>
        </w:rPr>
        <w:t>Protokoly o provedení jednotlivých tlakových zkoušek (kanalizace, kanalizačních šachet</w:t>
      </w:r>
      <w:r w:rsidR="009F7F0C">
        <w:rPr>
          <w:rFonts w:ascii="Arial Narrow" w:eastAsia="Times New Roman" w:hAnsi="Arial Narrow" w:cs="Times New Roman"/>
          <w:sz w:val="24"/>
        </w:rPr>
        <w:t xml:space="preserve"> </w:t>
      </w:r>
      <w:r w:rsidRPr="00B23BFB">
        <w:rPr>
          <w:rFonts w:ascii="Arial Narrow" w:eastAsia="Times New Roman" w:hAnsi="Arial Narrow" w:cs="Times New Roman"/>
          <w:sz w:val="24"/>
        </w:rPr>
        <w:t>apod.)</w:t>
      </w:r>
    </w:p>
    <w:p w14:paraId="73AF9476" w14:textId="77777777" w:rsidR="00446E4C" w:rsidRPr="00B23BFB" w:rsidRDefault="00446E4C" w:rsidP="00446E4C">
      <w:pPr>
        <w:pStyle w:val="walnut-Odstavec4"/>
        <w:rPr>
          <w:rFonts w:ascii="Arial Narrow" w:hAnsi="Arial Narrow" w:cs="Times New Roman"/>
          <w:sz w:val="24"/>
        </w:rPr>
      </w:pPr>
      <w:r w:rsidRPr="00B23BFB">
        <w:rPr>
          <w:rFonts w:ascii="Arial Narrow" w:eastAsia="Times New Roman" w:hAnsi="Arial Narrow" w:cs="Times New Roman"/>
          <w:sz w:val="24"/>
        </w:rPr>
        <w:t>Doklad o hutnění zásypů rýh v komunikacích a chodnících</w:t>
      </w:r>
    </w:p>
    <w:p w14:paraId="31DF5746" w14:textId="77777777" w:rsidR="00446E4C" w:rsidRPr="00B23BFB" w:rsidRDefault="007F6392" w:rsidP="00446E4C">
      <w:pPr>
        <w:pStyle w:val="walnut-Odstavec4"/>
        <w:rPr>
          <w:rFonts w:ascii="Arial Narrow" w:hAnsi="Arial Narrow" w:cs="Times New Roman"/>
          <w:sz w:val="24"/>
        </w:rPr>
      </w:pPr>
      <w:r w:rsidRPr="00B23BFB">
        <w:rPr>
          <w:rFonts w:ascii="Arial Narrow" w:eastAsia="Times New Roman" w:hAnsi="Arial Narrow" w:cs="Times New Roman"/>
          <w:sz w:val="24"/>
        </w:rPr>
        <w:lastRenderedPageBreak/>
        <w:t>Z</w:t>
      </w:r>
      <w:r w:rsidR="00446E4C" w:rsidRPr="00B23BFB">
        <w:rPr>
          <w:rFonts w:ascii="Arial Narrow" w:eastAsia="Times New Roman" w:hAnsi="Arial Narrow" w:cs="Times New Roman"/>
          <w:sz w:val="24"/>
        </w:rPr>
        <w:t>práva o splnění podmínek stavebních povolení a požadavků dokladové části</w:t>
      </w:r>
    </w:p>
    <w:p w14:paraId="6023DB30" w14:textId="77777777" w:rsidR="00446E4C" w:rsidRPr="00B23BFB" w:rsidRDefault="007F6392" w:rsidP="00446E4C">
      <w:pPr>
        <w:pStyle w:val="walnut-Odstavec4"/>
        <w:rPr>
          <w:rFonts w:ascii="Arial Narrow" w:hAnsi="Arial Narrow" w:cs="Times New Roman"/>
          <w:sz w:val="24"/>
        </w:rPr>
      </w:pPr>
      <w:r w:rsidRPr="00B23BFB">
        <w:rPr>
          <w:rFonts w:ascii="Arial Narrow" w:hAnsi="Arial Narrow" w:cs="Times New Roman"/>
          <w:sz w:val="24"/>
        </w:rPr>
        <w:t>Z</w:t>
      </w:r>
      <w:r w:rsidR="00446E4C" w:rsidRPr="00B23BFB">
        <w:rPr>
          <w:rFonts w:ascii="Arial Narrow" w:hAnsi="Arial Narrow" w:cs="Times New Roman"/>
          <w:sz w:val="24"/>
        </w:rPr>
        <w:t>ápisy a výsledky o prověření prací a konstr</w:t>
      </w:r>
      <w:r w:rsidRPr="00B23BFB">
        <w:rPr>
          <w:rFonts w:ascii="Arial Narrow" w:hAnsi="Arial Narrow" w:cs="Times New Roman"/>
          <w:sz w:val="24"/>
        </w:rPr>
        <w:t>ukcí zakrytých v průběhu prací;</w:t>
      </w:r>
    </w:p>
    <w:p w14:paraId="5A9CBA92" w14:textId="1FCA9710" w:rsidR="00446E4C" w:rsidRPr="00B23BFB" w:rsidRDefault="007F6392" w:rsidP="001F0531">
      <w:pPr>
        <w:pStyle w:val="walnut-Odstavec4"/>
        <w:rPr>
          <w:rFonts w:ascii="Arial Narrow" w:hAnsi="Arial Narrow" w:cs="Times New Roman"/>
          <w:sz w:val="24"/>
        </w:rPr>
      </w:pPr>
      <w:r w:rsidRPr="00B23BFB">
        <w:rPr>
          <w:rFonts w:ascii="Arial Narrow" w:hAnsi="Arial Narrow" w:cs="Times New Roman"/>
          <w:sz w:val="24"/>
        </w:rPr>
        <w:t>S</w:t>
      </w:r>
      <w:r w:rsidR="00446E4C" w:rsidRPr="00B23BFB">
        <w:rPr>
          <w:rFonts w:ascii="Arial Narrow" w:hAnsi="Arial Narrow" w:cs="Times New Roman"/>
          <w:sz w:val="24"/>
        </w:rPr>
        <w:t>eznam strojů a zařízení, které jsou součástí díla, jejich pasporty, záruční listy, návody k</w:t>
      </w:r>
      <w:r w:rsidR="009F7F0C">
        <w:rPr>
          <w:rFonts w:ascii="Arial Narrow" w:hAnsi="Arial Narrow" w:cs="Times New Roman"/>
          <w:sz w:val="24"/>
        </w:rPr>
        <w:t> </w:t>
      </w:r>
      <w:r w:rsidR="00446E4C" w:rsidRPr="00B23BFB">
        <w:rPr>
          <w:rFonts w:ascii="Arial Narrow" w:hAnsi="Arial Narrow" w:cs="Times New Roman"/>
          <w:sz w:val="24"/>
        </w:rPr>
        <w:t xml:space="preserve">obsluze a </w:t>
      </w:r>
      <w:r w:rsidRPr="00B23BFB">
        <w:rPr>
          <w:rFonts w:ascii="Arial Narrow" w:hAnsi="Arial Narrow" w:cs="Times New Roman"/>
          <w:sz w:val="24"/>
        </w:rPr>
        <w:t>údržbě v českém jazyce</w:t>
      </w:r>
    </w:p>
    <w:p w14:paraId="49AE4FBA" w14:textId="77777777" w:rsidR="00446E4C" w:rsidRPr="00B23BFB" w:rsidRDefault="007F6392" w:rsidP="00446E4C">
      <w:pPr>
        <w:pStyle w:val="walnut-Odstavec4"/>
        <w:rPr>
          <w:rFonts w:ascii="Arial Narrow" w:hAnsi="Arial Narrow" w:cs="Times New Roman"/>
          <w:sz w:val="24"/>
        </w:rPr>
      </w:pPr>
      <w:r w:rsidRPr="00B23BFB">
        <w:rPr>
          <w:rFonts w:ascii="Arial Narrow" w:hAnsi="Arial Narrow" w:cs="Times New Roman"/>
          <w:sz w:val="24"/>
        </w:rPr>
        <w:t>P</w:t>
      </w:r>
      <w:r w:rsidR="009B6400" w:rsidRPr="00B23BFB">
        <w:rPr>
          <w:rFonts w:ascii="Arial Narrow" w:hAnsi="Arial Narrow" w:cs="Times New Roman"/>
          <w:sz w:val="24"/>
        </w:rPr>
        <w:t>rovozní řád</w:t>
      </w:r>
      <w:r w:rsidR="008F231A" w:rsidRPr="00B23BFB">
        <w:rPr>
          <w:rFonts w:ascii="Arial Narrow" w:hAnsi="Arial Narrow" w:cs="Times New Roman"/>
          <w:sz w:val="24"/>
        </w:rPr>
        <w:t xml:space="preserve"> pro zkušební provoz</w:t>
      </w:r>
    </w:p>
    <w:p w14:paraId="3F35607F" w14:textId="77777777" w:rsidR="00446E4C" w:rsidRPr="00B23BFB" w:rsidRDefault="007F6392" w:rsidP="00446E4C">
      <w:pPr>
        <w:pStyle w:val="walnut-Odstavec4"/>
        <w:rPr>
          <w:rFonts w:ascii="Arial Narrow" w:hAnsi="Arial Narrow" w:cs="Times New Roman"/>
          <w:sz w:val="24"/>
        </w:rPr>
      </w:pPr>
      <w:r w:rsidRPr="00B23BFB">
        <w:rPr>
          <w:rFonts w:ascii="Arial Narrow" w:hAnsi="Arial Narrow" w:cs="Times New Roman"/>
          <w:sz w:val="24"/>
        </w:rPr>
        <w:t>Protokol o zaškolení obsluhy</w:t>
      </w:r>
    </w:p>
    <w:p w14:paraId="7DC3BE60" w14:textId="77777777" w:rsidR="00F5262A"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Stavební deník (případně deníky) a deník(y) víceprací</w:t>
      </w:r>
      <w:r w:rsidR="00C96289" w:rsidRPr="00B23BFB">
        <w:rPr>
          <w:rFonts w:ascii="Arial Narrow" w:hAnsi="Arial Narrow" w:cs="Times New Roman"/>
          <w:sz w:val="24"/>
        </w:rPr>
        <w:t xml:space="preserve"> </w:t>
      </w:r>
      <w:r w:rsidR="00B52778" w:rsidRPr="00B23BFB">
        <w:rPr>
          <w:rFonts w:ascii="Arial Narrow" w:hAnsi="Arial Narrow" w:cs="Times New Roman"/>
          <w:sz w:val="24"/>
        </w:rPr>
        <w:t>a změn díla</w:t>
      </w:r>
      <w:r w:rsidR="00A23BC2" w:rsidRPr="00B23BFB">
        <w:rPr>
          <w:rFonts w:ascii="Arial Narrow" w:hAnsi="Arial Narrow" w:cs="Times New Roman"/>
          <w:sz w:val="24"/>
        </w:rPr>
        <w:t>.</w:t>
      </w:r>
    </w:p>
    <w:p w14:paraId="596B6BB3" w14:textId="77777777" w:rsidR="00446E4C" w:rsidRPr="00B23BFB" w:rsidRDefault="007F6392" w:rsidP="00446E4C">
      <w:pPr>
        <w:pStyle w:val="walnut-Odstavec4"/>
        <w:rPr>
          <w:rFonts w:ascii="Arial Narrow" w:hAnsi="Arial Narrow" w:cs="Times New Roman"/>
          <w:sz w:val="24"/>
        </w:rPr>
      </w:pPr>
      <w:r w:rsidRPr="00B23BFB">
        <w:rPr>
          <w:rFonts w:ascii="Arial Narrow" w:hAnsi="Arial Narrow" w:cs="Times New Roman"/>
          <w:sz w:val="24"/>
        </w:rPr>
        <w:t>V</w:t>
      </w:r>
      <w:r w:rsidR="00446E4C" w:rsidRPr="00B23BFB">
        <w:rPr>
          <w:rFonts w:ascii="Arial Narrow" w:hAnsi="Arial Narrow" w:cs="Times New Roman"/>
          <w:sz w:val="24"/>
        </w:rPr>
        <w:t xml:space="preserve">eškeré další doklady požadované </w:t>
      </w:r>
      <w:r w:rsidR="00605495" w:rsidRPr="00B23BFB">
        <w:rPr>
          <w:rFonts w:ascii="Arial Narrow" w:hAnsi="Arial Narrow" w:cs="Times New Roman"/>
          <w:sz w:val="24"/>
        </w:rPr>
        <w:t>TDS</w:t>
      </w:r>
      <w:r w:rsidR="00446E4C" w:rsidRPr="00B23BFB">
        <w:rPr>
          <w:rFonts w:ascii="Arial Narrow" w:hAnsi="Arial Narrow" w:cs="Times New Roman"/>
          <w:sz w:val="24"/>
        </w:rPr>
        <w:t xml:space="preserve"> ke kolaudaci</w:t>
      </w:r>
      <w:r w:rsidR="001F0531" w:rsidRPr="00B23BFB">
        <w:rPr>
          <w:rFonts w:ascii="Arial Narrow" w:hAnsi="Arial Narrow" w:cs="Times New Roman"/>
          <w:sz w:val="24"/>
        </w:rPr>
        <w:t xml:space="preserve"> stavby</w:t>
      </w:r>
      <w:r w:rsidR="00AB6F18" w:rsidRPr="00B23BFB">
        <w:rPr>
          <w:rFonts w:ascii="Arial Narrow" w:hAnsi="Arial Narrow" w:cs="Times New Roman"/>
          <w:sz w:val="24"/>
        </w:rPr>
        <w:t>.</w:t>
      </w:r>
    </w:p>
    <w:p w14:paraId="090F9191" w14:textId="77777777" w:rsidR="00446E4C" w:rsidRPr="00B23BFB" w:rsidRDefault="00446E4C" w:rsidP="00446E4C">
      <w:pPr>
        <w:pStyle w:val="walnut-Odstavec4"/>
        <w:numPr>
          <w:ilvl w:val="0"/>
          <w:numId w:val="0"/>
        </w:numPr>
        <w:ind w:left="1134"/>
        <w:rPr>
          <w:rFonts w:ascii="Arial Narrow" w:hAnsi="Arial Narrow" w:cs="Times New Roman"/>
          <w:sz w:val="24"/>
        </w:rPr>
      </w:pPr>
    </w:p>
    <w:p w14:paraId="35500B7E"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Nedoloží-li Zhotovitel požadované doklady, ne</w:t>
      </w:r>
      <w:r w:rsidR="00984834" w:rsidRPr="00B23BFB">
        <w:rPr>
          <w:rFonts w:ascii="Arial Narrow" w:hAnsi="Arial Narrow" w:cs="Times New Roman"/>
          <w:sz w:val="24"/>
        </w:rPr>
        <w:t>považuje se dílo za dokončené a </w:t>
      </w:r>
      <w:r w:rsidRPr="00B23BFB">
        <w:rPr>
          <w:rFonts w:ascii="Arial Narrow" w:hAnsi="Arial Narrow" w:cs="Times New Roman"/>
          <w:sz w:val="24"/>
        </w:rPr>
        <w:t>schopné předání.</w:t>
      </w:r>
    </w:p>
    <w:p w14:paraId="5AD5B3DE"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Objednatel je povinen připravit a doložit u předávacího a přejímacího řízení zejména tyto doklady</w:t>
      </w:r>
    </w:p>
    <w:p w14:paraId="53623658" w14:textId="77777777" w:rsidR="00F5262A"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Územní rozhodnutí</w:t>
      </w:r>
    </w:p>
    <w:p w14:paraId="79CBC0FB" w14:textId="77777777" w:rsidR="00F5262A"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Stavební povolení včetně dokladu o jeho nabytí právní moci a včetně všech případných změn a doplňků</w:t>
      </w:r>
    </w:p>
    <w:p w14:paraId="18B7566C"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Tyto doklady slouží při předání a převzetí díla ke kontrole, zda byly splněny podmínky v nich obsažené.</w:t>
      </w:r>
    </w:p>
    <w:p w14:paraId="4C7B1CD0"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Objednatel je oprávněn při přejímacím a předávacím řízení požadovat provedení dalších dodatečných zkoušek včetně zdůvodnění</w:t>
      </w:r>
      <w:r w:rsidR="00AB6F18" w:rsidRPr="00B23BFB">
        <w:rPr>
          <w:rFonts w:ascii="Arial Narrow" w:hAnsi="Arial Narrow" w:cs="Times New Roman"/>
          <w:sz w:val="24"/>
        </w:rPr>
        <w:t>,</w:t>
      </w:r>
      <w:r w:rsidRPr="00B23BFB">
        <w:rPr>
          <w:rFonts w:ascii="Arial Narrow" w:hAnsi="Arial Narrow" w:cs="Times New Roman"/>
          <w:sz w:val="24"/>
        </w:rPr>
        <w:t xml:space="preserve"> proč je požaduje a s uvedením termínu do kdy je požaduje provést. Tento požadavek však není důvodem k odmítnutí převzetí díla.</w:t>
      </w:r>
    </w:p>
    <w:p w14:paraId="2A0D3E84"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Předávání a přejímání díla po částech</w:t>
      </w:r>
    </w:p>
    <w:p w14:paraId="59241775"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Umožňuje-li to povaha díla, lze dílo předávat i po částech, které samy o sobě jsou schopné užívání a jejich užívání nebrání dokončení zbývajících částí díla.</w:t>
      </w:r>
    </w:p>
    <w:p w14:paraId="58A4C49C"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Pro předávání díla po částech platí pro každou samostatně pře</w:t>
      </w:r>
      <w:r w:rsidR="00984834" w:rsidRPr="00B23BFB">
        <w:rPr>
          <w:rFonts w:ascii="Arial Narrow" w:hAnsi="Arial Narrow" w:cs="Times New Roman"/>
          <w:sz w:val="24"/>
        </w:rPr>
        <w:t>dávanou a </w:t>
      </w:r>
      <w:r w:rsidRPr="00B23BFB">
        <w:rPr>
          <w:rFonts w:ascii="Arial Narrow" w:hAnsi="Arial Narrow" w:cs="Times New Roman"/>
          <w:sz w:val="24"/>
        </w:rPr>
        <w:t>přejímanou část díla všechna ustanovení obdobně.</w:t>
      </w:r>
    </w:p>
    <w:p w14:paraId="44177E19" w14:textId="77777777" w:rsidR="00C06497"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Kolaudace</w:t>
      </w:r>
    </w:p>
    <w:p w14:paraId="544D4E5C"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 xml:space="preserve">Zhotovitel je povinen se zúčastnit kolaudačního řízení, pokud jej přizve </w:t>
      </w:r>
      <w:r w:rsidR="00984834" w:rsidRPr="00B23BFB">
        <w:rPr>
          <w:rFonts w:ascii="Arial Narrow" w:hAnsi="Arial Narrow" w:cs="Times New Roman"/>
          <w:sz w:val="24"/>
        </w:rPr>
        <w:t>věcně a </w:t>
      </w:r>
      <w:r w:rsidR="00B52778" w:rsidRPr="00B23BFB">
        <w:rPr>
          <w:rFonts w:ascii="Arial Narrow" w:hAnsi="Arial Narrow" w:cs="Times New Roman"/>
          <w:sz w:val="24"/>
        </w:rPr>
        <w:t>místně příslušný</w:t>
      </w:r>
      <w:r w:rsidR="00F36AED" w:rsidRPr="00B23BFB">
        <w:rPr>
          <w:rFonts w:ascii="Arial Narrow" w:hAnsi="Arial Narrow" w:cs="Times New Roman"/>
          <w:sz w:val="24"/>
        </w:rPr>
        <w:t xml:space="preserve"> </w:t>
      </w:r>
      <w:r w:rsidRPr="00B23BFB">
        <w:rPr>
          <w:rFonts w:ascii="Arial Narrow" w:hAnsi="Arial Narrow" w:cs="Times New Roman"/>
          <w:sz w:val="24"/>
        </w:rPr>
        <w:t>stavební úřad. V případě, že se Zhotovitel přes řádné pozvání nedostaví, nese veškeré náklady na opakované kolaudační řízení.</w:t>
      </w:r>
    </w:p>
    <w:p w14:paraId="34C411FD"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Zhotovitel je povinen poskytnout Objednateli pro účely kolaudačního řízení nezbytnou součinnost, zejména dodat včas doklady nezbytné pro řádnou kolaudaci stavby</w:t>
      </w:r>
    </w:p>
    <w:p w14:paraId="60F2E655"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Objednatel je povinen zaslat bez zbytečného odkladu Zhotoviteli kopii kolaudačního</w:t>
      </w:r>
      <w:r w:rsidR="00B759D0" w:rsidRPr="00B23BFB">
        <w:rPr>
          <w:rFonts w:ascii="Arial Narrow" w:hAnsi="Arial Narrow" w:cs="Times New Roman"/>
          <w:sz w:val="24"/>
        </w:rPr>
        <w:t xml:space="preserve"> </w:t>
      </w:r>
      <w:r w:rsidRPr="00B23BFB">
        <w:rPr>
          <w:rFonts w:ascii="Arial Narrow" w:hAnsi="Arial Narrow" w:cs="Times New Roman"/>
          <w:sz w:val="24"/>
        </w:rPr>
        <w:t>rozhodnutí</w:t>
      </w:r>
      <w:r w:rsidR="00B759D0" w:rsidRPr="00B23BFB">
        <w:rPr>
          <w:rFonts w:ascii="Arial Narrow" w:hAnsi="Arial Narrow" w:cs="Times New Roman"/>
          <w:sz w:val="24"/>
        </w:rPr>
        <w:t>,</w:t>
      </w:r>
      <w:r w:rsidRPr="00B23BFB">
        <w:rPr>
          <w:rFonts w:ascii="Arial Narrow" w:hAnsi="Arial Narrow" w:cs="Times New Roman"/>
          <w:sz w:val="24"/>
        </w:rPr>
        <w:t xml:space="preserve"> pokud jsou v něm stanoveny povinnosti Zhotovitele.</w:t>
      </w:r>
    </w:p>
    <w:p w14:paraId="617B3965"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Zhotovitel je povinen splnit svoje povinnosti vyplývající z kolaudačního rozhodnutí ve lhůtě tam stanovené a nebyla-li lhůta stanovena tak nejpozději do třiceti dnů ode dne doručení kopie kolaudačního rozhodnutí.</w:t>
      </w:r>
    </w:p>
    <w:p w14:paraId="2AD2632B" w14:textId="77777777" w:rsidR="00F5262A" w:rsidRPr="00B23BFB" w:rsidRDefault="00F5262A" w:rsidP="00124FD4">
      <w:pPr>
        <w:pStyle w:val="walnut-Odstavec1"/>
        <w:rPr>
          <w:rFonts w:ascii="Arial Narrow" w:hAnsi="Arial Narrow" w:cs="Times New Roman"/>
          <w:b w:val="0"/>
          <w:sz w:val="24"/>
        </w:rPr>
      </w:pPr>
      <w:bookmarkStart w:id="8" w:name="_Toc97016121"/>
      <w:r w:rsidRPr="00B23BFB">
        <w:rPr>
          <w:rFonts w:ascii="Arial Narrow" w:hAnsi="Arial Narrow" w:cs="Times New Roman"/>
          <w:b w:val="0"/>
          <w:sz w:val="24"/>
        </w:rPr>
        <w:t>Užívání díla</w:t>
      </w:r>
      <w:bookmarkEnd w:id="8"/>
    </w:p>
    <w:p w14:paraId="64332B28" w14:textId="77777777" w:rsidR="00F5262A" w:rsidRPr="00B23BFB" w:rsidRDefault="00CC19E4" w:rsidP="00124FD4">
      <w:pPr>
        <w:pStyle w:val="walnut-Odstavec2"/>
        <w:rPr>
          <w:rFonts w:ascii="Arial Narrow" w:hAnsi="Arial Narrow" w:cs="Times New Roman"/>
          <w:sz w:val="24"/>
        </w:rPr>
      </w:pPr>
      <w:r w:rsidRPr="00B23BFB">
        <w:rPr>
          <w:rFonts w:ascii="Arial Narrow" w:hAnsi="Arial Narrow" w:cs="Times New Roman"/>
          <w:sz w:val="24"/>
        </w:rPr>
        <w:t>P</w:t>
      </w:r>
      <w:r w:rsidR="00F5262A" w:rsidRPr="00B23BFB">
        <w:rPr>
          <w:rFonts w:ascii="Arial Narrow" w:hAnsi="Arial Narrow" w:cs="Times New Roman"/>
          <w:sz w:val="24"/>
        </w:rPr>
        <w:t>ředčasné užívání</w:t>
      </w:r>
    </w:p>
    <w:p w14:paraId="1A0B82C3"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Pokud chce Objednatel užívat dílo nebo jeho část před úplným dokončením díla, musí se Zhotovitelem uzavřít do</w:t>
      </w:r>
      <w:r w:rsidR="00CC19E4" w:rsidRPr="00B23BFB">
        <w:rPr>
          <w:rFonts w:ascii="Arial Narrow" w:hAnsi="Arial Narrow" w:cs="Times New Roman"/>
          <w:sz w:val="24"/>
        </w:rPr>
        <w:t>hodu o předčasném užívání díla,</w:t>
      </w:r>
      <w:r w:rsidRPr="00B23BFB">
        <w:rPr>
          <w:rFonts w:ascii="Arial Narrow" w:hAnsi="Arial Narrow" w:cs="Times New Roman"/>
          <w:sz w:val="24"/>
        </w:rPr>
        <w:t xml:space="preserve"> v níž bude uvedeno:</w:t>
      </w:r>
    </w:p>
    <w:p w14:paraId="46A43587" w14:textId="1EE61E02" w:rsidR="00F5262A"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popis předmětu předčasného užívání, jeho stav v době počátku předčasného užívání a</w:t>
      </w:r>
      <w:r w:rsidR="009F7F0C">
        <w:rPr>
          <w:rFonts w:ascii="Arial Narrow" w:hAnsi="Arial Narrow" w:cs="Times New Roman"/>
          <w:sz w:val="24"/>
        </w:rPr>
        <w:t> </w:t>
      </w:r>
      <w:r w:rsidRPr="00B23BFB">
        <w:rPr>
          <w:rFonts w:ascii="Arial Narrow" w:hAnsi="Arial Narrow" w:cs="Times New Roman"/>
          <w:sz w:val="24"/>
        </w:rPr>
        <w:t>podmínky předčasného užívání</w:t>
      </w:r>
    </w:p>
    <w:p w14:paraId="24A648D9" w14:textId="77777777" w:rsidR="00F5262A"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závazek(y) Objednatele k zajištění bezpečnosti osob a ochrany majetku při předčasném užívání</w:t>
      </w:r>
    </w:p>
    <w:p w14:paraId="1A456747" w14:textId="77777777" w:rsidR="00F5262A"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 xml:space="preserve">závazek(y) Objednatele k provedení takových opatření, která zabrání vlivu předčasného </w:t>
      </w:r>
      <w:r w:rsidRPr="00B23BFB">
        <w:rPr>
          <w:rFonts w:ascii="Arial Narrow" w:hAnsi="Arial Narrow" w:cs="Times New Roman"/>
          <w:sz w:val="24"/>
        </w:rPr>
        <w:lastRenderedPageBreak/>
        <w:t>užívání na dokončení zbývajících částí díla</w:t>
      </w:r>
    </w:p>
    <w:p w14:paraId="7397DC57"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 xml:space="preserve">Objednatel je povinen předložit uzavřenou dohodu </w:t>
      </w:r>
      <w:r w:rsidR="00B52778" w:rsidRPr="00B23BFB">
        <w:rPr>
          <w:rFonts w:ascii="Arial Narrow" w:hAnsi="Arial Narrow" w:cs="Times New Roman"/>
          <w:sz w:val="24"/>
        </w:rPr>
        <w:t>věcně a místně příslušnému s</w:t>
      </w:r>
      <w:r w:rsidRPr="00B23BFB">
        <w:rPr>
          <w:rFonts w:ascii="Arial Narrow" w:hAnsi="Arial Narrow" w:cs="Times New Roman"/>
          <w:sz w:val="24"/>
        </w:rPr>
        <w:t>tavebnímu úřadu a vyžádat si povolení k předčasnému užívání díla, jehož kopii předá Objednatel Zhotoviteli ihned, nejpozději však do 5 dnů ode dne nabytí právní moci příslušného rozhodnutí</w:t>
      </w:r>
    </w:p>
    <w:p w14:paraId="23ECF5BC"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Zhotovitel není odpovědný za vady vzniklé opotřebením nebo poškozením díla při předčasném užívání díla nebo jeho části, které by bez předčasného užívání nevznikly.</w:t>
      </w:r>
    </w:p>
    <w:p w14:paraId="549BF826"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Neoprávněné užívání</w:t>
      </w:r>
    </w:p>
    <w:p w14:paraId="7E8BB540" w14:textId="65B269C9"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 xml:space="preserve">Objednatel nesmí předčasně užívat dílo nebo jeho část, pokud příslušné rozhodnutí </w:t>
      </w:r>
      <w:r w:rsidR="00AA1ABE" w:rsidRPr="00B23BFB">
        <w:rPr>
          <w:rFonts w:ascii="Arial Narrow" w:hAnsi="Arial Narrow" w:cs="Times New Roman"/>
          <w:sz w:val="24"/>
        </w:rPr>
        <w:t>věcně a</w:t>
      </w:r>
      <w:r w:rsidR="009F7F0C">
        <w:rPr>
          <w:rFonts w:ascii="Arial Narrow" w:hAnsi="Arial Narrow" w:cs="Times New Roman"/>
          <w:sz w:val="24"/>
        </w:rPr>
        <w:t> </w:t>
      </w:r>
      <w:r w:rsidR="00AA1ABE" w:rsidRPr="00B23BFB">
        <w:rPr>
          <w:rFonts w:ascii="Arial Narrow" w:hAnsi="Arial Narrow" w:cs="Times New Roman"/>
          <w:sz w:val="24"/>
        </w:rPr>
        <w:t>místně příslušného st</w:t>
      </w:r>
      <w:r w:rsidRPr="00B23BFB">
        <w:rPr>
          <w:rFonts w:ascii="Arial Narrow" w:hAnsi="Arial Narrow" w:cs="Times New Roman"/>
          <w:sz w:val="24"/>
        </w:rPr>
        <w:t>avebního úřadu nenabylo právní moci.</w:t>
      </w:r>
    </w:p>
    <w:p w14:paraId="50B54439"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Objednatel ani třetí osoby jednající na základě smluvního vztahu s Objednatelem nebo na pokyn Objednatele nesmí bez dohody se Zhotovitelem cokoliv z díla demontovat nebo odvážet. I tento postup se považuje za neoprávněné užívání.</w:t>
      </w:r>
    </w:p>
    <w:p w14:paraId="55070ECE"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Zhotovitel není odpovědný za vady vzniklé opotřebením nebo poškozením díla při neoprávněném předčasném užívání.</w:t>
      </w:r>
    </w:p>
    <w:p w14:paraId="0ACFD559" w14:textId="77777777" w:rsidR="00F5262A" w:rsidRPr="00B23BFB" w:rsidRDefault="00F5262A" w:rsidP="00124FD4">
      <w:pPr>
        <w:pStyle w:val="walnut-Odstavec1"/>
        <w:rPr>
          <w:rFonts w:ascii="Arial Narrow" w:hAnsi="Arial Narrow" w:cs="Times New Roman"/>
          <w:b w:val="0"/>
          <w:sz w:val="24"/>
        </w:rPr>
      </w:pPr>
      <w:bookmarkStart w:id="9" w:name="_Toc97016122"/>
      <w:r w:rsidRPr="00B23BFB">
        <w:rPr>
          <w:rFonts w:ascii="Arial Narrow" w:hAnsi="Arial Narrow" w:cs="Times New Roman"/>
          <w:b w:val="0"/>
          <w:sz w:val="24"/>
        </w:rPr>
        <w:t>Záruka za jakost díla</w:t>
      </w:r>
      <w:bookmarkEnd w:id="9"/>
    </w:p>
    <w:p w14:paraId="62386902"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Odpovědnost za vady díla</w:t>
      </w:r>
    </w:p>
    <w:p w14:paraId="29215BFA"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Zhotovitel odpovídá za vady, jež má dílo v době jeho předání a dále odpovídá za vady díla zjištěné v záruční době.</w:t>
      </w:r>
    </w:p>
    <w:p w14:paraId="7FD24F06" w14:textId="442D3BD5"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 xml:space="preserve">Zhotovitel neodpovídá za vady díla, jestliže tyto vady byly způsobeny použitím věcí předaných mu k zpracování </w:t>
      </w:r>
      <w:r w:rsidR="00C96289" w:rsidRPr="00B23BFB">
        <w:rPr>
          <w:rFonts w:ascii="Arial Narrow" w:hAnsi="Arial Narrow" w:cs="Times New Roman"/>
          <w:sz w:val="24"/>
        </w:rPr>
        <w:t>O</w:t>
      </w:r>
      <w:r w:rsidRPr="00B23BFB">
        <w:rPr>
          <w:rFonts w:ascii="Arial Narrow" w:hAnsi="Arial Narrow" w:cs="Times New Roman"/>
          <w:sz w:val="24"/>
        </w:rPr>
        <w:t xml:space="preserve">bjednatelem v případě, že </w:t>
      </w:r>
      <w:r w:rsidR="00C96289" w:rsidRPr="00B23BFB">
        <w:rPr>
          <w:rFonts w:ascii="Arial Narrow" w:hAnsi="Arial Narrow" w:cs="Times New Roman"/>
          <w:sz w:val="24"/>
        </w:rPr>
        <w:t>Z</w:t>
      </w:r>
      <w:r w:rsidRPr="00B23BFB">
        <w:rPr>
          <w:rFonts w:ascii="Arial Narrow" w:hAnsi="Arial Narrow" w:cs="Times New Roman"/>
          <w:sz w:val="24"/>
        </w:rPr>
        <w:t xml:space="preserve">hotovitel ani při vynaložení odborné péče vhodnost těchto věcí nemohl zjistit nebo na ně upozornil a </w:t>
      </w:r>
      <w:r w:rsidR="00C96289" w:rsidRPr="00B23BFB">
        <w:rPr>
          <w:rFonts w:ascii="Arial Narrow" w:hAnsi="Arial Narrow" w:cs="Times New Roman"/>
          <w:sz w:val="24"/>
        </w:rPr>
        <w:t>O</w:t>
      </w:r>
      <w:r w:rsidRPr="00B23BFB">
        <w:rPr>
          <w:rFonts w:ascii="Arial Narrow" w:hAnsi="Arial Narrow" w:cs="Times New Roman"/>
          <w:sz w:val="24"/>
        </w:rPr>
        <w:t xml:space="preserve">bjednatel na jejich použití trval. Zhotovitel rovněž neodpovídá za vady způsobené dodržením nevhodných pokynů daných mu </w:t>
      </w:r>
      <w:r w:rsidR="00C96289" w:rsidRPr="00B23BFB">
        <w:rPr>
          <w:rFonts w:ascii="Arial Narrow" w:hAnsi="Arial Narrow" w:cs="Times New Roman"/>
          <w:sz w:val="24"/>
        </w:rPr>
        <w:t>O</w:t>
      </w:r>
      <w:r w:rsidRPr="00B23BFB">
        <w:rPr>
          <w:rFonts w:ascii="Arial Narrow" w:hAnsi="Arial Narrow" w:cs="Times New Roman"/>
          <w:sz w:val="24"/>
        </w:rPr>
        <w:t>bjednatelem, jestliže Zhotovitel na nevhodnost těchto pokynů písemně upozornil a</w:t>
      </w:r>
      <w:r w:rsidR="009F7F0C">
        <w:rPr>
          <w:rFonts w:ascii="Arial Narrow" w:hAnsi="Arial Narrow" w:cs="Times New Roman"/>
          <w:sz w:val="24"/>
        </w:rPr>
        <w:t> </w:t>
      </w:r>
      <w:r w:rsidRPr="00B23BFB">
        <w:rPr>
          <w:rFonts w:ascii="Arial Narrow" w:hAnsi="Arial Narrow" w:cs="Times New Roman"/>
          <w:sz w:val="24"/>
        </w:rPr>
        <w:t>Objednatel na jejich dodržení trval nebo jestli Zhotovitel tuto nevhodnost ani při vynaložení odborné péče nemohl zjistit.</w:t>
      </w:r>
    </w:p>
    <w:p w14:paraId="422E84C7" w14:textId="77777777" w:rsidR="00D122F2" w:rsidRPr="00B23BFB" w:rsidRDefault="00D122F2" w:rsidP="00124FD4">
      <w:pPr>
        <w:pStyle w:val="walnut-Odstavec3"/>
        <w:rPr>
          <w:rFonts w:ascii="Arial Narrow" w:hAnsi="Arial Narrow" w:cs="Times New Roman"/>
          <w:sz w:val="24"/>
        </w:rPr>
      </w:pPr>
      <w:r w:rsidRPr="00B23BFB">
        <w:rPr>
          <w:rFonts w:ascii="Arial Narrow" w:hAnsi="Arial Narrow" w:cs="Times New Roman"/>
          <w:sz w:val="24"/>
        </w:rPr>
        <w:t xml:space="preserve">Zhotovitel bere na vědomí, že záruka se vztahuje i na jakost předaných pozemků, které nejsou v majetku objednatele, ale byly na nich prováděny práce. Zhotovitel je povinen odstranit nedostatky, pokud jejich odstranění </w:t>
      </w:r>
      <w:r w:rsidR="001802B6" w:rsidRPr="00B23BFB">
        <w:rPr>
          <w:rFonts w:ascii="Arial Narrow" w:hAnsi="Arial Narrow" w:cs="Times New Roman"/>
          <w:sz w:val="24"/>
        </w:rPr>
        <w:t>na O</w:t>
      </w:r>
      <w:r w:rsidRPr="00B23BFB">
        <w:rPr>
          <w:rFonts w:ascii="Arial Narrow" w:hAnsi="Arial Narrow" w:cs="Times New Roman"/>
          <w:sz w:val="24"/>
        </w:rPr>
        <w:t xml:space="preserve">bjednateli požadují majitelé či nájemci těchto pozemků. </w:t>
      </w:r>
    </w:p>
    <w:p w14:paraId="0DA899D7"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Zhotovitel neodpovídá za vady díla, které byly způsobeny Objednatelem, třetí osobou nebo vyšší mocí.</w:t>
      </w:r>
    </w:p>
    <w:p w14:paraId="182294E4"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Délka záruční doby</w:t>
      </w:r>
      <w:r w:rsidR="008F231A" w:rsidRPr="00B23BFB">
        <w:rPr>
          <w:rFonts w:ascii="Arial Narrow" w:hAnsi="Arial Narrow" w:cs="Times New Roman"/>
          <w:sz w:val="24"/>
        </w:rPr>
        <w:t xml:space="preserve"> </w:t>
      </w:r>
    </w:p>
    <w:p w14:paraId="01B6A2C2" w14:textId="77777777" w:rsidR="00F5262A" w:rsidRPr="00B23BFB" w:rsidRDefault="00435530" w:rsidP="00124FD4">
      <w:pPr>
        <w:pStyle w:val="walnut-Odstavec3"/>
        <w:rPr>
          <w:rFonts w:ascii="Arial Narrow" w:hAnsi="Arial Narrow" w:cs="Times New Roman"/>
          <w:sz w:val="24"/>
        </w:rPr>
      </w:pPr>
      <w:r w:rsidRPr="00B23BFB">
        <w:rPr>
          <w:rFonts w:ascii="Arial Narrow" w:hAnsi="Arial Narrow" w:cs="Times New Roman"/>
          <w:sz w:val="24"/>
        </w:rPr>
        <w:t xml:space="preserve">Záruční lhůta </w:t>
      </w:r>
      <w:r w:rsidR="008F231A" w:rsidRPr="00B23BFB">
        <w:rPr>
          <w:rFonts w:ascii="Arial Narrow" w:hAnsi="Arial Narrow" w:cs="Times New Roman"/>
          <w:sz w:val="24"/>
        </w:rPr>
        <w:t xml:space="preserve">na stavební práce </w:t>
      </w:r>
      <w:r w:rsidRPr="00B23BFB">
        <w:rPr>
          <w:rFonts w:ascii="Arial Narrow" w:hAnsi="Arial Narrow" w:cs="Times New Roman"/>
          <w:sz w:val="24"/>
        </w:rPr>
        <w:t xml:space="preserve">se sjednává v délce 60 měsíců a začíná běžet ode dne předání </w:t>
      </w:r>
      <w:r w:rsidR="00FD6325" w:rsidRPr="00B23BFB">
        <w:rPr>
          <w:rFonts w:ascii="Arial Narrow" w:hAnsi="Arial Narrow" w:cs="Times New Roman"/>
          <w:sz w:val="24"/>
        </w:rPr>
        <w:t xml:space="preserve">celého </w:t>
      </w:r>
      <w:r w:rsidRPr="00B23BFB">
        <w:rPr>
          <w:rFonts w:ascii="Arial Narrow" w:hAnsi="Arial Narrow" w:cs="Times New Roman"/>
          <w:sz w:val="24"/>
        </w:rPr>
        <w:t>díla</w:t>
      </w:r>
      <w:r w:rsidR="00C96289" w:rsidRPr="00B23BFB">
        <w:rPr>
          <w:rFonts w:ascii="Arial Narrow" w:hAnsi="Arial Narrow" w:cs="Times New Roman"/>
          <w:sz w:val="24"/>
        </w:rPr>
        <w:t>, i když by některé části díla byl</w:t>
      </w:r>
      <w:r w:rsidR="00F36AED" w:rsidRPr="00B23BFB">
        <w:rPr>
          <w:rFonts w:ascii="Arial Narrow" w:hAnsi="Arial Narrow" w:cs="Times New Roman"/>
          <w:sz w:val="24"/>
        </w:rPr>
        <w:t>y</w:t>
      </w:r>
      <w:r w:rsidR="00C96289" w:rsidRPr="00B23BFB">
        <w:rPr>
          <w:rFonts w:ascii="Arial Narrow" w:hAnsi="Arial Narrow" w:cs="Times New Roman"/>
          <w:sz w:val="24"/>
        </w:rPr>
        <w:t xml:space="preserve"> předány a převzaty dříve</w:t>
      </w:r>
      <w:r w:rsidRPr="00B23BFB">
        <w:rPr>
          <w:rFonts w:ascii="Arial Narrow" w:hAnsi="Arial Narrow" w:cs="Times New Roman"/>
          <w:sz w:val="24"/>
        </w:rPr>
        <w:t>.</w:t>
      </w:r>
    </w:p>
    <w:p w14:paraId="37E60D77"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Záruční lhůta neběží po dobu, po kterou Objednatel nemohl předmět díla užívat pro vady díla, za které zhotovitel odpovídá.</w:t>
      </w:r>
    </w:p>
    <w:p w14:paraId="0F9F4F59" w14:textId="165D375E"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 xml:space="preserve">Pro ty části díla, které byly v důsledku oprávněné reklamace Objednatele Zhotovitelem opraveny, </w:t>
      </w:r>
      <w:r w:rsidR="008F231A" w:rsidRPr="00B23BFB">
        <w:rPr>
          <w:rFonts w:ascii="Arial Narrow" w:hAnsi="Arial Narrow" w:cs="Times New Roman"/>
          <w:sz w:val="24"/>
        </w:rPr>
        <w:t>s</w:t>
      </w:r>
      <w:r w:rsidR="009F7F0C">
        <w:rPr>
          <w:rFonts w:ascii="Arial Narrow" w:hAnsi="Arial Narrow" w:cs="Times New Roman"/>
          <w:sz w:val="24"/>
        </w:rPr>
        <w:t>e</w:t>
      </w:r>
      <w:r w:rsidR="008F231A" w:rsidRPr="00B23BFB">
        <w:rPr>
          <w:rFonts w:ascii="Arial Narrow" w:hAnsi="Arial Narrow" w:cs="Times New Roman"/>
          <w:sz w:val="24"/>
        </w:rPr>
        <w:t xml:space="preserve"> z</w:t>
      </w:r>
      <w:r w:rsidRPr="00B23BFB">
        <w:rPr>
          <w:rFonts w:ascii="Arial Narrow" w:hAnsi="Arial Narrow" w:cs="Times New Roman"/>
          <w:sz w:val="24"/>
        </w:rPr>
        <w:t xml:space="preserve">áruční lhůta </w:t>
      </w:r>
      <w:r w:rsidR="008F231A" w:rsidRPr="00B23BFB">
        <w:rPr>
          <w:rFonts w:ascii="Arial Narrow" w:hAnsi="Arial Narrow" w:cs="Times New Roman"/>
          <w:sz w:val="24"/>
        </w:rPr>
        <w:t>prodlužuje o dobu od uplatnění reklamace do jejího odstranění</w:t>
      </w:r>
      <w:r w:rsidRPr="00B23BFB">
        <w:rPr>
          <w:rFonts w:ascii="Arial Narrow" w:hAnsi="Arial Narrow" w:cs="Times New Roman"/>
          <w:sz w:val="24"/>
        </w:rPr>
        <w:t>.</w:t>
      </w:r>
    </w:p>
    <w:p w14:paraId="6DB3B6E3"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Způsob uplatnění reklamace</w:t>
      </w:r>
    </w:p>
    <w:p w14:paraId="227C0D17"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 xml:space="preserve">Objednatel je povinen vady písemně reklamovat u </w:t>
      </w:r>
      <w:r w:rsidR="00BC41DB" w:rsidRPr="00B23BFB">
        <w:rPr>
          <w:rFonts w:ascii="Arial Narrow" w:hAnsi="Arial Narrow" w:cs="Times New Roman"/>
          <w:sz w:val="24"/>
        </w:rPr>
        <w:t>Z</w:t>
      </w:r>
      <w:r w:rsidRPr="00B23BFB">
        <w:rPr>
          <w:rFonts w:ascii="Arial Narrow" w:hAnsi="Arial Narrow" w:cs="Times New Roman"/>
          <w:sz w:val="24"/>
        </w:rPr>
        <w:t xml:space="preserve">hotovitele bez zbytečného odkladu po jejich zjištění. Oznámení (reklamaci) odešle na adresu </w:t>
      </w:r>
      <w:r w:rsidR="00A9478E" w:rsidRPr="00B23BFB">
        <w:rPr>
          <w:rFonts w:ascii="Arial Narrow" w:hAnsi="Arial Narrow" w:cs="Times New Roman"/>
          <w:sz w:val="24"/>
        </w:rPr>
        <w:t>Z</w:t>
      </w:r>
      <w:r w:rsidRPr="00B23BFB">
        <w:rPr>
          <w:rFonts w:ascii="Arial Narrow" w:hAnsi="Arial Narrow" w:cs="Times New Roman"/>
          <w:sz w:val="24"/>
        </w:rPr>
        <w:t>hotovitele uvedenou v oddíle Smluvní strany. V reklamaci musí být vady popsány nebo uvedeno</w:t>
      </w:r>
      <w:r w:rsidR="00B759D0" w:rsidRPr="00B23BFB">
        <w:rPr>
          <w:rFonts w:ascii="Arial Narrow" w:hAnsi="Arial Narrow" w:cs="Times New Roman"/>
          <w:sz w:val="24"/>
        </w:rPr>
        <w:t>,</w:t>
      </w:r>
      <w:r w:rsidRPr="00B23BFB">
        <w:rPr>
          <w:rFonts w:ascii="Arial Narrow" w:hAnsi="Arial Narrow" w:cs="Times New Roman"/>
          <w:sz w:val="24"/>
        </w:rPr>
        <w:t xml:space="preserve"> jak se projevují. Dále v</w:t>
      </w:r>
      <w:r w:rsidR="00435530" w:rsidRPr="00B23BFB">
        <w:rPr>
          <w:rFonts w:ascii="Arial Narrow" w:hAnsi="Arial Narrow" w:cs="Times New Roman"/>
          <w:sz w:val="24"/>
        </w:rPr>
        <w:t> </w:t>
      </w:r>
      <w:r w:rsidRPr="00B23BFB">
        <w:rPr>
          <w:rFonts w:ascii="Arial Narrow" w:hAnsi="Arial Narrow" w:cs="Times New Roman"/>
          <w:sz w:val="24"/>
        </w:rPr>
        <w:t xml:space="preserve">reklamaci </w:t>
      </w:r>
      <w:r w:rsidR="00A9478E" w:rsidRPr="00B23BFB">
        <w:rPr>
          <w:rFonts w:ascii="Arial Narrow" w:hAnsi="Arial Narrow" w:cs="Times New Roman"/>
          <w:sz w:val="24"/>
        </w:rPr>
        <w:t>O</w:t>
      </w:r>
      <w:r w:rsidRPr="00B23BFB">
        <w:rPr>
          <w:rFonts w:ascii="Arial Narrow" w:hAnsi="Arial Narrow" w:cs="Times New Roman"/>
          <w:sz w:val="24"/>
        </w:rPr>
        <w:t>bjednatel uvede</w:t>
      </w:r>
      <w:r w:rsidR="00435530" w:rsidRPr="00B23BFB">
        <w:rPr>
          <w:rFonts w:ascii="Arial Narrow" w:hAnsi="Arial Narrow" w:cs="Times New Roman"/>
          <w:sz w:val="24"/>
        </w:rPr>
        <w:t>,</w:t>
      </w:r>
      <w:r w:rsidRPr="00B23BFB">
        <w:rPr>
          <w:rFonts w:ascii="Arial Narrow" w:hAnsi="Arial Narrow" w:cs="Times New Roman"/>
          <w:sz w:val="24"/>
        </w:rPr>
        <w:t xml:space="preserve"> jakým způsobem požaduje sjednat nápravu. Objednatel je oprávněn požadovat</w:t>
      </w:r>
    </w:p>
    <w:p w14:paraId="0C0EF11E" w14:textId="77777777" w:rsidR="00F5262A"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odstranění vady dodáním náhradního plnění (u vad materiálů, zařizovacích předmětů, svítidel apod.)</w:t>
      </w:r>
    </w:p>
    <w:p w14:paraId="3444C37F" w14:textId="77777777" w:rsidR="00F5262A" w:rsidRPr="00B23BFB" w:rsidRDefault="00F94F4B" w:rsidP="00124FD4">
      <w:pPr>
        <w:pStyle w:val="walnut-Odstavec4"/>
        <w:rPr>
          <w:rFonts w:ascii="Arial Narrow" w:hAnsi="Arial Narrow" w:cs="Times New Roman"/>
          <w:sz w:val="24"/>
        </w:rPr>
      </w:pPr>
      <w:r w:rsidRPr="00B23BFB">
        <w:rPr>
          <w:rFonts w:ascii="Arial Narrow" w:hAnsi="Arial Narrow" w:cs="Times New Roman"/>
          <w:sz w:val="24"/>
        </w:rPr>
        <w:lastRenderedPageBreak/>
        <w:t>o</w:t>
      </w:r>
      <w:r w:rsidR="00F5262A" w:rsidRPr="00B23BFB">
        <w:rPr>
          <w:rFonts w:ascii="Arial Narrow" w:hAnsi="Arial Narrow" w:cs="Times New Roman"/>
          <w:sz w:val="24"/>
        </w:rPr>
        <w:t>dstranění vady opravou, je-li vada opravitelná</w:t>
      </w:r>
    </w:p>
    <w:p w14:paraId="4D0CB06F" w14:textId="77777777" w:rsidR="00F5262A"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přiměřenou slevu ze sjednané ceny</w:t>
      </w:r>
    </w:p>
    <w:p w14:paraId="7AD96F3B" w14:textId="77777777" w:rsidR="00F5262A" w:rsidRPr="00B23BFB" w:rsidRDefault="00F5262A" w:rsidP="00124FD4">
      <w:pPr>
        <w:pStyle w:val="walnut-Odstavec3"/>
        <w:numPr>
          <w:ilvl w:val="0"/>
          <w:numId w:val="0"/>
        </w:numPr>
        <w:ind w:left="1021" w:hanging="341"/>
        <w:rPr>
          <w:rFonts w:ascii="Arial Narrow" w:hAnsi="Arial Narrow" w:cs="Times New Roman"/>
          <w:sz w:val="24"/>
        </w:rPr>
      </w:pPr>
      <w:r w:rsidRPr="00B23BFB">
        <w:rPr>
          <w:rFonts w:ascii="Arial Narrow" w:hAnsi="Arial Narrow" w:cs="Times New Roman"/>
          <w:sz w:val="24"/>
        </w:rPr>
        <w:t>Objednatel je oprávněn vybrat si ten způsob, který mu nejlépe vyhovuje.</w:t>
      </w:r>
    </w:p>
    <w:p w14:paraId="028D33A2"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Právo Objednatele vyplývající ze záruky zaniká, pokud Objednatel neoznámí vady díla</w:t>
      </w:r>
    </w:p>
    <w:p w14:paraId="7E027170" w14:textId="77777777" w:rsidR="00F5262A"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bez zbytečného odkladu poté, kdy je zjistí,</w:t>
      </w:r>
    </w:p>
    <w:p w14:paraId="3EC6E09B" w14:textId="77777777" w:rsidR="00F5262A"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bez zbytečného odkladu poté, kdy je měl zjistit při vynaložení odborné péče při prohlídce při předání a převzetí díla,</w:t>
      </w:r>
    </w:p>
    <w:p w14:paraId="6EA38215" w14:textId="77777777" w:rsidR="00F5262A"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bez zbytečného odkladu poté, kdy mohly být zjištěny později při vynaložení odborné péče nejpozději však do konce záruční doby.</w:t>
      </w:r>
    </w:p>
    <w:p w14:paraId="11C24F6D"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Reklamaci lze uplatnit nejpozději do posledního dne záruční lhůty,</w:t>
      </w:r>
      <w:r w:rsidR="00BE2D53" w:rsidRPr="00B23BFB">
        <w:rPr>
          <w:rFonts w:ascii="Arial Narrow" w:hAnsi="Arial Narrow" w:cs="Times New Roman"/>
          <w:sz w:val="24"/>
        </w:rPr>
        <w:t> přičemž i </w:t>
      </w:r>
      <w:r w:rsidRPr="00B23BFB">
        <w:rPr>
          <w:rFonts w:ascii="Arial Narrow" w:hAnsi="Arial Narrow" w:cs="Times New Roman"/>
          <w:sz w:val="24"/>
        </w:rPr>
        <w:t>reklamace odeslaná Objednatelem v poslední den záruční lhůty se považuje za včas uplatněnou.</w:t>
      </w:r>
    </w:p>
    <w:p w14:paraId="666DBC5F"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Podmínky odstranění reklamovaných vad</w:t>
      </w:r>
    </w:p>
    <w:p w14:paraId="1AE0760F"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Zhotovit</w:t>
      </w:r>
      <w:r w:rsidR="00A23BC2" w:rsidRPr="00B23BFB">
        <w:rPr>
          <w:rFonts w:ascii="Arial Narrow" w:hAnsi="Arial Narrow" w:cs="Times New Roman"/>
          <w:sz w:val="24"/>
        </w:rPr>
        <w:t>el je povinen nejpozději do 10</w:t>
      </w:r>
      <w:r w:rsidRPr="00B23BFB">
        <w:rPr>
          <w:rFonts w:ascii="Arial Narrow" w:hAnsi="Arial Narrow" w:cs="Times New Roman"/>
          <w:sz w:val="24"/>
        </w:rPr>
        <w:t xml:space="preserve"> dnů po obdržení reklamace písemně oznámit Objednateli</w:t>
      </w:r>
      <w:r w:rsidR="00BC41DB" w:rsidRPr="00B23BFB">
        <w:rPr>
          <w:rFonts w:ascii="Arial Narrow" w:hAnsi="Arial Narrow" w:cs="Times New Roman"/>
          <w:sz w:val="24"/>
        </w:rPr>
        <w:t>,</w:t>
      </w:r>
      <w:r w:rsidRPr="00B23BFB">
        <w:rPr>
          <w:rFonts w:ascii="Arial Narrow" w:hAnsi="Arial Narrow" w:cs="Times New Roman"/>
          <w:sz w:val="24"/>
        </w:rPr>
        <w:t xml:space="preserve"> zda reklamaci uznává či neuznává. Pokud tak neučiní, má se za to, že reklamaci Objednatele uznává. Vždy však musí nastoup</w:t>
      </w:r>
      <w:r w:rsidR="00A86B0D" w:rsidRPr="00B23BFB">
        <w:rPr>
          <w:rFonts w:ascii="Arial Narrow" w:hAnsi="Arial Narrow" w:cs="Times New Roman"/>
          <w:sz w:val="24"/>
        </w:rPr>
        <w:t>it</w:t>
      </w:r>
      <w:r w:rsidRPr="00B23BFB">
        <w:rPr>
          <w:rFonts w:ascii="Arial Narrow" w:hAnsi="Arial Narrow" w:cs="Times New Roman"/>
          <w:sz w:val="24"/>
        </w:rPr>
        <w:t xml:space="preserve"> k odstranění vad(y)</w:t>
      </w:r>
      <w:r w:rsidR="00A86B0D" w:rsidRPr="00B23BFB">
        <w:rPr>
          <w:rFonts w:ascii="Arial Narrow" w:hAnsi="Arial Narrow" w:cs="Times New Roman"/>
          <w:sz w:val="24"/>
        </w:rPr>
        <w:t xml:space="preserve"> do 10 dnů ode dne obdržení reklamace Objednatele</w:t>
      </w:r>
      <w:r w:rsidRPr="00B23BFB">
        <w:rPr>
          <w:rFonts w:ascii="Arial Narrow" w:hAnsi="Arial Narrow" w:cs="Times New Roman"/>
          <w:sz w:val="24"/>
        </w:rPr>
        <w:t>, a to bez ohledu na to</w:t>
      </w:r>
      <w:r w:rsidR="00BC41DB" w:rsidRPr="00B23BFB">
        <w:rPr>
          <w:rFonts w:ascii="Arial Narrow" w:hAnsi="Arial Narrow" w:cs="Times New Roman"/>
          <w:sz w:val="24"/>
        </w:rPr>
        <w:t>,</w:t>
      </w:r>
      <w:r w:rsidRPr="00B23BFB">
        <w:rPr>
          <w:rFonts w:ascii="Arial Narrow" w:hAnsi="Arial Narrow" w:cs="Times New Roman"/>
          <w:sz w:val="24"/>
        </w:rPr>
        <w:t xml:space="preserve"> zda Zhotovitel reklamaci uznává či neuznává. Současně Zhotovitel písemně navrhne, do kterého termínu vadu(y) odstraní.</w:t>
      </w:r>
    </w:p>
    <w:p w14:paraId="301DE65B"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 xml:space="preserve">Zhotovitel je povinen nastoupit neprodleně k odstranění reklamované vady, nejpozději však do </w:t>
      </w:r>
      <w:r w:rsidR="00A86B0D" w:rsidRPr="00B23BFB">
        <w:rPr>
          <w:rFonts w:ascii="Arial Narrow" w:hAnsi="Arial Narrow" w:cs="Times New Roman"/>
          <w:sz w:val="24"/>
        </w:rPr>
        <w:t>10 dnů ode dne obdržení reklamace Objednatele</w:t>
      </w:r>
      <w:r w:rsidR="00BE2D53" w:rsidRPr="00B23BFB">
        <w:rPr>
          <w:rFonts w:ascii="Arial Narrow" w:hAnsi="Arial Narrow" w:cs="Times New Roman"/>
          <w:sz w:val="24"/>
        </w:rPr>
        <w:t>, a to i v </w:t>
      </w:r>
      <w:r w:rsidRPr="00B23BFB">
        <w:rPr>
          <w:rFonts w:ascii="Arial Narrow" w:hAnsi="Arial Narrow" w:cs="Times New Roman"/>
          <w:sz w:val="24"/>
        </w:rPr>
        <w:t>případě, že reklamaci neuznává. Náklady na odstranění reklamované vady nese Zhotovitel i ve sporných případech až do rozhodnutí soudu.</w:t>
      </w:r>
    </w:p>
    <w:p w14:paraId="061B00C9"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Nenastoupí-li Zhotovitel k odstranění reklamované vady ani do 20 dnů po obdržení reklamace Objednatele</w:t>
      </w:r>
      <w:r w:rsidR="00BC41DB" w:rsidRPr="00B23BFB">
        <w:rPr>
          <w:rFonts w:ascii="Arial Narrow" w:hAnsi="Arial Narrow" w:cs="Times New Roman"/>
          <w:sz w:val="24"/>
        </w:rPr>
        <w:t>,</w:t>
      </w:r>
      <w:r w:rsidRPr="00B23BFB">
        <w:rPr>
          <w:rFonts w:ascii="Arial Narrow" w:hAnsi="Arial Narrow" w:cs="Times New Roman"/>
          <w:sz w:val="24"/>
        </w:rPr>
        <w:t xml:space="preserve"> je Objednatel oprávněn pověřit odstraněním vady jinou odbornou právnickou nebo fyzickou osobu. Veškeré takto vzniklé náklady </w:t>
      </w:r>
      <w:r w:rsidR="0002432A" w:rsidRPr="00B23BFB">
        <w:rPr>
          <w:rFonts w:ascii="Arial Narrow" w:hAnsi="Arial Narrow" w:cs="Times New Roman"/>
          <w:sz w:val="24"/>
        </w:rPr>
        <w:t>jdou na vrub</w:t>
      </w:r>
      <w:r w:rsidRPr="00B23BFB">
        <w:rPr>
          <w:rFonts w:ascii="Arial Narrow" w:hAnsi="Arial Narrow" w:cs="Times New Roman"/>
          <w:sz w:val="24"/>
        </w:rPr>
        <w:t xml:space="preserve"> Zhotovitel</w:t>
      </w:r>
      <w:r w:rsidR="00BC41DB" w:rsidRPr="00B23BFB">
        <w:rPr>
          <w:rFonts w:ascii="Arial Narrow" w:hAnsi="Arial Narrow" w:cs="Times New Roman"/>
          <w:sz w:val="24"/>
        </w:rPr>
        <w:t>e</w:t>
      </w:r>
      <w:r w:rsidR="00A86B0D" w:rsidRPr="00B23BFB">
        <w:rPr>
          <w:rFonts w:ascii="Arial Narrow" w:hAnsi="Arial Narrow" w:cs="Times New Roman"/>
          <w:sz w:val="24"/>
        </w:rPr>
        <w:t>, který je povinen tyto náklady uhradit</w:t>
      </w:r>
      <w:r w:rsidRPr="00B23BFB">
        <w:rPr>
          <w:rFonts w:ascii="Arial Narrow" w:hAnsi="Arial Narrow" w:cs="Times New Roman"/>
          <w:sz w:val="24"/>
        </w:rPr>
        <w:t>.</w:t>
      </w:r>
      <w:r w:rsidR="0002432A" w:rsidRPr="00B23BFB">
        <w:rPr>
          <w:rFonts w:ascii="Arial Narrow" w:hAnsi="Arial Narrow" w:cs="Times New Roman"/>
          <w:sz w:val="24"/>
        </w:rPr>
        <w:t xml:space="preserve"> Zhotovitel je povinen uhradit tyto náklady v plné výši na základě daňového dokladu / faktury </w:t>
      </w:r>
      <w:r w:rsidR="00A86B0D" w:rsidRPr="00B23BFB">
        <w:rPr>
          <w:rFonts w:ascii="Arial Narrow" w:hAnsi="Arial Narrow" w:cs="Times New Roman"/>
          <w:sz w:val="24"/>
        </w:rPr>
        <w:t xml:space="preserve">Objednatele </w:t>
      </w:r>
      <w:r w:rsidR="0002432A" w:rsidRPr="00B23BFB">
        <w:rPr>
          <w:rFonts w:ascii="Arial Narrow" w:hAnsi="Arial Narrow" w:cs="Times New Roman"/>
          <w:sz w:val="24"/>
        </w:rPr>
        <w:t xml:space="preserve">s délkou splatnosti 15 dnů ode dne jeho doručení. </w:t>
      </w:r>
    </w:p>
    <w:p w14:paraId="54F9DCAF"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 xml:space="preserve">Prokáže-li se ve sporných případech, že Objednatel reklamoval neoprávněně, tzn., že jím reklamovaná vada nevznikla vinou </w:t>
      </w:r>
      <w:r w:rsidR="00A9478E" w:rsidRPr="00B23BFB">
        <w:rPr>
          <w:rFonts w:ascii="Arial Narrow" w:hAnsi="Arial Narrow" w:cs="Times New Roman"/>
          <w:sz w:val="24"/>
        </w:rPr>
        <w:t>Z</w:t>
      </w:r>
      <w:r w:rsidRPr="00B23BFB">
        <w:rPr>
          <w:rFonts w:ascii="Arial Narrow" w:hAnsi="Arial Narrow" w:cs="Times New Roman"/>
          <w:sz w:val="24"/>
        </w:rPr>
        <w:t>hotovitele a že se na ni nevztahuje záruční lhůta resp., že vadu způsobil nevhodným užíváním díla Objednatel apod., je Objednatel povinen u</w:t>
      </w:r>
      <w:r w:rsidR="00AB6F18" w:rsidRPr="00B23BFB">
        <w:rPr>
          <w:rFonts w:ascii="Arial Narrow" w:hAnsi="Arial Narrow" w:cs="Times New Roman"/>
          <w:sz w:val="24"/>
        </w:rPr>
        <w:t>hradit Zhotoviteli veškeré jemu</w:t>
      </w:r>
      <w:r w:rsidRPr="00B23BFB">
        <w:rPr>
          <w:rFonts w:ascii="Arial Narrow" w:hAnsi="Arial Narrow" w:cs="Times New Roman"/>
          <w:sz w:val="24"/>
        </w:rPr>
        <w:t xml:space="preserve"> v souvislosti s odstraněním vady vzniklé náklady.</w:t>
      </w:r>
    </w:p>
    <w:p w14:paraId="10941239"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 xml:space="preserve">Jestliže Objednatel v reklamaci výslovně uvede, že se jedná o </w:t>
      </w:r>
      <w:r w:rsidR="00A86B0D" w:rsidRPr="00B23BFB">
        <w:rPr>
          <w:rFonts w:ascii="Arial Narrow" w:hAnsi="Arial Narrow" w:cs="Times New Roman"/>
          <w:sz w:val="24"/>
        </w:rPr>
        <w:t>vadu, která brání řádnému užívání díla, případně hrozí nebezpečí škody velkého rozsahu (</w:t>
      </w:r>
      <w:r w:rsidRPr="00B23BFB">
        <w:rPr>
          <w:rFonts w:ascii="Arial Narrow" w:hAnsi="Arial Narrow" w:cs="Times New Roman"/>
          <w:sz w:val="24"/>
        </w:rPr>
        <w:t>havárii</w:t>
      </w:r>
      <w:r w:rsidR="00A86B0D" w:rsidRPr="00B23BFB">
        <w:rPr>
          <w:rFonts w:ascii="Arial Narrow" w:hAnsi="Arial Narrow" w:cs="Times New Roman"/>
          <w:sz w:val="24"/>
        </w:rPr>
        <w:t>)</w:t>
      </w:r>
      <w:r w:rsidRPr="00B23BFB">
        <w:rPr>
          <w:rFonts w:ascii="Arial Narrow" w:hAnsi="Arial Narrow" w:cs="Times New Roman"/>
          <w:sz w:val="24"/>
        </w:rPr>
        <w:t xml:space="preserve">, je Zhotovitel povinen nastoupit a zahájit odstraňování vady (havárie) nejpozději do </w:t>
      </w:r>
      <w:r w:rsidR="005157EA" w:rsidRPr="00B23BFB">
        <w:rPr>
          <w:rFonts w:ascii="Arial Narrow" w:hAnsi="Arial Narrow" w:cs="Times New Roman"/>
          <w:sz w:val="24"/>
        </w:rPr>
        <w:t>48</w:t>
      </w:r>
      <w:r w:rsidR="00A86B0D" w:rsidRPr="00B23BFB">
        <w:rPr>
          <w:rFonts w:ascii="Arial Narrow" w:hAnsi="Arial Narrow" w:cs="Times New Roman"/>
          <w:sz w:val="24"/>
        </w:rPr>
        <w:t xml:space="preserve"> </w:t>
      </w:r>
      <w:r w:rsidRPr="00B23BFB">
        <w:rPr>
          <w:rFonts w:ascii="Arial Narrow" w:hAnsi="Arial Narrow" w:cs="Times New Roman"/>
          <w:sz w:val="24"/>
        </w:rPr>
        <w:t>hod</w:t>
      </w:r>
      <w:r w:rsidR="00A86B0D" w:rsidRPr="00B23BFB">
        <w:rPr>
          <w:rFonts w:ascii="Arial Narrow" w:hAnsi="Arial Narrow" w:cs="Times New Roman"/>
          <w:sz w:val="24"/>
        </w:rPr>
        <w:t>in</w:t>
      </w:r>
      <w:r w:rsidRPr="00B23BFB">
        <w:rPr>
          <w:rFonts w:ascii="Arial Narrow" w:hAnsi="Arial Narrow" w:cs="Times New Roman"/>
          <w:sz w:val="24"/>
        </w:rPr>
        <w:t xml:space="preserve"> po obdržení reklamace (oznámení).</w:t>
      </w:r>
    </w:p>
    <w:p w14:paraId="1B8BD6B9"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Objednatel je povinen umožnit pracovníkům Zhotovitele přístup do prostor nezbytných pro odstranění vady. Pokud tak neučiní, není Zhotovitel v prodlení s termínem nastoupení na odstranění vady ani s termínem pro odstranění vady</w:t>
      </w:r>
      <w:r w:rsidR="00F90228" w:rsidRPr="00B23BFB">
        <w:rPr>
          <w:rFonts w:ascii="Arial Narrow" w:hAnsi="Arial Narrow" w:cs="Times New Roman"/>
          <w:sz w:val="24"/>
        </w:rPr>
        <w:t>.</w:t>
      </w:r>
    </w:p>
    <w:p w14:paraId="5EB92BA8"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Lhůty pro odstranění reklamovaných vad</w:t>
      </w:r>
    </w:p>
    <w:p w14:paraId="00CCAB92"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Lhůtu pro odstranění reklamovaných vad sjednají obě smluvní strany podle povahy a rozsahu reklamované vady. Nedojde-li mezi oběma stranami k dohodě o termínu odstranění reklamované vady</w:t>
      </w:r>
      <w:r w:rsidR="004327F7" w:rsidRPr="00B23BFB">
        <w:rPr>
          <w:rFonts w:ascii="Arial Narrow" w:hAnsi="Arial Narrow" w:cs="Times New Roman"/>
          <w:sz w:val="24"/>
        </w:rPr>
        <w:t>, platí,</w:t>
      </w:r>
      <w:r w:rsidRPr="00B23BFB">
        <w:rPr>
          <w:rFonts w:ascii="Arial Narrow" w:hAnsi="Arial Narrow" w:cs="Times New Roman"/>
          <w:sz w:val="24"/>
        </w:rPr>
        <w:t xml:space="preserve"> že reklamovaná vada musí být odstraněna nejpozději do 30 dnů ode dne uplatnění reklamace Objednatelem.</w:t>
      </w:r>
    </w:p>
    <w:p w14:paraId="46DEA3DB"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 xml:space="preserve">Lhůtu pro odstranění reklamovaných vad označených Objednatelem jako </w:t>
      </w:r>
      <w:r w:rsidR="009406C1" w:rsidRPr="00B23BFB">
        <w:rPr>
          <w:rFonts w:ascii="Arial Narrow" w:hAnsi="Arial Narrow" w:cs="Times New Roman"/>
          <w:sz w:val="24"/>
        </w:rPr>
        <w:t>vadu, která brání řádnému užívání díla, případně hrozí nebezpečí škody velkého rozsahu (</w:t>
      </w:r>
      <w:r w:rsidRPr="00B23BFB">
        <w:rPr>
          <w:rFonts w:ascii="Arial Narrow" w:hAnsi="Arial Narrow" w:cs="Times New Roman"/>
          <w:sz w:val="24"/>
        </w:rPr>
        <w:t>havárie</w:t>
      </w:r>
      <w:r w:rsidR="009406C1" w:rsidRPr="00B23BFB">
        <w:rPr>
          <w:rFonts w:ascii="Arial Narrow" w:hAnsi="Arial Narrow" w:cs="Times New Roman"/>
          <w:sz w:val="24"/>
        </w:rPr>
        <w:t>)</w:t>
      </w:r>
      <w:r w:rsidRPr="00B23BFB">
        <w:rPr>
          <w:rFonts w:ascii="Arial Narrow" w:hAnsi="Arial Narrow" w:cs="Times New Roman"/>
          <w:sz w:val="24"/>
        </w:rPr>
        <w:t xml:space="preserve"> sjednají obě smluvní strany podle povahy a rozsahu reklamované vady. Nedojde-li mezi oběma stranami k dohodě o termínu odstranění reklamované vady (havárie) platí, že </w:t>
      </w:r>
      <w:r w:rsidR="009406C1" w:rsidRPr="00B23BFB">
        <w:rPr>
          <w:rFonts w:ascii="Arial Narrow" w:hAnsi="Arial Narrow" w:cs="Times New Roman"/>
          <w:sz w:val="24"/>
        </w:rPr>
        <w:t>vada, která brání řádnému užívání díla, případně hrozí nebezpečí škody velkého rozsahu (</w:t>
      </w:r>
      <w:r w:rsidRPr="00B23BFB">
        <w:rPr>
          <w:rFonts w:ascii="Arial Narrow" w:hAnsi="Arial Narrow" w:cs="Times New Roman"/>
          <w:sz w:val="24"/>
        </w:rPr>
        <w:t>havárie</w:t>
      </w:r>
      <w:r w:rsidR="009406C1" w:rsidRPr="00B23BFB">
        <w:rPr>
          <w:rFonts w:ascii="Arial Narrow" w:hAnsi="Arial Narrow" w:cs="Times New Roman"/>
          <w:sz w:val="24"/>
        </w:rPr>
        <w:t>)</w:t>
      </w:r>
      <w:r w:rsidRPr="00B23BFB">
        <w:rPr>
          <w:rFonts w:ascii="Arial Narrow" w:hAnsi="Arial Narrow" w:cs="Times New Roman"/>
          <w:sz w:val="24"/>
        </w:rPr>
        <w:t xml:space="preserve"> musí být </w:t>
      </w:r>
      <w:r w:rsidRPr="00B23BFB">
        <w:rPr>
          <w:rFonts w:ascii="Arial Narrow" w:hAnsi="Arial Narrow" w:cs="Times New Roman"/>
          <w:sz w:val="24"/>
        </w:rPr>
        <w:lastRenderedPageBreak/>
        <w:t xml:space="preserve">odstraněna nejpozději do </w:t>
      </w:r>
      <w:r w:rsidR="005157EA" w:rsidRPr="00B23BFB">
        <w:rPr>
          <w:rFonts w:ascii="Arial Narrow" w:hAnsi="Arial Narrow" w:cs="Times New Roman"/>
          <w:sz w:val="24"/>
        </w:rPr>
        <w:t>72</w:t>
      </w:r>
      <w:r w:rsidR="00AB6F18" w:rsidRPr="00B23BFB">
        <w:rPr>
          <w:rFonts w:ascii="Arial Narrow" w:hAnsi="Arial Narrow" w:cs="Times New Roman"/>
          <w:sz w:val="24"/>
        </w:rPr>
        <w:t xml:space="preserve"> hodin</w:t>
      </w:r>
      <w:r w:rsidRPr="00B23BFB">
        <w:rPr>
          <w:rFonts w:ascii="Arial Narrow" w:hAnsi="Arial Narrow" w:cs="Times New Roman"/>
          <w:sz w:val="24"/>
        </w:rPr>
        <w:t xml:space="preserve"> ode dne uplatnění reklamace Objednatelem.</w:t>
      </w:r>
    </w:p>
    <w:p w14:paraId="6640DBA7"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 xml:space="preserve">O odstranění reklamované vady sepíše Objednatel protokol, ve kterém potvrdí odstranění vady nebo uvede důvody, </w:t>
      </w:r>
      <w:r w:rsidR="002D3CBB" w:rsidRPr="00B23BFB">
        <w:rPr>
          <w:rFonts w:ascii="Arial Narrow" w:hAnsi="Arial Narrow" w:cs="Times New Roman"/>
          <w:sz w:val="24"/>
        </w:rPr>
        <w:t>pro které odmítá opravu převzít.</w:t>
      </w:r>
    </w:p>
    <w:p w14:paraId="2AFC2F04" w14:textId="77777777" w:rsidR="00F5262A" w:rsidRPr="00B23BFB" w:rsidRDefault="00F5262A" w:rsidP="00124FD4">
      <w:pPr>
        <w:pStyle w:val="walnut-Odstavec1"/>
        <w:rPr>
          <w:rFonts w:ascii="Arial Narrow" w:hAnsi="Arial Narrow" w:cs="Times New Roman"/>
          <w:b w:val="0"/>
          <w:sz w:val="24"/>
        </w:rPr>
      </w:pPr>
      <w:bookmarkStart w:id="10" w:name="_Toc97016123"/>
      <w:r w:rsidRPr="00B23BFB">
        <w:rPr>
          <w:rFonts w:ascii="Arial Narrow" w:hAnsi="Arial Narrow" w:cs="Times New Roman"/>
          <w:b w:val="0"/>
          <w:sz w:val="24"/>
        </w:rPr>
        <w:t>Vlastnictví díla a nebezpečí škody na díle</w:t>
      </w:r>
      <w:bookmarkEnd w:id="10"/>
    </w:p>
    <w:p w14:paraId="27A46E9E" w14:textId="77777777" w:rsidR="00A47C4E"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Vlastníkem zhotovovaného díla je od počátku Objednatel.</w:t>
      </w:r>
    </w:p>
    <w:p w14:paraId="6A3465C8" w14:textId="77777777" w:rsidR="00A47C4E" w:rsidRPr="00B23BFB" w:rsidRDefault="00A47C4E" w:rsidP="00124FD4">
      <w:pPr>
        <w:pStyle w:val="walnut-Odstavec2"/>
        <w:rPr>
          <w:rFonts w:ascii="Arial Narrow" w:hAnsi="Arial Narrow" w:cs="Times New Roman"/>
          <w:sz w:val="24"/>
        </w:rPr>
      </w:pPr>
      <w:r w:rsidRPr="00B23BFB">
        <w:rPr>
          <w:rFonts w:ascii="Arial Narrow" w:hAnsi="Arial Narrow" w:cs="Times New Roman"/>
          <w:sz w:val="24"/>
        </w:rPr>
        <w:t xml:space="preserve">Zhotovitel se zavazuje zajistit, že vlastnické právo k materiálům, technologickým zařízením nebo jejich částem přejde na Objednatele bez právních či jiných vad každým jejich zapracováním do díla a že Zhotovitel je vlastníkem těchto věcí nebo že má výslovný písemný souhlas </w:t>
      </w:r>
      <w:r w:rsidR="00570A81" w:rsidRPr="00B23BFB">
        <w:rPr>
          <w:rFonts w:ascii="Arial Narrow" w:hAnsi="Arial Narrow" w:cs="Times New Roman"/>
          <w:sz w:val="24"/>
        </w:rPr>
        <w:t>poddodavatelů</w:t>
      </w:r>
      <w:r w:rsidRPr="00B23BFB">
        <w:rPr>
          <w:rFonts w:ascii="Arial Narrow" w:hAnsi="Arial Narrow" w:cs="Times New Roman"/>
          <w:sz w:val="24"/>
        </w:rPr>
        <w:t xml:space="preserve"> k převodu vlastnického práva na Objednatele. Výslovně se stanoví, že Zhotovitel je povinen zajistit respektování tohoto ustanovení </w:t>
      </w:r>
      <w:r w:rsidR="00570A81" w:rsidRPr="00B23BFB">
        <w:rPr>
          <w:rFonts w:ascii="Arial Narrow" w:hAnsi="Arial Narrow" w:cs="Times New Roman"/>
          <w:sz w:val="24"/>
        </w:rPr>
        <w:t>poddodavateli</w:t>
      </w:r>
      <w:r w:rsidRPr="00B23BFB">
        <w:rPr>
          <w:rFonts w:ascii="Arial Narrow" w:hAnsi="Arial Narrow" w:cs="Times New Roman"/>
          <w:sz w:val="24"/>
        </w:rPr>
        <w:t>.</w:t>
      </w:r>
    </w:p>
    <w:p w14:paraId="7731A74F" w14:textId="77777777" w:rsidR="00A47C4E" w:rsidRPr="00B23BFB" w:rsidRDefault="00A47C4E" w:rsidP="00124FD4">
      <w:pPr>
        <w:pStyle w:val="walnut-Odstavec2"/>
        <w:rPr>
          <w:rFonts w:ascii="Arial Narrow" w:hAnsi="Arial Narrow" w:cs="Times New Roman"/>
          <w:sz w:val="24"/>
        </w:rPr>
      </w:pPr>
      <w:r w:rsidRPr="00B23BFB">
        <w:rPr>
          <w:rFonts w:ascii="Arial Narrow" w:hAnsi="Arial Narrow" w:cs="Times New Roman"/>
          <w:sz w:val="24"/>
        </w:rPr>
        <w:t>Zhotovitel provádí dílo na své nebezpečí a po dobu provádění díla nese nebezpečí škody na zhotovovaném díle, materiálech a technologických zařízen</w:t>
      </w:r>
      <w:r w:rsidR="00EA1FDD" w:rsidRPr="00B23BFB">
        <w:rPr>
          <w:rFonts w:ascii="Arial Narrow" w:hAnsi="Arial Narrow" w:cs="Times New Roman"/>
          <w:sz w:val="24"/>
        </w:rPr>
        <w:t>ích, a to od </w:t>
      </w:r>
      <w:r w:rsidRPr="00B23BFB">
        <w:rPr>
          <w:rFonts w:ascii="Arial Narrow" w:hAnsi="Arial Narrow" w:cs="Times New Roman"/>
          <w:sz w:val="24"/>
        </w:rPr>
        <w:t>předání staveniště do doby vystavení protokolu o převzetí díla. Zhotovitel rovněž nese nebezpečí škody na věcech předaných mu Objednatelem k provedení díla.</w:t>
      </w:r>
    </w:p>
    <w:p w14:paraId="46EC72FE" w14:textId="77777777" w:rsidR="00A47C4E" w:rsidRPr="00B23BFB" w:rsidRDefault="00A47C4E" w:rsidP="00124FD4">
      <w:pPr>
        <w:pStyle w:val="walnut-Odstavec2"/>
        <w:rPr>
          <w:rFonts w:ascii="Arial Narrow" w:hAnsi="Arial Narrow" w:cs="Times New Roman"/>
          <w:sz w:val="24"/>
        </w:rPr>
      </w:pPr>
      <w:r w:rsidRPr="00B23BFB">
        <w:rPr>
          <w:rFonts w:ascii="Arial Narrow" w:hAnsi="Arial Narrow" w:cs="Times New Roman"/>
          <w:sz w:val="24"/>
        </w:rPr>
        <w:t>Jestliže dílo, vybavení, technologická zařízení, materiály utrpí jakoukoliv ztrátu nebo poškození během období, kdy za péči o ně odpovídá Zhotovitel, z jakéhokoli důvodu, Zhotovitel na vlastní riziko a náklady ztrátu nebo poškození napraví tak, aby dílo odpovídalo Smlouvě.</w:t>
      </w:r>
    </w:p>
    <w:p w14:paraId="78044653" w14:textId="77777777" w:rsidR="00A47C4E" w:rsidRPr="00B23BFB" w:rsidRDefault="00A47C4E" w:rsidP="00124FD4">
      <w:pPr>
        <w:pStyle w:val="walnut-Odstavec2"/>
        <w:rPr>
          <w:rFonts w:ascii="Arial Narrow" w:hAnsi="Arial Narrow" w:cs="Times New Roman"/>
          <w:sz w:val="24"/>
        </w:rPr>
      </w:pPr>
      <w:r w:rsidRPr="00B23BFB">
        <w:rPr>
          <w:rFonts w:ascii="Arial Narrow" w:hAnsi="Arial Narrow" w:cs="Times New Roman"/>
          <w:sz w:val="24"/>
        </w:rPr>
        <w:t>Zhotovitel bude rovněž odpovídat za veškeré ztráty nebo poškození způsobené jakýmkoliv svým krokem poté, co byl vystaven protokol o převzetí díla. Též bude odpovídat za veškeré ztráty nebo poškození, které se </w:t>
      </w:r>
      <w:r w:rsidR="00EA1FDD" w:rsidRPr="00B23BFB">
        <w:rPr>
          <w:rFonts w:ascii="Arial Narrow" w:hAnsi="Arial Narrow" w:cs="Times New Roman"/>
          <w:sz w:val="24"/>
        </w:rPr>
        <w:t>objeví po vystavení protokolu o </w:t>
      </w:r>
      <w:r w:rsidRPr="00B23BFB">
        <w:rPr>
          <w:rFonts w:ascii="Arial Narrow" w:hAnsi="Arial Narrow" w:cs="Times New Roman"/>
          <w:sz w:val="24"/>
        </w:rPr>
        <w:t>převzetí díla a které vznikly v důsledku předchozích činností, za něž byl Zhotovitel odpovědný.</w:t>
      </w:r>
    </w:p>
    <w:p w14:paraId="570AC600" w14:textId="77777777" w:rsidR="00F5262A" w:rsidRPr="00B23BFB" w:rsidRDefault="00F5262A" w:rsidP="00124FD4">
      <w:pPr>
        <w:pStyle w:val="walnut-Odstavec1"/>
        <w:rPr>
          <w:rFonts w:ascii="Arial Narrow" w:hAnsi="Arial Narrow" w:cs="Times New Roman"/>
          <w:b w:val="0"/>
          <w:sz w:val="24"/>
        </w:rPr>
      </w:pPr>
      <w:bookmarkStart w:id="11" w:name="_Toc97016124"/>
      <w:r w:rsidRPr="00B23BFB">
        <w:rPr>
          <w:rFonts w:ascii="Arial Narrow" w:hAnsi="Arial Narrow" w:cs="Times New Roman"/>
          <w:b w:val="0"/>
          <w:sz w:val="24"/>
        </w:rPr>
        <w:t>Pojištění díla</w:t>
      </w:r>
      <w:bookmarkEnd w:id="11"/>
    </w:p>
    <w:p w14:paraId="535AE4E9"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Pojištění zhotovitele</w:t>
      </w:r>
    </w:p>
    <w:p w14:paraId="610CA299" w14:textId="59E54440"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 xml:space="preserve">Zhotovitel je povinen být pojištěn proti škodám způsobeným jeho </w:t>
      </w:r>
      <w:r w:rsidR="009406C1" w:rsidRPr="00B23BFB">
        <w:rPr>
          <w:rFonts w:ascii="Arial Narrow" w:hAnsi="Arial Narrow" w:cs="Times New Roman"/>
          <w:sz w:val="24"/>
        </w:rPr>
        <w:t xml:space="preserve">provozní </w:t>
      </w:r>
      <w:r w:rsidRPr="00B23BFB">
        <w:rPr>
          <w:rFonts w:ascii="Arial Narrow" w:hAnsi="Arial Narrow" w:cs="Times New Roman"/>
          <w:sz w:val="24"/>
        </w:rPr>
        <w:t xml:space="preserve">činností včetně možných škod </w:t>
      </w:r>
      <w:r w:rsidR="009406C1" w:rsidRPr="00B23BFB">
        <w:rPr>
          <w:rFonts w:ascii="Arial Narrow" w:hAnsi="Arial Narrow" w:cs="Times New Roman"/>
          <w:sz w:val="24"/>
        </w:rPr>
        <w:t xml:space="preserve">způsobených </w:t>
      </w:r>
      <w:r w:rsidRPr="00B23BFB">
        <w:rPr>
          <w:rFonts w:ascii="Arial Narrow" w:hAnsi="Arial Narrow" w:cs="Times New Roman"/>
          <w:sz w:val="24"/>
        </w:rPr>
        <w:t>pracovník</w:t>
      </w:r>
      <w:r w:rsidR="009406C1" w:rsidRPr="00B23BFB">
        <w:rPr>
          <w:rFonts w:ascii="Arial Narrow" w:hAnsi="Arial Narrow" w:cs="Times New Roman"/>
          <w:sz w:val="24"/>
        </w:rPr>
        <w:t>y</w:t>
      </w:r>
      <w:r w:rsidRPr="00B23BFB">
        <w:rPr>
          <w:rFonts w:ascii="Arial Narrow" w:hAnsi="Arial Narrow" w:cs="Times New Roman"/>
          <w:sz w:val="24"/>
        </w:rPr>
        <w:t xml:space="preserve"> </w:t>
      </w:r>
      <w:r w:rsidR="009406C1" w:rsidRPr="00B23BFB">
        <w:rPr>
          <w:rFonts w:ascii="Arial Narrow" w:hAnsi="Arial Narrow" w:cs="Times New Roman"/>
          <w:sz w:val="24"/>
        </w:rPr>
        <w:t>Z</w:t>
      </w:r>
      <w:r w:rsidRPr="00B23BFB">
        <w:rPr>
          <w:rFonts w:ascii="Arial Narrow" w:hAnsi="Arial Narrow" w:cs="Times New Roman"/>
          <w:sz w:val="24"/>
        </w:rPr>
        <w:t>hotovi</w:t>
      </w:r>
      <w:r w:rsidR="00435530" w:rsidRPr="00B23BFB">
        <w:rPr>
          <w:rFonts w:ascii="Arial Narrow" w:hAnsi="Arial Narrow" w:cs="Times New Roman"/>
          <w:sz w:val="24"/>
        </w:rPr>
        <w:t>tele, a to až do výše ceny díla</w:t>
      </w:r>
      <w:r w:rsidRPr="00B23BFB">
        <w:rPr>
          <w:rFonts w:ascii="Arial Narrow" w:hAnsi="Arial Narrow" w:cs="Times New Roman"/>
          <w:sz w:val="24"/>
        </w:rPr>
        <w:t>. Doklady o</w:t>
      </w:r>
      <w:r w:rsidR="009F7F0C">
        <w:rPr>
          <w:rFonts w:ascii="Arial Narrow" w:hAnsi="Arial Narrow" w:cs="Times New Roman"/>
          <w:sz w:val="24"/>
        </w:rPr>
        <w:t> </w:t>
      </w:r>
      <w:r w:rsidRPr="00B23BFB">
        <w:rPr>
          <w:rFonts w:ascii="Arial Narrow" w:hAnsi="Arial Narrow" w:cs="Times New Roman"/>
          <w:sz w:val="24"/>
        </w:rPr>
        <w:t xml:space="preserve">pojištění je povinen </w:t>
      </w:r>
      <w:r w:rsidR="00AB6F18" w:rsidRPr="00B23BFB">
        <w:rPr>
          <w:rFonts w:ascii="Arial Narrow" w:hAnsi="Arial Narrow" w:cs="Times New Roman"/>
          <w:sz w:val="24"/>
        </w:rPr>
        <w:t xml:space="preserve">předložit </w:t>
      </w:r>
      <w:r w:rsidR="009406C1" w:rsidRPr="00B23BFB">
        <w:rPr>
          <w:rFonts w:ascii="Arial Narrow" w:hAnsi="Arial Narrow" w:cs="Times New Roman"/>
          <w:sz w:val="24"/>
        </w:rPr>
        <w:t>O</w:t>
      </w:r>
      <w:r w:rsidR="00AB6F18" w:rsidRPr="00B23BFB">
        <w:rPr>
          <w:rFonts w:ascii="Arial Narrow" w:hAnsi="Arial Narrow" w:cs="Times New Roman"/>
          <w:sz w:val="24"/>
        </w:rPr>
        <w:t>bjednateli nejpozději před převzetím staveniště.</w:t>
      </w:r>
    </w:p>
    <w:p w14:paraId="3CC6AD43" w14:textId="77777777" w:rsidR="00F5262A" w:rsidRPr="00B23BFB" w:rsidRDefault="003F78B4" w:rsidP="00124FD4">
      <w:pPr>
        <w:pStyle w:val="walnut-Odstavec2"/>
        <w:rPr>
          <w:rFonts w:ascii="Arial Narrow" w:hAnsi="Arial Narrow" w:cs="Times New Roman"/>
          <w:sz w:val="24"/>
        </w:rPr>
      </w:pPr>
      <w:r w:rsidRPr="00B23BFB">
        <w:rPr>
          <w:rFonts w:ascii="Arial Narrow" w:hAnsi="Arial Narrow" w:cs="Times New Roman"/>
          <w:sz w:val="24"/>
        </w:rPr>
        <w:t>Povinnosti obou stran při vzniku pojistné události</w:t>
      </w:r>
    </w:p>
    <w:p w14:paraId="2CF1A979" w14:textId="77777777" w:rsidR="00F5262A" w:rsidRPr="00B23BFB" w:rsidRDefault="003F78B4" w:rsidP="00124FD4">
      <w:pPr>
        <w:pStyle w:val="walnut-Odstavec3"/>
        <w:rPr>
          <w:rFonts w:ascii="Arial Narrow" w:hAnsi="Arial Narrow" w:cs="Times New Roman"/>
          <w:sz w:val="24"/>
        </w:rPr>
      </w:pPr>
      <w:r w:rsidRPr="00B23BFB">
        <w:rPr>
          <w:rFonts w:ascii="Arial Narrow" w:hAnsi="Arial Narrow" w:cs="Times New Roman"/>
          <w:sz w:val="24"/>
        </w:rPr>
        <w:t>Při vzniku pojistné události zabezpečuje veškeré úkony vůči pojistiteli Zho</w:t>
      </w:r>
      <w:r w:rsidR="00F5262A" w:rsidRPr="00B23BFB">
        <w:rPr>
          <w:rFonts w:ascii="Arial Narrow" w:hAnsi="Arial Narrow" w:cs="Times New Roman"/>
          <w:sz w:val="24"/>
        </w:rPr>
        <w:t>tovitel.</w:t>
      </w:r>
    </w:p>
    <w:p w14:paraId="4DFF6165"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Objednatel je povinen poskytnou</w:t>
      </w:r>
      <w:r w:rsidR="00CF0A51" w:rsidRPr="00B23BFB">
        <w:rPr>
          <w:rFonts w:ascii="Arial Narrow" w:hAnsi="Arial Narrow" w:cs="Times New Roman"/>
          <w:sz w:val="24"/>
        </w:rPr>
        <w:t>t</w:t>
      </w:r>
      <w:r w:rsidRPr="00B23BFB">
        <w:rPr>
          <w:rFonts w:ascii="Arial Narrow" w:hAnsi="Arial Narrow" w:cs="Times New Roman"/>
          <w:sz w:val="24"/>
        </w:rPr>
        <w:t xml:space="preserve"> v souvislosti s pojistnou událostí Zhotoviteli veškerou součinnost, která je v jeho možnostech</w:t>
      </w:r>
      <w:r w:rsidR="002377F4" w:rsidRPr="00B23BFB">
        <w:rPr>
          <w:rFonts w:ascii="Arial Narrow" w:hAnsi="Arial Narrow" w:cs="Times New Roman"/>
          <w:sz w:val="24"/>
        </w:rPr>
        <w:t>.</w:t>
      </w:r>
    </w:p>
    <w:p w14:paraId="594842BF"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Náklady na pojištění nese Zhotovitel a má je zahrnuty ve sjednané ceně.</w:t>
      </w:r>
    </w:p>
    <w:p w14:paraId="4435782C" w14:textId="77777777" w:rsidR="003B3370" w:rsidRPr="00B23BFB" w:rsidRDefault="003B3370" w:rsidP="003B3370">
      <w:pPr>
        <w:pStyle w:val="walnut-Odstavec1"/>
        <w:rPr>
          <w:rFonts w:ascii="Arial Narrow" w:hAnsi="Arial Narrow" w:cs="Times New Roman"/>
          <w:b w:val="0"/>
          <w:sz w:val="24"/>
        </w:rPr>
      </w:pPr>
      <w:bookmarkStart w:id="12" w:name="_Toc97016126"/>
      <w:r w:rsidRPr="00B23BFB">
        <w:rPr>
          <w:rFonts w:ascii="Arial Narrow" w:hAnsi="Arial Narrow" w:cs="Times New Roman"/>
          <w:b w:val="0"/>
          <w:sz w:val="24"/>
        </w:rPr>
        <w:t>Bankovní záruka za řádné dokončení díla</w:t>
      </w:r>
    </w:p>
    <w:p w14:paraId="52500135" w14:textId="77777777" w:rsidR="003B3370" w:rsidRPr="00B23BFB" w:rsidRDefault="003B3370" w:rsidP="003B3370">
      <w:pPr>
        <w:pStyle w:val="walnut-Odstavec2"/>
        <w:rPr>
          <w:rFonts w:ascii="Arial Narrow" w:hAnsi="Arial Narrow" w:cs="Times New Roman"/>
          <w:sz w:val="24"/>
        </w:rPr>
      </w:pPr>
      <w:r w:rsidRPr="00B23BFB">
        <w:rPr>
          <w:rFonts w:ascii="Arial Narrow" w:hAnsi="Arial Narrow" w:cs="Times New Roman"/>
          <w:sz w:val="24"/>
        </w:rPr>
        <w:t>Zhotovitel při předání a převzetí staveniště předá Objednateli originál bezpodmínečné, neodvolatelné bankovní záruky splatné na první výzvu bez zkoumání předmětného právního vztahu platné nejméně po dobu trvání realizace celého díla, a to za řádné dokončení díla dle této smlouvy. Tato bankovní záruka musí být vystavena ze strany prvotřídní banky z členského státu Evropské unie (dále jen „Banka“) ve prospěch Objednatele coby oprávněného z této bankovní záruky.</w:t>
      </w:r>
    </w:p>
    <w:p w14:paraId="624B2432" w14:textId="77777777" w:rsidR="003B3370" w:rsidRPr="00B23BFB" w:rsidRDefault="003B3370" w:rsidP="003B3370">
      <w:pPr>
        <w:pStyle w:val="walnut-Odstavec2"/>
        <w:rPr>
          <w:rFonts w:ascii="Arial Narrow" w:hAnsi="Arial Narrow" w:cs="Times New Roman"/>
          <w:sz w:val="24"/>
        </w:rPr>
      </w:pPr>
      <w:r w:rsidRPr="00B23BFB">
        <w:rPr>
          <w:rFonts w:ascii="Arial Narrow" w:hAnsi="Arial Narrow" w:cs="Times New Roman"/>
          <w:sz w:val="24"/>
        </w:rPr>
        <w:t xml:space="preserve">Objednatel požaduje bankovní záruku za řádné dokončení díla, která bude: </w:t>
      </w:r>
    </w:p>
    <w:p w14:paraId="77B8791D" w14:textId="43A521E4" w:rsidR="003B3370" w:rsidRPr="00B23BFB" w:rsidRDefault="003B3370" w:rsidP="003B3370">
      <w:pPr>
        <w:pStyle w:val="walnut-Odstavec3"/>
        <w:rPr>
          <w:rFonts w:ascii="Arial Narrow" w:hAnsi="Arial Narrow" w:cs="Times New Roman"/>
          <w:sz w:val="24"/>
        </w:rPr>
      </w:pPr>
      <w:r w:rsidRPr="00B23BFB">
        <w:rPr>
          <w:rFonts w:ascii="Arial Narrow" w:hAnsi="Arial Narrow" w:cs="Times New Roman"/>
          <w:sz w:val="24"/>
        </w:rPr>
        <w:t xml:space="preserve">vystavena na částku </w:t>
      </w:r>
      <w:r w:rsidR="00A14B2E">
        <w:rPr>
          <w:rFonts w:ascii="Arial Narrow" w:hAnsi="Arial Narrow" w:cs="Times New Roman"/>
          <w:sz w:val="24"/>
        </w:rPr>
        <w:t>3</w:t>
      </w:r>
      <w:r w:rsidR="00C4051D">
        <w:rPr>
          <w:rFonts w:ascii="Arial Narrow" w:hAnsi="Arial Narrow" w:cs="Times New Roman"/>
          <w:sz w:val="24"/>
        </w:rPr>
        <w:t xml:space="preserve"> </w:t>
      </w:r>
      <w:bookmarkStart w:id="13" w:name="_GoBack"/>
      <w:bookmarkEnd w:id="13"/>
      <w:r w:rsidRPr="00B23BFB">
        <w:rPr>
          <w:rFonts w:ascii="Arial Narrow" w:hAnsi="Arial Narrow" w:cs="Times New Roman"/>
          <w:sz w:val="24"/>
        </w:rPr>
        <w:t xml:space="preserve">% z nabídkové ceny díla bez DPH; </w:t>
      </w:r>
    </w:p>
    <w:p w14:paraId="7B0B3D66" w14:textId="1AD566EC" w:rsidR="003B3370" w:rsidRPr="00B23BFB" w:rsidRDefault="003B3370" w:rsidP="003B3370">
      <w:pPr>
        <w:pStyle w:val="walnut-Odstavec3"/>
        <w:rPr>
          <w:rFonts w:ascii="Arial Narrow" w:hAnsi="Arial Narrow" w:cs="Times New Roman"/>
          <w:sz w:val="24"/>
        </w:rPr>
      </w:pPr>
      <w:r w:rsidRPr="00B23BFB">
        <w:rPr>
          <w:rFonts w:ascii="Arial Narrow" w:hAnsi="Arial Narrow" w:cs="Times New Roman"/>
          <w:sz w:val="24"/>
        </w:rPr>
        <w:t>vystavena ve prospěch Objednatele (oprávněného) za řádné dokončení díla zhotovitelem v</w:t>
      </w:r>
      <w:r w:rsidR="009F7F0C">
        <w:rPr>
          <w:rFonts w:ascii="Arial Narrow" w:hAnsi="Arial Narrow" w:cs="Times New Roman"/>
          <w:sz w:val="24"/>
        </w:rPr>
        <w:t> </w:t>
      </w:r>
      <w:r w:rsidRPr="00B23BFB">
        <w:rPr>
          <w:rFonts w:ascii="Arial Narrow" w:hAnsi="Arial Narrow" w:cs="Times New Roman"/>
          <w:sz w:val="24"/>
        </w:rPr>
        <w:t>souladu s touto smlouvou,</w:t>
      </w:r>
    </w:p>
    <w:p w14:paraId="793F7999" w14:textId="77777777" w:rsidR="003B3370" w:rsidRPr="00B23BFB" w:rsidRDefault="003B3370" w:rsidP="003B3370">
      <w:pPr>
        <w:pStyle w:val="walnut-Odstavec3"/>
        <w:rPr>
          <w:rFonts w:ascii="Arial Narrow" w:hAnsi="Arial Narrow" w:cs="Times New Roman"/>
          <w:sz w:val="24"/>
        </w:rPr>
      </w:pPr>
      <w:r w:rsidRPr="00B23BFB">
        <w:rPr>
          <w:rFonts w:ascii="Arial Narrow" w:hAnsi="Arial Narrow" w:cs="Times New Roman"/>
          <w:sz w:val="24"/>
        </w:rPr>
        <w:t>platná po celou dobu trvání realizace celého díla</w:t>
      </w:r>
      <w:r w:rsidR="00F42407" w:rsidRPr="00B23BFB">
        <w:rPr>
          <w:rFonts w:ascii="Arial Narrow" w:hAnsi="Arial Narrow" w:cs="Times New Roman"/>
          <w:sz w:val="24"/>
        </w:rPr>
        <w:t>.</w:t>
      </w:r>
    </w:p>
    <w:p w14:paraId="1328D30D" w14:textId="77777777" w:rsidR="00F42407" w:rsidRPr="00B23BFB" w:rsidRDefault="00F42407" w:rsidP="00F42407">
      <w:pPr>
        <w:pStyle w:val="walnut-Odstavec2"/>
        <w:rPr>
          <w:rFonts w:ascii="Arial Narrow" w:hAnsi="Arial Narrow" w:cs="Times New Roman"/>
          <w:sz w:val="24"/>
        </w:rPr>
      </w:pPr>
      <w:r w:rsidRPr="00B23BFB">
        <w:rPr>
          <w:rFonts w:ascii="Arial Narrow" w:hAnsi="Arial Narrow" w:cs="Times New Roman"/>
          <w:sz w:val="24"/>
        </w:rPr>
        <w:t xml:space="preserve">Bankovní záruka musí také obsahovat následující údaje: </w:t>
      </w:r>
    </w:p>
    <w:p w14:paraId="203565ED" w14:textId="77777777" w:rsidR="00F42407" w:rsidRPr="00B23BFB" w:rsidRDefault="00F42407" w:rsidP="00F42407">
      <w:pPr>
        <w:pStyle w:val="walnut-Odstavec3"/>
        <w:rPr>
          <w:rFonts w:ascii="Arial Narrow" w:hAnsi="Arial Narrow" w:cs="Times New Roman"/>
          <w:sz w:val="24"/>
        </w:rPr>
      </w:pPr>
      <w:r w:rsidRPr="00B23BFB">
        <w:rPr>
          <w:rFonts w:ascii="Arial Narrow" w:hAnsi="Arial Narrow" w:cs="Times New Roman"/>
          <w:sz w:val="24"/>
        </w:rPr>
        <w:lastRenderedPageBreak/>
        <w:t xml:space="preserve">název a sídlo banky, </w:t>
      </w:r>
    </w:p>
    <w:p w14:paraId="3B940486" w14:textId="77777777" w:rsidR="00F42407" w:rsidRPr="00B23BFB" w:rsidRDefault="00F42407" w:rsidP="00F42407">
      <w:pPr>
        <w:pStyle w:val="walnut-Odstavec3"/>
        <w:rPr>
          <w:rFonts w:ascii="Arial Narrow" w:hAnsi="Arial Narrow" w:cs="Times New Roman"/>
          <w:sz w:val="24"/>
        </w:rPr>
      </w:pPr>
      <w:r w:rsidRPr="00B23BFB">
        <w:rPr>
          <w:rFonts w:ascii="Arial Narrow" w:hAnsi="Arial Narrow" w:cs="Times New Roman"/>
          <w:sz w:val="24"/>
        </w:rPr>
        <w:t>identifikační údaje zhotovitele,</w:t>
      </w:r>
    </w:p>
    <w:p w14:paraId="387E50D6" w14:textId="77777777" w:rsidR="00F42407" w:rsidRPr="00B23BFB" w:rsidRDefault="00F42407" w:rsidP="00F42407">
      <w:pPr>
        <w:pStyle w:val="walnut-Odstavec3"/>
        <w:rPr>
          <w:rFonts w:ascii="Arial Narrow" w:hAnsi="Arial Narrow" w:cs="Times New Roman"/>
          <w:sz w:val="24"/>
        </w:rPr>
      </w:pPr>
      <w:r w:rsidRPr="00B23BFB">
        <w:rPr>
          <w:rFonts w:ascii="Arial Narrow" w:hAnsi="Arial Narrow" w:cs="Times New Roman"/>
          <w:sz w:val="24"/>
        </w:rPr>
        <w:t xml:space="preserve">výši peněžní garance, </w:t>
      </w:r>
    </w:p>
    <w:p w14:paraId="60EFF882" w14:textId="77777777" w:rsidR="00F42407" w:rsidRPr="00B23BFB" w:rsidRDefault="00F42407" w:rsidP="00F42407">
      <w:pPr>
        <w:pStyle w:val="walnut-Odstavec3"/>
        <w:rPr>
          <w:rFonts w:ascii="Arial Narrow" w:hAnsi="Arial Narrow" w:cs="Times New Roman"/>
          <w:sz w:val="24"/>
        </w:rPr>
      </w:pPr>
      <w:r w:rsidRPr="00B23BFB">
        <w:rPr>
          <w:rFonts w:ascii="Arial Narrow" w:hAnsi="Arial Narrow" w:cs="Times New Roman"/>
          <w:sz w:val="24"/>
        </w:rPr>
        <w:t xml:space="preserve">účel peněžní garance, </w:t>
      </w:r>
    </w:p>
    <w:p w14:paraId="711D7A1A" w14:textId="77777777" w:rsidR="00F42407" w:rsidRPr="00B23BFB" w:rsidRDefault="00F42407" w:rsidP="00F42407">
      <w:pPr>
        <w:pStyle w:val="walnut-Odstavec3"/>
        <w:rPr>
          <w:rFonts w:ascii="Arial Narrow" w:hAnsi="Arial Narrow" w:cs="Times New Roman"/>
          <w:sz w:val="24"/>
        </w:rPr>
      </w:pPr>
      <w:r w:rsidRPr="00B23BFB">
        <w:rPr>
          <w:rFonts w:ascii="Arial Narrow" w:hAnsi="Arial Narrow" w:cs="Times New Roman"/>
          <w:sz w:val="24"/>
        </w:rPr>
        <w:t xml:space="preserve">identifikační údaje oprávněného k čerpání přislíbené peněžní garance. </w:t>
      </w:r>
    </w:p>
    <w:p w14:paraId="12E22059" w14:textId="77777777" w:rsidR="00F42407" w:rsidRPr="00B23BFB" w:rsidRDefault="00F42407" w:rsidP="00F42407">
      <w:pPr>
        <w:pStyle w:val="walnut-Odstavec2"/>
        <w:rPr>
          <w:rFonts w:ascii="Arial Narrow" w:hAnsi="Arial Narrow" w:cs="Times New Roman"/>
          <w:sz w:val="24"/>
        </w:rPr>
      </w:pPr>
      <w:r w:rsidRPr="00B23BFB">
        <w:rPr>
          <w:rFonts w:ascii="Arial Narrow" w:hAnsi="Arial Narrow" w:cs="Times New Roman"/>
          <w:sz w:val="24"/>
        </w:rPr>
        <w:t>Právo z bankovní záruky je Objednatel oprávněn uplatnit v případech, kdy Zhotovitel neplní své povinnosti vyplývající z ustanovení této smlouvy v rámci realizace díla.</w:t>
      </w:r>
    </w:p>
    <w:p w14:paraId="07FFB533" w14:textId="77777777" w:rsidR="004C17A9" w:rsidRPr="00B23BFB" w:rsidRDefault="004C17A9" w:rsidP="004757A6">
      <w:pPr>
        <w:pStyle w:val="walnut-Odstavec1"/>
        <w:rPr>
          <w:rFonts w:ascii="Arial Narrow" w:hAnsi="Arial Narrow" w:cs="Times New Roman"/>
          <w:b w:val="0"/>
          <w:sz w:val="24"/>
        </w:rPr>
      </w:pPr>
      <w:r w:rsidRPr="00B23BFB">
        <w:rPr>
          <w:rFonts w:ascii="Arial Narrow" w:hAnsi="Arial Narrow" w:cs="Times New Roman"/>
          <w:b w:val="0"/>
          <w:sz w:val="24"/>
        </w:rPr>
        <w:t xml:space="preserve">Bankovní záruka za </w:t>
      </w:r>
      <w:r w:rsidR="00030B7A" w:rsidRPr="00B23BFB">
        <w:rPr>
          <w:rFonts w:ascii="Arial Narrow" w:hAnsi="Arial Narrow" w:cs="Times New Roman"/>
          <w:b w:val="0"/>
          <w:sz w:val="24"/>
        </w:rPr>
        <w:t xml:space="preserve">řádné dodržení </w:t>
      </w:r>
      <w:r w:rsidRPr="00B23BFB">
        <w:rPr>
          <w:rFonts w:ascii="Arial Narrow" w:hAnsi="Arial Narrow" w:cs="Times New Roman"/>
          <w:b w:val="0"/>
          <w:sz w:val="24"/>
        </w:rPr>
        <w:t>záručních podmínek</w:t>
      </w:r>
    </w:p>
    <w:p w14:paraId="77D72836" w14:textId="77777777" w:rsidR="004C17A9" w:rsidRPr="00B23BFB" w:rsidRDefault="00B478C7" w:rsidP="00124FD4">
      <w:pPr>
        <w:pStyle w:val="walnut-Odstavec2"/>
        <w:rPr>
          <w:rFonts w:ascii="Arial Narrow" w:hAnsi="Arial Narrow" w:cs="Times New Roman"/>
          <w:sz w:val="24"/>
        </w:rPr>
      </w:pPr>
      <w:r w:rsidRPr="00B23BFB">
        <w:rPr>
          <w:rFonts w:ascii="Arial Narrow" w:hAnsi="Arial Narrow" w:cs="Times New Roman"/>
          <w:sz w:val="24"/>
        </w:rPr>
        <w:t>Zhotovitel před</w:t>
      </w:r>
      <w:r w:rsidR="004C17A9" w:rsidRPr="00B23BFB">
        <w:rPr>
          <w:rFonts w:ascii="Arial Narrow" w:hAnsi="Arial Narrow" w:cs="Times New Roman"/>
          <w:sz w:val="24"/>
        </w:rPr>
        <w:t xml:space="preserve"> předání</w:t>
      </w:r>
      <w:r w:rsidRPr="00B23BFB">
        <w:rPr>
          <w:rFonts w:ascii="Arial Narrow" w:hAnsi="Arial Narrow" w:cs="Times New Roman"/>
          <w:sz w:val="24"/>
        </w:rPr>
        <w:t>m</w:t>
      </w:r>
      <w:r w:rsidR="004C17A9" w:rsidRPr="00B23BFB">
        <w:rPr>
          <w:rFonts w:ascii="Arial Narrow" w:hAnsi="Arial Narrow" w:cs="Times New Roman"/>
          <w:sz w:val="24"/>
        </w:rPr>
        <w:t xml:space="preserve"> </w:t>
      </w:r>
      <w:r w:rsidR="00030B7A" w:rsidRPr="00B23BFB">
        <w:rPr>
          <w:rFonts w:ascii="Arial Narrow" w:hAnsi="Arial Narrow" w:cs="Times New Roman"/>
          <w:sz w:val="24"/>
        </w:rPr>
        <w:t xml:space="preserve">a převzetím </w:t>
      </w:r>
      <w:r w:rsidR="004C17A9" w:rsidRPr="00B23BFB">
        <w:rPr>
          <w:rFonts w:ascii="Arial Narrow" w:hAnsi="Arial Narrow" w:cs="Times New Roman"/>
          <w:sz w:val="24"/>
        </w:rPr>
        <w:t xml:space="preserve">díla </w:t>
      </w:r>
      <w:r w:rsidR="008F0769" w:rsidRPr="00B23BFB">
        <w:rPr>
          <w:rFonts w:ascii="Arial Narrow" w:hAnsi="Arial Narrow" w:cs="Times New Roman"/>
          <w:sz w:val="24"/>
        </w:rPr>
        <w:t>před</w:t>
      </w:r>
      <w:r w:rsidR="00030B7A" w:rsidRPr="00B23BFB">
        <w:rPr>
          <w:rFonts w:ascii="Arial Narrow" w:hAnsi="Arial Narrow" w:cs="Times New Roman"/>
          <w:sz w:val="24"/>
        </w:rPr>
        <w:t>á Objednateli</w:t>
      </w:r>
      <w:r w:rsidR="008F0769" w:rsidRPr="00B23BFB">
        <w:rPr>
          <w:rFonts w:ascii="Arial Narrow" w:hAnsi="Arial Narrow" w:cs="Times New Roman"/>
          <w:sz w:val="24"/>
        </w:rPr>
        <w:t xml:space="preserve"> </w:t>
      </w:r>
      <w:r w:rsidR="004C17A9" w:rsidRPr="00B23BFB">
        <w:rPr>
          <w:rFonts w:ascii="Arial Narrow" w:hAnsi="Arial Narrow" w:cs="Times New Roman"/>
          <w:sz w:val="24"/>
        </w:rPr>
        <w:t>originál bezpodmínečné, neodvolatelné</w:t>
      </w:r>
      <w:r w:rsidR="00073DE1" w:rsidRPr="00B23BFB">
        <w:rPr>
          <w:rFonts w:ascii="Arial Narrow" w:hAnsi="Arial Narrow" w:cs="Times New Roman"/>
          <w:sz w:val="24"/>
        </w:rPr>
        <w:t xml:space="preserve"> bankovní záruky </w:t>
      </w:r>
      <w:r w:rsidR="00124FD4" w:rsidRPr="00B23BFB">
        <w:rPr>
          <w:rFonts w:ascii="Arial Narrow" w:hAnsi="Arial Narrow" w:cs="Times New Roman"/>
          <w:sz w:val="24"/>
        </w:rPr>
        <w:t>splatné na první výzvu bez zkoumání předmětného právního vztahu</w:t>
      </w:r>
      <w:r w:rsidR="00030B7A" w:rsidRPr="00B23BFB">
        <w:rPr>
          <w:rFonts w:ascii="Arial Narrow" w:hAnsi="Arial Narrow" w:cs="Times New Roman"/>
          <w:sz w:val="24"/>
        </w:rPr>
        <w:t xml:space="preserve"> platné nejméně</w:t>
      </w:r>
      <w:r w:rsidR="00177F44" w:rsidRPr="00B23BFB">
        <w:rPr>
          <w:rFonts w:ascii="Arial Narrow" w:hAnsi="Arial Narrow" w:cs="Times New Roman"/>
          <w:sz w:val="24"/>
        </w:rPr>
        <w:t xml:space="preserve"> </w:t>
      </w:r>
      <w:r w:rsidR="004C17A9" w:rsidRPr="00B23BFB">
        <w:rPr>
          <w:rFonts w:ascii="Arial Narrow" w:hAnsi="Arial Narrow" w:cs="Times New Roman"/>
          <w:sz w:val="24"/>
        </w:rPr>
        <w:t xml:space="preserve">po dobu trvání záruční </w:t>
      </w:r>
      <w:r w:rsidR="00030B7A" w:rsidRPr="00B23BFB">
        <w:rPr>
          <w:rFonts w:ascii="Arial Narrow" w:hAnsi="Arial Narrow" w:cs="Times New Roman"/>
          <w:sz w:val="24"/>
        </w:rPr>
        <w:t xml:space="preserve">doby celého díla, a to </w:t>
      </w:r>
      <w:r w:rsidR="004C17A9" w:rsidRPr="00B23BFB">
        <w:rPr>
          <w:rFonts w:ascii="Arial Narrow" w:hAnsi="Arial Narrow" w:cs="Times New Roman"/>
          <w:sz w:val="24"/>
        </w:rPr>
        <w:t xml:space="preserve">za </w:t>
      </w:r>
      <w:r w:rsidR="00030B7A" w:rsidRPr="00B23BFB">
        <w:rPr>
          <w:rFonts w:ascii="Arial Narrow" w:hAnsi="Arial Narrow" w:cs="Times New Roman"/>
          <w:sz w:val="24"/>
        </w:rPr>
        <w:t>řádné dodržení</w:t>
      </w:r>
      <w:r w:rsidR="007C7947" w:rsidRPr="00B23BFB">
        <w:rPr>
          <w:rFonts w:ascii="Arial Narrow" w:hAnsi="Arial Narrow" w:cs="Times New Roman"/>
          <w:sz w:val="24"/>
        </w:rPr>
        <w:t xml:space="preserve"> </w:t>
      </w:r>
      <w:r w:rsidR="004C17A9" w:rsidRPr="00B23BFB">
        <w:rPr>
          <w:rFonts w:ascii="Arial Narrow" w:hAnsi="Arial Narrow" w:cs="Times New Roman"/>
          <w:sz w:val="24"/>
        </w:rPr>
        <w:t>záručních podmínek</w:t>
      </w:r>
      <w:r w:rsidR="00030B7A" w:rsidRPr="00B23BFB">
        <w:rPr>
          <w:rFonts w:ascii="Arial Narrow" w:hAnsi="Arial Narrow" w:cs="Times New Roman"/>
          <w:sz w:val="24"/>
        </w:rPr>
        <w:t xml:space="preserve"> dle této smlouvy</w:t>
      </w:r>
      <w:r w:rsidR="004C17A9" w:rsidRPr="00B23BFB">
        <w:rPr>
          <w:rFonts w:ascii="Arial Narrow" w:hAnsi="Arial Narrow" w:cs="Times New Roman"/>
          <w:sz w:val="24"/>
        </w:rPr>
        <w:t xml:space="preserve">. </w:t>
      </w:r>
      <w:r w:rsidR="00102C7C" w:rsidRPr="00B23BFB">
        <w:rPr>
          <w:rFonts w:ascii="Arial Narrow" w:hAnsi="Arial Narrow" w:cs="Times New Roman"/>
          <w:sz w:val="24"/>
        </w:rPr>
        <w:t>Tato bankovní záruka musí být vystavena ze strany prvotřídní banky z členského státu Evropské unie (dále jen „Banka“) ve prospěch Objednatele coby oprávněného z této bankovní záruky.</w:t>
      </w:r>
    </w:p>
    <w:p w14:paraId="142E92C9" w14:textId="77777777" w:rsidR="004C17A9" w:rsidRPr="00B23BFB" w:rsidRDefault="004C17A9" w:rsidP="00124FD4">
      <w:pPr>
        <w:pStyle w:val="walnut-Odstavec2"/>
        <w:rPr>
          <w:rFonts w:ascii="Arial Narrow" w:hAnsi="Arial Narrow" w:cs="Times New Roman"/>
          <w:sz w:val="24"/>
        </w:rPr>
      </w:pPr>
      <w:r w:rsidRPr="00B23BFB">
        <w:rPr>
          <w:rFonts w:ascii="Arial Narrow" w:hAnsi="Arial Narrow" w:cs="Times New Roman"/>
          <w:sz w:val="24"/>
        </w:rPr>
        <w:t>Objednatel požaduje bankovní záruku</w:t>
      </w:r>
      <w:r w:rsidR="00073DE1" w:rsidRPr="00B23BFB">
        <w:rPr>
          <w:rFonts w:ascii="Arial Narrow" w:hAnsi="Arial Narrow" w:cs="Times New Roman"/>
          <w:sz w:val="24"/>
        </w:rPr>
        <w:t xml:space="preserve"> za </w:t>
      </w:r>
      <w:r w:rsidR="009F610C" w:rsidRPr="00B23BFB">
        <w:rPr>
          <w:rFonts w:ascii="Arial Narrow" w:hAnsi="Arial Narrow" w:cs="Times New Roman"/>
          <w:sz w:val="24"/>
        </w:rPr>
        <w:t>ř</w:t>
      </w:r>
      <w:r w:rsidR="007C7947" w:rsidRPr="00B23BFB">
        <w:rPr>
          <w:rFonts w:ascii="Arial Narrow" w:hAnsi="Arial Narrow" w:cs="Times New Roman"/>
          <w:sz w:val="24"/>
        </w:rPr>
        <w:t xml:space="preserve">ádné splnění </w:t>
      </w:r>
      <w:r w:rsidR="00030B7A" w:rsidRPr="00B23BFB">
        <w:rPr>
          <w:rFonts w:ascii="Arial Narrow" w:hAnsi="Arial Narrow" w:cs="Times New Roman"/>
          <w:sz w:val="24"/>
        </w:rPr>
        <w:t>záručních podmínek</w:t>
      </w:r>
      <w:r w:rsidRPr="00B23BFB">
        <w:rPr>
          <w:rFonts w:ascii="Arial Narrow" w:hAnsi="Arial Narrow" w:cs="Times New Roman"/>
          <w:sz w:val="24"/>
        </w:rPr>
        <w:t xml:space="preserve">, která bude: </w:t>
      </w:r>
    </w:p>
    <w:p w14:paraId="59C1E38A" w14:textId="6872F75A" w:rsidR="004C17A9" w:rsidRPr="00B23BFB" w:rsidRDefault="004C17A9" w:rsidP="00124FD4">
      <w:pPr>
        <w:pStyle w:val="walnut-Odstavec3"/>
        <w:rPr>
          <w:rFonts w:ascii="Arial Narrow" w:hAnsi="Arial Narrow" w:cs="Times New Roman"/>
          <w:sz w:val="24"/>
        </w:rPr>
      </w:pPr>
      <w:r w:rsidRPr="00B23BFB">
        <w:rPr>
          <w:rFonts w:ascii="Arial Narrow" w:hAnsi="Arial Narrow" w:cs="Times New Roman"/>
          <w:sz w:val="24"/>
        </w:rPr>
        <w:t xml:space="preserve">vystavena na částku </w:t>
      </w:r>
      <w:proofErr w:type="gramStart"/>
      <w:r w:rsidR="00146A0D">
        <w:rPr>
          <w:rFonts w:ascii="Arial Narrow" w:hAnsi="Arial Narrow" w:cs="Times New Roman"/>
          <w:sz w:val="24"/>
        </w:rPr>
        <w:t>3</w:t>
      </w:r>
      <w:r w:rsidRPr="00B23BFB">
        <w:rPr>
          <w:rFonts w:ascii="Arial Narrow" w:hAnsi="Arial Narrow" w:cs="Times New Roman"/>
          <w:sz w:val="24"/>
        </w:rPr>
        <w:t>%</w:t>
      </w:r>
      <w:proofErr w:type="gramEnd"/>
      <w:r w:rsidRPr="00B23BFB">
        <w:rPr>
          <w:rFonts w:ascii="Arial Narrow" w:hAnsi="Arial Narrow" w:cs="Times New Roman"/>
          <w:sz w:val="24"/>
        </w:rPr>
        <w:t xml:space="preserve"> z ceny díla bez DPH; </w:t>
      </w:r>
    </w:p>
    <w:p w14:paraId="7E42F9A6" w14:textId="77777777" w:rsidR="004C17A9" w:rsidRPr="00B23BFB" w:rsidRDefault="004C17A9" w:rsidP="00124FD4">
      <w:pPr>
        <w:pStyle w:val="walnut-Odstavec3"/>
        <w:rPr>
          <w:rFonts w:ascii="Arial Narrow" w:hAnsi="Arial Narrow" w:cs="Times New Roman"/>
          <w:sz w:val="24"/>
        </w:rPr>
      </w:pPr>
      <w:r w:rsidRPr="00B23BFB">
        <w:rPr>
          <w:rFonts w:ascii="Arial Narrow" w:hAnsi="Arial Narrow" w:cs="Times New Roman"/>
          <w:sz w:val="24"/>
        </w:rPr>
        <w:t xml:space="preserve">vystavena ve prospěch </w:t>
      </w:r>
      <w:r w:rsidR="00102C7C" w:rsidRPr="00B23BFB">
        <w:rPr>
          <w:rFonts w:ascii="Arial Narrow" w:hAnsi="Arial Narrow" w:cs="Times New Roman"/>
          <w:sz w:val="24"/>
        </w:rPr>
        <w:t>O</w:t>
      </w:r>
      <w:r w:rsidRPr="00B23BFB">
        <w:rPr>
          <w:rFonts w:ascii="Arial Narrow" w:hAnsi="Arial Narrow" w:cs="Times New Roman"/>
          <w:sz w:val="24"/>
        </w:rPr>
        <w:t xml:space="preserve">bjednatele (oprávněného) za </w:t>
      </w:r>
      <w:r w:rsidR="00030B7A" w:rsidRPr="00B23BFB">
        <w:rPr>
          <w:rFonts w:ascii="Arial Narrow" w:hAnsi="Arial Narrow" w:cs="Times New Roman"/>
          <w:sz w:val="24"/>
        </w:rPr>
        <w:t xml:space="preserve">řádné </w:t>
      </w:r>
      <w:r w:rsidRPr="00B23BFB">
        <w:rPr>
          <w:rFonts w:ascii="Arial Narrow" w:hAnsi="Arial Narrow" w:cs="Times New Roman"/>
          <w:sz w:val="24"/>
        </w:rPr>
        <w:t xml:space="preserve">dodržení </w:t>
      </w:r>
      <w:r w:rsidR="00030B7A" w:rsidRPr="00B23BFB">
        <w:rPr>
          <w:rFonts w:ascii="Arial Narrow" w:hAnsi="Arial Narrow" w:cs="Times New Roman"/>
          <w:sz w:val="24"/>
        </w:rPr>
        <w:t xml:space="preserve">všech </w:t>
      </w:r>
      <w:r w:rsidRPr="00B23BFB">
        <w:rPr>
          <w:rFonts w:ascii="Arial Narrow" w:hAnsi="Arial Narrow" w:cs="Times New Roman"/>
          <w:sz w:val="24"/>
        </w:rPr>
        <w:t xml:space="preserve">záručních podmínek zhotovitelem v souladu s </w:t>
      </w:r>
      <w:r w:rsidR="00030B7A" w:rsidRPr="00B23BFB">
        <w:rPr>
          <w:rFonts w:ascii="Arial Narrow" w:hAnsi="Arial Narrow" w:cs="Times New Roman"/>
          <w:sz w:val="24"/>
        </w:rPr>
        <w:t>touto</w:t>
      </w:r>
      <w:r w:rsidRPr="00B23BFB">
        <w:rPr>
          <w:rFonts w:ascii="Arial Narrow" w:hAnsi="Arial Narrow" w:cs="Times New Roman"/>
          <w:sz w:val="24"/>
        </w:rPr>
        <w:t xml:space="preserve"> smlouvou,</w:t>
      </w:r>
    </w:p>
    <w:p w14:paraId="71EC3536" w14:textId="5FC14DCD" w:rsidR="004C17A9" w:rsidRPr="00B23BFB" w:rsidRDefault="004C17A9" w:rsidP="00124FD4">
      <w:pPr>
        <w:pStyle w:val="walnut-Odstavec2"/>
        <w:rPr>
          <w:rFonts w:ascii="Arial Narrow" w:hAnsi="Arial Narrow" w:cs="Times New Roman"/>
          <w:sz w:val="24"/>
        </w:rPr>
      </w:pPr>
      <w:r w:rsidRPr="00B23BFB">
        <w:rPr>
          <w:rFonts w:ascii="Arial Narrow" w:hAnsi="Arial Narrow" w:cs="Times New Roman"/>
          <w:sz w:val="24"/>
        </w:rPr>
        <w:t xml:space="preserve">Bankovní záruka musí </w:t>
      </w:r>
      <w:r w:rsidR="00102C7C" w:rsidRPr="00B23BFB">
        <w:rPr>
          <w:rFonts w:ascii="Arial Narrow" w:hAnsi="Arial Narrow" w:cs="Times New Roman"/>
          <w:sz w:val="24"/>
        </w:rPr>
        <w:t xml:space="preserve">také </w:t>
      </w:r>
      <w:r w:rsidRPr="00B23BFB">
        <w:rPr>
          <w:rFonts w:ascii="Arial Narrow" w:hAnsi="Arial Narrow" w:cs="Times New Roman"/>
          <w:sz w:val="24"/>
        </w:rPr>
        <w:t xml:space="preserve">obsahovat následující údaje: </w:t>
      </w:r>
    </w:p>
    <w:p w14:paraId="0DC25FF1" w14:textId="77777777" w:rsidR="004C17A9" w:rsidRPr="00B23BFB" w:rsidRDefault="004C17A9" w:rsidP="00124FD4">
      <w:pPr>
        <w:pStyle w:val="walnut-Odstavec3"/>
        <w:rPr>
          <w:rFonts w:ascii="Arial Narrow" w:hAnsi="Arial Narrow" w:cs="Times New Roman"/>
          <w:sz w:val="24"/>
        </w:rPr>
      </w:pPr>
      <w:r w:rsidRPr="00B23BFB">
        <w:rPr>
          <w:rFonts w:ascii="Arial Narrow" w:hAnsi="Arial Narrow" w:cs="Times New Roman"/>
          <w:sz w:val="24"/>
        </w:rPr>
        <w:t xml:space="preserve">název a sídlo banky, </w:t>
      </w:r>
    </w:p>
    <w:p w14:paraId="74E755D2" w14:textId="77777777" w:rsidR="004C17A9" w:rsidRPr="00B23BFB" w:rsidRDefault="004C17A9" w:rsidP="00124FD4">
      <w:pPr>
        <w:pStyle w:val="walnut-Odstavec3"/>
        <w:rPr>
          <w:rFonts w:ascii="Arial Narrow" w:hAnsi="Arial Narrow" w:cs="Times New Roman"/>
          <w:sz w:val="24"/>
        </w:rPr>
      </w:pPr>
      <w:r w:rsidRPr="00B23BFB">
        <w:rPr>
          <w:rFonts w:ascii="Arial Narrow" w:hAnsi="Arial Narrow" w:cs="Times New Roman"/>
          <w:sz w:val="24"/>
        </w:rPr>
        <w:t>identifikační údaje zhotovitele,</w:t>
      </w:r>
    </w:p>
    <w:p w14:paraId="69D45F1C" w14:textId="77777777" w:rsidR="004C17A9" w:rsidRPr="00B23BFB" w:rsidRDefault="004C17A9" w:rsidP="00124FD4">
      <w:pPr>
        <w:pStyle w:val="walnut-Odstavec3"/>
        <w:rPr>
          <w:rFonts w:ascii="Arial Narrow" w:hAnsi="Arial Narrow" w:cs="Times New Roman"/>
          <w:sz w:val="24"/>
        </w:rPr>
      </w:pPr>
      <w:r w:rsidRPr="00B23BFB">
        <w:rPr>
          <w:rFonts w:ascii="Arial Narrow" w:hAnsi="Arial Narrow" w:cs="Times New Roman"/>
          <w:sz w:val="24"/>
        </w:rPr>
        <w:t xml:space="preserve">výši peněžní garance, </w:t>
      </w:r>
    </w:p>
    <w:p w14:paraId="13519EE6" w14:textId="77777777" w:rsidR="004C17A9" w:rsidRPr="00B23BFB" w:rsidRDefault="004C17A9" w:rsidP="00124FD4">
      <w:pPr>
        <w:pStyle w:val="walnut-Odstavec3"/>
        <w:rPr>
          <w:rFonts w:ascii="Arial Narrow" w:hAnsi="Arial Narrow" w:cs="Times New Roman"/>
          <w:sz w:val="24"/>
        </w:rPr>
      </w:pPr>
      <w:r w:rsidRPr="00B23BFB">
        <w:rPr>
          <w:rFonts w:ascii="Arial Narrow" w:hAnsi="Arial Narrow" w:cs="Times New Roman"/>
          <w:sz w:val="24"/>
        </w:rPr>
        <w:t xml:space="preserve">účel peněžní garance, </w:t>
      </w:r>
    </w:p>
    <w:p w14:paraId="3D499C58" w14:textId="77777777" w:rsidR="004C17A9" w:rsidRPr="00B23BFB" w:rsidRDefault="004C17A9" w:rsidP="00124FD4">
      <w:pPr>
        <w:pStyle w:val="walnut-Odstavec3"/>
        <w:rPr>
          <w:rFonts w:ascii="Arial Narrow" w:hAnsi="Arial Narrow" w:cs="Times New Roman"/>
          <w:sz w:val="24"/>
        </w:rPr>
      </w:pPr>
      <w:r w:rsidRPr="00B23BFB">
        <w:rPr>
          <w:rFonts w:ascii="Arial Narrow" w:hAnsi="Arial Narrow" w:cs="Times New Roman"/>
          <w:sz w:val="24"/>
        </w:rPr>
        <w:t xml:space="preserve">identifikační údaje oprávněného k čerpání přislíbené peněžní garance. </w:t>
      </w:r>
    </w:p>
    <w:p w14:paraId="4BFFBE0D" w14:textId="77777777" w:rsidR="004C17A9" w:rsidRPr="00B23BFB" w:rsidRDefault="004C17A9" w:rsidP="00124FD4">
      <w:pPr>
        <w:pStyle w:val="walnut-Odstavec2"/>
        <w:rPr>
          <w:rFonts w:ascii="Arial Narrow" w:hAnsi="Arial Narrow" w:cs="Times New Roman"/>
          <w:sz w:val="24"/>
        </w:rPr>
      </w:pPr>
      <w:r w:rsidRPr="00B23BFB">
        <w:rPr>
          <w:rFonts w:ascii="Arial Narrow" w:hAnsi="Arial Narrow" w:cs="Times New Roman"/>
          <w:sz w:val="24"/>
        </w:rPr>
        <w:t xml:space="preserve">Právo z bankovní záruky je </w:t>
      </w:r>
      <w:r w:rsidR="00030B7A" w:rsidRPr="00B23BFB">
        <w:rPr>
          <w:rFonts w:ascii="Arial Narrow" w:hAnsi="Arial Narrow" w:cs="Times New Roman"/>
          <w:sz w:val="24"/>
        </w:rPr>
        <w:t>O</w:t>
      </w:r>
      <w:r w:rsidRPr="00B23BFB">
        <w:rPr>
          <w:rFonts w:ascii="Arial Narrow" w:hAnsi="Arial Narrow" w:cs="Times New Roman"/>
          <w:sz w:val="24"/>
        </w:rPr>
        <w:t xml:space="preserve">bjednatel oprávněn uplatnit v případech, kdy </w:t>
      </w:r>
      <w:r w:rsidR="00030B7A" w:rsidRPr="00B23BFB">
        <w:rPr>
          <w:rFonts w:ascii="Arial Narrow" w:hAnsi="Arial Narrow" w:cs="Times New Roman"/>
          <w:sz w:val="24"/>
        </w:rPr>
        <w:t>Z</w:t>
      </w:r>
      <w:r w:rsidRPr="00B23BFB">
        <w:rPr>
          <w:rFonts w:ascii="Arial Narrow" w:hAnsi="Arial Narrow" w:cs="Times New Roman"/>
          <w:sz w:val="24"/>
        </w:rPr>
        <w:t>hotovitel neplní své povinnosti vyplývající z</w:t>
      </w:r>
      <w:r w:rsidR="00030B7A" w:rsidRPr="00B23BFB">
        <w:rPr>
          <w:rFonts w:ascii="Arial Narrow" w:hAnsi="Arial Narrow" w:cs="Times New Roman"/>
          <w:sz w:val="24"/>
        </w:rPr>
        <w:t xml:space="preserve">e záručních </w:t>
      </w:r>
      <w:r w:rsidRPr="00B23BFB">
        <w:rPr>
          <w:rFonts w:ascii="Arial Narrow" w:hAnsi="Arial Narrow" w:cs="Times New Roman"/>
          <w:sz w:val="24"/>
        </w:rPr>
        <w:t xml:space="preserve">podmínek </w:t>
      </w:r>
      <w:r w:rsidR="00030B7A" w:rsidRPr="00B23BFB">
        <w:rPr>
          <w:rFonts w:ascii="Arial Narrow" w:hAnsi="Arial Narrow" w:cs="Times New Roman"/>
          <w:sz w:val="24"/>
        </w:rPr>
        <w:t xml:space="preserve">díla </w:t>
      </w:r>
      <w:r w:rsidRPr="00B23BFB">
        <w:rPr>
          <w:rFonts w:ascii="Arial Narrow" w:hAnsi="Arial Narrow" w:cs="Times New Roman"/>
          <w:sz w:val="24"/>
        </w:rPr>
        <w:t>podle této smlouvy.</w:t>
      </w:r>
    </w:p>
    <w:p w14:paraId="2D2AC9A6" w14:textId="77777777" w:rsidR="00F5262A" w:rsidRPr="00B23BFB" w:rsidRDefault="00F5262A" w:rsidP="00124FD4">
      <w:pPr>
        <w:pStyle w:val="walnut-Odstavec1"/>
        <w:rPr>
          <w:rFonts w:ascii="Arial Narrow" w:hAnsi="Arial Narrow" w:cs="Times New Roman"/>
          <w:b w:val="0"/>
          <w:sz w:val="24"/>
        </w:rPr>
      </w:pPr>
      <w:r w:rsidRPr="00B23BFB">
        <w:rPr>
          <w:rFonts w:ascii="Arial Narrow" w:hAnsi="Arial Narrow" w:cs="Times New Roman"/>
          <w:b w:val="0"/>
          <w:sz w:val="24"/>
        </w:rPr>
        <w:t>Změna smlouvy</w:t>
      </w:r>
      <w:bookmarkEnd w:id="12"/>
    </w:p>
    <w:p w14:paraId="5D869F5F"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Forma změny smlouvy</w:t>
      </w:r>
    </w:p>
    <w:p w14:paraId="109CF6F3"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Jakákoliv změna smlouvy musí mít písemnou formu a musí být podepsána osobami oprávněnými za Objednatele a Zhotovitele jednat a podepisovat nebo osobami jimi zmocněnými.</w:t>
      </w:r>
      <w:r w:rsidR="00124FD4" w:rsidRPr="00B23BFB">
        <w:rPr>
          <w:rFonts w:ascii="Arial Narrow" w:hAnsi="Arial Narrow" w:cs="Times New Roman"/>
          <w:sz w:val="24"/>
        </w:rPr>
        <w:t xml:space="preserve"> Objednatel je oprávněn vyzvat Zhotovitele ke změn</w:t>
      </w:r>
      <w:r w:rsidR="002377F4" w:rsidRPr="00B23BFB">
        <w:rPr>
          <w:rFonts w:ascii="Arial Narrow" w:hAnsi="Arial Narrow" w:cs="Times New Roman"/>
          <w:sz w:val="24"/>
        </w:rPr>
        <w:t>ě</w:t>
      </w:r>
      <w:r w:rsidR="00124FD4" w:rsidRPr="00B23BFB">
        <w:rPr>
          <w:rFonts w:ascii="Arial Narrow" w:hAnsi="Arial Narrow" w:cs="Times New Roman"/>
          <w:sz w:val="24"/>
        </w:rPr>
        <w:t xml:space="preserve"> rozsahu plnění této smlouvy v případě, že by při zhotovení díla došlo k změně technického řešení díla, který je pro Objednatele výhodnější</w:t>
      </w:r>
      <w:r w:rsidR="005D5DA8" w:rsidRPr="00B23BFB">
        <w:rPr>
          <w:rFonts w:ascii="Arial Narrow" w:hAnsi="Arial Narrow" w:cs="Times New Roman"/>
          <w:sz w:val="24"/>
        </w:rPr>
        <w:t xml:space="preserve"> a které vzniklo </w:t>
      </w:r>
      <w:r w:rsidR="005D5DA8" w:rsidRPr="00B23BFB">
        <w:rPr>
          <w:rFonts w:ascii="Arial Narrow" w:hAnsi="Arial Narrow" w:cs="Times New Roman"/>
          <w:snapToGrid w:val="0"/>
          <w:sz w:val="24"/>
        </w:rPr>
        <w:t>v důsledku okolností, které Objednatel jednající s náležitou péčí nemohl předvídat, a do zadávacího výkazu výměr tak nebyly zahrnuty, protože tyto nebylo možné předvídat v době před uzavřením smlouvy</w:t>
      </w:r>
      <w:r w:rsidR="00124FD4" w:rsidRPr="00B23BFB">
        <w:rPr>
          <w:rFonts w:ascii="Arial Narrow" w:hAnsi="Arial Narrow" w:cs="Times New Roman"/>
          <w:sz w:val="24"/>
        </w:rPr>
        <w:t xml:space="preserve">. Pro změnu ceny se užijí příslušná ustanovení této smlouvy (ocenění více/méně prací). </w:t>
      </w:r>
    </w:p>
    <w:p w14:paraId="70BA9048"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Změny smlouvy se sjednávají jako dodatek ke smlouvě s číselným označením podle pořadového čísla příslušné změny smlouvy.</w:t>
      </w:r>
    </w:p>
    <w:p w14:paraId="403E095A"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 xml:space="preserve">Zápisy ve </w:t>
      </w:r>
      <w:r w:rsidR="00655612" w:rsidRPr="00B23BFB">
        <w:rPr>
          <w:rFonts w:ascii="Arial Narrow" w:hAnsi="Arial Narrow" w:cs="Times New Roman"/>
          <w:sz w:val="24"/>
        </w:rPr>
        <w:t>s</w:t>
      </w:r>
      <w:r w:rsidRPr="00B23BFB">
        <w:rPr>
          <w:rFonts w:ascii="Arial Narrow" w:hAnsi="Arial Narrow" w:cs="Times New Roman"/>
          <w:sz w:val="24"/>
        </w:rPr>
        <w:t>tavebním deníku se nepovažují za změnu smlouvy, ale slouží jako podklad pro vypracování příslušných dodatků ke smlouvě.</w:t>
      </w:r>
    </w:p>
    <w:p w14:paraId="26F98A74"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Předloží-li některá ze smluvních stran návrh na změnu formou písemného dodatku ke smlouvě, je druhá smluvní strana povinna se k návrhu vyjádřit nejpozději do patnácti dnů ode dne následujícího po doručení návrhu dodatku.</w:t>
      </w:r>
    </w:p>
    <w:p w14:paraId="4E4145ED"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Převod práv a povinností ze smlouvy</w:t>
      </w:r>
    </w:p>
    <w:p w14:paraId="3924815F"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lastRenderedPageBreak/>
        <w:t xml:space="preserve">Zhotovitel je oprávněn převést svoje práva a povinnosti </w:t>
      </w:r>
      <w:r w:rsidR="00124FD4" w:rsidRPr="00B23BFB">
        <w:rPr>
          <w:rFonts w:ascii="Arial Narrow" w:hAnsi="Arial Narrow" w:cs="Times New Roman"/>
          <w:sz w:val="24"/>
        </w:rPr>
        <w:t xml:space="preserve">(včetně postoupení pohledávky z titulu </w:t>
      </w:r>
      <w:r w:rsidR="00DF2BE2" w:rsidRPr="00B23BFB">
        <w:rPr>
          <w:rFonts w:ascii="Arial Narrow" w:hAnsi="Arial Narrow" w:cs="Times New Roman"/>
          <w:sz w:val="24"/>
        </w:rPr>
        <w:t xml:space="preserve">nároku na </w:t>
      </w:r>
      <w:r w:rsidR="00124FD4" w:rsidRPr="00B23BFB">
        <w:rPr>
          <w:rFonts w:ascii="Arial Narrow" w:hAnsi="Arial Narrow" w:cs="Times New Roman"/>
          <w:sz w:val="24"/>
        </w:rPr>
        <w:t>úhrad</w:t>
      </w:r>
      <w:r w:rsidR="00DF2BE2" w:rsidRPr="00B23BFB">
        <w:rPr>
          <w:rFonts w:ascii="Arial Narrow" w:hAnsi="Arial Narrow" w:cs="Times New Roman"/>
          <w:sz w:val="24"/>
        </w:rPr>
        <w:t>u</w:t>
      </w:r>
      <w:r w:rsidR="00124FD4" w:rsidRPr="00B23BFB">
        <w:rPr>
          <w:rFonts w:ascii="Arial Narrow" w:hAnsi="Arial Narrow" w:cs="Times New Roman"/>
          <w:sz w:val="24"/>
        </w:rPr>
        <w:t xml:space="preserve"> ceny díla</w:t>
      </w:r>
      <w:r w:rsidR="00DF2BE2" w:rsidRPr="00B23BFB">
        <w:rPr>
          <w:rFonts w:ascii="Arial Narrow" w:hAnsi="Arial Narrow" w:cs="Times New Roman"/>
          <w:sz w:val="24"/>
        </w:rPr>
        <w:t xml:space="preserve"> či jakéhokoliv jiného titulu</w:t>
      </w:r>
      <w:r w:rsidR="00124FD4" w:rsidRPr="00B23BFB">
        <w:rPr>
          <w:rFonts w:ascii="Arial Narrow" w:hAnsi="Arial Narrow" w:cs="Times New Roman"/>
          <w:sz w:val="24"/>
        </w:rPr>
        <w:t xml:space="preserve">) </w:t>
      </w:r>
      <w:r w:rsidRPr="00B23BFB">
        <w:rPr>
          <w:rFonts w:ascii="Arial Narrow" w:hAnsi="Arial Narrow" w:cs="Times New Roman"/>
          <w:sz w:val="24"/>
        </w:rPr>
        <w:t>z této smlouvy vyplývající na jinou osobu pouze s písemným souhlasem Objednatele.</w:t>
      </w:r>
      <w:r w:rsidR="00DF2BE2" w:rsidRPr="00B23BFB">
        <w:rPr>
          <w:rFonts w:ascii="Arial Narrow" w:hAnsi="Arial Narrow" w:cs="Times New Roman"/>
          <w:sz w:val="24"/>
        </w:rPr>
        <w:t xml:space="preserve"> </w:t>
      </w:r>
    </w:p>
    <w:p w14:paraId="0610986B" w14:textId="42BCDFCB" w:rsidR="00461A9D" w:rsidRPr="003A5E48" w:rsidRDefault="00F5262A" w:rsidP="003A5E48">
      <w:pPr>
        <w:pStyle w:val="walnut-Odstavec3"/>
        <w:rPr>
          <w:rFonts w:ascii="Arial Narrow" w:hAnsi="Arial Narrow" w:cs="Times New Roman"/>
          <w:sz w:val="24"/>
        </w:rPr>
      </w:pPr>
      <w:r w:rsidRPr="00B23BFB">
        <w:rPr>
          <w:rFonts w:ascii="Arial Narrow" w:hAnsi="Arial Narrow" w:cs="Times New Roman"/>
          <w:sz w:val="24"/>
        </w:rPr>
        <w:t>Objednatel je oprávněn převést svoje práva a povinnosti z této smlouvy vyplývající na jinou osobu pouze s písemným souhlasem Zhotovitele.</w:t>
      </w:r>
    </w:p>
    <w:p w14:paraId="45B3F82B" w14:textId="77777777" w:rsidR="00570A81" w:rsidRPr="00B23BFB" w:rsidRDefault="00570A81" w:rsidP="00124FD4">
      <w:pPr>
        <w:pStyle w:val="walnut-Odstavec1"/>
        <w:rPr>
          <w:rFonts w:ascii="Arial Narrow" w:hAnsi="Arial Narrow" w:cs="Times New Roman"/>
          <w:b w:val="0"/>
          <w:sz w:val="24"/>
        </w:rPr>
      </w:pPr>
      <w:bookmarkStart w:id="14" w:name="_Toc97016127"/>
      <w:r w:rsidRPr="00B23BFB">
        <w:rPr>
          <w:rFonts w:ascii="Arial Narrow" w:hAnsi="Arial Narrow" w:cs="Times New Roman"/>
          <w:b w:val="0"/>
          <w:sz w:val="24"/>
        </w:rPr>
        <w:t>Technický dozor Objednatele</w:t>
      </w:r>
    </w:p>
    <w:p w14:paraId="24446569" w14:textId="57451CC5" w:rsidR="00DC7B0C" w:rsidRPr="00B23BFB" w:rsidRDefault="00570A81" w:rsidP="00124FD4">
      <w:pPr>
        <w:pStyle w:val="walnut-Odstavec2"/>
        <w:rPr>
          <w:rFonts w:ascii="Arial Narrow" w:hAnsi="Arial Narrow" w:cs="Times New Roman"/>
          <w:sz w:val="24"/>
        </w:rPr>
      </w:pPr>
      <w:r w:rsidRPr="00B23BFB">
        <w:rPr>
          <w:rFonts w:ascii="Arial Narrow" w:hAnsi="Arial Narrow" w:cs="Times New Roman"/>
          <w:sz w:val="24"/>
        </w:rPr>
        <w:t xml:space="preserve">Objednatel jmenuje </w:t>
      </w:r>
      <w:r w:rsidR="00DC7B0C" w:rsidRPr="00B23BFB">
        <w:rPr>
          <w:rFonts w:ascii="Arial Narrow" w:hAnsi="Arial Narrow" w:cs="Times New Roman"/>
          <w:sz w:val="24"/>
        </w:rPr>
        <w:t xml:space="preserve">osobu, která bude vykonávat technický dozor </w:t>
      </w:r>
      <w:r w:rsidR="00B04737" w:rsidRPr="00B23BFB">
        <w:rPr>
          <w:rFonts w:ascii="Arial Narrow" w:hAnsi="Arial Narrow" w:cs="Times New Roman"/>
          <w:sz w:val="24"/>
        </w:rPr>
        <w:t>Objednatel</w:t>
      </w:r>
      <w:r w:rsidR="009F7F0C">
        <w:rPr>
          <w:rFonts w:ascii="Arial Narrow" w:hAnsi="Arial Narrow" w:cs="Times New Roman"/>
          <w:sz w:val="24"/>
        </w:rPr>
        <w:t>e</w:t>
      </w:r>
      <w:r w:rsidR="00B04737" w:rsidRPr="00B23BFB">
        <w:rPr>
          <w:rFonts w:ascii="Arial Narrow" w:hAnsi="Arial Narrow" w:cs="Times New Roman"/>
          <w:sz w:val="24"/>
        </w:rPr>
        <w:t xml:space="preserve"> </w:t>
      </w:r>
      <w:r w:rsidR="00DC7B0C" w:rsidRPr="00B23BFB">
        <w:rPr>
          <w:rFonts w:ascii="Arial Narrow" w:hAnsi="Arial Narrow" w:cs="Times New Roman"/>
          <w:sz w:val="24"/>
        </w:rPr>
        <w:t xml:space="preserve">v rámci provádění díla </w:t>
      </w:r>
      <w:r w:rsidR="00B04737" w:rsidRPr="00B23BFB">
        <w:rPr>
          <w:rFonts w:ascii="Arial Narrow" w:hAnsi="Arial Narrow" w:cs="Times New Roman"/>
          <w:sz w:val="24"/>
        </w:rPr>
        <w:t xml:space="preserve">ze strany Zhotovitele </w:t>
      </w:r>
      <w:r w:rsidR="00DC7B0C" w:rsidRPr="00B23BFB">
        <w:rPr>
          <w:rFonts w:ascii="Arial Narrow" w:hAnsi="Arial Narrow" w:cs="Times New Roman"/>
          <w:sz w:val="24"/>
        </w:rPr>
        <w:t xml:space="preserve">(dále jen </w:t>
      </w:r>
      <w:r w:rsidR="00022E28" w:rsidRPr="00B23BFB">
        <w:rPr>
          <w:rFonts w:ascii="Arial Narrow" w:hAnsi="Arial Narrow" w:cs="Times New Roman"/>
          <w:sz w:val="24"/>
        </w:rPr>
        <w:t>„TDS</w:t>
      </w:r>
      <w:r w:rsidR="00DC7B0C" w:rsidRPr="00B23BFB">
        <w:rPr>
          <w:rFonts w:ascii="Arial Narrow" w:hAnsi="Arial Narrow" w:cs="Times New Roman"/>
          <w:sz w:val="24"/>
        </w:rPr>
        <w:t>“</w:t>
      </w:r>
      <w:r w:rsidR="00022E28" w:rsidRPr="00B23BFB">
        <w:rPr>
          <w:rFonts w:ascii="Arial Narrow" w:hAnsi="Arial Narrow" w:cs="Times New Roman"/>
          <w:sz w:val="24"/>
        </w:rPr>
        <w:t>). TDS</w:t>
      </w:r>
      <w:r w:rsidR="00B04737" w:rsidRPr="00B23BFB">
        <w:rPr>
          <w:rFonts w:ascii="Arial Narrow" w:hAnsi="Arial Narrow" w:cs="Times New Roman"/>
          <w:sz w:val="24"/>
        </w:rPr>
        <w:t xml:space="preserve"> bude vykonávat práva/nároky Objednatele, jakož i jeho povinnosti </w:t>
      </w:r>
      <w:r w:rsidRPr="00B23BFB">
        <w:rPr>
          <w:rFonts w:ascii="Arial Narrow" w:hAnsi="Arial Narrow" w:cs="Times New Roman"/>
          <w:sz w:val="24"/>
        </w:rPr>
        <w:t xml:space="preserve">stanovené mu </w:t>
      </w:r>
      <w:r w:rsidR="00B04737" w:rsidRPr="00B23BFB">
        <w:rPr>
          <w:rFonts w:ascii="Arial Narrow" w:hAnsi="Arial Narrow" w:cs="Times New Roman"/>
          <w:sz w:val="24"/>
        </w:rPr>
        <w:t>touto smlouvou</w:t>
      </w:r>
      <w:r w:rsidR="00655612" w:rsidRPr="00B23BFB">
        <w:rPr>
          <w:rFonts w:ascii="Arial Narrow" w:hAnsi="Arial Narrow" w:cs="Times New Roman"/>
          <w:sz w:val="24"/>
        </w:rPr>
        <w:t>,</w:t>
      </w:r>
      <w:r w:rsidR="00B04737" w:rsidRPr="00B23BFB">
        <w:rPr>
          <w:rFonts w:ascii="Arial Narrow" w:hAnsi="Arial Narrow" w:cs="Times New Roman"/>
          <w:sz w:val="24"/>
        </w:rPr>
        <w:t xml:space="preserve"> popř. v rozsahu písemných pokynů Objednatele</w:t>
      </w:r>
      <w:r w:rsidR="00DC7B0C" w:rsidRPr="00B23BFB">
        <w:rPr>
          <w:rFonts w:ascii="Arial Narrow" w:hAnsi="Arial Narrow" w:cs="Times New Roman"/>
          <w:sz w:val="24"/>
        </w:rPr>
        <w:t xml:space="preserve">. </w:t>
      </w:r>
    </w:p>
    <w:p w14:paraId="6EF3342D" w14:textId="77777777" w:rsidR="00DC7B0C" w:rsidRPr="00B23BFB" w:rsidRDefault="00022E28" w:rsidP="00124FD4">
      <w:pPr>
        <w:pStyle w:val="walnut-Odstavec2"/>
        <w:rPr>
          <w:rFonts w:ascii="Arial Narrow" w:hAnsi="Arial Narrow" w:cs="Times New Roman"/>
          <w:sz w:val="24"/>
        </w:rPr>
      </w:pPr>
      <w:r w:rsidRPr="00B23BFB">
        <w:rPr>
          <w:rFonts w:ascii="Arial Narrow" w:hAnsi="Arial Narrow" w:cs="Times New Roman"/>
          <w:sz w:val="24"/>
        </w:rPr>
        <w:t>TDS</w:t>
      </w:r>
      <w:r w:rsidR="00DC7B0C" w:rsidRPr="00B23BFB">
        <w:rPr>
          <w:rFonts w:ascii="Arial Narrow" w:hAnsi="Arial Narrow" w:cs="Times New Roman"/>
          <w:sz w:val="24"/>
        </w:rPr>
        <w:t xml:space="preserve"> může (kdykoli) vydávat Zhotoviteli pokyny a dodatečné nebo pozměněné dokumenty, které jsou nutné pro realizaci díla a odstranění vad, vše v souladu se smlouvou.</w:t>
      </w:r>
    </w:p>
    <w:p w14:paraId="032583AF" w14:textId="77777777" w:rsidR="00DC7B0C" w:rsidRPr="00B23BFB" w:rsidRDefault="00022E28" w:rsidP="00124FD4">
      <w:pPr>
        <w:pStyle w:val="walnut-Odstavec2"/>
        <w:rPr>
          <w:rFonts w:ascii="Arial Narrow" w:hAnsi="Arial Narrow" w:cs="Times New Roman"/>
          <w:sz w:val="24"/>
        </w:rPr>
      </w:pPr>
      <w:r w:rsidRPr="00B23BFB">
        <w:rPr>
          <w:rFonts w:ascii="Arial Narrow" w:hAnsi="Arial Narrow" w:cs="Times New Roman"/>
          <w:sz w:val="24"/>
        </w:rPr>
        <w:t>Rozsah oprávnění TDS</w:t>
      </w:r>
      <w:r w:rsidR="00DC7B0C" w:rsidRPr="00B23BFB">
        <w:rPr>
          <w:rFonts w:ascii="Arial Narrow" w:hAnsi="Arial Narrow" w:cs="Times New Roman"/>
          <w:sz w:val="24"/>
        </w:rPr>
        <w:t xml:space="preserve"> bude stanoven v samostatném písemném zmocnění, které bude předán</w:t>
      </w:r>
      <w:r w:rsidRPr="00B23BFB">
        <w:rPr>
          <w:rFonts w:ascii="Arial Narrow" w:hAnsi="Arial Narrow" w:cs="Times New Roman"/>
          <w:sz w:val="24"/>
        </w:rPr>
        <w:t>o Zhotoviteli. V případě, že TDS</w:t>
      </w:r>
      <w:r w:rsidR="00DC7B0C" w:rsidRPr="00B23BFB">
        <w:rPr>
          <w:rFonts w:ascii="Arial Narrow" w:hAnsi="Arial Narrow" w:cs="Times New Roman"/>
          <w:sz w:val="24"/>
        </w:rPr>
        <w:t xml:space="preserve"> plní své povinnosti nebo vykonává pravomoc v rámci svého zmocnění, které náleží Objednateli dle této smlouvy, má se za to, že </w:t>
      </w:r>
      <w:r w:rsidRPr="00B23BFB">
        <w:rPr>
          <w:rFonts w:ascii="Arial Narrow" w:hAnsi="Arial Narrow" w:cs="Times New Roman"/>
          <w:sz w:val="24"/>
        </w:rPr>
        <w:t xml:space="preserve">TDS </w:t>
      </w:r>
      <w:r w:rsidR="00B04737" w:rsidRPr="00B23BFB">
        <w:rPr>
          <w:rFonts w:ascii="Arial Narrow" w:hAnsi="Arial Narrow" w:cs="Times New Roman"/>
          <w:sz w:val="24"/>
        </w:rPr>
        <w:t>zastupuje</w:t>
      </w:r>
      <w:r w:rsidR="00DC7B0C" w:rsidRPr="00B23BFB">
        <w:rPr>
          <w:rFonts w:ascii="Arial Narrow" w:hAnsi="Arial Narrow" w:cs="Times New Roman"/>
          <w:sz w:val="24"/>
        </w:rPr>
        <w:t xml:space="preserve"> Objednatele.</w:t>
      </w:r>
    </w:p>
    <w:p w14:paraId="51398240" w14:textId="77777777" w:rsidR="00DC7B0C" w:rsidRPr="00B23BFB" w:rsidRDefault="00022E28" w:rsidP="00124FD4">
      <w:pPr>
        <w:pStyle w:val="walnut-Odstavec2"/>
        <w:rPr>
          <w:rFonts w:ascii="Arial Narrow" w:hAnsi="Arial Narrow" w:cs="Times New Roman"/>
          <w:sz w:val="24"/>
        </w:rPr>
      </w:pPr>
      <w:r w:rsidRPr="00B23BFB">
        <w:rPr>
          <w:rFonts w:ascii="Arial Narrow" w:hAnsi="Arial Narrow" w:cs="Times New Roman"/>
          <w:sz w:val="24"/>
        </w:rPr>
        <w:t xml:space="preserve">TDS </w:t>
      </w:r>
      <w:r w:rsidR="00DC7B0C" w:rsidRPr="00B23BFB">
        <w:rPr>
          <w:rFonts w:ascii="Arial Narrow" w:hAnsi="Arial Narrow" w:cs="Times New Roman"/>
          <w:sz w:val="24"/>
        </w:rPr>
        <w:t xml:space="preserve">nemá pravomoc zbavit </w:t>
      </w:r>
      <w:r w:rsidR="00B04737" w:rsidRPr="00B23BFB">
        <w:rPr>
          <w:rFonts w:ascii="Arial Narrow" w:hAnsi="Arial Narrow" w:cs="Times New Roman"/>
          <w:sz w:val="24"/>
        </w:rPr>
        <w:t>Zhotovitele</w:t>
      </w:r>
      <w:r w:rsidR="00DC7B0C" w:rsidRPr="00B23BFB">
        <w:rPr>
          <w:rFonts w:ascii="Arial Narrow" w:hAnsi="Arial Narrow" w:cs="Times New Roman"/>
          <w:sz w:val="24"/>
        </w:rPr>
        <w:t xml:space="preserve"> povinností, závazků nebo odpovědnosti, vyplývajících ze </w:t>
      </w:r>
      <w:r w:rsidR="00B04737" w:rsidRPr="00B23BFB">
        <w:rPr>
          <w:rFonts w:ascii="Arial Narrow" w:hAnsi="Arial Narrow" w:cs="Times New Roman"/>
          <w:sz w:val="24"/>
        </w:rPr>
        <w:t>s</w:t>
      </w:r>
      <w:r w:rsidR="00DC7B0C" w:rsidRPr="00B23BFB">
        <w:rPr>
          <w:rFonts w:ascii="Arial Narrow" w:hAnsi="Arial Narrow" w:cs="Times New Roman"/>
          <w:sz w:val="24"/>
        </w:rPr>
        <w:t xml:space="preserve">mlouvy. </w:t>
      </w:r>
    </w:p>
    <w:p w14:paraId="1ED5D73A" w14:textId="4778AAAB" w:rsidR="004D5AA8" w:rsidRPr="003A5E48" w:rsidRDefault="00DC7B0C" w:rsidP="003A5E48">
      <w:pPr>
        <w:pStyle w:val="walnut-Odstavec2"/>
        <w:rPr>
          <w:rFonts w:ascii="Arial Narrow" w:hAnsi="Arial Narrow" w:cs="Times New Roman"/>
          <w:sz w:val="24"/>
        </w:rPr>
      </w:pPr>
      <w:r w:rsidRPr="00B23BFB">
        <w:rPr>
          <w:rFonts w:ascii="Arial Narrow" w:hAnsi="Arial Narrow" w:cs="Times New Roman"/>
          <w:sz w:val="24"/>
        </w:rPr>
        <w:t xml:space="preserve">Objednatel může kdykoliv v průběhu trvání této smlouvy </w:t>
      </w:r>
      <w:r w:rsidR="00022E28" w:rsidRPr="00B23BFB">
        <w:rPr>
          <w:rFonts w:ascii="Arial Narrow" w:hAnsi="Arial Narrow" w:cs="Times New Roman"/>
          <w:sz w:val="24"/>
        </w:rPr>
        <w:t xml:space="preserve">TDS </w:t>
      </w:r>
      <w:r w:rsidRPr="00B23BFB">
        <w:rPr>
          <w:rFonts w:ascii="Arial Narrow" w:hAnsi="Arial Narrow" w:cs="Times New Roman"/>
          <w:sz w:val="24"/>
        </w:rPr>
        <w:t xml:space="preserve">nahradit s tím, že vůči Zhotoviteli je toto nahrazení účinné dnem doručení oznámení o nahrazení </w:t>
      </w:r>
      <w:r w:rsidR="00022E28" w:rsidRPr="00B23BFB">
        <w:rPr>
          <w:rFonts w:ascii="Arial Narrow" w:hAnsi="Arial Narrow" w:cs="Times New Roman"/>
          <w:sz w:val="24"/>
        </w:rPr>
        <w:t xml:space="preserve">TDS </w:t>
      </w:r>
      <w:r w:rsidRPr="00B23BFB">
        <w:rPr>
          <w:rFonts w:ascii="Arial Narrow" w:hAnsi="Arial Narrow" w:cs="Times New Roman"/>
          <w:sz w:val="24"/>
        </w:rPr>
        <w:t>s uvedením jména a</w:t>
      </w:r>
      <w:r w:rsidR="009F7F0C">
        <w:rPr>
          <w:rFonts w:ascii="Arial Narrow" w:hAnsi="Arial Narrow" w:cs="Times New Roman"/>
          <w:sz w:val="24"/>
        </w:rPr>
        <w:t> </w:t>
      </w:r>
      <w:r w:rsidRPr="00B23BFB">
        <w:rPr>
          <w:rFonts w:ascii="Arial Narrow" w:hAnsi="Arial Narrow" w:cs="Times New Roman"/>
          <w:sz w:val="24"/>
        </w:rPr>
        <w:t xml:space="preserve">kontaktních údajů nového </w:t>
      </w:r>
      <w:r w:rsidR="00022E28" w:rsidRPr="00B23BFB">
        <w:rPr>
          <w:rFonts w:ascii="Arial Narrow" w:hAnsi="Arial Narrow" w:cs="Times New Roman"/>
          <w:sz w:val="24"/>
        </w:rPr>
        <w:t>TDS</w:t>
      </w:r>
      <w:r w:rsidR="00B04737" w:rsidRPr="00B23BFB">
        <w:rPr>
          <w:rFonts w:ascii="Arial Narrow" w:hAnsi="Arial Narrow" w:cs="Times New Roman"/>
          <w:sz w:val="24"/>
        </w:rPr>
        <w:t>.</w:t>
      </w:r>
    </w:p>
    <w:p w14:paraId="0293FDB6" w14:textId="77777777" w:rsidR="00F5262A" w:rsidRPr="00B23BFB" w:rsidRDefault="00F5262A" w:rsidP="00124FD4">
      <w:pPr>
        <w:pStyle w:val="walnut-Odstavec1"/>
        <w:rPr>
          <w:rFonts w:ascii="Arial Narrow" w:hAnsi="Arial Narrow" w:cs="Times New Roman"/>
          <w:b w:val="0"/>
          <w:sz w:val="24"/>
        </w:rPr>
      </w:pPr>
      <w:r w:rsidRPr="00B23BFB">
        <w:rPr>
          <w:rFonts w:ascii="Arial Narrow" w:hAnsi="Arial Narrow" w:cs="Times New Roman"/>
          <w:b w:val="0"/>
          <w:sz w:val="24"/>
        </w:rPr>
        <w:t>Odstoupení od smlouvy</w:t>
      </w:r>
      <w:bookmarkEnd w:id="14"/>
    </w:p>
    <w:p w14:paraId="0278EB4A"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Důvody opravňující k odstoupení od smlouvy</w:t>
      </w:r>
    </w:p>
    <w:p w14:paraId="73E723E3" w14:textId="77777777" w:rsidR="00F5262A" w:rsidRDefault="00F5262A" w:rsidP="00124FD4">
      <w:pPr>
        <w:pStyle w:val="walnut-Odstavec3"/>
        <w:rPr>
          <w:rFonts w:ascii="Arial Narrow" w:hAnsi="Arial Narrow" w:cs="Times New Roman"/>
          <w:sz w:val="24"/>
        </w:rPr>
      </w:pPr>
      <w:r w:rsidRPr="00B23BFB">
        <w:rPr>
          <w:rFonts w:ascii="Arial Narrow" w:hAnsi="Arial Narrow" w:cs="Times New Roman"/>
          <w:sz w:val="24"/>
        </w:rPr>
        <w:t>Nastanou-li u některé ze stran skutečnosti bránící řádnému plnění této smlouvy je povinna to ihned bez zbytečného odkladu oznámit druhé straně a vyvolat jednání zástupců oprávněných k popisu smlouvy.</w:t>
      </w:r>
    </w:p>
    <w:p w14:paraId="3087567D" w14:textId="5FFB3D99" w:rsidR="003A5E48" w:rsidRPr="00B23BFB" w:rsidRDefault="003A5E48" w:rsidP="00124FD4">
      <w:pPr>
        <w:pStyle w:val="walnut-Odstavec3"/>
        <w:rPr>
          <w:rFonts w:ascii="Arial Narrow" w:hAnsi="Arial Narrow" w:cs="Times New Roman"/>
          <w:sz w:val="24"/>
        </w:rPr>
      </w:pPr>
      <w:r>
        <w:rPr>
          <w:rFonts w:ascii="Arial Narrow" w:hAnsi="Arial Narrow" w:cs="Times New Roman"/>
          <w:sz w:val="24"/>
        </w:rPr>
        <w:t>V případě podstatného porušení smlouvy je Objednatel oprávněn odstoupit od smlouvy.</w:t>
      </w:r>
    </w:p>
    <w:p w14:paraId="38DF0A88"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Způsob odstoupení od smlouvy</w:t>
      </w:r>
    </w:p>
    <w:p w14:paraId="5FA3D72D"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Chce-li některá ze stran od smlouvy odstoupit na základě ujednání ze smlouvy vyplývajících</w:t>
      </w:r>
      <w:r w:rsidR="00B478C7" w:rsidRPr="00B23BFB">
        <w:rPr>
          <w:rFonts w:ascii="Arial Narrow" w:hAnsi="Arial Narrow" w:cs="Times New Roman"/>
          <w:sz w:val="24"/>
        </w:rPr>
        <w:t>,</w:t>
      </w:r>
      <w:r w:rsidRPr="00B23BFB">
        <w:rPr>
          <w:rFonts w:ascii="Arial Narrow" w:hAnsi="Arial Narrow" w:cs="Times New Roman"/>
          <w:sz w:val="24"/>
        </w:rPr>
        <w:t xml:space="preserve"> je povinna svoje odstoupení písemně oznámit druhé straně s uvedením termínu, ke kterému od smlouvy odstupuje.</w:t>
      </w:r>
      <w:r w:rsidR="002A0D86" w:rsidRPr="00B23BFB">
        <w:rPr>
          <w:rFonts w:ascii="Arial Narrow" w:hAnsi="Arial Narrow" w:cs="Times New Roman"/>
          <w:sz w:val="24"/>
        </w:rPr>
        <w:t xml:space="preserve"> </w:t>
      </w:r>
      <w:r w:rsidRPr="00B23BFB">
        <w:rPr>
          <w:rFonts w:ascii="Arial Narrow" w:hAnsi="Arial Narrow" w:cs="Times New Roman"/>
          <w:sz w:val="24"/>
        </w:rPr>
        <w:t xml:space="preserve">V odstoupení musí být dále uveden důvod, pro který strana od smlouvy odstupuje a </w:t>
      </w:r>
      <w:r w:rsidR="00F663AB" w:rsidRPr="00B23BFB">
        <w:rPr>
          <w:rFonts w:ascii="Arial Narrow" w:hAnsi="Arial Narrow" w:cs="Times New Roman"/>
          <w:sz w:val="24"/>
        </w:rPr>
        <w:t xml:space="preserve">odkaz na </w:t>
      </w:r>
      <w:r w:rsidRPr="00B23BFB">
        <w:rPr>
          <w:rFonts w:ascii="Arial Narrow" w:hAnsi="Arial Narrow" w:cs="Times New Roman"/>
          <w:sz w:val="24"/>
        </w:rPr>
        <w:t>bod smlouvy, který ji k takovému kroku opravňuje. Bez těchto náležitostí je odstoupení neplatné.</w:t>
      </w:r>
    </w:p>
    <w:p w14:paraId="2B82B609"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Nesouhlasí-li jedna ze stran s důvodem odstoupení druhé strany nebo popírá-li jeho existenci</w:t>
      </w:r>
      <w:r w:rsidR="00CF0A51" w:rsidRPr="00B23BFB">
        <w:rPr>
          <w:rFonts w:ascii="Arial Narrow" w:hAnsi="Arial Narrow" w:cs="Times New Roman"/>
          <w:sz w:val="24"/>
        </w:rPr>
        <w:t xml:space="preserve">, </w:t>
      </w:r>
      <w:r w:rsidRPr="00B23BFB">
        <w:rPr>
          <w:rFonts w:ascii="Arial Narrow" w:hAnsi="Arial Narrow" w:cs="Times New Roman"/>
          <w:sz w:val="24"/>
        </w:rPr>
        <w:t>je povinna to písemně oznámit nejpozději do deseti dnů po obdržení oznámení o</w:t>
      </w:r>
      <w:r w:rsidR="00435530" w:rsidRPr="00B23BFB">
        <w:rPr>
          <w:rFonts w:ascii="Arial Narrow" w:hAnsi="Arial Narrow" w:cs="Times New Roman"/>
          <w:sz w:val="24"/>
        </w:rPr>
        <w:t> </w:t>
      </w:r>
      <w:r w:rsidRPr="00B23BFB">
        <w:rPr>
          <w:rFonts w:ascii="Arial Narrow" w:hAnsi="Arial Narrow" w:cs="Times New Roman"/>
          <w:sz w:val="24"/>
        </w:rPr>
        <w:t>odstoupení. Pokud tak neučiní, má se za to, že s důvodem odstoupení souhlasí.</w:t>
      </w:r>
    </w:p>
    <w:p w14:paraId="508E4532"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Den účinnosti odstoupení</w:t>
      </w:r>
    </w:p>
    <w:p w14:paraId="7D016567"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 xml:space="preserve">Odstoupení od smlouvy nastává dnem následujícím po dni, ve kterém bylo </w:t>
      </w:r>
      <w:r w:rsidR="00F663AB" w:rsidRPr="00B23BFB">
        <w:rPr>
          <w:rFonts w:ascii="Arial Narrow" w:hAnsi="Arial Narrow" w:cs="Times New Roman"/>
          <w:sz w:val="24"/>
        </w:rPr>
        <w:t xml:space="preserve">důvodné </w:t>
      </w:r>
      <w:r w:rsidRPr="00B23BFB">
        <w:rPr>
          <w:rFonts w:ascii="Arial Narrow" w:hAnsi="Arial Narrow" w:cs="Times New Roman"/>
          <w:sz w:val="24"/>
        </w:rPr>
        <w:t>písemné oznámení o odstoupení od smlouvy doručeno druhé straně</w:t>
      </w:r>
      <w:r w:rsidR="00F663AB" w:rsidRPr="00B23BFB">
        <w:rPr>
          <w:rFonts w:ascii="Arial Narrow" w:hAnsi="Arial Narrow" w:cs="Times New Roman"/>
          <w:sz w:val="24"/>
        </w:rPr>
        <w:t>.</w:t>
      </w:r>
    </w:p>
    <w:p w14:paraId="399C233E" w14:textId="77777777" w:rsidR="00F5262A" w:rsidRPr="00B23BFB" w:rsidRDefault="00F5262A" w:rsidP="00124FD4">
      <w:pPr>
        <w:pStyle w:val="walnut-Odstavec2"/>
        <w:rPr>
          <w:rFonts w:ascii="Arial Narrow" w:hAnsi="Arial Narrow" w:cs="Times New Roman"/>
          <w:sz w:val="24"/>
        </w:rPr>
      </w:pPr>
      <w:r w:rsidRPr="00B23BFB">
        <w:rPr>
          <w:rFonts w:ascii="Arial Narrow" w:hAnsi="Arial Narrow" w:cs="Times New Roman"/>
          <w:sz w:val="24"/>
        </w:rPr>
        <w:t>Důsledky odstoupení od smlouvy</w:t>
      </w:r>
    </w:p>
    <w:p w14:paraId="3600E10F" w14:textId="77777777" w:rsidR="00F5262A" w:rsidRPr="00B23BFB" w:rsidRDefault="00F5262A" w:rsidP="00124FD4">
      <w:pPr>
        <w:pStyle w:val="walnut-Odstavec3"/>
        <w:rPr>
          <w:rFonts w:ascii="Arial Narrow" w:hAnsi="Arial Narrow" w:cs="Times New Roman"/>
          <w:sz w:val="24"/>
        </w:rPr>
      </w:pPr>
      <w:r w:rsidRPr="00B23BFB">
        <w:rPr>
          <w:rFonts w:ascii="Arial Narrow" w:hAnsi="Arial Narrow" w:cs="Times New Roman"/>
          <w:sz w:val="24"/>
        </w:rPr>
        <w:t>Odstoupí-li některá ze stran od této smlouvy na základě ujednání z této smlouvy vyplývajících, pak povinnosti obou stran jsou následující:</w:t>
      </w:r>
    </w:p>
    <w:p w14:paraId="5AC6C6A0" w14:textId="77777777" w:rsidR="00F5262A"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Zhotovitel provede soupis všech provedených prací oceněný dle způsobu</w:t>
      </w:r>
      <w:r w:rsidR="004327F7" w:rsidRPr="00B23BFB">
        <w:rPr>
          <w:rFonts w:ascii="Arial Narrow" w:hAnsi="Arial Narrow" w:cs="Times New Roman"/>
          <w:sz w:val="24"/>
        </w:rPr>
        <w:t>,</w:t>
      </w:r>
      <w:r w:rsidRPr="00B23BFB">
        <w:rPr>
          <w:rFonts w:ascii="Arial Narrow" w:hAnsi="Arial Narrow" w:cs="Times New Roman"/>
          <w:sz w:val="24"/>
        </w:rPr>
        <w:t xml:space="preserve"> kterým je stanovena cena díla</w:t>
      </w:r>
    </w:p>
    <w:p w14:paraId="16BEE196" w14:textId="1A440735" w:rsidR="00F5262A"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Zhotovitel provede finanční vyčíslení provedených prací, popřípadě poskytnutých záloh a</w:t>
      </w:r>
      <w:r w:rsidR="009F7F0C">
        <w:rPr>
          <w:rFonts w:ascii="Arial Narrow" w:hAnsi="Arial Narrow" w:cs="Times New Roman"/>
          <w:sz w:val="24"/>
        </w:rPr>
        <w:t> </w:t>
      </w:r>
      <w:r w:rsidRPr="00B23BFB">
        <w:rPr>
          <w:rFonts w:ascii="Arial Narrow" w:hAnsi="Arial Narrow" w:cs="Times New Roman"/>
          <w:sz w:val="24"/>
        </w:rPr>
        <w:t>zpracuje „dílčí konečnou fakturu“</w:t>
      </w:r>
    </w:p>
    <w:p w14:paraId="33E0FBD4" w14:textId="77777777" w:rsidR="00F5262A"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Zhotovitel odveze veškerý svůj nezabudovaný materiál, pokud se strany nedohodnou jinak</w:t>
      </w:r>
    </w:p>
    <w:p w14:paraId="5929C0AB" w14:textId="77777777" w:rsidR="00F5262A"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lastRenderedPageBreak/>
        <w:t>Zhotovitel vyzve objednatele k „dílčímu předání díla“ a objednatel je povinen do tří dnů od obdržení vyzvání zahájit „dílčí přejímací řízení“</w:t>
      </w:r>
    </w:p>
    <w:p w14:paraId="31D132FE" w14:textId="77777777" w:rsidR="00F5262A"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po dílčím předání provedených prací sjednají obě strany písemné zrušení smlouvy</w:t>
      </w:r>
    </w:p>
    <w:p w14:paraId="419E1011" w14:textId="77777777" w:rsidR="00F425B3" w:rsidRPr="00B23BFB" w:rsidRDefault="00F5262A" w:rsidP="00124FD4">
      <w:pPr>
        <w:pStyle w:val="walnut-Odstavec4"/>
        <w:rPr>
          <w:rFonts w:ascii="Arial Narrow" w:hAnsi="Arial Narrow" w:cs="Times New Roman"/>
          <w:sz w:val="24"/>
        </w:rPr>
      </w:pPr>
      <w:r w:rsidRPr="00B23BFB">
        <w:rPr>
          <w:rFonts w:ascii="Arial Narrow" w:hAnsi="Arial Narrow" w:cs="Times New Roman"/>
          <w:sz w:val="24"/>
        </w:rPr>
        <w:t>strana, která důvodné odstoupení od smlouvy zapříčinila</w:t>
      </w:r>
      <w:r w:rsidR="00CF0A51" w:rsidRPr="00B23BFB">
        <w:rPr>
          <w:rFonts w:ascii="Arial Narrow" w:hAnsi="Arial Narrow" w:cs="Times New Roman"/>
          <w:sz w:val="24"/>
        </w:rPr>
        <w:t>,</w:t>
      </w:r>
      <w:r w:rsidRPr="00B23BFB">
        <w:rPr>
          <w:rFonts w:ascii="Arial Narrow" w:hAnsi="Arial Narrow" w:cs="Times New Roman"/>
          <w:sz w:val="24"/>
        </w:rPr>
        <w:t xml:space="preserve"> je povinna uhradit druhé straně veškeré náklady </w:t>
      </w:r>
      <w:r w:rsidR="007C7947" w:rsidRPr="00B23BFB">
        <w:rPr>
          <w:rFonts w:ascii="Arial Narrow" w:hAnsi="Arial Narrow" w:cs="Times New Roman"/>
          <w:sz w:val="24"/>
        </w:rPr>
        <w:t xml:space="preserve">a újmy </w:t>
      </w:r>
      <w:r w:rsidRPr="00B23BFB">
        <w:rPr>
          <w:rFonts w:ascii="Arial Narrow" w:hAnsi="Arial Narrow" w:cs="Times New Roman"/>
          <w:sz w:val="24"/>
        </w:rPr>
        <w:t>jí vzniklé z důvodů odstoupení od smlouvy</w:t>
      </w:r>
      <w:r w:rsidR="007C7947" w:rsidRPr="00B23BFB">
        <w:rPr>
          <w:rFonts w:ascii="Arial Narrow" w:hAnsi="Arial Narrow" w:cs="Times New Roman"/>
          <w:sz w:val="24"/>
        </w:rPr>
        <w:t>.</w:t>
      </w:r>
      <w:bookmarkStart w:id="15" w:name="_Ref450035159"/>
    </w:p>
    <w:bookmarkEnd w:id="15"/>
    <w:p w14:paraId="1D4B06BD" w14:textId="68CAB3C1" w:rsidR="00AB0386" w:rsidRPr="00B23BFB" w:rsidRDefault="00AB0386" w:rsidP="00124FD4">
      <w:pPr>
        <w:pStyle w:val="walnut-Odstavec1"/>
        <w:rPr>
          <w:rFonts w:ascii="Arial Narrow" w:eastAsia="Lucida Sans Unicode" w:hAnsi="Arial Narrow" w:cs="Times New Roman"/>
          <w:b w:val="0"/>
          <w:kern w:val="1"/>
          <w:sz w:val="24"/>
          <w:lang w:eastAsia="ar-SA"/>
        </w:rPr>
      </w:pPr>
      <w:r w:rsidRPr="00B23BFB">
        <w:rPr>
          <w:rFonts w:ascii="Arial Narrow" w:eastAsia="Lucida Sans Unicode" w:hAnsi="Arial Narrow" w:cs="Times New Roman"/>
          <w:b w:val="0"/>
          <w:kern w:val="1"/>
          <w:sz w:val="24"/>
          <w:lang w:eastAsia="ar-SA"/>
        </w:rPr>
        <w:t xml:space="preserve">Práva duševního vlastnictví </w:t>
      </w:r>
    </w:p>
    <w:p w14:paraId="624E4D03" w14:textId="77777777" w:rsidR="00AB0386" w:rsidRPr="00B23BFB" w:rsidRDefault="00AB0386" w:rsidP="00124FD4">
      <w:pPr>
        <w:pStyle w:val="walnut-Odstavec2"/>
        <w:rPr>
          <w:rFonts w:ascii="Arial Narrow" w:hAnsi="Arial Narrow" w:cs="Times New Roman"/>
          <w:sz w:val="24"/>
        </w:rPr>
      </w:pPr>
      <w:r w:rsidRPr="00B23BFB">
        <w:rPr>
          <w:rFonts w:ascii="Arial Narrow" w:hAnsi="Arial Narrow" w:cs="Times New Roman"/>
          <w:sz w:val="24"/>
        </w:rPr>
        <w:t xml:space="preserve">Objednateli náleží autorská práva a další práva duševního vlastnictví k dokumentům vyhotoveným objednatelem (nebo v jeho zastoupení) anebo k dokumentům, které je oprávněn využít pro účel provedení díla na základě dohod s osobami, kterým taková práva mohou náležet. Bez souhlasu </w:t>
      </w:r>
      <w:r w:rsidR="007C7947" w:rsidRPr="00B23BFB">
        <w:rPr>
          <w:rFonts w:ascii="Arial Narrow" w:hAnsi="Arial Narrow" w:cs="Times New Roman"/>
          <w:sz w:val="24"/>
        </w:rPr>
        <w:t>O</w:t>
      </w:r>
      <w:r w:rsidRPr="00B23BFB">
        <w:rPr>
          <w:rFonts w:ascii="Arial Narrow" w:hAnsi="Arial Narrow" w:cs="Times New Roman"/>
          <w:sz w:val="24"/>
        </w:rPr>
        <w:t xml:space="preserve">bjednatele nebudou tyto dokumenty </w:t>
      </w:r>
      <w:r w:rsidR="007C7947" w:rsidRPr="00B23BFB">
        <w:rPr>
          <w:rFonts w:ascii="Arial Narrow" w:hAnsi="Arial Narrow" w:cs="Times New Roman"/>
          <w:sz w:val="24"/>
        </w:rPr>
        <w:t>Z</w:t>
      </w:r>
      <w:r w:rsidRPr="00B23BFB">
        <w:rPr>
          <w:rFonts w:ascii="Arial Narrow" w:hAnsi="Arial Narrow" w:cs="Times New Roman"/>
          <w:sz w:val="24"/>
        </w:rPr>
        <w:t>hotovitelem kopírovány, používány nebo sdělovány třetím stranám, kromě případů, kdy je to nutné pro účely vyplývající ze Smlouvy.</w:t>
      </w:r>
    </w:p>
    <w:p w14:paraId="70ED4973" w14:textId="301DC176" w:rsidR="00AB0386" w:rsidRPr="00B23BFB" w:rsidRDefault="00AB0386" w:rsidP="00124FD4">
      <w:pPr>
        <w:pStyle w:val="walnut-Odstavec2"/>
        <w:rPr>
          <w:rFonts w:ascii="Arial Narrow" w:hAnsi="Arial Narrow" w:cs="Times New Roman"/>
          <w:sz w:val="24"/>
        </w:rPr>
      </w:pPr>
      <w:r w:rsidRPr="00B23BFB">
        <w:rPr>
          <w:rFonts w:ascii="Arial Narrow" w:hAnsi="Arial Narrow" w:cs="Times New Roman"/>
          <w:sz w:val="24"/>
        </w:rPr>
        <w:t>V případě změn či zásahu do dokumentace (např. v rámci skutečného provedení díla) poskytuje zhotovitel bezúplatně objednateli nevypovědi</w:t>
      </w:r>
      <w:r w:rsidR="00AF36E4" w:rsidRPr="00B23BFB">
        <w:rPr>
          <w:rFonts w:ascii="Arial Narrow" w:hAnsi="Arial Narrow" w:cs="Times New Roman"/>
          <w:sz w:val="24"/>
        </w:rPr>
        <w:t>telné, převoditelné, výhradní a </w:t>
      </w:r>
      <w:r w:rsidRPr="00B23BFB">
        <w:rPr>
          <w:rFonts w:ascii="Arial Narrow" w:hAnsi="Arial Narrow" w:cs="Times New Roman"/>
          <w:sz w:val="24"/>
        </w:rPr>
        <w:t>neomezené právo k</w:t>
      </w:r>
      <w:r w:rsidR="009F7F0C">
        <w:rPr>
          <w:rFonts w:ascii="Arial Narrow" w:hAnsi="Arial Narrow" w:cs="Times New Roman"/>
          <w:sz w:val="24"/>
        </w:rPr>
        <w:t> </w:t>
      </w:r>
      <w:r w:rsidRPr="00B23BFB">
        <w:rPr>
          <w:rFonts w:ascii="Arial Narrow" w:hAnsi="Arial Narrow" w:cs="Times New Roman"/>
          <w:sz w:val="24"/>
        </w:rPr>
        <w:t xml:space="preserve">vytváření kopií, užívání a sdělování dokumentů vypracovaných zhotovitelem, včetně provádění změn takových dokumentů a jejich užívání, a to za účelem dokončení, provozování, údržby, změn, úprav a demolice díla. Toto právo uděluje Zhotovitel objednateli na dobu neurčitou (životnosti díla) a ani případným odstoupením od smlouvy o dílo toto právo </w:t>
      </w:r>
      <w:r w:rsidR="007C7947" w:rsidRPr="00B23BFB">
        <w:rPr>
          <w:rFonts w:ascii="Arial Narrow" w:hAnsi="Arial Narrow" w:cs="Times New Roman"/>
          <w:sz w:val="24"/>
        </w:rPr>
        <w:t>O</w:t>
      </w:r>
      <w:r w:rsidRPr="00B23BFB">
        <w:rPr>
          <w:rFonts w:ascii="Arial Narrow" w:hAnsi="Arial Narrow" w:cs="Times New Roman"/>
          <w:sz w:val="24"/>
        </w:rPr>
        <w:t>bjednatele nezaniká. Zhotovitel uzavřením smlouvy poskytuje svůj písemný neodvolatelný souhlas k postoupení výše uvedených práv na jakoukoliv třetí osobu, jež se v budoucnost stane zcela či zčásti vlastníkem či uživatelem díla.</w:t>
      </w:r>
    </w:p>
    <w:p w14:paraId="5A27A70E" w14:textId="77777777" w:rsidR="00350326" w:rsidRPr="00B23BFB" w:rsidRDefault="00350326" w:rsidP="00124FD4">
      <w:pPr>
        <w:pStyle w:val="walnut-Odstavec1"/>
        <w:rPr>
          <w:rFonts w:ascii="Arial Narrow" w:eastAsia="Lucida Sans Unicode" w:hAnsi="Arial Narrow" w:cs="Times New Roman"/>
          <w:b w:val="0"/>
          <w:kern w:val="1"/>
          <w:sz w:val="24"/>
          <w:lang w:eastAsia="ar-SA"/>
        </w:rPr>
      </w:pPr>
      <w:r w:rsidRPr="00B23BFB">
        <w:rPr>
          <w:rFonts w:ascii="Arial Narrow" w:hAnsi="Arial Narrow" w:cs="Times New Roman"/>
          <w:b w:val="0"/>
          <w:sz w:val="24"/>
          <w:lang w:eastAsia="ar-SA"/>
        </w:rPr>
        <w:t xml:space="preserve">Závěrečná </w:t>
      </w:r>
      <w:r w:rsidRPr="00B23BFB">
        <w:rPr>
          <w:rFonts w:ascii="Arial Narrow" w:hAnsi="Arial Narrow" w:cs="Times New Roman"/>
          <w:b w:val="0"/>
          <w:sz w:val="24"/>
        </w:rPr>
        <w:t>ustanovení</w:t>
      </w:r>
    </w:p>
    <w:p w14:paraId="3E409BAD" w14:textId="77777777" w:rsidR="00350326" w:rsidRPr="00B23BFB" w:rsidRDefault="00350326" w:rsidP="00124FD4">
      <w:pPr>
        <w:pStyle w:val="walnut-Odstavec2"/>
        <w:rPr>
          <w:rFonts w:ascii="Arial Narrow" w:hAnsi="Arial Narrow" w:cs="Times New Roman"/>
          <w:sz w:val="24"/>
          <w:lang w:eastAsia="ar-SA"/>
        </w:rPr>
      </w:pPr>
      <w:r w:rsidRPr="00B23BFB">
        <w:rPr>
          <w:rFonts w:ascii="Arial Narrow" w:hAnsi="Arial Narrow" w:cs="Times New Roman"/>
          <w:sz w:val="24"/>
          <w:lang w:eastAsia="ar-SA"/>
        </w:rPr>
        <w:t>Vztahy neupravené touto smlouvou se řídí pří</w:t>
      </w:r>
      <w:r w:rsidR="003619A5" w:rsidRPr="00B23BFB">
        <w:rPr>
          <w:rFonts w:ascii="Arial Narrow" w:hAnsi="Arial Narrow" w:cs="Times New Roman"/>
          <w:sz w:val="24"/>
          <w:lang w:eastAsia="ar-SA"/>
        </w:rPr>
        <w:t>slušnými ustanoveními zákona č. </w:t>
      </w:r>
      <w:r w:rsidRPr="00B23BFB">
        <w:rPr>
          <w:rFonts w:ascii="Arial Narrow" w:hAnsi="Arial Narrow" w:cs="Times New Roman"/>
          <w:sz w:val="24"/>
          <w:lang w:eastAsia="ar-SA"/>
        </w:rPr>
        <w:t>89/2012 Sb., občanského zákoníku v platném znění.</w:t>
      </w:r>
    </w:p>
    <w:p w14:paraId="4FA122A6" w14:textId="0F354214" w:rsidR="00350326" w:rsidRPr="00B23BFB" w:rsidRDefault="00350326" w:rsidP="00124FD4">
      <w:pPr>
        <w:pStyle w:val="walnut-Odstavec2"/>
        <w:rPr>
          <w:rFonts w:ascii="Arial Narrow" w:hAnsi="Arial Narrow" w:cs="Times New Roman"/>
          <w:sz w:val="24"/>
          <w:lang w:eastAsia="ar-SA"/>
        </w:rPr>
      </w:pPr>
      <w:r w:rsidRPr="00B23BFB">
        <w:rPr>
          <w:rFonts w:ascii="Arial Narrow" w:hAnsi="Arial Narrow" w:cs="Times New Roman"/>
          <w:sz w:val="24"/>
          <w:lang w:eastAsia="ar-SA"/>
        </w:rPr>
        <w:t xml:space="preserve">Smluvní strany doručují veškerá písemná sdělení </w:t>
      </w:r>
      <w:r w:rsidR="003A5E48">
        <w:rPr>
          <w:rFonts w:ascii="Arial Narrow" w:hAnsi="Arial Narrow" w:cs="Times New Roman"/>
          <w:sz w:val="24"/>
          <w:lang w:eastAsia="ar-SA"/>
        </w:rPr>
        <w:t>elektronicky do datové schránky. T</w:t>
      </w:r>
      <w:r w:rsidRPr="00B23BFB">
        <w:rPr>
          <w:rFonts w:ascii="Arial Narrow" w:hAnsi="Arial Narrow" w:cs="Times New Roman"/>
          <w:sz w:val="24"/>
          <w:lang w:eastAsia="ar-SA"/>
        </w:rPr>
        <w:t xml:space="preserve">ato zásilka </w:t>
      </w:r>
      <w:r w:rsidR="003A5E48">
        <w:rPr>
          <w:rFonts w:ascii="Arial Narrow" w:hAnsi="Arial Narrow" w:cs="Times New Roman"/>
          <w:sz w:val="24"/>
          <w:lang w:eastAsia="ar-SA"/>
        </w:rPr>
        <w:t xml:space="preserve">je </w:t>
      </w:r>
      <w:r w:rsidRPr="00B23BFB">
        <w:rPr>
          <w:rFonts w:ascii="Arial Narrow" w:hAnsi="Arial Narrow" w:cs="Times New Roman"/>
          <w:sz w:val="24"/>
          <w:lang w:eastAsia="ar-SA"/>
        </w:rPr>
        <w:t xml:space="preserve">považována za doručenou 3. pracovní den po odeslání zásilky, není-li pro konkrétní případ výslovně písemně sjednáno jinak. </w:t>
      </w:r>
    </w:p>
    <w:p w14:paraId="73BB1C3C" w14:textId="77777777" w:rsidR="00B40C07" w:rsidRPr="00B23BFB" w:rsidRDefault="00B40C07" w:rsidP="00B40C07">
      <w:pPr>
        <w:pStyle w:val="walnut-Odstavec2"/>
        <w:rPr>
          <w:rFonts w:ascii="Arial Narrow" w:hAnsi="Arial Narrow" w:cs="Times New Roman"/>
          <w:sz w:val="24"/>
          <w:lang w:eastAsia="ar-SA"/>
        </w:rPr>
      </w:pPr>
      <w:r w:rsidRPr="00B23BFB">
        <w:rPr>
          <w:rFonts w:ascii="Arial Narrow" w:hAnsi="Arial Narrow" w:cs="Times New Roman"/>
          <w:sz w:val="24"/>
        </w:rPr>
        <w:t>Objednatel prohlašuje, že má zájem na uzavření smlouvy se zhotovitelem, jen bude-li mezi nimi dosaženo shody o všech náležitostech v nabídce na uzavření této smlouvy uvedených a/nebo smluvními stranami v rámci jednání o uzavření smlouvy navržených. Dosažením shody o jen některé náležitosti a/nebo o jen některých náležitostech není smlouva uzavřena a ujednání, na nichž již bylo dosaženo shody, smluvní strany nezavazují.</w:t>
      </w:r>
    </w:p>
    <w:p w14:paraId="6C371325" w14:textId="77777777" w:rsidR="00350326" w:rsidRPr="00B23BFB" w:rsidRDefault="00350326" w:rsidP="00124FD4">
      <w:pPr>
        <w:pStyle w:val="walnut-Odstavec2"/>
        <w:rPr>
          <w:rFonts w:ascii="Arial Narrow" w:hAnsi="Arial Narrow" w:cs="Times New Roman"/>
          <w:sz w:val="24"/>
          <w:lang w:eastAsia="ar-SA"/>
        </w:rPr>
      </w:pPr>
      <w:r w:rsidRPr="00B23BFB">
        <w:rPr>
          <w:rFonts w:ascii="Arial Narrow" w:hAnsi="Arial Narrow" w:cs="Times New Roman"/>
          <w:sz w:val="24"/>
          <w:lang w:eastAsia="ar-SA"/>
        </w:rPr>
        <w:t>Pokud by se jakékoliv ustanovení této smlouvy stalo neplatným nebo nevykonatelným, všechna ostatní ustanovení smlouvy zůstávají platná a vykonatelná. Strany budou usilovat, aby v rámci obchodního práva nalezly nové, platné ustanovení, které by bylo svým obsahem co nejblíže ustanovení, jež má být jako neplatné nahrazeno.</w:t>
      </w:r>
    </w:p>
    <w:p w14:paraId="17E65B45" w14:textId="77777777" w:rsidR="00350326" w:rsidRPr="00B23BFB" w:rsidRDefault="00350326" w:rsidP="00B40C07">
      <w:pPr>
        <w:pStyle w:val="walnut-Odstavec2"/>
        <w:rPr>
          <w:rFonts w:ascii="Arial Narrow" w:hAnsi="Arial Narrow" w:cs="Times New Roman"/>
          <w:sz w:val="24"/>
          <w:lang w:eastAsia="ar-SA"/>
        </w:rPr>
      </w:pPr>
      <w:r w:rsidRPr="00B23BFB">
        <w:rPr>
          <w:rFonts w:ascii="Arial Narrow" w:hAnsi="Arial Narrow" w:cs="Times New Roman"/>
          <w:sz w:val="24"/>
          <w:lang w:eastAsia="ar-SA"/>
        </w:rPr>
        <w:t>Veškeré změny této smlouvy je možné provést pouze písemnou formou, se souhlasem obou smluvních stran.</w:t>
      </w:r>
    </w:p>
    <w:p w14:paraId="7B481E09" w14:textId="77777777" w:rsidR="003E2558" w:rsidRPr="00B23BFB" w:rsidRDefault="003E2558" w:rsidP="003E2558">
      <w:pPr>
        <w:pStyle w:val="walnut-Odstavec2"/>
        <w:rPr>
          <w:rFonts w:ascii="Arial Narrow" w:hAnsi="Arial Narrow" w:cs="Times New Roman"/>
          <w:sz w:val="24"/>
          <w:lang w:eastAsia="ar-SA"/>
        </w:rPr>
      </w:pPr>
      <w:r w:rsidRPr="00B23BFB">
        <w:rPr>
          <w:rFonts w:ascii="Arial Narrow" w:hAnsi="Arial Narrow" w:cs="Times New Roman"/>
          <w:sz w:val="24"/>
        </w:rPr>
        <w:t>Objednatel vylučuje možnost, aby jakákoliv část smlouvy byla určena odkazem na obchodní podmínky.</w:t>
      </w:r>
    </w:p>
    <w:p w14:paraId="18B53369" w14:textId="77777777" w:rsidR="003E2558" w:rsidRPr="00B23BFB" w:rsidRDefault="003E2558" w:rsidP="003E2558">
      <w:pPr>
        <w:pStyle w:val="walnut-Odstavec2"/>
        <w:rPr>
          <w:rFonts w:ascii="Arial Narrow" w:hAnsi="Arial Narrow" w:cs="Times New Roman"/>
          <w:sz w:val="24"/>
          <w:lang w:eastAsia="ar-SA"/>
        </w:rPr>
      </w:pPr>
      <w:r w:rsidRPr="00B23BFB">
        <w:rPr>
          <w:rFonts w:ascii="Arial Narrow" w:hAnsi="Arial Narrow" w:cs="Times New Roman"/>
          <w:sz w:val="24"/>
        </w:rPr>
        <w:t>Objednatel prohlašuje, že požaduje uzavření smlouvy písemnou formou a že jí nechce být vázán, nebude-li písemná forma smluvními s</w:t>
      </w:r>
      <w:r w:rsidR="00AF36E4" w:rsidRPr="00B23BFB">
        <w:rPr>
          <w:rFonts w:ascii="Arial Narrow" w:hAnsi="Arial Narrow" w:cs="Times New Roman"/>
          <w:sz w:val="24"/>
        </w:rPr>
        <w:t>tranami dodržena. Totéž platí o </w:t>
      </w:r>
      <w:r w:rsidRPr="00B23BFB">
        <w:rPr>
          <w:rFonts w:ascii="Arial Narrow" w:hAnsi="Arial Narrow" w:cs="Times New Roman"/>
          <w:sz w:val="24"/>
        </w:rPr>
        <w:t>veškerých případných dodatcích k této smlouvě či změnám této smlouvy.</w:t>
      </w:r>
    </w:p>
    <w:p w14:paraId="7A820B99" w14:textId="77777777" w:rsidR="003E2558" w:rsidRPr="00B23BFB" w:rsidRDefault="003E2558" w:rsidP="00B40C07">
      <w:pPr>
        <w:pStyle w:val="walnut-Odstavec2"/>
        <w:rPr>
          <w:rFonts w:ascii="Arial Narrow" w:hAnsi="Arial Narrow" w:cs="Times New Roman"/>
          <w:sz w:val="24"/>
          <w:lang w:eastAsia="ar-SA"/>
        </w:rPr>
      </w:pPr>
      <w:r w:rsidRPr="00B23BFB">
        <w:rPr>
          <w:rFonts w:ascii="Arial Narrow" w:hAnsi="Arial Narrow" w:cs="Times New Roman"/>
          <w:sz w:val="24"/>
        </w:rPr>
        <w:t xml:space="preserve">Zhotovitel na sebe přebírá nebezpečí změny okolností analogicky dle § 1765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w:t>
      </w:r>
      <w:r w:rsidRPr="00B23BFB">
        <w:rPr>
          <w:rFonts w:ascii="Arial Narrow" w:hAnsi="Arial Narrow" w:cs="Times New Roman"/>
          <w:sz w:val="24"/>
        </w:rPr>
        <w:lastRenderedPageBreak/>
        <w:t>snížením hodnoty předmětu plnění.</w:t>
      </w:r>
    </w:p>
    <w:p w14:paraId="6A03DF38" w14:textId="77777777" w:rsidR="003E2558" w:rsidRPr="00B23BFB" w:rsidRDefault="003E2558" w:rsidP="00B40C07">
      <w:pPr>
        <w:pStyle w:val="walnut-Odstavec2"/>
        <w:rPr>
          <w:rFonts w:ascii="Arial Narrow" w:hAnsi="Arial Narrow" w:cs="Times New Roman"/>
          <w:sz w:val="24"/>
          <w:lang w:eastAsia="ar-SA"/>
        </w:rPr>
      </w:pPr>
      <w:r w:rsidRPr="00B23BFB">
        <w:rPr>
          <w:rFonts w:ascii="Arial Narrow" w:hAnsi="Arial Narrow" w:cs="Times New Roman"/>
          <w:sz w:val="24"/>
        </w:rPr>
        <w:t>Zhotovitel prohlašuje, že prověřil skutečnosti rozhodné pro určení výše nabídkové položkové ceny díla a finančně ohodnotil případné odchylky oproti zadávací dokumentaci včetně specifikace jednotlivých nesrovnalostí.</w:t>
      </w:r>
    </w:p>
    <w:p w14:paraId="31976440" w14:textId="77777777" w:rsidR="003E2558" w:rsidRPr="00B23BFB" w:rsidRDefault="003E2558" w:rsidP="00B40C07">
      <w:pPr>
        <w:pStyle w:val="walnut-Odstavec2"/>
        <w:rPr>
          <w:rFonts w:ascii="Arial Narrow" w:hAnsi="Arial Narrow" w:cs="Times New Roman"/>
          <w:sz w:val="24"/>
          <w:lang w:eastAsia="ar-SA"/>
        </w:rPr>
      </w:pPr>
      <w:r w:rsidRPr="00B23BFB">
        <w:rPr>
          <w:rFonts w:ascii="Arial Narrow" w:hAnsi="Arial Narrow" w:cs="Times New Roman"/>
          <w:sz w:val="24"/>
        </w:rPr>
        <w:t xml:space="preserve">Zhotovitel prohlašuje, že je finančně a ekonomicky způsobilý plnit předmět díla a má uzavřeno pojištění odpovědnosti za škodu ve výši dvojnásobku ceny díla uvedené v této smlouvě o dílo. </w:t>
      </w:r>
    </w:p>
    <w:p w14:paraId="17EDBD39" w14:textId="39D6131C" w:rsidR="003E2558" w:rsidRPr="00B23BFB" w:rsidRDefault="003E2558" w:rsidP="00B40C07">
      <w:pPr>
        <w:pStyle w:val="walnut-Odstavec2"/>
        <w:rPr>
          <w:rFonts w:ascii="Arial Narrow" w:hAnsi="Arial Narrow" w:cs="Times New Roman"/>
          <w:sz w:val="24"/>
          <w:lang w:eastAsia="ar-SA"/>
        </w:rPr>
      </w:pPr>
      <w:r w:rsidRPr="00B23BFB">
        <w:rPr>
          <w:rFonts w:ascii="Arial Narrow" w:hAnsi="Arial Narrow" w:cs="Times New Roman"/>
          <w:sz w:val="24"/>
        </w:rPr>
        <w:t>Zhotovitel prohlašuje, že souhlasí se zveřejněním uzavřené smlouvy a všech jejich dod</w:t>
      </w:r>
      <w:r w:rsidR="00B40C07" w:rsidRPr="00B23BFB">
        <w:rPr>
          <w:rFonts w:ascii="Arial Narrow" w:hAnsi="Arial Narrow" w:cs="Times New Roman"/>
          <w:sz w:val="24"/>
        </w:rPr>
        <w:t>atků a</w:t>
      </w:r>
      <w:r w:rsidR="009F7F0C">
        <w:rPr>
          <w:rFonts w:ascii="Arial Narrow" w:hAnsi="Arial Narrow" w:cs="Times New Roman"/>
          <w:sz w:val="24"/>
        </w:rPr>
        <w:t> </w:t>
      </w:r>
      <w:r w:rsidR="00B40C07" w:rsidRPr="00B23BFB">
        <w:rPr>
          <w:rFonts w:ascii="Arial Narrow" w:hAnsi="Arial Narrow" w:cs="Times New Roman"/>
          <w:sz w:val="24"/>
        </w:rPr>
        <w:t xml:space="preserve">dalších informací, </w:t>
      </w:r>
      <w:r w:rsidRPr="00B23BFB">
        <w:rPr>
          <w:rFonts w:ascii="Arial Narrow" w:hAnsi="Arial Narrow" w:cs="Times New Roman"/>
          <w:sz w:val="24"/>
        </w:rPr>
        <w:t>údajů</w:t>
      </w:r>
      <w:r w:rsidR="00B40C07" w:rsidRPr="00B23BFB">
        <w:rPr>
          <w:rFonts w:ascii="Arial Narrow" w:hAnsi="Arial Narrow" w:cs="Times New Roman"/>
          <w:sz w:val="24"/>
        </w:rPr>
        <w:t xml:space="preserve"> a dokumentů</w:t>
      </w:r>
      <w:r w:rsidRPr="00B23BFB">
        <w:rPr>
          <w:rFonts w:ascii="Arial Narrow" w:hAnsi="Arial Narrow" w:cs="Times New Roman"/>
          <w:sz w:val="24"/>
        </w:rPr>
        <w:t xml:space="preserve"> objednatelem, jejichž zveřejnění vyplývá z platných právních předpisů ČR, zejména ze zákona č. 13</w:t>
      </w:r>
      <w:r w:rsidR="00B40C07" w:rsidRPr="00B23BFB">
        <w:rPr>
          <w:rFonts w:ascii="Arial Narrow" w:hAnsi="Arial Narrow" w:cs="Times New Roman"/>
          <w:sz w:val="24"/>
        </w:rPr>
        <w:t>4</w:t>
      </w:r>
      <w:r w:rsidRPr="00B23BFB">
        <w:rPr>
          <w:rFonts w:ascii="Arial Narrow" w:hAnsi="Arial Narrow" w:cs="Times New Roman"/>
          <w:sz w:val="24"/>
        </w:rPr>
        <w:t>/20</w:t>
      </w:r>
      <w:r w:rsidR="00B40C07" w:rsidRPr="00B23BFB">
        <w:rPr>
          <w:rFonts w:ascii="Arial Narrow" w:hAnsi="Arial Narrow" w:cs="Times New Roman"/>
          <w:sz w:val="24"/>
        </w:rPr>
        <w:t>1</w:t>
      </w:r>
      <w:r w:rsidRPr="00B23BFB">
        <w:rPr>
          <w:rFonts w:ascii="Arial Narrow" w:hAnsi="Arial Narrow" w:cs="Times New Roman"/>
          <w:sz w:val="24"/>
        </w:rPr>
        <w:t>6 Sb., o</w:t>
      </w:r>
      <w:r w:rsidR="00651539" w:rsidRPr="00B23BFB">
        <w:rPr>
          <w:rFonts w:ascii="Arial Narrow" w:hAnsi="Arial Narrow" w:cs="Times New Roman"/>
          <w:sz w:val="24"/>
        </w:rPr>
        <w:t> </w:t>
      </w:r>
      <w:r w:rsidR="00B40C07" w:rsidRPr="00B23BFB">
        <w:rPr>
          <w:rFonts w:ascii="Arial Narrow" w:hAnsi="Arial Narrow" w:cs="Times New Roman"/>
          <w:sz w:val="24"/>
        </w:rPr>
        <w:t>zadávání</w:t>
      </w:r>
      <w:r w:rsidRPr="00B23BFB">
        <w:rPr>
          <w:rFonts w:ascii="Arial Narrow" w:hAnsi="Arial Narrow" w:cs="Times New Roman"/>
          <w:sz w:val="24"/>
        </w:rPr>
        <w:t xml:space="preserve"> veřejných zakáz</w:t>
      </w:r>
      <w:r w:rsidR="00B40C07" w:rsidRPr="00B23BFB">
        <w:rPr>
          <w:rFonts w:ascii="Arial Narrow" w:hAnsi="Arial Narrow" w:cs="Times New Roman"/>
          <w:sz w:val="24"/>
        </w:rPr>
        <w:t>e</w:t>
      </w:r>
      <w:r w:rsidRPr="00B23BFB">
        <w:rPr>
          <w:rFonts w:ascii="Arial Narrow" w:hAnsi="Arial Narrow" w:cs="Times New Roman"/>
          <w:sz w:val="24"/>
        </w:rPr>
        <w:t>k, v</w:t>
      </w:r>
      <w:r w:rsidR="00B40C07" w:rsidRPr="00B23BFB">
        <w:rPr>
          <w:rFonts w:ascii="Arial Narrow" w:hAnsi="Arial Narrow" w:cs="Times New Roman"/>
          <w:sz w:val="24"/>
        </w:rPr>
        <w:t> platném znění</w:t>
      </w:r>
      <w:r w:rsidRPr="00B23BFB">
        <w:rPr>
          <w:rFonts w:ascii="Arial Narrow" w:hAnsi="Arial Narrow" w:cs="Times New Roman"/>
          <w:sz w:val="24"/>
        </w:rPr>
        <w:t>.</w:t>
      </w:r>
    </w:p>
    <w:p w14:paraId="1681029C" w14:textId="77777777" w:rsidR="00350326" w:rsidRPr="00B23BFB" w:rsidRDefault="00651539" w:rsidP="00124FD4">
      <w:pPr>
        <w:pStyle w:val="walnut-Odstavec2"/>
        <w:rPr>
          <w:rFonts w:ascii="Arial Narrow" w:hAnsi="Arial Narrow" w:cs="Times New Roman"/>
          <w:sz w:val="24"/>
          <w:lang w:eastAsia="ar-SA"/>
        </w:rPr>
      </w:pPr>
      <w:r w:rsidRPr="00B23BFB">
        <w:rPr>
          <w:rFonts w:ascii="Arial Narrow" w:hAnsi="Arial Narrow" w:cs="Times New Roman"/>
          <w:sz w:val="24"/>
          <w:lang w:eastAsia="ar-SA"/>
        </w:rPr>
        <w:t xml:space="preserve">Smlouva se vyhotovuje </w:t>
      </w:r>
      <w:r w:rsidR="00B66EC3" w:rsidRPr="00B23BFB">
        <w:rPr>
          <w:rFonts w:ascii="Arial Narrow" w:hAnsi="Arial Narrow" w:cs="Times New Roman"/>
          <w:sz w:val="24"/>
          <w:lang w:eastAsia="ar-SA"/>
        </w:rPr>
        <w:t>v elektronickém originále.</w:t>
      </w:r>
    </w:p>
    <w:p w14:paraId="1EE537D3" w14:textId="77777777" w:rsidR="00A54376" w:rsidRPr="00B23BFB" w:rsidRDefault="00350326" w:rsidP="00A54376">
      <w:pPr>
        <w:pStyle w:val="walnut-Odstavec2"/>
        <w:rPr>
          <w:rFonts w:ascii="Arial Narrow" w:hAnsi="Arial Narrow" w:cs="Times New Roman"/>
          <w:sz w:val="24"/>
          <w:lang w:eastAsia="ar-SA"/>
        </w:rPr>
      </w:pPr>
      <w:r w:rsidRPr="00B23BFB">
        <w:rPr>
          <w:rFonts w:ascii="Arial Narrow" w:hAnsi="Arial Narrow" w:cs="Times New Roman"/>
          <w:sz w:val="24"/>
          <w:lang w:eastAsia="ar-SA"/>
        </w:rPr>
        <w:t xml:space="preserve">Tato smlouva nabývá platnosti </w:t>
      </w:r>
      <w:r w:rsidR="00B66EC3" w:rsidRPr="00B23BFB">
        <w:rPr>
          <w:rFonts w:ascii="Arial Narrow" w:hAnsi="Arial Narrow" w:cs="Times New Roman"/>
          <w:sz w:val="24"/>
          <w:lang w:eastAsia="ar-SA"/>
        </w:rPr>
        <w:t xml:space="preserve">dnem svého uzavření </w:t>
      </w:r>
      <w:r w:rsidRPr="00B23BFB">
        <w:rPr>
          <w:rFonts w:ascii="Arial Narrow" w:hAnsi="Arial Narrow" w:cs="Times New Roman"/>
          <w:sz w:val="24"/>
          <w:lang w:eastAsia="ar-SA"/>
        </w:rPr>
        <w:t>a účinnosti dnem</w:t>
      </w:r>
      <w:r w:rsidR="00B66EC3" w:rsidRPr="00B23BFB">
        <w:rPr>
          <w:rFonts w:ascii="Arial Narrow" w:hAnsi="Arial Narrow" w:cs="Times New Roman"/>
          <w:sz w:val="24"/>
          <w:lang w:eastAsia="ar-SA"/>
        </w:rPr>
        <w:t xml:space="preserve"> zveřejnění v Registru smluv</w:t>
      </w:r>
      <w:r w:rsidR="007C7947" w:rsidRPr="00B23BFB">
        <w:rPr>
          <w:rFonts w:ascii="Arial Narrow" w:hAnsi="Arial Narrow" w:cs="Times New Roman"/>
          <w:sz w:val="24"/>
          <w:lang w:eastAsia="ar-SA"/>
        </w:rPr>
        <w:t xml:space="preserve">. </w:t>
      </w:r>
    </w:p>
    <w:p w14:paraId="3FC03943" w14:textId="77777777" w:rsidR="00A54376" w:rsidRPr="00B23BFB" w:rsidRDefault="00A54376" w:rsidP="00A54376">
      <w:pPr>
        <w:pStyle w:val="walnut-Odstavec2"/>
        <w:rPr>
          <w:rFonts w:ascii="Arial Narrow" w:hAnsi="Arial Narrow" w:cs="Times New Roman"/>
          <w:sz w:val="24"/>
          <w:lang w:eastAsia="ar-SA"/>
        </w:rPr>
      </w:pPr>
      <w:r w:rsidRPr="00B23BFB">
        <w:rPr>
          <w:rFonts w:ascii="Arial Narrow" w:hAnsi="Arial Narrow" w:cs="Times New Roman"/>
          <w:sz w:val="24"/>
          <w:lang w:eastAsia="x-none"/>
        </w:rPr>
        <w:t>Smluvní strany prohlašují, že žádná část smlouvy nenaplňuje znaky obchodního tajemství ve smyslu § 504 zákona č. 89/2012 Sb., občanský zákoník.</w:t>
      </w:r>
    </w:p>
    <w:p w14:paraId="3B7427C2" w14:textId="77777777" w:rsidR="00350326" w:rsidRPr="00B23BFB" w:rsidRDefault="00350326" w:rsidP="00124FD4">
      <w:pPr>
        <w:pStyle w:val="walnut-Odstavec2"/>
        <w:rPr>
          <w:rFonts w:ascii="Arial Narrow" w:eastAsia="Lucida Sans Unicode" w:hAnsi="Arial Narrow" w:cs="Times New Roman"/>
          <w:kern w:val="1"/>
          <w:sz w:val="24"/>
          <w:lang w:eastAsia="ar-SA"/>
        </w:rPr>
      </w:pPr>
      <w:r w:rsidRPr="00B23BFB">
        <w:rPr>
          <w:rFonts w:ascii="Arial Narrow" w:hAnsi="Arial Narrow" w:cs="Times New Roman"/>
          <w:sz w:val="24"/>
          <w:lang w:eastAsia="ar-SA"/>
        </w:rPr>
        <w:t>Smluvní strany shodně prohlašují, že si smlouvu před jejím podpisem přečetly a že byla uzavřena po vzájemném projednání podle jejich pravé a svobodné vůle určitě, vážn</w:t>
      </w:r>
      <w:r w:rsidR="00AF36E4" w:rsidRPr="00B23BFB">
        <w:rPr>
          <w:rFonts w:ascii="Arial Narrow" w:hAnsi="Arial Narrow" w:cs="Times New Roman"/>
          <w:sz w:val="24"/>
          <w:lang w:eastAsia="ar-SA"/>
        </w:rPr>
        <w:t>ě a </w:t>
      </w:r>
      <w:r w:rsidRPr="00B23BFB">
        <w:rPr>
          <w:rFonts w:ascii="Arial Narrow" w:hAnsi="Arial Narrow" w:cs="Times New Roman"/>
          <w:sz w:val="24"/>
          <w:lang w:eastAsia="ar-SA"/>
        </w:rPr>
        <w:t>srozumitelně, nikoliv v tísni nebo za nápadně nevýhodných podmínek, a že se dohodly o celém jejím obsahu, což stvrzují svými podpisy</w:t>
      </w:r>
      <w:r w:rsidR="00992219" w:rsidRPr="00B23BFB">
        <w:rPr>
          <w:rFonts w:ascii="Arial Narrow" w:hAnsi="Arial Narrow" w:cs="Times New Roman"/>
          <w:sz w:val="24"/>
          <w:lang w:eastAsia="ar-SA"/>
        </w:rPr>
        <w:t>.</w:t>
      </w:r>
    </w:p>
    <w:p w14:paraId="722621CE" w14:textId="42967969" w:rsidR="00B40C07" w:rsidRPr="00B23BFB" w:rsidRDefault="00B40C07" w:rsidP="00B40C07">
      <w:pPr>
        <w:pStyle w:val="walnut-Odstavec2"/>
        <w:rPr>
          <w:rFonts w:ascii="Arial Narrow" w:eastAsia="Lucida Sans Unicode" w:hAnsi="Arial Narrow" w:cs="Times New Roman"/>
          <w:kern w:val="1"/>
          <w:sz w:val="24"/>
          <w:lang w:eastAsia="ar-SA"/>
        </w:rPr>
      </w:pPr>
      <w:r w:rsidRPr="00B23BFB">
        <w:rPr>
          <w:rFonts w:ascii="Arial Narrow" w:hAnsi="Arial Narrow" w:cs="Times New Roman"/>
          <w:sz w:val="24"/>
        </w:rPr>
        <w:t xml:space="preserve">Osoby podepisující tuto smlouvu svými podpisy stvrzují platnost svého oprávnění k podpisu této smlouvy. </w:t>
      </w:r>
    </w:p>
    <w:p w14:paraId="4FC1C665" w14:textId="31E89BCD" w:rsidR="00EA67C7" w:rsidRPr="00792E6F" w:rsidRDefault="00A54376" w:rsidP="00792E6F">
      <w:pPr>
        <w:pStyle w:val="walnut-Odstavec2"/>
        <w:jc w:val="left"/>
        <w:rPr>
          <w:rFonts w:ascii="Arial Narrow" w:hAnsi="Arial Narrow" w:cs="Times New Roman"/>
          <w:lang w:eastAsia="ar-SA"/>
        </w:rPr>
      </w:pPr>
      <w:r w:rsidRPr="00792E6F">
        <w:rPr>
          <w:rFonts w:ascii="Arial Narrow" w:hAnsi="Arial Narrow" w:cs="Times New Roman"/>
          <w:sz w:val="24"/>
        </w:rPr>
        <w:t>Tuto smlouvu schválil</w:t>
      </w:r>
      <w:r w:rsidR="009F7F0C" w:rsidRPr="00792E6F">
        <w:rPr>
          <w:rFonts w:ascii="Arial Narrow" w:hAnsi="Arial Narrow" w:cs="Times New Roman"/>
          <w:sz w:val="24"/>
        </w:rPr>
        <w:t>o</w:t>
      </w:r>
      <w:r w:rsidRPr="00792E6F">
        <w:rPr>
          <w:rFonts w:ascii="Arial Narrow" w:hAnsi="Arial Narrow" w:cs="Times New Roman"/>
          <w:sz w:val="24"/>
        </w:rPr>
        <w:t xml:space="preserve"> </w:t>
      </w:r>
      <w:r w:rsidR="00B51544" w:rsidRPr="00792E6F">
        <w:rPr>
          <w:rFonts w:ascii="Arial Narrow" w:hAnsi="Arial Narrow" w:cs="Times New Roman"/>
          <w:sz w:val="24"/>
        </w:rPr>
        <w:t>z</w:t>
      </w:r>
      <w:r w:rsidR="009F7F0C" w:rsidRPr="00792E6F">
        <w:rPr>
          <w:rFonts w:ascii="Arial Narrow" w:hAnsi="Arial Narrow" w:cs="Times New Roman"/>
          <w:sz w:val="24"/>
        </w:rPr>
        <w:t xml:space="preserve">astupitelstvo </w:t>
      </w:r>
      <w:r w:rsidR="00B51544" w:rsidRPr="00792E6F">
        <w:rPr>
          <w:rFonts w:ascii="Arial Narrow" w:hAnsi="Arial Narrow" w:cs="Times New Roman"/>
          <w:sz w:val="24"/>
        </w:rPr>
        <w:t>M</w:t>
      </w:r>
      <w:r w:rsidR="009F7F0C" w:rsidRPr="00792E6F">
        <w:rPr>
          <w:rFonts w:ascii="Arial Narrow" w:hAnsi="Arial Narrow" w:cs="Times New Roman"/>
          <w:sz w:val="24"/>
        </w:rPr>
        <w:t>ěstyse Vilémova</w:t>
      </w:r>
      <w:r w:rsidRPr="00792E6F">
        <w:rPr>
          <w:rFonts w:ascii="Arial Narrow" w:hAnsi="Arial Narrow" w:cs="Times New Roman"/>
          <w:sz w:val="24"/>
        </w:rPr>
        <w:t xml:space="preserve"> na své schůzi konané dne ……</w:t>
      </w:r>
      <w:r w:rsidR="00792E6F">
        <w:rPr>
          <w:rFonts w:ascii="Arial Narrow" w:hAnsi="Arial Narrow" w:cs="Times New Roman"/>
          <w:sz w:val="24"/>
        </w:rPr>
        <w:t>….</w:t>
      </w:r>
      <w:r w:rsidRPr="00792E6F">
        <w:rPr>
          <w:rFonts w:ascii="Arial Narrow" w:hAnsi="Arial Narrow" w:cs="Times New Roman"/>
          <w:sz w:val="24"/>
        </w:rPr>
        <w:t>202</w:t>
      </w:r>
      <w:r w:rsidR="00B51544" w:rsidRPr="00792E6F">
        <w:rPr>
          <w:rFonts w:ascii="Arial Narrow" w:hAnsi="Arial Narrow" w:cs="Times New Roman"/>
          <w:sz w:val="24"/>
        </w:rPr>
        <w:t>5</w:t>
      </w:r>
      <w:r w:rsidRPr="00792E6F">
        <w:rPr>
          <w:rFonts w:ascii="Arial Narrow" w:hAnsi="Arial Narrow" w:cs="Times New Roman"/>
          <w:sz w:val="24"/>
        </w:rPr>
        <w:t xml:space="preserve"> usnesením č. ………………</w:t>
      </w:r>
    </w:p>
    <w:p w14:paraId="7E77366C" w14:textId="32E67FCE" w:rsidR="00AB3730" w:rsidRPr="00B23BFB" w:rsidRDefault="00AB3730" w:rsidP="00124FD4">
      <w:pPr>
        <w:pStyle w:val="walnut-Odstavec1"/>
        <w:rPr>
          <w:rFonts w:ascii="Arial Narrow" w:eastAsia="Lucida Sans Unicode" w:hAnsi="Arial Narrow" w:cs="Times New Roman"/>
          <w:b w:val="0"/>
          <w:kern w:val="1"/>
          <w:sz w:val="24"/>
          <w:lang w:eastAsia="ar-SA"/>
        </w:rPr>
      </w:pPr>
      <w:r w:rsidRPr="00B23BFB">
        <w:rPr>
          <w:rFonts w:ascii="Arial Narrow" w:hAnsi="Arial Narrow" w:cs="Times New Roman"/>
          <w:b w:val="0"/>
          <w:sz w:val="24"/>
          <w:lang w:eastAsia="ar-SA"/>
        </w:rPr>
        <w:t>Přílohy a nedílné součásti Smlouvy o dílo</w:t>
      </w:r>
    </w:p>
    <w:p w14:paraId="3E6FD096" w14:textId="77777777" w:rsidR="00AB3730" w:rsidRPr="00B23BFB" w:rsidRDefault="00AB3730" w:rsidP="00124FD4">
      <w:pPr>
        <w:pStyle w:val="Odstavec2"/>
        <w:numPr>
          <w:ilvl w:val="0"/>
          <w:numId w:val="13"/>
        </w:numPr>
        <w:textAlignment w:val="auto"/>
        <w:rPr>
          <w:rFonts w:ascii="Arial Narrow" w:eastAsia="Lucida Sans Unicode" w:hAnsi="Arial Narrow" w:cs="Times New Roman"/>
          <w:kern w:val="1"/>
          <w:sz w:val="24"/>
          <w:lang w:eastAsia="ar-SA"/>
        </w:rPr>
      </w:pPr>
      <w:r w:rsidRPr="00B23BFB">
        <w:rPr>
          <w:rFonts w:ascii="Arial Narrow" w:eastAsia="Lucida Sans Unicode" w:hAnsi="Arial Narrow" w:cs="Times New Roman"/>
          <w:kern w:val="1"/>
          <w:sz w:val="24"/>
          <w:lang w:eastAsia="ar-SA"/>
        </w:rPr>
        <w:t>Oceněný výkaz výměr</w:t>
      </w:r>
      <w:r w:rsidR="00B34962" w:rsidRPr="00B23BFB">
        <w:rPr>
          <w:rFonts w:ascii="Arial Narrow" w:eastAsia="Lucida Sans Unicode" w:hAnsi="Arial Narrow" w:cs="Times New Roman"/>
          <w:kern w:val="1"/>
          <w:sz w:val="24"/>
          <w:lang w:eastAsia="ar-SA"/>
        </w:rPr>
        <w:t xml:space="preserve"> (soupis prací)</w:t>
      </w:r>
    </w:p>
    <w:p w14:paraId="7468C916" w14:textId="50DEC5F8" w:rsidR="003F2667" w:rsidRPr="009F7F0C" w:rsidRDefault="00AB3730" w:rsidP="009F7F0C">
      <w:pPr>
        <w:pStyle w:val="Odstavec2"/>
        <w:numPr>
          <w:ilvl w:val="0"/>
          <w:numId w:val="13"/>
        </w:numPr>
        <w:textAlignment w:val="auto"/>
        <w:rPr>
          <w:rFonts w:ascii="Arial Narrow" w:eastAsia="Lucida Sans Unicode" w:hAnsi="Arial Narrow" w:cs="Times New Roman"/>
          <w:kern w:val="1"/>
          <w:sz w:val="24"/>
          <w:lang w:eastAsia="ar-SA"/>
        </w:rPr>
      </w:pPr>
      <w:r w:rsidRPr="00B23BFB">
        <w:rPr>
          <w:rFonts w:ascii="Arial Narrow" w:eastAsia="Lucida Sans Unicode" w:hAnsi="Arial Narrow" w:cs="Times New Roman"/>
          <w:kern w:val="1"/>
          <w:sz w:val="24"/>
          <w:lang w:eastAsia="ar-SA"/>
        </w:rPr>
        <w:t xml:space="preserve">Časový </w:t>
      </w:r>
      <w:r w:rsidR="00B534A0" w:rsidRPr="00B23BFB">
        <w:rPr>
          <w:rFonts w:ascii="Arial Narrow" w:eastAsia="Lucida Sans Unicode" w:hAnsi="Arial Narrow" w:cs="Times New Roman"/>
          <w:kern w:val="1"/>
          <w:sz w:val="24"/>
          <w:lang w:eastAsia="ar-SA"/>
        </w:rPr>
        <w:t xml:space="preserve">a finanční </w:t>
      </w:r>
      <w:r w:rsidRPr="00B23BFB">
        <w:rPr>
          <w:rFonts w:ascii="Arial Narrow" w:eastAsia="Lucida Sans Unicode" w:hAnsi="Arial Narrow" w:cs="Times New Roman"/>
          <w:kern w:val="1"/>
          <w:sz w:val="24"/>
          <w:lang w:eastAsia="ar-SA"/>
        </w:rPr>
        <w:t xml:space="preserve">harmonogram plnění </w:t>
      </w:r>
    </w:p>
    <w:p w14:paraId="72F75131" w14:textId="77777777" w:rsidR="003F2667" w:rsidRPr="00B23BFB" w:rsidRDefault="003F2667" w:rsidP="00FD6325">
      <w:pPr>
        <w:pStyle w:val="Odstavec2"/>
        <w:numPr>
          <w:ilvl w:val="0"/>
          <w:numId w:val="13"/>
        </w:numPr>
        <w:textAlignment w:val="auto"/>
        <w:rPr>
          <w:rFonts w:ascii="Arial Narrow" w:eastAsia="Lucida Sans Unicode" w:hAnsi="Arial Narrow" w:cs="Times New Roman"/>
          <w:kern w:val="1"/>
          <w:sz w:val="24"/>
          <w:lang w:eastAsia="ar-SA"/>
        </w:rPr>
      </w:pPr>
      <w:r w:rsidRPr="00B23BFB">
        <w:rPr>
          <w:rFonts w:ascii="Arial Narrow" w:eastAsia="Lucida Sans Unicode" w:hAnsi="Arial Narrow" w:cs="Times New Roman"/>
          <w:kern w:val="1"/>
          <w:sz w:val="24"/>
          <w:lang w:eastAsia="ar-SA"/>
        </w:rPr>
        <w:t xml:space="preserve">Seznam </w:t>
      </w:r>
      <w:r w:rsidR="0022179B" w:rsidRPr="00B23BFB">
        <w:rPr>
          <w:rFonts w:ascii="Arial Narrow" w:eastAsia="Lucida Sans Unicode" w:hAnsi="Arial Narrow" w:cs="Times New Roman"/>
          <w:kern w:val="1"/>
          <w:sz w:val="24"/>
          <w:lang w:eastAsia="ar-SA"/>
        </w:rPr>
        <w:t>pod</w:t>
      </w:r>
      <w:r w:rsidRPr="00B23BFB">
        <w:rPr>
          <w:rFonts w:ascii="Arial Narrow" w:eastAsia="Lucida Sans Unicode" w:hAnsi="Arial Narrow" w:cs="Times New Roman"/>
          <w:kern w:val="1"/>
          <w:sz w:val="24"/>
          <w:lang w:eastAsia="ar-SA"/>
        </w:rPr>
        <w:t>dodavatelů</w:t>
      </w:r>
    </w:p>
    <w:p w14:paraId="14F2BCEA" w14:textId="09FFFC36" w:rsidR="00B534A0" w:rsidRDefault="00B534A0" w:rsidP="00124FD4">
      <w:pPr>
        <w:pStyle w:val="walnut-Odstavec2"/>
        <w:numPr>
          <w:ilvl w:val="0"/>
          <w:numId w:val="0"/>
        </w:numPr>
        <w:rPr>
          <w:rFonts w:ascii="Arial Narrow" w:hAnsi="Arial Narrow" w:cs="Times New Roman"/>
          <w:sz w:val="24"/>
          <w:lang w:eastAsia="ar-SA"/>
        </w:rPr>
      </w:pPr>
    </w:p>
    <w:p w14:paraId="3C7B6A80" w14:textId="65B183E5" w:rsidR="00EA67C7" w:rsidRDefault="00EA67C7" w:rsidP="00124FD4">
      <w:pPr>
        <w:pStyle w:val="walnut-Odstavec2"/>
        <w:numPr>
          <w:ilvl w:val="0"/>
          <w:numId w:val="0"/>
        </w:numPr>
        <w:rPr>
          <w:rFonts w:ascii="Arial Narrow" w:hAnsi="Arial Narrow" w:cs="Times New Roman"/>
          <w:sz w:val="24"/>
          <w:lang w:eastAsia="ar-SA"/>
        </w:rPr>
      </w:pPr>
    </w:p>
    <w:p w14:paraId="661DC866" w14:textId="1F9DD396" w:rsidR="00EA67C7" w:rsidRDefault="00EA67C7" w:rsidP="00124FD4">
      <w:pPr>
        <w:pStyle w:val="walnut-Odstavec2"/>
        <w:numPr>
          <w:ilvl w:val="0"/>
          <w:numId w:val="0"/>
        </w:numPr>
        <w:rPr>
          <w:rFonts w:ascii="Arial Narrow" w:hAnsi="Arial Narrow" w:cs="Times New Roman"/>
          <w:sz w:val="24"/>
          <w:lang w:eastAsia="ar-SA"/>
        </w:rPr>
      </w:pPr>
    </w:p>
    <w:p w14:paraId="04CAF5DE" w14:textId="77777777" w:rsidR="00EA67C7" w:rsidRPr="00B23BFB" w:rsidRDefault="00EA67C7" w:rsidP="00124FD4">
      <w:pPr>
        <w:pStyle w:val="walnut-Odstavec2"/>
        <w:numPr>
          <w:ilvl w:val="0"/>
          <w:numId w:val="0"/>
        </w:numPr>
        <w:rPr>
          <w:rFonts w:ascii="Arial Narrow" w:hAnsi="Arial Narrow" w:cs="Times New Roman"/>
          <w:sz w:val="24"/>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41"/>
        <w:gridCol w:w="5142"/>
      </w:tblGrid>
      <w:tr w:rsidR="00C132D0" w:rsidRPr="00B23BFB" w14:paraId="5EBB709C" w14:textId="77777777" w:rsidTr="00C604CF">
        <w:tc>
          <w:tcPr>
            <w:tcW w:w="5141" w:type="dxa"/>
            <w:shd w:val="clear" w:color="auto" w:fill="auto"/>
          </w:tcPr>
          <w:p w14:paraId="3F461714" w14:textId="7B8C354F" w:rsidR="00C22F62" w:rsidRPr="00B23BFB" w:rsidRDefault="00FD63BF" w:rsidP="00124FD4">
            <w:pPr>
              <w:suppressLineNumbers/>
              <w:rPr>
                <w:rFonts w:ascii="Arial Narrow" w:eastAsia="Lucida Sans Unicode" w:hAnsi="Arial Narrow" w:cs="Times New Roman"/>
                <w:kern w:val="1"/>
                <w:lang w:eastAsia="ar-SA"/>
              </w:rPr>
            </w:pPr>
            <w:r w:rsidRPr="00B23BFB">
              <w:rPr>
                <w:rFonts w:ascii="Arial Narrow" w:eastAsia="Lucida Sans Unicode" w:hAnsi="Arial Narrow" w:cs="Times New Roman"/>
                <w:kern w:val="1"/>
                <w:lang w:eastAsia="ar-SA"/>
              </w:rPr>
              <w:t>V</w:t>
            </w:r>
            <w:r w:rsidR="009F7F0C">
              <w:rPr>
                <w:rFonts w:ascii="Arial Narrow" w:eastAsia="Lucida Sans Unicode" w:hAnsi="Arial Narrow" w:cs="Times New Roman"/>
                <w:kern w:val="1"/>
                <w:lang w:eastAsia="ar-SA"/>
              </w:rPr>
              <w:t>e</w:t>
            </w:r>
            <w:r w:rsidR="00B66EC3" w:rsidRPr="00B23BFB">
              <w:rPr>
                <w:rFonts w:ascii="Arial Narrow" w:eastAsia="Lucida Sans Unicode" w:hAnsi="Arial Narrow" w:cs="Times New Roman"/>
                <w:kern w:val="1"/>
                <w:lang w:eastAsia="ar-SA"/>
              </w:rPr>
              <w:t> </w:t>
            </w:r>
            <w:r w:rsidR="009F7F0C">
              <w:rPr>
                <w:rFonts w:ascii="Arial Narrow" w:eastAsia="Lucida Sans Unicode" w:hAnsi="Arial Narrow" w:cs="Times New Roman"/>
                <w:kern w:val="1"/>
                <w:lang w:eastAsia="ar-SA"/>
              </w:rPr>
              <w:t>Vilémově</w:t>
            </w:r>
            <w:r w:rsidR="00B66EC3" w:rsidRPr="00B23BFB">
              <w:rPr>
                <w:rFonts w:ascii="Arial Narrow" w:eastAsia="Lucida Sans Unicode" w:hAnsi="Arial Narrow" w:cs="Times New Roman"/>
                <w:kern w:val="1"/>
                <w:lang w:eastAsia="ar-SA"/>
              </w:rPr>
              <w:t xml:space="preserve"> dne</w:t>
            </w:r>
          </w:p>
        </w:tc>
        <w:tc>
          <w:tcPr>
            <w:tcW w:w="5142" w:type="dxa"/>
            <w:shd w:val="clear" w:color="auto" w:fill="auto"/>
          </w:tcPr>
          <w:p w14:paraId="7EF02B56" w14:textId="77777777" w:rsidR="00C22F62" w:rsidRPr="00B23BFB" w:rsidRDefault="00B66EC3" w:rsidP="00124FD4">
            <w:pPr>
              <w:rPr>
                <w:rFonts w:ascii="Arial Narrow" w:eastAsia="Lucida Sans Unicode" w:hAnsi="Arial Narrow" w:cs="Times New Roman"/>
                <w:kern w:val="1"/>
                <w:lang w:eastAsia="ar-SA"/>
              </w:rPr>
            </w:pPr>
            <w:r w:rsidRPr="00B23BFB">
              <w:rPr>
                <w:rFonts w:ascii="Arial Narrow" w:eastAsia="Lucida Sans Unicode" w:hAnsi="Arial Narrow" w:cs="Times New Roman"/>
                <w:kern w:val="1"/>
                <w:lang w:eastAsia="ar-SA"/>
              </w:rPr>
              <w:t>V ………………. dne</w:t>
            </w:r>
          </w:p>
        </w:tc>
      </w:tr>
      <w:tr w:rsidR="00C132D0" w:rsidRPr="00B23BFB" w14:paraId="1C0245F9" w14:textId="77777777" w:rsidTr="00C604CF">
        <w:tc>
          <w:tcPr>
            <w:tcW w:w="5141" w:type="dxa"/>
            <w:shd w:val="clear" w:color="auto" w:fill="auto"/>
          </w:tcPr>
          <w:p w14:paraId="57DBFFF0" w14:textId="77777777" w:rsidR="00424FDD" w:rsidRPr="00B23BFB" w:rsidRDefault="00424FDD" w:rsidP="00124FD4">
            <w:pPr>
              <w:rPr>
                <w:rFonts w:ascii="Arial Narrow" w:eastAsia="Lucida Sans Unicode" w:hAnsi="Arial Narrow" w:cs="Times New Roman"/>
                <w:kern w:val="1"/>
                <w:lang w:eastAsia="ar-SA"/>
              </w:rPr>
            </w:pPr>
          </w:p>
          <w:p w14:paraId="2DF69047" w14:textId="77777777" w:rsidR="00B66EC3" w:rsidRPr="00B23BFB" w:rsidRDefault="00B66EC3" w:rsidP="00124FD4">
            <w:pPr>
              <w:rPr>
                <w:rFonts w:ascii="Arial Narrow" w:eastAsia="Lucida Sans Unicode" w:hAnsi="Arial Narrow" w:cs="Times New Roman"/>
                <w:kern w:val="1"/>
                <w:lang w:eastAsia="ar-SA"/>
              </w:rPr>
            </w:pPr>
          </w:p>
          <w:p w14:paraId="6709B175" w14:textId="77777777" w:rsidR="00B66EC3" w:rsidRPr="00B23BFB" w:rsidRDefault="00B66EC3" w:rsidP="00124FD4">
            <w:pPr>
              <w:rPr>
                <w:rFonts w:ascii="Arial Narrow" w:eastAsia="Lucida Sans Unicode" w:hAnsi="Arial Narrow" w:cs="Times New Roman"/>
                <w:kern w:val="1"/>
                <w:lang w:eastAsia="ar-SA"/>
              </w:rPr>
            </w:pPr>
          </w:p>
          <w:p w14:paraId="79E9C226" w14:textId="77777777" w:rsidR="00424FDD" w:rsidRPr="00B23BFB" w:rsidRDefault="00424FDD" w:rsidP="00124FD4">
            <w:pPr>
              <w:rPr>
                <w:rFonts w:ascii="Arial Narrow" w:eastAsia="Lucida Sans Unicode" w:hAnsi="Arial Narrow" w:cs="Times New Roman"/>
                <w:kern w:val="1"/>
                <w:lang w:eastAsia="ar-SA"/>
              </w:rPr>
            </w:pPr>
          </w:p>
          <w:p w14:paraId="17CA142F" w14:textId="77777777" w:rsidR="00C22F62" w:rsidRPr="00B23BFB" w:rsidRDefault="00C22F62" w:rsidP="00124FD4">
            <w:pPr>
              <w:rPr>
                <w:rFonts w:ascii="Arial Narrow" w:eastAsia="Lucida Sans Unicode" w:hAnsi="Arial Narrow" w:cs="Times New Roman"/>
                <w:kern w:val="1"/>
                <w:lang w:eastAsia="ar-SA"/>
              </w:rPr>
            </w:pPr>
            <w:r w:rsidRPr="00B23BFB">
              <w:rPr>
                <w:rFonts w:ascii="Arial Narrow" w:eastAsia="Lucida Sans Unicode" w:hAnsi="Arial Narrow" w:cs="Times New Roman"/>
                <w:kern w:val="1"/>
                <w:lang w:eastAsia="ar-SA"/>
              </w:rPr>
              <w:t>_____________________________________</w:t>
            </w:r>
          </w:p>
        </w:tc>
        <w:tc>
          <w:tcPr>
            <w:tcW w:w="5142" w:type="dxa"/>
            <w:shd w:val="clear" w:color="auto" w:fill="auto"/>
          </w:tcPr>
          <w:p w14:paraId="3E750399" w14:textId="77777777" w:rsidR="00C22F62" w:rsidRPr="00B23BFB" w:rsidRDefault="00C22F62" w:rsidP="00124FD4">
            <w:pPr>
              <w:snapToGrid w:val="0"/>
              <w:rPr>
                <w:rFonts w:ascii="Arial Narrow" w:eastAsia="Lucida Sans Unicode" w:hAnsi="Arial Narrow" w:cs="Times New Roman"/>
                <w:kern w:val="1"/>
                <w:lang w:eastAsia="ar-SA"/>
              </w:rPr>
            </w:pPr>
          </w:p>
          <w:p w14:paraId="2A17EB16" w14:textId="77777777" w:rsidR="00B66EC3" w:rsidRPr="00B23BFB" w:rsidRDefault="00B66EC3" w:rsidP="00124FD4">
            <w:pPr>
              <w:snapToGrid w:val="0"/>
              <w:rPr>
                <w:rFonts w:ascii="Arial Narrow" w:eastAsia="Lucida Sans Unicode" w:hAnsi="Arial Narrow" w:cs="Times New Roman"/>
                <w:kern w:val="1"/>
                <w:lang w:eastAsia="ar-SA"/>
              </w:rPr>
            </w:pPr>
          </w:p>
          <w:p w14:paraId="72A2710C" w14:textId="77777777" w:rsidR="00B66EC3" w:rsidRPr="00B23BFB" w:rsidRDefault="00B66EC3" w:rsidP="00124FD4">
            <w:pPr>
              <w:snapToGrid w:val="0"/>
              <w:rPr>
                <w:rFonts w:ascii="Arial Narrow" w:eastAsia="Lucida Sans Unicode" w:hAnsi="Arial Narrow" w:cs="Times New Roman"/>
                <w:kern w:val="1"/>
                <w:lang w:eastAsia="ar-SA"/>
              </w:rPr>
            </w:pPr>
          </w:p>
          <w:p w14:paraId="5CD7D331" w14:textId="77777777" w:rsidR="00C22F62" w:rsidRPr="00B23BFB" w:rsidRDefault="00C22F62" w:rsidP="00124FD4">
            <w:pPr>
              <w:rPr>
                <w:rFonts w:ascii="Arial Narrow" w:eastAsia="Lucida Sans Unicode" w:hAnsi="Arial Narrow" w:cs="Times New Roman"/>
                <w:kern w:val="1"/>
                <w:lang w:eastAsia="ar-SA"/>
              </w:rPr>
            </w:pPr>
          </w:p>
          <w:p w14:paraId="5ECDE620" w14:textId="77777777" w:rsidR="00C22F62" w:rsidRPr="00B23BFB" w:rsidRDefault="00C22F62" w:rsidP="00124FD4">
            <w:pPr>
              <w:rPr>
                <w:rFonts w:ascii="Arial Narrow" w:eastAsia="Lucida Sans Unicode" w:hAnsi="Arial Narrow" w:cs="Times New Roman"/>
                <w:kern w:val="1"/>
                <w:lang w:eastAsia="ar-SA"/>
              </w:rPr>
            </w:pPr>
            <w:r w:rsidRPr="00B23BFB">
              <w:rPr>
                <w:rFonts w:ascii="Arial Narrow" w:eastAsia="Lucida Sans Unicode" w:hAnsi="Arial Narrow" w:cs="Times New Roman"/>
                <w:kern w:val="1"/>
                <w:lang w:eastAsia="ar-SA"/>
              </w:rPr>
              <w:t>_____________________________________</w:t>
            </w:r>
          </w:p>
        </w:tc>
      </w:tr>
      <w:tr w:rsidR="00C22F62" w:rsidRPr="00B23BFB" w14:paraId="1864FFFF" w14:textId="77777777" w:rsidTr="00C604CF">
        <w:tc>
          <w:tcPr>
            <w:tcW w:w="5141" w:type="dxa"/>
            <w:shd w:val="clear" w:color="auto" w:fill="auto"/>
          </w:tcPr>
          <w:p w14:paraId="1E432DF6" w14:textId="77777777" w:rsidR="00BC3221" w:rsidRPr="00B23BFB" w:rsidRDefault="003F2667" w:rsidP="00124FD4">
            <w:pPr>
              <w:rPr>
                <w:rFonts w:ascii="Arial Narrow" w:eastAsia="Lucida Sans Unicode" w:hAnsi="Arial Narrow" w:cs="Times New Roman"/>
                <w:kern w:val="1"/>
                <w:lang w:val="en-US" w:eastAsia="ar-SA"/>
              </w:rPr>
            </w:pPr>
            <w:r w:rsidRPr="00B23BFB">
              <w:rPr>
                <w:rFonts w:ascii="Arial Narrow" w:eastAsia="Lucida Sans Unicode" w:hAnsi="Arial Narrow" w:cs="Times New Roman"/>
                <w:kern w:val="1"/>
                <w:lang w:eastAsia="ar-SA"/>
              </w:rPr>
              <w:t>O</w:t>
            </w:r>
            <w:r w:rsidR="00375434" w:rsidRPr="00B23BFB">
              <w:rPr>
                <w:rFonts w:ascii="Arial Narrow" w:eastAsia="Lucida Sans Unicode" w:hAnsi="Arial Narrow" w:cs="Times New Roman"/>
                <w:kern w:val="1"/>
                <w:lang w:eastAsia="ar-SA"/>
              </w:rPr>
              <w:t>bjednatel</w:t>
            </w:r>
          </w:p>
          <w:p w14:paraId="1246FB4E" w14:textId="77777777" w:rsidR="00C22F62" w:rsidRPr="00B23BFB" w:rsidRDefault="00C22F62" w:rsidP="00124FD4">
            <w:pPr>
              <w:rPr>
                <w:rFonts w:ascii="Arial Narrow" w:eastAsia="Lucida Sans Unicode" w:hAnsi="Arial Narrow" w:cs="Times New Roman"/>
                <w:kern w:val="1"/>
                <w:lang w:eastAsia="ar-SA"/>
              </w:rPr>
            </w:pPr>
          </w:p>
        </w:tc>
        <w:tc>
          <w:tcPr>
            <w:tcW w:w="5142" w:type="dxa"/>
            <w:shd w:val="clear" w:color="auto" w:fill="auto"/>
          </w:tcPr>
          <w:p w14:paraId="48239702" w14:textId="77777777" w:rsidR="00C22F62" w:rsidRPr="00B23BFB" w:rsidRDefault="00A47C4E" w:rsidP="00124FD4">
            <w:pPr>
              <w:rPr>
                <w:rFonts w:ascii="Arial Narrow" w:eastAsia="Lucida Sans Unicode" w:hAnsi="Arial Narrow" w:cs="Times New Roman"/>
                <w:kern w:val="1"/>
                <w:lang w:eastAsia="ar-SA"/>
              </w:rPr>
            </w:pPr>
            <w:r w:rsidRPr="00B23BFB">
              <w:rPr>
                <w:rFonts w:ascii="Arial Narrow" w:eastAsia="Lucida Sans Unicode" w:hAnsi="Arial Narrow" w:cs="Times New Roman"/>
                <w:kern w:val="1"/>
                <w:lang w:eastAsia="ar-SA"/>
              </w:rPr>
              <w:t>Z</w:t>
            </w:r>
            <w:r w:rsidR="00375434" w:rsidRPr="00B23BFB">
              <w:rPr>
                <w:rFonts w:ascii="Arial Narrow" w:eastAsia="Lucida Sans Unicode" w:hAnsi="Arial Narrow" w:cs="Times New Roman"/>
                <w:kern w:val="1"/>
                <w:lang w:eastAsia="ar-SA"/>
              </w:rPr>
              <w:t>hotovite</w:t>
            </w:r>
            <w:r w:rsidR="00424FDD" w:rsidRPr="00B23BFB">
              <w:rPr>
                <w:rFonts w:ascii="Arial Narrow" w:eastAsia="Lucida Sans Unicode" w:hAnsi="Arial Narrow" w:cs="Times New Roman"/>
                <w:kern w:val="1"/>
                <w:lang w:eastAsia="ar-SA"/>
              </w:rPr>
              <w:t>l</w:t>
            </w:r>
          </w:p>
        </w:tc>
      </w:tr>
    </w:tbl>
    <w:p w14:paraId="75BD8C0F" w14:textId="77777777" w:rsidR="00572958" w:rsidRPr="00B23BFB" w:rsidRDefault="00572958" w:rsidP="00424FDD">
      <w:pPr>
        <w:rPr>
          <w:rFonts w:ascii="Arial Narrow" w:eastAsia="Lucida Sans Unicode" w:hAnsi="Arial Narrow" w:cs="Times New Roman"/>
          <w:kern w:val="1"/>
          <w:lang w:val="en-GB" w:eastAsia="ar-SA"/>
        </w:rPr>
      </w:pPr>
    </w:p>
    <w:sectPr w:rsidR="00572958" w:rsidRPr="00B23BFB" w:rsidSect="00EA67C7">
      <w:footerReference w:type="default" r:id="rId8"/>
      <w:pgSz w:w="11906" w:h="16838"/>
      <w:pgMar w:top="1417" w:right="1417" w:bottom="1417" w:left="1417" w:header="720" w:footer="80" w:gutter="0"/>
      <w:pgBorders w:offsetFrom="page">
        <w:top w:val="single" w:sz="2" w:space="24" w:color="auto"/>
        <w:left w:val="single" w:sz="2" w:space="24" w:color="auto"/>
        <w:bottom w:val="single" w:sz="2" w:space="24" w:color="auto"/>
        <w:right w:val="single" w:sz="2" w:space="24" w:color="auto"/>
      </w:pgBorders>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E00EF5" w16cex:dateUtc="2025-05-28T07:27:00Z"/>
  <w16cex:commentExtensible w16cex:durableId="3CFF4D97" w16cex:dateUtc="2025-05-28T07: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21A79" w14:textId="77777777" w:rsidR="00BF5467" w:rsidRDefault="00BF5467">
      <w:r>
        <w:separator/>
      </w:r>
    </w:p>
  </w:endnote>
  <w:endnote w:type="continuationSeparator" w:id="0">
    <w:p w14:paraId="55E6868D" w14:textId="77777777" w:rsidR="00BF5467" w:rsidRDefault="00BF5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Symbol">
    <w:altName w:val="Segoe UI Symbol"/>
    <w:charset w:val="00"/>
    <w:family w:val="auto"/>
    <w:pitch w:val="variable"/>
    <w:sig w:usb0="800000AF" w:usb1="1001ECEA" w:usb2="00000000" w:usb3="00000000" w:csb0="80000001" w:csb1="00000000"/>
  </w:font>
  <w:font w:name="OpenSymbol, 'Arial Unicode M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nstantia">
    <w:panose1 w:val="02030602050306030303"/>
    <w:charset w:val="EE"/>
    <w:family w:val="roman"/>
    <w:pitch w:val="variable"/>
    <w:sig w:usb0="A00002EF" w:usb1="4000204B" w:usb2="00000000" w:usb3="00000000" w:csb0="0000019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IDFont+F3">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F452F" w14:textId="77777777" w:rsidR="00CA5E6C" w:rsidRPr="008E2B85" w:rsidRDefault="00CA5E6C">
    <w:pPr>
      <w:pStyle w:val="Zpat"/>
      <w:pBdr>
        <w:bottom w:val="single" w:sz="12" w:space="1" w:color="auto"/>
      </w:pBdr>
      <w:rPr>
        <w:sz w:val="18"/>
        <w:szCs w:val="18"/>
      </w:rPr>
    </w:pPr>
  </w:p>
  <w:p w14:paraId="73BDD4A4" w14:textId="77777777" w:rsidR="00CA5E6C" w:rsidRPr="008E2B85" w:rsidRDefault="00BF5467" w:rsidP="00A47C4E">
    <w:pPr>
      <w:pStyle w:val="Zpat"/>
      <w:jc w:val="center"/>
      <w:rPr>
        <w:sz w:val="18"/>
        <w:szCs w:val="18"/>
      </w:rPr>
    </w:pPr>
    <w:sdt>
      <w:sdtPr>
        <w:rPr>
          <w:sz w:val="18"/>
          <w:szCs w:val="18"/>
        </w:rPr>
        <w:id w:val="-269466661"/>
        <w:docPartObj>
          <w:docPartGallery w:val="Page Numbers (Bottom of Page)"/>
          <w:docPartUnique/>
        </w:docPartObj>
      </w:sdtPr>
      <w:sdtEndPr/>
      <w:sdtContent>
        <w:sdt>
          <w:sdtPr>
            <w:rPr>
              <w:sz w:val="18"/>
              <w:szCs w:val="18"/>
            </w:rPr>
            <w:id w:val="98381352"/>
            <w:docPartObj>
              <w:docPartGallery w:val="Page Numbers (Top of Page)"/>
              <w:docPartUnique/>
            </w:docPartObj>
          </w:sdtPr>
          <w:sdtEndPr/>
          <w:sdtContent>
            <w:r w:rsidR="00CA5E6C" w:rsidRPr="008E2B85">
              <w:rPr>
                <w:sz w:val="18"/>
                <w:szCs w:val="18"/>
              </w:rPr>
              <w:t xml:space="preserve">Stránka </w:t>
            </w:r>
            <w:r w:rsidR="00CA5E6C" w:rsidRPr="008E2B85">
              <w:rPr>
                <w:b/>
                <w:bCs/>
                <w:sz w:val="18"/>
                <w:szCs w:val="18"/>
              </w:rPr>
              <w:fldChar w:fldCharType="begin"/>
            </w:r>
            <w:r w:rsidR="00CA5E6C" w:rsidRPr="008E2B85">
              <w:rPr>
                <w:b/>
                <w:bCs/>
                <w:sz w:val="18"/>
                <w:szCs w:val="18"/>
              </w:rPr>
              <w:instrText>PAGE</w:instrText>
            </w:r>
            <w:r w:rsidR="00CA5E6C" w:rsidRPr="008E2B85">
              <w:rPr>
                <w:b/>
                <w:bCs/>
                <w:sz w:val="18"/>
                <w:szCs w:val="18"/>
              </w:rPr>
              <w:fldChar w:fldCharType="separate"/>
            </w:r>
            <w:r w:rsidR="00CA5E6C">
              <w:rPr>
                <w:b/>
                <w:bCs/>
                <w:noProof/>
                <w:sz w:val="18"/>
                <w:szCs w:val="18"/>
              </w:rPr>
              <w:t>2</w:t>
            </w:r>
            <w:r w:rsidR="00CA5E6C" w:rsidRPr="008E2B85">
              <w:rPr>
                <w:b/>
                <w:bCs/>
                <w:sz w:val="18"/>
                <w:szCs w:val="18"/>
              </w:rPr>
              <w:fldChar w:fldCharType="end"/>
            </w:r>
            <w:r w:rsidR="00CA5E6C" w:rsidRPr="008E2B85">
              <w:rPr>
                <w:sz w:val="18"/>
                <w:szCs w:val="18"/>
              </w:rPr>
              <w:t xml:space="preserve"> z </w:t>
            </w:r>
            <w:r w:rsidR="00CA5E6C" w:rsidRPr="008E2B85">
              <w:rPr>
                <w:b/>
                <w:bCs/>
                <w:sz w:val="18"/>
                <w:szCs w:val="18"/>
              </w:rPr>
              <w:fldChar w:fldCharType="begin"/>
            </w:r>
            <w:r w:rsidR="00CA5E6C" w:rsidRPr="008E2B85">
              <w:rPr>
                <w:b/>
                <w:bCs/>
                <w:sz w:val="18"/>
                <w:szCs w:val="18"/>
              </w:rPr>
              <w:instrText>NUMPAGES</w:instrText>
            </w:r>
            <w:r w:rsidR="00CA5E6C" w:rsidRPr="008E2B85">
              <w:rPr>
                <w:b/>
                <w:bCs/>
                <w:sz w:val="18"/>
                <w:szCs w:val="18"/>
              </w:rPr>
              <w:fldChar w:fldCharType="separate"/>
            </w:r>
            <w:r w:rsidR="00CA5E6C">
              <w:rPr>
                <w:b/>
                <w:bCs/>
                <w:noProof/>
                <w:sz w:val="18"/>
                <w:szCs w:val="18"/>
              </w:rPr>
              <w:t>34</w:t>
            </w:r>
            <w:r w:rsidR="00CA5E6C" w:rsidRPr="008E2B85">
              <w:rPr>
                <w:b/>
                <w:bCs/>
                <w:sz w:val="18"/>
                <w:szCs w:val="18"/>
              </w:rPr>
              <w:fldChar w:fldCharType="end"/>
            </w:r>
          </w:sdtContent>
        </w:sdt>
      </w:sdtContent>
    </w:sdt>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6"/>
      <w:gridCol w:w="7146"/>
    </w:tblGrid>
    <w:tr w:rsidR="00CA5E6C" w:rsidRPr="008E2B85" w14:paraId="0C3284B0" w14:textId="77777777" w:rsidTr="008E2B85">
      <w:tc>
        <w:tcPr>
          <w:tcW w:w="1956" w:type="dxa"/>
        </w:tcPr>
        <w:p w14:paraId="54939D19" w14:textId="77777777" w:rsidR="00CA5E6C" w:rsidRPr="008E2B85" w:rsidRDefault="00CA5E6C">
          <w:pPr>
            <w:pStyle w:val="Standard"/>
            <w:spacing w:after="200" w:line="276" w:lineRule="auto"/>
            <w:rPr>
              <w:sz w:val="18"/>
              <w:szCs w:val="18"/>
            </w:rPr>
          </w:pPr>
        </w:p>
      </w:tc>
      <w:tc>
        <w:tcPr>
          <w:tcW w:w="7256" w:type="dxa"/>
        </w:tcPr>
        <w:p w14:paraId="3DFEBC4C" w14:textId="77777777" w:rsidR="00CA5E6C" w:rsidRDefault="00CA5E6C" w:rsidP="008E2B85">
          <w:pPr>
            <w:pStyle w:val="walnut-Odstavec2"/>
            <w:numPr>
              <w:ilvl w:val="0"/>
              <w:numId w:val="0"/>
            </w:numPr>
            <w:ind w:left="680"/>
            <w:rPr>
              <w:rFonts w:ascii="Times New Roman" w:hAnsi="Times New Roman"/>
              <w:sz w:val="18"/>
              <w:szCs w:val="18"/>
            </w:rPr>
          </w:pPr>
        </w:p>
        <w:p w14:paraId="708A7EE2" w14:textId="77777777" w:rsidR="00CA5E6C" w:rsidRPr="008E2B85" w:rsidRDefault="00CA5E6C" w:rsidP="00D122F2">
          <w:pPr>
            <w:pStyle w:val="walnut-Odstavec2"/>
            <w:numPr>
              <w:ilvl w:val="0"/>
              <w:numId w:val="0"/>
            </w:numPr>
            <w:rPr>
              <w:sz w:val="18"/>
              <w:szCs w:val="18"/>
            </w:rPr>
          </w:pPr>
        </w:p>
      </w:tc>
    </w:tr>
  </w:tbl>
  <w:p w14:paraId="09190CA9" w14:textId="77777777" w:rsidR="00CA5E6C" w:rsidRPr="008E2B85" w:rsidRDefault="00CA5E6C">
    <w:pPr>
      <w:pStyle w:val="Standard"/>
      <w:widowControl/>
      <w:spacing w:after="200" w:line="276"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9C204" w14:textId="77777777" w:rsidR="00BF5467" w:rsidRDefault="00BF5467">
      <w:r>
        <w:rPr>
          <w:color w:val="000000"/>
        </w:rPr>
        <w:separator/>
      </w:r>
    </w:p>
  </w:footnote>
  <w:footnote w:type="continuationSeparator" w:id="0">
    <w:p w14:paraId="334623B9" w14:textId="77777777" w:rsidR="00BF5467" w:rsidRDefault="00BF5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 %1."/>
      <w:lvlJc w:val="left"/>
      <w:pPr>
        <w:tabs>
          <w:tab w:val="num" w:pos="720"/>
        </w:tabs>
        <w:ind w:left="720" w:hanging="360"/>
      </w:pPr>
      <w:rPr>
        <w:rFonts w:ascii="Arial" w:hAnsi="Arial" w:cs="Arial"/>
        <w:sz w:val="20"/>
        <w:szCs w:val="20"/>
      </w:rPr>
    </w:lvl>
    <w:lvl w:ilvl="1">
      <w:start w:val="1"/>
      <w:numFmt w:val="decimal"/>
      <w:lvlText w:val=" %1.%2."/>
      <w:lvlJc w:val="left"/>
      <w:pPr>
        <w:tabs>
          <w:tab w:val="num" w:pos="1080"/>
        </w:tabs>
        <w:ind w:left="1080" w:hanging="360"/>
      </w:pPr>
      <w:rPr>
        <w:rFonts w:ascii="Arial" w:hAnsi="Arial" w:cs="Arial"/>
        <w:sz w:val="20"/>
        <w:szCs w:val="20"/>
      </w:rPr>
    </w:lvl>
    <w:lvl w:ilvl="2">
      <w:start w:val="1"/>
      <w:numFmt w:val="lowerLetter"/>
      <w:lvlText w:val=" %3)"/>
      <w:lvlJc w:val="left"/>
      <w:pPr>
        <w:tabs>
          <w:tab w:val="num" w:pos="1440"/>
        </w:tabs>
        <w:ind w:left="1440" w:hanging="360"/>
      </w:pPr>
      <w:rPr>
        <w:rFonts w:ascii="Arial" w:hAnsi="Arial" w:cs="Arial"/>
        <w:sz w:val="20"/>
        <w:szCs w:val="20"/>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0000004"/>
    <w:multiLevelType w:val="multilevel"/>
    <w:tmpl w:val="BA3868C8"/>
    <w:name w:val="WW8Num4"/>
    <w:lvl w:ilvl="0">
      <w:start w:val="1"/>
      <w:numFmt w:val="decimal"/>
      <w:lvlText w:val=" %1 "/>
      <w:lvlJc w:val="left"/>
      <w:pPr>
        <w:tabs>
          <w:tab w:val="num" w:pos="720"/>
        </w:tabs>
        <w:ind w:left="720" w:hanging="697"/>
      </w:pPr>
      <w:rPr>
        <w:rFonts w:ascii="Calibri" w:eastAsia="Times New Roman" w:hAnsi="Calibri" w:cs="Times New Roman"/>
      </w:rPr>
    </w:lvl>
    <w:lvl w:ilvl="1">
      <w:start w:val="1"/>
      <w:numFmt w:val="decimal"/>
      <w:lvlText w:val=" %1.%2 "/>
      <w:lvlJc w:val="left"/>
      <w:pPr>
        <w:tabs>
          <w:tab w:val="num" w:pos="1080"/>
        </w:tabs>
        <w:ind w:left="714" w:hanging="703"/>
      </w:pPr>
      <w:rPr>
        <w:rFonts w:ascii="Calibri" w:eastAsia="Times New Roman" w:hAnsi="Calibri" w:cs="Times New Roman"/>
        <w:b w:val="0"/>
      </w:rPr>
    </w:lvl>
    <w:lvl w:ilvl="2">
      <w:start w:val="1"/>
      <w:numFmt w:val="decimal"/>
      <w:lvlText w:val=" %1.%2.%3 "/>
      <w:lvlJc w:val="left"/>
      <w:pPr>
        <w:tabs>
          <w:tab w:val="num" w:pos="1440"/>
        </w:tabs>
        <w:ind w:left="1440" w:hanging="360"/>
      </w:pPr>
      <w:rPr>
        <w:rFonts w:ascii="Calibri" w:eastAsia="Times New Roman" w:hAnsi="Calibri" w:cs="Times New Roman"/>
      </w:rPr>
    </w:lvl>
    <w:lvl w:ilvl="3">
      <w:start w:val="1"/>
      <w:numFmt w:val="decimal"/>
      <w:lvlText w:val=" %1.%2.%3.%4 "/>
      <w:lvlJc w:val="left"/>
      <w:pPr>
        <w:tabs>
          <w:tab w:val="num" w:pos="1800"/>
        </w:tabs>
        <w:ind w:left="1800" w:hanging="360"/>
      </w:pPr>
      <w:rPr>
        <w:rFonts w:ascii="Calibri" w:eastAsia="Times New Roman" w:hAnsi="Calibri" w:cs="Times New Roman"/>
      </w:rPr>
    </w:lvl>
    <w:lvl w:ilvl="4">
      <w:start w:val="1"/>
      <w:numFmt w:val="decimal"/>
      <w:lvlText w:val=" %1.%2.%3.%4.%5 "/>
      <w:lvlJc w:val="left"/>
      <w:pPr>
        <w:tabs>
          <w:tab w:val="num" w:pos="2160"/>
        </w:tabs>
        <w:ind w:left="2160" w:hanging="360"/>
      </w:pPr>
      <w:rPr>
        <w:rFonts w:ascii="Calibri" w:eastAsia="Times New Roman" w:hAnsi="Calibri" w:cs="Times New Roman"/>
      </w:rPr>
    </w:lvl>
    <w:lvl w:ilvl="5">
      <w:start w:val="1"/>
      <w:numFmt w:val="decimal"/>
      <w:lvlText w:val=" %1.%2.%3.%4.%5.%6 "/>
      <w:lvlJc w:val="left"/>
      <w:pPr>
        <w:tabs>
          <w:tab w:val="num" w:pos="2520"/>
        </w:tabs>
        <w:ind w:left="2520" w:hanging="360"/>
      </w:pPr>
      <w:rPr>
        <w:rFonts w:ascii="Calibri" w:eastAsia="Times New Roman" w:hAnsi="Calibri" w:cs="Times New Roman"/>
      </w:rPr>
    </w:lvl>
    <w:lvl w:ilvl="6">
      <w:start w:val="1"/>
      <w:numFmt w:val="decimal"/>
      <w:lvlText w:val=" %1.%2.%3.%4.%5.%6.%7 "/>
      <w:lvlJc w:val="left"/>
      <w:pPr>
        <w:tabs>
          <w:tab w:val="num" w:pos="2880"/>
        </w:tabs>
        <w:ind w:left="2880" w:hanging="360"/>
      </w:pPr>
      <w:rPr>
        <w:rFonts w:ascii="Calibri" w:eastAsia="Times New Roman" w:hAnsi="Calibri" w:cs="Times New Roman"/>
      </w:rPr>
    </w:lvl>
    <w:lvl w:ilvl="7">
      <w:start w:val="1"/>
      <w:numFmt w:val="decimal"/>
      <w:lvlText w:val=" %1.%2.%3.%4.%5.%6.%7.%8 "/>
      <w:lvlJc w:val="left"/>
      <w:pPr>
        <w:tabs>
          <w:tab w:val="num" w:pos="3240"/>
        </w:tabs>
        <w:ind w:left="3240" w:hanging="360"/>
      </w:pPr>
      <w:rPr>
        <w:rFonts w:ascii="Calibri" w:eastAsia="Times New Roman" w:hAnsi="Calibri" w:cs="Times New Roman"/>
      </w:rPr>
    </w:lvl>
    <w:lvl w:ilvl="8">
      <w:start w:val="1"/>
      <w:numFmt w:val="decimal"/>
      <w:lvlText w:val=" %1.%2.%3.%4.%5.%6.%7.%8.%9 "/>
      <w:lvlJc w:val="left"/>
      <w:pPr>
        <w:tabs>
          <w:tab w:val="num" w:pos="3600"/>
        </w:tabs>
        <w:ind w:left="3600" w:hanging="360"/>
      </w:pPr>
      <w:rPr>
        <w:rFonts w:ascii="Calibri" w:eastAsia="Times New Roman" w:hAnsi="Calibri" w:cs="Times New Roman"/>
      </w:rPr>
    </w:lvl>
  </w:abstractNum>
  <w:abstractNum w:abstractNumId="2" w15:restartNumberingAfterBreak="0">
    <w:nsid w:val="00000008"/>
    <w:multiLevelType w:val="multilevel"/>
    <w:tmpl w:val="00000008"/>
    <w:name w:val="WW8Num8"/>
    <w:lvl w:ilvl="0">
      <w:start w:val="1"/>
      <w:numFmt w:val="lowerLetter"/>
      <w:lvlText w:val="%1)"/>
      <w:lvlJc w:val="left"/>
      <w:pPr>
        <w:tabs>
          <w:tab w:val="num" w:pos="720"/>
        </w:tabs>
        <w:ind w:left="720" w:hanging="360"/>
      </w:pPr>
      <w:rPr>
        <w:rFonts w:ascii="Calibri" w:eastAsia="Times New Roman" w:hAnsi="Calibri" w:cs="Times New Roman"/>
        <w:b/>
        <w:sz w:val="24"/>
        <w:szCs w:val="24"/>
        <w:lang w:val="cs-CZ"/>
      </w:rPr>
    </w:lvl>
    <w:lvl w:ilvl="1">
      <w:start w:val="1"/>
      <w:numFmt w:val="bullet"/>
      <w:lvlText w:val="◦"/>
      <w:lvlJc w:val="left"/>
      <w:pPr>
        <w:tabs>
          <w:tab w:val="num" w:pos="1080"/>
        </w:tabs>
        <w:ind w:left="1080" w:hanging="360"/>
      </w:pPr>
      <w:rPr>
        <w:rFonts w:ascii="OpenSymbol" w:hAnsi="OpenSymbol" w:cs="Calibri"/>
        <w:shd w:val="clear" w:color="auto" w:fill="FFFF00"/>
      </w:rPr>
    </w:lvl>
    <w:lvl w:ilvl="2">
      <w:start w:val="1"/>
      <w:numFmt w:val="bullet"/>
      <w:lvlText w:val="▪"/>
      <w:lvlJc w:val="left"/>
      <w:pPr>
        <w:tabs>
          <w:tab w:val="num" w:pos="1440"/>
        </w:tabs>
        <w:ind w:left="1440" w:hanging="360"/>
      </w:pPr>
      <w:rPr>
        <w:rFonts w:ascii="OpenSymbol" w:hAnsi="OpenSymbol" w:cs="Calibri"/>
        <w:shd w:val="clear" w:color="auto" w:fill="FFFF00"/>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Calibri"/>
        <w:shd w:val="clear" w:color="auto" w:fill="FFFF00"/>
      </w:rPr>
    </w:lvl>
    <w:lvl w:ilvl="5">
      <w:start w:val="1"/>
      <w:numFmt w:val="bullet"/>
      <w:lvlText w:val="▪"/>
      <w:lvlJc w:val="left"/>
      <w:pPr>
        <w:tabs>
          <w:tab w:val="num" w:pos="2520"/>
        </w:tabs>
        <w:ind w:left="2520" w:hanging="360"/>
      </w:pPr>
      <w:rPr>
        <w:rFonts w:ascii="OpenSymbol" w:hAnsi="OpenSymbol" w:cs="Calibri"/>
        <w:shd w:val="clear" w:color="auto" w:fill="FFFF00"/>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Calibri"/>
        <w:shd w:val="clear" w:color="auto" w:fill="FFFF00"/>
      </w:rPr>
    </w:lvl>
    <w:lvl w:ilvl="8">
      <w:start w:val="1"/>
      <w:numFmt w:val="bullet"/>
      <w:lvlText w:val="▪"/>
      <w:lvlJc w:val="left"/>
      <w:pPr>
        <w:tabs>
          <w:tab w:val="num" w:pos="3600"/>
        </w:tabs>
        <w:ind w:left="3600" w:hanging="360"/>
      </w:pPr>
      <w:rPr>
        <w:rFonts w:ascii="OpenSymbol" w:hAnsi="OpenSymbol" w:cs="Calibri"/>
        <w:shd w:val="clear" w:color="auto" w:fill="FFFF00"/>
      </w:rPr>
    </w:lvl>
  </w:abstractNum>
  <w:abstractNum w:abstractNumId="3" w15:restartNumberingAfterBreak="0">
    <w:nsid w:val="07F15DF3"/>
    <w:multiLevelType w:val="hybridMultilevel"/>
    <w:tmpl w:val="5EAA16A0"/>
    <w:lvl w:ilvl="0" w:tplc="C4D0D6E2">
      <w:start w:val="1"/>
      <w:numFmt w:val="decimal"/>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0">
    <w:nsid w:val="0C04374E"/>
    <w:multiLevelType w:val="multilevel"/>
    <w:tmpl w:val="BBEA6EF2"/>
    <w:styleLink w:val="WW8Num7"/>
    <w:lvl w:ilvl="0">
      <w:start w:val="1"/>
      <w:numFmt w:val="decimal"/>
      <w:lvlText w:val="10.%1"/>
      <w:lvlJc w:val="left"/>
      <w:pPr>
        <w:ind w:left="284" w:hanging="284"/>
      </w:pPr>
      <w:rPr>
        <w:rFonts w:ascii="Calibri" w:hAnsi="Calibri" w:cs="Arial"/>
        <w:b w:val="0"/>
        <w:bCs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F77070B"/>
    <w:multiLevelType w:val="multilevel"/>
    <w:tmpl w:val="BBA05EA0"/>
    <w:styleLink w:val="WW8Num1"/>
    <w:lvl w:ilvl="0">
      <w:start w:val="1"/>
      <w:numFmt w:val="decimal"/>
      <w:pStyle w:val="MVOdstavec2"/>
      <w:lvlText w:val=" %1."/>
      <w:lvlJc w:val="left"/>
      <w:pPr>
        <w:ind w:left="720" w:hanging="360"/>
      </w:pPr>
      <w:rPr>
        <w:rFonts w:ascii="Calibri" w:hAnsi="Calibri" w:cs="Calibri"/>
      </w:rPr>
    </w:lvl>
    <w:lvl w:ilvl="1">
      <w:start w:val="1"/>
      <w:numFmt w:val="decimal"/>
      <w:lvlText w:val=" %1.%2."/>
      <w:lvlJc w:val="left"/>
      <w:pPr>
        <w:ind w:left="1508" w:hanging="901"/>
      </w:pPr>
      <w:rPr>
        <w:rFonts w:ascii="Calibri" w:hAnsi="Calibri" w:cs="Calibri"/>
      </w:rPr>
    </w:lvl>
    <w:lvl w:ilvl="2">
      <w:start w:val="1"/>
      <w:numFmt w:val="lowerLetter"/>
      <w:lvlText w:val=" %3)"/>
      <w:lvlJc w:val="left"/>
      <w:pPr>
        <w:ind w:left="1979" w:hanging="499"/>
      </w:pPr>
      <w:rPr>
        <w:rFonts w:ascii="Calibri" w:hAnsi="Calibri" w:cs="Calibri"/>
      </w:rPr>
    </w:lvl>
    <w:lvl w:ilvl="3">
      <w:numFmt w:val="bullet"/>
      <w:lvlText w:val=""/>
      <w:lvlJc w:val="left"/>
      <w:pPr>
        <w:ind w:left="2177" w:hanging="397"/>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6" w15:restartNumberingAfterBreak="0">
    <w:nsid w:val="1F830B75"/>
    <w:multiLevelType w:val="multilevel"/>
    <w:tmpl w:val="648266CE"/>
    <w:styleLink w:val="WW8Num6"/>
    <w:lvl w:ilvl="0">
      <w:start w:val="1"/>
      <w:numFmt w:val="lowerLetter"/>
      <w:lvlText w:val="%1)"/>
      <w:lvlJc w:val="left"/>
      <w:pPr>
        <w:ind w:left="2136" w:hanging="360"/>
      </w:pPr>
    </w:lvl>
    <w:lvl w:ilvl="1">
      <w:start w:val="1"/>
      <w:numFmt w:val="decimal"/>
      <w:lvlText w:val="%2."/>
      <w:lvlJc w:val="left"/>
      <w:pPr>
        <w:ind w:left="360" w:hanging="360"/>
      </w:pPr>
      <w:rPr>
        <w:rFonts w:ascii="Calibri" w:hAnsi="Calibri" w:cs="Times New Roman"/>
        <w:i w:val="0"/>
        <w:sz w:val="24"/>
        <w:szCs w:val="24"/>
        <w:shd w:val="clear" w:color="auto" w:fill="FFFF00"/>
      </w:rPr>
    </w:lvl>
    <w:lvl w:ilvl="2">
      <w:start w:val="1"/>
      <w:numFmt w:val="lowerRoman"/>
      <w:lvlText w:val="%1.%2.%3."/>
      <w:lvlJc w:val="right"/>
      <w:pPr>
        <w:ind w:left="3576" w:hanging="180"/>
      </w:pPr>
    </w:lvl>
    <w:lvl w:ilvl="3">
      <w:start w:val="1"/>
      <w:numFmt w:val="decimal"/>
      <w:lvlText w:val="%1.%2.%3.%4."/>
      <w:lvlJc w:val="left"/>
      <w:pPr>
        <w:ind w:left="4296" w:hanging="360"/>
      </w:pPr>
      <w:rPr>
        <w:rFonts w:cs="Calibri"/>
      </w:r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7" w15:restartNumberingAfterBreak="0">
    <w:nsid w:val="2799517E"/>
    <w:multiLevelType w:val="hybridMultilevel"/>
    <w:tmpl w:val="04E2B7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FD3231"/>
    <w:multiLevelType w:val="hybridMultilevel"/>
    <w:tmpl w:val="8F180D0C"/>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2EFF3933"/>
    <w:multiLevelType w:val="multilevel"/>
    <w:tmpl w:val="0C92B278"/>
    <w:styleLink w:val="WW8Num4"/>
    <w:lvl w:ilvl="0">
      <w:start w:val="1"/>
      <w:numFmt w:val="lowerLetter"/>
      <w:lvlText w:val="%1)"/>
      <w:lvlJc w:val="left"/>
      <w:pPr>
        <w:ind w:left="2136" w:hanging="360"/>
      </w:pPr>
    </w:lvl>
    <w:lvl w:ilvl="1">
      <w:start w:val="1"/>
      <w:numFmt w:val="decimal"/>
      <w:lvlText w:val="%2."/>
      <w:lvlJc w:val="left"/>
      <w:pPr>
        <w:ind w:left="2856" w:hanging="360"/>
      </w:pPr>
    </w:lvl>
    <w:lvl w:ilvl="2">
      <w:start w:val="1"/>
      <w:numFmt w:val="lowerRoman"/>
      <w:lvlText w:val="%1.%2.%3."/>
      <w:lvlJc w:val="right"/>
      <w:pPr>
        <w:ind w:left="3576" w:hanging="180"/>
      </w:pPr>
    </w:lvl>
    <w:lvl w:ilvl="3">
      <w:start w:val="1"/>
      <w:numFmt w:val="decimal"/>
      <w:lvlText w:val="%1.%2.%3.%4."/>
      <w:lvlJc w:val="left"/>
      <w:pPr>
        <w:ind w:left="4296" w:hanging="360"/>
      </w:p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10" w15:restartNumberingAfterBreak="0">
    <w:nsid w:val="37AC0F7D"/>
    <w:multiLevelType w:val="multilevel"/>
    <w:tmpl w:val="A838F8CE"/>
    <w:styleLink w:val="seznamploh"/>
    <w:lvl w:ilvl="0">
      <w:start w:val="1"/>
      <w:numFmt w:val="decimal"/>
      <w:lvlText w:val="Příloha č. %1"/>
      <w:lvlJc w:val="left"/>
      <w:pPr>
        <w:ind w:left="720" w:hanging="360"/>
      </w:pPr>
    </w:lvl>
    <w:lvl w:ilvl="1">
      <w:start w:val="1"/>
      <w:numFmt w:val="decimal"/>
      <w:lvlText w:val="Příloha č. %2"/>
      <w:lvlJc w:val="left"/>
      <w:pPr>
        <w:ind w:left="1080" w:hanging="360"/>
      </w:pPr>
    </w:lvl>
    <w:lvl w:ilvl="2">
      <w:start w:val="1"/>
      <w:numFmt w:val="decimal"/>
      <w:lvlText w:val="Příloha č. %3"/>
      <w:lvlJc w:val="left"/>
      <w:pPr>
        <w:ind w:left="1440" w:hanging="360"/>
      </w:pPr>
    </w:lvl>
    <w:lvl w:ilvl="3">
      <w:start w:val="1"/>
      <w:numFmt w:val="decimal"/>
      <w:lvlText w:val="Příloha č. %4"/>
      <w:lvlJc w:val="left"/>
      <w:pPr>
        <w:ind w:left="1800" w:hanging="360"/>
      </w:pPr>
    </w:lvl>
    <w:lvl w:ilvl="4">
      <w:start w:val="1"/>
      <w:numFmt w:val="decimal"/>
      <w:lvlText w:val="Příloha č. %5"/>
      <w:lvlJc w:val="left"/>
      <w:pPr>
        <w:ind w:left="2160" w:hanging="360"/>
      </w:pPr>
    </w:lvl>
    <w:lvl w:ilvl="5">
      <w:start w:val="1"/>
      <w:numFmt w:val="decimal"/>
      <w:lvlText w:val="Příloha č. %6"/>
      <w:lvlJc w:val="left"/>
      <w:pPr>
        <w:ind w:left="2520" w:hanging="360"/>
      </w:pPr>
    </w:lvl>
    <w:lvl w:ilvl="6">
      <w:start w:val="1"/>
      <w:numFmt w:val="decimal"/>
      <w:lvlText w:val="Příloha č. %7"/>
      <w:lvlJc w:val="left"/>
      <w:pPr>
        <w:ind w:left="2880" w:hanging="360"/>
      </w:pPr>
    </w:lvl>
    <w:lvl w:ilvl="7">
      <w:start w:val="1"/>
      <w:numFmt w:val="decimal"/>
      <w:lvlText w:val="Příloha č. %8"/>
      <w:lvlJc w:val="left"/>
      <w:pPr>
        <w:ind w:left="3240" w:hanging="360"/>
      </w:pPr>
    </w:lvl>
    <w:lvl w:ilvl="8">
      <w:start w:val="1"/>
      <w:numFmt w:val="decimal"/>
      <w:lvlText w:val="Příloha č. %9"/>
      <w:lvlJc w:val="left"/>
      <w:pPr>
        <w:ind w:left="3600" w:hanging="360"/>
      </w:pPr>
    </w:lvl>
  </w:abstractNum>
  <w:abstractNum w:abstractNumId="11" w15:restartNumberingAfterBreak="0">
    <w:nsid w:val="3DB7468B"/>
    <w:multiLevelType w:val="multilevel"/>
    <w:tmpl w:val="1F6CC4E4"/>
    <w:styleLink w:val="WW8Num2"/>
    <w:lvl w:ilvl="0">
      <w:start w:val="1"/>
      <w:numFmt w:val="lowerLetter"/>
      <w:lvlText w:val="%1)"/>
      <w:lvlJc w:val="left"/>
      <w:pPr>
        <w:ind w:left="720" w:hanging="360"/>
      </w:pPr>
      <w:rPr>
        <w:rFonts w:cs="Times New Roman"/>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4AAC654A"/>
    <w:multiLevelType w:val="hybridMultilevel"/>
    <w:tmpl w:val="47642640"/>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3" w15:restartNumberingAfterBreak="0">
    <w:nsid w:val="4E3A51B5"/>
    <w:multiLevelType w:val="multilevel"/>
    <w:tmpl w:val="B8AA048A"/>
    <w:styleLink w:val="odstavceosnova"/>
    <w:lvl w:ilvl="0">
      <w:start w:val="1"/>
      <w:numFmt w:val="decimal"/>
      <w:pStyle w:val="walnut-Odstavec1"/>
      <w:lvlText w:val="%1"/>
      <w:lvlJc w:val="left"/>
      <w:pPr>
        <w:ind w:left="567" w:hanging="567"/>
      </w:pPr>
      <w:rPr>
        <w:rFonts w:hint="default"/>
        <w:b/>
        <w:i w:val="0"/>
      </w:rPr>
    </w:lvl>
    <w:lvl w:ilvl="1">
      <w:start w:val="1"/>
      <w:numFmt w:val="decimal"/>
      <w:pStyle w:val="walnut-Odstavec2"/>
      <w:lvlText w:val="%1.%2"/>
      <w:lvlJc w:val="left"/>
      <w:pPr>
        <w:ind w:left="680" w:hanging="680"/>
      </w:pPr>
      <w:rPr>
        <w:rFonts w:hint="default"/>
        <w:b w:val="0"/>
        <w:i w:val="0"/>
      </w:rPr>
    </w:lvl>
    <w:lvl w:ilvl="2">
      <w:start w:val="1"/>
      <w:numFmt w:val="lowerLetter"/>
      <w:pStyle w:val="walnut-Odstavec3"/>
      <w:lvlText w:val="%3)"/>
      <w:lvlJc w:val="left"/>
      <w:pPr>
        <w:tabs>
          <w:tab w:val="num" w:pos="1191"/>
        </w:tabs>
        <w:ind w:left="1021" w:hanging="341"/>
      </w:pPr>
      <w:rPr>
        <w:rFonts w:cs="Arial" w:hint="default"/>
      </w:rPr>
    </w:lvl>
    <w:lvl w:ilvl="3">
      <w:numFmt w:val="bullet"/>
      <w:pStyle w:val="walnut-Odstavec4"/>
      <w:suff w:val="space"/>
      <w:lvlText w:val=""/>
      <w:lvlJc w:val="left"/>
      <w:pPr>
        <w:ind w:left="1134" w:hanging="170"/>
      </w:pPr>
      <w:rPr>
        <w:rFonts w:ascii="Symbol" w:hAnsi="Symbol" w:hint="default"/>
      </w:rPr>
    </w:lvl>
    <w:lvl w:ilvl="4">
      <w:start w:val="1"/>
      <w:numFmt w:val="none"/>
      <w:lvlText w:val=""/>
      <w:lvlJc w:val="left"/>
      <w:pPr>
        <w:ind w:left="1440" w:hanging="1080"/>
      </w:pPr>
      <w:rPr>
        <w:rFonts w:hint="default"/>
      </w:rPr>
    </w:lvl>
    <w:lvl w:ilvl="5">
      <w:start w:val="1"/>
      <w:numFmt w:val="none"/>
      <w:lvlText w:val=""/>
      <w:lvlJc w:val="left"/>
      <w:pPr>
        <w:ind w:left="1440" w:hanging="1080"/>
      </w:pPr>
      <w:rPr>
        <w:rFonts w:hint="default"/>
      </w:rPr>
    </w:lvl>
    <w:lvl w:ilvl="6">
      <w:start w:val="1"/>
      <w:numFmt w:val="none"/>
      <w:lvlText w:val=""/>
      <w:lvlJc w:val="left"/>
      <w:pPr>
        <w:ind w:left="1800" w:hanging="1440"/>
      </w:pPr>
      <w:rPr>
        <w:rFonts w:hint="default"/>
      </w:rPr>
    </w:lvl>
    <w:lvl w:ilvl="7">
      <w:start w:val="1"/>
      <w:numFmt w:val="none"/>
      <w:lvlText w:val=""/>
      <w:lvlJc w:val="left"/>
      <w:pPr>
        <w:ind w:left="1800" w:hanging="1440"/>
      </w:pPr>
      <w:rPr>
        <w:rFonts w:hint="default"/>
      </w:rPr>
    </w:lvl>
    <w:lvl w:ilvl="8">
      <w:start w:val="1"/>
      <w:numFmt w:val="none"/>
      <w:lvlText w:val=""/>
      <w:lvlJc w:val="left"/>
      <w:pPr>
        <w:ind w:left="2160" w:hanging="1800"/>
      </w:pPr>
      <w:rPr>
        <w:rFonts w:hint="default"/>
      </w:rPr>
    </w:lvl>
  </w:abstractNum>
  <w:abstractNum w:abstractNumId="14" w15:restartNumberingAfterBreak="0">
    <w:nsid w:val="4F244FB5"/>
    <w:multiLevelType w:val="multilevel"/>
    <w:tmpl w:val="0E4253E2"/>
    <w:styleLink w:val="Outline"/>
    <w:lvl w:ilvl="0">
      <w:start w:val="1"/>
      <w:numFmt w:val="upperRoman"/>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1003" w:hanging="634"/>
      </w:pPr>
      <w:rPr>
        <w:rFonts w:ascii="Calibri" w:hAnsi="Calibri"/>
      </w:rPr>
    </w:lvl>
    <w:lvl w:ilvl="3">
      <w:start w:val="1"/>
      <w:numFmt w:val="lowerLetter"/>
      <w:lvlText w:val="%4)"/>
      <w:lvlJc w:val="left"/>
      <w:pPr>
        <w:ind w:left="1344" w:hanging="267"/>
      </w:pPr>
    </w:lvl>
    <w:lvl w:ilvl="4">
      <w:start w:val="1"/>
      <w:numFmt w:val="lowerRoman"/>
      <w:lvlText w:val="%5"/>
      <w:lvlJc w:val="left"/>
      <w:pPr>
        <w:ind w:left="1814" w:hanging="255"/>
      </w:pPr>
      <w:rPr>
        <w:rFonts w:ascii="OpenSymbol" w:eastAsia="OpenSymbol" w:hAnsi="OpenSymbol" w:cs="OpenSymbol"/>
      </w:r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5" w15:restartNumberingAfterBreak="0">
    <w:nsid w:val="541A36D8"/>
    <w:multiLevelType w:val="multilevel"/>
    <w:tmpl w:val="9620DB08"/>
    <w:styleLink w:val="WW8Num5"/>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rPr>
        <w:rFonts w:cs="Arial"/>
      </w:rPr>
    </w:lvl>
    <w:lvl w:ilvl="3">
      <w:numFmt w:val="bullet"/>
      <w:lvlText w:val=""/>
      <w:lvlJc w:val="left"/>
      <w:pPr>
        <w:ind w:left="1080" w:hanging="720"/>
      </w:pPr>
      <w:rPr>
        <w:rFonts w:ascii="Symbol" w:hAnsi="Symbol" w:cs="Symbol"/>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698560C3"/>
    <w:multiLevelType w:val="hybridMultilevel"/>
    <w:tmpl w:val="E25A4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67371F3"/>
    <w:multiLevelType w:val="hybridMultilevel"/>
    <w:tmpl w:val="B180F846"/>
    <w:lvl w:ilvl="0" w:tplc="04050017">
      <w:start w:val="1"/>
      <w:numFmt w:val="lowerLetter"/>
      <w:lvlText w:val="%1)"/>
      <w:lvlJc w:val="left"/>
      <w:pPr>
        <w:ind w:left="1455" w:hanging="360"/>
      </w:pPr>
    </w:lvl>
    <w:lvl w:ilvl="1" w:tplc="04050019" w:tentative="1">
      <w:start w:val="1"/>
      <w:numFmt w:val="lowerLetter"/>
      <w:lvlText w:val="%2."/>
      <w:lvlJc w:val="left"/>
      <w:pPr>
        <w:ind w:left="2175" w:hanging="360"/>
      </w:pPr>
    </w:lvl>
    <w:lvl w:ilvl="2" w:tplc="0405001B" w:tentative="1">
      <w:start w:val="1"/>
      <w:numFmt w:val="lowerRoman"/>
      <w:lvlText w:val="%3."/>
      <w:lvlJc w:val="right"/>
      <w:pPr>
        <w:ind w:left="2895" w:hanging="180"/>
      </w:pPr>
    </w:lvl>
    <w:lvl w:ilvl="3" w:tplc="0405000F" w:tentative="1">
      <w:start w:val="1"/>
      <w:numFmt w:val="decimal"/>
      <w:lvlText w:val="%4."/>
      <w:lvlJc w:val="left"/>
      <w:pPr>
        <w:ind w:left="3615" w:hanging="360"/>
      </w:pPr>
    </w:lvl>
    <w:lvl w:ilvl="4" w:tplc="04050019" w:tentative="1">
      <w:start w:val="1"/>
      <w:numFmt w:val="lowerLetter"/>
      <w:lvlText w:val="%5."/>
      <w:lvlJc w:val="left"/>
      <w:pPr>
        <w:ind w:left="4335" w:hanging="360"/>
      </w:pPr>
    </w:lvl>
    <w:lvl w:ilvl="5" w:tplc="0405001B" w:tentative="1">
      <w:start w:val="1"/>
      <w:numFmt w:val="lowerRoman"/>
      <w:lvlText w:val="%6."/>
      <w:lvlJc w:val="right"/>
      <w:pPr>
        <w:ind w:left="5055" w:hanging="180"/>
      </w:pPr>
    </w:lvl>
    <w:lvl w:ilvl="6" w:tplc="0405000F" w:tentative="1">
      <w:start w:val="1"/>
      <w:numFmt w:val="decimal"/>
      <w:lvlText w:val="%7."/>
      <w:lvlJc w:val="left"/>
      <w:pPr>
        <w:ind w:left="5775" w:hanging="360"/>
      </w:pPr>
    </w:lvl>
    <w:lvl w:ilvl="7" w:tplc="04050019" w:tentative="1">
      <w:start w:val="1"/>
      <w:numFmt w:val="lowerLetter"/>
      <w:lvlText w:val="%8."/>
      <w:lvlJc w:val="left"/>
      <w:pPr>
        <w:ind w:left="6495" w:hanging="360"/>
      </w:pPr>
    </w:lvl>
    <w:lvl w:ilvl="8" w:tplc="0405001B" w:tentative="1">
      <w:start w:val="1"/>
      <w:numFmt w:val="lowerRoman"/>
      <w:lvlText w:val="%9."/>
      <w:lvlJc w:val="right"/>
      <w:pPr>
        <w:ind w:left="7215" w:hanging="180"/>
      </w:pPr>
    </w:lvl>
  </w:abstractNum>
  <w:abstractNum w:abstractNumId="18" w15:restartNumberingAfterBreak="0">
    <w:nsid w:val="7E282ADE"/>
    <w:multiLevelType w:val="multilevel"/>
    <w:tmpl w:val="70D63C76"/>
    <w:lvl w:ilvl="0">
      <w:start w:val="1"/>
      <w:numFmt w:val="decimal"/>
      <w:pStyle w:val="Sheading1"/>
      <w:lvlText w:val="%1"/>
      <w:lvlJc w:val="left"/>
      <w:pPr>
        <w:tabs>
          <w:tab w:val="num" w:pos="680"/>
        </w:tabs>
        <w:ind w:left="680" w:hanging="680"/>
      </w:pPr>
      <w:rPr>
        <w:rFonts w:hint="default"/>
      </w:rPr>
    </w:lvl>
    <w:lvl w:ilvl="1">
      <w:start w:val="1"/>
      <w:numFmt w:val="decimal"/>
      <w:pStyle w:val="Sheading2"/>
      <w:lvlText w:val="%1.%2"/>
      <w:lvlJc w:val="left"/>
      <w:pPr>
        <w:tabs>
          <w:tab w:val="num" w:pos="680"/>
        </w:tabs>
        <w:ind w:left="680" w:hanging="680"/>
      </w:pPr>
      <w:rPr>
        <w:rFonts w:hint="default"/>
      </w:rPr>
    </w:lvl>
    <w:lvl w:ilvl="2">
      <w:start w:val="1"/>
      <w:numFmt w:val="lowerLetter"/>
      <w:pStyle w:val="Sheading3"/>
      <w:lvlText w:val="%3."/>
      <w:lvlJc w:val="left"/>
      <w:pPr>
        <w:tabs>
          <w:tab w:val="num" w:pos="1531"/>
        </w:tabs>
        <w:ind w:left="1531" w:hanging="851"/>
      </w:pPr>
      <w:rPr>
        <w:rFonts w:ascii="Verdana" w:eastAsia="Times New Roman" w:hAnsi="Verdana"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Sheading4"/>
      <w:lvlText w:val="%1.%2.%3.%4"/>
      <w:lvlJc w:val="left"/>
      <w:pPr>
        <w:tabs>
          <w:tab w:val="num" w:pos="2778"/>
        </w:tabs>
        <w:ind w:left="2778" w:hanging="1247"/>
      </w:pPr>
      <w:rPr>
        <w:rFonts w:hint="default"/>
      </w:rPr>
    </w:lvl>
    <w:lvl w:ilvl="4">
      <w:start w:val="1"/>
      <w:numFmt w:val="decimal"/>
      <w:pStyle w:val="Sheading5"/>
      <w:lvlText w:val="%1.%2.%3.%4.%5"/>
      <w:lvlJc w:val="left"/>
      <w:pPr>
        <w:tabs>
          <w:tab w:val="num" w:pos="2778"/>
        </w:tabs>
        <w:ind w:left="2778" w:hanging="1247"/>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19" w15:restartNumberingAfterBreak="0">
    <w:nsid w:val="7EC479AB"/>
    <w:multiLevelType w:val="multilevel"/>
    <w:tmpl w:val="B126B0E4"/>
    <w:styleLink w:val="WW8Num3"/>
    <w:lvl w:ilvl="0">
      <w:numFmt w:val="bullet"/>
      <w:lvlText w:val="-"/>
      <w:lvlJc w:val="left"/>
      <w:pPr>
        <w:ind w:left="408" w:hanging="360"/>
      </w:pPr>
      <w:rPr>
        <w:rFonts w:ascii="Constantia" w:hAnsi="Constantia" w:cs="Times New Roman"/>
      </w:rPr>
    </w:lvl>
    <w:lvl w:ilvl="1">
      <w:numFmt w:val="bullet"/>
      <w:lvlText w:val="o"/>
      <w:lvlJc w:val="left"/>
      <w:pPr>
        <w:ind w:left="1128" w:hanging="360"/>
      </w:pPr>
      <w:rPr>
        <w:rFonts w:ascii="Courier New" w:hAnsi="Courier New" w:cs="Courier New"/>
      </w:rPr>
    </w:lvl>
    <w:lvl w:ilvl="2">
      <w:numFmt w:val="bullet"/>
      <w:lvlText w:val=""/>
      <w:lvlJc w:val="left"/>
      <w:pPr>
        <w:ind w:left="1848" w:hanging="360"/>
      </w:pPr>
      <w:rPr>
        <w:rFonts w:ascii="Wingdings" w:hAnsi="Wingdings" w:cs="Wingdings"/>
      </w:rPr>
    </w:lvl>
    <w:lvl w:ilvl="3">
      <w:numFmt w:val="bullet"/>
      <w:lvlText w:val=""/>
      <w:lvlJc w:val="left"/>
      <w:pPr>
        <w:ind w:left="2568" w:hanging="360"/>
      </w:pPr>
      <w:rPr>
        <w:rFonts w:ascii="Symbol" w:hAnsi="Symbol" w:cs="Symbol"/>
      </w:rPr>
    </w:lvl>
    <w:lvl w:ilvl="4">
      <w:numFmt w:val="bullet"/>
      <w:lvlText w:val="o"/>
      <w:lvlJc w:val="left"/>
      <w:pPr>
        <w:ind w:left="3288" w:hanging="360"/>
      </w:pPr>
      <w:rPr>
        <w:rFonts w:ascii="Courier New" w:hAnsi="Courier New" w:cs="Courier New"/>
      </w:rPr>
    </w:lvl>
    <w:lvl w:ilvl="5">
      <w:numFmt w:val="bullet"/>
      <w:lvlText w:val=""/>
      <w:lvlJc w:val="left"/>
      <w:pPr>
        <w:ind w:left="4008" w:hanging="360"/>
      </w:pPr>
      <w:rPr>
        <w:rFonts w:ascii="Wingdings" w:hAnsi="Wingdings" w:cs="Wingdings"/>
      </w:rPr>
    </w:lvl>
    <w:lvl w:ilvl="6">
      <w:numFmt w:val="bullet"/>
      <w:lvlText w:val=""/>
      <w:lvlJc w:val="left"/>
      <w:pPr>
        <w:ind w:left="4728" w:hanging="360"/>
      </w:pPr>
      <w:rPr>
        <w:rFonts w:ascii="Symbol" w:hAnsi="Symbol" w:cs="Symbol"/>
      </w:rPr>
    </w:lvl>
    <w:lvl w:ilvl="7">
      <w:numFmt w:val="bullet"/>
      <w:lvlText w:val="o"/>
      <w:lvlJc w:val="left"/>
      <w:pPr>
        <w:ind w:left="5448" w:hanging="360"/>
      </w:pPr>
      <w:rPr>
        <w:rFonts w:ascii="Courier New" w:hAnsi="Courier New" w:cs="Courier New"/>
      </w:rPr>
    </w:lvl>
    <w:lvl w:ilvl="8">
      <w:numFmt w:val="bullet"/>
      <w:lvlText w:val=""/>
      <w:lvlJc w:val="left"/>
      <w:pPr>
        <w:ind w:left="6168" w:hanging="360"/>
      </w:pPr>
      <w:rPr>
        <w:rFonts w:ascii="Wingdings" w:hAnsi="Wingdings" w:cs="Wingdings"/>
      </w:rPr>
    </w:lvl>
  </w:abstractNum>
  <w:num w:numId="1">
    <w:abstractNumId w:val="14"/>
  </w:num>
  <w:num w:numId="2">
    <w:abstractNumId w:val="10"/>
  </w:num>
  <w:num w:numId="3">
    <w:abstractNumId w:val="15"/>
  </w:num>
  <w:num w:numId="4">
    <w:abstractNumId w:val="6"/>
  </w:num>
  <w:num w:numId="5">
    <w:abstractNumId w:val="9"/>
  </w:num>
  <w:num w:numId="6">
    <w:abstractNumId w:val="5"/>
  </w:num>
  <w:num w:numId="7">
    <w:abstractNumId w:val="11"/>
  </w:num>
  <w:num w:numId="8">
    <w:abstractNumId w:val="19"/>
  </w:num>
  <w:num w:numId="9">
    <w:abstractNumId w:val="13"/>
  </w:num>
  <w:num w:numId="10">
    <w:abstractNumId w:val="4"/>
  </w:num>
  <w:num w:numId="11">
    <w:abstractNumId w:val="13"/>
    <w:lvlOverride w:ilvl="0">
      <w:lvl w:ilvl="0">
        <w:start w:val="1"/>
        <w:numFmt w:val="decimal"/>
        <w:pStyle w:val="walnut-Odstavec1"/>
        <w:lvlText w:val="%1"/>
        <w:lvlJc w:val="left"/>
        <w:pPr>
          <w:ind w:left="567" w:hanging="567"/>
        </w:pPr>
        <w:rPr>
          <w:rFonts w:hint="default"/>
          <w:b/>
          <w:i w:val="0"/>
        </w:rPr>
      </w:lvl>
    </w:lvlOverride>
    <w:lvlOverride w:ilvl="1">
      <w:lvl w:ilvl="1">
        <w:start w:val="1"/>
        <w:numFmt w:val="decimal"/>
        <w:pStyle w:val="walnut-Odstavec2"/>
        <w:lvlText w:val="%1.%2"/>
        <w:lvlJc w:val="left"/>
        <w:pPr>
          <w:ind w:left="680" w:hanging="680"/>
        </w:pPr>
        <w:rPr>
          <w:rFonts w:hint="default"/>
          <w:b w:val="0"/>
          <w:i w:val="0"/>
        </w:rPr>
      </w:lvl>
    </w:lvlOverride>
    <w:lvlOverride w:ilvl="2">
      <w:lvl w:ilvl="2">
        <w:start w:val="1"/>
        <w:numFmt w:val="lowerLetter"/>
        <w:pStyle w:val="walnut-Odstavec3"/>
        <w:lvlText w:val="%3)"/>
        <w:lvlJc w:val="left"/>
        <w:pPr>
          <w:tabs>
            <w:tab w:val="num" w:pos="1191"/>
          </w:tabs>
          <w:ind w:left="1021" w:hanging="341"/>
        </w:pPr>
        <w:rPr>
          <w:rFonts w:cs="Arial" w:hint="default"/>
        </w:rPr>
      </w:lvl>
    </w:lvlOverride>
    <w:lvlOverride w:ilvl="3">
      <w:lvl w:ilvl="3">
        <w:numFmt w:val="bullet"/>
        <w:pStyle w:val="walnut-Odstavec4"/>
        <w:suff w:val="space"/>
        <w:lvlText w:val=""/>
        <w:lvlJc w:val="left"/>
        <w:pPr>
          <w:ind w:left="1134" w:hanging="170"/>
        </w:pPr>
        <w:rPr>
          <w:rFonts w:ascii="Symbol" w:hAnsi="Symbol" w:hint="default"/>
        </w:rPr>
      </w:lvl>
    </w:lvlOverride>
    <w:lvlOverride w:ilvl="4">
      <w:lvl w:ilvl="4">
        <w:start w:val="1"/>
        <w:numFmt w:val="none"/>
        <w:lvlText w:val=""/>
        <w:lvlJc w:val="left"/>
        <w:pPr>
          <w:ind w:left="1440" w:hanging="1080"/>
        </w:pPr>
        <w:rPr>
          <w:rFonts w:hint="default"/>
        </w:rPr>
      </w:lvl>
    </w:lvlOverride>
    <w:lvlOverride w:ilvl="5">
      <w:lvl w:ilvl="5">
        <w:start w:val="1"/>
        <w:numFmt w:val="none"/>
        <w:lvlText w:val=""/>
        <w:lvlJc w:val="left"/>
        <w:pPr>
          <w:ind w:left="1440" w:hanging="1080"/>
        </w:pPr>
        <w:rPr>
          <w:rFonts w:hint="default"/>
        </w:rPr>
      </w:lvl>
    </w:lvlOverride>
    <w:lvlOverride w:ilvl="6">
      <w:lvl w:ilvl="6">
        <w:start w:val="1"/>
        <w:numFmt w:val="none"/>
        <w:lvlText w:val=""/>
        <w:lvlJc w:val="left"/>
        <w:pPr>
          <w:ind w:left="1800" w:hanging="1440"/>
        </w:pPr>
        <w:rPr>
          <w:rFonts w:hint="default"/>
        </w:rPr>
      </w:lvl>
    </w:lvlOverride>
    <w:lvlOverride w:ilvl="7">
      <w:lvl w:ilvl="7">
        <w:start w:val="1"/>
        <w:numFmt w:val="none"/>
        <w:lvlText w:val=""/>
        <w:lvlJc w:val="left"/>
        <w:pPr>
          <w:ind w:left="1800" w:hanging="1440"/>
        </w:pPr>
        <w:rPr>
          <w:rFonts w:hint="default"/>
        </w:rPr>
      </w:lvl>
    </w:lvlOverride>
    <w:lvlOverride w:ilvl="8">
      <w:lvl w:ilvl="8">
        <w:start w:val="1"/>
        <w:numFmt w:val="none"/>
        <w:lvlText w:val=""/>
        <w:lvlJc w:val="left"/>
        <w:pPr>
          <w:ind w:left="2160" w:hanging="1800"/>
        </w:pPr>
        <w:rPr>
          <w:rFonts w:hint="default"/>
        </w:rPr>
      </w:lvl>
    </w:lvlOverride>
  </w:num>
  <w:num w:numId="12">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8"/>
  </w:num>
  <w:num w:numId="15">
    <w:abstractNumId w:val="12"/>
  </w:num>
  <w:num w:numId="16">
    <w:abstractNumId w:val="17"/>
  </w:num>
  <w:num w:numId="17">
    <w:abstractNumId w:val="13"/>
    <w:lvlOverride w:ilvl="0">
      <w:lvl w:ilvl="0">
        <w:start w:val="1"/>
        <w:numFmt w:val="decimal"/>
        <w:pStyle w:val="walnut-Odstavec1"/>
        <w:lvlText w:val="%1"/>
        <w:lvlJc w:val="left"/>
        <w:pPr>
          <w:ind w:left="567" w:hanging="567"/>
        </w:pPr>
        <w:rPr>
          <w:rFonts w:hint="default"/>
          <w:b/>
          <w:i w:val="0"/>
        </w:rPr>
      </w:lvl>
    </w:lvlOverride>
    <w:lvlOverride w:ilvl="1">
      <w:lvl w:ilvl="1">
        <w:start w:val="1"/>
        <w:numFmt w:val="decimal"/>
        <w:pStyle w:val="walnut-Odstavec2"/>
        <w:lvlText w:val="%1.%2"/>
        <w:lvlJc w:val="left"/>
        <w:pPr>
          <w:ind w:left="680" w:hanging="680"/>
        </w:pPr>
        <w:rPr>
          <w:rFonts w:hint="default"/>
          <w:b w:val="0"/>
          <w:i w:val="0"/>
        </w:rPr>
      </w:lvl>
    </w:lvlOverride>
    <w:lvlOverride w:ilvl="2">
      <w:lvl w:ilvl="2">
        <w:start w:val="1"/>
        <w:numFmt w:val="lowerLetter"/>
        <w:pStyle w:val="walnut-Odstavec3"/>
        <w:lvlText w:val="%3)"/>
        <w:lvlJc w:val="left"/>
        <w:pPr>
          <w:tabs>
            <w:tab w:val="num" w:pos="1191"/>
          </w:tabs>
          <w:ind w:left="1021" w:hanging="341"/>
        </w:pPr>
        <w:rPr>
          <w:rFonts w:cs="Arial" w:hint="default"/>
        </w:rPr>
      </w:lvl>
    </w:lvlOverride>
    <w:lvlOverride w:ilvl="3">
      <w:lvl w:ilvl="3">
        <w:numFmt w:val="bullet"/>
        <w:pStyle w:val="walnut-Odstavec4"/>
        <w:suff w:val="space"/>
        <w:lvlText w:val=""/>
        <w:lvlJc w:val="left"/>
        <w:pPr>
          <w:ind w:left="1134" w:hanging="170"/>
        </w:pPr>
        <w:rPr>
          <w:rFonts w:ascii="Symbol" w:hAnsi="Symbol" w:hint="default"/>
        </w:rPr>
      </w:lvl>
    </w:lvlOverride>
    <w:lvlOverride w:ilvl="4">
      <w:lvl w:ilvl="4">
        <w:start w:val="1"/>
        <w:numFmt w:val="none"/>
        <w:lvlText w:val=""/>
        <w:lvlJc w:val="left"/>
        <w:pPr>
          <w:ind w:left="1440" w:hanging="1080"/>
        </w:pPr>
        <w:rPr>
          <w:rFonts w:hint="default"/>
        </w:rPr>
      </w:lvl>
    </w:lvlOverride>
    <w:lvlOverride w:ilvl="5">
      <w:lvl w:ilvl="5">
        <w:start w:val="1"/>
        <w:numFmt w:val="none"/>
        <w:lvlText w:val=""/>
        <w:lvlJc w:val="left"/>
        <w:pPr>
          <w:ind w:left="1440" w:hanging="1080"/>
        </w:pPr>
        <w:rPr>
          <w:rFonts w:hint="default"/>
        </w:rPr>
      </w:lvl>
    </w:lvlOverride>
    <w:lvlOverride w:ilvl="6">
      <w:lvl w:ilvl="6">
        <w:start w:val="1"/>
        <w:numFmt w:val="none"/>
        <w:lvlText w:val=""/>
        <w:lvlJc w:val="left"/>
        <w:pPr>
          <w:ind w:left="1800" w:hanging="1440"/>
        </w:pPr>
        <w:rPr>
          <w:rFonts w:hint="default"/>
        </w:rPr>
      </w:lvl>
    </w:lvlOverride>
    <w:lvlOverride w:ilvl="7">
      <w:lvl w:ilvl="7">
        <w:start w:val="1"/>
        <w:numFmt w:val="none"/>
        <w:lvlText w:val=""/>
        <w:lvlJc w:val="left"/>
        <w:pPr>
          <w:ind w:left="1800" w:hanging="1440"/>
        </w:pPr>
        <w:rPr>
          <w:rFonts w:hint="default"/>
        </w:rPr>
      </w:lvl>
    </w:lvlOverride>
    <w:lvlOverride w:ilvl="8">
      <w:lvl w:ilvl="8">
        <w:start w:val="1"/>
        <w:numFmt w:val="none"/>
        <w:lvlText w:val=""/>
        <w:lvlJc w:val="left"/>
        <w:pPr>
          <w:ind w:left="2160" w:hanging="1800"/>
        </w:pPr>
        <w:rPr>
          <w:rFonts w:hint="default"/>
        </w:rPr>
      </w:lvl>
    </w:lvlOverride>
  </w:num>
  <w:num w:numId="18">
    <w:abstractNumId w:val="16"/>
  </w:num>
  <w:num w:numId="19">
    <w:abstractNumId w:val="13"/>
    <w:lvlOverride w:ilvl="0">
      <w:lvl w:ilvl="0">
        <w:numFmt w:val="decimal"/>
        <w:pStyle w:val="walnut-Odstavec1"/>
        <w:lvlText w:val=""/>
        <w:lvlJc w:val="left"/>
      </w:lvl>
    </w:lvlOverride>
    <w:lvlOverride w:ilvl="1">
      <w:lvl w:ilvl="1">
        <w:start w:val="1"/>
        <w:numFmt w:val="decimal"/>
        <w:pStyle w:val="walnut-Odstavec2"/>
        <w:lvlText w:val="%1.%2"/>
        <w:lvlJc w:val="left"/>
        <w:pPr>
          <w:ind w:left="680" w:hanging="680"/>
        </w:pPr>
        <w:rPr>
          <w:rFonts w:ascii="Times New Roman" w:hAnsi="Times New Roman" w:cs="Times New Roman" w:hint="default"/>
          <w:b w:val="0"/>
          <w:i w:val="0"/>
          <w:sz w:val="24"/>
        </w:rPr>
      </w:lvl>
    </w:lvlOverride>
  </w:num>
  <w:num w:numId="20">
    <w:abstractNumId w:val="13"/>
    <w:lvlOverride w:ilvl="0">
      <w:lvl w:ilvl="0">
        <w:numFmt w:val="decimal"/>
        <w:pStyle w:val="walnut-Odstavec1"/>
        <w:lvlText w:val=""/>
        <w:lvlJc w:val="left"/>
      </w:lvl>
    </w:lvlOverride>
    <w:lvlOverride w:ilvl="1">
      <w:lvl w:ilvl="1">
        <w:start w:val="1"/>
        <w:numFmt w:val="decimal"/>
        <w:pStyle w:val="walnut-Odstavec2"/>
        <w:lvlText w:val="%1.%2"/>
        <w:lvlJc w:val="left"/>
        <w:pPr>
          <w:ind w:left="680" w:hanging="680"/>
        </w:pPr>
        <w:rPr>
          <w:rFonts w:ascii="Times New Roman" w:hAnsi="Times New Roman" w:cs="Times New Roman" w:hint="default"/>
          <w:b w:val="0"/>
          <w:i w:val="0"/>
          <w:sz w:val="24"/>
        </w:rPr>
      </w:lvl>
    </w:lvlOverride>
  </w:num>
  <w:num w:numId="21">
    <w:abstractNumId w:val="7"/>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6"/>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751"/>
    <w:rsid w:val="0000508F"/>
    <w:rsid w:val="00010798"/>
    <w:rsid w:val="00010B1B"/>
    <w:rsid w:val="00011BBE"/>
    <w:rsid w:val="00015A1B"/>
    <w:rsid w:val="00016DF4"/>
    <w:rsid w:val="000174D3"/>
    <w:rsid w:val="00021F7A"/>
    <w:rsid w:val="00022E28"/>
    <w:rsid w:val="0002432A"/>
    <w:rsid w:val="000261E1"/>
    <w:rsid w:val="00026C04"/>
    <w:rsid w:val="00030B7A"/>
    <w:rsid w:val="000421F4"/>
    <w:rsid w:val="00042E62"/>
    <w:rsid w:val="00044197"/>
    <w:rsid w:val="00052C39"/>
    <w:rsid w:val="0005749F"/>
    <w:rsid w:val="00064160"/>
    <w:rsid w:val="000648DC"/>
    <w:rsid w:val="00065415"/>
    <w:rsid w:val="0007113E"/>
    <w:rsid w:val="000735ED"/>
    <w:rsid w:val="000737AF"/>
    <w:rsid w:val="00073DE1"/>
    <w:rsid w:val="0007570E"/>
    <w:rsid w:val="000770CF"/>
    <w:rsid w:val="0007793D"/>
    <w:rsid w:val="00082CAF"/>
    <w:rsid w:val="000864F6"/>
    <w:rsid w:val="000870EE"/>
    <w:rsid w:val="00087825"/>
    <w:rsid w:val="00091611"/>
    <w:rsid w:val="00094742"/>
    <w:rsid w:val="00094BB2"/>
    <w:rsid w:val="000A3083"/>
    <w:rsid w:val="000A41F3"/>
    <w:rsid w:val="000B29F4"/>
    <w:rsid w:val="000B4C32"/>
    <w:rsid w:val="000B7999"/>
    <w:rsid w:val="000C2948"/>
    <w:rsid w:val="000C38C9"/>
    <w:rsid w:val="000C476C"/>
    <w:rsid w:val="000C54E4"/>
    <w:rsid w:val="000C5CE0"/>
    <w:rsid w:val="000C5D33"/>
    <w:rsid w:val="000D01C2"/>
    <w:rsid w:val="000D1C0C"/>
    <w:rsid w:val="000D3390"/>
    <w:rsid w:val="000D526A"/>
    <w:rsid w:val="000E2A00"/>
    <w:rsid w:val="000E726A"/>
    <w:rsid w:val="000F1542"/>
    <w:rsid w:val="000F28AD"/>
    <w:rsid w:val="000F4102"/>
    <w:rsid w:val="000F5770"/>
    <w:rsid w:val="00102C7C"/>
    <w:rsid w:val="00104E0B"/>
    <w:rsid w:val="00105A15"/>
    <w:rsid w:val="0010789B"/>
    <w:rsid w:val="001103EA"/>
    <w:rsid w:val="00110462"/>
    <w:rsid w:val="001145BD"/>
    <w:rsid w:val="001220E8"/>
    <w:rsid w:val="00123017"/>
    <w:rsid w:val="00123BE0"/>
    <w:rsid w:val="00124316"/>
    <w:rsid w:val="00124FD4"/>
    <w:rsid w:val="00126E41"/>
    <w:rsid w:val="001300E4"/>
    <w:rsid w:val="00131C9F"/>
    <w:rsid w:val="00134A60"/>
    <w:rsid w:val="00141F92"/>
    <w:rsid w:val="00145563"/>
    <w:rsid w:val="001467F5"/>
    <w:rsid w:val="00146A0D"/>
    <w:rsid w:val="0015247C"/>
    <w:rsid w:val="00152975"/>
    <w:rsid w:val="00152D3B"/>
    <w:rsid w:val="0015390B"/>
    <w:rsid w:val="00156043"/>
    <w:rsid w:val="00160B39"/>
    <w:rsid w:val="00161E4A"/>
    <w:rsid w:val="0017151D"/>
    <w:rsid w:val="001737DF"/>
    <w:rsid w:val="0017483E"/>
    <w:rsid w:val="00177394"/>
    <w:rsid w:val="001774C8"/>
    <w:rsid w:val="00177F44"/>
    <w:rsid w:val="001802B6"/>
    <w:rsid w:val="0018339B"/>
    <w:rsid w:val="00185C50"/>
    <w:rsid w:val="0018648D"/>
    <w:rsid w:val="00186A8D"/>
    <w:rsid w:val="00187DC6"/>
    <w:rsid w:val="001977A5"/>
    <w:rsid w:val="00197CE5"/>
    <w:rsid w:val="00197D75"/>
    <w:rsid w:val="001A1D15"/>
    <w:rsid w:val="001A350B"/>
    <w:rsid w:val="001B1A90"/>
    <w:rsid w:val="001B40EC"/>
    <w:rsid w:val="001B4292"/>
    <w:rsid w:val="001B6266"/>
    <w:rsid w:val="001C2D2D"/>
    <w:rsid w:val="001C45CC"/>
    <w:rsid w:val="001C4A55"/>
    <w:rsid w:val="001C7218"/>
    <w:rsid w:val="001D4044"/>
    <w:rsid w:val="001D52D2"/>
    <w:rsid w:val="001D5FDB"/>
    <w:rsid w:val="001E373A"/>
    <w:rsid w:val="001E3FD7"/>
    <w:rsid w:val="001F0531"/>
    <w:rsid w:val="001F5D13"/>
    <w:rsid w:val="00201E8F"/>
    <w:rsid w:val="00204CB9"/>
    <w:rsid w:val="00206147"/>
    <w:rsid w:val="00212944"/>
    <w:rsid w:val="0022066A"/>
    <w:rsid w:val="002211F1"/>
    <w:rsid w:val="0022179B"/>
    <w:rsid w:val="00224D08"/>
    <w:rsid w:val="00225356"/>
    <w:rsid w:val="00233C9A"/>
    <w:rsid w:val="00235FA1"/>
    <w:rsid w:val="002365DA"/>
    <w:rsid w:val="002377F4"/>
    <w:rsid w:val="00240452"/>
    <w:rsid w:val="002436B9"/>
    <w:rsid w:val="00250688"/>
    <w:rsid w:val="00252950"/>
    <w:rsid w:val="00257F8E"/>
    <w:rsid w:val="00261D19"/>
    <w:rsid w:val="00263D7E"/>
    <w:rsid w:val="00263EDC"/>
    <w:rsid w:val="00265AB5"/>
    <w:rsid w:val="002739AF"/>
    <w:rsid w:val="00277568"/>
    <w:rsid w:val="002775CF"/>
    <w:rsid w:val="00282AA6"/>
    <w:rsid w:val="00282BC1"/>
    <w:rsid w:val="0028348C"/>
    <w:rsid w:val="00283D02"/>
    <w:rsid w:val="00284E1A"/>
    <w:rsid w:val="002870AE"/>
    <w:rsid w:val="0028745E"/>
    <w:rsid w:val="0029044F"/>
    <w:rsid w:val="00294D39"/>
    <w:rsid w:val="00294FE7"/>
    <w:rsid w:val="0029581A"/>
    <w:rsid w:val="0029772D"/>
    <w:rsid w:val="002A0D86"/>
    <w:rsid w:val="002A11FD"/>
    <w:rsid w:val="002A3908"/>
    <w:rsid w:val="002A69AA"/>
    <w:rsid w:val="002A7804"/>
    <w:rsid w:val="002A7997"/>
    <w:rsid w:val="002B15C9"/>
    <w:rsid w:val="002B531A"/>
    <w:rsid w:val="002B54AE"/>
    <w:rsid w:val="002B57FA"/>
    <w:rsid w:val="002C0490"/>
    <w:rsid w:val="002C06E4"/>
    <w:rsid w:val="002C2E38"/>
    <w:rsid w:val="002C365F"/>
    <w:rsid w:val="002C42FA"/>
    <w:rsid w:val="002C4B10"/>
    <w:rsid w:val="002D162F"/>
    <w:rsid w:val="002D38EF"/>
    <w:rsid w:val="002D3CBB"/>
    <w:rsid w:val="002E5B68"/>
    <w:rsid w:val="002E6E4F"/>
    <w:rsid w:val="002F1434"/>
    <w:rsid w:val="002F45BD"/>
    <w:rsid w:val="002F4A15"/>
    <w:rsid w:val="002F5596"/>
    <w:rsid w:val="002F5CCA"/>
    <w:rsid w:val="003008C8"/>
    <w:rsid w:val="003056DA"/>
    <w:rsid w:val="003105AF"/>
    <w:rsid w:val="0031350F"/>
    <w:rsid w:val="00320AA6"/>
    <w:rsid w:val="003236FB"/>
    <w:rsid w:val="003258E4"/>
    <w:rsid w:val="003268E6"/>
    <w:rsid w:val="00333687"/>
    <w:rsid w:val="00333D23"/>
    <w:rsid w:val="00350326"/>
    <w:rsid w:val="003532AF"/>
    <w:rsid w:val="00355707"/>
    <w:rsid w:val="00355878"/>
    <w:rsid w:val="0035643C"/>
    <w:rsid w:val="00356AD7"/>
    <w:rsid w:val="00357225"/>
    <w:rsid w:val="00360249"/>
    <w:rsid w:val="00360CAB"/>
    <w:rsid w:val="00360DF2"/>
    <w:rsid w:val="003619A5"/>
    <w:rsid w:val="00364417"/>
    <w:rsid w:val="00364982"/>
    <w:rsid w:val="0036764D"/>
    <w:rsid w:val="00374A03"/>
    <w:rsid w:val="00375434"/>
    <w:rsid w:val="0037602E"/>
    <w:rsid w:val="00386088"/>
    <w:rsid w:val="00386942"/>
    <w:rsid w:val="00387049"/>
    <w:rsid w:val="0039447B"/>
    <w:rsid w:val="003A099B"/>
    <w:rsid w:val="003A2D77"/>
    <w:rsid w:val="003A5E48"/>
    <w:rsid w:val="003B2482"/>
    <w:rsid w:val="003B3370"/>
    <w:rsid w:val="003B338E"/>
    <w:rsid w:val="003B6C37"/>
    <w:rsid w:val="003C0A5C"/>
    <w:rsid w:val="003C25E1"/>
    <w:rsid w:val="003D4D20"/>
    <w:rsid w:val="003D6469"/>
    <w:rsid w:val="003D736A"/>
    <w:rsid w:val="003E0BB4"/>
    <w:rsid w:val="003E0CFD"/>
    <w:rsid w:val="003E2558"/>
    <w:rsid w:val="003E3E4E"/>
    <w:rsid w:val="003E4819"/>
    <w:rsid w:val="003E52D4"/>
    <w:rsid w:val="003E53CD"/>
    <w:rsid w:val="003E6084"/>
    <w:rsid w:val="003F0186"/>
    <w:rsid w:val="003F0A3C"/>
    <w:rsid w:val="003F2667"/>
    <w:rsid w:val="003F5417"/>
    <w:rsid w:val="003F5C94"/>
    <w:rsid w:val="003F78B4"/>
    <w:rsid w:val="0040671D"/>
    <w:rsid w:val="004121CB"/>
    <w:rsid w:val="00412301"/>
    <w:rsid w:val="00415473"/>
    <w:rsid w:val="00415F88"/>
    <w:rsid w:val="00421D0C"/>
    <w:rsid w:val="00424FDD"/>
    <w:rsid w:val="004259ED"/>
    <w:rsid w:val="0042663D"/>
    <w:rsid w:val="00427E09"/>
    <w:rsid w:val="004302D1"/>
    <w:rsid w:val="00430A65"/>
    <w:rsid w:val="004327F7"/>
    <w:rsid w:val="0043342A"/>
    <w:rsid w:val="00435530"/>
    <w:rsid w:val="00440AE5"/>
    <w:rsid w:val="00443BC3"/>
    <w:rsid w:val="00446454"/>
    <w:rsid w:val="00446E4C"/>
    <w:rsid w:val="004504EE"/>
    <w:rsid w:val="0045271D"/>
    <w:rsid w:val="00452B81"/>
    <w:rsid w:val="00453BD0"/>
    <w:rsid w:val="00454816"/>
    <w:rsid w:val="00455206"/>
    <w:rsid w:val="00455B81"/>
    <w:rsid w:val="004574A9"/>
    <w:rsid w:val="00460E62"/>
    <w:rsid w:val="00461A9D"/>
    <w:rsid w:val="00465EA5"/>
    <w:rsid w:val="00471AC0"/>
    <w:rsid w:val="00471E88"/>
    <w:rsid w:val="00473CC5"/>
    <w:rsid w:val="00474B89"/>
    <w:rsid w:val="004757A6"/>
    <w:rsid w:val="004829A5"/>
    <w:rsid w:val="00483315"/>
    <w:rsid w:val="00490C5E"/>
    <w:rsid w:val="00490FA9"/>
    <w:rsid w:val="00494D57"/>
    <w:rsid w:val="00495097"/>
    <w:rsid w:val="00496A3E"/>
    <w:rsid w:val="004A0888"/>
    <w:rsid w:val="004A3A41"/>
    <w:rsid w:val="004A58DB"/>
    <w:rsid w:val="004A7A7A"/>
    <w:rsid w:val="004B1091"/>
    <w:rsid w:val="004B1622"/>
    <w:rsid w:val="004B240C"/>
    <w:rsid w:val="004C17A9"/>
    <w:rsid w:val="004C1905"/>
    <w:rsid w:val="004C1B95"/>
    <w:rsid w:val="004C464B"/>
    <w:rsid w:val="004C4A58"/>
    <w:rsid w:val="004D0F5A"/>
    <w:rsid w:val="004D3A2B"/>
    <w:rsid w:val="004D5057"/>
    <w:rsid w:val="004D5AA8"/>
    <w:rsid w:val="004E2B44"/>
    <w:rsid w:val="004F6E54"/>
    <w:rsid w:val="0050183C"/>
    <w:rsid w:val="00507EDE"/>
    <w:rsid w:val="0051127D"/>
    <w:rsid w:val="005114B1"/>
    <w:rsid w:val="00514CFF"/>
    <w:rsid w:val="005157EA"/>
    <w:rsid w:val="00515BA2"/>
    <w:rsid w:val="005169E4"/>
    <w:rsid w:val="005212C8"/>
    <w:rsid w:val="005214C8"/>
    <w:rsid w:val="0052338C"/>
    <w:rsid w:val="00523502"/>
    <w:rsid w:val="00523F61"/>
    <w:rsid w:val="005255B4"/>
    <w:rsid w:val="00526906"/>
    <w:rsid w:val="00526A50"/>
    <w:rsid w:val="0053033A"/>
    <w:rsid w:val="00531F81"/>
    <w:rsid w:val="005356E1"/>
    <w:rsid w:val="005376C5"/>
    <w:rsid w:val="00541B74"/>
    <w:rsid w:val="00544EB2"/>
    <w:rsid w:val="00546620"/>
    <w:rsid w:val="00554186"/>
    <w:rsid w:val="005543CC"/>
    <w:rsid w:val="00557D87"/>
    <w:rsid w:val="00563E74"/>
    <w:rsid w:val="005656F3"/>
    <w:rsid w:val="00566FD4"/>
    <w:rsid w:val="00570A81"/>
    <w:rsid w:val="00572958"/>
    <w:rsid w:val="00573A37"/>
    <w:rsid w:val="00576CCB"/>
    <w:rsid w:val="00580C54"/>
    <w:rsid w:val="00582338"/>
    <w:rsid w:val="005929AA"/>
    <w:rsid w:val="005B712B"/>
    <w:rsid w:val="005B726E"/>
    <w:rsid w:val="005B7ACF"/>
    <w:rsid w:val="005C4E39"/>
    <w:rsid w:val="005D0D62"/>
    <w:rsid w:val="005D240F"/>
    <w:rsid w:val="005D262B"/>
    <w:rsid w:val="005D2822"/>
    <w:rsid w:val="005D5DA8"/>
    <w:rsid w:val="005E0143"/>
    <w:rsid w:val="005E5B8D"/>
    <w:rsid w:val="005E6AEC"/>
    <w:rsid w:val="005F1359"/>
    <w:rsid w:val="005F6850"/>
    <w:rsid w:val="0060102E"/>
    <w:rsid w:val="00605495"/>
    <w:rsid w:val="006063CB"/>
    <w:rsid w:val="00607373"/>
    <w:rsid w:val="00607671"/>
    <w:rsid w:val="00611EE2"/>
    <w:rsid w:val="00613D86"/>
    <w:rsid w:val="006163A4"/>
    <w:rsid w:val="0061784F"/>
    <w:rsid w:val="0062029E"/>
    <w:rsid w:val="006207CF"/>
    <w:rsid w:val="00622447"/>
    <w:rsid w:val="00622769"/>
    <w:rsid w:val="0062371A"/>
    <w:rsid w:val="00635133"/>
    <w:rsid w:val="0063713F"/>
    <w:rsid w:val="00637311"/>
    <w:rsid w:val="00637D46"/>
    <w:rsid w:val="00646C4F"/>
    <w:rsid w:val="00651539"/>
    <w:rsid w:val="00654E32"/>
    <w:rsid w:val="00654EFD"/>
    <w:rsid w:val="00655612"/>
    <w:rsid w:val="0065670C"/>
    <w:rsid w:val="00656EAF"/>
    <w:rsid w:val="0065773B"/>
    <w:rsid w:val="00657FF8"/>
    <w:rsid w:val="00660337"/>
    <w:rsid w:val="00661018"/>
    <w:rsid w:val="00661973"/>
    <w:rsid w:val="00665DC2"/>
    <w:rsid w:val="00667170"/>
    <w:rsid w:val="006679DC"/>
    <w:rsid w:val="0067146B"/>
    <w:rsid w:val="0067213C"/>
    <w:rsid w:val="00684D3B"/>
    <w:rsid w:val="00687BAB"/>
    <w:rsid w:val="006911EF"/>
    <w:rsid w:val="006928D3"/>
    <w:rsid w:val="00693AE6"/>
    <w:rsid w:val="00696904"/>
    <w:rsid w:val="00697C8C"/>
    <w:rsid w:val="006A1EAB"/>
    <w:rsid w:val="006A26A1"/>
    <w:rsid w:val="006A3304"/>
    <w:rsid w:val="006A4BF1"/>
    <w:rsid w:val="006A6C8B"/>
    <w:rsid w:val="006B192D"/>
    <w:rsid w:val="006B2DD1"/>
    <w:rsid w:val="006B41E0"/>
    <w:rsid w:val="006C03A3"/>
    <w:rsid w:val="006C59F6"/>
    <w:rsid w:val="006C6FAE"/>
    <w:rsid w:val="006D076E"/>
    <w:rsid w:val="006D6EFD"/>
    <w:rsid w:val="006D78F6"/>
    <w:rsid w:val="006E1F1C"/>
    <w:rsid w:val="006E4AC3"/>
    <w:rsid w:val="006E5459"/>
    <w:rsid w:val="006E71AB"/>
    <w:rsid w:val="006E7AE8"/>
    <w:rsid w:val="006F3B5F"/>
    <w:rsid w:val="006F3C7C"/>
    <w:rsid w:val="006F5AF1"/>
    <w:rsid w:val="006F7542"/>
    <w:rsid w:val="006F7B3C"/>
    <w:rsid w:val="00700C17"/>
    <w:rsid w:val="0070276F"/>
    <w:rsid w:val="00702C3E"/>
    <w:rsid w:val="0070539E"/>
    <w:rsid w:val="00705504"/>
    <w:rsid w:val="00706413"/>
    <w:rsid w:val="0071050F"/>
    <w:rsid w:val="00712679"/>
    <w:rsid w:val="007147AB"/>
    <w:rsid w:val="00720CCB"/>
    <w:rsid w:val="00721CF6"/>
    <w:rsid w:val="00722917"/>
    <w:rsid w:val="007234C3"/>
    <w:rsid w:val="007236EF"/>
    <w:rsid w:val="007259B6"/>
    <w:rsid w:val="0073782E"/>
    <w:rsid w:val="00742FDE"/>
    <w:rsid w:val="00743DC4"/>
    <w:rsid w:val="007478A0"/>
    <w:rsid w:val="007542AA"/>
    <w:rsid w:val="00755A85"/>
    <w:rsid w:val="0076059C"/>
    <w:rsid w:val="0076173C"/>
    <w:rsid w:val="00764561"/>
    <w:rsid w:val="00766536"/>
    <w:rsid w:val="00770201"/>
    <w:rsid w:val="00777E85"/>
    <w:rsid w:val="00781157"/>
    <w:rsid w:val="007840B7"/>
    <w:rsid w:val="00784382"/>
    <w:rsid w:val="0078494E"/>
    <w:rsid w:val="00792E6F"/>
    <w:rsid w:val="007A12B8"/>
    <w:rsid w:val="007A4713"/>
    <w:rsid w:val="007A4F13"/>
    <w:rsid w:val="007B2061"/>
    <w:rsid w:val="007B207A"/>
    <w:rsid w:val="007B45F0"/>
    <w:rsid w:val="007B5D8D"/>
    <w:rsid w:val="007C284C"/>
    <w:rsid w:val="007C5C12"/>
    <w:rsid w:val="007C7947"/>
    <w:rsid w:val="007D279F"/>
    <w:rsid w:val="007D27A9"/>
    <w:rsid w:val="007D4CA4"/>
    <w:rsid w:val="007E243D"/>
    <w:rsid w:val="007F1A58"/>
    <w:rsid w:val="007F1DD8"/>
    <w:rsid w:val="007F2B13"/>
    <w:rsid w:val="007F46E8"/>
    <w:rsid w:val="007F4725"/>
    <w:rsid w:val="007F6392"/>
    <w:rsid w:val="00801173"/>
    <w:rsid w:val="00802D4B"/>
    <w:rsid w:val="00803659"/>
    <w:rsid w:val="00806E3B"/>
    <w:rsid w:val="0081101C"/>
    <w:rsid w:val="00813400"/>
    <w:rsid w:val="00813902"/>
    <w:rsid w:val="008150C6"/>
    <w:rsid w:val="00815DF5"/>
    <w:rsid w:val="008239CA"/>
    <w:rsid w:val="00823A9E"/>
    <w:rsid w:val="00825A4F"/>
    <w:rsid w:val="00830F3A"/>
    <w:rsid w:val="0083332C"/>
    <w:rsid w:val="00837687"/>
    <w:rsid w:val="0084037E"/>
    <w:rsid w:val="00840458"/>
    <w:rsid w:val="00840512"/>
    <w:rsid w:val="00840BC4"/>
    <w:rsid w:val="00840BCF"/>
    <w:rsid w:val="00840C7A"/>
    <w:rsid w:val="00841794"/>
    <w:rsid w:val="00841CD3"/>
    <w:rsid w:val="00843397"/>
    <w:rsid w:val="008505A4"/>
    <w:rsid w:val="0085478F"/>
    <w:rsid w:val="00856C57"/>
    <w:rsid w:val="00857607"/>
    <w:rsid w:val="00861EF2"/>
    <w:rsid w:val="00862882"/>
    <w:rsid w:val="00873D4D"/>
    <w:rsid w:val="00874BCB"/>
    <w:rsid w:val="008753DE"/>
    <w:rsid w:val="00884F4B"/>
    <w:rsid w:val="00885085"/>
    <w:rsid w:val="00885790"/>
    <w:rsid w:val="008922BF"/>
    <w:rsid w:val="008925C8"/>
    <w:rsid w:val="008A0F22"/>
    <w:rsid w:val="008A1779"/>
    <w:rsid w:val="008A43AC"/>
    <w:rsid w:val="008A5D65"/>
    <w:rsid w:val="008B1F75"/>
    <w:rsid w:val="008B27DF"/>
    <w:rsid w:val="008B3B3F"/>
    <w:rsid w:val="008B6086"/>
    <w:rsid w:val="008B7E7F"/>
    <w:rsid w:val="008C1739"/>
    <w:rsid w:val="008C7DA1"/>
    <w:rsid w:val="008D37CA"/>
    <w:rsid w:val="008D3EEB"/>
    <w:rsid w:val="008D3F9A"/>
    <w:rsid w:val="008D4DDC"/>
    <w:rsid w:val="008D6591"/>
    <w:rsid w:val="008E2B85"/>
    <w:rsid w:val="008E51C9"/>
    <w:rsid w:val="008E6B96"/>
    <w:rsid w:val="008F0187"/>
    <w:rsid w:val="008F0769"/>
    <w:rsid w:val="008F231A"/>
    <w:rsid w:val="00905B8E"/>
    <w:rsid w:val="0090793F"/>
    <w:rsid w:val="009100C4"/>
    <w:rsid w:val="00910A8E"/>
    <w:rsid w:val="00914442"/>
    <w:rsid w:val="00920CB0"/>
    <w:rsid w:val="00922594"/>
    <w:rsid w:val="009236C6"/>
    <w:rsid w:val="00923EE4"/>
    <w:rsid w:val="00924B39"/>
    <w:rsid w:val="0092793D"/>
    <w:rsid w:val="00934CEC"/>
    <w:rsid w:val="0093774C"/>
    <w:rsid w:val="0094002A"/>
    <w:rsid w:val="009406C1"/>
    <w:rsid w:val="0094348A"/>
    <w:rsid w:val="0094629F"/>
    <w:rsid w:val="0095727E"/>
    <w:rsid w:val="00957D5E"/>
    <w:rsid w:val="009648C5"/>
    <w:rsid w:val="00971B46"/>
    <w:rsid w:val="009757BD"/>
    <w:rsid w:val="00977779"/>
    <w:rsid w:val="00980D8F"/>
    <w:rsid w:val="00984834"/>
    <w:rsid w:val="00987312"/>
    <w:rsid w:val="00987C30"/>
    <w:rsid w:val="009915C7"/>
    <w:rsid w:val="00991F29"/>
    <w:rsid w:val="00992219"/>
    <w:rsid w:val="00992FB2"/>
    <w:rsid w:val="00993292"/>
    <w:rsid w:val="00995D27"/>
    <w:rsid w:val="009968A3"/>
    <w:rsid w:val="00996D78"/>
    <w:rsid w:val="009A09B5"/>
    <w:rsid w:val="009A13C4"/>
    <w:rsid w:val="009A1941"/>
    <w:rsid w:val="009A2DB1"/>
    <w:rsid w:val="009A7A14"/>
    <w:rsid w:val="009B3F42"/>
    <w:rsid w:val="009B6400"/>
    <w:rsid w:val="009C76C1"/>
    <w:rsid w:val="009D58F9"/>
    <w:rsid w:val="009E0230"/>
    <w:rsid w:val="009E2012"/>
    <w:rsid w:val="009E24BF"/>
    <w:rsid w:val="009E7455"/>
    <w:rsid w:val="009F610C"/>
    <w:rsid w:val="009F7DCC"/>
    <w:rsid w:val="009F7F0C"/>
    <w:rsid w:val="00A05564"/>
    <w:rsid w:val="00A05DC2"/>
    <w:rsid w:val="00A07630"/>
    <w:rsid w:val="00A07CCC"/>
    <w:rsid w:val="00A10414"/>
    <w:rsid w:val="00A13610"/>
    <w:rsid w:val="00A13B4B"/>
    <w:rsid w:val="00A14206"/>
    <w:rsid w:val="00A14B2E"/>
    <w:rsid w:val="00A15475"/>
    <w:rsid w:val="00A16DEB"/>
    <w:rsid w:val="00A211A4"/>
    <w:rsid w:val="00A21993"/>
    <w:rsid w:val="00A2372F"/>
    <w:rsid w:val="00A239B1"/>
    <w:rsid w:val="00A23BC2"/>
    <w:rsid w:val="00A25073"/>
    <w:rsid w:val="00A268DE"/>
    <w:rsid w:val="00A32172"/>
    <w:rsid w:val="00A34461"/>
    <w:rsid w:val="00A42E0F"/>
    <w:rsid w:val="00A44D4E"/>
    <w:rsid w:val="00A46A86"/>
    <w:rsid w:val="00A47685"/>
    <w:rsid w:val="00A47BF5"/>
    <w:rsid w:val="00A47C4E"/>
    <w:rsid w:val="00A5244B"/>
    <w:rsid w:val="00A54376"/>
    <w:rsid w:val="00A54C32"/>
    <w:rsid w:val="00A563EF"/>
    <w:rsid w:val="00A56E8D"/>
    <w:rsid w:val="00A613CE"/>
    <w:rsid w:val="00A65B32"/>
    <w:rsid w:val="00A667AF"/>
    <w:rsid w:val="00A67882"/>
    <w:rsid w:val="00A72E59"/>
    <w:rsid w:val="00A740EE"/>
    <w:rsid w:val="00A7729D"/>
    <w:rsid w:val="00A809E7"/>
    <w:rsid w:val="00A80CD4"/>
    <w:rsid w:val="00A8131B"/>
    <w:rsid w:val="00A8575C"/>
    <w:rsid w:val="00A868DE"/>
    <w:rsid w:val="00A86B0D"/>
    <w:rsid w:val="00A9284A"/>
    <w:rsid w:val="00A9478E"/>
    <w:rsid w:val="00A97822"/>
    <w:rsid w:val="00AA01AB"/>
    <w:rsid w:val="00AA0AD6"/>
    <w:rsid w:val="00AA1ABE"/>
    <w:rsid w:val="00AA20A5"/>
    <w:rsid w:val="00AA37F3"/>
    <w:rsid w:val="00AA50B5"/>
    <w:rsid w:val="00AB0386"/>
    <w:rsid w:val="00AB1FE4"/>
    <w:rsid w:val="00AB3730"/>
    <w:rsid w:val="00AB44F9"/>
    <w:rsid w:val="00AB4A73"/>
    <w:rsid w:val="00AB6F18"/>
    <w:rsid w:val="00AC0593"/>
    <w:rsid w:val="00AC61F1"/>
    <w:rsid w:val="00AD0856"/>
    <w:rsid w:val="00AD307B"/>
    <w:rsid w:val="00AD558F"/>
    <w:rsid w:val="00AD7AF9"/>
    <w:rsid w:val="00AE0D33"/>
    <w:rsid w:val="00AE1931"/>
    <w:rsid w:val="00AE2CFA"/>
    <w:rsid w:val="00AE376E"/>
    <w:rsid w:val="00AE453E"/>
    <w:rsid w:val="00AF2642"/>
    <w:rsid w:val="00AF36E4"/>
    <w:rsid w:val="00AF3B9A"/>
    <w:rsid w:val="00AF6102"/>
    <w:rsid w:val="00B035C6"/>
    <w:rsid w:val="00B0450D"/>
    <w:rsid w:val="00B04737"/>
    <w:rsid w:val="00B123E8"/>
    <w:rsid w:val="00B13536"/>
    <w:rsid w:val="00B15DA0"/>
    <w:rsid w:val="00B17B1D"/>
    <w:rsid w:val="00B23BFB"/>
    <w:rsid w:val="00B27182"/>
    <w:rsid w:val="00B33EEF"/>
    <w:rsid w:val="00B3431C"/>
    <w:rsid w:val="00B34962"/>
    <w:rsid w:val="00B36DE8"/>
    <w:rsid w:val="00B370A6"/>
    <w:rsid w:val="00B406A5"/>
    <w:rsid w:val="00B40C07"/>
    <w:rsid w:val="00B46239"/>
    <w:rsid w:val="00B478C7"/>
    <w:rsid w:val="00B51544"/>
    <w:rsid w:val="00B52778"/>
    <w:rsid w:val="00B534A0"/>
    <w:rsid w:val="00B573E5"/>
    <w:rsid w:val="00B60F43"/>
    <w:rsid w:val="00B66EC3"/>
    <w:rsid w:val="00B671BD"/>
    <w:rsid w:val="00B70085"/>
    <w:rsid w:val="00B72147"/>
    <w:rsid w:val="00B72488"/>
    <w:rsid w:val="00B759D0"/>
    <w:rsid w:val="00B7705E"/>
    <w:rsid w:val="00B82F06"/>
    <w:rsid w:val="00B855AC"/>
    <w:rsid w:val="00B868CB"/>
    <w:rsid w:val="00B912E0"/>
    <w:rsid w:val="00B91BE7"/>
    <w:rsid w:val="00B92146"/>
    <w:rsid w:val="00B940BB"/>
    <w:rsid w:val="00B942A7"/>
    <w:rsid w:val="00BA0543"/>
    <w:rsid w:val="00BA0E5A"/>
    <w:rsid w:val="00BA2E4A"/>
    <w:rsid w:val="00BA2EA0"/>
    <w:rsid w:val="00BA44E7"/>
    <w:rsid w:val="00BA749D"/>
    <w:rsid w:val="00BA7F5A"/>
    <w:rsid w:val="00BB2CEC"/>
    <w:rsid w:val="00BB41F5"/>
    <w:rsid w:val="00BC1A65"/>
    <w:rsid w:val="00BC1E69"/>
    <w:rsid w:val="00BC3171"/>
    <w:rsid w:val="00BC3221"/>
    <w:rsid w:val="00BC41DB"/>
    <w:rsid w:val="00BC53B9"/>
    <w:rsid w:val="00BD2FAF"/>
    <w:rsid w:val="00BD69F4"/>
    <w:rsid w:val="00BD7DB6"/>
    <w:rsid w:val="00BE2D53"/>
    <w:rsid w:val="00BE65FB"/>
    <w:rsid w:val="00BF16F4"/>
    <w:rsid w:val="00BF3495"/>
    <w:rsid w:val="00BF4990"/>
    <w:rsid w:val="00BF5467"/>
    <w:rsid w:val="00C029E1"/>
    <w:rsid w:val="00C06497"/>
    <w:rsid w:val="00C07466"/>
    <w:rsid w:val="00C10F23"/>
    <w:rsid w:val="00C132D0"/>
    <w:rsid w:val="00C13B25"/>
    <w:rsid w:val="00C20837"/>
    <w:rsid w:val="00C2175F"/>
    <w:rsid w:val="00C21FE1"/>
    <w:rsid w:val="00C229B3"/>
    <w:rsid w:val="00C22F62"/>
    <w:rsid w:val="00C2466E"/>
    <w:rsid w:val="00C25429"/>
    <w:rsid w:val="00C25DBC"/>
    <w:rsid w:val="00C3012C"/>
    <w:rsid w:val="00C37EA0"/>
    <w:rsid w:val="00C4021F"/>
    <w:rsid w:val="00C4051D"/>
    <w:rsid w:val="00C42CDA"/>
    <w:rsid w:val="00C445F1"/>
    <w:rsid w:val="00C44DD4"/>
    <w:rsid w:val="00C52064"/>
    <w:rsid w:val="00C5231E"/>
    <w:rsid w:val="00C5236A"/>
    <w:rsid w:val="00C542D6"/>
    <w:rsid w:val="00C553D6"/>
    <w:rsid w:val="00C604CF"/>
    <w:rsid w:val="00C6160A"/>
    <w:rsid w:val="00C61CF2"/>
    <w:rsid w:val="00C66C6D"/>
    <w:rsid w:val="00C743E5"/>
    <w:rsid w:val="00C7666D"/>
    <w:rsid w:val="00C7784F"/>
    <w:rsid w:val="00C77CCA"/>
    <w:rsid w:val="00C851CD"/>
    <w:rsid w:val="00C85E33"/>
    <w:rsid w:val="00C87035"/>
    <w:rsid w:val="00C90A75"/>
    <w:rsid w:val="00C92D5D"/>
    <w:rsid w:val="00C9597B"/>
    <w:rsid w:val="00C96289"/>
    <w:rsid w:val="00CA3F6A"/>
    <w:rsid w:val="00CA5E6C"/>
    <w:rsid w:val="00CB04B3"/>
    <w:rsid w:val="00CB4120"/>
    <w:rsid w:val="00CB4C2E"/>
    <w:rsid w:val="00CC19E4"/>
    <w:rsid w:val="00CC3C7B"/>
    <w:rsid w:val="00CC7AE5"/>
    <w:rsid w:val="00CD0355"/>
    <w:rsid w:val="00CD1282"/>
    <w:rsid w:val="00CD4680"/>
    <w:rsid w:val="00CD58EE"/>
    <w:rsid w:val="00CE6490"/>
    <w:rsid w:val="00CF0A51"/>
    <w:rsid w:val="00CF3269"/>
    <w:rsid w:val="00CF3EB1"/>
    <w:rsid w:val="00CF52B3"/>
    <w:rsid w:val="00CF60A8"/>
    <w:rsid w:val="00CF62F9"/>
    <w:rsid w:val="00D0037B"/>
    <w:rsid w:val="00D0755F"/>
    <w:rsid w:val="00D122F2"/>
    <w:rsid w:val="00D14F19"/>
    <w:rsid w:val="00D157AB"/>
    <w:rsid w:val="00D15A6A"/>
    <w:rsid w:val="00D16E4A"/>
    <w:rsid w:val="00D21FC0"/>
    <w:rsid w:val="00D249BD"/>
    <w:rsid w:val="00D26E6D"/>
    <w:rsid w:val="00D271DE"/>
    <w:rsid w:val="00D322B2"/>
    <w:rsid w:val="00D35142"/>
    <w:rsid w:val="00D37E3A"/>
    <w:rsid w:val="00D52D2D"/>
    <w:rsid w:val="00D52F57"/>
    <w:rsid w:val="00D53055"/>
    <w:rsid w:val="00D55E57"/>
    <w:rsid w:val="00D57D37"/>
    <w:rsid w:val="00D60514"/>
    <w:rsid w:val="00D60EBA"/>
    <w:rsid w:val="00D61BBF"/>
    <w:rsid w:val="00D62C1B"/>
    <w:rsid w:val="00D63CAC"/>
    <w:rsid w:val="00D650F5"/>
    <w:rsid w:val="00D6559D"/>
    <w:rsid w:val="00D66066"/>
    <w:rsid w:val="00D731CA"/>
    <w:rsid w:val="00D807FC"/>
    <w:rsid w:val="00D817B1"/>
    <w:rsid w:val="00D8268A"/>
    <w:rsid w:val="00D84347"/>
    <w:rsid w:val="00D86FB9"/>
    <w:rsid w:val="00D91B94"/>
    <w:rsid w:val="00D93812"/>
    <w:rsid w:val="00D93B63"/>
    <w:rsid w:val="00D95089"/>
    <w:rsid w:val="00D95BB3"/>
    <w:rsid w:val="00D96655"/>
    <w:rsid w:val="00D967DA"/>
    <w:rsid w:val="00DA54BC"/>
    <w:rsid w:val="00DB1819"/>
    <w:rsid w:val="00DB2F18"/>
    <w:rsid w:val="00DB3DA4"/>
    <w:rsid w:val="00DB4D93"/>
    <w:rsid w:val="00DB69DD"/>
    <w:rsid w:val="00DC1970"/>
    <w:rsid w:val="00DC31EB"/>
    <w:rsid w:val="00DC5F09"/>
    <w:rsid w:val="00DC6EE5"/>
    <w:rsid w:val="00DC7B0C"/>
    <w:rsid w:val="00DD0868"/>
    <w:rsid w:val="00DD68FE"/>
    <w:rsid w:val="00DE22AF"/>
    <w:rsid w:val="00DE3770"/>
    <w:rsid w:val="00DE6E7C"/>
    <w:rsid w:val="00DE7DC3"/>
    <w:rsid w:val="00DF2BE2"/>
    <w:rsid w:val="00DF63D6"/>
    <w:rsid w:val="00DF6C16"/>
    <w:rsid w:val="00DF75F5"/>
    <w:rsid w:val="00DF76BE"/>
    <w:rsid w:val="00E0124D"/>
    <w:rsid w:val="00E0618C"/>
    <w:rsid w:val="00E12175"/>
    <w:rsid w:val="00E16D16"/>
    <w:rsid w:val="00E22EC2"/>
    <w:rsid w:val="00E2454C"/>
    <w:rsid w:val="00E25A10"/>
    <w:rsid w:val="00E27E17"/>
    <w:rsid w:val="00E353CD"/>
    <w:rsid w:val="00E4389A"/>
    <w:rsid w:val="00E45DFE"/>
    <w:rsid w:val="00E5038F"/>
    <w:rsid w:val="00E51340"/>
    <w:rsid w:val="00E5214E"/>
    <w:rsid w:val="00E529F4"/>
    <w:rsid w:val="00E5367E"/>
    <w:rsid w:val="00E55075"/>
    <w:rsid w:val="00E5536F"/>
    <w:rsid w:val="00E56ED5"/>
    <w:rsid w:val="00E70067"/>
    <w:rsid w:val="00E71AA5"/>
    <w:rsid w:val="00E7354A"/>
    <w:rsid w:val="00E761F6"/>
    <w:rsid w:val="00E777C5"/>
    <w:rsid w:val="00E77998"/>
    <w:rsid w:val="00E80BDC"/>
    <w:rsid w:val="00E818E2"/>
    <w:rsid w:val="00E82965"/>
    <w:rsid w:val="00E82BA1"/>
    <w:rsid w:val="00E84037"/>
    <w:rsid w:val="00E86ADD"/>
    <w:rsid w:val="00E907C4"/>
    <w:rsid w:val="00E94186"/>
    <w:rsid w:val="00E954CD"/>
    <w:rsid w:val="00EA1633"/>
    <w:rsid w:val="00EA1FDD"/>
    <w:rsid w:val="00EA67C7"/>
    <w:rsid w:val="00EA7E42"/>
    <w:rsid w:val="00EB1B97"/>
    <w:rsid w:val="00EB1E05"/>
    <w:rsid w:val="00EB291A"/>
    <w:rsid w:val="00EB501D"/>
    <w:rsid w:val="00EB639E"/>
    <w:rsid w:val="00EB6917"/>
    <w:rsid w:val="00EB6B8E"/>
    <w:rsid w:val="00EB7440"/>
    <w:rsid w:val="00EB7765"/>
    <w:rsid w:val="00EC1B29"/>
    <w:rsid w:val="00EC4948"/>
    <w:rsid w:val="00EC71FC"/>
    <w:rsid w:val="00EC7D86"/>
    <w:rsid w:val="00ED0B8A"/>
    <w:rsid w:val="00EE0FFA"/>
    <w:rsid w:val="00EE2968"/>
    <w:rsid w:val="00EE3595"/>
    <w:rsid w:val="00EE46F8"/>
    <w:rsid w:val="00EE48C1"/>
    <w:rsid w:val="00EE5B9E"/>
    <w:rsid w:val="00EF3B7C"/>
    <w:rsid w:val="00F00108"/>
    <w:rsid w:val="00F00B2A"/>
    <w:rsid w:val="00F02D10"/>
    <w:rsid w:val="00F06469"/>
    <w:rsid w:val="00F1680A"/>
    <w:rsid w:val="00F2118E"/>
    <w:rsid w:val="00F248B4"/>
    <w:rsid w:val="00F25E01"/>
    <w:rsid w:val="00F25EA7"/>
    <w:rsid w:val="00F302B7"/>
    <w:rsid w:val="00F30E23"/>
    <w:rsid w:val="00F32776"/>
    <w:rsid w:val="00F331AD"/>
    <w:rsid w:val="00F35475"/>
    <w:rsid w:val="00F36AED"/>
    <w:rsid w:val="00F40D5A"/>
    <w:rsid w:val="00F42407"/>
    <w:rsid w:val="00F42564"/>
    <w:rsid w:val="00F425B3"/>
    <w:rsid w:val="00F43D7A"/>
    <w:rsid w:val="00F52254"/>
    <w:rsid w:val="00F5262A"/>
    <w:rsid w:val="00F5607C"/>
    <w:rsid w:val="00F578E4"/>
    <w:rsid w:val="00F62E19"/>
    <w:rsid w:val="00F62F45"/>
    <w:rsid w:val="00F630D9"/>
    <w:rsid w:val="00F6527C"/>
    <w:rsid w:val="00F65AFC"/>
    <w:rsid w:val="00F663AB"/>
    <w:rsid w:val="00F67730"/>
    <w:rsid w:val="00F72BC5"/>
    <w:rsid w:val="00F73BA7"/>
    <w:rsid w:val="00F74591"/>
    <w:rsid w:val="00F77102"/>
    <w:rsid w:val="00F77319"/>
    <w:rsid w:val="00F7795E"/>
    <w:rsid w:val="00F8538C"/>
    <w:rsid w:val="00F90228"/>
    <w:rsid w:val="00F90802"/>
    <w:rsid w:val="00F90EBD"/>
    <w:rsid w:val="00F91294"/>
    <w:rsid w:val="00F93372"/>
    <w:rsid w:val="00F94EA7"/>
    <w:rsid w:val="00F94F4B"/>
    <w:rsid w:val="00FC128C"/>
    <w:rsid w:val="00FC3397"/>
    <w:rsid w:val="00FC3DEC"/>
    <w:rsid w:val="00FD3A74"/>
    <w:rsid w:val="00FD6325"/>
    <w:rsid w:val="00FD63BF"/>
    <w:rsid w:val="00FE4931"/>
    <w:rsid w:val="00FE6CC8"/>
    <w:rsid w:val="00FE75C2"/>
    <w:rsid w:val="00FF002D"/>
    <w:rsid w:val="00FF1751"/>
    <w:rsid w:val="00FF261C"/>
    <w:rsid w:val="00FF3739"/>
    <w:rsid w:val="00FF43C0"/>
    <w:rsid w:val="00FF4AC9"/>
    <w:rsid w:val="00FF7E1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9E612"/>
  <w15:docId w15:val="{53756EF0-DDF1-BA41-866C-AACE61CF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ndale Sans UI" w:hAnsi="Times New Roman" w:cs="Tahoma"/>
        <w:kern w:val="3"/>
        <w:sz w:val="24"/>
        <w:szCs w:val="24"/>
        <w:lang w:val="cs-CZ"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45563"/>
  </w:style>
  <w:style w:type="paragraph" w:styleId="Nadpis1">
    <w:name w:val="heading 1"/>
    <w:aliases w:val="Nadpis,1,n1,_Nadpis 1"/>
    <w:basedOn w:val="Heading"/>
    <w:next w:val="Textbody"/>
    <w:link w:val="Nadpis1Char"/>
    <w:qFormat/>
    <w:rsid w:val="0092793D"/>
    <w:pPr>
      <w:outlineLvl w:val="0"/>
    </w:pPr>
    <w:rPr>
      <w:b/>
      <w:bCs/>
    </w:rPr>
  </w:style>
  <w:style w:type="paragraph" w:styleId="Nadpis2">
    <w:name w:val="heading 2"/>
    <w:basedOn w:val="Heading"/>
    <w:next w:val="Textbody"/>
    <w:qFormat/>
    <w:rsid w:val="0092793D"/>
    <w:pPr>
      <w:outlineLvl w:val="1"/>
    </w:pPr>
    <w:rPr>
      <w:b/>
      <w:bCs/>
      <w:i/>
      <w:iCs/>
    </w:rPr>
  </w:style>
  <w:style w:type="paragraph" w:styleId="Nadpis3">
    <w:name w:val="heading 3"/>
    <w:basedOn w:val="Heading"/>
    <w:next w:val="Textbody"/>
    <w:qFormat/>
    <w:rsid w:val="0092793D"/>
    <w:pPr>
      <w:outlineLvl w:val="2"/>
    </w:pPr>
    <w:rPr>
      <w:b/>
      <w:bCs/>
    </w:rPr>
  </w:style>
  <w:style w:type="paragraph" w:styleId="Nadpis4">
    <w:name w:val="heading 4"/>
    <w:basedOn w:val="Heading"/>
    <w:next w:val="Textbody"/>
    <w:rsid w:val="0092793D"/>
    <w:pPr>
      <w:outlineLvl w:val="3"/>
    </w:pPr>
    <w:rPr>
      <w:b/>
      <w:bCs/>
      <w:i/>
      <w:iCs/>
    </w:rPr>
  </w:style>
  <w:style w:type="paragraph" w:styleId="Nadpis5">
    <w:name w:val="heading 5"/>
    <w:basedOn w:val="Heading"/>
    <w:next w:val="Textbody"/>
    <w:rsid w:val="0092793D"/>
    <w:pPr>
      <w:outlineLvl w:val="4"/>
    </w:pPr>
    <w:rPr>
      <w:b/>
      <w:bCs/>
    </w:rPr>
  </w:style>
  <w:style w:type="paragraph" w:styleId="Nadpis6">
    <w:name w:val="heading 6"/>
    <w:basedOn w:val="Heading"/>
    <w:next w:val="Textbody"/>
    <w:rsid w:val="0092793D"/>
    <w:pPr>
      <w:outlineLvl w:val="5"/>
    </w:pPr>
    <w:rPr>
      <w:b/>
      <w:bCs/>
    </w:rPr>
  </w:style>
  <w:style w:type="paragraph" w:styleId="Nadpis7">
    <w:name w:val="heading 7"/>
    <w:basedOn w:val="Heading"/>
    <w:next w:val="Textbody"/>
    <w:rsid w:val="0092793D"/>
    <w:pPr>
      <w:outlineLvl w:val="6"/>
    </w:pPr>
    <w:rPr>
      <w:b/>
      <w:bCs/>
    </w:rPr>
  </w:style>
  <w:style w:type="paragraph" w:styleId="Nadpis8">
    <w:name w:val="heading 8"/>
    <w:basedOn w:val="Heading"/>
    <w:next w:val="Textbody"/>
    <w:rsid w:val="0092793D"/>
    <w:pPr>
      <w:outlineLvl w:val="7"/>
    </w:pPr>
    <w:rPr>
      <w:b/>
      <w:bCs/>
    </w:rPr>
  </w:style>
  <w:style w:type="paragraph" w:styleId="Nadpis9">
    <w:name w:val="heading 9"/>
    <w:basedOn w:val="Heading"/>
    <w:next w:val="Textbody"/>
    <w:rsid w:val="0092793D"/>
    <w:pPr>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Outline">
    <w:name w:val="Outline"/>
    <w:basedOn w:val="Bezseznamu"/>
    <w:rsid w:val="0092793D"/>
    <w:pPr>
      <w:numPr>
        <w:numId w:val="1"/>
      </w:numPr>
    </w:pPr>
  </w:style>
  <w:style w:type="paragraph" w:customStyle="1" w:styleId="Standard">
    <w:name w:val="Standard"/>
    <w:rsid w:val="0092793D"/>
  </w:style>
  <w:style w:type="paragraph" w:customStyle="1" w:styleId="Heading">
    <w:name w:val="Heading"/>
    <w:basedOn w:val="Standard"/>
    <w:next w:val="Textbody"/>
    <w:rsid w:val="0092793D"/>
    <w:pPr>
      <w:keepNext/>
      <w:spacing w:before="240" w:after="120"/>
    </w:pPr>
    <w:rPr>
      <w:rFonts w:ascii="Arial" w:hAnsi="Arial"/>
      <w:sz w:val="28"/>
      <w:szCs w:val="28"/>
    </w:rPr>
  </w:style>
  <w:style w:type="paragraph" w:customStyle="1" w:styleId="Textbody">
    <w:name w:val="Text body"/>
    <w:basedOn w:val="Standard"/>
    <w:rsid w:val="0092793D"/>
    <w:pPr>
      <w:spacing w:after="120"/>
    </w:pPr>
  </w:style>
  <w:style w:type="paragraph" w:styleId="Seznam">
    <w:name w:val="List"/>
    <w:basedOn w:val="Textbody"/>
    <w:rsid w:val="0092793D"/>
  </w:style>
  <w:style w:type="paragraph" w:styleId="Titulek">
    <w:name w:val="caption"/>
    <w:basedOn w:val="Standard"/>
    <w:rsid w:val="0092793D"/>
    <w:pPr>
      <w:suppressLineNumbers/>
      <w:spacing w:before="120" w:after="120"/>
    </w:pPr>
    <w:rPr>
      <w:i/>
      <w:iCs/>
    </w:rPr>
  </w:style>
  <w:style w:type="paragraph" w:customStyle="1" w:styleId="Index">
    <w:name w:val="Index"/>
    <w:basedOn w:val="Standard"/>
    <w:rsid w:val="0092793D"/>
    <w:pPr>
      <w:suppressLineNumbers/>
    </w:pPr>
  </w:style>
  <w:style w:type="paragraph" w:customStyle="1" w:styleId="Heading10">
    <w:name w:val="Heading 10"/>
    <w:basedOn w:val="Heading"/>
    <w:next w:val="Textbody"/>
    <w:rsid w:val="0092793D"/>
    <w:rPr>
      <w:b/>
      <w:bCs/>
    </w:rPr>
  </w:style>
  <w:style w:type="paragraph" w:customStyle="1" w:styleId="Odstavec1">
    <w:name w:val="Odstavec 1"/>
    <w:basedOn w:val="Normln"/>
    <w:rsid w:val="00DE7DC3"/>
    <w:pPr>
      <w:spacing w:before="227" w:after="57"/>
      <w:jc w:val="both"/>
      <w:outlineLvl w:val="1"/>
    </w:pPr>
    <w:rPr>
      <w:rFonts w:ascii="Calibri" w:hAnsi="Calibri"/>
      <w:b/>
      <w:sz w:val="22"/>
    </w:rPr>
  </w:style>
  <w:style w:type="paragraph" w:customStyle="1" w:styleId="Odstavec2">
    <w:name w:val="Odstavec 2"/>
    <w:basedOn w:val="Normln"/>
    <w:rsid w:val="00197D75"/>
    <w:pPr>
      <w:spacing w:after="57"/>
      <w:jc w:val="both"/>
      <w:outlineLvl w:val="2"/>
    </w:pPr>
    <w:rPr>
      <w:rFonts w:ascii="Calibri" w:hAnsi="Calibri"/>
      <w:sz w:val="22"/>
    </w:rPr>
  </w:style>
  <w:style w:type="paragraph" w:customStyle="1" w:styleId="NadpisMV1">
    <w:name w:val="Nadpis MV 1"/>
    <w:basedOn w:val="Nadpis1"/>
    <w:next w:val="Odstavec1"/>
    <w:rsid w:val="0092793D"/>
    <w:pPr>
      <w:jc w:val="center"/>
    </w:pPr>
    <w:rPr>
      <w:rFonts w:ascii="Calibri" w:hAnsi="Calibri"/>
    </w:rPr>
  </w:style>
  <w:style w:type="paragraph" w:customStyle="1" w:styleId="Odstavec3">
    <w:name w:val="Odstavec 3"/>
    <w:basedOn w:val="Normln"/>
    <w:rsid w:val="00197D75"/>
    <w:pPr>
      <w:spacing w:after="57"/>
      <w:jc w:val="both"/>
      <w:outlineLvl w:val="3"/>
    </w:pPr>
    <w:rPr>
      <w:rFonts w:ascii="Calibri" w:hAnsi="Calibri"/>
      <w:sz w:val="22"/>
    </w:rPr>
  </w:style>
  <w:style w:type="paragraph" w:styleId="Zpat">
    <w:name w:val="footer"/>
    <w:basedOn w:val="Standard"/>
    <w:link w:val="ZpatChar"/>
    <w:uiPriority w:val="99"/>
    <w:rsid w:val="0092793D"/>
    <w:pPr>
      <w:suppressLineNumbers/>
      <w:tabs>
        <w:tab w:val="center" w:pos="4818"/>
        <w:tab w:val="right" w:pos="9637"/>
      </w:tabs>
    </w:pPr>
  </w:style>
  <w:style w:type="paragraph" w:customStyle="1" w:styleId="NadpisTituln">
    <w:name w:val="Nadpis Titulní"/>
    <w:basedOn w:val="Standard"/>
    <w:next w:val="Nadpistitulnmaltext"/>
    <w:rsid w:val="0092793D"/>
    <w:pPr>
      <w:jc w:val="center"/>
    </w:pPr>
    <w:rPr>
      <w:rFonts w:ascii="Calibri" w:hAnsi="Calibri"/>
      <w:b/>
      <w:sz w:val="48"/>
    </w:rPr>
  </w:style>
  <w:style w:type="paragraph" w:customStyle="1" w:styleId="Nadpistitulnmaltext">
    <w:name w:val="Nadpis titulní malý text"/>
    <w:basedOn w:val="Standard"/>
    <w:rsid w:val="0092793D"/>
    <w:pPr>
      <w:jc w:val="center"/>
    </w:pPr>
    <w:rPr>
      <w:rFonts w:ascii="Calibri" w:hAnsi="Calibri"/>
    </w:rPr>
  </w:style>
  <w:style w:type="paragraph" w:customStyle="1" w:styleId="TableContents">
    <w:name w:val="Table Contents"/>
    <w:basedOn w:val="Standard"/>
    <w:rsid w:val="0092793D"/>
    <w:pPr>
      <w:suppressLineNumbers/>
    </w:pPr>
  </w:style>
  <w:style w:type="paragraph" w:customStyle="1" w:styleId="TableHeading">
    <w:name w:val="Table Heading"/>
    <w:basedOn w:val="TableContents"/>
    <w:rsid w:val="0092793D"/>
    <w:pPr>
      <w:jc w:val="center"/>
    </w:pPr>
    <w:rPr>
      <w:b/>
      <w:bCs/>
    </w:rPr>
  </w:style>
  <w:style w:type="paragraph" w:styleId="Zkladntext2">
    <w:name w:val="Body Text 2"/>
    <w:basedOn w:val="Standard"/>
    <w:rsid w:val="0092793D"/>
    <w:pPr>
      <w:overflowPunct w:val="0"/>
      <w:autoSpaceDE w:val="0"/>
      <w:ind w:left="360"/>
      <w:jc w:val="both"/>
    </w:pPr>
    <w:rPr>
      <w:szCs w:val="20"/>
    </w:rPr>
  </w:style>
  <w:style w:type="paragraph" w:customStyle="1" w:styleId="Textbodyindent">
    <w:name w:val="Text body indent"/>
    <w:basedOn w:val="Standard"/>
    <w:rsid w:val="0092793D"/>
    <w:pPr>
      <w:overflowPunct w:val="0"/>
      <w:ind w:left="283"/>
    </w:pPr>
  </w:style>
  <w:style w:type="paragraph" w:customStyle="1" w:styleId="MVtextpodnadpisem1">
    <w:name w:val="MV text pod nadpisem 1"/>
    <w:basedOn w:val="Textbody"/>
    <w:rsid w:val="0092793D"/>
    <w:pPr>
      <w:jc w:val="center"/>
    </w:pPr>
    <w:rPr>
      <w:rFonts w:ascii="Calibri" w:hAnsi="Calibri" w:cs="Calibri"/>
    </w:rPr>
  </w:style>
  <w:style w:type="paragraph" w:customStyle="1" w:styleId="MVNadpis1">
    <w:name w:val="MV_Nadpis_1"/>
    <w:basedOn w:val="MVtextpodnadpisem1"/>
    <w:rsid w:val="0092793D"/>
    <w:rPr>
      <w:b/>
      <w:sz w:val="40"/>
    </w:rPr>
  </w:style>
  <w:style w:type="paragraph" w:customStyle="1" w:styleId="MVbntext">
    <w:name w:val="MV_běžný text"/>
    <w:basedOn w:val="MVtextpodnadpisem1"/>
    <w:rsid w:val="0092793D"/>
    <w:pPr>
      <w:jc w:val="both"/>
    </w:pPr>
  </w:style>
  <w:style w:type="paragraph" w:customStyle="1" w:styleId="MVOdstavec1">
    <w:name w:val="MV Odstavec 1"/>
    <w:basedOn w:val="Standard"/>
    <w:next w:val="MVOdstavec2"/>
    <w:rsid w:val="0092793D"/>
    <w:pPr>
      <w:spacing w:before="170" w:after="113"/>
      <w:jc w:val="both"/>
    </w:pPr>
    <w:rPr>
      <w:rFonts w:ascii="Calibri" w:hAnsi="Calibri" w:cs="Calibri"/>
      <w:b/>
      <w:sz w:val="28"/>
    </w:rPr>
  </w:style>
  <w:style w:type="paragraph" w:customStyle="1" w:styleId="MVOdstavec2">
    <w:name w:val="MV Odstavec 2"/>
    <w:basedOn w:val="Standard"/>
    <w:rsid w:val="0092793D"/>
    <w:pPr>
      <w:numPr>
        <w:numId w:val="6"/>
      </w:numPr>
    </w:pPr>
    <w:rPr>
      <w:rFonts w:ascii="Calibri" w:hAnsi="Calibri" w:cs="Calibri"/>
      <w:sz w:val="22"/>
    </w:rPr>
  </w:style>
  <w:style w:type="paragraph" w:customStyle="1" w:styleId="Odstavec4">
    <w:name w:val="Odstavec 4"/>
    <w:basedOn w:val="Normln"/>
    <w:rsid w:val="00197D75"/>
    <w:pPr>
      <w:jc w:val="both"/>
      <w:outlineLvl w:val="4"/>
    </w:pPr>
    <w:rPr>
      <w:rFonts w:ascii="Calibri" w:hAnsi="Calibri"/>
      <w:sz w:val="22"/>
    </w:rPr>
  </w:style>
  <w:style w:type="paragraph" w:customStyle="1" w:styleId="MVOdstavec3">
    <w:name w:val="MV Odstavec 3"/>
    <w:basedOn w:val="MVOdstavec2"/>
    <w:rsid w:val="0092793D"/>
    <w:pPr>
      <w:jc w:val="both"/>
    </w:pPr>
    <w:rPr>
      <w:sz w:val="24"/>
      <w:shd w:val="clear" w:color="auto" w:fill="FFFFFF"/>
    </w:rPr>
  </w:style>
  <w:style w:type="paragraph" w:customStyle="1" w:styleId="MVOdstavec4">
    <w:name w:val="MV Odstavec 4"/>
    <w:basedOn w:val="MVOdstavec3"/>
    <w:rsid w:val="0092793D"/>
  </w:style>
  <w:style w:type="paragraph" w:styleId="Odstavecseseznamem">
    <w:name w:val="List Paragraph"/>
    <w:basedOn w:val="Standard"/>
    <w:uiPriority w:val="34"/>
    <w:qFormat/>
    <w:rsid w:val="0092793D"/>
    <w:pPr>
      <w:ind w:left="720"/>
    </w:pPr>
  </w:style>
  <w:style w:type="paragraph" w:customStyle="1" w:styleId="TabtextM">
    <w:name w:val="Tab_text_M"/>
    <w:basedOn w:val="Standard"/>
    <w:rsid w:val="0092793D"/>
    <w:pPr>
      <w:spacing w:line="288" w:lineRule="auto"/>
    </w:pPr>
    <w:rPr>
      <w:rFonts w:ascii="JohnSans Text Pro" w:hAnsi="JohnSans Text Pro" w:cs="JohnSans Text Pro"/>
      <w:sz w:val="18"/>
      <w:szCs w:val="18"/>
      <w:lang w:eastAsia="ar-SA"/>
    </w:rPr>
  </w:style>
  <w:style w:type="paragraph" w:styleId="Zhlav">
    <w:name w:val="header"/>
    <w:basedOn w:val="Standard"/>
    <w:link w:val="ZhlavChar"/>
    <w:rsid w:val="0092793D"/>
    <w:pPr>
      <w:suppressLineNumbers/>
      <w:tabs>
        <w:tab w:val="center" w:pos="5386"/>
        <w:tab w:val="right" w:pos="10772"/>
      </w:tabs>
    </w:pPr>
  </w:style>
  <w:style w:type="paragraph" w:customStyle="1" w:styleId="Framecontents">
    <w:name w:val="Frame contents"/>
    <w:basedOn w:val="Textbody"/>
    <w:rsid w:val="0092793D"/>
  </w:style>
  <w:style w:type="character" w:customStyle="1" w:styleId="BulletSymbols">
    <w:name w:val="Bullet Symbols"/>
    <w:rsid w:val="0092793D"/>
    <w:rPr>
      <w:rFonts w:ascii="OpenSymbol" w:eastAsia="OpenSymbol" w:hAnsi="OpenSymbol" w:cs="OpenSymbol"/>
    </w:rPr>
  </w:style>
  <w:style w:type="character" w:customStyle="1" w:styleId="Placeholder">
    <w:name w:val="Placeholder"/>
    <w:rsid w:val="0092793D"/>
    <w:rPr>
      <w:smallCaps/>
      <w:color w:val="008080"/>
      <w:u w:val="dotted"/>
    </w:rPr>
  </w:style>
  <w:style w:type="character" w:customStyle="1" w:styleId="IndexLink">
    <w:name w:val="Index Link"/>
    <w:rsid w:val="0092793D"/>
    <w:rPr>
      <w:rFonts w:ascii="Calibri" w:hAnsi="Calibri"/>
    </w:rPr>
  </w:style>
  <w:style w:type="character" w:customStyle="1" w:styleId="WW8Num5z0">
    <w:name w:val="WW8Num5z0"/>
    <w:rsid w:val="0092793D"/>
  </w:style>
  <w:style w:type="character" w:customStyle="1" w:styleId="WW8Num5z1">
    <w:name w:val="WW8Num5z1"/>
    <w:rsid w:val="0092793D"/>
    <w:rPr>
      <w:b/>
    </w:rPr>
  </w:style>
  <w:style w:type="character" w:customStyle="1" w:styleId="WW8Num5z2">
    <w:name w:val="WW8Num5z2"/>
    <w:rsid w:val="0092793D"/>
    <w:rPr>
      <w:rFonts w:cs="Arial"/>
    </w:rPr>
  </w:style>
  <w:style w:type="character" w:customStyle="1" w:styleId="WW8Num5z3">
    <w:name w:val="WW8Num5z3"/>
    <w:rsid w:val="0092793D"/>
    <w:rPr>
      <w:rFonts w:ascii="Symbol" w:hAnsi="Symbol" w:cs="Symbol"/>
    </w:rPr>
  </w:style>
  <w:style w:type="character" w:customStyle="1" w:styleId="WW8Num5z4">
    <w:name w:val="WW8Num5z4"/>
    <w:rsid w:val="0092793D"/>
  </w:style>
  <w:style w:type="character" w:customStyle="1" w:styleId="WW8Num5z5">
    <w:name w:val="WW8Num5z5"/>
    <w:rsid w:val="0092793D"/>
  </w:style>
  <w:style w:type="character" w:customStyle="1" w:styleId="WW8Num5z6">
    <w:name w:val="WW8Num5z6"/>
    <w:rsid w:val="0092793D"/>
  </w:style>
  <w:style w:type="character" w:customStyle="1" w:styleId="WW8Num5z7">
    <w:name w:val="WW8Num5z7"/>
    <w:rsid w:val="0092793D"/>
  </w:style>
  <w:style w:type="character" w:customStyle="1" w:styleId="WW8Num5z8">
    <w:name w:val="WW8Num5z8"/>
    <w:rsid w:val="0092793D"/>
  </w:style>
  <w:style w:type="character" w:customStyle="1" w:styleId="WW8Num6z0">
    <w:name w:val="WW8Num6z0"/>
    <w:rsid w:val="0092793D"/>
  </w:style>
  <w:style w:type="character" w:customStyle="1" w:styleId="WW8Num6z1">
    <w:name w:val="WW8Num6z1"/>
    <w:rsid w:val="0092793D"/>
    <w:rPr>
      <w:rFonts w:ascii="Calibri" w:hAnsi="Calibri" w:cs="Times New Roman"/>
      <w:i w:val="0"/>
      <w:sz w:val="24"/>
      <w:szCs w:val="24"/>
      <w:shd w:val="clear" w:color="auto" w:fill="FFFF00"/>
    </w:rPr>
  </w:style>
  <w:style w:type="character" w:customStyle="1" w:styleId="WW8Num6z2">
    <w:name w:val="WW8Num6z2"/>
    <w:rsid w:val="0092793D"/>
  </w:style>
  <w:style w:type="character" w:customStyle="1" w:styleId="WW8Num6z3">
    <w:name w:val="WW8Num6z3"/>
    <w:rsid w:val="0092793D"/>
    <w:rPr>
      <w:rFonts w:cs="Calibri"/>
    </w:rPr>
  </w:style>
  <w:style w:type="character" w:customStyle="1" w:styleId="WW8Num6z4">
    <w:name w:val="WW8Num6z4"/>
    <w:rsid w:val="0092793D"/>
  </w:style>
  <w:style w:type="character" w:customStyle="1" w:styleId="WW8Num6z5">
    <w:name w:val="WW8Num6z5"/>
    <w:rsid w:val="0092793D"/>
  </w:style>
  <w:style w:type="character" w:customStyle="1" w:styleId="WW8Num6z6">
    <w:name w:val="WW8Num6z6"/>
    <w:rsid w:val="0092793D"/>
  </w:style>
  <w:style w:type="character" w:customStyle="1" w:styleId="WW8Num6z7">
    <w:name w:val="WW8Num6z7"/>
    <w:rsid w:val="0092793D"/>
  </w:style>
  <w:style w:type="character" w:customStyle="1" w:styleId="WW8Num6z8">
    <w:name w:val="WW8Num6z8"/>
    <w:rsid w:val="0092793D"/>
  </w:style>
  <w:style w:type="character" w:customStyle="1" w:styleId="WW8Num4z0">
    <w:name w:val="WW8Num4z0"/>
    <w:rsid w:val="0092793D"/>
  </w:style>
  <w:style w:type="character" w:customStyle="1" w:styleId="WW8Num4z1">
    <w:name w:val="WW8Num4z1"/>
    <w:rsid w:val="0092793D"/>
  </w:style>
  <w:style w:type="character" w:customStyle="1" w:styleId="WW8Num4z2">
    <w:name w:val="WW8Num4z2"/>
    <w:rsid w:val="0092793D"/>
  </w:style>
  <w:style w:type="character" w:customStyle="1" w:styleId="WW8Num4z3">
    <w:name w:val="WW8Num4z3"/>
    <w:rsid w:val="0092793D"/>
  </w:style>
  <w:style w:type="character" w:customStyle="1" w:styleId="WW8Num4z4">
    <w:name w:val="WW8Num4z4"/>
    <w:rsid w:val="0092793D"/>
  </w:style>
  <w:style w:type="character" w:customStyle="1" w:styleId="WW8Num4z5">
    <w:name w:val="WW8Num4z5"/>
    <w:rsid w:val="0092793D"/>
  </w:style>
  <w:style w:type="character" w:customStyle="1" w:styleId="WW8Num4z6">
    <w:name w:val="WW8Num4z6"/>
    <w:rsid w:val="0092793D"/>
  </w:style>
  <w:style w:type="character" w:customStyle="1" w:styleId="WW8Num4z7">
    <w:name w:val="WW8Num4z7"/>
    <w:rsid w:val="0092793D"/>
  </w:style>
  <w:style w:type="character" w:customStyle="1" w:styleId="WW8Num4z8">
    <w:name w:val="WW8Num4z8"/>
    <w:rsid w:val="0092793D"/>
  </w:style>
  <w:style w:type="character" w:customStyle="1" w:styleId="WW8Num1z0">
    <w:name w:val="WW8Num1z0"/>
    <w:rsid w:val="0092793D"/>
    <w:rPr>
      <w:rFonts w:ascii="Calibri" w:hAnsi="Calibri" w:cs="Calibri"/>
    </w:rPr>
  </w:style>
  <w:style w:type="character" w:customStyle="1" w:styleId="WW8Num1z3">
    <w:name w:val="WW8Num1z3"/>
    <w:rsid w:val="0092793D"/>
    <w:rPr>
      <w:rFonts w:ascii="Symbol" w:hAnsi="Symbol" w:cs="OpenSymbol, 'Arial Unicode MS'"/>
    </w:rPr>
  </w:style>
  <w:style w:type="character" w:customStyle="1" w:styleId="Internetlink">
    <w:name w:val="Internet link"/>
    <w:rsid w:val="0092793D"/>
    <w:rPr>
      <w:color w:val="000080"/>
      <w:u w:val="single"/>
    </w:rPr>
  </w:style>
  <w:style w:type="character" w:customStyle="1" w:styleId="WW8Num2z0">
    <w:name w:val="WW8Num2z0"/>
    <w:rsid w:val="0092793D"/>
    <w:rPr>
      <w:rFonts w:cs="Times New Roman"/>
      <w:sz w:val="22"/>
    </w:rPr>
  </w:style>
  <w:style w:type="character" w:customStyle="1" w:styleId="WW8Num2z1">
    <w:name w:val="WW8Num2z1"/>
    <w:rsid w:val="0092793D"/>
  </w:style>
  <w:style w:type="character" w:customStyle="1" w:styleId="WW8Num2z2">
    <w:name w:val="WW8Num2z2"/>
    <w:rsid w:val="0092793D"/>
  </w:style>
  <w:style w:type="character" w:customStyle="1" w:styleId="WW8Num2z3">
    <w:name w:val="WW8Num2z3"/>
    <w:rsid w:val="0092793D"/>
  </w:style>
  <w:style w:type="character" w:customStyle="1" w:styleId="WW8Num2z4">
    <w:name w:val="WW8Num2z4"/>
    <w:rsid w:val="0092793D"/>
  </w:style>
  <w:style w:type="character" w:customStyle="1" w:styleId="WW8Num2z5">
    <w:name w:val="WW8Num2z5"/>
    <w:rsid w:val="0092793D"/>
  </w:style>
  <w:style w:type="character" w:customStyle="1" w:styleId="WW8Num2z6">
    <w:name w:val="WW8Num2z6"/>
    <w:rsid w:val="0092793D"/>
  </w:style>
  <w:style w:type="character" w:customStyle="1" w:styleId="WW8Num2z7">
    <w:name w:val="WW8Num2z7"/>
    <w:rsid w:val="0092793D"/>
  </w:style>
  <w:style w:type="character" w:customStyle="1" w:styleId="WW8Num2z8">
    <w:name w:val="WW8Num2z8"/>
    <w:rsid w:val="0092793D"/>
  </w:style>
  <w:style w:type="character" w:customStyle="1" w:styleId="StrongEmphasis">
    <w:name w:val="Strong Emphasis"/>
    <w:rsid w:val="0092793D"/>
    <w:rPr>
      <w:b/>
      <w:bCs/>
    </w:rPr>
  </w:style>
  <w:style w:type="character" w:customStyle="1" w:styleId="WW8Num3z0">
    <w:name w:val="WW8Num3z0"/>
    <w:rsid w:val="0092793D"/>
    <w:rPr>
      <w:rFonts w:ascii="Constantia" w:hAnsi="Constantia" w:cs="Times New Roman"/>
    </w:rPr>
  </w:style>
  <w:style w:type="character" w:customStyle="1" w:styleId="WW8Num3z1">
    <w:name w:val="WW8Num3z1"/>
    <w:rsid w:val="0092793D"/>
    <w:rPr>
      <w:rFonts w:ascii="Courier New" w:hAnsi="Courier New" w:cs="Courier New"/>
    </w:rPr>
  </w:style>
  <w:style w:type="character" w:customStyle="1" w:styleId="WW8Num3z2">
    <w:name w:val="WW8Num3z2"/>
    <w:rsid w:val="0092793D"/>
    <w:rPr>
      <w:rFonts w:ascii="Wingdings" w:hAnsi="Wingdings" w:cs="Wingdings"/>
    </w:rPr>
  </w:style>
  <w:style w:type="character" w:customStyle="1" w:styleId="WW8Num3z3">
    <w:name w:val="WW8Num3z3"/>
    <w:rsid w:val="0092793D"/>
    <w:rPr>
      <w:rFonts w:ascii="Symbol" w:hAnsi="Symbol" w:cs="Symbol"/>
    </w:rPr>
  </w:style>
  <w:style w:type="numbering" w:customStyle="1" w:styleId="seznamploh">
    <w:name w:val="seznam příloh"/>
    <w:basedOn w:val="Bezseznamu"/>
    <w:rsid w:val="0092793D"/>
    <w:pPr>
      <w:numPr>
        <w:numId w:val="2"/>
      </w:numPr>
    </w:pPr>
  </w:style>
  <w:style w:type="numbering" w:customStyle="1" w:styleId="WW8Num5">
    <w:name w:val="WW8Num5"/>
    <w:basedOn w:val="Bezseznamu"/>
    <w:rsid w:val="0092793D"/>
    <w:pPr>
      <w:numPr>
        <w:numId w:val="3"/>
      </w:numPr>
    </w:pPr>
  </w:style>
  <w:style w:type="numbering" w:customStyle="1" w:styleId="WW8Num6">
    <w:name w:val="WW8Num6"/>
    <w:basedOn w:val="Bezseznamu"/>
    <w:rsid w:val="0092793D"/>
    <w:pPr>
      <w:numPr>
        <w:numId w:val="4"/>
      </w:numPr>
    </w:pPr>
  </w:style>
  <w:style w:type="numbering" w:customStyle="1" w:styleId="WW8Num4">
    <w:name w:val="WW8Num4"/>
    <w:basedOn w:val="Bezseznamu"/>
    <w:rsid w:val="0092793D"/>
    <w:pPr>
      <w:numPr>
        <w:numId w:val="5"/>
      </w:numPr>
    </w:pPr>
  </w:style>
  <w:style w:type="numbering" w:customStyle="1" w:styleId="WW8Num1">
    <w:name w:val="WW8Num1"/>
    <w:basedOn w:val="Bezseznamu"/>
    <w:rsid w:val="0092793D"/>
    <w:pPr>
      <w:numPr>
        <w:numId w:val="6"/>
      </w:numPr>
    </w:pPr>
  </w:style>
  <w:style w:type="numbering" w:customStyle="1" w:styleId="WW8Num2">
    <w:name w:val="WW8Num2"/>
    <w:basedOn w:val="Bezseznamu"/>
    <w:rsid w:val="0092793D"/>
    <w:pPr>
      <w:numPr>
        <w:numId w:val="7"/>
      </w:numPr>
    </w:pPr>
  </w:style>
  <w:style w:type="numbering" w:customStyle="1" w:styleId="WW8Num3">
    <w:name w:val="WW8Num3"/>
    <w:basedOn w:val="Bezseznamu"/>
    <w:rsid w:val="0092793D"/>
    <w:pPr>
      <w:numPr>
        <w:numId w:val="8"/>
      </w:numPr>
    </w:pPr>
  </w:style>
  <w:style w:type="numbering" w:customStyle="1" w:styleId="odstavceosnova">
    <w:name w:val="odstavce osnova"/>
    <w:uiPriority w:val="99"/>
    <w:rsid w:val="00145563"/>
    <w:pPr>
      <w:numPr>
        <w:numId w:val="9"/>
      </w:numPr>
    </w:pPr>
  </w:style>
  <w:style w:type="character" w:styleId="Zstupntext">
    <w:name w:val="Placeholder Text"/>
    <w:basedOn w:val="Standardnpsmoodstavce"/>
    <w:uiPriority w:val="99"/>
    <w:semiHidden/>
    <w:rsid w:val="002C06E4"/>
    <w:rPr>
      <w:color w:val="808080"/>
    </w:rPr>
  </w:style>
  <w:style w:type="paragraph" w:styleId="Textbubliny">
    <w:name w:val="Balloon Text"/>
    <w:basedOn w:val="Normln"/>
    <w:link w:val="TextbublinyChar"/>
    <w:uiPriority w:val="99"/>
    <w:semiHidden/>
    <w:unhideWhenUsed/>
    <w:rsid w:val="002C06E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06E4"/>
    <w:rPr>
      <w:rFonts w:ascii="Segoe UI" w:hAnsi="Segoe UI" w:cs="Segoe UI"/>
      <w:sz w:val="18"/>
      <w:szCs w:val="18"/>
    </w:rPr>
  </w:style>
  <w:style w:type="numbering" w:customStyle="1" w:styleId="WW8Num7">
    <w:name w:val="WW8Num7"/>
    <w:basedOn w:val="Bezseznamu"/>
    <w:rsid w:val="002D162F"/>
    <w:pPr>
      <w:numPr>
        <w:numId w:val="10"/>
      </w:numPr>
    </w:pPr>
  </w:style>
  <w:style w:type="character" w:styleId="Odkaznakoment">
    <w:name w:val="annotation reference"/>
    <w:basedOn w:val="Standardnpsmoodstavce"/>
    <w:uiPriority w:val="99"/>
    <w:semiHidden/>
    <w:unhideWhenUsed/>
    <w:rsid w:val="00131C9F"/>
    <w:rPr>
      <w:sz w:val="16"/>
      <w:szCs w:val="16"/>
    </w:rPr>
  </w:style>
  <w:style w:type="paragraph" w:styleId="Textkomente">
    <w:name w:val="annotation text"/>
    <w:basedOn w:val="Normln"/>
    <w:link w:val="TextkomenteChar"/>
    <w:uiPriority w:val="99"/>
    <w:semiHidden/>
    <w:unhideWhenUsed/>
    <w:rsid w:val="00131C9F"/>
    <w:rPr>
      <w:sz w:val="20"/>
      <w:szCs w:val="20"/>
    </w:rPr>
  </w:style>
  <w:style w:type="character" w:customStyle="1" w:styleId="TextkomenteChar">
    <w:name w:val="Text komentáře Char"/>
    <w:basedOn w:val="Standardnpsmoodstavce"/>
    <w:link w:val="Textkomente"/>
    <w:uiPriority w:val="99"/>
    <w:semiHidden/>
    <w:rsid w:val="00131C9F"/>
    <w:rPr>
      <w:sz w:val="20"/>
      <w:szCs w:val="20"/>
    </w:rPr>
  </w:style>
  <w:style w:type="paragraph" w:styleId="Pedmtkomente">
    <w:name w:val="annotation subject"/>
    <w:basedOn w:val="Textkomente"/>
    <w:next w:val="Textkomente"/>
    <w:link w:val="PedmtkomenteChar"/>
    <w:uiPriority w:val="99"/>
    <w:semiHidden/>
    <w:unhideWhenUsed/>
    <w:rsid w:val="00131C9F"/>
    <w:rPr>
      <w:b/>
      <w:bCs/>
    </w:rPr>
  </w:style>
  <w:style w:type="character" w:customStyle="1" w:styleId="PedmtkomenteChar">
    <w:name w:val="Předmět komentáře Char"/>
    <w:basedOn w:val="TextkomenteChar"/>
    <w:link w:val="Pedmtkomente"/>
    <w:uiPriority w:val="99"/>
    <w:semiHidden/>
    <w:rsid w:val="00131C9F"/>
    <w:rPr>
      <w:b/>
      <w:bCs/>
      <w:sz w:val="20"/>
      <w:szCs w:val="20"/>
    </w:rPr>
  </w:style>
  <w:style w:type="paragraph" w:customStyle="1" w:styleId="walnut-Nadpis1">
    <w:name w:val="walnut - Nadpis 1"/>
    <w:next w:val="walnut-Odstavec1"/>
    <w:qFormat/>
    <w:rsid w:val="00145563"/>
    <w:pPr>
      <w:widowControl/>
      <w:suppressAutoHyphens w:val="0"/>
      <w:autoSpaceDN/>
      <w:spacing w:after="160"/>
      <w:ind w:left="567"/>
      <w:jc w:val="center"/>
      <w:textAlignment w:val="auto"/>
    </w:pPr>
    <w:rPr>
      <w:rFonts w:asciiTheme="majorHAnsi" w:hAnsiTheme="majorHAnsi"/>
      <w:b/>
      <w:sz w:val="52"/>
    </w:rPr>
  </w:style>
  <w:style w:type="paragraph" w:customStyle="1" w:styleId="walnut-Nadpis1-textpod">
    <w:name w:val="walnut - Nadpis 1 - text pod"/>
    <w:basedOn w:val="walnut-Nadpis1"/>
    <w:qFormat/>
    <w:rsid w:val="00145563"/>
    <w:pPr>
      <w:ind w:hanging="567"/>
    </w:pPr>
    <w:rPr>
      <w:b w:val="0"/>
      <w:sz w:val="22"/>
    </w:rPr>
  </w:style>
  <w:style w:type="paragraph" w:customStyle="1" w:styleId="walnut-Odstavec1">
    <w:name w:val="walnut - Odstavec 1"/>
    <w:basedOn w:val="Normln"/>
    <w:rsid w:val="00145563"/>
    <w:pPr>
      <w:numPr>
        <w:numId w:val="11"/>
      </w:numPr>
      <w:spacing w:before="227" w:after="57"/>
      <w:jc w:val="both"/>
      <w:outlineLvl w:val="1"/>
    </w:pPr>
    <w:rPr>
      <w:rFonts w:ascii="Calibri" w:hAnsi="Calibri"/>
      <w:b/>
      <w:sz w:val="22"/>
    </w:rPr>
  </w:style>
  <w:style w:type="paragraph" w:customStyle="1" w:styleId="walnut-Odstavec2">
    <w:name w:val="walnut - Odstavec 2"/>
    <w:basedOn w:val="Normln"/>
    <w:rsid w:val="00145563"/>
    <w:pPr>
      <w:numPr>
        <w:ilvl w:val="1"/>
        <w:numId w:val="11"/>
      </w:numPr>
      <w:spacing w:after="57"/>
      <w:jc w:val="both"/>
      <w:outlineLvl w:val="2"/>
    </w:pPr>
    <w:rPr>
      <w:rFonts w:ascii="Calibri" w:hAnsi="Calibri"/>
      <w:sz w:val="22"/>
    </w:rPr>
  </w:style>
  <w:style w:type="paragraph" w:customStyle="1" w:styleId="walnut-Odstavec3">
    <w:name w:val="walnut - Odstavec 3"/>
    <w:basedOn w:val="Normln"/>
    <w:rsid w:val="00145563"/>
    <w:pPr>
      <w:numPr>
        <w:ilvl w:val="2"/>
        <w:numId w:val="11"/>
      </w:numPr>
      <w:spacing w:after="57"/>
      <w:jc w:val="both"/>
      <w:outlineLvl w:val="3"/>
    </w:pPr>
    <w:rPr>
      <w:rFonts w:ascii="Calibri" w:hAnsi="Calibri"/>
      <w:sz w:val="22"/>
    </w:rPr>
  </w:style>
  <w:style w:type="paragraph" w:customStyle="1" w:styleId="walnut-Odstavec4">
    <w:name w:val="walnut - Odstavec 4"/>
    <w:basedOn w:val="Normln"/>
    <w:rsid w:val="00145563"/>
    <w:pPr>
      <w:numPr>
        <w:ilvl w:val="3"/>
        <w:numId w:val="11"/>
      </w:numPr>
      <w:jc w:val="both"/>
      <w:outlineLvl w:val="4"/>
    </w:pPr>
    <w:rPr>
      <w:rFonts w:ascii="Calibri" w:hAnsi="Calibri"/>
      <w:sz w:val="22"/>
    </w:rPr>
  </w:style>
  <w:style w:type="table" w:customStyle="1" w:styleId="walnut-tabulka">
    <w:name w:val="walnut - tabulka"/>
    <w:basedOn w:val="Normlntabulka"/>
    <w:uiPriority w:val="99"/>
    <w:rsid w:val="00145563"/>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lnut-tabulka0">
    <w:name w:val="Walnut - tabulka"/>
    <w:basedOn w:val="Normlntabulka"/>
    <w:uiPriority w:val="99"/>
    <w:rsid w:val="00145563"/>
    <w:pPr>
      <w:widowControl/>
      <w:suppressAutoHyphens w:val="0"/>
      <w:autoSpaceDN/>
      <w:textAlignment w:val="auto"/>
    </w:pPr>
    <w:rPr>
      <w:rFonts w:ascii="Calibri" w:eastAsiaTheme="minorHAnsi" w:hAnsi="Calibri" w:cstheme="minorBidi"/>
      <w:kern w:val="0"/>
      <w:sz w:val="22"/>
      <w:szCs w:val="22"/>
      <w:lang w:eastAsia="en-US" w:bidi="ar-SA"/>
    </w:rPr>
    <w:tblPr/>
    <w:tcPr>
      <w:shd w:val="clear" w:color="auto" w:fill="F0F4FA"/>
      <w:vAlign w:val="center"/>
    </w:tcPr>
    <w:tblStylePr w:type="firstRow">
      <w:rPr>
        <w:b/>
      </w:rPr>
      <w:tblPr/>
      <w:tcPr>
        <w:shd w:val="clear" w:color="auto" w:fill="B4C6E7" w:themeFill="accent5" w:themeFillTint="66"/>
      </w:tcPr>
    </w:tblStylePr>
  </w:style>
  <w:style w:type="character" w:styleId="Hypertextovodkaz">
    <w:name w:val="Hyperlink"/>
    <w:basedOn w:val="Standardnpsmoodstavce"/>
    <w:uiPriority w:val="99"/>
    <w:unhideWhenUsed/>
    <w:rsid w:val="000735ED"/>
    <w:rPr>
      <w:color w:val="0563C1" w:themeColor="hyperlink"/>
      <w:u w:val="single"/>
    </w:rPr>
  </w:style>
  <w:style w:type="table" w:styleId="Mkatabulky">
    <w:name w:val="Table Grid"/>
    <w:basedOn w:val="Normlntabulka"/>
    <w:uiPriority w:val="59"/>
    <w:rsid w:val="00E7354A"/>
    <w:pPr>
      <w:widowControl/>
      <w:suppressAutoHyphens w:val="0"/>
      <w:autoSpaceDN/>
      <w:textAlignment w:val="auto"/>
    </w:pPr>
    <w:rPr>
      <w:rFonts w:eastAsia="Times New Roman" w:cs="Times New Roman"/>
      <w:kern w:val="0"/>
      <w:sz w:val="20"/>
      <w:szCs w:val="20"/>
      <w:lang w:eastAsia="cs-CZ"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lky">
    <w:name w:val="Obsah tabulky"/>
    <w:basedOn w:val="Normln"/>
    <w:rsid w:val="00C604CF"/>
    <w:pPr>
      <w:suppressLineNumbers/>
      <w:autoSpaceDN/>
      <w:textAlignment w:val="auto"/>
    </w:pPr>
    <w:rPr>
      <w:rFonts w:ascii="Calibri" w:hAnsi="Calibri" w:cs="Times New Roman"/>
      <w:kern w:val="1"/>
      <w:sz w:val="22"/>
      <w:lang w:bidi="ar-SA"/>
    </w:rPr>
  </w:style>
  <w:style w:type="paragraph" w:styleId="Zkladntext">
    <w:name w:val="Body Text"/>
    <w:basedOn w:val="Normln"/>
    <w:link w:val="ZkladntextChar"/>
    <w:uiPriority w:val="99"/>
    <w:semiHidden/>
    <w:unhideWhenUsed/>
    <w:rsid w:val="00C2466E"/>
    <w:pPr>
      <w:spacing w:after="120"/>
    </w:pPr>
  </w:style>
  <w:style w:type="character" w:customStyle="1" w:styleId="ZkladntextChar">
    <w:name w:val="Základní text Char"/>
    <w:basedOn w:val="Standardnpsmoodstavce"/>
    <w:link w:val="Zkladntext"/>
    <w:uiPriority w:val="99"/>
    <w:semiHidden/>
    <w:rsid w:val="00C2466E"/>
  </w:style>
  <w:style w:type="character" w:customStyle="1" w:styleId="apple-converted-space">
    <w:name w:val="apple-converted-space"/>
    <w:basedOn w:val="Standardnpsmoodstavce"/>
    <w:rsid w:val="00C2466E"/>
  </w:style>
  <w:style w:type="paragraph" w:styleId="Zkladntextodsazen2">
    <w:name w:val="Body Text Indent 2"/>
    <w:basedOn w:val="Normln"/>
    <w:link w:val="Zkladntextodsazen2Char"/>
    <w:uiPriority w:val="99"/>
    <w:semiHidden/>
    <w:unhideWhenUsed/>
    <w:rsid w:val="00F526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5262A"/>
  </w:style>
  <w:style w:type="character" w:customStyle="1" w:styleId="Nadpis1Char">
    <w:name w:val="Nadpis 1 Char"/>
    <w:aliases w:val="Nadpis Char,1 Char,n1 Char,_Nadpis 1 Char"/>
    <w:basedOn w:val="Standardnpsmoodstavce"/>
    <w:link w:val="Nadpis1"/>
    <w:uiPriority w:val="9"/>
    <w:rsid w:val="00F5262A"/>
    <w:rPr>
      <w:rFonts w:ascii="Arial" w:hAnsi="Arial"/>
      <w:b/>
      <w:bCs/>
      <w:sz w:val="28"/>
      <w:szCs w:val="28"/>
    </w:rPr>
  </w:style>
  <w:style w:type="paragraph" w:customStyle="1" w:styleId="msonormal0">
    <w:name w:val="msonormal"/>
    <w:basedOn w:val="Normln"/>
    <w:rsid w:val="00F5262A"/>
    <w:pPr>
      <w:widowControl/>
      <w:suppressAutoHyphens w:val="0"/>
      <w:autoSpaceDN/>
      <w:spacing w:before="100" w:beforeAutospacing="1" w:after="100" w:afterAutospacing="1"/>
      <w:textAlignment w:val="auto"/>
    </w:pPr>
    <w:rPr>
      <w:rFonts w:eastAsia="Times New Roman" w:cs="Times New Roman"/>
      <w:kern w:val="0"/>
      <w:lang w:eastAsia="cs-CZ" w:bidi="ar-SA"/>
    </w:rPr>
  </w:style>
  <w:style w:type="paragraph" w:customStyle="1" w:styleId="Normal2">
    <w:name w:val="Normal 2"/>
    <w:basedOn w:val="Normln"/>
    <w:rsid w:val="00AB0386"/>
    <w:pPr>
      <w:widowControl/>
      <w:tabs>
        <w:tab w:val="left" w:pos="709"/>
      </w:tabs>
      <w:suppressAutoHyphens w:val="0"/>
      <w:autoSpaceDE w:val="0"/>
      <w:spacing w:before="60" w:after="120"/>
      <w:ind w:left="1418"/>
      <w:jc w:val="both"/>
      <w:textAlignment w:val="auto"/>
    </w:pPr>
    <w:rPr>
      <w:rFonts w:eastAsia="Times New Roman" w:cs="Times New Roman"/>
      <w:kern w:val="0"/>
      <w:sz w:val="22"/>
      <w:szCs w:val="22"/>
      <w:lang w:val="en-GB" w:eastAsia="en-US" w:bidi="ar-SA"/>
    </w:rPr>
  </w:style>
  <w:style w:type="paragraph" w:customStyle="1" w:styleId="dodatek111">
    <w:name w:val="dodatek1.1.1"/>
    <w:rsid w:val="00E761F6"/>
    <w:pPr>
      <w:widowControl/>
      <w:tabs>
        <w:tab w:val="num" w:pos="1077"/>
      </w:tabs>
      <w:suppressAutoHyphens w:val="0"/>
      <w:autoSpaceDN/>
      <w:ind w:left="1077" w:hanging="1077"/>
      <w:jc w:val="both"/>
      <w:textAlignment w:val="auto"/>
    </w:pPr>
    <w:rPr>
      <w:rFonts w:ascii="Arial" w:eastAsia="Times New Roman" w:hAnsi="Arial" w:cs="Times New Roman"/>
      <w:kern w:val="0"/>
      <w:sz w:val="22"/>
      <w:szCs w:val="20"/>
      <w:lang w:eastAsia="cs-CZ" w:bidi="ar-SA"/>
    </w:rPr>
  </w:style>
  <w:style w:type="paragraph" w:customStyle="1" w:styleId="dodatek1111">
    <w:name w:val="dodatek1.1.1.1"/>
    <w:rsid w:val="00E761F6"/>
    <w:pPr>
      <w:widowControl/>
      <w:tabs>
        <w:tab w:val="num" w:pos="1648"/>
        <w:tab w:val="left" w:pos="1985"/>
      </w:tabs>
      <w:suppressAutoHyphens w:val="0"/>
      <w:autoSpaceDN/>
      <w:ind w:left="1288" w:hanging="720"/>
      <w:jc w:val="both"/>
      <w:textAlignment w:val="auto"/>
    </w:pPr>
    <w:rPr>
      <w:rFonts w:ascii="Arial" w:eastAsia="Times New Roman" w:hAnsi="Arial" w:cs="Times New Roman"/>
      <w:kern w:val="0"/>
      <w:sz w:val="22"/>
      <w:szCs w:val="20"/>
      <w:lang w:eastAsia="cs-CZ" w:bidi="ar-SA"/>
    </w:rPr>
  </w:style>
  <w:style w:type="character" w:customStyle="1" w:styleId="ZpatChar">
    <w:name w:val="Zápatí Char"/>
    <w:basedOn w:val="Standardnpsmoodstavce"/>
    <w:link w:val="Zpat"/>
    <w:uiPriority w:val="99"/>
    <w:rsid w:val="00A47C4E"/>
  </w:style>
  <w:style w:type="character" w:styleId="Siln">
    <w:name w:val="Strong"/>
    <w:basedOn w:val="Standardnpsmoodstavce"/>
    <w:uiPriority w:val="22"/>
    <w:qFormat/>
    <w:rsid w:val="00570A81"/>
    <w:rPr>
      <w:b/>
      <w:bCs/>
    </w:rPr>
  </w:style>
  <w:style w:type="character" w:customStyle="1" w:styleId="ZhlavChar">
    <w:name w:val="Záhlaví Char"/>
    <w:link w:val="Zhlav"/>
    <w:rsid w:val="00570A81"/>
  </w:style>
  <w:style w:type="paragraph" w:customStyle="1" w:styleId="Sheading1">
    <w:name w:val="S_heading 1"/>
    <w:next w:val="Normln"/>
    <w:qFormat/>
    <w:rsid w:val="003E2558"/>
    <w:pPr>
      <w:keepNext/>
      <w:widowControl/>
      <w:numPr>
        <w:numId w:val="14"/>
      </w:numPr>
      <w:suppressAutoHyphens w:val="0"/>
      <w:autoSpaceDN/>
      <w:spacing w:before="120" w:after="60" w:line="280" w:lineRule="atLeast"/>
      <w:textAlignment w:val="auto"/>
    </w:pPr>
    <w:rPr>
      <w:rFonts w:ascii="Verdana" w:eastAsia="Times New Roman" w:hAnsi="Verdana" w:cs="Times New Roman"/>
      <w:b/>
      <w:kern w:val="0"/>
      <w:sz w:val="20"/>
      <w:szCs w:val="20"/>
      <w:lang w:val="de-AT" w:eastAsia="en-US" w:bidi="ar-SA"/>
    </w:rPr>
  </w:style>
  <w:style w:type="paragraph" w:customStyle="1" w:styleId="Sheading2">
    <w:name w:val="S_heading 2"/>
    <w:next w:val="Normln"/>
    <w:qFormat/>
    <w:rsid w:val="003E2558"/>
    <w:pPr>
      <w:keepNext/>
      <w:widowControl/>
      <w:numPr>
        <w:ilvl w:val="1"/>
        <w:numId w:val="14"/>
      </w:numPr>
      <w:suppressAutoHyphens w:val="0"/>
      <w:autoSpaceDN/>
      <w:spacing w:before="120" w:after="60" w:line="280" w:lineRule="atLeast"/>
      <w:textAlignment w:val="auto"/>
    </w:pPr>
    <w:rPr>
      <w:rFonts w:ascii="Verdana" w:eastAsia="Times New Roman" w:hAnsi="Verdana" w:cs="Times New Roman"/>
      <w:kern w:val="0"/>
      <w:sz w:val="20"/>
      <w:szCs w:val="20"/>
      <w:lang w:val="de-AT" w:eastAsia="en-US" w:bidi="ar-SA"/>
    </w:rPr>
  </w:style>
  <w:style w:type="paragraph" w:customStyle="1" w:styleId="Sheading3">
    <w:name w:val="S_heading 3"/>
    <w:next w:val="Normln"/>
    <w:qFormat/>
    <w:rsid w:val="003E2558"/>
    <w:pPr>
      <w:keepNext/>
      <w:widowControl/>
      <w:numPr>
        <w:ilvl w:val="2"/>
        <w:numId w:val="14"/>
      </w:numPr>
      <w:suppressAutoHyphens w:val="0"/>
      <w:autoSpaceDN/>
      <w:spacing w:before="120" w:after="60" w:line="280" w:lineRule="atLeast"/>
      <w:textAlignment w:val="auto"/>
    </w:pPr>
    <w:rPr>
      <w:rFonts w:ascii="Verdana" w:eastAsia="Times New Roman" w:hAnsi="Verdana" w:cs="Times New Roman"/>
      <w:kern w:val="0"/>
      <w:sz w:val="20"/>
      <w:szCs w:val="20"/>
      <w:lang w:val="de-AT" w:eastAsia="en-US" w:bidi="ar-SA"/>
    </w:rPr>
  </w:style>
  <w:style w:type="paragraph" w:customStyle="1" w:styleId="Sheading4">
    <w:name w:val="S_heading 4"/>
    <w:next w:val="Normln"/>
    <w:qFormat/>
    <w:rsid w:val="003E2558"/>
    <w:pPr>
      <w:keepNext/>
      <w:widowControl/>
      <w:numPr>
        <w:ilvl w:val="3"/>
        <w:numId w:val="14"/>
      </w:numPr>
      <w:suppressAutoHyphens w:val="0"/>
      <w:autoSpaceDN/>
      <w:spacing w:before="120" w:after="60" w:line="280" w:lineRule="atLeast"/>
      <w:textAlignment w:val="auto"/>
    </w:pPr>
    <w:rPr>
      <w:rFonts w:ascii="Verdana" w:eastAsia="Times New Roman" w:hAnsi="Verdana" w:cs="Times New Roman"/>
      <w:kern w:val="0"/>
      <w:sz w:val="20"/>
      <w:szCs w:val="20"/>
      <w:lang w:val="de-AT" w:eastAsia="en-US" w:bidi="ar-SA"/>
    </w:rPr>
  </w:style>
  <w:style w:type="paragraph" w:customStyle="1" w:styleId="Sheading5">
    <w:name w:val="S_heading 5"/>
    <w:next w:val="Normln"/>
    <w:qFormat/>
    <w:rsid w:val="003E2558"/>
    <w:pPr>
      <w:keepNext/>
      <w:widowControl/>
      <w:numPr>
        <w:ilvl w:val="4"/>
        <w:numId w:val="14"/>
      </w:numPr>
      <w:suppressAutoHyphens w:val="0"/>
      <w:autoSpaceDN/>
      <w:spacing w:before="120" w:after="60" w:line="280" w:lineRule="atLeast"/>
      <w:textAlignment w:val="auto"/>
    </w:pPr>
    <w:rPr>
      <w:rFonts w:ascii="Verdana" w:eastAsia="Times New Roman" w:hAnsi="Verdana" w:cs="Times New Roman"/>
      <w:kern w:val="0"/>
      <w:sz w:val="20"/>
      <w:szCs w:val="20"/>
      <w:lang w:val="de-AT" w:eastAsia="en-US" w:bidi="ar-SA"/>
    </w:rPr>
  </w:style>
  <w:style w:type="character" w:customStyle="1" w:styleId="Nevyeenzmnka1">
    <w:name w:val="Nevyřešená zmínka1"/>
    <w:basedOn w:val="Standardnpsmoodstavce"/>
    <w:uiPriority w:val="99"/>
    <w:semiHidden/>
    <w:unhideWhenUsed/>
    <w:rsid w:val="00A9284A"/>
    <w:rPr>
      <w:color w:val="605E5C"/>
      <w:shd w:val="clear" w:color="auto" w:fill="E1DFDD"/>
    </w:rPr>
  </w:style>
  <w:style w:type="character" w:styleId="Nevyeenzmnka">
    <w:name w:val="Unresolved Mention"/>
    <w:basedOn w:val="Standardnpsmoodstavce"/>
    <w:uiPriority w:val="99"/>
    <w:semiHidden/>
    <w:unhideWhenUsed/>
    <w:rsid w:val="00496A3E"/>
    <w:rPr>
      <w:color w:val="605E5C"/>
      <w:shd w:val="clear" w:color="auto" w:fill="E1DFDD"/>
    </w:rPr>
  </w:style>
  <w:style w:type="paragraph" w:styleId="Revize">
    <w:name w:val="Revision"/>
    <w:hidden/>
    <w:uiPriority w:val="99"/>
    <w:semiHidden/>
    <w:rsid w:val="00BD2FAF"/>
    <w:pPr>
      <w:widowControl/>
      <w:suppressAutoHyphens w:val="0"/>
      <w:autoSpaceDN/>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6227">
      <w:bodyDiv w:val="1"/>
      <w:marLeft w:val="0"/>
      <w:marRight w:val="0"/>
      <w:marTop w:val="0"/>
      <w:marBottom w:val="0"/>
      <w:divBdr>
        <w:top w:val="none" w:sz="0" w:space="0" w:color="auto"/>
        <w:left w:val="none" w:sz="0" w:space="0" w:color="auto"/>
        <w:bottom w:val="none" w:sz="0" w:space="0" w:color="auto"/>
        <w:right w:val="none" w:sz="0" w:space="0" w:color="auto"/>
      </w:divBdr>
    </w:div>
    <w:div w:id="82531170">
      <w:bodyDiv w:val="1"/>
      <w:marLeft w:val="0"/>
      <w:marRight w:val="0"/>
      <w:marTop w:val="0"/>
      <w:marBottom w:val="0"/>
      <w:divBdr>
        <w:top w:val="none" w:sz="0" w:space="0" w:color="auto"/>
        <w:left w:val="none" w:sz="0" w:space="0" w:color="auto"/>
        <w:bottom w:val="none" w:sz="0" w:space="0" w:color="auto"/>
        <w:right w:val="none" w:sz="0" w:space="0" w:color="auto"/>
      </w:divBdr>
    </w:div>
    <w:div w:id="281378588">
      <w:bodyDiv w:val="1"/>
      <w:marLeft w:val="0"/>
      <w:marRight w:val="0"/>
      <w:marTop w:val="0"/>
      <w:marBottom w:val="0"/>
      <w:divBdr>
        <w:top w:val="none" w:sz="0" w:space="0" w:color="auto"/>
        <w:left w:val="none" w:sz="0" w:space="0" w:color="auto"/>
        <w:bottom w:val="none" w:sz="0" w:space="0" w:color="auto"/>
        <w:right w:val="none" w:sz="0" w:space="0" w:color="auto"/>
      </w:divBdr>
    </w:div>
    <w:div w:id="334890434">
      <w:bodyDiv w:val="1"/>
      <w:marLeft w:val="0"/>
      <w:marRight w:val="0"/>
      <w:marTop w:val="0"/>
      <w:marBottom w:val="0"/>
      <w:divBdr>
        <w:top w:val="none" w:sz="0" w:space="0" w:color="auto"/>
        <w:left w:val="none" w:sz="0" w:space="0" w:color="auto"/>
        <w:bottom w:val="none" w:sz="0" w:space="0" w:color="auto"/>
        <w:right w:val="none" w:sz="0" w:space="0" w:color="auto"/>
      </w:divBdr>
    </w:div>
    <w:div w:id="485511429">
      <w:bodyDiv w:val="1"/>
      <w:marLeft w:val="0"/>
      <w:marRight w:val="0"/>
      <w:marTop w:val="0"/>
      <w:marBottom w:val="0"/>
      <w:divBdr>
        <w:top w:val="none" w:sz="0" w:space="0" w:color="auto"/>
        <w:left w:val="none" w:sz="0" w:space="0" w:color="auto"/>
        <w:bottom w:val="none" w:sz="0" w:space="0" w:color="auto"/>
        <w:right w:val="none" w:sz="0" w:space="0" w:color="auto"/>
      </w:divBdr>
    </w:div>
    <w:div w:id="843981038">
      <w:bodyDiv w:val="1"/>
      <w:marLeft w:val="0"/>
      <w:marRight w:val="0"/>
      <w:marTop w:val="0"/>
      <w:marBottom w:val="0"/>
      <w:divBdr>
        <w:top w:val="none" w:sz="0" w:space="0" w:color="auto"/>
        <w:left w:val="none" w:sz="0" w:space="0" w:color="auto"/>
        <w:bottom w:val="none" w:sz="0" w:space="0" w:color="auto"/>
        <w:right w:val="none" w:sz="0" w:space="0" w:color="auto"/>
      </w:divBdr>
    </w:div>
    <w:div w:id="917396867">
      <w:bodyDiv w:val="1"/>
      <w:marLeft w:val="0"/>
      <w:marRight w:val="0"/>
      <w:marTop w:val="0"/>
      <w:marBottom w:val="0"/>
      <w:divBdr>
        <w:top w:val="none" w:sz="0" w:space="0" w:color="auto"/>
        <w:left w:val="none" w:sz="0" w:space="0" w:color="auto"/>
        <w:bottom w:val="none" w:sz="0" w:space="0" w:color="auto"/>
        <w:right w:val="none" w:sz="0" w:space="0" w:color="auto"/>
      </w:divBdr>
    </w:div>
    <w:div w:id="988946723">
      <w:bodyDiv w:val="1"/>
      <w:marLeft w:val="0"/>
      <w:marRight w:val="0"/>
      <w:marTop w:val="0"/>
      <w:marBottom w:val="0"/>
      <w:divBdr>
        <w:top w:val="none" w:sz="0" w:space="0" w:color="auto"/>
        <w:left w:val="none" w:sz="0" w:space="0" w:color="auto"/>
        <w:bottom w:val="none" w:sz="0" w:space="0" w:color="auto"/>
        <w:right w:val="none" w:sz="0" w:space="0" w:color="auto"/>
      </w:divBdr>
    </w:div>
    <w:div w:id="1106658457">
      <w:bodyDiv w:val="1"/>
      <w:marLeft w:val="0"/>
      <w:marRight w:val="0"/>
      <w:marTop w:val="0"/>
      <w:marBottom w:val="0"/>
      <w:divBdr>
        <w:top w:val="none" w:sz="0" w:space="0" w:color="auto"/>
        <w:left w:val="none" w:sz="0" w:space="0" w:color="auto"/>
        <w:bottom w:val="none" w:sz="0" w:space="0" w:color="auto"/>
        <w:right w:val="none" w:sz="0" w:space="0" w:color="auto"/>
      </w:divBdr>
    </w:div>
    <w:div w:id="1164588364">
      <w:bodyDiv w:val="1"/>
      <w:marLeft w:val="0"/>
      <w:marRight w:val="0"/>
      <w:marTop w:val="0"/>
      <w:marBottom w:val="0"/>
      <w:divBdr>
        <w:top w:val="none" w:sz="0" w:space="0" w:color="auto"/>
        <w:left w:val="none" w:sz="0" w:space="0" w:color="auto"/>
        <w:bottom w:val="none" w:sz="0" w:space="0" w:color="auto"/>
        <w:right w:val="none" w:sz="0" w:space="0" w:color="auto"/>
      </w:divBdr>
    </w:div>
    <w:div w:id="1200825217">
      <w:bodyDiv w:val="1"/>
      <w:marLeft w:val="0"/>
      <w:marRight w:val="0"/>
      <w:marTop w:val="0"/>
      <w:marBottom w:val="0"/>
      <w:divBdr>
        <w:top w:val="none" w:sz="0" w:space="0" w:color="auto"/>
        <w:left w:val="none" w:sz="0" w:space="0" w:color="auto"/>
        <w:bottom w:val="none" w:sz="0" w:space="0" w:color="auto"/>
        <w:right w:val="none" w:sz="0" w:space="0" w:color="auto"/>
      </w:divBdr>
    </w:div>
    <w:div w:id="1240208869">
      <w:bodyDiv w:val="1"/>
      <w:marLeft w:val="0"/>
      <w:marRight w:val="0"/>
      <w:marTop w:val="0"/>
      <w:marBottom w:val="0"/>
      <w:divBdr>
        <w:top w:val="none" w:sz="0" w:space="0" w:color="auto"/>
        <w:left w:val="none" w:sz="0" w:space="0" w:color="auto"/>
        <w:bottom w:val="none" w:sz="0" w:space="0" w:color="auto"/>
        <w:right w:val="none" w:sz="0" w:space="0" w:color="auto"/>
      </w:divBdr>
      <w:divsChild>
        <w:div w:id="1398238488">
          <w:marLeft w:val="0"/>
          <w:marRight w:val="0"/>
          <w:marTop w:val="0"/>
          <w:marBottom w:val="0"/>
          <w:divBdr>
            <w:top w:val="none" w:sz="0" w:space="0" w:color="auto"/>
            <w:left w:val="none" w:sz="0" w:space="0" w:color="auto"/>
            <w:bottom w:val="none" w:sz="0" w:space="0" w:color="auto"/>
            <w:right w:val="none" w:sz="0" w:space="0" w:color="auto"/>
          </w:divBdr>
        </w:div>
        <w:div w:id="1463039393">
          <w:marLeft w:val="0"/>
          <w:marRight w:val="0"/>
          <w:marTop w:val="0"/>
          <w:marBottom w:val="0"/>
          <w:divBdr>
            <w:top w:val="none" w:sz="0" w:space="0" w:color="auto"/>
            <w:left w:val="none" w:sz="0" w:space="0" w:color="auto"/>
            <w:bottom w:val="none" w:sz="0" w:space="0" w:color="auto"/>
            <w:right w:val="none" w:sz="0" w:space="0" w:color="auto"/>
          </w:divBdr>
        </w:div>
        <w:div w:id="1757247985">
          <w:marLeft w:val="0"/>
          <w:marRight w:val="0"/>
          <w:marTop w:val="0"/>
          <w:marBottom w:val="0"/>
          <w:divBdr>
            <w:top w:val="none" w:sz="0" w:space="0" w:color="auto"/>
            <w:left w:val="none" w:sz="0" w:space="0" w:color="auto"/>
            <w:bottom w:val="none" w:sz="0" w:space="0" w:color="auto"/>
            <w:right w:val="none" w:sz="0" w:space="0" w:color="auto"/>
          </w:divBdr>
        </w:div>
      </w:divsChild>
    </w:div>
    <w:div w:id="1277374207">
      <w:bodyDiv w:val="1"/>
      <w:marLeft w:val="0"/>
      <w:marRight w:val="0"/>
      <w:marTop w:val="0"/>
      <w:marBottom w:val="0"/>
      <w:divBdr>
        <w:top w:val="none" w:sz="0" w:space="0" w:color="auto"/>
        <w:left w:val="none" w:sz="0" w:space="0" w:color="auto"/>
        <w:bottom w:val="none" w:sz="0" w:space="0" w:color="auto"/>
        <w:right w:val="none" w:sz="0" w:space="0" w:color="auto"/>
      </w:divBdr>
    </w:div>
    <w:div w:id="1470706080">
      <w:bodyDiv w:val="1"/>
      <w:marLeft w:val="0"/>
      <w:marRight w:val="0"/>
      <w:marTop w:val="0"/>
      <w:marBottom w:val="0"/>
      <w:divBdr>
        <w:top w:val="none" w:sz="0" w:space="0" w:color="auto"/>
        <w:left w:val="none" w:sz="0" w:space="0" w:color="auto"/>
        <w:bottom w:val="none" w:sz="0" w:space="0" w:color="auto"/>
        <w:right w:val="none" w:sz="0" w:space="0" w:color="auto"/>
      </w:divBdr>
    </w:div>
    <w:div w:id="1621914623">
      <w:bodyDiv w:val="1"/>
      <w:marLeft w:val="0"/>
      <w:marRight w:val="0"/>
      <w:marTop w:val="0"/>
      <w:marBottom w:val="0"/>
      <w:divBdr>
        <w:top w:val="none" w:sz="0" w:space="0" w:color="auto"/>
        <w:left w:val="none" w:sz="0" w:space="0" w:color="auto"/>
        <w:bottom w:val="none" w:sz="0" w:space="0" w:color="auto"/>
        <w:right w:val="none" w:sz="0" w:space="0" w:color="auto"/>
      </w:divBdr>
    </w:div>
    <w:div w:id="1751006402">
      <w:bodyDiv w:val="1"/>
      <w:marLeft w:val="0"/>
      <w:marRight w:val="0"/>
      <w:marTop w:val="0"/>
      <w:marBottom w:val="0"/>
      <w:divBdr>
        <w:top w:val="none" w:sz="0" w:space="0" w:color="auto"/>
        <w:left w:val="none" w:sz="0" w:space="0" w:color="auto"/>
        <w:bottom w:val="none" w:sz="0" w:space="0" w:color="auto"/>
        <w:right w:val="none" w:sz="0" w:space="0" w:color="auto"/>
      </w:divBdr>
    </w:div>
    <w:div w:id="1926920291">
      <w:bodyDiv w:val="1"/>
      <w:marLeft w:val="0"/>
      <w:marRight w:val="0"/>
      <w:marTop w:val="0"/>
      <w:marBottom w:val="0"/>
      <w:divBdr>
        <w:top w:val="none" w:sz="0" w:space="0" w:color="auto"/>
        <w:left w:val="none" w:sz="0" w:space="0" w:color="auto"/>
        <w:bottom w:val="none" w:sz="0" w:space="0" w:color="auto"/>
        <w:right w:val="none" w:sz="0" w:space="0" w:color="auto"/>
      </w:divBdr>
    </w:div>
    <w:div w:id="1946767448">
      <w:bodyDiv w:val="1"/>
      <w:marLeft w:val="0"/>
      <w:marRight w:val="0"/>
      <w:marTop w:val="0"/>
      <w:marBottom w:val="0"/>
      <w:divBdr>
        <w:top w:val="none" w:sz="0" w:space="0" w:color="auto"/>
        <w:left w:val="none" w:sz="0" w:space="0" w:color="auto"/>
        <w:bottom w:val="none" w:sz="0" w:space="0" w:color="auto"/>
        <w:right w:val="none" w:sz="0" w:space="0" w:color="auto"/>
      </w:divBdr>
    </w:div>
    <w:div w:id="2019503979">
      <w:bodyDiv w:val="1"/>
      <w:marLeft w:val="0"/>
      <w:marRight w:val="0"/>
      <w:marTop w:val="0"/>
      <w:marBottom w:val="0"/>
      <w:divBdr>
        <w:top w:val="none" w:sz="0" w:space="0" w:color="auto"/>
        <w:left w:val="none" w:sz="0" w:space="0" w:color="auto"/>
        <w:bottom w:val="none" w:sz="0" w:space="0" w:color="auto"/>
        <w:right w:val="none" w:sz="0" w:space="0" w:color="auto"/>
      </w:divBdr>
    </w:div>
    <w:div w:id="2025471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85134-72E9-49D6-83D7-BFF4C5027022}">
  <ds:schemaRefs>
    <ds:schemaRef ds:uri="http://schemas.openxmlformats.org/officeDocument/2006/bibliography"/>
  </ds:schemaRefs>
</ds:datastoreItem>
</file>

<file path=docMetadata/LabelInfo.xml><?xml version="1.0" encoding="utf-8"?>
<clbl:labelList xmlns:clbl="http://schemas.microsoft.com/office/2020/mipLabelMetadata">
  <clbl:label id="{9d258917-277f-42cd-a3cd-14c4e9ee58bc}" enabled="1" method="Standar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28</Pages>
  <Words>12149</Words>
  <Characters>71682</Characters>
  <Application>Microsoft Office Word</Application>
  <DocSecurity>0</DocSecurity>
  <Lines>597</Lines>
  <Paragraphs>167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Microsoft</Company>
  <LinksUpToDate>false</LinksUpToDate>
  <CharactersWithSpaces>83664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Walnut developers s.r.o;zdar@walnut.cz</dc:creator>
  <cp:lastModifiedBy>Benáková Dita</cp:lastModifiedBy>
  <cp:revision>2</cp:revision>
  <cp:lastPrinted>2015-09-11T09:19:00Z</cp:lastPrinted>
  <dcterms:created xsi:type="dcterms:W3CDTF">2025-05-30T11:17:00Z</dcterms:created>
  <dcterms:modified xsi:type="dcterms:W3CDTF">2025-05-30T11:17:00Z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