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27EC3" w14:textId="77777777" w:rsidR="0006233B" w:rsidRDefault="0006233B" w:rsidP="0010208D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</w:p>
    <w:p w14:paraId="17F5FB00" w14:textId="77777777" w:rsidR="0006233B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  <w:sz w:val="28"/>
          <w:szCs w:val="28"/>
        </w:rPr>
      </w:pPr>
    </w:p>
    <w:p w14:paraId="52AAE1A7" w14:textId="77777777" w:rsidR="0006233B" w:rsidRPr="00EF7A81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  <w:sz w:val="28"/>
          <w:szCs w:val="28"/>
        </w:rPr>
      </w:pPr>
      <w:r>
        <w:rPr>
          <w:rFonts w:ascii="Verdana" w:hAnsi="Verdana" w:cs="Verdana"/>
          <w:b/>
          <w:sz w:val="28"/>
          <w:szCs w:val="28"/>
        </w:rPr>
        <w:t>ČESTNÉ PROHLÁŠENÍ O BANKOVNÍ ZÁRUCE</w:t>
      </w:r>
    </w:p>
    <w:p w14:paraId="009F956B" w14:textId="77777777" w:rsidR="0006233B" w:rsidRPr="006972FD" w:rsidRDefault="0006233B" w:rsidP="0006233B">
      <w:pPr>
        <w:shd w:val="clear" w:color="auto" w:fill="DBE5F1" w:themeFill="accent1" w:themeFillTint="33"/>
        <w:jc w:val="center"/>
        <w:rPr>
          <w:rFonts w:ascii="Verdana" w:hAnsi="Verdana" w:cs="Verdana"/>
          <w:b/>
        </w:rPr>
      </w:pPr>
    </w:p>
    <w:p w14:paraId="0533E3DF" w14:textId="77777777" w:rsidR="0006233B" w:rsidRDefault="0006233B" w:rsidP="0010208D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</w:p>
    <w:p w14:paraId="32B985C1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Účastník zadávacího řízení</w:t>
      </w:r>
      <w:r w:rsidRPr="00FC5FB6">
        <w:rPr>
          <w:rFonts w:ascii="Verdana" w:hAnsi="Verdana" w:cs="Verdana"/>
          <w:sz w:val="20"/>
          <w:szCs w:val="20"/>
        </w:rPr>
        <w:t xml:space="preserve">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14:paraId="124D14BE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Pr="00FC5FB6">
        <w:rPr>
          <w:rFonts w:ascii="Verdana" w:hAnsi="Verdana" w:cs="Verdana"/>
          <w:sz w:val="20"/>
          <w:szCs w:val="20"/>
        </w:rPr>
        <w:t>ČO: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………………………………………………………………………………..</w:t>
      </w:r>
    </w:p>
    <w:p w14:paraId="3221661F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Sídlem: 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………………………………………………………………………………..</w:t>
      </w:r>
    </w:p>
    <w:p w14:paraId="46579215" w14:textId="77777777" w:rsidR="008655A3" w:rsidRPr="00FC5FB6" w:rsidRDefault="008655A3" w:rsidP="008655A3">
      <w:pPr>
        <w:tabs>
          <w:tab w:val="left" w:pos="1701"/>
        </w:tabs>
        <w:spacing w:line="432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………………………………………………………………………………..</w:t>
      </w:r>
    </w:p>
    <w:p w14:paraId="288C1785" w14:textId="77777777" w:rsidR="00705F10" w:rsidRDefault="00705F10" w:rsidP="008655A3">
      <w:pPr>
        <w:tabs>
          <w:tab w:val="left" w:pos="1701"/>
        </w:tabs>
        <w:spacing w:before="40"/>
        <w:rPr>
          <w:rFonts w:ascii="Verdana" w:hAnsi="Verdana" w:cs="Verdana"/>
          <w:sz w:val="20"/>
          <w:szCs w:val="20"/>
        </w:rPr>
      </w:pPr>
    </w:p>
    <w:p w14:paraId="59EB3774" w14:textId="77777777" w:rsidR="00A76104" w:rsidRDefault="00A76104" w:rsidP="008135A9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14:paraId="703202FF" w14:textId="77777777" w:rsidR="00DB1848" w:rsidRDefault="00DB1848" w:rsidP="00DB1848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</w:p>
    <w:p w14:paraId="1F7ABB0A" w14:textId="71C6FD32" w:rsidR="00DB1848" w:rsidRDefault="00DB1848" w:rsidP="00DB1848">
      <w:pPr>
        <w:autoSpaceDE w:val="0"/>
        <w:spacing w:line="288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tímto </w:t>
      </w:r>
      <w:r>
        <w:rPr>
          <w:rFonts w:ascii="Verdana" w:hAnsi="Verdana" w:cs="Verdana"/>
          <w:b/>
          <w:sz w:val="20"/>
          <w:szCs w:val="20"/>
        </w:rPr>
        <w:t>čestně prohlašuji</w:t>
      </w:r>
      <w:r>
        <w:rPr>
          <w:rFonts w:ascii="Verdana" w:hAnsi="Verdana" w:cs="Verdana"/>
          <w:sz w:val="20"/>
          <w:szCs w:val="20"/>
        </w:rPr>
        <w:t xml:space="preserve">, že jako účastník zadávacího řízení na veřejnou zakázku s názvem </w:t>
      </w:r>
      <w:r w:rsidR="007919E8" w:rsidRPr="007919E8">
        <w:rPr>
          <w:rFonts w:ascii="Verdana" w:hAnsi="Verdana" w:cs="Verdana"/>
          <w:b/>
          <w:bCs/>
          <w:sz w:val="20"/>
          <w:szCs w:val="20"/>
        </w:rPr>
        <w:t>"Lomnice nad Lužnicí - výstavba víceúčelové tělocvičny"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zadavateli předložím:</w:t>
      </w:r>
    </w:p>
    <w:p w14:paraId="42661F69" w14:textId="77777777" w:rsidR="00DB1848" w:rsidRDefault="00DB1848" w:rsidP="00DB1848">
      <w:pPr>
        <w:autoSpaceDE w:val="0"/>
        <w:spacing w:line="288" w:lineRule="auto"/>
        <w:rPr>
          <w:rFonts w:ascii="Verdana" w:hAnsi="Verdana" w:cs="Arial"/>
          <w:sz w:val="20"/>
          <w:szCs w:val="20"/>
        </w:rPr>
      </w:pPr>
    </w:p>
    <w:p w14:paraId="62CFE27F" w14:textId="77777777" w:rsidR="00DB1848" w:rsidRDefault="00DB1848" w:rsidP="00DB1848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</w:p>
    <w:p w14:paraId="5C311CCB" w14:textId="77777777" w:rsidR="00DB1848" w:rsidRDefault="00DB1848" w:rsidP="00DB1848">
      <w:pPr>
        <w:pStyle w:val="Odstavecseseznamem"/>
        <w:numPr>
          <w:ilvl w:val="0"/>
          <w:numId w:val="8"/>
        </w:numPr>
        <w:spacing w:line="288" w:lineRule="auto"/>
        <w:ind w:left="357" w:hanging="357"/>
        <w:rPr>
          <w:rFonts w:ascii="Verdana" w:hAnsi="Verdana"/>
          <w:b/>
          <w:sz w:val="20"/>
          <w:u w:val="single"/>
        </w:rPr>
      </w:pPr>
      <w:bookmarkStart w:id="0" w:name="_Toc476050358"/>
      <w:r>
        <w:rPr>
          <w:rFonts w:ascii="Verdana" w:hAnsi="Verdana"/>
          <w:b/>
          <w:sz w:val="20"/>
          <w:u w:val="single"/>
        </w:rPr>
        <w:t>Bankovní záruku za řádné dokončení díla</w:t>
      </w:r>
      <w:bookmarkEnd w:id="0"/>
    </w:p>
    <w:p w14:paraId="632A7ED8" w14:textId="77777777" w:rsidR="00DB1848" w:rsidRDefault="00DB1848" w:rsidP="00DB1848">
      <w:pPr>
        <w:spacing w:line="288" w:lineRule="auto"/>
        <w:jc w:val="both"/>
        <w:rPr>
          <w:rFonts w:ascii="Verdana" w:hAnsi="Verdana"/>
          <w:sz w:val="20"/>
          <w:szCs w:val="20"/>
        </w:rPr>
      </w:pPr>
    </w:p>
    <w:p w14:paraId="70512245" w14:textId="77777777" w:rsidR="00DB1848" w:rsidRDefault="00DB1848" w:rsidP="00DB1848">
      <w:pPr>
        <w:spacing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případě, že budu vybrán k realizaci této veřejné zakázky, předložím zadavateli nejpozději </w:t>
      </w:r>
      <w:r>
        <w:rPr>
          <w:rFonts w:ascii="Verdana" w:hAnsi="Verdana"/>
          <w:b/>
          <w:sz w:val="20"/>
          <w:szCs w:val="20"/>
        </w:rPr>
        <w:t>při podpisu smlouvy o dílo originál záruční listiny</w:t>
      </w:r>
      <w:r>
        <w:rPr>
          <w:rFonts w:ascii="Verdana" w:hAnsi="Verdana"/>
          <w:sz w:val="20"/>
          <w:szCs w:val="20"/>
        </w:rPr>
        <w:t xml:space="preserve"> o vystavení bankovní záruky za řádné dokončení díla ve prospěch zadavatele (oprávněného) ve </w:t>
      </w:r>
      <w:r w:rsidRPr="0049298A">
        <w:rPr>
          <w:rFonts w:ascii="Verdana" w:hAnsi="Verdana"/>
          <w:sz w:val="20"/>
          <w:szCs w:val="20"/>
        </w:rPr>
        <w:t xml:space="preserve">výši </w:t>
      </w:r>
      <w:r w:rsidRPr="0049298A">
        <w:rPr>
          <w:rFonts w:ascii="Verdana" w:hAnsi="Verdana"/>
          <w:b/>
          <w:sz w:val="20"/>
          <w:szCs w:val="20"/>
        </w:rPr>
        <w:t>5 %</w:t>
      </w:r>
      <w:r>
        <w:rPr>
          <w:rFonts w:ascii="Verdana" w:hAnsi="Verdana"/>
          <w:b/>
          <w:sz w:val="20"/>
          <w:szCs w:val="20"/>
        </w:rPr>
        <w:t xml:space="preserve"> z celkové sjednané ceny díla</w:t>
      </w:r>
      <w:r>
        <w:rPr>
          <w:rFonts w:ascii="Verdana" w:hAnsi="Verdana"/>
          <w:sz w:val="20"/>
          <w:szCs w:val="20"/>
        </w:rPr>
        <w:t>.</w:t>
      </w:r>
    </w:p>
    <w:p w14:paraId="739CB04B" w14:textId="77777777" w:rsidR="00DB1848" w:rsidRDefault="00DB1848" w:rsidP="00DB1848">
      <w:pPr>
        <w:spacing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Bankovní záruka za řádné dokončení díla bude platná nejméně do doby předání a převzetí celého díla bez vad a nedodělků.</w:t>
      </w:r>
    </w:p>
    <w:p w14:paraId="5D241791" w14:textId="77777777" w:rsidR="00DB1848" w:rsidRDefault="00DB1848" w:rsidP="00DB1848">
      <w:pPr>
        <w:spacing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Bankovní záruka za řádné dokončení díla zajišťuje řádné dokončení díla zhotovitelem v termínu stanoveném ve smlouvě o dílo.</w:t>
      </w:r>
    </w:p>
    <w:p w14:paraId="4CA90C49" w14:textId="77777777" w:rsidR="00DB1848" w:rsidRDefault="00DB1848" w:rsidP="00DB1848">
      <w:pPr>
        <w:spacing w:line="288" w:lineRule="auto"/>
        <w:jc w:val="both"/>
        <w:rPr>
          <w:rFonts w:ascii="Verdana" w:hAnsi="Verdana"/>
          <w:sz w:val="20"/>
          <w:szCs w:val="20"/>
        </w:rPr>
      </w:pPr>
    </w:p>
    <w:p w14:paraId="0C493AF8" w14:textId="77777777" w:rsidR="00DB1848" w:rsidRDefault="00DB1848" w:rsidP="00DB1848">
      <w:pPr>
        <w:suppressAutoHyphens w:val="0"/>
        <w:spacing w:line="288" w:lineRule="auto"/>
        <w:jc w:val="both"/>
        <w:rPr>
          <w:rFonts w:ascii="Verdana" w:hAnsi="Verdana" w:cs="Arial"/>
          <w:sz w:val="20"/>
          <w:szCs w:val="20"/>
        </w:rPr>
      </w:pPr>
    </w:p>
    <w:p w14:paraId="7067E587" w14:textId="77777777" w:rsidR="00DB1848" w:rsidRDefault="00DB1848" w:rsidP="00DB1848">
      <w:pPr>
        <w:pStyle w:val="Odstavecseseznamem"/>
        <w:numPr>
          <w:ilvl w:val="0"/>
          <w:numId w:val="8"/>
        </w:numPr>
        <w:spacing w:line="288" w:lineRule="auto"/>
        <w:ind w:left="357" w:hanging="357"/>
        <w:rPr>
          <w:rFonts w:ascii="Verdana" w:hAnsi="Verdana"/>
          <w:b/>
          <w:sz w:val="20"/>
          <w:u w:val="single"/>
        </w:rPr>
      </w:pPr>
      <w:bookmarkStart w:id="1" w:name="_Toc476050359"/>
      <w:r>
        <w:rPr>
          <w:rFonts w:ascii="Verdana" w:hAnsi="Verdana"/>
          <w:b/>
          <w:sz w:val="20"/>
          <w:u w:val="single"/>
        </w:rPr>
        <w:t>Bankovní záruku za řádné plnění záručních podmínek</w:t>
      </w:r>
      <w:bookmarkEnd w:id="1"/>
    </w:p>
    <w:p w14:paraId="5CDD570A" w14:textId="77777777" w:rsidR="00DB1848" w:rsidRDefault="00DB1848" w:rsidP="00DB1848">
      <w:pPr>
        <w:pStyle w:val="Odstavecseseznamem"/>
        <w:spacing w:line="288" w:lineRule="auto"/>
        <w:ind w:left="357"/>
        <w:rPr>
          <w:rFonts w:ascii="Verdana" w:hAnsi="Verdana"/>
          <w:b/>
          <w:sz w:val="20"/>
          <w:u w:val="single"/>
        </w:rPr>
      </w:pPr>
    </w:p>
    <w:p w14:paraId="32610329" w14:textId="7AA3FB6E" w:rsidR="00DB1848" w:rsidRDefault="00DB1848" w:rsidP="00DB1848">
      <w:pPr>
        <w:suppressAutoHyphens w:val="0"/>
        <w:spacing w:line="288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Budu-li vybrán k realizaci této zakázky, </w:t>
      </w:r>
      <w:r>
        <w:rPr>
          <w:rFonts w:ascii="Verdana" w:hAnsi="Verdana" w:cs="Arial"/>
          <w:b/>
          <w:sz w:val="20"/>
          <w:szCs w:val="20"/>
        </w:rPr>
        <w:t>nejpozději do 5 pracovních dnů ode dne podpisu konečného protokolu o předání a převzetí díla bez vad a nedodělků</w:t>
      </w:r>
      <w:r>
        <w:rPr>
          <w:rFonts w:ascii="Verdana" w:hAnsi="Verdana" w:cs="Arial"/>
          <w:sz w:val="20"/>
          <w:szCs w:val="20"/>
        </w:rPr>
        <w:t xml:space="preserve"> podepsaného oběma smluvními stranami smlouvy o dílo</w:t>
      </w:r>
      <w:bookmarkStart w:id="2" w:name="_GoBack"/>
      <w:bookmarkEnd w:id="2"/>
      <w:r>
        <w:rPr>
          <w:rFonts w:ascii="Verdana" w:hAnsi="Verdana" w:cs="Arial"/>
          <w:sz w:val="20"/>
          <w:szCs w:val="20"/>
        </w:rPr>
        <w:t xml:space="preserve"> předložím </w:t>
      </w:r>
      <w:r>
        <w:rPr>
          <w:rFonts w:ascii="Verdana" w:hAnsi="Verdana" w:cs="Arial"/>
          <w:b/>
          <w:sz w:val="20"/>
          <w:szCs w:val="20"/>
        </w:rPr>
        <w:t>originál záruční listiny</w:t>
      </w:r>
      <w:r>
        <w:rPr>
          <w:rFonts w:ascii="Verdana" w:hAnsi="Verdana" w:cs="Arial"/>
          <w:sz w:val="20"/>
          <w:szCs w:val="20"/>
        </w:rPr>
        <w:t xml:space="preserve"> o vystavení bankovní záruky za řádné plnění záručních podmínek ve prospěch zadavatele shora nadepsané veřejné zakázky (oprávněného) ve </w:t>
      </w:r>
      <w:r w:rsidRPr="0049298A">
        <w:rPr>
          <w:rFonts w:ascii="Verdana" w:hAnsi="Verdana" w:cs="Arial"/>
          <w:sz w:val="20"/>
          <w:szCs w:val="20"/>
        </w:rPr>
        <w:t xml:space="preserve">výši </w:t>
      </w:r>
      <w:r w:rsidR="0049298A" w:rsidRPr="0049298A">
        <w:rPr>
          <w:rFonts w:ascii="Verdana" w:hAnsi="Verdana" w:cs="Arial"/>
          <w:b/>
          <w:sz w:val="20"/>
          <w:szCs w:val="20"/>
        </w:rPr>
        <w:t>2</w:t>
      </w:r>
      <w:r w:rsidRPr="0049298A">
        <w:rPr>
          <w:rFonts w:ascii="Verdana" w:hAnsi="Verdana" w:cs="Arial"/>
          <w:b/>
          <w:sz w:val="20"/>
          <w:szCs w:val="20"/>
        </w:rPr>
        <w:t xml:space="preserve"> % celkové sjednané ceny díla.</w:t>
      </w:r>
    </w:p>
    <w:p w14:paraId="4EC2FE48" w14:textId="77777777" w:rsidR="00DB1848" w:rsidRDefault="00DB1848" w:rsidP="00DB1848">
      <w:pPr>
        <w:suppressAutoHyphens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Bankovní záruka bude platná nejméně do doby minimálně po dobu nejdelší záruční doby dle této Smlouvy.</w:t>
      </w:r>
    </w:p>
    <w:p w14:paraId="29A1E773" w14:textId="77777777" w:rsidR="00DB1848" w:rsidRDefault="00DB1848" w:rsidP="00DB1848">
      <w:pPr>
        <w:suppressAutoHyphens w:val="0"/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Bankovní záruka zajišťuje zejména řádné odstranění vad uplatněných objednatelem vůči zhotoviteli z titulu odpovědnosti za vady díla v záruční době a výše uvedené povinnosti zhotovitele, přičemž platí, že:</w:t>
      </w:r>
    </w:p>
    <w:p w14:paraId="4338F1B5" w14:textId="77777777" w:rsidR="00DB1848" w:rsidRDefault="00DB1848" w:rsidP="00DB1848">
      <w:pPr>
        <w:pStyle w:val="Odstavecseseznamem"/>
        <w:numPr>
          <w:ilvl w:val="0"/>
          <w:numId w:val="9"/>
        </w:numPr>
        <w:suppressAutoHyphens w:val="0"/>
        <w:autoSpaceDE w:val="0"/>
        <w:spacing w:line="288" w:lineRule="auto"/>
        <w:ind w:left="284" w:hanging="29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v případě jakékoli změny záruční lhůty je zhotovitel povinen platnost bankovní záruky prodloužit tak, aby trvala po celou dobu záruční lhůty;</w:t>
      </w:r>
    </w:p>
    <w:p w14:paraId="7A9D78CE" w14:textId="77777777" w:rsidR="00DB1848" w:rsidRDefault="00DB1848" w:rsidP="00DB1848">
      <w:pPr>
        <w:pStyle w:val="Odstavecseseznamem"/>
        <w:numPr>
          <w:ilvl w:val="0"/>
          <w:numId w:val="9"/>
        </w:numPr>
        <w:suppressAutoHyphens w:val="0"/>
        <w:autoSpaceDE w:val="0"/>
        <w:spacing w:line="288" w:lineRule="auto"/>
        <w:ind w:left="284" w:hanging="29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lastRenderedPageBreak/>
        <w:t>právo ze záruky je objednatel oprávněn uplatnit v případech, že zhotovitel neodstranil vadu díla způsobem a v době, k nimž je podle příslušných ustanovení smlouvy o dílo k odstraňování vad v záruční lhůtě povinen;</w:t>
      </w:r>
    </w:p>
    <w:p w14:paraId="06305EB1" w14:textId="77777777" w:rsidR="00DB1848" w:rsidRDefault="00DB1848" w:rsidP="00DB1848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08AD567D" w14:textId="77777777" w:rsidR="00DB1848" w:rsidRDefault="00DB1848" w:rsidP="00DB1848">
      <w:pPr>
        <w:suppressAutoHyphens w:val="0"/>
        <w:spacing w:line="288" w:lineRule="auto"/>
        <w:jc w:val="both"/>
        <w:rPr>
          <w:rFonts w:ascii="Verdana" w:hAnsi="Verdana"/>
          <w:sz w:val="20"/>
          <w:szCs w:val="20"/>
          <w:highlight w:val="yellow"/>
          <w:shd w:val="clear" w:color="auto" w:fill="FFFF00"/>
        </w:rPr>
      </w:pPr>
    </w:p>
    <w:p w14:paraId="7DD336D8" w14:textId="77777777" w:rsidR="0054149A" w:rsidRDefault="0054149A" w:rsidP="008135A9">
      <w:pPr>
        <w:spacing w:line="288" w:lineRule="auto"/>
        <w:rPr>
          <w:rFonts w:ascii="Verdana" w:hAnsi="Verdana" w:cs="Verdana"/>
          <w:sz w:val="20"/>
          <w:szCs w:val="20"/>
        </w:rPr>
      </w:pPr>
    </w:p>
    <w:p w14:paraId="2AEBF674" w14:textId="77777777" w:rsidR="006972FD" w:rsidRDefault="002827CF" w:rsidP="008135A9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6972FD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14:paraId="395A8EE4" w14:textId="77777777"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14:paraId="622896FE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4A358A21" w14:textId="77777777" w:rsidR="002827CF" w:rsidRDefault="006972FD" w:rsidP="002827CF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10208D">
        <w:rPr>
          <w:rFonts w:ascii="Verdana" w:hAnsi="Verdana" w:cs="Verdana"/>
          <w:sz w:val="20"/>
          <w:szCs w:val="20"/>
        </w:rPr>
        <w:t>………………………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10208D">
        <w:rPr>
          <w:rFonts w:ascii="Verdana" w:hAnsi="Verdana" w:cs="Verdana"/>
          <w:sz w:val="20"/>
          <w:szCs w:val="20"/>
        </w:rPr>
        <w:t>………………</w:t>
      </w:r>
      <w:r w:rsidRPr="006972FD">
        <w:rPr>
          <w:rFonts w:ascii="Verdana" w:hAnsi="Verdana" w:cs="Verdana"/>
          <w:sz w:val="20"/>
          <w:szCs w:val="20"/>
        </w:rPr>
        <w:br/>
      </w:r>
    </w:p>
    <w:p w14:paraId="0300F77F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57237F01" w14:textId="77777777"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14:paraId="07CC283B" w14:textId="77777777" w:rsidR="006972FD" w:rsidRDefault="00F66418" w:rsidP="000C6727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……………………………………….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779B">
        <w:rPr>
          <w:rFonts w:ascii="Verdana" w:hAnsi="Verdana" w:cs="Verdana"/>
          <w:sz w:val="20"/>
          <w:szCs w:val="20"/>
        </w:rPr>
        <w:t>podpis</w:t>
      </w:r>
    </w:p>
    <w:sectPr w:rsidR="006972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5111D" w14:textId="77777777" w:rsidR="0077283C" w:rsidRDefault="0077283C" w:rsidP="00B1467B">
      <w:r>
        <w:separator/>
      </w:r>
    </w:p>
  </w:endnote>
  <w:endnote w:type="continuationSeparator" w:id="0">
    <w:p w14:paraId="54053737" w14:textId="77777777" w:rsidR="0077283C" w:rsidRDefault="0077283C" w:rsidP="00B1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0AD18" w14:textId="77777777" w:rsidR="0077283C" w:rsidRDefault="0077283C" w:rsidP="00B1467B">
      <w:r>
        <w:separator/>
      </w:r>
    </w:p>
  </w:footnote>
  <w:footnote w:type="continuationSeparator" w:id="0">
    <w:p w14:paraId="4018936D" w14:textId="77777777" w:rsidR="0077283C" w:rsidRDefault="0077283C" w:rsidP="00B14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7CDA" w14:textId="561D39EA" w:rsidR="0006233B" w:rsidRPr="00DE65AC" w:rsidRDefault="0006233B" w:rsidP="0006233B">
    <w:pPr>
      <w:pStyle w:val="Zhlav"/>
      <w:tabs>
        <w:tab w:val="left" w:pos="2295"/>
      </w:tabs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 w:rsidRPr="00A76104">
      <w:rPr>
        <w:rFonts w:ascii="Arial" w:hAnsi="Arial" w:cs="Arial"/>
        <w:i/>
        <w:sz w:val="20"/>
        <w:szCs w:val="20"/>
        <w:lang w:eastAsia="cs-CZ"/>
      </w:rPr>
      <w:t xml:space="preserve">Příloha č. </w:t>
    </w:r>
    <w:r w:rsidR="007919E8">
      <w:rPr>
        <w:rFonts w:ascii="Arial" w:hAnsi="Arial" w:cs="Arial"/>
        <w:i/>
        <w:sz w:val="20"/>
        <w:szCs w:val="20"/>
        <w:lang w:eastAsia="cs-CZ"/>
      </w:rPr>
      <w:t>7</w:t>
    </w:r>
    <w:r w:rsidRPr="00A76104">
      <w:rPr>
        <w:rFonts w:ascii="Arial" w:hAnsi="Arial" w:cs="Arial"/>
        <w:i/>
        <w:sz w:val="20"/>
        <w:szCs w:val="20"/>
        <w:lang w:eastAsia="cs-CZ"/>
      </w:rPr>
      <w:t xml:space="preserve"> Zadá</w:t>
    </w:r>
    <w:r w:rsidRPr="00DE65AC">
      <w:rPr>
        <w:rFonts w:ascii="Arial" w:hAnsi="Arial" w:cs="Arial"/>
        <w:i/>
        <w:sz w:val="20"/>
        <w:szCs w:val="20"/>
        <w:lang w:eastAsia="cs-CZ"/>
      </w:rPr>
      <w:t>vací dokumentace</w:t>
    </w:r>
  </w:p>
  <w:p w14:paraId="2AAE9888" w14:textId="77777777" w:rsidR="0006233B" w:rsidRPr="00DE65AC" w:rsidRDefault="0006233B" w:rsidP="0006233B">
    <w:pPr>
      <w:pStyle w:val="Zhlav"/>
      <w:suppressAutoHyphens w:val="0"/>
      <w:jc w:val="center"/>
      <w:rPr>
        <w:rFonts w:ascii="Arial" w:hAnsi="Arial" w:cs="Arial"/>
        <w:i/>
        <w:sz w:val="20"/>
        <w:szCs w:val="20"/>
        <w:lang w:eastAsia="cs-CZ"/>
      </w:rPr>
    </w:pPr>
    <w:r>
      <w:rPr>
        <w:rFonts w:ascii="Arial" w:hAnsi="Arial" w:cs="Arial"/>
        <w:i/>
        <w:sz w:val="20"/>
        <w:szCs w:val="20"/>
        <w:lang w:eastAsia="cs-CZ"/>
      </w:rPr>
      <w:t>Bankovní záruka</w:t>
    </w:r>
  </w:p>
  <w:p w14:paraId="071E5966" w14:textId="77777777" w:rsidR="00DE65AC" w:rsidRPr="0006233B" w:rsidRDefault="00DE65AC" w:rsidP="000623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D4306"/>
    <w:multiLevelType w:val="hybridMultilevel"/>
    <w:tmpl w:val="14B4B45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52757AF"/>
    <w:multiLevelType w:val="hybridMultilevel"/>
    <w:tmpl w:val="A99C6B8C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CB66554"/>
    <w:multiLevelType w:val="hybridMultilevel"/>
    <w:tmpl w:val="9EF24AD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54385E"/>
    <w:multiLevelType w:val="hybridMultilevel"/>
    <w:tmpl w:val="6B086F26"/>
    <w:lvl w:ilvl="0" w:tplc="3B547D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3552C22"/>
    <w:multiLevelType w:val="hybridMultilevel"/>
    <w:tmpl w:val="F962C7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B8"/>
    <w:rsid w:val="00001C3E"/>
    <w:rsid w:val="00047B87"/>
    <w:rsid w:val="0006233B"/>
    <w:rsid w:val="00076E38"/>
    <w:rsid w:val="00090876"/>
    <w:rsid w:val="000A6255"/>
    <w:rsid w:val="000C6727"/>
    <w:rsid w:val="0010208D"/>
    <w:rsid w:val="0011099E"/>
    <w:rsid w:val="00153142"/>
    <w:rsid w:val="001C030F"/>
    <w:rsid w:val="001D4C4D"/>
    <w:rsid w:val="00212857"/>
    <w:rsid w:val="002241B8"/>
    <w:rsid w:val="00236278"/>
    <w:rsid w:val="002827CF"/>
    <w:rsid w:val="002A5388"/>
    <w:rsid w:val="003271DB"/>
    <w:rsid w:val="003A2176"/>
    <w:rsid w:val="003E44FC"/>
    <w:rsid w:val="0049298A"/>
    <w:rsid w:val="004C4178"/>
    <w:rsid w:val="0054149A"/>
    <w:rsid w:val="005D28A6"/>
    <w:rsid w:val="00611AAC"/>
    <w:rsid w:val="00620E14"/>
    <w:rsid w:val="006972FD"/>
    <w:rsid w:val="006A3FCE"/>
    <w:rsid w:val="00705F10"/>
    <w:rsid w:val="0077283C"/>
    <w:rsid w:val="007919E8"/>
    <w:rsid w:val="007D1D05"/>
    <w:rsid w:val="007D7EE0"/>
    <w:rsid w:val="008135A9"/>
    <w:rsid w:val="008655A3"/>
    <w:rsid w:val="0088779B"/>
    <w:rsid w:val="008954D6"/>
    <w:rsid w:val="009156EC"/>
    <w:rsid w:val="00950A92"/>
    <w:rsid w:val="00970CF2"/>
    <w:rsid w:val="009B1EEA"/>
    <w:rsid w:val="009B376C"/>
    <w:rsid w:val="009F5A53"/>
    <w:rsid w:val="009F775B"/>
    <w:rsid w:val="00A448B6"/>
    <w:rsid w:val="00A76104"/>
    <w:rsid w:val="00B1467B"/>
    <w:rsid w:val="00C35D79"/>
    <w:rsid w:val="00C626B4"/>
    <w:rsid w:val="00C83C95"/>
    <w:rsid w:val="00CD089F"/>
    <w:rsid w:val="00D509F3"/>
    <w:rsid w:val="00D53552"/>
    <w:rsid w:val="00DB1848"/>
    <w:rsid w:val="00DE05B8"/>
    <w:rsid w:val="00DE659D"/>
    <w:rsid w:val="00DE65AC"/>
    <w:rsid w:val="00E43AA1"/>
    <w:rsid w:val="00E44AF2"/>
    <w:rsid w:val="00E47D03"/>
    <w:rsid w:val="00EE545D"/>
    <w:rsid w:val="00EF750B"/>
    <w:rsid w:val="00F34F6B"/>
    <w:rsid w:val="00F66418"/>
    <w:rsid w:val="00FD2222"/>
    <w:rsid w:val="00FE7763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7FD5"/>
  <w15:docId w15:val="{2674AF78-70E5-41C6-8A23-BE3E7A5B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376C"/>
    <w:pPr>
      <w:numPr>
        <w:numId w:val="2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9B376C"/>
    <w:pPr>
      <w:numPr>
        <w:ilvl w:val="2"/>
        <w:numId w:val="2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9B376C"/>
    <w:pPr>
      <w:numPr>
        <w:ilvl w:val="1"/>
        <w:numId w:val="2"/>
      </w:numPr>
      <w:suppressAutoHyphens w:val="0"/>
      <w:jc w:val="both"/>
      <w:outlineLvl w:val="7"/>
    </w:pPr>
    <w:rPr>
      <w:lang w:eastAsia="cs-CZ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9B376C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B146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467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F34F6B"/>
    <w:rPr>
      <w:color w:val="808080"/>
    </w:rPr>
  </w:style>
  <w:style w:type="character" w:customStyle="1" w:styleId="OdstavecseseznamemChar">
    <w:name w:val="Odstavec se seznamem Char"/>
    <w:aliases w:val="Datum_ Char"/>
    <w:link w:val="Odstavecseseznamem"/>
    <w:uiPriority w:val="34"/>
    <w:locked/>
    <w:rsid w:val="00DB18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EBC</cp:lastModifiedBy>
  <cp:revision>21</cp:revision>
  <dcterms:created xsi:type="dcterms:W3CDTF">2013-10-30T14:04:00Z</dcterms:created>
  <dcterms:modified xsi:type="dcterms:W3CDTF">2022-06-10T20:22:00Z</dcterms:modified>
</cp:coreProperties>
</file>