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5CA2" w14:textId="76084210" w:rsidR="005A2491" w:rsidRPr="00BA248C" w:rsidRDefault="005A2491" w:rsidP="005A2491">
      <w:pPr>
        <w:jc w:val="right"/>
        <w:rPr>
          <w:rFonts w:ascii="Arial" w:eastAsia="Arial" w:hAnsi="Arial" w:cs="Arial"/>
        </w:rPr>
      </w:pPr>
      <w:r w:rsidRPr="00BA248C">
        <w:rPr>
          <w:rFonts w:ascii="Arial" w:eastAsia="Arial" w:hAnsi="Arial" w:cs="Arial"/>
        </w:rPr>
        <w:t xml:space="preserve">Příloha č. </w:t>
      </w:r>
      <w:r w:rsidR="00A23EE2">
        <w:rPr>
          <w:rFonts w:ascii="Arial" w:eastAsia="Arial" w:hAnsi="Arial" w:cs="Arial"/>
        </w:rPr>
        <w:t>I</w:t>
      </w:r>
      <w:r w:rsidR="00345A82">
        <w:rPr>
          <w:rFonts w:ascii="Arial" w:eastAsia="Arial" w:hAnsi="Arial" w:cs="Arial"/>
        </w:rPr>
        <w:t>I</w:t>
      </w:r>
      <w:r w:rsidR="00A23EE2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</w:t>
      </w:r>
      <w:r w:rsidR="003C656D">
        <w:rPr>
          <w:rFonts w:ascii="Arial" w:eastAsia="Arial" w:hAnsi="Arial" w:cs="Arial"/>
        </w:rPr>
        <w:t>ZD</w:t>
      </w:r>
      <w:r>
        <w:rPr>
          <w:rFonts w:ascii="Arial" w:eastAsia="Arial" w:hAnsi="Arial" w:cs="Arial"/>
        </w:rPr>
        <w:t xml:space="preserve"> – </w:t>
      </w:r>
      <w:r w:rsidR="000A72F0">
        <w:rPr>
          <w:rFonts w:ascii="Arial" w:eastAsia="Arial" w:hAnsi="Arial" w:cs="Arial"/>
        </w:rPr>
        <w:t>Č</w:t>
      </w:r>
      <w:r>
        <w:rPr>
          <w:rFonts w:ascii="Arial" w:eastAsia="Arial" w:hAnsi="Arial" w:cs="Arial"/>
        </w:rPr>
        <w:t>estné prohlášení</w:t>
      </w:r>
    </w:p>
    <w:p w14:paraId="4C09A1F8" w14:textId="77777777" w:rsidR="005A2491" w:rsidRPr="00BA248C" w:rsidRDefault="005A2491" w:rsidP="005A2491">
      <w:pPr>
        <w:jc w:val="right"/>
        <w:rPr>
          <w:rFonts w:ascii="Arial" w:eastAsia="Arial" w:hAnsi="Arial" w:cs="Arial"/>
          <w:sz w:val="18"/>
          <w:szCs w:val="18"/>
        </w:rPr>
      </w:pPr>
    </w:p>
    <w:p w14:paraId="28978F3F" w14:textId="77777777" w:rsidR="005A2491" w:rsidRDefault="005A2491" w:rsidP="005A249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95F29CB" w14:textId="77777777" w:rsidR="005A2491" w:rsidRDefault="005A2491" w:rsidP="005A249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Č E S T N É   P R O H L Á Š E N Í</w:t>
      </w:r>
    </w:p>
    <w:p w14:paraId="32D33CA5" w14:textId="77777777" w:rsidR="005A2491" w:rsidRDefault="005A2491" w:rsidP="005A249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CCA4EFE" w14:textId="77777777" w:rsidR="005A2491" w:rsidRDefault="005A2491" w:rsidP="005A249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podle ustanovení § 74 odst. 1 zákona č. 134/2016 Sb., o zadávání veřejných zakázek, ve znění pozdějších předpisů (dále jen „ZZVZ“)</w:t>
      </w:r>
    </w:p>
    <w:p w14:paraId="28456A4D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</w:p>
    <w:p w14:paraId="0A0BC18D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</w:p>
    <w:p w14:paraId="000CECD5" w14:textId="164BEA30" w:rsidR="005A2491" w:rsidRDefault="005A2491" w:rsidP="006077C9">
      <w:pPr>
        <w:ind w:left="2832" w:hanging="283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Název veřejné zakázky:</w:t>
      </w:r>
      <w:r>
        <w:rPr>
          <w:rFonts w:ascii="Arial" w:eastAsia="Arial" w:hAnsi="Arial" w:cs="Arial"/>
          <w:sz w:val="22"/>
          <w:szCs w:val="22"/>
        </w:rPr>
        <w:tab/>
        <w:t>„</w:t>
      </w:r>
      <w:r w:rsidR="00345A82" w:rsidRPr="00345A82">
        <w:rPr>
          <w:rFonts w:ascii="Arial" w:eastAsia="Arial" w:hAnsi="Arial" w:cs="Arial"/>
          <w:b/>
          <w:sz w:val="22"/>
          <w:szCs w:val="22"/>
        </w:rPr>
        <w:t>Zajištění služeb digitální důvěry</w:t>
      </w:r>
      <w:r>
        <w:rPr>
          <w:rFonts w:ascii="Arial" w:eastAsia="Arial" w:hAnsi="Arial" w:cs="Arial"/>
          <w:sz w:val="22"/>
          <w:szCs w:val="22"/>
        </w:rPr>
        <w:t>“</w:t>
      </w:r>
    </w:p>
    <w:p w14:paraId="0AE65A1C" w14:textId="77777777" w:rsidR="005A2491" w:rsidRDefault="005A2491" w:rsidP="005A2491">
      <w:pPr>
        <w:rPr>
          <w:rFonts w:ascii="Arial" w:eastAsia="Arial" w:hAnsi="Arial" w:cs="Arial"/>
          <w:b/>
          <w:sz w:val="22"/>
          <w:szCs w:val="22"/>
        </w:rPr>
      </w:pPr>
    </w:p>
    <w:p w14:paraId="421B9686" w14:textId="77777777" w:rsidR="005A2491" w:rsidRDefault="005A2491" w:rsidP="005A2491">
      <w:pPr>
        <w:spacing w:line="288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Zadavatel: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Zdravotní pojišťovna ministerstva vnitra České republiky</w:t>
      </w:r>
    </w:p>
    <w:p w14:paraId="376A7C93" w14:textId="77777777" w:rsidR="005A2491" w:rsidRDefault="005A2491" w:rsidP="005A2491">
      <w:pPr>
        <w:spacing w:line="288" w:lineRule="auto"/>
        <w:rPr>
          <w:rFonts w:ascii="Arial" w:eastAsia="Arial" w:hAnsi="Arial" w:cs="Arial"/>
          <w:b/>
          <w:sz w:val="22"/>
          <w:szCs w:val="22"/>
        </w:rPr>
      </w:pPr>
    </w:p>
    <w:p w14:paraId="0B39D844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</w:p>
    <w:p w14:paraId="452A5968" w14:textId="77777777" w:rsidR="005A2491" w:rsidRDefault="005A2491" w:rsidP="005A249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Účastník zadávacího řízení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 w:rsidRPr="003C656D">
        <w:rPr>
          <w:rFonts w:ascii="Arial" w:eastAsia="Arial" w:hAnsi="Arial" w:cs="Arial"/>
          <w:sz w:val="22"/>
          <w:szCs w:val="22"/>
          <w:highlight w:val="green"/>
        </w:rPr>
        <w:t>….</w:t>
      </w:r>
      <w:proofErr w:type="gramEnd"/>
      <w:r w:rsidRPr="003C656D">
        <w:rPr>
          <w:rFonts w:ascii="Arial" w:eastAsia="Arial" w:hAnsi="Arial" w:cs="Arial"/>
          <w:sz w:val="22"/>
          <w:szCs w:val="22"/>
          <w:highlight w:val="green"/>
        </w:rPr>
        <w:t>…..………………………………………………………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 xml:space="preserve"> se sídlem </w:t>
      </w:r>
      <w:r w:rsidRPr="003C656D">
        <w:rPr>
          <w:rFonts w:ascii="Arial" w:eastAsia="Arial" w:hAnsi="Arial" w:cs="Arial"/>
          <w:sz w:val="22"/>
          <w:szCs w:val="22"/>
          <w:highlight w:val="green"/>
        </w:rPr>
        <w:t>……………………………………………………………………………………………………</w:t>
      </w:r>
      <w:proofErr w:type="gramStart"/>
      <w:r w:rsidRPr="003C656D">
        <w:rPr>
          <w:rFonts w:ascii="Arial" w:eastAsia="Arial" w:hAnsi="Arial" w:cs="Arial"/>
          <w:sz w:val="22"/>
          <w:szCs w:val="22"/>
          <w:highlight w:val="green"/>
        </w:rPr>
        <w:t>…….</w:t>
      </w:r>
      <w:proofErr w:type="gramEnd"/>
      <w:r w:rsidRPr="003C656D">
        <w:rPr>
          <w:rFonts w:ascii="Arial" w:eastAsia="Arial" w:hAnsi="Arial" w:cs="Arial"/>
          <w:sz w:val="22"/>
          <w:szCs w:val="22"/>
          <w:highlight w:val="green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 tímto </w:t>
      </w:r>
      <w:r>
        <w:rPr>
          <w:rFonts w:ascii="Arial" w:eastAsia="Arial" w:hAnsi="Arial" w:cs="Arial"/>
          <w:b/>
          <w:sz w:val="22"/>
          <w:szCs w:val="22"/>
        </w:rPr>
        <w:t>čestně prohlašuje</w:t>
      </w:r>
      <w:r>
        <w:rPr>
          <w:rFonts w:ascii="Arial" w:eastAsia="Arial" w:hAnsi="Arial" w:cs="Arial"/>
          <w:sz w:val="22"/>
          <w:szCs w:val="22"/>
        </w:rPr>
        <w:t xml:space="preserve">, že: </w:t>
      </w:r>
    </w:p>
    <w:p w14:paraId="04B4C72C" w14:textId="77777777" w:rsidR="005A2491" w:rsidRDefault="005A2491" w:rsidP="005A2491">
      <w:pPr>
        <w:jc w:val="both"/>
        <w:rPr>
          <w:rFonts w:ascii="Arial" w:eastAsia="Arial" w:hAnsi="Arial" w:cs="Arial"/>
          <w:sz w:val="22"/>
          <w:szCs w:val="22"/>
        </w:rPr>
      </w:pPr>
    </w:p>
    <w:p w14:paraId="2649950A" w14:textId="77777777" w:rsidR="005A2491" w:rsidRDefault="005A2491" w:rsidP="005A2491">
      <w:pPr>
        <w:numPr>
          <w:ilvl w:val="0"/>
          <w:numId w:val="1"/>
        </w:numPr>
        <w:tabs>
          <w:tab w:val="left" w:pos="426"/>
          <w:tab w:val="left" w:pos="720"/>
        </w:tabs>
        <w:ind w:left="426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nemá v evidenci daní zachyceny daňové nedoplatky na spotřební dani, a to jak v České republice, tak v zemi svého sídla, případně není plátcem spotřební daně </w:t>
      </w:r>
      <w:r>
        <w:rPr>
          <w:rFonts w:ascii="Arial" w:eastAsia="Arial" w:hAnsi="Arial" w:cs="Arial"/>
          <w:i/>
          <w:sz w:val="22"/>
          <w:szCs w:val="22"/>
        </w:rPr>
        <w:t>(§ 74 odst. 1 písm. b) ZZVZ)</w:t>
      </w:r>
      <w:r>
        <w:rPr>
          <w:rFonts w:ascii="Arial" w:eastAsia="Arial" w:hAnsi="Arial" w:cs="Arial"/>
          <w:sz w:val="22"/>
          <w:szCs w:val="22"/>
        </w:rPr>
        <w:t>;</w:t>
      </w:r>
    </w:p>
    <w:p w14:paraId="6FE760FE" w14:textId="77777777" w:rsidR="005A2491" w:rsidRDefault="005A2491" w:rsidP="005A2491">
      <w:pPr>
        <w:ind w:left="708"/>
        <w:rPr>
          <w:rFonts w:ascii="Arial" w:eastAsia="Arial" w:hAnsi="Arial" w:cs="Arial"/>
          <w:sz w:val="22"/>
          <w:szCs w:val="22"/>
        </w:rPr>
      </w:pPr>
    </w:p>
    <w:p w14:paraId="1A80F19A" w14:textId="77777777" w:rsidR="005A2491" w:rsidRDefault="005A2491" w:rsidP="005A2491">
      <w:pPr>
        <w:numPr>
          <w:ilvl w:val="0"/>
          <w:numId w:val="1"/>
        </w:numPr>
        <w:tabs>
          <w:tab w:val="left" w:pos="426"/>
          <w:tab w:val="left" w:pos="720"/>
        </w:tabs>
        <w:ind w:left="426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nemá nedoplatek na pojistném a na penále na veřejné zdravotní pojištění, a to jak v České republice, tak v zemi svého sídla </w:t>
      </w:r>
      <w:r>
        <w:rPr>
          <w:rFonts w:ascii="Arial" w:eastAsia="Arial" w:hAnsi="Arial" w:cs="Arial"/>
          <w:i/>
          <w:sz w:val="22"/>
          <w:szCs w:val="22"/>
        </w:rPr>
        <w:t>(§ 74 odst. 1 písm. c) ZZVZ)</w:t>
      </w:r>
      <w:r>
        <w:rPr>
          <w:rFonts w:ascii="Arial" w:eastAsia="Arial" w:hAnsi="Arial" w:cs="Arial"/>
          <w:sz w:val="22"/>
          <w:szCs w:val="22"/>
        </w:rPr>
        <w:t>;</w:t>
      </w:r>
    </w:p>
    <w:p w14:paraId="5FC16833" w14:textId="77777777" w:rsidR="005A2491" w:rsidRDefault="005A2491" w:rsidP="005A2491">
      <w:pPr>
        <w:ind w:left="708"/>
        <w:rPr>
          <w:rFonts w:ascii="Arial" w:eastAsia="Arial" w:hAnsi="Arial" w:cs="Arial"/>
          <w:sz w:val="22"/>
          <w:szCs w:val="22"/>
        </w:rPr>
      </w:pPr>
    </w:p>
    <w:p w14:paraId="19C762C4" w14:textId="77777777" w:rsidR="005A2491" w:rsidRDefault="005A2491" w:rsidP="005A2491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není v likvidaci, nebylo proti němu vydáno rozhodnutí o úpadku, nebyla vůči němu nařízena nucená správa podle jiného právního předpisu nebo není v obdobné situaci podle právního řádu země svého sídla </w:t>
      </w:r>
      <w:r>
        <w:rPr>
          <w:rFonts w:ascii="Arial" w:eastAsia="Arial" w:hAnsi="Arial" w:cs="Arial"/>
          <w:i/>
          <w:sz w:val="22"/>
          <w:szCs w:val="22"/>
        </w:rPr>
        <w:t>(§ 74 odst. 1 písm. e) ZZVZ).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</w:p>
    <w:p w14:paraId="1124C4CF" w14:textId="77777777" w:rsidR="005A2491" w:rsidRDefault="005A2491" w:rsidP="005A2491">
      <w:pPr>
        <w:jc w:val="both"/>
        <w:rPr>
          <w:rFonts w:ascii="Arial" w:eastAsia="Arial" w:hAnsi="Arial" w:cs="Arial"/>
          <w:sz w:val="22"/>
          <w:szCs w:val="22"/>
        </w:rPr>
      </w:pPr>
    </w:p>
    <w:p w14:paraId="4A9EF73D" w14:textId="77777777" w:rsidR="005A2491" w:rsidRDefault="005A2491" w:rsidP="005A2491">
      <w:pPr>
        <w:jc w:val="both"/>
        <w:rPr>
          <w:rFonts w:ascii="Arial" w:eastAsia="Arial" w:hAnsi="Arial" w:cs="Arial"/>
          <w:sz w:val="22"/>
          <w:szCs w:val="22"/>
        </w:rPr>
      </w:pPr>
    </w:p>
    <w:p w14:paraId="4F7FC849" w14:textId="77777777" w:rsidR="005A2491" w:rsidRDefault="005A2491" w:rsidP="005A2491">
      <w:pPr>
        <w:jc w:val="both"/>
        <w:rPr>
          <w:rFonts w:ascii="Arial" w:eastAsia="Arial" w:hAnsi="Arial" w:cs="Arial"/>
          <w:sz w:val="22"/>
          <w:szCs w:val="22"/>
        </w:rPr>
      </w:pPr>
    </w:p>
    <w:p w14:paraId="74336C49" w14:textId="77777777" w:rsidR="005A2491" w:rsidRDefault="005A2491" w:rsidP="005A2491">
      <w:pPr>
        <w:jc w:val="both"/>
        <w:rPr>
          <w:rFonts w:ascii="Arial" w:eastAsia="Arial" w:hAnsi="Arial" w:cs="Arial"/>
          <w:sz w:val="22"/>
          <w:szCs w:val="22"/>
        </w:rPr>
      </w:pPr>
    </w:p>
    <w:p w14:paraId="73CE2F91" w14:textId="77777777" w:rsidR="005A2491" w:rsidRDefault="005A2491" w:rsidP="005A2491">
      <w:pPr>
        <w:jc w:val="both"/>
        <w:rPr>
          <w:rFonts w:ascii="Arial" w:eastAsia="Arial" w:hAnsi="Arial" w:cs="Arial"/>
          <w:sz w:val="22"/>
          <w:szCs w:val="22"/>
        </w:rPr>
      </w:pPr>
    </w:p>
    <w:p w14:paraId="4803C20A" w14:textId="77777777" w:rsidR="005A2491" w:rsidRDefault="005A2491" w:rsidP="005A2491">
      <w:pPr>
        <w:jc w:val="both"/>
        <w:rPr>
          <w:rFonts w:ascii="Arial" w:eastAsia="Arial" w:hAnsi="Arial" w:cs="Arial"/>
          <w:sz w:val="22"/>
          <w:szCs w:val="22"/>
        </w:rPr>
      </w:pPr>
    </w:p>
    <w:p w14:paraId="5337D6EB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__</w:t>
      </w:r>
      <w:r w:rsidRPr="003C656D">
        <w:rPr>
          <w:rFonts w:ascii="Arial" w:eastAsia="Arial" w:hAnsi="Arial" w:cs="Arial"/>
          <w:sz w:val="22"/>
          <w:szCs w:val="22"/>
          <w:highlight w:val="green"/>
        </w:rPr>
        <w:t>______________</w:t>
      </w:r>
      <w:r>
        <w:rPr>
          <w:rFonts w:ascii="Arial" w:eastAsia="Arial" w:hAnsi="Arial" w:cs="Arial"/>
          <w:sz w:val="22"/>
          <w:szCs w:val="22"/>
        </w:rPr>
        <w:t xml:space="preserve">___ dne </w:t>
      </w:r>
      <w:r w:rsidRPr="003C656D">
        <w:rPr>
          <w:rFonts w:ascii="Arial" w:eastAsia="Arial" w:hAnsi="Arial" w:cs="Arial"/>
          <w:sz w:val="22"/>
          <w:szCs w:val="22"/>
          <w:highlight w:val="green"/>
        </w:rPr>
        <w:t>_____________</w:t>
      </w:r>
    </w:p>
    <w:p w14:paraId="203CD4AF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</w:p>
    <w:p w14:paraId="58B7F2D9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</w:p>
    <w:p w14:paraId="23EC4E4B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</w:p>
    <w:p w14:paraId="3B845675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Jméno a podpis osoby oprávněné zastupovat účastníka zadávacího řízení: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EF59DB8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</w:p>
    <w:p w14:paraId="0FB0862C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</w:p>
    <w:p w14:paraId="0217EFCC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  <w:r w:rsidRPr="003C656D">
        <w:rPr>
          <w:rFonts w:ascii="Arial" w:eastAsia="Arial" w:hAnsi="Arial" w:cs="Arial"/>
          <w:sz w:val="22"/>
          <w:szCs w:val="22"/>
          <w:highlight w:val="green"/>
        </w:rPr>
        <w:t>_______________________</w:t>
      </w:r>
    </w:p>
    <w:p w14:paraId="6B572638" w14:textId="77777777" w:rsidR="005A2491" w:rsidRDefault="005A2491" w:rsidP="005A2491">
      <w:pPr>
        <w:rPr>
          <w:rFonts w:ascii="Arial" w:eastAsia="Arial" w:hAnsi="Arial" w:cs="Arial"/>
          <w:sz w:val="22"/>
          <w:szCs w:val="22"/>
        </w:rPr>
      </w:pPr>
    </w:p>
    <w:p w14:paraId="09622CA2" w14:textId="77777777" w:rsidR="005A2491" w:rsidRDefault="005A2491" w:rsidP="005A2491">
      <w:pPr>
        <w:jc w:val="both"/>
        <w:rPr>
          <w:rFonts w:ascii="Arial" w:eastAsia="Arial" w:hAnsi="Arial" w:cs="Arial"/>
          <w:sz w:val="22"/>
          <w:szCs w:val="22"/>
        </w:rPr>
      </w:pPr>
    </w:p>
    <w:p w14:paraId="1656F7D4" w14:textId="77777777" w:rsidR="005A2491" w:rsidRDefault="005A2491" w:rsidP="005A2491">
      <w:pPr>
        <w:jc w:val="right"/>
        <w:rPr>
          <w:rFonts w:ascii="Arial" w:eastAsia="Arial" w:hAnsi="Arial" w:cs="Arial"/>
          <w:sz w:val="18"/>
          <w:szCs w:val="18"/>
        </w:rPr>
      </w:pPr>
    </w:p>
    <w:p w14:paraId="0093371D" w14:textId="77777777" w:rsidR="00961433" w:rsidRDefault="00961433"/>
    <w:sectPr w:rsidR="0096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1089" w14:textId="77777777" w:rsidR="005A2491" w:rsidRDefault="005A2491" w:rsidP="005A2491">
      <w:r>
        <w:separator/>
      </w:r>
    </w:p>
  </w:endnote>
  <w:endnote w:type="continuationSeparator" w:id="0">
    <w:p w14:paraId="6E5C5936" w14:textId="77777777" w:rsidR="005A2491" w:rsidRDefault="005A2491" w:rsidP="005A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Arial"/>
    <w:charset w:val="01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C587" w14:textId="77777777" w:rsidR="005A2491" w:rsidRDefault="005A2491" w:rsidP="005A2491">
      <w:r>
        <w:separator/>
      </w:r>
    </w:p>
  </w:footnote>
  <w:footnote w:type="continuationSeparator" w:id="0">
    <w:p w14:paraId="17748427" w14:textId="77777777" w:rsidR="005A2491" w:rsidRDefault="005A2491" w:rsidP="005A2491">
      <w:r>
        <w:continuationSeparator/>
      </w:r>
    </w:p>
  </w:footnote>
  <w:footnote w:id="1">
    <w:p w14:paraId="38694652" w14:textId="77777777" w:rsidR="005A2491" w:rsidRPr="008314ED" w:rsidRDefault="005A2491" w:rsidP="005A2491">
      <w:pPr>
        <w:ind w:left="283"/>
        <w:rPr>
          <w:rFonts w:ascii="Arial" w:eastAsia="Arial" w:hAnsi="Arial" w:cs="Arial"/>
        </w:rPr>
      </w:pPr>
      <w:r w:rsidRPr="008314ED">
        <w:rPr>
          <w:vertAlign w:val="superscript"/>
        </w:rPr>
        <w:footnoteRef/>
      </w:r>
      <w:r w:rsidRPr="008314ED">
        <w:rPr>
          <w:rFonts w:ascii="Arial" w:eastAsia="Arial" w:hAnsi="Arial" w:cs="Arial"/>
        </w:rPr>
        <w:t xml:space="preserve"> </w:t>
      </w:r>
      <w:r w:rsidRPr="00A554EF">
        <w:rPr>
          <w:rFonts w:ascii="Arial" w:eastAsia="Arial" w:hAnsi="Arial" w:cs="Arial"/>
          <w:i/>
          <w:iCs/>
          <w:sz w:val="18"/>
          <w:szCs w:val="18"/>
        </w:rPr>
        <w:t>T</w:t>
      </w:r>
      <w:r w:rsidRPr="008314ED">
        <w:rPr>
          <w:rFonts w:ascii="Arial" w:eastAsia="Arial" w:hAnsi="Arial" w:cs="Arial"/>
          <w:i/>
          <w:sz w:val="18"/>
          <w:szCs w:val="18"/>
        </w:rPr>
        <w:t>ýká se pouze účastníka zadávacího řízení nezapsaného v obchodním rejstříku</w:t>
      </w:r>
      <w:r w:rsidRPr="008314ED">
        <w:rPr>
          <w:rFonts w:ascii="Arial" w:eastAsia="Arial" w:hAnsi="Arial" w:cs="Arial"/>
          <w:i/>
        </w:rPr>
        <w:t>.</w:t>
      </w:r>
    </w:p>
  </w:footnote>
  <w:footnote w:id="2">
    <w:p w14:paraId="39BB83FE" w14:textId="77777777" w:rsidR="005A2491" w:rsidRDefault="005A2491" w:rsidP="005A2491">
      <w:pPr>
        <w:ind w:left="283"/>
        <w:rPr>
          <w:rFonts w:ascii="Arial" w:eastAsia="Arial" w:hAnsi="Arial" w:cs="Arial"/>
          <w:color w:val="0070C0"/>
        </w:rPr>
      </w:pPr>
      <w:r w:rsidRPr="008314ED">
        <w:rPr>
          <w:vertAlign w:val="superscript"/>
        </w:rPr>
        <w:footnoteRef/>
      </w:r>
      <w:r w:rsidRPr="008314ED">
        <w:rPr>
          <w:rFonts w:ascii="Arial" w:eastAsia="Arial" w:hAnsi="Arial" w:cs="Arial"/>
        </w:rPr>
        <w:t xml:space="preserve"> </w:t>
      </w:r>
      <w:r w:rsidRPr="008314ED">
        <w:rPr>
          <w:rFonts w:ascii="Arial" w:eastAsia="Arial" w:hAnsi="Arial" w:cs="Arial"/>
          <w:i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F0488"/>
    <w:multiLevelType w:val="multilevel"/>
    <w:tmpl w:val="0322A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170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91"/>
    <w:rsid w:val="000558F8"/>
    <w:rsid w:val="000750EF"/>
    <w:rsid w:val="000A72F0"/>
    <w:rsid w:val="00345A82"/>
    <w:rsid w:val="003C656D"/>
    <w:rsid w:val="004319DB"/>
    <w:rsid w:val="005A2491"/>
    <w:rsid w:val="006077C9"/>
    <w:rsid w:val="007232D0"/>
    <w:rsid w:val="008D4034"/>
    <w:rsid w:val="00961433"/>
    <w:rsid w:val="00A23EE2"/>
    <w:rsid w:val="00B25F0E"/>
    <w:rsid w:val="00BB6F14"/>
    <w:rsid w:val="00C0213B"/>
    <w:rsid w:val="00DF7877"/>
    <w:rsid w:val="00E0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A81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40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4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40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403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2023-05-30T12:50:00Z</dcterms:created>
  <dcterms:modified xsi:type="dcterms:W3CDTF">2024-12-13T10:21:00Z</dcterms:modified>
</cp:coreProperties>
</file>