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E8B" w:rsidRPr="00303E8B" w:rsidRDefault="009516E7" w:rsidP="00303E8B">
      <w:pPr>
        <w:spacing w:after="0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SEZNAM SUBDODAVATELŮ</w:t>
      </w:r>
    </w:p>
    <w:p w:rsidR="00303E8B" w:rsidRPr="00303E8B" w:rsidRDefault="00803CCE" w:rsidP="00303E8B">
      <w:pPr>
        <w:spacing w:after="0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 dle § 147a odst. 1písm. c)</w:t>
      </w:r>
    </w:p>
    <w:p w:rsidR="00303E8B" w:rsidRPr="00303E8B" w:rsidRDefault="00303E8B" w:rsidP="00303E8B">
      <w:pPr>
        <w:spacing w:after="0"/>
        <w:jc w:val="center"/>
        <w:rPr>
          <w:rFonts w:ascii="Arial Narrow" w:hAnsi="Arial Narrow" w:cs="Tahoma"/>
          <w:b/>
        </w:rPr>
      </w:pPr>
      <w:r w:rsidRPr="00303E8B">
        <w:rPr>
          <w:rFonts w:ascii="Arial Narrow" w:hAnsi="Arial Narrow" w:cs="Tahoma"/>
          <w:b/>
        </w:rPr>
        <w:t>zákona č. 137/2006 Sb., o veřejných zakázkách, v platném znění</w:t>
      </w:r>
    </w:p>
    <w:p w:rsidR="00303E8B" w:rsidRPr="00303E8B" w:rsidRDefault="00303E8B" w:rsidP="00303E8B">
      <w:pPr>
        <w:spacing w:after="0"/>
        <w:jc w:val="center"/>
        <w:rPr>
          <w:rFonts w:ascii="Arial Narrow" w:hAnsi="Arial Narrow" w:cs="Tahoma"/>
          <w:b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6378"/>
      </w:tblGrid>
      <w:tr w:rsidR="00303E8B" w:rsidRPr="003406C6" w:rsidTr="006C4DC0">
        <w:trPr>
          <w:trHeight w:val="288"/>
        </w:trPr>
        <w:tc>
          <w:tcPr>
            <w:tcW w:w="2709" w:type="dxa"/>
            <w:shd w:val="clear" w:color="auto" w:fill="808080" w:themeFill="background1" w:themeFillShade="80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FFFFFF" w:themeColor="background1"/>
                <w:lang w:eastAsia="cs-CZ"/>
              </w:rPr>
            </w:pPr>
            <w:r w:rsidRPr="003406C6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Název veřejné zakázky:</w:t>
            </w:r>
          </w:p>
        </w:tc>
        <w:tc>
          <w:tcPr>
            <w:tcW w:w="6378" w:type="dxa"/>
            <w:shd w:val="clear" w:color="auto" w:fill="808080" w:themeFill="background1" w:themeFillShade="80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</w:pPr>
            <w:r w:rsidRPr="003406C6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„</w:t>
            </w:r>
            <w:r w:rsidR="00F4250A" w:rsidRPr="00F4250A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Dodávka víceúčelového komunálního vozidla</w:t>
            </w:r>
            <w:bookmarkStart w:id="0" w:name="_GoBack"/>
            <w:bookmarkEnd w:id="0"/>
            <w:r w:rsidRPr="003406C6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“</w:t>
            </w:r>
          </w:p>
        </w:tc>
      </w:tr>
      <w:tr w:rsidR="00303E8B" w:rsidRPr="003406C6" w:rsidTr="00353487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>Dodavatel (uchazeč) 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</w:t>
            </w:r>
            <w:r w:rsidRPr="003406C6">
              <w:rPr>
                <w:rFonts w:ascii="Arial Narrow" w:hAnsi="Arial Narrow" w:cs="Tahoma"/>
                <w:highlight w:val="lightGray"/>
                <w:shd w:val="clear" w:color="auto" w:fill="FFC000"/>
              </w:rPr>
              <w:t>doplní uchazeč</w:t>
            </w:r>
            <w:r w:rsidRPr="003406C6">
              <w:rPr>
                <w:rFonts w:ascii="Arial Narrow" w:hAnsi="Arial Narrow" w:cs="Tahoma"/>
                <w:highlight w:val="lightGray"/>
              </w:rPr>
              <w:t>]</w:t>
            </w:r>
          </w:p>
        </w:tc>
      </w:tr>
      <w:tr w:rsidR="00303E8B" w:rsidRPr="003406C6" w:rsidTr="00353487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>Sídlo /místo podnikání: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</w:tr>
      <w:tr w:rsidR="00303E8B" w:rsidRPr="003406C6" w:rsidTr="00353487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>IČ: /DIČ: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</w:tr>
      <w:tr w:rsidR="00303E8B" w:rsidRPr="003406C6" w:rsidTr="00353487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 xml:space="preserve">Spisová značka: 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303E8B" w:rsidRPr="003406C6" w:rsidRDefault="00303E8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</w:tr>
    </w:tbl>
    <w:p w:rsidR="00303E8B" w:rsidRPr="00303E8B" w:rsidRDefault="00303E8B" w:rsidP="00303E8B">
      <w:pPr>
        <w:spacing w:after="240"/>
        <w:jc w:val="center"/>
        <w:rPr>
          <w:rFonts w:ascii="Arial Narrow" w:hAnsi="Arial Narrow" w:cs="Tahoma"/>
          <w:b/>
        </w:rPr>
      </w:pPr>
    </w:p>
    <w:p w:rsidR="00AF0047" w:rsidRDefault="008E1DDC" w:rsidP="00303E8B">
      <w:pPr>
        <w:spacing w:after="24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Dodavatel </w:t>
      </w:r>
      <w:r w:rsidR="00303E8B" w:rsidRPr="003406C6">
        <w:rPr>
          <w:rFonts w:ascii="Arial Narrow" w:hAnsi="Arial Narrow" w:cs="Tahoma"/>
          <w:highlight w:val="lightGray"/>
        </w:rPr>
        <w:t>[doplní uchazeč],</w:t>
      </w:r>
      <w:r w:rsidR="00303E8B" w:rsidRPr="003406C6">
        <w:rPr>
          <w:rFonts w:ascii="Arial Narrow" w:hAnsi="Arial Narrow" w:cs="Tahoma"/>
        </w:rPr>
        <w:t xml:space="preserve"> jehož jménem jedná </w:t>
      </w:r>
      <w:r w:rsidR="00303E8B" w:rsidRPr="003406C6">
        <w:rPr>
          <w:rFonts w:ascii="Arial Narrow" w:hAnsi="Arial Narrow" w:cs="Tahoma"/>
          <w:highlight w:val="lightGray"/>
        </w:rPr>
        <w:t>[doplní uchazeč],</w:t>
      </w:r>
      <w:r w:rsidR="00303E8B" w:rsidRPr="003406C6">
        <w:rPr>
          <w:rFonts w:ascii="Arial Narrow" w:hAnsi="Arial Narrow" w:cs="Tahoma"/>
        </w:rPr>
        <w:t xml:space="preserve"> tímto pro účely zadávacího řízení na výše uvedenou veřejno</w:t>
      </w:r>
      <w:r w:rsidR="00303E8B">
        <w:rPr>
          <w:rFonts w:ascii="Arial Narrow" w:hAnsi="Arial Narrow" w:cs="Tahoma"/>
        </w:rPr>
        <w:t>u zakázku</w:t>
      </w:r>
      <w:r w:rsidR="003726B2">
        <w:rPr>
          <w:rFonts w:ascii="Arial Narrow" w:hAnsi="Arial Narrow" w:cs="Tahoma"/>
        </w:rPr>
        <w:t>:</w:t>
      </w:r>
      <w:r w:rsidR="00303E8B">
        <w:rPr>
          <w:rFonts w:ascii="Arial Narrow" w:hAnsi="Arial Narrow" w:cs="Tahoma"/>
        </w:rPr>
        <w:t xml:space="preserve"> </w:t>
      </w:r>
    </w:p>
    <w:p w:rsidR="00674CC0" w:rsidRPr="00B344BB" w:rsidRDefault="00B344BB" w:rsidP="00B344BB">
      <w:pPr>
        <w:pStyle w:val="Odstavecseseznamem"/>
        <w:numPr>
          <w:ilvl w:val="0"/>
          <w:numId w:val="4"/>
        </w:numPr>
        <w:spacing w:after="240"/>
        <w:ind w:left="567" w:hanging="567"/>
        <w:jc w:val="both"/>
        <w:rPr>
          <w:rFonts w:ascii="Arial Narrow" w:hAnsi="Arial Narrow" w:cs="Tahoma"/>
        </w:rPr>
      </w:pPr>
      <w:r w:rsidRPr="00B344BB">
        <w:rPr>
          <w:rStyle w:val="Odkaznavysvtlivky"/>
          <w:rFonts w:ascii="Arial Narrow" w:hAnsi="Arial Narrow" w:cs="Tahoma"/>
          <w:b/>
        </w:rPr>
        <w:endnoteReference w:customMarkFollows="1" w:id="1"/>
        <w:t>*</w:t>
      </w:r>
      <w:r w:rsidRPr="00B344BB">
        <w:rPr>
          <w:rFonts w:ascii="Arial Narrow" w:hAnsi="Arial Narrow" w:cs="Tahoma"/>
          <w:b/>
        </w:rPr>
        <w:t>č</w:t>
      </w:r>
      <w:r w:rsidR="00674CC0" w:rsidRPr="00B344BB">
        <w:rPr>
          <w:rFonts w:ascii="Arial Narrow" w:hAnsi="Arial Narrow" w:cs="Tahoma"/>
          <w:b/>
        </w:rPr>
        <w:t>estně prohlašuje</w:t>
      </w:r>
      <w:r w:rsidR="00674CC0" w:rsidRPr="00B344BB">
        <w:rPr>
          <w:rFonts w:ascii="Arial Narrow" w:hAnsi="Arial Narrow" w:cs="Tahoma"/>
        </w:rPr>
        <w:t>, že nebude k plnění výše uvedené veřejné zakázky v souladu předloženou nabídkou využívat subdodavatelů, nelze tedy předložit jejich seznam.</w:t>
      </w:r>
    </w:p>
    <w:p w:rsidR="00AF0047" w:rsidRPr="003726B2" w:rsidRDefault="00B344BB" w:rsidP="00B344BB">
      <w:pPr>
        <w:spacing w:after="240"/>
        <w:ind w:left="567"/>
        <w:jc w:val="both"/>
        <w:rPr>
          <w:rFonts w:ascii="Arial Narrow" w:hAnsi="Arial Narrow" w:cs="Tahoma"/>
        </w:rPr>
      </w:pPr>
      <w:r w:rsidRPr="00B344BB">
        <w:rPr>
          <w:rStyle w:val="Odkaznavysvtlivky"/>
          <w:rFonts w:ascii="Arial Narrow" w:hAnsi="Arial Narrow" w:cs="Tahoma"/>
          <w:b/>
        </w:rPr>
        <w:endnoteReference w:customMarkFollows="1" w:id="2"/>
        <w:t>*</w:t>
      </w:r>
      <w:r w:rsidRPr="00B344BB">
        <w:rPr>
          <w:rFonts w:ascii="Arial Narrow" w:hAnsi="Arial Narrow" w:cs="Tahoma"/>
          <w:b/>
        </w:rPr>
        <w:t>u</w:t>
      </w:r>
      <w:r w:rsidR="003726B2" w:rsidRPr="00B344BB">
        <w:rPr>
          <w:rFonts w:ascii="Arial Narrow" w:hAnsi="Arial Narrow" w:cs="Tahoma"/>
          <w:b/>
        </w:rPr>
        <w:t xml:space="preserve">vádí </w:t>
      </w:r>
      <w:r w:rsidR="00AF0047" w:rsidRPr="00B344BB">
        <w:rPr>
          <w:rFonts w:ascii="Arial Narrow" w:hAnsi="Arial Narrow" w:cs="Tahoma"/>
          <w:b/>
        </w:rPr>
        <w:t xml:space="preserve">seznam </w:t>
      </w:r>
      <w:r w:rsidR="00803CCE" w:rsidRPr="00B344BB">
        <w:rPr>
          <w:rFonts w:ascii="Arial Narrow" w:hAnsi="Arial Narrow" w:cs="Tahoma"/>
          <w:b/>
        </w:rPr>
        <w:t>subd</w:t>
      </w:r>
      <w:r w:rsidR="00AF0047" w:rsidRPr="00B344BB">
        <w:rPr>
          <w:rFonts w:ascii="Arial Narrow" w:hAnsi="Arial Narrow" w:cs="Tahoma"/>
          <w:b/>
        </w:rPr>
        <w:t>odavatelů</w:t>
      </w:r>
      <w:r w:rsidR="00AF0047" w:rsidRPr="003726B2">
        <w:rPr>
          <w:rFonts w:ascii="Arial Narrow" w:hAnsi="Arial Narrow" w:cs="Tahoma"/>
        </w:rPr>
        <w:t xml:space="preserve">, </w:t>
      </w:r>
      <w:r w:rsidR="008E1DDC" w:rsidRPr="003726B2">
        <w:rPr>
          <w:rFonts w:ascii="Arial Narrow" w:hAnsi="Arial Narrow" w:cs="Tahoma"/>
        </w:rPr>
        <w:t xml:space="preserve">jímž za plnění </w:t>
      </w:r>
      <w:r w:rsidR="00AF0047" w:rsidRPr="003726B2">
        <w:rPr>
          <w:rFonts w:ascii="Arial Narrow" w:hAnsi="Arial Narrow" w:cs="Tahoma"/>
        </w:rPr>
        <w:t>subdodávky uhradí</w:t>
      </w:r>
      <w:r w:rsidR="008E1DDC" w:rsidRPr="003726B2">
        <w:rPr>
          <w:rFonts w:ascii="Arial Narrow" w:hAnsi="Arial Narrow" w:cs="Tahoma"/>
        </w:rPr>
        <w:t xml:space="preserve"> více než 10 % </w:t>
      </w:r>
      <w:r w:rsidR="00AF0047" w:rsidRPr="003726B2">
        <w:rPr>
          <w:rFonts w:ascii="Arial Narrow" w:hAnsi="Arial Narrow" w:cs="Tahoma"/>
        </w:rPr>
        <w:t>z celkové ceny veřejné zakázky, nebo z části ceny veřejné zakázky uhrazené veřejným zadavatelem v jednom kalendářním roce, pokud doba plnění veřejné zakázky přesahuje 1 rok.</w:t>
      </w:r>
    </w:p>
    <w:p w:rsidR="00AF0047" w:rsidRDefault="00AF0047" w:rsidP="00AF0047">
      <w:pPr>
        <w:pStyle w:val="Odstavecseseznamem"/>
        <w:spacing w:after="240"/>
        <w:ind w:left="408"/>
        <w:jc w:val="both"/>
        <w:rPr>
          <w:rFonts w:ascii="Arial Narrow" w:hAnsi="Arial Narrow" w:cs="Tahom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02"/>
        <w:gridCol w:w="3685"/>
      </w:tblGrid>
      <w:tr w:rsidR="00AF0047" w:rsidRPr="003406C6" w:rsidTr="006C4DC0">
        <w:tc>
          <w:tcPr>
            <w:tcW w:w="5387" w:type="dxa"/>
            <w:gridSpan w:val="2"/>
            <w:shd w:val="clear" w:color="auto" w:fill="808080" w:themeFill="background1" w:themeFillShade="80"/>
          </w:tcPr>
          <w:p w:rsidR="00AF0047" w:rsidRPr="003406C6" w:rsidRDefault="00AF0047" w:rsidP="0035348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Seznam subdodavatelů</w:t>
            </w:r>
          </w:p>
        </w:tc>
        <w:tc>
          <w:tcPr>
            <w:tcW w:w="3685" w:type="dxa"/>
            <w:shd w:val="clear" w:color="auto" w:fill="808080" w:themeFill="background1" w:themeFillShade="80"/>
          </w:tcPr>
          <w:p w:rsidR="00AF0047" w:rsidRPr="003406C6" w:rsidRDefault="00FA4041" w:rsidP="00FA4041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Věcné plnění a rozsah subdodávky</w:t>
            </w:r>
            <w:r w:rsidR="00AF0047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 xml:space="preserve"> v %</w:t>
            </w: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9E1511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cs-CZ"/>
              </w:rPr>
            </w:pPr>
            <w:r w:rsidRPr="009E1511"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cs-CZ"/>
              </w:rPr>
              <w:t>1. Subdodavatel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 w:val="restart"/>
            <w:vAlign w:val="center"/>
          </w:tcPr>
          <w:p w:rsidR="00FA4041" w:rsidRDefault="00FA4041" w:rsidP="0035348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>
              <w:rPr>
                <w:rFonts w:ascii="Arial Narrow" w:hAnsi="Arial Narrow" w:cs="Tahoma"/>
                <w:sz w:val="20"/>
                <w:szCs w:val="20"/>
                <w:highlight w:val="lightGray"/>
              </w:rPr>
              <w:t>[popis věcného plnění subdodávky</w:t>
            </w: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]</w:t>
            </w:r>
          </w:p>
          <w:p w:rsidR="00AF0047" w:rsidRPr="009E1511" w:rsidRDefault="00AF0047" w:rsidP="0035348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  <w:r w:rsidR="00FA4041">
              <w:rPr>
                <w:rFonts w:ascii="Arial Narrow" w:hAnsi="Arial Narrow" w:cs="Tahoma"/>
                <w:sz w:val="20"/>
                <w:szCs w:val="20"/>
              </w:rPr>
              <w:t xml:space="preserve"> %</w:t>
            </w: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Sídlo /místo podnikání: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9E1511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</w:rPr>
            </w:pP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IČ: /DIČ: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9E1511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</w:rPr>
            </w:pP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Spisová značka: 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9E1511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</w:rPr>
            </w:pP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9E1511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cs-CZ"/>
              </w:rPr>
            </w:pPr>
            <w:r w:rsidRPr="009E1511">
              <w:rPr>
                <w:rFonts w:ascii="Arial Narrow" w:eastAsia="Times New Roman" w:hAnsi="Arial Narrow"/>
                <w:b/>
                <w:color w:val="000000"/>
                <w:sz w:val="20"/>
                <w:szCs w:val="20"/>
                <w:lang w:eastAsia="cs-CZ"/>
              </w:rPr>
              <w:t>2. Subdodavatel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 w:val="restart"/>
            <w:vAlign w:val="center"/>
          </w:tcPr>
          <w:p w:rsidR="00FA4041" w:rsidRDefault="00FA4041" w:rsidP="00FA4041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>
              <w:rPr>
                <w:rFonts w:ascii="Arial Narrow" w:hAnsi="Arial Narrow" w:cs="Tahoma"/>
                <w:sz w:val="20"/>
                <w:szCs w:val="20"/>
                <w:highlight w:val="lightGray"/>
              </w:rPr>
              <w:t>[popis věcného plnění subdodávky</w:t>
            </w: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]</w:t>
            </w:r>
          </w:p>
          <w:p w:rsidR="00AF0047" w:rsidRPr="009E1511" w:rsidRDefault="00FA4041" w:rsidP="00FA4041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  <w:r>
              <w:rPr>
                <w:rFonts w:ascii="Arial Narrow" w:hAnsi="Arial Narrow" w:cs="Tahoma"/>
                <w:sz w:val="20"/>
                <w:szCs w:val="20"/>
              </w:rPr>
              <w:t xml:space="preserve"> %</w:t>
            </w: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Sídlo /místo podnikání: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highlight w:val="lightGray"/>
              </w:rPr>
            </w:pP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IČ: /DIČ: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highlight w:val="lightGray"/>
              </w:rPr>
            </w:pP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 xml:space="preserve">Spisová značka: 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highlight w:val="lightGray"/>
              </w:rPr>
            </w:pPr>
          </w:p>
        </w:tc>
      </w:tr>
      <w:tr w:rsidR="00AF0047" w:rsidRPr="00FA38B5" w:rsidTr="00353487">
        <w:tc>
          <w:tcPr>
            <w:tcW w:w="1985" w:type="dxa"/>
            <w:vAlign w:val="bottom"/>
          </w:tcPr>
          <w:p w:rsidR="00AF0047" w:rsidRPr="00FA38B5" w:rsidRDefault="00AF0047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</w:pPr>
            <w:r w:rsidRPr="00FA38B5">
              <w:rPr>
                <w:rFonts w:ascii="Arial Narrow" w:eastAsia="Times New Roman" w:hAnsi="Arial Narrow"/>
                <w:color w:val="000000"/>
                <w:sz w:val="20"/>
                <w:szCs w:val="20"/>
                <w:lang w:eastAsia="cs-CZ"/>
              </w:rPr>
              <w:t>Sídlo /místo podnikání:</w:t>
            </w:r>
          </w:p>
        </w:tc>
        <w:tc>
          <w:tcPr>
            <w:tcW w:w="3402" w:type="dxa"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FA38B5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3685" w:type="dxa"/>
            <w:vMerge/>
          </w:tcPr>
          <w:p w:rsidR="00AF0047" w:rsidRPr="00FA38B5" w:rsidRDefault="00AF0047" w:rsidP="00353487">
            <w:pPr>
              <w:pStyle w:val="Odstavecseseznamem"/>
              <w:spacing w:after="0"/>
              <w:ind w:left="0"/>
              <w:jc w:val="both"/>
              <w:rPr>
                <w:rFonts w:ascii="Arial Narrow" w:hAnsi="Arial Narrow" w:cs="Tahoma"/>
                <w:highlight w:val="lightGray"/>
              </w:rPr>
            </w:pPr>
          </w:p>
        </w:tc>
      </w:tr>
    </w:tbl>
    <w:p w:rsidR="003726B2" w:rsidRDefault="003726B2" w:rsidP="003726B2">
      <w:pPr>
        <w:spacing w:after="240"/>
        <w:jc w:val="both"/>
        <w:rPr>
          <w:rFonts w:ascii="Arial Narrow" w:hAnsi="Arial Narrow" w:cs="Tahoma"/>
        </w:rPr>
      </w:pPr>
    </w:p>
    <w:p w:rsidR="009516E7" w:rsidRDefault="009516E7" w:rsidP="009516E7">
      <w:pPr>
        <w:spacing w:after="0"/>
        <w:jc w:val="both"/>
        <w:rPr>
          <w:rFonts w:ascii="Arial Narrow" w:hAnsi="Arial Narrow" w:cs="Tahoma"/>
        </w:rPr>
      </w:pPr>
    </w:p>
    <w:p w:rsidR="009516E7" w:rsidRDefault="009516E7" w:rsidP="00C334E9">
      <w:pPr>
        <w:tabs>
          <w:tab w:val="left" w:pos="1181"/>
        </w:tabs>
        <w:spacing w:after="0"/>
        <w:jc w:val="both"/>
        <w:rPr>
          <w:rFonts w:ascii="Arial Narrow" w:hAnsi="Arial Narrow" w:cs="Tahoma"/>
        </w:rPr>
      </w:pPr>
    </w:p>
    <w:p w:rsidR="009E1511" w:rsidRDefault="009E1511" w:rsidP="009E1511">
      <w:pPr>
        <w:spacing w:after="24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 xml:space="preserve">V </w:t>
      </w:r>
      <w:r w:rsidRPr="003406C6">
        <w:rPr>
          <w:rFonts w:ascii="Arial Narrow" w:hAnsi="Arial Narrow" w:cs="Tahoma"/>
          <w:highlight w:val="lightGray"/>
        </w:rPr>
        <w:t>[doplní uchazeč]</w:t>
      </w:r>
      <w:r w:rsidR="00067FBA">
        <w:rPr>
          <w:rFonts w:ascii="Arial Narrow" w:hAnsi="Arial Narrow" w:cs="Tahoma"/>
        </w:rPr>
        <w:t xml:space="preserve"> dne</w:t>
      </w:r>
      <w:r w:rsidR="00D40953">
        <w:rPr>
          <w:rFonts w:ascii="Arial Narrow" w:hAnsi="Arial Narrow" w:cs="Tahoma"/>
        </w:rPr>
        <w:t>__. __. 2016</w:t>
      </w:r>
    </w:p>
    <w:p w:rsidR="009516E7" w:rsidRPr="003406C6" w:rsidRDefault="009516E7" w:rsidP="009E1511">
      <w:pPr>
        <w:spacing w:after="240"/>
        <w:jc w:val="both"/>
        <w:rPr>
          <w:rFonts w:ascii="Arial Narrow" w:hAnsi="Arial Narrow" w:cs="Tahoma"/>
        </w:rPr>
      </w:pPr>
    </w:p>
    <w:p w:rsidR="009E1511" w:rsidRPr="003406C6" w:rsidRDefault="009E1511" w:rsidP="009E1511">
      <w:pPr>
        <w:spacing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  <w:highlight w:val="lightGray"/>
        </w:rPr>
        <w:t>[doplní uchazeč]</w:t>
      </w:r>
    </w:p>
    <w:p w:rsidR="009E1511" w:rsidRPr="003406C6" w:rsidRDefault="009E1511" w:rsidP="009E1511">
      <w:pPr>
        <w:spacing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>__________________________________</w:t>
      </w:r>
    </w:p>
    <w:p w:rsidR="009E1511" w:rsidRPr="003406C6" w:rsidRDefault="009E1511" w:rsidP="009E1511">
      <w:pPr>
        <w:spacing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 xml:space="preserve"> osoba oprávněná jednat / podpis / razítko</w:t>
      </w:r>
    </w:p>
    <w:p w:rsidR="009E1511" w:rsidRDefault="009E1511"/>
    <w:p w:rsidR="009516E7" w:rsidRPr="00FA38B5" w:rsidRDefault="009516E7" w:rsidP="009516E7">
      <w:pPr>
        <w:spacing w:after="0"/>
      </w:pPr>
    </w:p>
    <w:sectPr w:rsidR="009516E7" w:rsidRPr="00FA38B5" w:rsidSect="00C334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96D" w:rsidRDefault="00FB096D" w:rsidP="00303E8B">
      <w:pPr>
        <w:spacing w:after="0" w:line="240" w:lineRule="auto"/>
      </w:pPr>
      <w:r>
        <w:separator/>
      </w:r>
    </w:p>
  </w:endnote>
  <w:endnote w:type="continuationSeparator" w:id="0">
    <w:p w:rsidR="00FB096D" w:rsidRDefault="00FB096D" w:rsidP="00303E8B">
      <w:pPr>
        <w:spacing w:after="0" w:line="240" w:lineRule="auto"/>
      </w:pPr>
      <w:r>
        <w:continuationSeparator/>
      </w:r>
    </w:p>
  </w:endnote>
  <w:endnote w:id="1">
    <w:p w:rsidR="00B344BB" w:rsidRPr="002A398E" w:rsidRDefault="00B344BB">
      <w:pPr>
        <w:pStyle w:val="Textvysvtlivek"/>
        <w:rPr>
          <w:rFonts w:ascii="Arial Narrow" w:hAnsi="Arial Narrow"/>
        </w:rPr>
      </w:pPr>
      <w:r w:rsidRPr="002A398E">
        <w:rPr>
          <w:rStyle w:val="Odkaznavysvtlivky"/>
          <w:rFonts w:ascii="Arial Narrow" w:hAnsi="Arial Narrow"/>
        </w:rPr>
        <w:t>*</w:t>
      </w:r>
      <w:r w:rsidRPr="002A398E">
        <w:rPr>
          <w:rFonts w:ascii="Arial Narrow" w:hAnsi="Arial Narrow"/>
        </w:rPr>
        <w:t xml:space="preserve"> uchazeč zvolí v bodě 1. prohlášení nebo uvedení seznamu</w:t>
      </w:r>
      <w:r w:rsidR="002A398E" w:rsidRPr="002A398E">
        <w:rPr>
          <w:rFonts w:ascii="Arial Narrow" w:hAnsi="Arial Narrow"/>
        </w:rPr>
        <w:t>, ostatní přeškrtne, případně vymaže</w:t>
      </w:r>
    </w:p>
  </w:endnote>
  <w:endnote w:id="2">
    <w:p w:rsidR="00B344BB" w:rsidRDefault="00B344BB" w:rsidP="00B344BB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E9" w:rsidRDefault="00C334E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E9" w:rsidRDefault="00C334E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E9" w:rsidRDefault="00C334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96D" w:rsidRDefault="00FB096D" w:rsidP="00303E8B">
      <w:pPr>
        <w:spacing w:after="0" w:line="240" w:lineRule="auto"/>
      </w:pPr>
      <w:r>
        <w:separator/>
      </w:r>
    </w:p>
  </w:footnote>
  <w:footnote w:type="continuationSeparator" w:id="0">
    <w:p w:rsidR="00FB096D" w:rsidRDefault="00FB096D" w:rsidP="00303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E9" w:rsidRDefault="00C334E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E9" w:rsidRDefault="00C334E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4E9" w:rsidRDefault="00C334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F498C"/>
    <w:multiLevelType w:val="hybridMultilevel"/>
    <w:tmpl w:val="BAA4A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B2DEF"/>
    <w:multiLevelType w:val="hybridMultilevel"/>
    <w:tmpl w:val="BEC87B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2347F"/>
    <w:multiLevelType w:val="hybridMultilevel"/>
    <w:tmpl w:val="5C6C04D0"/>
    <w:lvl w:ilvl="0" w:tplc="6994EB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8B"/>
    <w:rsid w:val="00067FBA"/>
    <w:rsid w:val="000D2366"/>
    <w:rsid w:val="002A398E"/>
    <w:rsid w:val="00303E8B"/>
    <w:rsid w:val="003566B9"/>
    <w:rsid w:val="003726B2"/>
    <w:rsid w:val="00674CC0"/>
    <w:rsid w:val="006C4DC0"/>
    <w:rsid w:val="007A44EB"/>
    <w:rsid w:val="00803CCE"/>
    <w:rsid w:val="008108F0"/>
    <w:rsid w:val="008E1DDC"/>
    <w:rsid w:val="008E4A95"/>
    <w:rsid w:val="00943B65"/>
    <w:rsid w:val="009516E7"/>
    <w:rsid w:val="009E1511"/>
    <w:rsid w:val="00AD3E43"/>
    <w:rsid w:val="00AF0047"/>
    <w:rsid w:val="00B344BB"/>
    <w:rsid w:val="00B40B9C"/>
    <w:rsid w:val="00B47FF6"/>
    <w:rsid w:val="00C334E9"/>
    <w:rsid w:val="00D40953"/>
    <w:rsid w:val="00F011A5"/>
    <w:rsid w:val="00F4250A"/>
    <w:rsid w:val="00FA38B5"/>
    <w:rsid w:val="00FA4041"/>
    <w:rsid w:val="00F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BD654-8E1B-4509-B11C-874800FF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3E8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3E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3E8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0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3E8B"/>
    <w:rPr>
      <w:rFonts w:ascii="Calibri" w:eastAsia="Calibri" w:hAnsi="Calibri" w:cs="Times New Roma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44B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44BB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344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E6EAB-1F2E-43E0-8029-75560E84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 Příbram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MICHVOCIK Libor</cp:lastModifiedBy>
  <cp:revision>6</cp:revision>
  <dcterms:created xsi:type="dcterms:W3CDTF">2016-03-14T09:37:00Z</dcterms:created>
  <dcterms:modified xsi:type="dcterms:W3CDTF">2016-04-11T10:24:00Z</dcterms:modified>
</cp:coreProperties>
</file>