
<file path=[Content_Types].xml><?xml version="1.0" encoding="utf-8"?>
<Types xmlns="http://schemas.openxmlformats.org/package/2006/content-types">
  <Default Extension="emf" ContentType="image/x-emf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C34F269" w14:textId="77777777" w:rsidR="00597DA6" w:rsidRPr="006A7BAB" w:rsidRDefault="00597DA6" w:rsidP="00597DA6">
      <w:pPr>
        <w:pStyle w:val="Nzev"/>
        <w:jc w:val="center"/>
        <w:rPr>
          <w:rFonts w:ascii="Calibri" w:hAnsi="Calibri" w:cs="Calibri"/>
          <w:szCs w:val="36"/>
        </w:rPr>
      </w:pPr>
      <w:r w:rsidRPr="006A7BAB">
        <w:rPr>
          <w:rFonts w:ascii="Calibri" w:hAnsi="Calibri" w:cs="Calibri"/>
          <w:szCs w:val="36"/>
        </w:rPr>
        <w:t>Smlouva o dílo</w:t>
      </w:r>
    </w:p>
    <w:p w14:paraId="16448F59" w14:textId="77777777" w:rsidR="00597DA6" w:rsidRPr="006A7BAB" w:rsidRDefault="00597DA6" w:rsidP="00597DA6">
      <w:pPr>
        <w:jc w:val="center"/>
        <w:rPr>
          <w:rFonts w:ascii="Calibri" w:hAnsi="Calibri" w:cs="Calibri"/>
          <w:sz w:val="22"/>
        </w:rPr>
      </w:pPr>
      <w:r w:rsidRPr="006A7BAB">
        <w:rPr>
          <w:rFonts w:ascii="Calibri" w:hAnsi="Calibri" w:cs="Calibri"/>
          <w:sz w:val="22"/>
        </w:rPr>
        <w:t xml:space="preserve"> (dále jen </w:t>
      </w:r>
      <w:r w:rsidRPr="006A7BAB">
        <w:rPr>
          <w:rFonts w:ascii="Calibri" w:hAnsi="Calibri" w:cs="Calibri"/>
          <w:b/>
          <w:sz w:val="22"/>
        </w:rPr>
        <w:t>„Smlouva“</w:t>
      </w:r>
      <w:r w:rsidRPr="006A7BAB">
        <w:rPr>
          <w:rFonts w:ascii="Calibri" w:hAnsi="Calibri" w:cs="Calibri"/>
          <w:sz w:val="22"/>
        </w:rPr>
        <w:t>)</w:t>
      </w:r>
    </w:p>
    <w:p w14:paraId="5F3BFDB5" w14:textId="77777777" w:rsidR="00597DA6" w:rsidRPr="006A7BAB" w:rsidRDefault="00597DA6" w:rsidP="00597DA6">
      <w:pPr>
        <w:snapToGrid w:val="0"/>
        <w:rPr>
          <w:rFonts w:ascii="Calibri" w:hAnsi="Calibri" w:cs="Calibri"/>
          <w:sz w:val="22"/>
          <w:u w:val="single"/>
        </w:rPr>
      </w:pPr>
    </w:p>
    <w:p w14:paraId="1B80E152" w14:textId="77777777" w:rsidR="00597DA6" w:rsidRPr="006A7BAB" w:rsidRDefault="00597DA6" w:rsidP="00597DA6">
      <w:pPr>
        <w:pStyle w:val="Odstavecseseznamem1"/>
        <w:numPr>
          <w:ilvl w:val="0"/>
          <w:numId w:val="29"/>
        </w:numPr>
        <w:spacing w:line="276" w:lineRule="auto"/>
        <w:jc w:val="both"/>
        <w:rPr>
          <w:rFonts w:ascii="Calibri" w:hAnsi="Calibri" w:cs="Calibri"/>
          <w:b/>
          <w:bCs/>
          <w:sz w:val="22"/>
          <w:szCs w:val="22"/>
          <w:u w:val="single"/>
        </w:rPr>
      </w:pPr>
      <w:r w:rsidRPr="006A7BAB">
        <w:rPr>
          <w:rFonts w:ascii="Calibri" w:hAnsi="Calibri" w:cs="Calibri"/>
          <w:b/>
          <w:bCs/>
          <w:sz w:val="22"/>
          <w:szCs w:val="22"/>
          <w:u w:val="single"/>
        </w:rPr>
        <w:t>SMLUVNÍ STRANY</w:t>
      </w:r>
    </w:p>
    <w:p w14:paraId="3A50D517" w14:textId="77777777" w:rsidR="00597DA6" w:rsidRPr="006A7BAB" w:rsidRDefault="00597DA6" w:rsidP="00597DA6">
      <w:pPr>
        <w:pStyle w:val="Odstavecseseznamem1"/>
        <w:spacing w:line="276" w:lineRule="auto"/>
        <w:ind w:left="567"/>
        <w:jc w:val="both"/>
        <w:rPr>
          <w:rFonts w:ascii="Calibri" w:hAnsi="Calibri" w:cs="Calibri"/>
          <w:b/>
          <w:bCs/>
          <w:sz w:val="22"/>
          <w:szCs w:val="22"/>
          <w:u w:val="single"/>
        </w:rPr>
      </w:pPr>
    </w:p>
    <w:p w14:paraId="4A0BA613" w14:textId="77777777" w:rsidR="00597DA6" w:rsidRPr="006A7BAB" w:rsidRDefault="00597DA6" w:rsidP="00597DA6">
      <w:pPr>
        <w:pStyle w:val="Odstavecseseznamem1"/>
        <w:numPr>
          <w:ilvl w:val="1"/>
          <w:numId w:val="29"/>
        </w:numPr>
        <w:tabs>
          <w:tab w:val="clear" w:pos="1021"/>
        </w:tabs>
        <w:spacing w:line="276" w:lineRule="auto"/>
        <w:jc w:val="both"/>
        <w:rPr>
          <w:rFonts w:ascii="Calibri" w:hAnsi="Calibri" w:cs="Calibri"/>
          <w:bCs/>
          <w:sz w:val="22"/>
          <w:szCs w:val="22"/>
        </w:rPr>
      </w:pPr>
      <w:bookmarkStart w:id="1" w:name="_Ref381969257"/>
      <w:r w:rsidRPr="006A7BAB">
        <w:rPr>
          <w:rFonts w:ascii="Calibri" w:hAnsi="Calibri" w:cs="Calibri"/>
          <w:b/>
          <w:bCs/>
          <w:sz w:val="22"/>
          <w:szCs w:val="22"/>
        </w:rPr>
        <w:t>Fyzikální ústav AV ČR, v. v. i.</w:t>
      </w:r>
      <w:r w:rsidRPr="006A7BAB">
        <w:rPr>
          <w:rFonts w:ascii="Calibri" w:hAnsi="Calibri" w:cs="Calibri"/>
          <w:sz w:val="22"/>
          <w:szCs w:val="22"/>
        </w:rPr>
        <w:t>,</w:t>
      </w:r>
      <w:bookmarkEnd w:id="1"/>
    </w:p>
    <w:p w14:paraId="3BEF151F" w14:textId="36B0CC59" w:rsidR="00597DA6" w:rsidRPr="006A7BAB" w:rsidRDefault="00597DA6" w:rsidP="00597DA6">
      <w:pPr>
        <w:spacing w:after="0" w:line="276" w:lineRule="auto"/>
        <w:ind w:left="567"/>
        <w:rPr>
          <w:rFonts w:ascii="Calibri" w:hAnsi="Calibri" w:cs="Calibri"/>
          <w:sz w:val="22"/>
        </w:rPr>
      </w:pPr>
      <w:r w:rsidRPr="006A7BAB">
        <w:rPr>
          <w:rFonts w:ascii="Calibri" w:hAnsi="Calibri" w:cs="Calibri"/>
          <w:sz w:val="22"/>
        </w:rPr>
        <w:t xml:space="preserve">se sídlem: Na Slovance 1999/2, 182 </w:t>
      </w:r>
      <w:r w:rsidR="00864B00" w:rsidRPr="006A7BAB">
        <w:rPr>
          <w:rFonts w:ascii="Calibri" w:hAnsi="Calibri" w:cs="Calibri"/>
          <w:sz w:val="22"/>
        </w:rPr>
        <w:t>00</w:t>
      </w:r>
      <w:r w:rsidRPr="006A7BAB">
        <w:rPr>
          <w:rFonts w:ascii="Calibri" w:hAnsi="Calibri" w:cs="Calibri"/>
          <w:sz w:val="22"/>
        </w:rPr>
        <w:t xml:space="preserve"> Praha 8,</w:t>
      </w:r>
    </w:p>
    <w:p w14:paraId="5E0A2784" w14:textId="2BB301A7" w:rsidR="00597DA6" w:rsidRPr="006A7BAB" w:rsidRDefault="00597DA6" w:rsidP="00597DA6">
      <w:pPr>
        <w:spacing w:after="0" w:line="276" w:lineRule="auto"/>
        <w:ind w:left="567"/>
        <w:rPr>
          <w:rFonts w:ascii="Calibri" w:hAnsi="Calibri" w:cs="Calibri"/>
          <w:sz w:val="22"/>
        </w:rPr>
      </w:pPr>
      <w:r w:rsidRPr="006A7BAB">
        <w:rPr>
          <w:rFonts w:ascii="Calibri" w:hAnsi="Calibri" w:cs="Calibri"/>
          <w:sz w:val="22"/>
        </w:rPr>
        <w:t>je</w:t>
      </w:r>
      <w:r w:rsidR="00BD1B38" w:rsidRPr="006A7BAB">
        <w:rPr>
          <w:rFonts w:ascii="Calibri" w:hAnsi="Calibri" w:cs="Calibri"/>
          <w:sz w:val="22"/>
        </w:rPr>
        <w:t>jím</w:t>
      </w:r>
      <w:r w:rsidRPr="006A7BAB">
        <w:rPr>
          <w:rFonts w:ascii="Calibri" w:hAnsi="Calibri" w:cs="Calibri"/>
          <w:sz w:val="22"/>
        </w:rPr>
        <w:t>ž jménem jedná: RNDr. Michael Prouza, Ph.D., ředitel,</w:t>
      </w:r>
    </w:p>
    <w:p w14:paraId="469AEA50" w14:textId="77777777" w:rsidR="00597DA6" w:rsidRPr="006A7BAB" w:rsidRDefault="00597DA6" w:rsidP="00597DA6">
      <w:pPr>
        <w:spacing w:after="0" w:line="276" w:lineRule="auto"/>
        <w:ind w:left="567"/>
        <w:jc w:val="left"/>
        <w:rPr>
          <w:rFonts w:ascii="Calibri" w:hAnsi="Calibri" w:cs="Calibri"/>
          <w:sz w:val="22"/>
        </w:rPr>
      </w:pPr>
      <w:r w:rsidRPr="006A7BAB">
        <w:rPr>
          <w:rFonts w:ascii="Calibri" w:hAnsi="Calibri" w:cs="Calibri"/>
          <w:sz w:val="22"/>
        </w:rPr>
        <w:t>zapsaný v rejstříku veřejných výzkumných institucí Ministerstva školství, mládeže a tělovýchovy České republiky.</w:t>
      </w:r>
    </w:p>
    <w:p w14:paraId="401BE677" w14:textId="77777777" w:rsidR="008D7971" w:rsidRPr="006A7BAB" w:rsidRDefault="008D7971" w:rsidP="008D7971">
      <w:pPr>
        <w:spacing w:after="0" w:line="276" w:lineRule="auto"/>
        <w:ind w:left="567"/>
        <w:rPr>
          <w:rFonts w:ascii="Calibri" w:hAnsi="Calibri" w:cs="Calibri"/>
          <w:sz w:val="22"/>
        </w:rPr>
      </w:pPr>
      <w:r w:rsidRPr="006A7BAB">
        <w:rPr>
          <w:rFonts w:ascii="Calibri" w:hAnsi="Calibri" w:cs="Calibri"/>
          <w:sz w:val="22"/>
        </w:rPr>
        <w:t>IČO: 68378271</w:t>
      </w:r>
    </w:p>
    <w:p w14:paraId="0965302F" w14:textId="77777777" w:rsidR="008D7971" w:rsidRPr="006A7BAB" w:rsidRDefault="008D7971" w:rsidP="008D7971">
      <w:pPr>
        <w:spacing w:after="0" w:line="276" w:lineRule="auto"/>
        <w:ind w:left="567"/>
        <w:rPr>
          <w:rFonts w:ascii="Calibri" w:hAnsi="Calibri" w:cs="Calibri"/>
          <w:sz w:val="22"/>
        </w:rPr>
      </w:pPr>
      <w:r w:rsidRPr="006A7BAB">
        <w:rPr>
          <w:rFonts w:ascii="Calibri" w:hAnsi="Calibri" w:cs="Calibri"/>
          <w:sz w:val="22"/>
        </w:rPr>
        <w:t>DIČ: CZ68378271</w:t>
      </w:r>
    </w:p>
    <w:p w14:paraId="09F64375" w14:textId="77777777" w:rsidR="00597DA6" w:rsidRPr="006A7BAB" w:rsidRDefault="00597DA6" w:rsidP="00597DA6">
      <w:pPr>
        <w:spacing w:after="0" w:line="276" w:lineRule="auto"/>
        <w:ind w:left="567"/>
        <w:rPr>
          <w:rFonts w:ascii="Calibri" w:hAnsi="Calibri" w:cs="Calibri"/>
          <w:sz w:val="22"/>
        </w:rPr>
      </w:pPr>
    </w:p>
    <w:p w14:paraId="4786A4D0" w14:textId="0BBD373B" w:rsidR="00597DA6" w:rsidRPr="006A7BAB" w:rsidRDefault="00597DA6" w:rsidP="00597DA6">
      <w:pPr>
        <w:spacing w:after="0" w:line="276" w:lineRule="auto"/>
        <w:ind w:left="567"/>
        <w:rPr>
          <w:rFonts w:ascii="Calibri" w:hAnsi="Calibri" w:cs="Calibri"/>
          <w:sz w:val="22"/>
        </w:rPr>
      </w:pPr>
      <w:r w:rsidRPr="006A7BAB">
        <w:rPr>
          <w:rFonts w:ascii="Calibri" w:hAnsi="Calibri" w:cs="Calibri"/>
          <w:sz w:val="22"/>
        </w:rPr>
        <w:t xml:space="preserve">Bankovní spojení: </w:t>
      </w:r>
      <w:proofErr w:type="spellStart"/>
      <w:r w:rsidR="00F722D8" w:rsidRPr="006A7BAB">
        <w:rPr>
          <w:rFonts w:ascii="Calibri" w:hAnsi="Calibri" w:cs="Calibri"/>
          <w:sz w:val="22"/>
        </w:rPr>
        <w:t>xxxxxxxxxxxxxxxxxxxx</w:t>
      </w:r>
      <w:proofErr w:type="spellEnd"/>
    </w:p>
    <w:p w14:paraId="136D9A14" w14:textId="38BFCC69" w:rsidR="00597DA6" w:rsidRPr="006A7BAB" w:rsidRDefault="00597DA6" w:rsidP="00597DA6">
      <w:pPr>
        <w:spacing w:after="0" w:line="276" w:lineRule="auto"/>
        <w:ind w:left="567"/>
        <w:rPr>
          <w:rFonts w:ascii="Calibri" w:hAnsi="Calibri" w:cs="Calibri"/>
          <w:sz w:val="22"/>
        </w:rPr>
      </w:pPr>
      <w:r w:rsidRPr="006A7BAB">
        <w:rPr>
          <w:rFonts w:ascii="Calibri" w:hAnsi="Calibri" w:cs="Calibri"/>
          <w:sz w:val="22"/>
        </w:rPr>
        <w:t xml:space="preserve">Číslo účtu: </w:t>
      </w:r>
      <w:proofErr w:type="spellStart"/>
      <w:r w:rsidR="00F722D8" w:rsidRPr="006A7BAB">
        <w:rPr>
          <w:rFonts w:ascii="Calibri" w:hAnsi="Calibri" w:cs="Calibri"/>
          <w:sz w:val="22"/>
        </w:rPr>
        <w:t>xxxxxxxxxxxxxxxxxxxx</w:t>
      </w:r>
      <w:proofErr w:type="spellEnd"/>
    </w:p>
    <w:p w14:paraId="6EBCB4EC" w14:textId="77777777" w:rsidR="00597DA6" w:rsidRPr="006A7BAB" w:rsidRDefault="00597DA6" w:rsidP="00597DA6">
      <w:pPr>
        <w:spacing w:after="0" w:line="276" w:lineRule="auto"/>
        <w:ind w:left="567"/>
        <w:rPr>
          <w:rFonts w:ascii="Calibri" w:hAnsi="Calibri" w:cs="Calibri"/>
          <w:sz w:val="22"/>
        </w:rPr>
      </w:pPr>
    </w:p>
    <w:p w14:paraId="5875C2C2" w14:textId="77777777" w:rsidR="00597DA6" w:rsidRPr="006A7BAB" w:rsidRDefault="00597DA6" w:rsidP="00597DA6">
      <w:pPr>
        <w:spacing w:after="0" w:line="276" w:lineRule="auto"/>
        <w:ind w:left="567"/>
        <w:rPr>
          <w:rFonts w:ascii="Calibri" w:hAnsi="Calibri" w:cs="Calibri"/>
          <w:sz w:val="22"/>
        </w:rPr>
      </w:pPr>
      <w:r w:rsidRPr="006A7BAB">
        <w:rPr>
          <w:rFonts w:ascii="Calibri" w:hAnsi="Calibri" w:cs="Calibri"/>
          <w:sz w:val="22"/>
        </w:rPr>
        <w:t>(dále jen „</w:t>
      </w:r>
      <w:r w:rsidRPr="006A7BAB">
        <w:rPr>
          <w:rFonts w:ascii="Calibri" w:hAnsi="Calibri" w:cs="Calibri"/>
          <w:b/>
          <w:bCs/>
          <w:sz w:val="22"/>
        </w:rPr>
        <w:t>Objednatel</w:t>
      </w:r>
      <w:r w:rsidRPr="006A7BAB">
        <w:rPr>
          <w:rFonts w:ascii="Calibri" w:hAnsi="Calibri" w:cs="Calibri"/>
          <w:sz w:val="22"/>
        </w:rPr>
        <w:t>“)</w:t>
      </w:r>
    </w:p>
    <w:p w14:paraId="38BD8496" w14:textId="77777777" w:rsidR="00597DA6" w:rsidRPr="006A7BAB" w:rsidRDefault="00597DA6" w:rsidP="00597DA6">
      <w:pPr>
        <w:spacing w:after="0" w:line="276" w:lineRule="auto"/>
        <w:ind w:left="567"/>
        <w:rPr>
          <w:rFonts w:ascii="Calibri" w:hAnsi="Calibri" w:cs="Calibri"/>
          <w:sz w:val="22"/>
        </w:rPr>
      </w:pPr>
    </w:p>
    <w:p w14:paraId="59944ED9" w14:textId="77777777" w:rsidR="00597DA6" w:rsidRPr="006A7BAB" w:rsidRDefault="00597DA6" w:rsidP="00597DA6">
      <w:pPr>
        <w:spacing w:after="0" w:line="276" w:lineRule="auto"/>
        <w:ind w:left="567"/>
        <w:rPr>
          <w:rFonts w:ascii="Calibri" w:hAnsi="Calibri" w:cs="Calibri"/>
          <w:sz w:val="22"/>
        </w:rPr>
      </w:pPr>
      <w:r w:rsidRPr="006A7BAB">
        <w:rPr>
          <w:rFonts w:ascii="Calibri" w:hAnsi="Calibri" w:cs="Calibri"/>
          <w:sz w:val="22"/>
        </w:rPr>
        <w:t>a</w:t>
      </w:r>
    </w:p>
    <w:p w14:paraId="29A1CB4D" w14:textId="77777777" w:rsidR="00597DA6" w:rsidRPr="006A7BAB" w:rsidRDefault="00597DA6" w:rsidP="00597DA6">
      <w:pPr>
        <w:spacing w:after="0" w:line="276" w:lineRule="auto"/>
        <w:ind w:left="567"/>
        <w:rPr>
          <w:rFonts w:ascii="Calibri" w:hAnsi="Calibri" w:cs="Calibri"/>
          <w:sz w:val="22"/>
        </w:rPr>
      </w:pPr>
    </w:p>
    <w:p w14:paraId="3F01151A" w14:textId="77777777" w:rsidR="00597DA6" w:rsidRPr="006A7BAB" w:rsidRDefault="00597DA6" w:rsidP="00597DA6">
      <w:pPr>
        <w:pStyle w:val="Odstavecseseznamem1"/>
        <w:numPr>
          <w:ilvl w:val="1"/>
          <w:numId w:val="29"/>
        </w:numPr>
        <w:tabs>
          <w:tab w:val="clear" w:pos="1021"/>
        </w:tabs>
        <w:spacing w:line="276" w:lineRule="auto"/>
        <w:jc w:val="both"/>
        <w:rPr>
          <w:rFonts w:ascii="Calibri" w:hAnsi="Calibri" w:cs="Calibri"/>
          <w:bCs/>
          <w:sz w:val="22"/>
          <w:szCs w:val="22"/>
        </w:rPr>
      </w:pPr>
      <w:bookmarkStart w:id="2" w:name="_Ref381969284"/>
      <w:r w:rsidRPr="006A7BAB">
        <w:rPr>
          <w:rFonts w:ascii="Calibri" w:hAnsi="Calibri" w:cs="Calibri"/>
          <w:b/>
          <w:bCs/>
          <w:sz w:val="22"/>
          <w:szCs w:val="22"/>
          <w:highlight w:val="yellow"/>
        </w:rPr>
        <w:t>__________________________</w:t>
      </w:r>
      <w:r w:rsidRPr="006A7BAB">
        <w:rPr>
          <w:rFonts w:ascii="Calibri" w:hAnsi="Calibri" w:cs="Calibri"/>
          <w:b/>
          <w:bCs/>
          <w:sz w:val="22"/>
          <w:szCs w:val="22"/>
        </w:rPr>
        <w:t>,</w:t>
      </w:r>
      <w:bookmarkEnd w:id="2"/>
    </w:p>
    <w:p w14:paraId="27934EE7" w14:textId="2327CADF" w:rsidR="00597DA6" w:rsidRPr="006A7BAB" w:rsidRDefault="00597DA6" w:rsidP="00597DA6">
      <w:pPr>
        <w:spacing w:after="0" w:line="276" w:lineRule="auto"/>
        <w:ind w:left="567"/>
        <w:rPr>
          <w:rFonts w:ascii="Calibri" w:hAnsi="Calibri" w:cs="Calibri"/>
          <w:sz w:val="22"/>
        </w:rPr>
      </w:pPr>
      <w:r w:rsidRPr="006A7BAB">
        <w:rPr>
          <w:rFonts w:ascii="Calibri" w:hAnsi="Calibri" w:cs="Calibri"/>
          <w:sz w:val="22"/>
        </w:rPr>
        <w:t xml:space="preserve">se sídlem: </w:t>
      </w:r>
      <w:r w:rsidRPr="006A7BAB">
        <w:rPr>
          <w:rFonts w:ascii="Calibri" w:hAnsi="Calibri" w:cs="Calibri"/>
          <w:bCs/>
          <w:sz w:val="22"/>
          <w:highlight w:val="yellow"/>
        </w:rPr>
        <w:t>__________________</w:t>
      </w:r>
      <w:r w:rsidRPr="006A7BAB">
        <w:rPr>
          <w:rFonts w:ascii="Calibri" w:hAnsi="Calibri" w:cs="Calibri"/>
          <w:sz w:val="22"/>
        </w:rPr>
        <w:t>,</w:t>
      </w:r>
    </w:p>
    <w:p w14:paraId="5946C032" w14:textId="77777777" w:rsidR="00597DA6" w:rsidRPr="006A7BAB" w:rsidRDefault="00597DA6" w:rsidP="00597DA6">
      <w:pPr>
        <w:spacing w:after="0" w:line="276" w:lineRule="auto"/>
        <w:ind w:left="567"/>
        <w:rPr>
          <w:rFonts w:ascii="Calibri" w:hAnsi="Calibri" w:cs="Calibri"/>
          <w:sz w:val="22"/>
        </w:rPr>
      </w:pPr>
      <w:r w:rsidRPr="006A7BAB">
        <w:rPr>
          <w:rFonts w:ascii="Calibri" w:hAnsi="Calibri" w:cs="Calibri"/>
          <w:sz w:val="22"/>
        </w:rPr>
        <w:t xml:space="preserve">jejímž jménem jedná: </w:t>
      </w:r>
      <w:r w:rsidRPr="006A7BAB">
        <w:rPr>
          <w:rFonts w:ascii="Calibri" w:hAnsi="Calibri" w:cs="Calibri"/>
          <w:sz w:val="22"/>
          <w:highlight w:val="yellow"/>
        </w:rPr>
        <w:t>__________, ______________</w:t>
      </w:r>
      <w:r w:rsidRPr="006A7BAB">
        <w:rPr>
          <w:rFonts w:ascii="Calibri" w:hAnsi="Calibri" w:cs="Calibri"/>
          <w:sz w:val="22"/>
        </w:rPr>
        <w:t xml:space="preserve">, </w:t>
      </w:r>
    </w:p>
    <w:p w14:paraId="0A48148F" w14:textId="77777777" w:rsidR="00597DA6" w:rsidRPr="006A7BAB" w:rsidRDefault="00597DA6" w:rsidP="00597DA6">
      <w:pPr>
        <w:spacing w:after="0" w:line="276" w:lineRule="auto"/>
        <w:ind w:left="567"/>
        <w:rPr>
          <w:rFonts w:ascii="Calibri" w:hAnsi="Calibri" w:cs="Calibri"/>
          <w:sz w:val="22"/>
        </w:rPr>
      </w:pPr>
      <w:r w:rsidRPr="006A7BAB">
        <w:rPr>
          <w:rFonts w:ascii="Calibri" w:hAnsi="Calibri" w:cs="Calibri"/>
          <w:sz w:val="22"/>
        </w:rPr>
        <w:t>zapsaná v </w:t>
      </w:r>
      <w:r w:rsidR="008D7971" w:rsidRPr="006A7BAB">
        <w:rPr>
          <w:rFonts w:ascii="Calibri" w:hAnsi="Calibri" w:cs="Calibri"/>
          <w:bCs/>
          <w:sz w:val="22"/>
          <w:highlight w:val="yellow"/>
        </w:rPr>
        <w:t>__________</w:t>
      </w:r>
      <w:r w:rsidR="008D7971" w:rsidRPr="006A7BAB">
        <w:rPr>
          <w:rFonts w:ascii="Calibri" w:hAnsi="Calibri" w:cs="Calibri"/>
          <w:bCs/>
          <w:sz w:val="22"/>
        </w:rPr>
        <w:t xml:space="preserve"> </w:t>
      </w:r>
      <w:r w:rsidRPr="006A7BAB">
        <w:rPr>
          <w:rFonts w:ascii="Calibri" w:hAnsi="Calibri" w:cs="Calibri"/>
          <w:sz w:val="22"/>
        </w:rPr>
        <w:t xml:space="preserve">rejstříku </w:t>
      </w:r>
      <w:r w:rsidRPr="006A7BAB">
        <w:rPr>
          <w:rFonts w:ascii="Calibri" w:hAnsi="Calibri" w:cs="Calibri"/>
          <w:bCs/>
          <w:sz w:val="22"/>
          <w:highlight w:val="yellow"/>
        </w:rPr>
        <w:t>__________________</w:t>
      </w:r>
      <w:r w:rsidRPr="006A7BAB">
        <w:rPr>
          <w:rFonts w:ascii="Calibri" w:hAnsi="Calibri" w:cs="Calibri"/>
          <w:sz w:val="22"/>
        </w:rPr>
        <w:t xml:space="preserve">. </w:t>
      </w:r>
    </w:p>
    <w:p w14:paraId="0A4975FD" w14:textId="77777777" w:rsidR="008D7971" w:rsidRPr="006A7BAB" w:rsidRDefault="008D7971" w:rsidP="008D7971">
      <w:pPr>
        <w:spacing w:after="0" w:line="276" w:lineRule="auto"/>
        <w:ind w:left="567"/>
        <w:rPr>
          <w:rFonts w:ascii="Calibri" w:hAnsi="Calibri" w:cs="Calibri"/>
          <w:sz w:val="22"/>
        </w:rPr>
      </w:pPr>
      <w:r w:rsidRPr="006A7BAB">
        <w:rPr>
          <w:rFonts w:ascii="Calibri" w:hAnsi="Calibri" w:cs="Calibri"/>
          <w:sz w:val="22"/>
        </w:rPr>
        <w:t xml:space="preserve">IČO: </w:t>
      </w:r>
      <w:r w:rsidRPr="006A7BAB">
        <w:rPr>
          <w:rFonts w:ascii="Calibri" w:hAnsi="Calibri" w:cs="Calibri"/>
          <w:sz w:val="22"/>
          <w:highlight w:val="yellow"/>
        </w:rPr>
        <w:t>____________</w:t>
      </w:r>
    </w:p>
    <w:p w14:paraId="3F401BB0" w14:textId="77777777" w:rsidR="00597DA6" w:rsidRPr="006A7BAB" w:rsidRDefault="008D7971" w:rsidP="008D7971">
      <w:pPr>
        <w:spacing w:after="0" w:line="276" w:lineRule="auto"/>
        <w:ind w:left="567"/>
        <w:rPr>
          <w:rFonts w:ascii="Calibri" w:hAnsi="Calibri" w:cs="Calibri"/>
          <w:sz w:val="22"/>
        </w:rPr>
      </w:pPr>
      <w:r w:rsidRPr="006A7BAB">
        <w:rPr>
          <w:rFonts w:ascii="Calibri" w:hAnsi="Calibri" w:cs="Calibri"/>
          <w:sz w:val="22"/>
        </w:rPr>
        <w:t xml:space="preserve">DIČ: </w:t>
      </w:r>
      <w:r w:rsidRPr="006A7BAB">
        <w:rPr>
          <w:rFonts w:ascii="Calibri" w:hAnsi="Calibri" w:cs="Calibri"/>
          <w:sz w:val="22"/>
          <w:highlight w:val="yellow"/>
        </w:rPr>
        <w:t>____________</w:t>
      </w:r>
      <w:r w:rsidRPr="006A7BAB">
        <w:rPr>
          <w:rFonts w:ascii="Calibri" w:hAnsi="Calibri" w:cs="Calibri"/>
          <w:sz w:val="22"/>
        </w:rPr>
        <w:t xml:space="preserve"> </w:t>
      </w:r>
      <w:r w:rsidR="00597DA6" w:rsidRPr="006A7BAB">
        <w:rPr>
          <w:rFonts w:ascii="Calibri" w:hAnsi="Calibri" w:cs="Calibri"/>
          <w:sz w:val="22"/>
        </w:rPr>
        <w:t xml:space="preserve">       </w:t>
      </w:r>
    </w:p>
    <w:p w14:paraId="1973124C" w14:textId="77777777" w:rsidR="008D7971" w:rsidRPr="006A7BAB" w:rsidRDefault="008D7971" w:rsidP="00597DA6">
      <w:pPr>
        <w:spacing w:after="0" w:line="276" w:lineRule="auto"/>
        <w:ind w:left="567"/>
        <w:rPr>
          <w:rFonts w:ascii="Calibri" w:hAnsi="Calibri" w:cs="Calibri"/>
          <w:sz w:val="22"/>
        </w:rPr>
      </w:pPr>
    </w:p>
    <w:p w14:paraId="6E919B8A" w14:textId="77777777" w:rsidR="00597DA6" w:rsidRPr="006A7BAB" w:rsidRDefault="00597DA6" w:rsidP="00597DA6">
      <w:pPr>
        <w:spacing w:after="0" w:line="276" w:lineRule="auto"/>
        <w:ind w:left="567"/>
        <w:rPr>
          <w:rFonts w:ascii="Calibri" w:hAnsi="Calibri" w:cs="Calibri"/>
          <w:sz w:val="22"/>
        </w:rPr>
      </w:pPr>
      <w:r w:rsidRPr="006A7BAB">
        <w:rPr>
          <w:rFonts w:ascii="Calibri" w:hAnsi="Calibri" w:cs="Calibri"/>
          <w:sz w:val="22"/>
        </w:rPr>
        <w:t xml:space="preserve">Bankovní spojení: </w:t>
      </w:r>
      <w:r w:rsidRPr="006A7BAB">
        <w:rPr>
          <w:rFonts w:ascii="Calibri" w:hAnsi="Calibri" w:cs="Calibri"/>
          <w:sz w:val="22"/>
          <w:highlight w:val="yellow"/>
        </w:rPr>
        <w:t>__________________</w:t>
      </w:r>
    </w:p>
    <w:p w14:paraId="6308E43B" w14:textId="77777777" w:rsidR="00597DA6" w:rsidRPr="006A7BAB" w:rsidRDefault="00597DA6" w:rsidP="00597DA6">
      <w:pPr>
        <w:spacing w:after="0" w:line="276" w:lineRule="auto"/>
        <w:ind w:left="567"/>
        <w:rPr>
          <w:rFonts w:ascii="Calibri" w:hAnsi="Calibri" w:cs="Calibri"/>
          <w:color w:val="FF0000"/>
          <w:sz w:val="22"/>
        </w:rPr>
      </w:pPr>
      <w:r w:rsidRPr="006A7BAB">
        <w:rPr>
          <w:rFonts w:ascii="Calibri" w:hAnsi="Calibri" w:cs="Calibri"/>
          <w:sz w:val="22"/>
        </w:rPr>
        <w:t xml:space="preserve">Číslo účtu: </w:t>
      </w:r>
      <w:r w:rsidRPr="006A7BAB">
        <w:rPr>
          <w:rFonts w:ascii="Calibri" w:hAnsi="Calibri" w:cs="Calibri"/>
          <w:sz w:val="22"/>
          <w:highlight w:val="yellow"/>
        </w:rPr>
        <w:t>_______________/______</w:t>
      </w:r>
      <w:r w:rsidRPr="006A7BAB">
        <w:rPr>
          <w:rFonts w:ascii="Calibri" w:hAnsi="Calibri" w:cs="Calibri"/>
          <w:sz w:val="22"/>
        </w:rPr>
        <w:t xml:space="preserve"> </w:t>
      </w:r>
      <w:r w:rsidRPr="006A7BAB">
        <w:rPr>
          <w:rFonts w:ascii="Calibri" w:hAnsi="Calibri" w:cs="Calibri"/>
          <w:color w:val="FF0000"/>
          <w:sz w:val="22"/>
        </w:rPr>
        <w:t>(doplní dodavatel)</w:t>
      </w:r>
    </w:p>
    <w:p w14:paraId="6728A93C" w14:textId="77777777" w:rsidR="00597DA6" w:rsidRPr="006A7BAB" w:rsidRDefault="00597DA6" w:rsidP="00597DA6">
      <w:pPr>
        <w:spacing w:after="0" w:line="276" w:lineRule="auto"/>
        <w:ind w:left="567"/>
        <w:rPr>
          <w:rFonts w:ascii="Calibri" w:hAnsi="Calibri" w:cs="Calibri"/>
          <w:sz w:val="22"/>
        </w:rPr>
      </w:pPr>
    </w:p>
    <w:p w14:paraId="1DF16207" w14:textId="77777777" w:rsidR="00597DA6" w:rsidRPr="006A7BAB" w:rsidRDefault="00597DA6" w:rsidP="00597DA6">
      <w:pPr>
        <w:spacing w:after="0" w:line="276" w:lineRule="auto"/>
        <w:ind w:left="567"/>
        <w:rPr>
          <w:rFonts w:ascii="Calibri" w:hAnsi="Calibri" w:cs="Calibri"/>
          <w:sz w:val="22"/>
        </w:rPr>
      </w:pPr>
      <w:r w:rsidRPr="006A7BAB">
        <w:rPr>
          <w:rFonts w:ascii="Calibri" w:hAnsi="Calibri" w:cs="Calibri"/>
          <w:sz w:val="22"/>
        </w:rPr>
        <w:t>(dále jen „</w:t>
      </w:r>
      <w:r w:rsidRPr="006A7BAB">
        <w:rPr>
          <w:rFonts w:ascii="Calibri" w:hAnsi="Calibri" w:cs="Calibri"/>
          <w:b/>
          <w:bCs/>
          <w:sz w:val="22"/>
        </w:rPr>
        <w:t>Zhotovitel</w:t>
      </w:r>
      <w:r w:rsidRPr="006A7BAB">
        <w:rPr>
          <w:rFonts w:ascii="Calibri" w:hAnsi="Calibri" w:cs="Calibri"/>
          <w:sz w:val="22"/>
        </w:rPr>
        <w:t xml:space="preserve">“), </w:t>
      </w:r>
    </w:p>
    <w:p w14:paraId="504A6A5A" w14:textId="77777777" w:rsidR="00597DA6" w:rsidRPr="006A7BAB" w:rsidRDefault="00597DA6" w:rsidP="00597DA6">
      <w:pPr>
        <w:spacing w:after="0" w:line="276" w:lineRule="auto"/>
        <w:ind w:left="567"/>
        <w:rPr>
          <w:rFonts w:ascii="Calibri" w:hAnsi="Calibri" w:cs="Calibri"/>
          <w:sz w:val="22"/>
        </w:rPr>
      </w:pPr>
    </w:p>
    <w:p w14:paraId="51DEE74B" w14:textId="77777777" w:rsidR="00597DA6" w:rsidRPr="006A7BAB" w:rsidRDefault="00597DA6" w:rsidP="00597DA6">
      <w:pPr>
        <w:spacing w:after="0" w:line="276" w:lineRule="auto"/>
        <w:ind w:left="567"/>
        <w:jc w:val="center"/>
        <w:rPr>
          <w:rFonts w:ascii="Calibri" w:hAnsi="Calibri" w:cs="Calibri"/>
          <w:sz w:val="22"/>
        </w:rPr>
      </w:pPr>
      <w:r w:rsidRPr="006A7BAB">
        <w:rPr>
          <w:rFonts w:ascii="Calibri" w:hAnsi="Calibri" w:cs="Calibri"/>
          <w:sz w:val="22"/>
        </w:rPr>
        <w:t>(dále společně jen „</w:t>
      </w:r>
      <w:r w:rsidRPr="006A7BAB">
        <w:rPr>
          <w:rFonts w:ascii="Calibri" w:hAnsi="Calibri" w:cs="Calibri"/>
          <w:b/>
          <w:bCs/>
          <w:sz w:val="22"/>
        </w:rPr>
        <w:t>Smluvní strany</w:t>
      </w:r>
      <w:r w:rsidRPr="006A7BAB">
        <w:rPr>
          <w:rFonts w:ascii="Calibri" w:hAnsi="Calibri" w:cs="Calibri"/>
          <w:sz w:val="22"/>
        </w:rPr>
        <w:t>“ nebo každý z nich samostatně jen „</w:t>
      </w:r>
      <w:r w:rsidRPr="006A7BAB">
        <w:rPr>
          <w:rFonts w:ascii="Calibri" w:hAnsi="Calibri" w:cs="Calibri"/>
          <w:b/>
          <w:bCs/>
          <w:sz w:val="22"/>
        </w:rPr>
        <w:t>Smluvní strana</w:t>
      </w:r>
      <w:r w:rsidRPr="006A7BAB">
        <w:rPr>
          <w:rFonts w:ascii="Calibri" w:hAnsi="Calibri" w:cs="Calibri"/>
          <w:sz w:val="22"/>
        </w:rPr>
        <w:t>“).</w:t>
      </w:r>
    </w:p>
    <w:p w14:paraId="6F5C17F6" w14:textId="77777777" w:rsidR="00597DA6" w:rsidRPr="006A7BAB" w:rsidRDefault="00597DA6">
      <w:pPr>
        <w:spacing w:after="160" w:line="259" w:lineRule="auto"/>
        <w:jc w:val="left"/>
        <w:rPr>
          <w:rFonts w:ascii="Calibri" w:hAnsi="Calibri" w:cs="Calibri"/>
          <w:sz w:val="22"/>
        </w:rPr>
      </w:pPr>
      <w:r w:rsidRPr="006A7BAB">
        <w:rPr>
          <w:rFonts w:ascii="Calibri" w:hAnsi="Calibri" w:cs="Calibri"/>
          <w:sz w:val="22"/>
        </w:rPr>
        <w:br w:type="page"/>
      </w:r>
    </w:p>
    <w:p w14:paraId="3B1031E7" w14:textId="77777777" w:rsidR="00597DA6" w:rsidRPr="006A7BAB" w:rsidRDefault="00597DA6" w:rsidP="00597DA6">
      <w:pPr>
        <w:pStyle w:val="Odstavecseseznamem1"/>
        <w:numPr>
          <w:ilvl w:val="0"/>
          <w:numId w:val="29"/>
        </w:numPr>
        <w:spacing w:after="240"/>
        <w:jc w:val="both"/>
        <w:rPr>
          <w:rFonts w:ascii="Calibri" w:hAnsi="Calibri" w:cs="Calibri"/>
          <w:b/>
          <w:bCs/>
          <w:sz w:val="22"/>
          <w:szCs w:val="22"/>
          <w:u w:val="single"/>
        </w:rPr>
      </w:pPr>
      <w:r w:rsidRPr="006A7BAB">
        <w:rPr>
          <w:rFonts w:ascii="Calibri" w:hAnsi="Calibri" w:cs="Calibri"/>
          <w:b/>
          <w:bCs/>
          <w:sz w:val="22"/>
          <w:szCs w:val="22"/>
          <w:u w:val="single"/>
        </w:rPr>
        <w:lastRenderedPageBreak/>
        <w:t>ZÁKLADNÍ USTANOVENÍ</w:t>
      </w:r>
    </w:p>
    <w:p w14:paraId="7757365E" w14:textId="77777777" w:rsidR="00597DA6" w:rsidRPr="006A7BAB" w:rsidRDefault="00597DA6" w:rsidP="00597DA6">
      <w:pPr>
        <w:pStyle w:val="Odstavecseseznamem1"/>
        <w:numPr>
          <w:ilvl w:val="1"/>
          <w:numId w:val="29"/>
        </w:numPr>
        <w:tabs>
          <w:tab w:val="clear" w:pos="1021"/>
        </w:tabs>
        <w:spacing w:after="240"/>
        <w:jc w:val="both"/>
        <w:rPr>
          <w:rFonts w:ascii="Calibri" w:hAnsi="Calibri" w:cs="Calibri"/>
          <w:b/>
          <w:bCs/>
          <w:sz w:val="22"/>
          <w:szCs w:val="22"/>
          <w:u w:val="single"/>
        </w:rPr>
      </w:pPr>
      <w:r w:rsidRPr="006A7BAB">
        <w:rPr>
          <w:rFonts w:ascii="Calibri" w:hAnsi="Calibri" w:cs="Calibri"/>
          <w:sz w:val="22"/>
          <w:szCs w:val="22"/>
        </w:rPr>
        <w:t>Objednatel je veřejná výzkumná instituce, jejíž hlavní činností je vědecký výzkum v oblasti fyziky.</w:t>
      </w:r>
    </w:p>
    <w:p w14:paraId="67CDB0FA" w14:textId="685D8475" w:rsidR="00597DA6" w:rsidRPr="006A7BAB" w:rsidRDefault="00597DA6" w:rsidP="00B03932">
      <w:pPr>
        <w:pStyle w:val="Odstavecseseznamem1"/>
        <w:numPr>
          <w:ilvl w:val="1"/>
          <w:numId w:val="29"/>
        </w:numPr>
        <w:spacing w:after="240"/>
        <w:jc w:val="both"/>
        <w:rPr>
          <w:rFonts w:ascii="Calibri" w:hAnsi="Calibri" w:cs="Calibri"/>
          <w:b/>
          <w:bCs/>
          <w:sz w:val="22"/>
          <w:szCs w:val="22"/>
          <w:u w:val="single"/>
        </w:rPr>
      </w:pPr>
      <w:r w:rsidRPr="006A7BAB">
        <w:rPr>
          <w:rFonts w:ascii="Calibri" w:hAnsi="Calibri" w:cs="Calibri"/>
          <w:sz w:val="22"/>
          <w:szCs w:val="22"/>
        </w:rPr>
        <w:t xml:space="preserve">Zhotovitel je </w:t>
      </w:r>
      <w:r w:rsidR="0078714A" w:rsidRPr="006A7BAB">
        <w:rPr>
          <w:rFonts w:ascii="Calibri" w:hAnsi="Calibri" w:cs="Calibri"/>
          <w:sz w:val="22"/>
          <w:szCs w:val="22"/>
        </w:rPr>
        <w:t>vybraným dodavatelem</w:t>
      </w:r>
      <w:r w:rsidR="00584D0B" w:rsidRPr="006A7BAB">
        <w:rPr>
          <w:rFonts w:ascii="Calibri" w:hAnsi="Calibri" w:cs="Calibri"/>
          <w:sz w:val="22"/>
          <w:szCs w:val="22"/>
        </w:rPr>
        <w:t xml:space="preserve"> zadávacího řízení veřejné zakázky malého rozsahu na stavební práce s názvem</w:t>
      </w:r>
      <w:r w:rsidR="0078714A" w:rsidRPr="006A7BAB">
        <w:rPr>
          <w:rFonts w:ascii="Calibri" w:hAnsi="Calibri" w:cs="Calibri"/>
          <w:sz w:val="22"/>
          <w:szCs w:val="22"/>
        </w:rPr>
        <w:t xml:space="preserve"> </w:t>
      </w:r>
      <w:r w:rsidRPr="006A7BAB">
        <w:rPr>
          <w:rFonts w:ascii="Calibri" w:hAnsi="Calibri" w:cs="Calibri"/>
          <w:b/>
          <w:sz w:val="22"/>
          <w:szCs w:val="22"/>
        </w:rPr>
        <w:t>„</w:t>
      </w:r>
      <w:r w:rsidR="006D5FD1" w:rsidRPr="006A7BAB">
        <w:rPr>
          <w:rFonts w:ascii="Calibri" w:hAnsi="Calibri" w:cs="Calibri"/>
          <w:b/>
          <w:bCs/>
          <w:iCs/>
          <w:sz w:val="22"/>
          <w:szCs w:val="22"/>
        </w:rPr>
        <w:t>Laboratoře sekce výkonových laserů – změna systému chlazení a související stavební práce</w:t>
      </w:r>
      <w:r w:rsidRPr="006A7BAB">
        <w:rPr>
          <w:rFonts w:ascii="Calibri" w:hAnsi="Calibri" w:cs="Calibri"/>
          <w:b/>
          <w:sz w:val="22"/>
          <w:szCs w:val="22"/>
        </w:rPr>
        <w:t>“</w:t>
      </w:r>
      <w:r w:rsidRPr="006A7BAB">
        <w:rPr>
          <w:rFonts w:ascii="Calibri" w:hAnsi="Calibri" w:cs="Calibri"/>
          <w:sz w:val="22"/>
          <w:szCs w:val="22"/>
        </w:rPr>
        <w:t xml:space="preserve"> (dále jen „</w:t>
      </w:r>
      <w:r w:rsidRPr="006A7BAB">
        <w:rPr>
          <w:rFonts w:ascii="Calibri" w:hAnsi="Calibri" w:cs="Calibri"/>
          <w:b/>
          <w:sz w:val="22"/>
          <w:szCs w:val="22"/>
        </w:rPr>
        <w:t>Zadávací řízení</w:t>
      </w:r>
      <w:r w:rsidRPr="006A7BAB">
        <w:rPr>
          <w:rFonts w:ascii="Calibri" w:hAnsi="Calibri" w:cs="Calibri"/>
          <w:sz w:val="22"/>
          <w:szCs w:val="22"/>
        </w:rPr>
        <w:t>“).</w:t>
      </w:r>
    </w:p>
    <w:p w14:paraId="590B5856" w14:textId="77777777" w:rsidR="00597DA6" w:rsidRPr="006A7BAB" w:rsidRDefault="00597DA6" w:rsidP="00597DA6">
      <w:pPr>
        <w:pStyle w:val="Odstavecseseznamem1"/>
        <w:numPr>
          <w:ilvl w:val="1"/>
          <w:numId w:val="29"/>
        </w:numPr>
        <w:tabs>
          <w:tab w:val="clear" w:pos="1021"/>
          <w:tab w:val="num" w:pos="567"/>
        </w:tabs>
        <w:spacing w:after="240"/>
        <w:jc w:val="both"/>
        <w:rPr>
          <w:rFonts w:ascii="Calibri" w:hAnsi="Calibri" w:cs="Calibri"/>
          <w:b/>
          <w:bCs/>
          <w:sz w:val="22"/>
          <w:szCs w:val="22"/>
          <w:u w:val="single"/>
        </w:rPr>
      </w:pPr>
      <w:r w:rsidRPr="006A7BAB">
        <w:rPr>
          <w:rFonts w:ascii="Calibri" w:hAnsi="Calibri" w:cs="Calibri"/>
          <w:sz w:val="22"/>
          <w:szCs w:val="22"/>
        </w:rPr>
        <w:t>Výchozími podklady pro provedení předmětu</w:t>
      </w:r>
      <w:r w:rsidRPr="006A7BAB">
        <w:rPr>
          <w:rFonts w:ascii="Calibri" w:hAnsi="Calibri" w:cs="Calibri"/>
          <w:b/>
          <w:sz w:val="22"/>
          <w:szCs w:val="22"/>
        </w:rPr>
        <w:t xml:space="preserve"> </w:t>
      </w:r>
      <w:r w:rsidRPr="006A7BAB">
        <w:rPr>
          <w:rFonts w:ascii="Calibri" w:hAnsi="Calibri" w:cs="Calibri"/>
          <w:sz w:val="22"/>
          <w:szCs w:val="22"/>
        </w:rPr>
        <w:t>plnění dle této Smlouvy jsou</w:t>
      </w:r>
    </w:p>
    <w:p w14:paraId="2348BC34" w14:textId="3697E000" w:rsidR="00597DA6" w:rsidRPr="006A7BAB" w:rsidRDefault="00C37278" w:rsidP="00597DA6">
      <w:pPr>
        <w:pStyle w:val="Odstavecseseznamem1"/>
        <w:numPr>
          <w:ilvl w:val="2"/>
          <w:numId w:val="29"/>
        </w:numPr>
        <w:spacing w:after="240"/>
        <w:jc w:val="both"/>
        <w:rPr>
          <w:rFonts w:ascii="Calibri" w:hAnsi="Calibri" w:cs="Calibri"/>
          <w:b/>
          <w:bCs/>
          <w:sz w:val="22"/>
          <w:szCs w:val="22"/>
          <w:u w:val="single"/>
        </w:rPr>
      </w:pPr>
      <w:r w:rsidRPr="006A7BAB">
        <w:rPr>
          <w:rFonts w:ascii="Calibri" w:hAnsi="Calibri" w:cs="Calibri"/>
          <w:bCs/>
          <w:sz w:val="22"/>
          <w:szCs w:val="22"/>
          <w:u w:val="single"/>
        </w:rPr>
        <w:t>Dokumentace pro provedení stavby</w:t>
      </w:r>
      <w:r w:rsidRPr="006A7BAB">
        <w:rPr>
          <w:rFonts w:ascii="Calibri" w:hAnsi="Calibri" w:cs="Calibri"/>
          <w:bCs/>
          <w:sz w:val="22"/>
          <w:szCs w:val="22"/>
        </w:rPr>
        <w:t xml:space="preserve"> pro akci </w:t>
      </w:r>
      <w:r w:rsidR="001557BE" w:rsidRPr="006A7BAB">
        <w:rPr>
          <w:rFonts w:ascii="Calibri" w:hAnsi="Calibri" w:cs="Calibri"/>
          <w:bCs/>
          <w:sz w:val="22"/>
          <w:szCs w:val="22"/>
        </w:rPr>
        <w:t xml:space="preserve">Úprava laboratoří </w:t>
      </w:r>
      <w:proofErr w:type="spellStart"/>
      <w:r w:rsidR="001557BE" w:rsidRPr="006A7BAB">
        <w:rPr>
          <w:rFonts w:ascii="Calibri" w:hAnsi="Calibri" w:cs="Calibri"/>
          <w:bCs/>
          <w:sz w:val="22"/>
          <w:szCs w:val="22"/>
        </w:rPr>
        <w:t>XUViR</w:t>
      </w:r>
      <w:proofErr w:type="spellEnd"/>
      <w:r w:rsidR="001557BE" w:rsidRPr="006A7BAB">
        <w:rPr>
          <w:rFonts w:ascii="Calibri" w:hAnsi="Calibri" w:cs="Calibri"/>
          <w:bCs/>
          <w:sz w:val="22"/>
          <w:szCs w:val="22"/>
        </w:rPr>
        <w:t xml:space="preserve"> Fyzikálního ústavu AV ČR, </w:t>
      </w:r>
      <w:proofErr w:type="spellStart"/>
      <w:r w:rsidR="001557BE" w:rsidRPr="006A7BAB">
        <w:rPr>
          <w:rFonts w:ascii="Calibri" w:hAnsi="Calibri" w:cs="Calibri"/>
          <w:bCs/>
          <w:sz w:val="22"/>
          <w:szCs w:val="22"/>
        </w:rPr>
        <w:t>v.v.i</w:t>
      </w:r>
      <w:proofErr w:type="spellEnd"/>
      <w:r w:rsidR="001557BE" w:rsidRPr="006A7BAB">
        <w:rPr>
          <w:rFonts w:ascii="Calibri" w:hAnsi="Calibri" w:cs="Calibri"/>
          <w:bCs/>
          <w:sz w:val="22"/>
          <w:szCs w:val="22"/>
        </w:rPr>
        <w:t>., Na Slovance 1999/2, 109 00 Praha 8</w:t>
      </w:r>
      <w:r w:rsidRPr="006A7BAB">
        <w:rPr>
          <w:rFonts w:ascii="Calibri" w:hAnsi="Calibri" w:cs="Calibri"/>
          <w:bCs/>
          <w:sz w:val="22"/>
          <w:szCs w:val="22"/>
        </w:rPr>
        <w:t xml:space="preserve">, zpracovatel </w:t>
      </w:r>
      <w:r w:rsidR="00893AFC" w:rsidRPr="006A7BAB">
        <w:rPr>
          <w:rFonts w:ascii="Calibri" w:hAnsi="Calibri" w:cs="Calibri"/>
          <w:bCs/>
          <w:sz w:val="22"/>
          <w:szCs w:val="22"/>
        </w:rPr>
        <w:t>Energy Benefit Centre a.s.</w:t>
      </w:r>
      <w:r w:rsidRPr="006A7BAB">
        <w:rPr>
          <w:rFonts w:ascii="Calibri" w:hAnsi="Calibri" w:cs="Calibri"/>
          <w:bCs/>
          <w:sz w:val="22"/>
          <w:szCs w:val="22"/>
        </w:rPr>
        <w:t xml:space="preserve">, sídlem </w:t>
      </w:r>
      <w:r w:rsidR="00893AFC" w:rsidRPr="006A7BAB">
        <w:rPr>
          <w:rFonts w:ascii="Calibri" w:hAnsi="Calibri" w:cs="Calibri"/>
          <w:bCs/>
          <w:sz w:val="22"/>
          <w:szCs w:val="22"/>
        </w:rPr>
        <w:t>Křenova 438/3, 162 00 Praha 6</w:t>
      </w:r>
      <w:r w:rsidR="0000283C" w:rsidRPr="006A7BAB">
        <w:rPr>
          <w:rFonts w:ascii="Calibri" w:hAnsi="Calibri" w:cs="Calibri"/>
          <w:bCs/>
          <w:sz w:val="22"/>
          <w:szCs w:val="22"/>
        </w:rPr>
        <w:t xml:space="preserve">, </w:t>
      </w:r>
      <w:r w:rsidR="00573F6B" w:rsidRPr="006A7BAB">
        <w:rPr>
          <w:rFonts w:ascii="Calibri" w:hAnsi="Calibri" w:cs="Calibri"/>
          <w:bCs/>
          <w:sz w:val="22"/>
          <w:szCs w:val="22"/>
        </w:rPr>
        <w:t xml:space="preserve">IČO 29029210, </w:t>
      </w:r>
      <w:r w:rsidR="0000283C" w:rsidRPr="006A7BAB">
        <w:rPr>
          <w:rFonts w:ascii="Calibri" w:hAnsi="Calibri" w:cs="Calibri"/>
          <w:bCs/>
          <w:sz w:val="22"/>
          <w:szCs w:val="22"/>
        </w:rPr>
        <w:t>jako</w:t>
      </w:r>
      <w:r w:rsidR="00893AFC" w:rsidRPr="006A7BAB">
        <w:rPr>
          <w:rFonts w:ascii="Calibri" w:hAnsi="Calibri" w:cs="Calibri"/>
          <w:bCs/>
          <w:sz w:val="22"/>
          <w:szCs w:val="22"/>
        </w:rPr>
        <w:t xml:space="preserve"> </w:t>
      </w:r>
      <w:r w:rsidR="00597DA6" w:rsidRPr="006A7BAB">
        <w:rPr>
          <w:rFonts w:ascii="Calibri" w:hAnsi="Calibri" w:cs="Calibri"/>
          <w:sz w:val="22"/>
          <w:szCs w:val="22"/>
        </w:rPr>
        <w:t xml:space="preserve">příloha č. 1 </w:t>
      </w:r>
      <w:r w:rsidR="00441F32" w:rsidRPr="006A7BAB">
        <w:rPr>
          <w:rFonts w:ascii="Calibri" w:hAnsi="Calibri" w:cs="Calibri"/>
          <w:sz w:val="22"/>
          <w:szCs w:val="22"/>
        </w:rPr>
        <w:t>-</w:t>
      </w:r>
      <w:r w:rsidR="00597DA6" w:rsidRPr="006A7BAB">
        <w:rPr>
          <w:rFonts w:ascii="Calibri" w:hAnsi="Calibri" w:cs="Calibri"/>
          <w:sz w:val="22"/>
          <w:szCs w:val="22"/>
        </w:rPr>
        <w:t xml:space="preserve"> Projektová dokumentace (dále jen </w:t>
      </w:r>
      <w:r w:rsidR="00597DA6" w:rsidRPr="006A7BAB">
        <w:rPr>
          <w:rFonts w:ascii="Calibri" w:hAnsi="Calibri" w:cs="Calibri"/>
          <w:b/>
          <w:sz w:val="22"/>
          <w:szCs w:val="22"/>
        </w:rPr>
        <w:t>„Příloha č. 1“</w:t>
      </w:r>
      <w:r w:rsidR="00597DA6" w:rsidRPr="006A7BAB">
        <w:rPr>
          <w:rFonts w:ascii="Calibri" w:hAnsi="Calibri" w:cs="Calibri"/>
          <w:sz w:val="22"/>
          <w:szCs w:val="22"/>
        </w:rPr>
        <w:t>)</w:t>
      </w:r>
    </w:p>
    <w:p w14:paraId="3868CC04" w14:textId="77777777" w:rsidR="00597DA6" w:rsidRPr="006A7BAB" w:rsidRDefault="00597DA6" w:rsidP="00597DA6">
      <w:pPr>
        <w:pStyle w:val="Odstavecseseznamem1"/>
        <w:numPr>
          <w:ilvl w:val="2"/>
          <w:numId w:val="29"/>
        </w:numPr>
        <w:spacing w:after="240"/>
        <w:jc w:val="both"/>
        <w:rPr>
          <w:rFonts w:ascii="Calibri" w:hAnsi="Calibri" w:cs="Calibri"/>
          <w:b/>
          <w:bCs/>
          <w:sz w:val="22"/>
          <w:szCs w:val="22"/>
          <w:u w:val="single"/>
        </w:rPr>
      </w:pPr>
      <w:r w:rsidRPr="006A7BAB">
        <w:rPr>
          <w:rFonts w:ascii="Calibri" w:hAnsi="Calibri" w:cs="Calibri"/>
          <w:sz w:val="22"/>
          <w:szCs w:val="22"/>
          <w:u w:val="single"/>
        </w:rPr>
        <w:t>Oceněn</w:t>
      </w:r>
      <w:r w:rsidR="00C72347" w:rsidRPr="006A7BAB">
        <w:rPr>
          <w:rFonts w:ascii="Calibri" w:hAnsi="Calibri" w:cs="Calibri"/>
          <w:sz w:val="22"/>
          <w:szCs w:val="22"/>
          <w:u w:val="single"/>
        </w:rPr>
        <w:t>ý</w:t>
      </w:r>
      <w:r w:rsidRPr="006A7BAB">
        <w:rPr>
          <w:rFonts w:ascii="Calibri" w:hAnsi="Calibri" w:cs="Calibri"/>
          <w:sz w:val="22"/>
          <w:szCs w:val="22"/>
          <w:u w:val="single"/>
        </w:rPr>
        <w:t xml:space="preserve"> výkaz výměr</w:t>
      </w:r>
      <w:r w:rsidRPr="006A7BAB">
        <w:rPr>
          <w:rFonts w:ascii="Calibri" w:hAnsi="Calibri" w:cs="Calibri"/>
          <w:sz w:val="22"/>
          <w:szCs w:val="22"/>
        </w:rPr>
        <w:t xml:space="preserve"> </w:t>
      </w:r>
      <w:bookmarkStart w:id="3" w:name="_Hlk3975383"/>
      <w:r w:rsidRPr="006A7BAB">
        <w:rPr>
          <w:rFonts w:ascii="Calibri" w:hAnsi="Calibri" w:cs="Calibri"/>
          <w:sz w:val="22"/>
          <w:szCs w:val="22"/>
        </w:rPr>
        <w:t>obsažen</w:t>
      </w:r>
      <w:r w:rsidR="00441F32" w:rsidRPr="006A7BAB">
        <w:rPr>
          <w:rFonts w:ascii="Calibri" w:hAnsi="Calibri" w:cs="Calibri"/>
          <w:sz w:val="22"/>
          <w:szCs w:val="22"/>
        </w:rPr>
        <w:t>ý</w:t>
      </w:r>
      <w:r w:rsidRPr="006A7BAB">
        <w:rPr>
          <w:rFonts w:ascii="Calibri" w:hAnsi="Calibri" w:cs="Calibri"/>
          <w:sz w:val="22"/>
          <w:szCs w:val="22"/>
        </w:rPr>
        <w:t xml:space="preserve"> v nabídce Zhotovitele do Zadávacího řízení jako</w:t>
      </w:r>
      <w:r w:rsidRPr="006A7BAB">
        <w:rPr>
          <w:rFonts w:ascii="Calibri" w:hAnsi="Calibri" w:cs="Calibri"/>
          <w:b/>
          <w:sz w:val="22"/>
          <w:szCs w:val="22"/>
        </w:rPr>
        <w:t xml:space="preserve"> </w:t>
      </w:r>
      <w:r w:rsidRPr="006A7BAB">
        <w:rPr>
          <w:rFonts w:ascii="Calibri" w:hAnsi="Calibri" w:cs="Calibri"/>
          <w:sz w:val="22"/>
          <w:szCs w:val="22"/>
        </w:rPr>
        <w:t xml:space="preserve">příloha č. 2 </w:t>
      </w:r>
      <w:bookmarkEnd w:id="3"/>
      <w:r w:rsidRPr="006A7BAB">
        <w:rPr>
          <w:rFonts w:ascii="Calibri" w:hAnsi="Calibri" w:cs="Calibri"/>
          <w:sz w:val="22"/>
          <w:szCs w:val="22"/>
        </w:rPr>
        <w:t>-</w:t>
      </w:r>
      <w:r w:rsidR="00441F32" w:rsidRPr="006A7BAB">
        <w:rPr>
          <w:rFonts w:ascii="Calibri" w:hAnsi="Calibri" w:cs="Calibri"/>
          <w:sz w:val="22"/>
          <w:szCs w:val="22"/>
        </w:rPr>
        <w:t xml:space="preserve"> </w:t>
      </w:r>
      <w:r w:rsidRPr="006A7BAB">
        <w:rPr>
          <w:rFonts w:ascii="Calibri" w:hAnsi="Calibri" w:cs="Calibri"/>
          <w:sz w:val="22"/>
          <w:szCs w:val="22"/>
        </w:rPr>
        <w:t>Nabídka</w:t>
      </w:r>
      <w:r w:rsidRPr="006A7BAB">
        <w:rPr>
          <w:rFonts w:ascii="Calibri" w:hAnsi="Calibri" w:cs="Calibri"/>
          <w:b/>
          <w:sz w:val="22"/>
          <w:szCs w:val="22"/>
        </w:rPr>
        <w:t xml:space="preserve"> </w:t>
      </w:r>
      <w:r w:rsidRPr="006A7BAB">
        <w:rPr>
          <w:rFonts w:ascii="Calibri" w:hAnsi="Calibri" w:cs="Calibri"/>
          <w:sz w:val="22"/>
          <w:szCs w:val="22"/>
        </w:rPr>
        <w:t xml:space="preserve">(dále jen </w:t>
      </w:r>
      <w:r w:rsidRPr="006A7BAB">
        <w:rPr>
          <w:rFonts w:ascii="Calibri" w:hAnsi="Calibri" w:cs="Calibri"/>
          <w:b/>
          <w:sz w:val="22"/>
          <w:szCs w:val="22"/>
        </w:rPr>
        <w:t>„Příloha č. 2“</w:t>
      </w:r>
      <w:r w:rsidRPr="006A7BAB">
        <w:rPr>
          <w:rFonts w:ascii="Calibri" w:hAnsi="Calibri" w:cs="Calibri"/>
          <w:sz w:val="22"/>
          <w:szCs w:val="22"/>
        </w:rPr>
        <w:t>)</w:t>
      </w:r>
    </w:p>
    <w:p w14:paraId="4A5B83E6" w14:textId="77777777" w:rsidR="00597DA6" w:rsidRPr="006A7BAB" w:rsidRDefault="00597DA6" w:rsidP="00597DA6">
      <w:pPr>
        <w:pStyle w:val="Odstavecseseznamem1"/>
        <w:numPr>
          <w:ilvl w:val="1"/>
          <w:numId w:val="29"/>
        </w:numPr>
        <w:tabs>
          <w:tab w:val="clear" w:pos="1021"/>
          <w:tab w:val="num" w:pos="567"/>
        </w:tabs>
        <w:spacing w:after="240"/>
        <w:jc w:val="both"/>
        <w:rPr>
          <w:rFonts w:ascii="Calibri" w:hAnsi="Calibri" w:cs="Calibri"/>
          <w:b/>
          <w:bCs/>
          <w:sz w:val="22"/>
          <w:szCs w:val="22"/>
          <w:u w:val="single"/>
        </w:rPr>
      </w:pPr>
      <w:r w:rsidRPr="006A7BAB">
        <w:rPr>
          <w:rFonts w:ascii="Calibri" w:hAnsi="Calibri" w:cs="Calibri"/>
          <w:sz w:val="22"/>
          <w:szCs w:val="22"/>
        </w:rPr>
        <w:t>Zhotovitel prohlašuje, že disponuje veškerými odbornými předpoklady potřebnými pro realizaci předmětu plnění, k činnosti dle Smlouvy je oprávněn a na jeho straně neexistují žádné překážky, které by mu bránily předmět plnění dle Smlouvy provést.</w:t>
      </w:r>
    </w:p>
    <w:p w14:paraId="33DFD98F" w14:textId="77777777" w:rsidR="00597DA6" w:rsidRPr="006A7BAB" w:rsidRDefault="00597DA6" w:rsidP="00597DA6">
      <w:pPr>
        <w:pStyle w:val="Odstavecseseznamem1"/>
        <w:numPr>
          <w:ilvl w:val="1"/>
          <w:numId w:val="29"/>
        </w:numPr>
        <w:tabs>
          <w:tab w:val="clear" w:pos="1021"/>
          <w:tab w:val="num" w:pos="567"/>
        </w:tabs>
        <w:spacing w:after="240"/>
        <w:jc w:val="both"/>
        <w:rPr>
          <w:rFonts w:ascii="Calibri" w:hAnsi="Calibri" w:cs="Calibri"/>
          <w:b/>
          <w:bCs/>
          <w:sz w:val="22"/>
          <w:szCs w:val="22"/>
          <w:u w:val="single"/>
        </w:rPr>
      </w:pPr>
      <w:r w:rsidRPr="006A7BAB">
        <w:rPr>
          <w:rFonts w:ascii="Calibri" w:hAnsi="Calibri" w:cs="Calibri"/>
          <w:sz w:val="22"/>
          <w:szCs w:val="22"/>
        </w:rPr>
        <w:t xml:space="preserve">Zhotovitel bere na vědomí, že Objednatel považuje účast Zhotovitele ve veřejné zakázce při splnění kvalifikačních předpokladů za potvrzení skutečnosti, že Zhotovitel je ve smyslu ustanovení § 5 odst. 1 zákona č. 89/2012 Sb., občanský zákoník, v platném znění (dále jen </w:t>
      </w:r>
      <w:r w:rsidRPr="006A7BAB">
        <w:rPr>
          <w:rFonts w:ascii="Calibri" w:hAnsi="Calibri" w:cs="Calibri"/>
          <w:b/>
          <w:sz w:val="22"/>
          <w:szCs w:val="22"/>
        </w:rPr>
        <w:t>„OZ“</w:t>
      </w:r>
      <w:r w:rsidRPr="006A7BAB">
        <w:rPr>
          <w:rFonts w:ascii="Calibri" w:hAnsi="Calibri" w:cs="Calibri"/>
          <w:sz w:val="22"/>
          <w:szCs w:val="22"/>
        </w:rPr>
        <w:t>) schopen při plnění této Smlouvy jednat se znalostí a pečlivostí, která je s jeho povoláním nebo stavem spojena, s tím, že případné jeho jednání bez této odborné péče půjde k jeho tíži. Zhotovitel nesmí svou kvalitu odborníka ani své hospodářské postavení zneužít k vytváření nebo k využití závislosti slabší strany a k dosažení zřejmé a nedůvodné nerovnováhy ve vzájemných právech a povinnostech Smluvních stran.</w:t>
      </w:r>
    </w:p>
    <w:p w14:paraId="7119AED2" w14:textId="77777777" w:rsidR="00597DA6" w:rsidRPr="006A7BAB" w:rsidRDefault="00597DA6" w:rsidP="00597DA6">
      <w:pPr>
        <w:pStyle w:val="Odstavecseseznamem1"/>
        <w:numPr>
          <w:ilvl w:val="1"/>
          <w:numId w:val="29"/>
        </w:numPr>
        <w:tabs>
          <w:tab w:val="clear" w:pos="1021"/>
          <w:tab w:val="num" w:pos="567"/>
        </w:tabs>
        <w:spacing w:after="240"/>
        <w:jc w:val="both"/>
        <w:rPr>
          <w:rFonts w:ascii="Calibri" w:hAnsi="Calibri" w:cs="Calibri"/>
          <w:b/>
          <w:bCs/>
          <w:sz w:val="22"/>
          <w:szCs w:val="22"/>
          <w:u w:val="single"/>
        </w:rPr>
      </w:pPr>
      <w:r w:rsidRPr="006A7BAB">
        <w:rPr>
          <w:rFonts w:ascii="Calibri" w:hAnsi="Calibri" w:cs="Calibri"/>
          <w:sz w:val="22"/>
          <w:szCs w:val="22"/>
        </w:rPr>
        <w:t>Zhotovitel prohlašuje, že dojde-li ke změně okolností ve smyslu ustanovení § 1765 odst. 2 OZ, přejímá na sebe nebezpečí změny okolností.</w:t>
      </w:r>
    </w:p>
    <w:p w14:paraId="0154A56E" w14:textId="77777777" w:rsidR="00597DA6" w:rsidRPr="006A7BAB" w:rsidRDefault="00597DA6" w:rsidP="00597DA6">
      <w:pPr>
        <w:pStyle w:val="Odstavecseseznamem1"/>
        <w:numPr>
          <w:ilvl w:val="0"/>
          <w:numId w:val="29"/>
        </w:numPr>
        <w:spacing w:after="240"/>
        <w:jc w:val="both"/>
        <w:rPr>
          <w:rFonts w:ascii="Calibri" w:hAnsi="Calibri" w:cs="Calibri"/>
          <w:b/>
          <w:bCs/>
          <w:sz w:val="22"/>
          <w:szCs w:val="22"/>
          <w:u w:val="single"/>
        </w:rPr>
      </w:pPr>
      <w:r w:rsidRPr="006A7BAB">
        <w:rPr>
          <w:rFonts w:ascii="Calibri" w:hAnsi="Calibri" w:cs="Calibri"/>
          <w:b/>
          <w:sz w:val="22"/>
          <w:szCs w:val="22"/>
          <w:u w:val="single"/>
        </w:rPr>
        <w:t>PŘEDMĚT</w:t>
      </w:r>
      <w:r w:rsidRPr="006A7BAB">
        <w:rPr>
          <w:rFonts w:ascii="Calibri" w:hAnsi="Calibri" w:cs="Calibri"/>
          <w:b/>
          <w:bCs/>
          <w:sz w:val="22"/>
          <w:szCs w:val="22"/>
          <w:u w:val="single"/>
        </w:rPr>
        <w:t xml:space="preserve"> SMLOUVY </w:t>
      </w:r>
    </w:p>
    <w:p w14:paraId="275B193F" w14:textId="77777777" w:rsidR="00597DA6" w:rsidRPr="006A7BAB" w:rsidRDefault="00597DA6" w:rsidP="005D7E0A">
      <w:pPr>
        <w:pStyle w:val="Odstavecseseznamem1"/>
        <w:numPr>
          <w:ilvl w:val="1"/>
          <w:numId w:val="29"/>
        </w:numPr>
        <w:tabs>
          <w:tab w:val="clear" w:pos="1021"/>
          <w:tab w:val="num" w:pos="567"/>
        </w:tabs>
        <w:spacing w:after="120"/>
        <w:jc w:val="both"/>
        <w:rPr>
          <w:rFonts w:ascii="Calibri" w:hAnsi="Calibri" w:cs="Calibri"/>
          <w:b/>
          <w:bCs/>
          <w:sz w:val="22"/>
          <w:szCs w:val="22"/>
          <w:u w:val="single"/>
        </w:rPr>
      </w:pPr>
      <w:r w:rsidRPr="006A7BAB">
        <w:rPr>
          <w:rFonts w:ascii="Calibri" w:hAnsi="Calibri" w:cs="Calibri"/>
          <w:sz w:val="22"/>
          <w:szCs w:val="22"/>
        </w:rPr>
        <w:t>Smlouvou se Zhotovitel zavazuje provést na svůj náklad a na své nebezpečí pro Objednatele dílo:</w:t>
      </w:r>
    </w:p>
    <w:p w14:paraId="6CE446C6" w14:textId="3D3908DE" w:rsidR="00597DA6" w:rsidRPr="006A7BAB" w:rsidRDefault="00CE6AE8" w:rsidP="005D7E0A">
      <w:pPr>
        <w:pStyle w:val="Odstavecseseznamem1"/>
        <w:spacing w:after="120"/>
        <w:ind w:left="567"/>
        <w:jc w:val="both"/>
        <w:rPr>
          <w:rFonts w:ascii="Calibri" w:hAnsi="Calibri" w:cs="Calibri"/>
          <w:sz w:val="22"/>
          <w:szCs w:val="22"/>
        </w:rPr>
      </w:pPr>
      <w:r w:rsidRPr="006A7BAB">
        <w:rPr>
          <w:rFonts w:ascii="Calibri" w:hAnsi="Calibri" w:cs="Calibri"/>
          <w:b/>
          <w:sz w:val="22"/>
          <w:szCs w:val="22"/>
        </w:rPr>
        <w:t>„</w:t>
      </w:r>
      <w:r w:rsidR="00C141C0" w:rsidRPr="006A7BAB">
        <w:rPr>
          <w:rFonts w:ascii="Calibri" w:hAnsi="Calibri" w:cs="Calibri"/>
          <w:b/>
          <w:bCs/>
          <w:iCs/>
          <w:sz w:val="22"/>
          <w:szCs w:val="22"/>
        </w:rPr>
        <w:t xml:space="preserve">Úprava laboratoří </w:t>
      </w:r>
      <w:r w:rsidR="00886382" w:rsidRPr="006A7BAB">
        <w:rPr>
          <w:rFonts w:ascii="Calibri" w:hAnsi="Calibri" w:cs="Calibri"/>
          <w:b/>
          <w:bCs/>
          <w:sz w:val="22"/>
          <w:szCs w:val="22"/>
        </w:rPr>
        <w:t>sekce výkonových laserů</w:t>
      </w:r>
      <w:r w:rsidR="00C141C0" w:rsidRPr="006A7BAB">
        <w:rPr>
          <w:rFonts w:ascii="Calibri" w:hAnsi="Calibri" w:cs="Calibri"/>
          <w:b/>
          <w:bCs/>
          <w:iCs/>
          <w:sz w:val="22"/>
          <w:szCs w:val="22"/>
        </w:rPr>
        <w:t xml:space="preserve"> Fyzikálního ústavu AV ČR, </w:t>
      </w:r>
      <w:proofErr w:type="spellStart"/>
      <w:r w:rsidR="00C141C0" w:rsidRPr="006A7BAB">
        <w:rPr>
          <w:rFonts w:ascii="Calibri" w:hAnsi="Calibri" w:cs="Calibri"/>
          <w:b/>
          <w:bCs/>
          <w:iCs/>
          <w:sz w:val="22"/>
          <w:szCs w:val="22"/>
        </w:rPr>
        <w:t>v.v.i</w:t>
      </w:r>
      <w:proofErr w:type="spellEnd"/>
      <w:r w:rsidR="00C141C0" w:rsidRPr="006A7BAB">
        <w:rPr>
          <w:rFonts w:ascii="Calibri" w:hAnsi="Calibri" w:cs="Calibri"/>
          <w:b/>
          <w:bCs/>
          <w:iCs/>
          <w:sz w:val="22"/>
          <w:szCs w:val="22"/>
        </w:rPr>
        <w:t>. - změna systému chlazení a související stavební práce</w:t>
      </w:r>
      <w:r w:rsidRPr="006A7BAB">
        <w:rPr>
          <w:rFonts w:ascii="Calibri" w:hAnsi="Calibri" w:cs="Calibri"/>
          <w:b/>
          <w:sz w:val="22"/>
          <w:szCs w:val="22"/>
        </w:rPr>
        <w:t>“</w:t>
      </w:r>
      <w:r w:rsidRPr="006A7BAB">
        <w:rPr>
          <w:rFonts w:ascii="Calibri" w:hAnsi="Calibri" w:cs="Calibri"/>
          <w:sz w:val="22"/>
          <w:szCs w:val="22"/>
        </w:rPr>
        <w:t xml:space="preserve"> </w:t>
      </w:r>
      <w:r w:rsidR="00597DA6" w:rsidRPr="006A7BAB">
        <w:rPr>
          <w:rFonts w:ascii="Calibri" w:hAnsi="Calibri" w:cs="Calibri"/>
          <w:sz w:val="22"/>
          <w:szCs w:val="22"/>
        </w:rPr>
        <w:t>(dále jen „</w:t>
      </w:r>
      <w:r w:rsidR="00597DA6" w:rsidRPr="006A7BAB">
        <w:rPr>
          <w:rFonts w:ascii="Calibri" w:hAnsi="Calibri" w:cs="Calibri"/>
          <w:b/>
          <w:sz w:val="22"/>
          <w:szCs w:val="22"/>
        </w:rPr>
        <w:t>Dílo</w:t>
      </w:r>
      <w:r w:rsidR="00597DA6" w:rsidRPr="006A7BAB">
        <w:rPr>
          <w:rFonts w:ascii="Calibri" w:hAnsi="Calibri" w:cs="Calibri"/>
          <w:sz w:val="22"/>
          <w:szCs w:val="22"/>
        </w:rPr>
        <w:t xml:space="preserve">“)  </w:t>
      </w:r>
    </w:p>
    <w:p w14:paraId="0C7C0AD0" w14:textId="433A39F0" w:rsidR="00597DA6" w:rsidRPr="006A7BAB" w:rsidRDefault="00597DA6" w:rsidP="00597DA6">
      <w:pPr>
        <w:pStyle w:val="Odstavecseseznamem1"/>
        <w:spacing w:after="240"/>
        <w:ind w:left="567"/>
        <w:jc w:val="both"/>
        <w:rPr>
          <w:rFonts w:ascii="Calibri" w:hAnsi="Calibri" w:cs="Calibri"/>
          <w:b/>
          <w:bCs/>
          <w:sz w:val="22"/>
          <w:szCs w:val="22"/>
          <w:u w:val="single"/>
        </w:rPr>
      </w:pPr>
      <w:r w:rsidRPr="006A7BAB">
        <w:rPr>
          <w:rFonts w:ascii="Calibri" w:hAnsi="Calibri" w:cs="Calibri"/>
          <w:sz w:val="22"/>
          <w:szCs w:val="22"/>
        </w:rPr>
        <w:t xml:space="preserve">a Objednatel se zavazuje Dílo převzít a zaplatit </w:t>
      </w:r>
      <w:r w:rsidR="00105255" w:rsidRPr="006A7BAB">
        <w:rPr>
          <w:rFonts w:ascii="Calibri" w:hAnsi="Calibri" w:cs="Calibri"/>
          <w:sz w:val="22"/>
          <w:szCs w:val="22"/>
        </w:rPr>
        <w:t>sjednanou</w:t>
      </w:r>
      <w:r w:rsidR="003E5EE7" w:rsidRPr="006A7BAB">
        <w:rPr>
          <w:rFonts w:ascii="Calibri" w:hAnsi="Calibri" w:cs="Calibri"/>
          <w:sz w:val="22"/>
          <w:szCs w:val="22"/>
        </w:rPr>
        <w:t xml:space="preserve"> </w:t>
      </w:r>
      <w:r w:rsidRPr="006A7BAB">
        <w:rPr>
          <w:rFonts w:ascii="Calibri" w:hAnsi="Calibri" w:cs="Calibri"/>
          <w:sz w:val="22"/>
          <w:szCs w:val="22"/>
        </w:rPr>
        <w:t xml:space="preserve">cenu. </w:t>
      </w:r>
    </w:p>
    <w:p w14:paraId="0DB78696" w14:textId="4AD8A504" w:rsidR="00597DA6" w:rsidRPr="006A7BAB" w:rsidRDefault="00597DA6" w:rsidP="00597DA6">
      <w:pPr>
        <w:pStyle w:val="Odstavecseseznamem1"/>
        <w:numPr>
          <w:ilvl w:val="1"/>
          <w:numId w:val="29"/>
        </w:numPr>
        <w:tabs>
          <w:tab w:val="clear" w:pos="1021"/>
          <w:tab w:val="num" w:pos="567"/>
        </w:tabs>
        <w:spacing w:after="240"/>
        <w:jc w:val="both"/>
        <w:rPr>
          <w:rFonts w:ascii="Calibri" w:hAnsi="Calibri" w:cs="Calibri"/>
          <w:b/>
          <w:sz w:val="22"/>
          <w:szCs w:val="22"/>
        </w:rPr>
      </w:pPr>
      <w:r w:rsidRPr="006A7BAB">
        <w:rPr>
          <w:rFonts w:ascii="Calibri" w:hAnsi="Calibri" w:cs="Calibri"/>
          <w:sz w:val="22"/>
          <w:szCs w:val="22"/>
        </w:rPr>
        <w:t xml:space="preserve">Dílo musí splňovat technické podmínky stanovené touto Smlouvou, jejími Přílohami </w:t>
      </w:r>
      <w:r w:rsidR="00B03932" w:rsidRPr="006A7BAB">
        <w:rPr>
          <w:rFonts w:ascii="Calibri" w:hAnsi="Calibri" w:cs="Calibri"/>
          <w:sz w:val="22"/>
          <w:szCs w:val="22"/>
        </w:rPr>
        <w:t>a</w:t>
      </w:r>
      <w:r w:rsidR="00080D9A" w:rsidRPr="006A7BAB">
        <w:rPr>
          <w:rFonts w:ascii="Calibri" w:hAnsi="Calibri" w:cs="Calibri"/>
          <w:sz w:val="22"/>
          <w:szCs w:val="22"/>
        </w:rPr>
        <w:t xml:space="preserve"> vše</w:t>
      </w:r>
      <w:r w:rsidR="00631AEE" w:rsidRPr="006A7BAB">
        <w:rPr>
          <w:rFonts w:ascii="Calibri" w:hAnsi="Calibri" w:cs="Calibri"/>
          <w:sz w:val="22"/>
          <w:szCs w:val="22"/>
        </w:rPr>
        <w:t>mi</w:t>
      </w:r>
      <w:r w:rsidR="00080D9A" w:rsidRPr="006A7BAB">
        <w:rPr>
          <w:rFonts w:ascii="Calibri" w:hAnsi="Calibri" w:cs="Calibri"/>
          <w:sz w:val="22"/>
          <w:szCs w:val="22"/>
        </w:rPr>
        <w:t xml:space="preserve"> dokument</w:t>
      </w:r>
      <w:r w:rsidR="00631AEE" w:rsidRPr="006A7BAB">
        <w:rPr>
          <w:rFonts w:ascii="Calibri" w:hAnsi="Calibri" w:cs="Calibri"/>
          <w:sz w:val="22"/>
          <w:szCs w:val="22"/>
        </w:rPr>
        <w:t>y</w:t>
      </w:r>
      <w:r w:rsidR="00080D9A" w:rsidRPr="006A7BAB">
        <w:rPr>
          <w:rFonts w:ascii="Calibri" w:hAnsi="Calibri" w:cs="Calibri"/>
          <w:sz w:val="22"/>
          <w:szCs w:val="22"/>
        </w:rPr>
        <w:t xml:space="preserve"> </w:t>
      </w:r>
      <w:r w:rsidR="0083399C" w:rsidRPr="006A7BAB">
        <w:rPr>
          <w:rFonts w:ascii="Calibri" w:hAnsi="Calibri" w:cs="Calibri"/>
          <w:sz w:val="22"/>
          <w:szCs w:val="22"/>
        </w:rPr>
        <w:t>uveřejněný</w:t>
      </w:r>
      <w:r w:rsidR="00631AEE" w:rsidRPr="006A7BAB">
        <w:rPr>
          <w:rFonts w:ascii="Calibri" w:hAnsi="Calibri" w:cs="Calibri"/>
          <w:sz w:val="22"/>
          <w:szCs w:val="22"/>
        </w:rPr>
        <w:t>mi</w:t>
      </w:r>
      <w:r w:rsidR="0083399C" w:rsidRPr="006A7BAB">
        <w:rPr>
          <w:rFonts w:ascii="Calibri" w:hAnsi="Calibri" w:cs="Calibri"/>
          <w:sz w:val="22"/>
          <w:szCs w:val="22"/>
        </w:rPr>
        <w:t xml:space="preserve"> </w:t>
      </w:r>
      <w:r w:rsidR="00080D9A" w:rsidRPr="006A7BAB">
        <w:rPr>
          <w:rFonts w:ascii="Calibri" w:hAnsi="Calibri" w:cs="Calibri"/>
          <w:sz w:val="22"/>
          <w:szCs w:val="22"/>
        </w:rPr>
        <w:t xml:space="preserve">v rámci </w:t>
      </w:r>
      <w:r w:rsidRPr="006A7BAB">
        <w:rPr>
          <w:rFonts w:ascii="Calibri" w:hAnsi="Calibri" w:cs="Calibri"/>
          <w:sz w:val="22"/>
          <w:szCs w:val="22"/>
        </w:rPr>
        <w:t>Zadávacího řízení</w:t>
      </w:r>
      <w:r w:rsidR="00EF1023" w:rsidRPr="006A7BAB">
        <w:rPr>
          <w:rFonts w:ascii="Calibri" w:hAnsi="Calibri" w:cs="Calibri"/>
          <w:sz w:val="22"/>
          <w:szCs w:val="22"/>
        </w:rPr>
        <w:t xml:space="preserve"> a požadavky vyplývající z obecně platných právních předpisů a platných ustanovení příslušných technických norem, které souvisejí s předmětem plnění</w:t>
      </w:r>
      <w:r w:rsidRPr="006A7BAB">
        <w:rPr>
          <w:rFonts w:ascii="Calibri" w:hAnsi="Calibri" w:cs="Calibri"/>
          <w:sz w:val="22"/>
          <w:szCs w:val="22"/>
        </w:rPr>
        <w:t>.</w:t>
      </w:r>
    </w:p>
    <w:p w14:paraId="54B2E4BC" w14:textId="60991DB2" w:rsidR="00597DA6" w:rsidRPr="006A7BAB" w:rsidRDefault="00597DA6" w:rsidP="00597DA6">
      <w:pPr>
        <w:pStyle w:val="Odstavecseseznamem1"/>
        <w:numPr>
          <w:ilvl w:val="1"/>
          <w:numId w:val="29"/>
        </w:numPr>
        <w:tabs>
          <w:tab w:val="clear" w:pos="1021"/>
          <w:tab w:val="num" w:pos="567"/>
        </w:tabs>
        <w:spacing w:after="240"/>
        <w:jc w:val="both"/>
        <w:rPr>
          <w:rFonts w:ascii="Calibri" w:hAnsi="Calibri" w:cs="Calibri"/>
          <w:bCs/>
          <w:sz w:val="22"/>
          <w:szCs w:val="22"/>
        </w:rPr>
      </w:pPr>
      <w:r w:rsidRPr="006A7BAB">
        <w:rPr>
          <w:rFonts w:ascii="Calibri" w:hAnsi="Calibri" w:cs="Calibri"/>
          <w:sz w:val="22"/>
          <w:szCs w:val="22"/>
        </w:rPr>
        <w:t xml:space="preserve">Předmětem Díla jsou </w:t>
      </w:r>
      <w:r w:rsidR="009F26B5" w:rsidRPr="006A7BAB">
        <w:rPr>
          <w:rFonts w:ascii="Calibri" w:hAnsi="Calibri" w:cs="Calibri"/>
          <w:sz w:val="22"/>
          <w:szCs w:val="22"/>
        </w:rPr>
        <w:t>dodávky</w:t>
      </w:r>
      <w:r w:rsidR="00EB0685" w:rsidRPr="006A7BAB">
        <w:rPr>
          <w:rFonts w:ascii="Calibri" w:hAnsi="Calibri" w:cs="Calibri"/>
          <w:sz w:val="22"/>
          <w:szCs w:val="22"/>
        </w:rPr>
        <w:t>, montáže</w:t>
      </w:r>
      <w:r w:rsidR="0026776B" w:rsidRPr="006A7BAB">
        <w:rPr>
          <w:rFonts w:ascii="Calibri" w:hAnsi="Calibri" w:cs="Calibri"/>
          <w:sz w:val="22"/>
          <w:szCs w:val="22"/>
        </w:rPr>
        <w:t xml:space="preserve"> a</w:t>
      </w:r>
      <w:r w:rsidR="009F26B5" w:rsidRPr="006A7BAB">
        <w:rPr>
          <w:rFonts w:ascii="Calibri" w:hAnsi="Calibri" w:cs="Calibri"/>
          <w:sz w:val="22"/>
          <w:szCs w:val="22"/>
        </w:rPr>
        <w:t xml:space="preserve"> stavebn</w:t>
      </w:r>
      <w:r w:rsidRPr="006A7BAB">
        <w:rPr>
          <w:rFonts w:ascii="Calibri" w:hAnsi="Calibri" w:cs="Calibri"/>
          <w:sz w:val="22"/>
          <w:szCs w:val="22"/>
        </w:rPr>
        <w:t>í práce</w:t>
      </w:r>
      <w:r w:rsidRPr="006A7BAB">
        <w:rPr>
          <w:rFonts w:ascii="Calibri" w:hAnsi="Calibri" w:cs="Calibri"/>
          <w:bCs/>
          <w:sz w:val="22"/>
          <w:szCs w:val="22"/>
        </w:rPr>
        <w:t xml:space="preserve"> dle Přílohy č. 1</w:t>
      </w:r>
      <w:r w:rsidRPr="006A7BAB">
        <w:rPr>
          <w:rFonts w:ascii="Calibri" w:hAnsi="Calibri" w:cs="Calibri"/>
          <w:sz w:val="22"/>
          <w:szCs w:val="22"/>
        </w:rPr>
        <w:t>, a to</w:t>
      </w:r>
      <w:r w:rsidR="00AA4062" w:rsidRPr="006A7BAB">
        <w:rPr>
          <w:rFonts w:ascii="Calibri" w:hAnsi="Calibri" w:cs="Calibri"/>
          <w:sz w:val="22"/>
          <w:szCs w:val="22"/>
        </w:rPr>
        <w:t xml:space="preserve"> zejména</w:t>
      </w:r>
      <w:r w:rsidR="001F5C41" w:rsidRPr="006A7BAB">
        <w:rPr>
          <w:rFonts w:ascii="Calibri" w:hAnsi="Calibri" w:cs="Calibri"/>
          <w:sz w:val="22"/>
          <w:szCs w:val="22"/>
        </w:rPr>
        <w:t xml:space="preserve"> </w:t>
      </w:r>
      <w:r w:rsidR="001F5C41" w:rsidRPr="006A7BAB">
        <w:rPr>
          <w:rFonts w:ascii="Calibri" w:hAnsi="Calibri" w:cs="Calibri"/>
          <w:bCs/>
          <w:sz w:val="22"/>
          <w:szCs w:val="22"/>
        </w:rPr>
        <w:t>demontáž stávajícího zdroje chladu a instalace nového (vnitřní chladič voda-voda se dvěma chladícími okruhy), dodávka a montáž nové přesné vodou chlazené klimatizační VZT (vzduchotechnické) jednotky s vodním chladičem, elektrickým ohřevem a zvlhčovačem</w:t>
      </w:r>
      <w:r w:rsidR="001F5C41" w:rsidRPr="006A7BAB">
        <w:rPr>
          <w:rFonts w:ascii="Calibri" w:hAnsi="Calibri" w:cs="Calibri"/>
          <w:bCs/>
          <w:sz w:val="22"/>
          <w:szCs w:val="22"/>
        </w:rPr>
        <w:t xml:space="preserve">. </w:t>
      </w:r>
    </w:p>
    <w:p w14:paraId="7C4B874C" w14:textId="47F7F76C" w:rsidR="00CC614B" w:rsidRPr="006A7BAB" w:rsidRDefault="00CC614B" w:rsidP="00CC614B">
      <w:pPr>
        <w:pStyle w:val="Odstavecseseznamem1"/>
        <w:numPr>
          <w:ilvl w:val="1"/>
          <w:numId w:val="29"/>
        </w:numPr>
        <w:tabs>
          <w:tab w:val="clear" w:pos="1021"/>
          <w:tab w:val="num" w:pos="567"/>
        </w:tabs>
        <w:spacing w:after="240"/>
        <w:jc w:val="both"/>
        <w:rPr>
          <w:rFonts w:ascii="Calibri" w:hAnsi="Calibri" w:cs="Calibri"/>
          <w:b/>
          <w:sz w:val="22"/>
          <w:szCs w:val="22"/>
        </w:rPr>
      </w:pPr>
      <w:bookmarkStart w:id="4" w:name="_Ref361227853"/>
      <w:r w:rsidRPr="006A7BAB">
        <w:rPr>
          <w:rFonts w:ascii="Calibri" w:hAnsi="Calibri" w:cs="Calibri"/>
          <w:sz w:val="22"/>
          <w:szCs w:val="22"/>
        </w:rPr>
        <w:lastRenderedPageBreak/>
        <w:t>Realizace Díla proběhne ve dvou etapách:</w:t>
      </w:r>
    </w:p>
    <w:p w14:paraId="63761D9D" w14:textId="77777777" w:rsidR="00E8240B" w:rsidRPr="006A7BAB" w:rsidRDefault="00CC614B" w:rsidP="00CC614B">
      <w:pPr>
        <w:pStyle w:val="Odstavecseseznamem1"/>
        <w:numPr>
          <w:ilvl w:val="2"/>
          <w:numId w:val="29"/>
        </w:numPr>
        <w:spacing w:after="240"/>
        <w:jc w:val="both"/>
        <w:rPr>
          <w:rFonts w:ascii="Calibri" w:hAnsi="Calibri" w:cs="Calibri"/>
          <w:b/>
          <w:sz w:val="22"/>
          <w:szCs w:val="22"/>
        </w:rPr>
      </w:pPr>
      <w:r w:rsidRPr="006A7BAB">
        <w:rPr>
          <w:rFonts w:ascii="Calibri" w:hAnsi="Calibri" w:cs="Calibri"/>
          <w:sz w:val="22"/>
          <w:szCs w:val="22"/>
        </w:rPr>
        <w:t>Etapa I zahrnuje</w:t>
      </w:r>
      <w:r w:rsidR="00530972" w:rsidRPr="006A7BAB">
        <w:rPr>
          <w:rFonts w:ascii="Calibri" w:hAnsi="Calibri" w:cs="Calibri"/>
          <w:sz w:val="22"/>
          <w:szCs w:val="22"/>
        </w:rPr>
        <w:t xml:space="preserve"> zejména</w:t>
      </w:r>
      <w:r w:rsidR="00E8240B" w:rsidRPr="006A7BAB">
        <w:rPr>
          <w:rFonts w:ascii="Calibri" w:hAnsi="Calibri" w:cs="Calibri"/>
          <w:sz w:val="22"/>
          <w:szCs w:val="22"/>
        </w:rPr>
        <w:t>:</w:t>
      </w:r>
      <w:r w:rsidRPr="006A7BAB">
        <w:rPr>
          <w:rFonts w:ascii="Calibri" w:hAnsi="Calibri" w:cs="Calibri"/>
          <w:sz w:val="22"/>
          <w:szCs w:val="22"/>
        </w:rPr>
        <w:t xml:space="preserve"> </w:t>
      </w:r>
    </w:p>
    <w:p w14:paraId="25BFA414" w14:textId="107E7C26" w:rsidR="00E8240B" w:rsidRPr="006A7BAB" w:rsidRDefault="00530972" w:rsidP="00187F9D">
      <w:pPr>
        <w:pStyle w:val="Odstavecseseznamem1"/>
        <w:numPr>
          <w:ilvl w:val="3"/>
          <w:numId w:val="29"/>
        </w:numPr>
        <w:spacing w:after="240"/>
        <w:ind w:left="1701"/>
        <w:jc w:val="both"/>
        <w:rPr>
          <w:rFonts w:ascii="Calibri" w:hAnsi="Calibri" w:cs="Calibri"/>
          <w:b/>
          <w:sz w:val="22"/>
          <w:szCs w:val="22"/>
        </w:rPr>
      </w:pPr>
      <w:r w:rsidRPr="006A7BAB">
        <w:rPr>
          <w:rFonts w:ascii="Calibri" w:hAnsi="Calibri" w:cs="Calibri"/>
          <w:bCs/>
          <w:sz w:val="22"/>
          <w:szCs w:val="22"/>
        </w:rPr>
        <w:t xml:space="preserve">demontáž stávajícího zdroje chladu, </w:t>
      </w:r>
      <w:r w:rsidR="003F29F5" w:rsidRPr="006A7BAB">
        <w:rPr>
          <w:rFonts w:ascii="Calibri" w:hAnsi="Calibri" w:cs="Calibri"/>
          <w:bCs/>
          <w:sz w:val="22"/>
          <w:szCs w:val="22"/>
        </w:rPr>
        <w:t>včetně stavební přípravy a vybourání prostupů a příček,</w:t>
      </w:r>
    </w:p>
    <w:p w14:paraId="7892607F" w14:textId="5E2DAF8E" w:rsidR="00CC614B" w:rsidRPr="006A7BAB" w:rsidRDefault="00E8240B" w:rsidP="00187F9D">
      <w:pPr>
        <w:pStyle w:val="Odstavecseseznamem1"/>
        <w:numPr>
          <w:ilvl w:val="3"/>
          <w:numId w:val="29"/>
        </w:numPr>
        <w:spacing w:after="240"/>
        <w:ind w:left="1701"/>
        <w:jc w:val="both"/>
        <w:rPr>
          <w:rFonts w:ascii="Calibri" w:hAnsi="Calibri" w:cs="Calibri"/>
          <w:b/>
          <w:sz w:val="22"/>
          <w:szCs w:val="22"/>
        </w:rPr>
      </w:pPr>
      <w:r w:rsidRPr="006A7BAB">
        <w:rPr>
          <w:rFonts w:ascii="Calibri" w:hAnsi="Calibri" w:cs="Calibri"/>
          <w:bCs/>
          <w:sz w:val="22"/>
          <w:szCs w:val="22"/>
        </w:rPr>
        <w:t>montáž nových rozvodů vzduchotechniky a sekundárního rozvodu chladné vody do klimatizační jednotky a k chlazeným zařízením v laboratoři,</w:t>
      </w:r>
    </w:p>
    <w:p w14:paraId="741542AD" w14:textId="32CC1158" w:rsidR="00E8240B" w:rsidRPr="006A7BAB" w:rsidRDefault="00A43FE6" w:rsidP="00187F9D">
      <w:pPr>
        <w:pStyle w:val="Odstavecseseznamem1"/>
        <w:numPr>
          <w:ilvl w:val="3"/>
          <w:numId w:val="29"/>
        </w:numPr>
        <w:spacing w:after="240"/>
        <w:ind w:left="1701"/>
        <w:jc w:val="both"/>
        <w:rPr>
          <w:rFonts w:ascii="Calibri" w:hAnsi="Calibri" w:cs="Calibri"/>
          <w:b/>
          <w:sz w:val="22"/>
          <w:szCs w:val="22"/>
        </w:rPr>
      </w:pPr>
      <w:r w:rsidRPr="006A7BAB">
        <w:rPr>
          <w:rFonts w:ascii="Calibri" w:hAnsi="Calibri" w:cs="Calibri"/>
          <w:bCs/>
          <w:sz w:val="22"/>
          <w:szCs w:val="22"/>
        </w:rPr>
        <w:t>nové elektro-rozvody a osvětlení</w:t>
      </w:r>
      <w:r w:rsidRPr="006A7BAB">
        <w:rPr>
          <w:rFonts w:ascii="Calibri" w:hAnsi="Calibri" w:cs="Calibri"/>
          <w:sz w:val="22"/>
          <w:szCs w:val="22"/>
        </w:rPr>
        <w:t>,</w:t>
      </w:r>
    </w:p>
    <w:p w14:paraId="3CE969B3" w14:textId="4C6D662A" w:rsidR="004B7253" w:rsidRPr="006A7BAB" w:rsidRDefault="004B7253" w:rsidP="00187F9D">
      <w:pPr>
        <w:pStyle w:val="Odstavecseseznamem1"/>
        <w:numPr>
          <w:ilvl w:val="3"/>
          <w:numId w:val="29"/>
        </w:numPr>
        <w:spacing w:after="240"/>
        <w:ind w:left="1701"/>
        <w:jc w:val="both"/>
        <w:rPr>
          <w:rFonts w:ascii="Calibri" w:hAnsi="Calibri" w:cs="Calibri"/>
          <w:b/>
          <w:sz w:val="22"/>
          <w:szCs w:val="22"/>
        </w:rPr>
      </w:pPr>
      <w:r w:rsidRPr="006A7BAB">
        <w:rPr>
          <w:rFonts w:ascii="Calibri" w:hAnsi="Calibri" w:cs="Calibri"/>
          <w:bCs/>
          <w:sz w:val="22"/>
          <w:szCs w:val="22"/>
        </w:rPr>
        <w:t>příprava pro napojení klimatizační jednotky na stávající vodovod, odvedení kondenzátu od VZT, chlazení a RTH do stávající splaškové kanalizace,</w:t>
      </w:r>
    </w:p>
    <w:p w14:paraId="20BB5CA3" w14:textId="51E2447D" w:rsidR="002531B7" w:rsidRPr="006A7BAB" w:rsidRDefault="00B0043A" w:rsidP="00187F9D">
      <w:pPr>
        <w:pStyle w:val="Odstavecseseznamem1"/>
        <w:numPr>
          <w:ilvl w:val="3"/>
          <w:numId w:val="29"/>
        </w:numPr>
        <w:spacing w:after="240"/>
        <w:ind w:left="1701"/>
        <w:jc w:val="both"/>
        <w:rPr>
          <w:rFonts w:ascii="Calibri" w:hAnsi="Calibri" w:cs="Calibri"/>
          <w:sz w:val="22"/>
          <w:szCs w:val="22"/>
        </w:rPr>
      </w:pPr>
      <w:r w:rsidRPr="006A7BAB">
        <w:rPr>
          <w:rFonts w:ascii="Calibri" w:hAnsi="Calibri" w:cs="Calibri"/>
          <w:sz w:val="22"/>
          <w:szCs w:val="22"/>
        </w:rPr>
        <w:t xml:space="preserve">stavební </w:t>
      </w:r>
      <w:proofErr w:type="spellStart"/>
      <w:r w:rsidRPr="006A7BAB">
        <w:rPr>
          <w:rFonts w:ascii="Calibri" w:hAnsi="Calibri" w:cs="Calibri"/>
          <w:sz w:val="22"/>
          <w:szCs w:val="22"/>
        </w:rPr>
        <w:t>přípomoce</w:t>
      </w:r>
      <w:proofErr w:type="spellEnd"/>
      <w:r w:rsidR="002531B7" w:rsidRPr="006A7BAB">
        <w:rPr>
          <w:rFonts w:ascii="Calibri" w:hAnsi="Calibri" w:cs="Calibri"/>
          <w:sz w:val="22"/>
          <w:szCs w:val="22"/>
        </w:rPr>
        <w:t xml:space="preserve"> (</w:t>
      </w:r>
      <w:proofErr w:type="spellStart"/>
      <w:r w:rsidR="002531B7" w:rsidRPr="006A7BAB">
        <w:rPr>
          <w:rFonts w:ascii="Calibri" w:hAnsi="Calibri" w:cs="Calibri"/>
          <w:sz w:val="22"/>
          <w:szCs w:val="22"/>
        </w:rPr>
        <w:t>dozdívání</w:t>
      </w:r>
      <w:proofErr w:type="spellEnd"/>
      <w:r w:rsidR="002531B7" w:rsidRPr="006A7BAB">
        <w:rPr>
          <w:rFonts w:ascii="Calibri" w:hAnsi="Calibri" w:cs="Calibri"/>
          <w:sz w:val="22"/>
          <w:szCs w:val="22"/>
        </w:rPr>
        <w:t xml:space="preserve"> prostupů a příček),</w:t>
      </w:r>
    </w:p>
    <w:p w14:paraId="7A38B192" w14:textId="3960DE52" w:rsidR="003F29F5" w:rsidRPr="006A7BAB" w:rsidRDefault="00CC614B" w:rsidP="00CC614B">
      <w:pPr>
        <w:pStyle w:val="Odstavecseseznamem1"/>
        <w:numPr>
          <w:ilvl w:val="2"/>
          <w:numId w:val="29"/>
        </w:numPr>
        <w:spacing w:after="240"/>
        <w:jc w:val="both"/>
        <w:rPr>
          <w:rFonts w:ascii="Calibri" w:hAnsi="Calibri" w:cs="Calibri"/>
          <w:b/>
          <w:sz w:val="22"/>
          <w:szCs w:val="22"/>
        </w:rPr>
      </w:pPr>
      <w:r w:rsidRPr="006A7BAB">
        <w:rPr>
          <w:rFonts w:ascii="Calibri" w:hAnsi="Calibri" w:cs="Calibri"/>
          <w:sz w:val="22"/>
          <w:szCs w:val="22"/>
        </w:rPr>
        <w:t xml:space="preserve">Etapa </w:t>
      </w:r>
      <w:proofErr w:type="gramStart"/>
      <w:r w:rsidRPr="006A7BAB">
        <w:rPr>
          <w:rFonts w:ascii="Calibri" w:hAnsi="Calibri" w:cs="Calibri"/>
          <w:sz w:val="22"/>
          <w:szCs w:val="22"/>
        </w:rPr>
        <w:t xml:space="preserve">II  </w:t>
      </w:r>
      <w:r w:rsidR="00525D0C" w:rsidRPr="006A7BAB">
        <w:rPr>
          <w:rFonts w:ascii="Calibri" w:hAnsi="Calibri" w:cs="Calibri"/>
          <w:sz w:val="22"/>
          <w:szCs w:val="22"/>
        </w:rPr>
        <w:t>(</w:t>
      </w:r>
      <w:proofErr w:type="gramEnd"/>
      <w:r w:rsidR="00525D0C" w:rsidRPr="006A7BAB">
        <w:rPr>
          <w:rFonts w:ascii="Calibri" w:hAnsi="Calibri" w:cs="Calibri"/>
          <w:sz w:val="22"/>
          <w:szCs w:val="22"/>
        </w:rPr>
        <w:t xml:space="preserve">dokončení) </w:t>
      </w:r>
      <w:r w:rsidRPr="006A7BAB">
        <w:rPr>
          <w:rFonts w:ascii="Calibri" w:hAnsi="Calibri" w:cs="Calibri"/>
          <w:sz w:val="22"/>
          <w:szCs w:val="22"/>
        </w:rPr>
        <w:t>zahrnuje</w:t>
      </w:r>
      <w:r w:rsidR="003F29F5" w:rsidRPr="006A7BAB">
        <w:rPr>
          <w:rFonts w:ascii="Calibri" w:hAnsi="Calibri" w:cs="Calibri"/>
          <w:sz w:val="22"/>
          <w:szCs w:val="22"/>
        </w:rPr>
        <w:t>:</w:t>
      </w:r>
      <w:r w:rsidRPr="006A7BAB">
        <w:rPr>
          <w:rFonts w:ascii="Calibri" w:hAnsi="Calibri" w:cs="Calibri"/>
          <w:sz w:val="22"/>
          <w:szCs w:val="22"/>
        </w:rPr>
        <w:t xml:space="preserve"> </w:t>
      </w:r>
    </w:p>
    <w:p w14:paraId="228CEBF0" w14:textId="36498909" w:rsidR="00CC614B" w:rsidRPr="006A7BAB" w:rsidRDefault="00CC614B" w:rsidP="00187F9D">
      <w:pPr>
        <w:pStyle w:val="Odstavecseseznamem1"/>
        <w:numPr>
          <w:ilvl w:val="3"/>
          <w:numId w:val="29"/>
        </w:numPr>
        <w:spacing w:after="240"/>
        <w:ind w:left="1701"/>
        <w:jc w:val="both"/>
        <w:rPr>
          <w:rFonts w:ascii="Calibri" w:hAnsi="Calibri" w:cs="Calibri"/>
          <w:b/>
          <w:sz w:val="22"/>
          <w:szCs w:val="22"/>
        </w:rPr>
      </w:pPr>
      <w:r w:rsidRPr="006A7BAB">
        <w:rPr>
          <w:rFonts w:ascii="Calibri" w:hAnsi="Calibri" w:cs="Calibri"/>
          <w:sz w:val="22"/>
          <w:szCs w:val="22"/>
        </w:rPr>
        <w:t>instalaci nového zdroje chladu</w:t>
      </w:r>
      <w:r w:rsidR="007B041D">
        <w:rPr>
          <w:rFonts w:ascii="Calibri" w:hAnsi="Calibri" w:cs="Calibri"/>
          <w:sz w:val="22"/>
          <w:szCs w:val="22"/>
        </w:rPr>
        <w:t xml:space="preserve"> </w:t>
      </w:r>
      <w:r w:rsidR="007B041D" w:rsidRPr="006A7BAB">
        <w:rPr>
          <w:rFonts w:ascii="Calibri" w:hAnsi="Calibri" w:cs="Calibri"/>
          <w:bCs/>
          <w:sz w:val="22"/>
          <w:szCs w:val="22"/>
        </w:rPr>
        <w:t>(vnitřní chladič voda-voda se dvěma chladícími okruhy)</w:t>
      </w:r>
      <w:r w:rsidR="003F29F5" w:rsidRPr="006A7BAB">
        <w:rPr>
          <w:rFonts w:ascii="Calibri" w:hAnsi="Calibri" w:cs="Calibri"/>
          <w:sz w:val="22"/>
          <w:szCs w:val="22"/>
        </w:rPr>
        <w:t>,</w:t>
      </w:r>
    </w:p>
    <w:p w14:paraId="1A18BAEA" w14:textId="706A6246" w:rsidR="003F29F5" w:rsidRPr="006A7BAB" w:rsidRDefault="007270C3" w:rsidP="00187F9D">
      <w:pPr>
        <w:pStyle w:val="Odstavecseseznamem1"/>
        <w:numPr>
          <w:ilvl w:val="3"/>
          <w:numId w:val="29"/>
        </w:numPr>
        <w:spacing w:after="240"/>
        <w:ind w:left="1701"/>
        <w:jc w:val="both"/>
        <w:rPr>
          <w:rFonts w:ascii="Calibri" w:hAnsi="Calibri" w:cs="Calibri"/>
          <w:b/>
          <w:sz w:val="22"/>
          <w:szCs w:val="22"/>
        </w:rPr>
      </w:pPr>
      <w:r w:rsidRPr="006A7BAB">
        <w:rPr>
          <w:rFonts w:ascii="Calibri" w:hAnsi="Calibri" w:cs="Calibri"/>
          <w:bCs/>
          <w:sz w:val="22"/>
          <w:szCs w:val="22"/>
        </w:rPr>
        <w:t xml:space="preserve">dodávku a </w:t>
      </w:r>
      <w:r w:rsidR="00084EDC" w:rsidRPr="006A7BAB">
        <w:rPr>
          <w:rFonts w:ascii="Calibri" w:hAnsi="Calibri" w:cs="Calibri"/>
          <w:bCs/>
          <w:sz w:val="22"/>
          <w:szCs w:val="22"/>
        </w:rPr>
        <w:t>do</w:t>
      </w:r>
      <w:r w:rsidR="003F29F5" w:rsidRPr="006A7BAB">
        <w:rPr>
          <w:rFonts w:ascii="Calibri" w:hAnsi="Calibri" w:cs="Calibri"/>
          <w:bCs/>
          <w:sz w:val="22"/>
          <w:szCs w:val="22"/>
        </w:rPr>
        <w:t>pojení klimatizační jednotky na stávající vodovod, odvedení kondenzátu od VZT, chlazení a RTH do stávající splaškové kanalizace,</w:t>
      </w:r>
    </w:p>
    <w:p w14:paraId="2B39276C" w14:textId="0A731733" w:rsidR="00B0043A" w:rsidRPr="006A7BAB" w:rsidDel="002531B7" w:rsidRDefault="00B0043A" w:rsidP="00187F9D">
      <w:pPr>
        <w:pStyle w:val="Odstavecseseznamem1"/>
        <w:numPr>
          <w:ilvl w:val="3"/>
          <w:numId w:val="29"/>
        </w:numPr>
        <w:spacing w:after="240"/>
        <w:ind w:left="1701"/>
        <w:jc w:val="both"/>
        <w:rPr>
          <w:rFonts w:ascii="Calibri" w:hAnsi="Calibri" w:cs="Calibri"/>
          <w:sz w:val="22"/>
          <w:szCs w:val="22"/>
        </w:rPr>
      </w:pPr>
      <w:r w:rsidRPr="006A7BAB">
        <w:rPr>
          <w:rFonts w:ascii="Calibri" w:hAnsi="Calibri" w:cs="Calibri"/>
          <w:sz w:val="22"/>
          <w:szCs w:val="22"/>
        </w:rPr>
        <w:t>dodávk</w:t>
      </w:r>
      <w:r w:rsidR="00AF6F69" w:rsidRPr="006A7BAB">
        <w:rPr>
          <w:rFonts w:ascii="Calibri" w:hAnsi="Calibri" w:cs="Calibri"/>
          <w:sz w:val="22"/>
          <w:szCs w:val="22"/>
        </w:rPr>
        <w:t>u</w:t>
      </w:r>
      <w:r w:rsidR="00E450C7" w:rsidRPr="006A7BAB">
        <w:rPr>
          <w:rFonts w:ascii="Calibri" w:hAnsi="Calibri" w:cs="Calibri"/>
          <w:sz w:val="22"/>
          <w:szCs w:val="22"/>
        </w:rPr>
        <w:t>, montáž a nastavení systémů měření a regulace,</w:t>
      </w:r>
    </w:p>
    <w:p w14:paraId="385A216D" w14:textId="77777777" w:rsidR="00313255" w:rsidRPr="006A7BAB" w:rsidRDefault="00313255" w:rsidP="00187F9D">
      <w:pPr>
        <w:pStyle w:val="Odstavecseseznamem1"/>
        <w:numPr>
          <w:ilvl w:val="3"/>
          <w:numId w:val="29"/>
        </w:numPr>
        <w:spacing w:after="240"/>
        <w:ind w:left="1701"/>
        <w:rPr>
          <w:rFonts w:ascii="Calibri" w:hAnsi="Calibri" w:cs="Calibri"/>
          <w:sz w:val="22"/>
          <w:szCs w:val="22"/>
        </w:rPr>
      </w:pPr>
      <w:r w:rsidRPr="006A7BAB">
        <w:rPr>
          <w:rFonts w:ascii="Calibri" w:hAnsi="Calibri" w:cs="Calibri"/>
          <w:sz w:val="22"/>
          <w:szCs w:val="22"/>
        </w:rPr>
        <w:t>uvedení do provozu,</w:t>
      </w:r>
    </w:p>
    <w:p w14:paraId="74C11D26" w14:textId="77777777" w:rsidR="00313255" w:rsidRPr="006A7BAB" w:rsidRDefault="00313255" w:rsidP="00187F9D">
      <w:pPr>
        <w:pStyle w:val="Odstavecseseznamem1"/>
        <w:numPr>
          <w:ilvl w:val="3"/>
          <w:numId w:val="29"/>
        </w:numPr>
        <w:spacing w:after="240"/>
        <w:ind w:left="1701"/>
        <w:rPr>
          <w:rFonts w:ascii="Calibri" w:hAnsi="Calibri" w:cs="Calibri"/>
          <w:sz w:val="22"/>
          <w:szCs w:val="22"/>
        </w:rPr>
      </w:pPr>
      <w:r w:rsidRPr="006A7BAB">
        <w:rPr>
          <w:rFonts w:ascii="Calibri" w:hAnsi="Calibri" w:cs="Calibri"/>
          <w:sz w:val="22"/>
          <w:szCs w:val="22"/>
        </w:rPr>
        <w:t>provedení provozních zkoušek,</w:t>
      </w:r>
    </w:p>
    <w:p w14:paraId="2F8830BE" w14:textId="77777777" w:rsidR="00313255" w:rsidRPr="006A7BAB" w:rsidRDefault="00313255" w:rsidP="00187F9D">
      <w:pPr>
        <w:pStyle w:val="Odstavecseseznamem1"/>
        <w:numPr>
          <w:ilvl w:val="3"/>
          <w:numId w:val="29"/>
        </w:numPr>
        <w:spacing w:after="240"/>
        <w:ind w:left="1701"/>
        <w:rPr>
          <w:rFonts w:ascii="Calibri" w:hAnsi="Calibri" w:cs="Calibri"/>
          <w:sz w:val="22"/>
          <w:szCs w:val="22"/>
        </w:rPr>
      </w:pPr>
      <w:r w:rsidRPr="006A7BAB">
        <w:rPr>
          <w:rFonts w:ascii="Calibri" w:hAnsi="Calibri" w:cs="Calibri"/>
          <w:sz w:val="22"/>
          <w:szCs w:val="22"/>
        </w:rPr>
        <w:t>zkušební provoz,</w:t>
      </w:r>
    </w:p>
    <w:p w14:paraId="16C2BF45" w14:textId="77777777" w:rsidR="00313255" w:rsidRPr="006A7BAB" w:rsidRDefault="00313255" w:rsidP="00187F9D">
      <w:pPr>
        <w:pStyle w:val="Odstavecseseznamem1"/>
        <w:numPr>
          <w:ilvl w:val="3"/>
          <w:numId w:val="29"/>
        </w:numPr>
        <w:spacing w:after="240"/>
        <w:ind w:left="1701"/>
        <w:rPr>
          <w:rFonts w:ascii="Calibri" w:hAnsi="Calibri" w:cs="Calibri"/>
          <w:sz w:val="22"/>
          <w:szCs w:val="22"/>
        </w:rPr>
      </w:pPr>
      <w:r w:rsidRPr="006A7BAB">
        <w:rPr>
          <w:rFonts w:ascii="Calibri" w:hAnsi="Calibri" w:cs="Calibri"/>
          <w:sz w:val="22"/>
          <w:szCs w:val="22"/>
        </w:rPr>
        <w:t xml:space="preserve">zaškolení obsluhy, </w:t>
      </w:r>
    </w:p>
    <w:p w14:paraId="4830702A" w14:textId="77777777" w:rsidR="00313255" w:rsidRPr="006A7BAB" w:rsidRDefault="00313255" w:rsidP="00187F9D">
      <w:pPr>
        <w:pStyle w:val="Odstavecseseznamem1"/>
        <w:numPr>
          <w:ilvl w:val="3"/>
          <w:numId w:val="29"/>
        </w:numPr>
        <w:spacing w:after="240"/>
        <w:ind w:left="1701"/>
        <w:rPr>
          <w:rFonts w:ascii="Calibri" w:hAnsi="Calibri" w:cs="Calibri"/>
          <w:sz w:val="22"/>
          <w:szCs w:val="22"/>
        </w:rPr>
      </w:pPr>
      <w:r w:rsidRPr="006A7BAB">
        <w:rPr>
          <w:rFonts w:ascii="Calibri" w:hAnsi="Calibri" w:cs="Calibri"/>
          <w:sz w:val="22"/>
          <w:szCs w:val="22"/>
        </w:rPr>
        <w:t xml:space="preserve">vypracování dokumentace skutečného stavu a </w:t>
      </w:r>
    </w:p>
    <w:p w14:paraId="054BDAA5" w14:textId="77777777" w:rsidR="00313255" w:rsidRPr="006A7BAB" w:rsidRDefault="00313255" w:rsidP="00187F9D">
      <w:pPr>
        <w:pStyle w:val="Odstavecseseznamem1"/>
        <w:numPr>
          <w:ilvl w:val="3"/>
          <w:numId w:val="29"/>
        </w:numPr>
        <w:spacing w:after="240"/>
        <w:ind w:left="1701"/>
        <w:rPr>
          <w:rFonts w:ascii="Calibri" w:hAnsi="Calibri" w:cs="Calibri"/>
          <w:sz w:val="22"/>
          <w:szCs w:val="22"/>
        </w:rPr>
      </w:pPr>
      <w:r w:rsidRPr="006A7BAB">
        <w:rPr>
          <w:rFonts w:ascii="Calibri" w:hAnsi="Calibri" w:cs="Calibri"/>
          <w:sz w:val="22"/>
          <w:szCs w:val="22"/>
        </w:rPr>
        <w:t>výchozí revize (budou zpracovány externími dodavateli Zhotovitele).</w:t>
      </w:r>
    </w:p>
    <w:p w14:paraId="0DEC575D" w14:textId="3D5DA89F" w:rsidR="00597DA6" w:rsidRPr="006A7BAB" w:rsidRDefault="00597DA6" w:rsidP="00B03932">
      <w:pPr>
        <w:pStyle w:val="Odstavecseseznamem1"/>
        <w:numPr>
          <w:ilvl w:val="0"/>
          <w:numId w:val="29"/>
        </w:numPr>
        <w:spacing w:after="240"/>
        <w:jc w:val="both"/>
        <w:rPr>
          <w:rFonts w:ascii="Calibri" w:hAnsi="Calibri" w:cs="Calibri"/>
          <w:b/>
          <w:bCs/>
          <w:sz w:val="22"/>
          <w:szCs w:val="22"/>
          <w:u w:val="single"/>
        </w:rPr>
      </w:pPr>
      <w:r w:rsidRPr="006A7BAB">
        <w:rPr>
          <w:rFonts w:ascii="Calibri" w:hAnsi="Calibri" w:cs="Calibri"/>
          <w:b/>
          <w:bCs/>
          <w:sz w:val="22"/>
          <w:szCs w:val="22"/>
          <w:u w:val="single"/>
        </w:rPr>
        <w:t>DOBA PLNĚNÍ</w:t>
      </w:r>
      <w:bookmarkEnd w:id="4"/>
      <w:r w:rsidRPr="006A7BAB">
        <w:rPr>
          <w:rFonts w:ascii="Calibri" w:hAnsi="Calibri" w:cs="Calibri"/>
          <w:b/>
          <w:sz w:val="22"/>
          <w:szCs w:val="22"/>
          <w:u w:val="single"/>
        </w:rPr>
        <w:t xml:space="preserve"> </w:t>
      </w:r>
    </w:p>
    <w:p w14:paraId="00ABE267" w14:textId="1EE30728" w:rsidR="00CE6AE8" w:rsidRPr="006A7BAB" w:rsidRDefault="00597DA6" w:rsidP="00CE6AE8">
      <w:pPr>
        <w:pStyle w:val="Odstavecseseznamem1"/>
        <w:numPr>
          <w:ilvl w:val="1"/>
          <w:numId w:val="29"/>
        </w:numPr>
        <w:spacing w:after="240"/>
        <w:jc w:val="both"/>
        <w:rPr>
          <w:rFonts w:ascii="Calibri" w:hAnsi="Calibri" w:cs="Calibri"/>
          <w:sz w:val="22"/>
          <w:szCs w:val="22"/>
        </w:rPr>
      </w:pPr>
      <w:bookmarkStart w:id="5" w:name="_Ref393200234"/>
      <w:bookmarkStart w:id="6" w:name="_Ref389052469"/>
      <w:r w:rsidRPr="006A7BAB">
        <w:rPr>
          <w:rFonts w:ascii="Calibri" w:hAnsi="Calibri" w:cs="Calibri"/>
          <w:sz w:val="22"/>
          <w:szCs w:val="22"/>
        </w:rPr>
        <w:t xml:space="preserve">Zhotovitel se zavazuje </w:t>
      </w:r>
      <w:r w:rsidR="00714384" w:rsidRPr="006A7BAB">
        <w:rPr>
          <w:rFonts w:ascii="Calibri" w:hAnsi="Calibri" w:cs="Calibri"/>
          <w:sz w:val="22"/>
          <w:szCs w:val="22"/>
        </w:rPr>
        <w:t>předat Objednat</w:t>
      </w:r>
      <w:r w:rsidR="00CA31F1" w:rsidRPr="006A7BAB">
        <w:rPr>
          <w:rFonts w:ascii="Calibri" w:hAnsi="Calibri" w:cs="Calibri"/>
          <w:sz w:val="22"/>
          <w:szCs w:val="22"/>
        </w:rPr>
        <w:t>e</w:t>
      </w:r>
      <w:r w:rsidR="00714384" w:rsidRPr="006A7BAB">
        <w:rPr>
          <w:rFonts w:ascii="Calibri" w:hAnsi="Calibri" w:cs="Calibri"/>
          <w:sz w:val="22"/>
          <w:szCs w:val="22"/>
        </w:rPr>
        <w:t xml:space="preserve">li </w:t>
      </w:r>
      <w:r w:rsidR="00CA31F1" w:rsidRPr="006A7BAB">
        <w:rPr>
          <w:rFonts w:ascii="Calibri" w:hAnsi="Calibri" w:cs="Calibri"/>
          <w:sz w:val="22"/>
          <w:szCs w:val="22"/>
        </w:rPr>
        <w:t xml:space="preserve">dokončenou Etapu I Díla nejpozději do </w:t>
      </w:r>
      <w:r w:rsidR="00D0512C" w:rsidRPr="006A7BAB">
        <w:rPr>
          <w:rFonts w:ascii="Calibri" w:hAnsi="Calibri" w:cs="Calibri"/>
          <w:sz w:val="22"/>
          <w:szCs w:val="22"/>
        </w:rPr>
        <w:t xml:space="preserve">16. 12. 2024 a </w:t>
      </w:r>
      <w:r w:rsidRPr="006A7BAB">
        <w:rPr>
          <w:rFonts w:ascii="Calibri" w:hAnsi="Calibri" w:cs="Calibri"/>
          <w:sz w:val="22"/>
          <w:szCs w:val="22"/>
        </w:rPr>
        <w:t>zhotovené Dílo předat</w:t>
      </w:r>
      <w:r w:rsidR="00BA402D" w:rsidRPr="006A7BAB">
        <w:rPr>
          <w:rFonts w:ascii="Calibri" w:hAnsi="Calibri" w:cs="Calibri"/>
          <w:sz w:val="22"/>
          <w:szCs w:val="22"/>
        </w:rPr>
        <w:t xml:space="preserve"> </w:t>
      </w:r>
      <w:bookmarkEnd w:id="5"/>
      <w:r w:rsidR="00D7680F" w:rsidRPr="006A7BAB">
        <w:rPr>
          <w:rFonts w:ascii="Calibri" w:hAnsi="Calibri" w:cs="Calibri"/>
          <w:sz w:val="22"/>
          <w:szCs w:val="22"/>
        </w:rPr>
        <w:t xml:space="preserve">Objednateli </w:t>
      </w:r>
      <w:r w:rsidR="00367E8B" w:rsidRPr="006A7BAB">
        <w:rPr>
          <w:rFonts w:ascii="Calibri" w:hAnsi="Calibri" w:cs="Calibri"/>
          <w:sz w:val="22"/>
          <w:szCs w:val="22"/>
        </w:rPr>
        <w:t xml:space="preserve">nejpozději do </w:t>
      </w:r>
      <w:r w:rsidR="006F60A6" w:rsidRPr="006A7BAB">
        <w:rPr>
          <w:rFonts w:ascii="Calibri" w:hAnsi="Calibri" w:cs="Calibri"/>
          <w:sz w:val="22"/>
          <w:szCs w:val="22"/>
        </w:rPr>
        <w:t xml:space="preserve">32 </w:t>
      </w:r>
      <w:r w:rsidR="00D54BDD" w:rsidRPr="006A7BAB">
        <w:rPr>
          <w:rFonts w:ascii="Calibri" w:hAnsi="Calibri" w:cs="Calibri"/>
          <w:sz w:val="22"/>
          <w:szCs w:val="22"/>
        </w:rPr>
        <w:t xml:space="preserve">týdnů ode dne </w:t>
      </w:r>
      <w:r w:rsidR="00216820" w:rsidRPr="006A7BAB">
        <w:rPr>
          <w:rFonts w:ascii="Calibri" w:hAnsi="Calibri" w:cs="Calibri"/>
          <w:sz w:val="22"/>
          <w:szCs w:val="22"/>
        </w:rPr>
        <w:t>uzavření smlouvy</w:t>
      </w:r>
      <w:r w:rsidR="00CE6AE8" w:rsidRPr="006A7BAB">
        <w:rPr>
          <w:rFonts w:ascii="Calibri" w:hAnsi="Calibri" w:cs="Calibri"/>
          <w:sz w:val="22"/>
          <w:szCs w:val="22"/>
        </w:rPr>
        <w:t>.</w:t>
      </w:r>
    </w:p>
    <w:p w14:paraId="021CE7CC" w14:textId="376FCD58" w:rsidR="002C55B0" w:rsidRPr="00187F9D" w:rsidRDefault="0015055F" w:rsidP="00CE6AE8">
      <w:pPr>
        <w:pStyle w:val="Odstavecseseznamem1"/>
        <w:numPr>
          <w:ilvl w:val="1"/>
          <w:numId w:val="29"/>
        </w:numPr>
        <w:spacing w:after="240"/>
        <w:jc w:val="both"/>
        <w:rPr>
          <w:rFonts w:ascii="Calibri" w:hAnsi="Calibri" w:cs="Calibri"/>
          <w:sz w:val="22"/>
          <w:szCs w:val="22"/>
        </w:rPr>
      </w:pPr>
      <w:bookmarkStart w:id="7" w:name="_Ref128113947"/>
      <w:r w:rsidRPr="00187F9D">
        <w:rPr>
          <w:rFonts w:ascii="Calibri" w:hAnsi="Calibri" w:cs="Calibri"/>
          <w:sz w:val="22"/>
          <w:szCs w:val="22"/>
        </w:rPr>
        <w:t>Zhotovitel se zavazuje</w:t>
      </w:r>
      <w:r w:rsidR="00B1460A" w:rsidRPr="00187F9D">
        <w:rPr>
          <w:rFonts w:ascii="Calibri" w:hAnsi="Calibri" w:cs="Calibri"/>
          <w:sz w:val="22"/>
          <w:szCs w:val="22"/>
        </w:rPr>
        <w:t xml:space="preserve"> </w:t>
      </w:r>
      <w:r w:rsidR="00551E7F" w:rsidRPr="00187F9D">
        <w:rPr>
          <w:rFonts w:ascii="Calibri" w:hAnsi="Calibri" w:cs="Calibri"/>
          <w:sz w:val="22"/>
          <w:szCs w:val="22"/>
        </w:rPr>
        <w:t xml:space="preserve">zahájit </w:t>
      </w:r>
      <w:r w:rsidR="002130E4" w:rsidRPr="00187F9D">
        <w:rPr>
          <w:rFonts w:ascii="Calibri" w:hAnsi="Calibri" w:cs="Calibri"/>
          <w:sz w:val="22"/>
          <w:szCs w:val="22"/>
        </w:rPr>
        <w:t xml:space="preserve">práce na </w:t>
      </w:r>
      <w:r w:rsidR="00125544" w:rsidRPr="00187F9D">
        <w:rPr>
          <w:rFonts w:ascii="Calibri" w:hAnsi="Calibri" w:cs="Calibri"/>
          <w:sz w:val="22"/>
          <w:szCs w:val="22"/>
        </w:rPr>
        <w:t>D</w:t>
      </w:r>
      <w:r w:rsidR="002130E4" w:rsidRPr="00187F9D">
        <w:rPr>
          <w:rFonts w:ascii="Calibri" w:hAnsi="Calibri" w:cs="Calibri"/>
          <w:sz w:val="22"/>
          <w:szCs w:val="22"/>
        </w:rPr>
        <w:t xml:space="preserve">íle </w:t>
      </w:r>
      <w:r w:rsidR="00266FEA" w:rsidRPr="00187F9D">
        <w:rPr>
          <w:rFonts w:ascii="Calibri" w:hAnsi="Calibri" w:cs="Calibri"/>
          <w:sz w:val="22"/>
          <w:szCs w:val="22"/>
        </w:rPr>
        <w:t xml:space="preserve">nejdříve </w:t>
      </w:r>
      <w:r w:rsidR="00341F98" w:rsidRPr="00187F9D">
        <w:rPr>
          <w:rFonts w:ascii="Calibri" w:hAnsi="Calibri" w:cs="Calibri"/>
          <w:sz w:val="22"/>
          <w:szCs w:val="22"/>
        </w:rPr>
        <w:t xml:space="preserve">dne </w:t>
      </w:r>
      <w:r w:rsidR="00DB17E3" w:rsidRPr="00187F9D">
        <w:rPr>
          <w:rFonts w:ascii="Calibri" w:hAnsi="Calibri" w:cs="Calibri"/>
          <w:sz w:val="22"/>
          <w:szCs w:val="22"/>
        </w:rPr>
        <w:t>1.</w:t>
      </w:r>
      <w:r w:rsidR="005C4047" w:rsidRPr="00187F9D">
        <w:rPr>
          <w:rFonts w:ascii="Calibri" w:hAnsi="Calibri" w:cs="Calibri"/>
          <w:sz w:val="22"/>
          <w:szCs w:val="22"/>
        </w:rPr>
        <w:t xml:space="preserve"> </w:t>
      </w:r>
      <w:r w:rsidR="006C70C8" w:rsidRPr="00187F9D">
        <w:rPr>
          <w:rFonts w:ascii="Calibri" w:hAnsi="Calibri" w:cs="Calibri"/>
          <w:sz w:val="22"/>
          <w:szCs w:val="22"/>
        </w:rPr>
        <w:t>10</w:t>
      </w:r>
      <w:r w:rsidR="005C4047" w:rsidRPr="00187F9D">
        <w:rPr>
          <w:rFonts w:ascii="Calibri" w:hAnsi="Calibri" w:cs="Calibri"/>
          <w:sz w:val="22"/>
          <w:szCs w:val="22"/>
        </w:rPr>
        <w:t>.</w:t>
      </w:r>
      <w:r w:rsidR="00DB17E3" w:rsidRPr="00187F9D">
        <w:rPr>
          <w:rFonts w:ascii="Calibri" w:hAnsi="Calibri" w:cs="Calibri"/>
          <w:sz w:val="22"/>
          <w:szCs w:val="22"/>
        </w:rPr>
        <w:t xml:space="preserve"> </w:t>
      </w:r>
      <w:r w:rsidR="00266FEA" w:rsidRPr="00187F9D">
        <w:rPr>
          <w:rFonts w:ascii="Calibri" w:hAnsi="Calibri" w:cs="Calibri"/>
          <w:sz w:val="22"/>
          <w:szCs w:val="22"/>
        </w:rPr>
        <w:t xml:space="preserve">2024 a </w:t>
      </w:r>
      <w:r w:rsidR="002130E4" w:rsidRPr="00187F9D">
        <w:rPr>
          <w:rFonts w:ascii="Calibri" w:hAnsi="Calibri" w:cs="Calibri"/>
          <w:sz w:val="22"/>
          <w:szCs w:val="22"/>
        </w:rPr>
        <w:t>nejpozději</w:t>
      </w:r>
      <w:bookmarkEnd w:id="7"/>
      <w:r w:rsidR="00900FA1" w:rsidRPr="00187F9D">
        <w:rPr>
          <w:rFonts w:ascii="Calibri" w:hAnsi="Calibri" w:cs="Calibri"/>
          <w:sz w:val="22"/>
          <w:szCs w:val="22"/>
        </w:rPr>
        <w:t xml:space="preserve"> ke dni </w:t>
      </w:r>
      <w:r w:rsidR="003155BB" w:rsidRPr="00187F9D">
        <w:rPr>
          <w:rFonts w:ascii="Calibri" w:hAnsi="Calibri" w:cs="Calibri"/>
          <w:sz w:val="22"/>
          <w:szCs w:val="22"/>
        </w:rPr>
        <w:t>30.</w:t>
      </w:r>
      <w:r w:rsidR="005C4047" w:rsidRPr="00187F9D">
        <w:rPr>
          <w:rFonts w:ascii="Calibri" w:hAnsi="Calibri" w:cs="Calibri"/>
          <w:sz w:val="22"/>
          <w:szCs w:val="22"/>
        </w:rPr>
        <w:t xml:space="preserve"> </w:t>
      </w:r>
      <w:r w:rsidR="00A8337A" w:rsidRPr="00187F9D">
        <w:rPr>
          <w:rFonts w:ascii="Calibri" w:hAnsi="Calibri" w:cs="Calibri"/>
          <w:sz w:val="22"/>
          <w:szCs w:val="22"/>
        </w:rPr>
        <w:t>10</w:t>
      </w:r>
      <w:r w:rsidR="003155BB" w:rsidRPr="00187F9D">
        <w:rPr>
          <w:rFonts w:ascii="Calibri" w:hAnsi="Calibri" w:cs="Calibri"/>
          <w:sz w:val="22"/>
          <w:szCs w:val="22"/>
        </w:rPr>
        <w:t xml:space="preserve">. </w:t>
      </w:r>
      <w:r w:rsidR="00900FA1" w:rsidRPr="00187F9D">
        <w:rPr>
          <w:rFonts w:ascii="Calibri" w:hAnsi="Calibri" w:cs="Calibri"/>
          <w:sz w:val="22"/>
          <w:szCs w:val="22"/>
        </w:rPr>
        <w:t>2024</w:t>
      </w:r>
      <w:r w:rsidR="00D7180B" w:rsidRPr="00187F9D">
        <w:rPr>
          <w:rFonts w:ascii="Calibri" w:hAnsi="Calibri" w:cs="Calibri"/>
          <w:sz w:val="22"/>
          <w:szCs w:val="22"/>
        </w:rPr>
        <w:t>.</w:t>
      </w:r>
      <w:r w:rsidR="00B23C4F" w:rsidRPr="00187F9D">
        <w:rPr>
          <w:rFonts w:ascii="Calibri" w:hAnsi="Calibri" w:cs="Calibri"/>
          <w:sz w:val="22"/>
          <w:szCs w:val="22"/>
        </w:rPr>
        <w:t xml:space="preserve"> </w:t>
      </w:r>
    </w:p>
    <w:p w14:paraId="3EA140E8" w14:textId="0D4DF6CB" w:rsidR="00597DA6" w:rsidRPr="006A7BAB" w:rsidRDefault="00597DA6" w:rsidP="00A92663">
      <w:pPr>
        <w:pStyle w:val="Odstavecseseznamem1"/>
        <w:numPr>
          <w:ilvl w:val="1"/>
          <w:numId w:val="29"/>
        </w:numPr>
        <w:spacing w:after="240"/>
        <w:jc w:val="both"/>
        <w:rPr>
          <w:rFonts w:ascii="Calibri" w:hAnsi="Calibri" w:cs="Calibri"/>
          <w:sz w:val="22"/>
          <w:szCs w:val="22"/>
        </w:rPr>
      </w:pPr>
      <w:bookmarkStart w:id="8" w:name="_Ref419112931"/>
      <w:bookmarkEnd w:id="6"/>
      <w:r w:rsidRPr="006A7BAB">
        <w:rPr>
          <w:rFonts w:ascii="Calibri" w:hAnsi="Calibri" w:cs="Calibri"/>
          <w:sz w:val="22"/>
          <w:szCs w:val="22"/>
        </w:rPr>
        <w:t xml:space="preserve">Objednatel </w:t>
      </w:r>
      <w:r w:rsidR="00446352" w:rsidRPr="006A7BAB">
        <w:rPr>
          <w:rFonts w:ascii="Calibri" w:hAnsi="Calibri" w:cs="Calibri"/>
          <w:sz w:val="22"/>
          <w:szCs w:val="22"/>
        </w:rPr>
        <w:t xml:space="preserve">se zavazuje </w:t>
      </w:r>
      <w:r w:rsidRPr="006A7BAB">
        <w:rPr>
          <w:rFonts w:ascii="Calibri" w:hAnsi="Calibri" w:cs="Calibri"/>
          <w:sz w:val="22"/>
          <w:szCs w:val="22"/>
        </w:rPr>
        <w:t>před</w:t>
      </w:r>
      <w:r w:rsidR="00446352" w:rsidRPr="006A7BAB">
        <w:rPr>
          <w:rFonts w:ascii="Calibri" w:hAnsi="Calibri" w:cs="Calibri"/>
          <w:sz w:val="22"/>
          <w:szCs w:val="22"/>
        </w:rPr>
        <w:t>at</w:t>
      </w:r>
      <w:r w:rsidRPr="006A7BAB">
        <w:rPr>
          <w:rFonts w:ascii="Calibri" w:hAnsi="Calibri" w:cs="Calibri"/>
          <w:sz w:val="22"/>
          <w:szCs w:val="22"/>
        </w:rPr>
        <w:t xml:space="preserve"> Zhotoviteli </w:t>
      </w:r>
      <w:r w:rsidR="00C72008" w:rsidRPr="006A7BAB">
        <w:rPr>
          <w:rFonts w:ascii="Calibri" w:hAnsi="Calibri" w:cs="Calibri"/>
          <w:sz w:val="22"/>
          <w:szCs w:val="22"/>
        </w:rPr>
        <w:t xml:space="preserve">prostory určené pro provádění Díla </w:t>
      </w:r>
      <w:r w:rsidR="00BA402D" w:rsidRPr="006A7BAB">
        <w:rPr>
          <w:rFonts w:ascii="Calibri" w:hAnsi="Calibri" w:cs="Calibri"/>
          <w:sz w:val="22"/>
          <w:szCs w:val="22"/>
        </w:rPr>
        <w:t xml:space="preserve">(dále jen </w:t>
      </w:r>
      <w:r w:rsidR="00BA402D" w:rsidRPr="006A7BAB">
        <w:rPr>
          <w:rFonts w:ascii="Calibri" w:hAnsi="Calibri" w:cs="Calibri"/>
          <w:b/>
          <w:bCs/>
          <w:sz w:val="22"/>
          <w:szCs w:val="22"/>
        </w:rPr>
        <w:t>„</w:t>
      </w:r>
      <w:r w:rsidRPr="006A7BAB">
        <w:rPr>
          <w:rFonts w:ascii="Calibri" w:hAnsi="Calibri" w:cs="Calibri"/>
          <w:b/>
          <w:bCs/>
          <w:sz w:val="22"/>
          <w:szCs w:val="22"/>
        </w:rPr>
        <w:t>Staveniště</w:t>
      </w:r>
      <w:r w:rsidR="00BA402D" w:rsidRPr="006A7BAB">
        <w:rPr>
          <w:rFonts w:ascii="Calibri" w:hAnsi="Calibri" w:cs="Calibri"/>
          <w:b/>
          <w:bCs/>
          <w:sz w:val="22"/>
          <w:szCs w:val="22"/>
        </w:rPr>
        <w:t>“</w:t>
      </w:r>
      <w:r w:rsidR="00BA402D" w:rsidRPr="006A7BAB">
        <w:rPr>
          <w:rFonts w:ascii="Calibri" w:hAnsi="Calibri" w:cs="Calibri"/>
          <w:sz w:val="22"/>
          <w:szCs w:val="22"/>
        </w:rPr>
        <w:t>)</w:t>
      </w:r>
      <w:r w:rsidR="00C413B3" w:rsidRPr="006A7BAB">
        <w:rPr>
          <w:rFonts w:ascii="Calibri" w:hAnsi="Calibri" w:cs="Calibri"/>
          <w:sz w:val="22"/>
          <w:szCs w:val="22"/>
        </w:rPr>
        <w:t xml:space="preserve"> </w:t>
      </w:r>
      <w:r w:rsidR="00EC1A29" w:rsidRPr="006A7BAB">
        <w:rPr>
          <w:rFonts w:ascii="Calibri" w:hAnsi="Calibri" w:cs="Calibri"/>
          <w:sz w:val="22"/>
          <w:szCs w:val="22"/>
        </w:rPr>
        <w:t>do 3 dnů ode dne doručení</w:t>
      </w:r>
      <w:r w:rsidR="00D159B5" w:rsidRPr="006A7BAB">
        <w:rPr>
          <w:rFonts w:ascii="Calibri" w:hAnsi="Calibri" w:cs="Calibri"/>
          <w:sz w:val="22"/>
          <w:szCs w:val="22"/>
        </w:rPr>
        <w:t xml:space="preserve"> výzvy</w:t>
      </w:r>
      <w:r w:rsidR="003E6794" w:rsidRPr="006A7BAB">
        <w:rPr>
          <w:rFonts w:ascii="Calibri" w:hAnsi="Calibri" w:cs="Calibri"/>
          <w:sz w:val="22"/>
          <w:szCs w:val="22"/>
        </w:rPr>
        <w:t xml:space="preserve"> </w:t>
      </w:r>
      <w:r w:rsidR="00BC40D4" w:rsidRPr="006A7BAB">
        <w:rPr>
          <w:rFonts w:ascii="Calibri" w:hAnsi="Calibri" w:cs="Calibri"/>
          <w:sz w:val="22"/>
          <w:szCs w:val="22"/>
        </w:rPr>
        <w:t xml:space="preserve">Zhotovitele </w:t>
      </w:r>
      <w:r w:rsidR="003E6794" w:rsidRPr="006A7BAB">
        <w:rPr>
          <w:rFonts w:ascii="Calibri" w:hAnsi="Calibri" w:cs="Calibri"/>
          <w:sz w:val="22"/>
          <w:szCs w:val="22"/>
        </w:rPr>
        <w:t>na e</w:t>
      </w:r>
      <w:r w:rsidR="00496A43" w:rsidRPr="006A7BAB">
        <w:rPr>
          <w:rFonts w:ascii="Calibri" w:hAnsi="Calibri" w:cs="Calibri"/>
          <w:sz w:val="22"/>
          <w:szCs w:val="22"/>
        </w:rPr>
        <w:t>-mailo</w:t>
      </w:r>
      <w:r w:rsidR="00DA5964" w:rsidRPr="006A7BAB">
        <w:rPr>
          <w:rFonts w:ascii="Calibri" w:hAnsi="Calibri" w:cs="Calibri"/>
          <w:sz w:val="22"/>
          <w:szCs w:val="22"/>
        </w:rPr>
        <w:t>v</w:t>
      </w:r>
      <w:r w:rsidR="00496A43" w:rsidRPr="006A7BAB">
        <w:rPr>
          <w:rFonts w:ascii="Calibri" w:hAnsi="Calibri" w:cs="Calibri"/>
          <w:sz w:val="22"/>
          <w:szCs w:val="22"/>
        </w:rPr>
        <w:t>ou adresu</w:t>
      </w:r>
      <w:r w:rsidR="00F8682B" w:rsidRPr="006A7BAB">
        <w:rPr>
          <w:rFonts w:ascii="Calibri" w:hAnsi="Calibri" w:cs="Calibri"/>
          <w:sz w:val="22"/>
          <w:szCs w:val="22"/>
        </w:rPr>
        <w:t xml:space="preserve"> zástupce Obj</w:t>
      </w:r>
      <w:r w:rsidR="000A23C4" w:rsidRPr="006A7BAB">
        <w:rPr>
          <w:rFonts w:ascii="Calibri" w:hAnsi="Calibri" w:cs="Calibri"/>
          <w:sz w:val="22"/>
          <w:szCs w:val="22"/>
        </w:rPr>
        <w:t>ednatele</w:t>
      </w:r>
      <w:r w:rsidR="00496A43" w:rsidRPr="006A7BAB">
        <w:rPr>
          <w:rFonts w:ascii="Calibri" w:hAnsi="Calibri" w:cs="Calibri"/>
          <w:sz w:val="22"/>
          <w:szCs w:val="22"/>
        </w:rPr>
        <w:t xml:space="preserve"> </w:t>
      </w:r>
      <w:r w:rsidR="00DA5964" w:rsidRPr="006A7BAB">
        <w:rPr>
          <w:rFonts w:ascii="Calibri" w:hAnsi="Calibri" w:cs="Calibri"/>
          <w:sz w:val="22"/>
          <w:szCs w:val="22"/>
        </w:rPr>
        <w:t>d</w:t>
      </w:r>
      <w:r w:rsidR="00496A43" w:rsidRPr="006A7BAB">
        <w:rPr>
          <w:rFonts w:ascii="Calibri" w:hAnsi="Calibri" w:cs="Calibri"/>
          <w:sz w:val="22"/>
          <w:szCs w:val="22"/>
        </w:rPr>
        <w:t xml:space="preserve">le </w:t>
      </w:r>
      <w:r w:rsidR="005D06CF" w:rsidRPr="006A7BAB">
        <w:rPr>
          <w:rFonts w:ascii="Calibri" w:hAnsi="Calibri" w:cs="Calibri"/>
          <w:sz w:val="22"/>
          <w:szCs w:val="22"/>
        </w:rPr>
        <w:t xml:space="preserve">odst. </w:t>
      </w:r>
      <w:r w:rsidR="005D06CF" w:rsidRPr="006A7BAB">
        <w:rPr>
          <w:rFonts w:ascii="Calibri" w:hAnsi="Calibri" w:cs="Calibri"/>
          <w:sz w:val="22"/>
          <w:szCs w:val="22"/>
        </w:rPr>
        <w:fldChar w:fldCharType="begin"/>
      </w:r>
      <w:r w:rsidR="005D06CF" w:rsidRPr="006A7BAB">
        <w:rPr>
          <w:rFonts w:ascii="Calibri" w:hAnsi="Calibri" w:cs="Calibri"/>
          <w:sz w:val="22"/>
          <w:szCs w:val="22"/>
        </w:rPr>
        <w:instrText xml:space="preserve"> REF _Ref380049948 \r \h </w:instrText>
      </w:r>
      <w:r w:rsidR="00FF2F4D" w:rsidRPr="006A7BAB">
        <w:rPr>
          <w:rFonts w:ascii="Calibri" w:hAnsi="Calibri" w:cs="Calibri"/>
          <w:sz w:val="22"/>
          <w:szCs w:val="22"/>
        </w:rPr>
        <w:instrText xml:space="preserve"> \* MERGEFORMAT </w:instrText>
      </w:r>
      <w:r w:rsidR="005D06CF" w:rsidRPr="006A7BAB">
        <w:rPr>
          <w:rFonts w:ascii="Calibri" w:hAnsi="Calibri" w:cs="Calibri"/>
          <w:sz w:val="22"/>
          <w:szCs w:val="22"/>
        </w:rPr>
      </w:r>
      <w:r w:rsidR="005D06CF" w:rsidRPr="006A7BAB">
        <w:rPr>
          <w:rFonts w:ascii="Calibri" w:hAnsi="Calibri" w:cs="Calibri"/>
          <w:sz w:val="22"/>
          <w:szCs w:val="22"/>
        </w:rPr>
        <w:fldChar w:fldCharType="separate"/>
      </w:r>
      <w:r w:rsidR="00EF1023" w:rsidRPr="006A7BAB">
        <w:rPr>
          <w:rFonts w:ascii="Calibri" w:hAnsi="Calibri" w:cs="Calibri"/>
          <w:sz w:val="22"/>
          <w:szCs w:val="22"/>
        </w:rPr>
        <w:t>11.1</w:t>
      </w:r>
      <w:r w:rsidR="005D06CF" w:rsidRPr="006A7BAB">
        <w:rPr>
          <w:rFonts w:ascii="Calibri" w:hAnsi="Calibri" w:cs="Calibri"/>
          <w:sz w:val="22"/>
          <w:szCs w:val="22"/>
        </w:rPr>
        <w:fldChar w:fldCharType="end"/>
      </w:r>
      <w:bookmarkEnd w:id="8"/>
      <w:r w:rsidR="00D925F3" w:rsidRPr="006A7BAB">
        <w:rPr>
          <w:rFonts w:ascii="Calibri" w:hAnsi="Calibri" w:cs="Calibri"/>
          <w:sz w:val="22"/>
          <w:szCs w:val="22"/>
        </w:rPr>
        <w:t>.</w:t>
      </w:r>
    </w:p>
    <w:p w14:paraId="53DECB53" w14:textId="7162978C" w:rsidR="00597DA6" w:rsidRPr="006A7BAB" w:rsidRDefault="00597DA6" w:rsidP="009346F1">
      <w:pPr>
        <w:pStyle w:val="Odstavecseseznamem1"/>
        <w:numPr>
          <w:ilvl w:val="1"/>
          <w:numId w:val="29"/>
        </w:numPr>
        <w:tabs>
          <w:tab w:val="clear" w:pos="1021"/>
        </w:tabs>
        <w:spacing w:after="240"/>
        <w:jc w:val="both"/>
        <w:rPr>
          <w:rFonts w:ascii="Calibri" w:hAnsi="Calibri" w:cs="Calibri"/>
          <w:sz w:val="22"/>
          <w:szCs w:val="22"/>
        </w:rPr>
      </w:pPr>
      <w:bookmarkStart w:id="9" w:name="_Ref33452241"/>
      <w:r w:rsidRPr="006A7BAB">
        <w:rPr>
          <w:rFonts w:ascii="Calibri" w:hAnsi="Calibri" w:cs="Calibri"/>
          <w:sz w:val="22"/>
          <w:szCs w:val="22"/>
        </w:rPr>
        <w:lastRenderedPageBreak/>
        <w:t xml:space="preserve">Zhotovitel se zavazuje realizovat </w:t>
      </w:r>
      <w:r w:rsidR="00BA402D" w:rsidRPr="006A7BAB">
        <w:rPr>
          <w:rFonts w:ascii="Calibri" w:hAnsi="Calibri" w:cs="Calibri"/>
          <w:sz w:val="22"/>
          <w:szCs w:val="22"/>
        </w:rPr>
        <w:t>Dílo</w:t>
      </w:r>
      <w:r w:rsidRPr="006A7BAB">
        <w:rPr>
          <w:rFonts w:ascii="Calibri" w:hAnsi="Calibri" w:cs="Calibri"/>
          <w:sz w:val="22"/>
          <w:szCs w:val="22"/>
        </w:rPr>
        <w:t xml:space="preserve"> v souladu s harmonogramem dle odst. </w:t>
      </w:r>
      <w:r w:rsidR="00181210" w:rsidRPr="006A7BAB">
        <w:rPr>
          <w:rFonts w:ascii="Calibri" w:hAnsi="Calibri" w:cs="Calibri"/>
          <w:sz w:val="22"/>
          <w:szCs w:val="22"/>
        </w:rPr>
        <w:fldChar w:fldCharType="begin"/>
      </w:r>
      <w:r w:rsidR="00181210" w:rsidRPr="006A7BAB">
        <w:rPr>
          <w:rFonts w:ascii="Calibri" w:hAnsi="Calibri" w:cs="Calibri"/>
          <w:sz w:val="22"/>
          <w:szCs w:val="22"/>
        </w:rPr>
        <w:instrText xml:space="preserve"> REF _Ref159661227 \r \h </w:instrText>
      </w:r>
      <w:r w:rsidR="00625EAF" w:rsidRPr="006A7BAB">
        <w:rPr>
          <w:rFonts w:ascii="Calibri" w:hAnsi="Calibri" w:cs="Calibri"/>
          <w:sz w:val="22"/>
          <w:szCs w:val="22"/>
        </w:rPr>
        <w:instrText xml:space="preserve"> \* MERGEFORMAT </w:instrText>
      </w:r>
      <w:r w:rsidR="00181210" w:rsidRPr="006A7BAB">
        <w:rPr>
          <w:rFonts w:ascii="Calibri" w:hAnsi="Calibri" w:cs="Calibri"/>
          <w:sz w:val="22"/>
          <w:szCs w:val="22"/>
        </w:rPr>
      </w:r>
      <w:r w:rsidR="00181210" w:rsidRPr="006A7BAB">
        <w:rPr>
          <w:rFonts w:ascii="Calibri" w:hAnsi="Calibri" w:cs="Calibri"/>
          <w:sz w:val="22"/>
          <w:szCs w:val="22"/>
        </w:rPr>
        <w:fldChar w:fldCharType="separate"/>
      </w:r>
      <w:r w:rsidR="00EF1023" w:rsidRPr="006A7BAB">
        <w:rPr>
          <w:rFonts w:ascii="Calibri" w:hAnsi="Calibri" w:cs="Calibri"/>
          <w:sz w:val="22"/>
          <w:szCs w:val="22"/>
        </w:rPr>
        <w:t>9.3</w:t>
      </w:r>
      <w:r w:rsidR="00181210" w:rsidRPr="006A7BAB">
        <w:rPr>
          <w:rFonts w:ascii="Calibri" w:hAnsi="Calibri" w:cs="Calibri"/>
          <w:sz w:val="22"/>
          <w:szCs w:val="22"/>
        </w:rPr>
        <w:fldChar w:fldCharType="end"/>
      </w:r>
      <w:r w:rsidRPr="006A7BAB">
        <w:rPr>
          <w:rFonts w:ascii="Calibri" w:hAnsi="Calibri" w:cs="Calibri"/>
          <w:sz w:val="22"/>
          <w:szCs w:val="22"/>
        </w:rPr>
        <w:t xml:space="preserve"> této Smlouvy</w:t>
      </w:r>
      <w:bookmarkEnd w:id="9"/>
      <w:r w:rsidR="009346F1" w:rsidRPr="006A7BAB">
        <w:rPr>
          <w:rFonts w:ascii="Calibri" w:hAnsi="Calibri" w:cs="Calibri"/>
          <w:sz w:val="22"/>
          <w:szCs w:val="22"/>
        </w:rPr>
        <w:t>.</w:t>
      </w:r>
    </w:p>
    <w:p w14:paraId="252B211F" w14:textId="77777777" w:rsidR="00597DA6" w:rsidRPr="006A7BAB" w:rsidRDefault="00597DA6" w:rsidP="00597DA6">
      <w:pPr>
        <w:pStyle w:val="Odstavecseseznamem1"/>
        <w:numPr>
          <w:ilvl w:val="1"/>
          <w:numId w:val="29"/>
        </w:numPr>
        <w:tabs>
          <w:tab w:val="clear" w:pos="1021"/>
          <w:tab w:val="num" w:pos="567"/>
        </w:tabs>
        <w:spacing w:after="240"/>
        <w:jc w:val="both"/>
        <w:rPr>
          <w:rFonts w:ascii="Calibri" w:hAnsi="Calibri" w:cs="Calibri"/>
          <w:b/>
          <w:bCs/>
          <w:sz w:val="22"/>
          <w:szCs w:val="22"/>
          <w:u w:val="single"/>
        </w:rPr>
      </w:pPr>
      <w:r w:rsidRPr="006A7BAB">
        <w:rPr>
          <w:rFonts w:ascii="Calibri" w:hAnsi="Calibri" w:cs="Calibri"/>
          <w:sz w:val="22"/>
          <w:szCs w:val="22"/>
        </w:rPr>
        <w:t xml:space="preserve">Objednatel je oprávněn z provozních důvodů neumožňujících odklad omezit provádění prací na dobu nezbytně nutnou. </w:t>
      </w:r>
    </w:p>
    <w:p w14:paraId="02A2604E" w14:textId="77777777" w:rsidR="00597DA6" w:rsidRPr="006A7BAB" w:rsidRDefault="00597DA6" w:rsidP="00597DA6">
      <w:pPr>
        <w:pStyle w:val="Odstavecseseznamem1"/>
        <w:numPr>
          <w:ilvl w:val="1"/>
          <w:numId w:val="29"/>
        </w:numPr>
        <w:tabs>
          <w:tab w:val="clear" w:pos="1021"/>
          <w:tab w:val="num" w:pos="567"/>
        </w:tabs>
        <w:spacing w:after="240"/>
        <w:jc w:val="both"/>
        <w:rPr>
          <w:rFonts w:ascii="Calibri" w:hAnsi="Calibri" w:cs="Calibri"/>
          <w:b/>
          <w:bCs/>
          <w:sz w:val="22"/>
          <w:szCs w:val="22"/>
          <w:u w:val="single"/>
        </w:rPr>
      </w:pPr>
      <w:r w:rsidRPr="006A7BAB">
        <w:rPr>
          <w:rFonts w:ascii="Calibri" w:hAnsi="Calibri" w:cs="Calibri"/>
          <w:sz w:val="22"/>
          <w:szCs w:val="22"/>
        </w:rPr>
        <w:t>Doba plnění se prodlužuje o dobu, po kterou Zhotovitel nemohl plnit z důvodů překážek na straně Objednatele a z důvodu značně nepříznivých klimatických podmínek znemožňujících provádění Díla.</w:t>
      </w:r>
    </w:p>
    <w:p w14:paraId="2A555319" w14:textId="77777777" w:rsidR="00597DA6" w:rsidRPr="006A7BAB" w:rsidRDefault="00597DA6" w:rsidP="00597DA6">
      <w:pPr>
        <w:pStyle w:val="Odstavecseseznamem1"/>
        <w:numPr>
          <w:ilvl w:val="0"/>
          <w:numId w:val="29"/>
        </w:numPr>
        <w:spacing w:after="240"/>
        <w:jc w:val="both"/>
        <w:rPr>
          <w:rFonts w:ascii="Calibri" w:hAnsi="Calibri" w:cs="Calibri"/>
          <w:b/>
          <w:bCs/>
          <w:sz w:val="22"/>
          <w:szCs w:val="22"/>
          <w:u w:val="single"/>
        </w:rPr>
      </w:pPr>
      <w:r w:rsidRPr="006A7BAB">
        <w:rPr>
          <w:rFonts w:ascii="Calibri" w:hAnsi="Calibri" w:cs="Calibri"/>
          <w:b/>
          <w:bCs/>
          <w:sz w:val="22"/>
          <w:szCs w:val="22"/>
          <w:u w:val="single"/>
        </w:rPr>
        <w:t xml:space="preserve"> CENA, FAKTURACE, PLACENÍ</w:t>
      </w:r>
      <w:r w:rsidRPr="006A7BAB">
        <w:rPr>
          <w:rFonts w:ascii="Calibri" w:hAnsi="Calibri" w:cs="Calibri"/>
          <w:b/>
          <w:sz w:val="22"/>
          <w:szCs w:val="22"/>
          <w:u w:val="single"/>
        </w:rPr>
        <w:t xml:space="preserve"> </w:t>
      </w:r>
    </w:p>
    <w:p w14:paraId="2661B9DB" w14:textId="77777777" w:rsidR="00597DA6" w:rsidRPr="006A7BAB" w:rsidRDefault="00597DA6" w:rsidP="00597DA6">
      <w:pPr>
        <w:pStyle w:val="Odstavecseseznamem1"/>
        <w:numPr>
          <w:ilvl w:val="1"/>
          <w:numId w:val="29"/>
        </w:numPr>
        <w:tabs>
          <w:tab w:val="clear" w:pos="1021"/>
          <w:tab w:val="num" w:pos="567"/>
        </w:tabs>
        <w:spacing w:after="240"/>
        <w:jc w:val="both"/>
        <w:rPr>
          <w:rFonts w:ascii="Calibri" w:hAnsi="Calibri" w:cs="Calibri"/>
          <w:b/>
          <w:bCs/>
          <w:sz w:val="22"/>
          <w:szCs w:val="22"/>
          <w:u w:val="single"/>
        </w:rPr>
      </w:pPr>
      <w:bookmarkStart w:id="10" w:name="_Ref384995396"/>
      <w:r w:rsidRPr="006A7BAB">
        <w:rPr>
          <w:rFonts w:ascii="Calibri" w:hAnsi="Calibri" w:cs="Calibri"/>
          <w:sz w:val="22"/>
          <w:szCs w:val="22"/>
        </w:rPr>
        <w:t xml:space="preserve">Cena vychází z Nabídky Zhotovitele a činí </w:t>
      </w:r>
      <w:r w:rsidRPr="006A7BAB">
        <w:rPr>
          <w:rFonts w:ascii="Calibri" w:hAnsi="Calibri" w:cs="Calibri"/>
          <w:b/>
          <w:bCs/>
          <w:sz w:val="22"/>
          <w:szCs w:val="22"/>
          <w:highlight w:val="yellow"/>
        </w:rPr>
        <w:t>________</w:t>
      </w:r>
      <w:r w:rsidRPr="006A7BAB">
        <w:rPr>
          <w:rFonts w:ascii="Calibri" w:hAnsi="Calibri" w:cs="Calibri"/>
          <w:b/>
          <w:bCs/>
          <w:sz w:val="22"/>
          <w:szCs w:val="22"/>
        </w:rPr>
        <w:t xml:space="preserve"> Kč</w:t>
      </w:r>
      <w:r w:rsidRPr="006A7BAB">
        <w:rPr>
          <w:rFonts w:ascii="Calibri" w:hAnsi="Calibri" w:cs="Calibri"/>
          <w:sz w:val="22"/>
          <w:szCs w:val="22"/>
        </w:rPr>
        <w:t xml:space="preserve"> (slovy: </w:t>
      </w:r>
      <w:r w:rsidRPr="006A7BAB">
        <w:rPr>
          <w:rFonts w:ascii="Calibri" w:hAnsi="Calibri" w:cs="Calibri"/>
          <w:sz w:val="22"/>
          <w:szCs w:val="22"/>
          <w:highlight w:val="yellow"/>
        </w:rPr>
        <w:t>___________</w:t>
      </w:r>
      <w:r w:rsidRPr="006A7BAB">
        <w:rPr>
          <w:rFonts w:ascii="Calibri" w:hAnsi="Calibri" w:cs="Calibri"/>
          <w:sz w:val="22"/>
          <w:szCs w:val="22"/>
        </w:rPr>
        <w:t xml:space="preserve">) </w:t>
      </w:r>
      <w:r w:rsidRPr="006A7BAB">
        <w:rPr>
          <w:rFonts w:ascii="Calibri" w:hAnsi="Calibri" w:cs="Calibri"/>
          <w:color w:val="FF0000"/>
          <w:sz w:val="22"/>
          <w:szCs w:val="22"/>
        </w:rPr>
        <w:t>(doplní dodavatel)</w:t>
      </w:r>
      <w:r w:rsidRPr="006A7BAB">
        <w:rPr>
          <w:rFonts w:ascii="Calibri" w:hAnsi="Calibri" w:cs="Calibri"/>
          <w:sz w:val="22"/>
          <w:szCs w:val="22"/>
        </w:rPr>
        <w:t xml:space="preserve"> bez daně z přidané hodnoty (dále jen </w:t>
      </w:r>
      <w:r w:rsidRPr="006A7BAB">
        <w:rPr>
          <w:rFonts w:ascii="Calibri" w:hAnsi="Calibri" w:cs="Calibri"/>
          <w:b/>
          <w:sz w:val="22"/>
          <w:szCs w:val="22"/>
        </w:rPr>
        <w:t>„Cena“</w:t>
      </w:r>
      <w:r w:rsidRPr="006A7BAB">
        <w:rPr>
          <w:rFonts w:ascii="Calibri" w:hAnsi="Calibri" w:cs="Calibri"/>
          <w:sz w:val="22"/>
          <w:szCs w:val="22"/>
        </w:rPr>
        <w:t>). Daň z přidané hodnoty vypořádají Smluvní strany dle platných právních předpisů.</w:t>
      </w:r>
      <w:bookmarkEnd w:id="10"/>
    </w:p>
    <w:p w14:paraId="0E23D3E3" w14:textId="77777777" w:rsidR="00597DA6" w:rsidRPr="006A7BAB" w:rsidRDefault="00597DA6" w:rsidP="00597DA6">
      <w:pPr>
        <w:pStyle w:val="Odstavecseseznamem1"/>
        <w:numPr>
          <w:ilvl w:val="1"/>
          <w:numId w:val="29"/>
        </w:numPr>
        <w:tabs>
          <w:tab w:val="clear" w:pos="1021"/>
          <w:tab w:val="num" w:pos="567"/>
        </w:tabs>
        <w:spacing w:after="240"/>
        <w:jc w:val="both"/>
        <w:rPr>
          <w:rFonts w:ascii="Calibri" w:hAnsi="Calibri" w:cs="Calibri"/>
          <w:b/>
          <w:bCs/>
          <w:sz w:val="22"/>
          <w:szCs w:val="22"/>
          <w:u w:val="single"/>
        </w:rPr>
      </w:pPr>
      <w:r w:rsidRPr="006A7BAB">
        <w:rPr>
          <w:rFonts w:ascii="Calibri" w:hAnsi="Calibri" w:cs="Calibri"/>
          <w:sz w:val="22"/>
          <w:szCs w:val="22"/>
        </w:rPr>
        <w:t xml:space="preserve">Cena představuje nejvýše přípustnou cenu plnění a zahrnuje veškeré plnění Zhotovitele směřující ke splnění požadavků Objednatele na řádné provedení Díla dle této Smlouvy a k jeho předání, včetně nákladů na zařízení Staveniště a jeho provoz, dopravu, zhotovení staveništních přípojek, odvoz a likvidaci odpadů, poplatky za skládky, úklid Staveniště a jeho nejbližšího okolí v případě jeho znečištění realizací stavby, veškeré poplatky, cla a pojištění, veškeré náklady spojené s dodáním a převzetím. </w:t>
      </w:r>
    </w:p>
    <w:p w14:paraId="7D756C31" w14:textId="77777777" w:rsidR="007323AE" w:rsidRPr="006A7BAB" w:rsidRDefault="00AD5FE6" w:rsidP="00597DA6">
      <w:pPr>
        <w:pStyle w:val="Odstavecseseznamem1"/>
        <w:numPr>
          <w:ilvl w:val="1"/>
          <w:numId w:val="29"/>
        </w:numPr>
        <w:tabs>
          <w:tab w:val="clear" w:pos="1021"/>
          <w:tab w:val="num" w:pos="567"/>
        </w:tabs>
        <w:spacing w:after="240"/>
        <w:jc w:val="both"/>
        <w:rPr>
          <w:rFonts w:ascii="Calibri" w:hAnsi="Calibri" w:cs="Calibri"/>
          <w:bCs/>
          <w:sz w:val="22"/>
          <w:szCs w:val="22"/>
          <w:u w:val="single"/>
        </w:rPr>
      </w:pPr>
      <w:r w:rsidRPr="006A7BAB">
        <w:rPr>
          <w:rFonts w:ascii="Calibri" w:hAnsi="Calibri" w:cs="Calibri"/>
          <w:bCs/>
          <w:sz w:val="22"/>
          <w:szCs w:val="22"/>
        </w:rPr>
        <w:t xml:space="preserve">Cenu je </w:t>
      </w:r>
      <w:r w:rsidR="00A530CD" w:rsidRPr="006A7BAB">
        <w:rPr>
          <w:rFonts w:ascii="Calibri" w:hAnsi="Calibri" w:cs="Calibri"/>
          <w:sz w:val="22"/>
          <w:szCs w:val="22"/>
        </w:rPr>
        <w:t>Zhotovitel</w:t>
      </w:r>
      <w:r w:rsidRPr="006A7BAB">
        <w:rPr>
          <w:rFonts w:ascii="Calibri" w:hAnsi="Calibri" w:cs="Calibri"/>
          <w:bCs/>
          <w:sz w:val="22"/>
          <w:szCs w:val="22"/>
        </w:rPr>
        <w:t xml:space="preserve"> oprávněn fakturovat </w:t>
      </w:r>
      <w:r w:rsidR="007323AE" w:rsidRPr="006A7BAB">
        <w:rPr>
          <w:rFonts w:ascii="Calibri" w:hAnsi="Calibri" w:cs="Calibri"/>
          <w:bCs/>
          <w:sz w:val="22"/>
          <w:szCs w:val="22"/>
        </w:rPr>
        <w:t>t</w:t>
      </w:r>
      <w:r w:rsidR="00991366" w:rsidRPr="006A7BAB">
        <w:rPr>
          <w:rFonts w:ascii="Calibri" w:hAnsi="Calibri" w:cs="Calibri"/>
          <w:bCs/>
          <w:sz w:val="22"/>
          <w:szCs w:val="22"/>
        </w:rPr>
        <w:t>akto:</w:t>
      </w:r>
    </w:p>
    <w:p w14:paraId="2D44E605" w14:textId="1B70C516" w:rsidR="007323AE" w:rsidRPr="00187F9D" w:rsidRDefault="00F83EA4" w:rsidP="007323AE">
      <w:pPr>
        <w:pStyle w:val="Odstavecseseznamem1"/>
        <w:numPr>
          <w:ilvl w:val="2"/>
          <w:numId w:val="29"/>
        </w:numPr>
        <w:spacing w:after="240"/>
        <w:jc w:val="both"/>
        <w:rPr>
          <w:rFonts w:ascii="Calibri" w:hAnsi="Calibri" w:cs="Calibri"/>
          <w:bCs/>
          <w:sz w:val="22"/>
          <w:szCs w:val="22"/>
        </w:rPr>
      </w:pPr>
      <w:r w:rsidRPr="00187F9D">
        <w:rPr>
          <w:rFonts w:ascii="Calibri" w:hAnsi="Calibri" w:cs="Calibri"/>
          <w:bCs/>
          <w:sz w:val="22"/>
          <w:szCs w:val="22"/>
        </w:rPr>
        <w:t xml:space="preserve">Po předání Etapy I Díla je </w:t>
      </w:r>
      <w:r w:rsidR="00CB5EDE" w:rsidRPr="00187F9D">
        <w:rPr>
          <w:rFonts w:ascii="Calibri" w:hAnsi="Calibri" w:cs="Calibri"/>
          <w:bCs/>
          <w:sz w:val="22"/>
          <w:szCs w:val="22"/>
        </w:rPr>
        <w:t xml:space="preserve">Zhotovitel oprávněn fakturovat max. do výše </w:t>
      </w:r>
      <w:r w:rsidR="0015691E" w:rsidRPr="00187F9D">
        <w:rPr>
          <w:rFonts w:ascii="Calibri" w:hAnsi="Calibri" w:cs="Calibri"/>
          <w:bCs/>
          <w:sz w:val="22"/>
          <w:szCs w:val="22"/>
        </w:rPr>
        <w:t>70 % Ceny</w:t>
      </w:r>
      <w:r w:rsidR="00140A45" w:rsidRPr="00187F9D">
        <w:rPr>
          <w:rFonts w:ascii="Calibri" w:hAnsi="Calibri" w:cs="Calibri"/>
          <w:bCs/>
          <w:sz w:val="22"/>
          <w:szCs w:val="22"/>
        </w:rPr>
        <w:t>.</w:t>
      </w:r>
    </w:p>
    <w:p w14:paraId="54DC6E63" w14:textId="4453D536" w:rsidR="00B40C48" w:rsidRPr="006A7BAB" w:rsidRDefault="007323AE" w:rsidP="006A7BAB">
      <w:pPr>
        <w:pStyle w:val="Odstavecseseznamem1"/>
        <w:numPr>
          <w:ilvl w:val="2"/>
          <w:numId w:val="29"/>
        </w:numPr>
        <w:spacing w:after="240"/>
        <w:jc w:val="both"/>
        <w:rPr>
          <w:rFonts w:ascii="Calibri" w:hAnsi="Calibri" w:cs="Calibri"/>
          <w:bCs/>
          <w:sz w:val="22"/>
          <w:szCs w:val="22"/>
          <w:u w:val="single"/>
        </w:rPr>
      </w:pPr>
      <w:r w:rsidRPr="006A7BAB">
        <w:rPr>
          <w:rFonts w:ascii="Calibri" w:hAnsi="Calibri" w:cs="Calibri"/>
          <w:bCs/>
          <w:sz w:val="22"/>
          <w:szCs w:val="22"/>
        </w:rPr>
        <w:t xml:space="preserve">Zbývající </w:t>
      </w:r>
      <w:r w:rsidR="00140A45" w:rsidRPr="006A7BAB">
        <w:rPr>
          <w:rFonts w:ascii="Calibri" w:hAnsi="Calibri" w:cs="Calibri"/>
          <w:bCs/>
          <w:sz w:val="22"/>
          <w:szCs w:val="22"/>
        </w:rPr>
        <w:t>část</w:t>
      </w:r>
      <w:r w:rsidRPr="006A7BAB">
        <w:rPr>
          <w:rFonts w:ascii="Calibri" w:hAnsi="Calibri" w:cs="Calibri"/>
          <w:bCs/>
          <w:sz w:val="22"/>
          <w:szCs w:val="22"/>
        </w:rPr>
        <w:t xml:space="preserve"> Ceny </w:t>
      </w:r>
      <w:r w:rsidR="00140A45" w:rsidRPr="00187F9D">
        <w:rPr>
          <w:rFonts w:ascii="Calibri" w:hAnsi="Calibri" w:cs="Calibri"/>
          <w:bCs/>
          <w:sz w:val="22"/>
          <w:szCs w:val="22"/>
        </w:rPr>
        <w:t>je Zhotovitel oprávněn fakturovat</w:t>
      </w:r>
      <w:r w:rsidR="00140A45" w:rsidRPr="006A7BAB">
        <w:rPr>
          <w:rFonts w:ascii="Calibri" w:hAnsi="Calibri" w:cs="Calibri"/>
          <w:bCs/>
          <w:sz w:val="22"/>
          <w:szCs w:val="22"/>
          <w:u w:val="single"/>
        </w:rPr>
        <w:t xml:space="preserve"> </w:t>
      </w:r>
      <w:r w:rsidR="00AD5FE6" w:rsidRPr="006A7BAB">
        <w:rPr>
          <w:rFonts w:ascii="Calibri" w:hAnsi="Calibri" w:cs="Calibri"/>
          <w:bCs/>
          <w:sz w:val="22"/>
          <w:szCs w:val="22"/>
        </w:rPr>
        <w:t xml:space="preserve">po </w:t>
      </w:r>
      <w:r w:rsidR="001E1218" w:rsidRPr="006A7BAB">
        <w:rPr>
          <w:rFonts w:ascii="Calibri" w:hAnsi="Calibri" w:cs="Calibri"/>
          <w:sz w:val="22"/>
          <w:szCs w:val="22"/>
        </w:rPr>
        <w:t>závěrečném předání celého Díla.</w:t>
      </w:r>
      <w:r w:rsidR="00086C0E" w:rsidRPr="00703112">
        <w:rPr>
          <w:rFonts w:ascii="Calibri" w:eastAsia="Times New Roman" w:hAnsi="Calibri" w:cs="Calibri"/>
          <w:kern w:val="0"/>
          <w:sz w:val="22"/>
          <w:szCs w:val="22"/>
        </w:rPr>
        <w:t xml:space="preserve"> </w:t>
      </w:r>
    </w:p>
    <w:p w14:paraId="47F0D052" w14:textId="77777777" w:rsidR="00B40C48" w:rsidRPr="006A7BAB" w:rsidRDefault="00086C0E" w:rsidP="00597DA6">
      <w:pPr>
        <w:pStyle w:val="Odstavecseseznamem1"/>
        <w:numPr>
          <w:ilvl w:val="1"/>
          <w:numId w:val="29"/>
        </w:numPr>
        <w:tabs>
          <w:tab w:val="clear" w:pos="1021"/>
          <w:tab w:val="num" w:pos="567"/>
        </w:tabs>
        <w:spacing w:after="240"/>
        <w:jc w:val="both"/>
        <w:rPr>
          <w:rFonts w:ascii="Calibri" w:hAnsi="Calibri" w:cs="Calibri"/>
          <w:bCs/>
          <w:sz w:val="22"/>
          <w:szCs w:val="22"/>
          <w:u w:val="single"/>
        </w:rPr>
      </w:pPr>
      <w:r w:rsidRPr="006A7BAB">
        <w:rPr>
          <w:rFonts w:ascii="Calibri" w:hAnsi="Calibri" w:cs="Calibri"/>
          <w:sz w:val="22"/>
          <w:szCs w:val="22"/>
        </w:rPr>
        <w:t xml:space="preserve">Přílohou daňového </w:t>
      </w:r>
      <w:proofErr w:type="gramStart"/>
      <w:r w:rsidRPr="006A7BAB">
        <w:rPr>
          <w:rFonts w:ascii="Calibri" w:hAnsi="Calibri" w:cs="Calibri"/>
          <w:sz w:val="22"/>
          <w:szCs w:val="22"/>
        </w:rPr>
        <w:t>dokladu - faktury</w:t>
      </w:r>
      <w:proofErr w:type="gramEnd"/>
      <w:r w:rsidRPr="006A7BAB">
        <w:rPr>
          <w:rFonts w:ascii="Calibri" w:hAnsi="Calibri" w:cs="Calibri"/>
          <w:sz w:val="22"/>
          <w:szCs w:val="22"/>
        </w:rPr>
        <w:t xml:space="preserve"> </w:t>
      </w:r>
      <w:r w:rsidR="00404600" w:rsidRPr="006A7BAB">
        <w:rPr>
          <w:rFonts w:ascii="Calibri" w:hAnsi="Calibri" w:cs="Calibri"/>
          <w:bCs/>
          <w:sz w:val="22"/>
          <w:szCs w:val="22"/>
        </w:rPr>
        <w:t xml:space="preserve">(dále jen </w:t>
      </w:r>
      <w:r w:rsidR="00404600" w:rsidRPr="006A7BAB">
        <w:rPr>
          <w:rFonts w:ascii="Calibri" w:hAnsi="Calibri" w:cs="Calibri"/>
          <w:b/>
          <w:bCs/>
          <w:sz w:val="22"/>
          <w:szCs w:val="22"/>
        </w:rPr>
        <w:t>„faktura“</w:t>
      </w:r>
      <w:r w:rsidR="00404600" w:rsidRPr="006A7BAB">
        <w:rPr>
          <w:rFonts w:ascii="Calibri" w:hAnsi="Calibri" w:cs="Calibri"/>
          <w:bCs/>
          <w:sz w:val="22"/>
          <w:szCs w:val="22"/>
        </w:rPr>
        <w:t xml:space="preserve">) </w:t>
      </w:r>
      <w:r w:rsidR="00404600" w:rsidRPr="006A7BAB">
        <w:rPr>
          <w:rFonts w:ascii="Calibri" w:hAnsi="Calibri" w:cs="Calibri"/>
          <w:sz w:val="22"/>
          <w:szCs w:val="22"/>
        </w:rPr>
        <w:t>je</w:t>
      </w:r>
      <w:r w:rsidRPr="006A7BAB">
        <w:rPr>
          <w:rFonts w:ascii="Calibri" w:hAnsi="Calibri" w:cs="Calibri"/>
          <w:sz w:val="22"/>
          <w:szCs w:val="22"/>
        </w:rPr>
        <w:t xml:space="preserve"> předávací protokol potvrzující řádné závěrečné předání Díla</w:t>
      </w:r>
      <w:r w:rsidRPr="006A7BAB">
        <w:rPr>
          <w:rFonts w:ascii="Calibri" w:hAnsi="Calibri" w:cs="Calibri"/>
          <w:b/>
          <w:sz w:val="22"/>
          <w:szCs w:val="22"/>
        </w:rPr>
        <w:t xml:space="preserve"> </w:t>
      </w:r>
      <w:r w:rsidRPr="006A7BAB">
        <w:rPr>
          <w:rFonts w:ascii="Calibri" w:hAnsi="Calibri" w:cs="Calibri"/>
          <w:sz w:val="22"/>
          <w:szCs w:val="22"/>
        </w:rPr>
        <w:t xml:space="preserve">(dále jen </w:t>
      </w:r>
      <w:r w:rsidRPr="006A7BAB">
        <w:rPr>
          <w:rFonts w:ascii="Calibri" w:hAnsi="Calibri" w:cs="Calibri"/>
          <w:b/>
          <w:sz w:val="22"/>
          <w:szCs w:val="22"/>
        </w:rPr>
        <w:t>„Předávací protokol“</w:t>
      </w:r>
      <w:r w:rsidRPr="006A7BAB">
        <w:rPr>
          <w:rFonts w:ascii="Calibri" w:hAnsi="Calibri" w:cs="Calibri"/>
          <w:sz w:val="22"/>
          <w:szCs w:val="22"/>
        </w:rPr>
        <w:t xml:space="preserve">). </w:t>
      </w:r>
    </w:p>
    <w:p w14:paraId="77F1414B" w14:textId="4527A871" w:rsidR="00361F26" w:rsidRPr="006A7BAB" w:rsidRDefault="00086C0E" w:rsidP="00597DA6">
      <w:pPr>
        <w:pStyle w:val="Odstavecseseznamem1"/>
        <w:numPr>
          <w:ilvl w:val="1"/>
          <w:numId w:val="29"/>
        </w:numPr>
        <w:tabs>
          <w:tab w:val="clear" w:pos="1021"/>
          <w:tab w:val="num" w:pos="567"/>
        </w:tabs>
        <w:spacing w:after="240"/>
        <w:jc w:val="both"/>
        <w:rPr>
          <w:rFonts w:ascii="Calibri" w:hAnsi="Calibri" w:cs="Calibri"/>
          <w:bCs/>
          <w:sz w:val="22"/>
          <w:szCs w:val="22"/>
          <w:u w:val="single"/>
        </w:rPr>
      </w:pPr>
      <w:r w:rsidRPr="006A7BAB">
        <w:rPr>
          <w:rFonts w:ascii="Calibri" w:hAnsi="Calibri" w:cs="Calibri"/>
          <w:bCs/>
          <w:sz w:val="22"/>
          <w:szCs w:val="22"/>
        </w:rPr>
        <w:t>Objednatel</w:t>
      </w:r>
      <w:r w:rsidRPr="006A7BAB">
        <w:rPr>
          <w:rFonts w:ascii="Calibri" w:hAnsi="Calibri" w:cs="Calibri"/>
          <w:sz w:val="22"/>
          <w:szCs w:val="22"/>
        </w:rPr>
        <w:t xml:space="preserve"> uhradí 90</w:t>
      </w:r>
      <w:r w:rsidR="00E41F8E" w:rsidRPr="006A7BAB">
        <w:rPr>
          <w:rFonts w:ascii="Calibri" w:hAnsi="Calibri" w:cs="Calibri"/>
          <w:sz w:val="22"/>
          <w:szCs w:val="22"/>
        </w:rPr>
        <w:t xml:space="preserve"> </w:t>
      </w:r>
      <w:r w:rsidRPr="006A7BAB">
        <w:rPr>
          <w:rFonts w:ascii="Calibri" w:hAnsi="Calibri" w:cs="Calibri"/>
          <w:sz w:val="22"/>
          <w:szCs w:val="22"/>
        </w:rPr>
        <w:t>% Ceny.</w:t>
      </w:r>
      <w:r w:rsidR="00645B1B" w:rsidRPr="00703112">
        <w:rPr>
          <w:rFonts w:ascii="Calibri" w:eastAsia="Times New Roman" w:hAnsi="Calibri" w:cs="Calibri"/>
          <w:kern w:val="0"/>
          <w:sz w:val="22"/>
          <w:szCs w:val="22"/>
        </w:rPr>
        <w:t xml:space="preserve"> </w:t>
      </w:r>
      <w:r w:rsidR="00645B1B" w:rsidRPr="006A7BAB">
        <w:rPr>
          <w:rFonts w:ascii="Calibri" w:hAnsi="Calibri" w:cs="Calibri"/>
          <w:sz w:val="22"/>
          <w:szCs w:val="22"/>
        </w:rPr>
        <w:t xml:space="preserve">Ze zbývajících 10 % z Ceny (dále jen </w:t>
      </w:r>
      <w:r w:rsidR="00645B1B" w:rsidRPr="006A7BAB">
        <w:rPr>
          <w:rFonts w:ascii="Calibri" w:hAnsi="Calibri" w:cs="Calibri"/>
          <w:b/>
          <w:sz w:val="22"/>
          <w:szCs w:val="22"/>
        </w:rPr>
        <w:t>„Zádržné“</w:t>
      </w:r>
      <w:r w:rsidR="00645B1B" w:rsidRPr="006A7BAB">
        <w:rPr>
          <w:rFonts w:ascii="Calibri" w:hAnsi="Calibri" w:cs="Calibri"/>
          <w:sz w:val="22"/>
          <w:szCs w:val="22"/>
        </w:rPr>
        <w:t>) po započtení případných pohledávek za Zhotovitelem z důvodu smluvní pokuty nebo náhrady škody uhradí Objednatel Zhotoviteli</w:t>
      </w:r>
      <w:r w:rsidR="003D0D04" w:rsidRPr="00703112">
        <w:rPr>
          <w:rFonts w:ascii="Calibri" w:eastAsia="Times New Roman" w:hAnsi="Calibri" w:cs="Calibri"/>
          <w:kern w:val="0"/>
          <w:sz w:val="22"/>
          <w:szCs w:val="22"/>
        </w:rPr>
        <w:t xml:space="preserve"> </w:t>
      </w:r>
    </w:p>
    <w:p w14:paraId="63AA6BBA" w14:textId="462055DE" w:rsidR="00663D7A" w:rsidRPr="006A7BAB" w:rsidRDefault="003D0D04" w:rsidP="00361F26">
      <w:pPr>
        <w:pStyle w:val="Odstavecseseznamem1"/>
        <w:numPr>
          <w:ilvl w:val="2"/>
          <w:numId w:val="29"/>
        </w:numPr>
        <w:spacing w:after="240"/>
        <w:jc w:val="both"/>
        <w:rPr>
          <w:rFonts w:ascii="Calibri" w:hAnsi="Calibri" w:cs="Calibri"/>
          <w:bCs/>
          <w:sz w:val="22"/>
          <w:szCs w:val="22"/>
          <w:u w:val="single"/>
        </w:rPr>
      </w:pPr>
      <w:r w:rsidRPr="006A7BAB">
        <w:rPr>
          <w:rFonts w:ascii="Calibri" w:hAnsi="Calibri" w:cs="Calibri"/>
          <w:sz w:val="22"/>
          <w:szCs w:val="22"/>
        </w:rPr>
        <w:t>první polovinu Zádržného nejpozději do 15 kalendářních dnů po odstranění všech případných vad a nedodělků potvrzené</w:t>
      </w:r>
      <w:r w:rsidR="001F3959" w:rsidRPr="006A7BAB">
        <w:rPr>
          <w:rFonts w:ascii="Calibri" w:hAnsi="Calibri" w:cs="Calibri"/>
          <w:sz w:val="22"/>
          <w:szCs w:val="22"/>
        </w:rPr>
        <w:t>m</w:t>
      </w:r>
      <w:r w:rsidRPr="006A7BAB">
        <w:rPr>
          <w:rFonts w:ascii="Calibri" w:hAnsi="Calibri" w:cs="Calibri"/>
          <w:sz w:val="22"/>
          <w:szCs w:val="22"/>
        </w:rPr>
        <w:t xml:space="preserve"> prohlášením Objednatele </w:t>
      </w:r>
      <w:r w:rsidR="00F6477D" w:rsidRPr="006A7BAB">
        <w:rPr>
          <w:rFonts w:ascii="Calibri" w:hAnsi="Calibri" w:cs="Calibri"/>
          <w:sz w:val="22"/>
          <w:szCs w:val="22"/>
        </w:rPr>
        <w:t xml:space="preserve">(dále jen </w:t>
      </w:r>
      <w:r w:rsidR="00F6477D" w:rsidRPr="006A7BAB">
        <w:rPr>
          <w:rFonts w:ascii="Calibri" w:hAnsi="Calibri" w:cs="Calibri"/>
          <w:b/>
          <w:sz w:val="22"/>
          <w:szCs w:val="22"/>
        </w:rPr>
        <w:t>„Potvrzení o odstranění vad a nedodělků“</w:t>
      </w:r>
      <w:r w:rsidR="00F6477D" w:rsidRPr="006A7BAB">
        <w:rPr>
          <w:rFonts w:ascii="Calibri" w:hAnsi="Calibri" w:cs="Calibri"/>
          <w:sz w:val="22"/>
          <w:szCs w:val="22"/>
        </w:rPr>
        <w:t xml:space="preserve">) </w:t>
      </w:r>
      <w:r w:rsidRPr="006A7BAB">
        <w:rPr>
          <w:rFonts w:ascii="Calibri" w:hAnsi="Calibri" w:cs="Calibri"/>
          <w:sz w:val="22"/>
          <w:szCs w:val="22"/>
        </w:rPr>
        <w:t>s tím, že</w:t>
      </w:r>
      <w:r w:rsidR="0075338C" w:rsidRPr="006A7BAB">
        <w:rPr>
          <w:rFonts w:ascii="Calibri" w:hAnsi="Calibri" w:cs="Calibri"/>
          <w:sz w:val="22"/>
          <w:szCs w:val="22"/>
        </w:rPr>
        <w:t xml:space="preserve"> Objednatel má právo započítat proti pohledávce Zhotovitele z důvodu vyplacení Zádržného částku odpovídající výši vynaložených nákladů Objednatele</w:t>
      </w:r>
      <w:r w:rsidR="0014492A" w:rsidRPr="006A7BAB">
        <w:rPr>
          <w:rFonts w:ascii="Calibri" w:hAnsi="Calibri" w:cs="Calibri"/>
          <w:sz w:val="22"/>
          <w:szCs w:val="22"/>
        </w:rPr>
        <w:t xml:space="preserve"> </w:t>
      </w:r>
      <w:r w:rsidR="00B76507" w:rsidRPr="006A7BAB">
        <w:rPr>
          <w:rFonts w:ascii="Calibri" w:hAnsi="Calibri" w:cs="Calibri"/>
          <w:sz w:val="22"/>
          <w:szCs w:val="22"/>
        </w:rPr>
        <w:t>n</w:t>
      </w:r>
      <w:r w:rsidR="003C48BA" w:rsidRPr="006A7BAB">
        <w:rPr>
          <w:rFonts w:ascii="Calibri" w:hAnsi="Calibri" w:cs="Calibri"/>
          <w:sz w:val="22"/>
          <w:szCs w:val="22"/>
        </w:rPr>
        <w:t xml:space="preserve">a odstranění </w:t>
      </w:r>
      <w:r w:rsidR="00756ECD" w:rsidRPr="006A7BAB">
        <w:rPr>
          <w:rFonts w:ascii="Calibri" w:hAnsi="Calibri" w:cs="Calibri"/>
          <w:sz w:val="22"/>
          <w:szCs w:val="22"/>
        </w:rPr>
        <w:t>vad nebo nedodělků</w:t>
      </w:r>
      <w:r w:rsidR="0075338C" w:rsidRPr="006A7BAB">
        <w:rPr>
          <w:rFonts w:ascii="Calibri" w:hAnsi="Calibri" w:cs="Calibri"/>
          <w:sz w:val="22"/>
          <w:szCs w:val="22"/>
        </w:rPr>
        <w:t xml:space="preserve"> v případě, že Zhotovitel </w:t>
      </w:r>
      <w:r w:rsidR="003C48BA" w:rsidRPr="006A7BAB">
        <w:rPr>
          <w:rFonts w:ascii="Calibri" w:hAnsi="Calibri" w:cs="Calibri"/>
          <w:sz w:val="22"/>
          <w:szCs w:val="22"/>
        </w:rPr>
        <w:t>t</w:t>
      </w:r>
      <w:r w:rsidR="00FA1513" w:rsidRPr="006A7BAB">
        <w:rPr>
          <w:rFonts w:ascii="Calibri" w:hAnsi="Calibri" w:cs="Calibri"/>
          <w:sz w:val="22"/>
          <w:szCs w:val="22"/>
        </w:rPr>
        <w:t>yto</w:t>
      </w:r>
      <w:r w:rsidR="003C48BA" w:rsidRPr="006A7BAB">
        <w:rPr>
          <w:rFonts w:ascii="Calibri" w:hAnsi="Calibri" w:cs="Calibri"/>
          <w:sz w:val="22"/>
          <w:szCs w:val="22"/>
        </w:rPr>
        <w:t xml:space="preserve"> </w:t>
      </w:r>
      <w:r w:rsidR="0075338C" w:rsidRPr="006A7BAB">
        <w:rPr>
          <w:rFonts w:ascii="Calibri" w:hAnsi="Calibri" w:cs="Calibri"/>
          <w:sz w:val="22"/>
          <w:szCs w:val="22"/>
        </w:rPr>
        <w:t>vady nebo nedodělky, se kterými bylo Dílo Objednatelem převzato, ve sjednaném termínu neodstraní</w:t>
      </w:r>
      <w:r w:rsidR="00334FC2" w:rsidRPr="006A7BAB">
        <w:rPr>
          <w:rFonts w:ascii="Calibri" w:hAnsi="Calibri" w:cs="Calibri"/>
          <w:sz w:val="22"/>
          <w:szCs w:val="22"/>
        </w:rPr>
        <w:t xml:space="preserve">; v případě, že Zhotovitel předal Dílo bez vad a nedodělků, uhradí Objednatel Zhotoviteli tuto část Zádržného </w:t>
      </w:r>
      <w:r w:rsidR="005573D9" w:rsidRPr="006A7BAB">
        <w:rPr>
          <w:rFonts w:ascii="Calibri" w:hAnsi="Calibri" w:cs="Calibri"/>
          <w:sz w:val="22"/>
          <w:szCs w:val="22"/>
        </w:rPr>
        <w:t>po závěrečném předání díla</w:t>
      </w:r>
      <w:r w:rsidR="00FC2E9E" w:rsidRPr="006A7BAB">
        <w:rPr>
          <w:rFonts w:ascii="Calibri" w:hAnsi="Calibri" w:cs="Calibri"/>
          <w:sz w:val="22"/>
          <w:szCs w:val="22"/>
        </w:rPr>
        <w:t>;</w:t>
      </w:r>
    </w:p>
    <w:p w14:paraId="0F847054" w14:textId="618B004F" w:rsidR="00597DA6" w:rsidRPr="006A7BAB" w:rsidRDefault="00663D7A" w:rsidP="00361F26">
      <w:pPr>
        <w:pStyle w:val="Odstavecseseznamem1"/>
        <w:numPr>
          <w:ilvl w:val="2"/>
          <w:numId w:val="29"/>
        </w:numPr>
        <w:spacing w:after="240"/>
        <w:jc w:val="both"/>
        <w:rPr>
          <w:rFonts w:ascii="Calibri" w:hAnsi="Calibri" w:cs="Calibri"/>
          <w:bCs/>
          <w:sz w:val="22"/>
          <w:szCs w:val="22"/>
          <w:u w:val="single"/>
        </w:rPr>
      </w:pPr>
      <w:r w:rsidRPr="006A7BAB">
        <w:rPr>
          <w:rFonts w:ascii="Calibri" w:hAnsi="Calibri" w:cs="Calibri"/>
          <w:sz w:val="22"/>
          <w:szCs w:val="22"/>
        </w:rPr>
        <w:t>d</w:t>
      </w:r>
      <w:r w:rsidR="007413EE" w:rsidRPr="006A7BAB">
        <w:rPr>
          <w:rFonts w:ascii="Calibri" w:hAnsi="Calibri" w:cs="Calibri"/>
          <w:sz w:val="22"/>
          <w:szCs w:val="22"/>
        </w:rPr>
        <w:t xml:space="preserve">ruhou polovinu Zádržného do 15 kalendářních dnů po uplynutí záruky za jakost Díla dle odst. </w:t>
      </w:r>
      <w:r w:rsidR="00CE6586" w:rsidRPr="006A7BAB">
        <w:rPr>
          <w:rFonts w:ascii="Calibri" w:hAnsi="Calibri" w:cs="Calibri"/>
          <w:sz w:val="22"/>
          <w:szCs w:val="22"/>
        </w:rPr>
        <w:fldChar w:fldCharType="begin"/>
      </w:r>
      <w:r w:rsidR="00CE6586" w:rsidRPr="006A7BAB">
        <w:rPr>
          <w:rFonts w:ascii="Calibri" w:hAnsi="Calibri" w:cs="Calibri"/>
          <w:sz w:val="22"/>
          <w:szCs w:val="22"/>
        </w:rPr>
        <w:instrText xml:space="preserve"> REF _Ref167111088 \r \h </w:instrText>
      </w:r>
      <w:r w:rsidR="00EE5784" w:rsidRPr="006A7BAB">
        <w:rPr>
          <w:rFonts w:ascii="Calibri" w:hAnsi="Calibri" w:cs="Calibri"/>
          <w:sz w:val="22"/>
          <w:szCs w:val="22"/>
        </w:rPr>
        <w:instrText xml:space="preserve"> \* MERGEFORMAT </w:instrText>
      </w:r>
      <w:r w:rsidR="00CE6586" w:rsidRPr="006A7BAB">
        <w:rPr>
          <w:rFonts w:ascii="Calibri" w:hAnsi="Calibri" w:cs="Calibri"/>
          <w:sz w:val="22"/>
          <w:szCs w:val="22"/>
        </w:rPr>
      </w:r>
      <w:r w:rsidR="00CE6586" w:rsidRPr="006A7BAB">
        <w:rPr>
          <w:rFonts w:ascii="Calibri" w:hAnsi="Calibri" w:cs="Calibri"/>
          <w:sz w:val="22"/>
          <w:szCs w:val="22"/>
        </w:rPr>
        <w:fldChar w:fldCharType="separate"/>
      </w:r>
      <w:r w:rsidR="00EF1023" w:rsidRPr="006A7BAB">
        <w:rPr>
          <w:rFonts w:ascii="Calibri" w:hAnsi="Calibri" w:cs="Calibri"/>
          <w:sz w:val="22"/>
          <w:szCs w:val="22"/>
        </w:rPr>
        <w:t>14.2</w:t>
      </w:r>
      <w:r w:rsidR="00CE6586" w:rsidRPr="006A7BAB">
        <w:rPr>
          <w:rFonts w:ascii="Calibri" w:hAnsi="Calibri" w:cs="Calibri"/>
          <w:sz w:val="22"/>
          <w:szCs w:val="22"/>
        </w:rPr>
        <w:fldChar w:fldCharType="end"/>
      </w:r>
      <w:r w:rsidR="00CE6586" w:rsidRPr="006A7BAB">
        <w:rPr>
          <w:rFonts w:ascii="Calibri" w:hAnsi="Calibri" w:cs="Calibri"/>
          <w:sz w:val="22"/>
          <w:szCs w:val="22"/>
        </w:rPr>
        <w:t xml:space="preserve"> </w:t>
      </w:r>
      <w:r w:rsidR="007413EE" w:rsidRPr="006A7BAB">
        <w:rPr>
          <w:rFonts w:ascii="Calibri" w:hAnsi="Calibri" w:cs="Calibri"/>
          <w:sz w:val="22"/>
          <w:szCs w:val="22"/>
        </w:rPr>
        <w:t>Smlouvy na základě písemné výzvy Zhotovitele za předpokladu odstranění všech záručních vad uplatněných v tomto období potvrzené</w:t>
      </w:r>
      <w:r w:rsidR="00C804D7" w:rsidRPr="006A7BAB">
        <w:rPr>
          <w:rFonts w:ascii="Calibri" w:hAnsi="Calibri" w:cs="Calibri"/>
          <w:sz w:val="22"/>
          <w:szCs w:val="22"/>
        </w:rPr>
        <w:t>m</w:t>
      </w:r>
      <w:r w:rsidR="007413EE" w:rsidRPr="006A7BAB">
        <w:rPr>
          <w:rFonts w:ascii="Calibri" w:hAnsi="Calibri" w:cs="Calibri"/>
          <w:sz w:val="22"/>
          <w:szCs w:val="22"/>
        </w:rPr>
        <w:t xml:space="preserve"> prohlášením Objednatele.</w:t>
      </w:r>
    </w:p>
    <w:p w14:paraId="7DFBF60E" w14:textId="77777777" w:rsidR="00597DA6" w:rsidRPr="006A7BAB" w:rsidRDefault="00DD4B0F" w:rsidP="00597DA6">
      <w:pPr>
        <w:pStyle w:val="Odstavecseseznamem1"/>
        <w:numPr>
          <w:ilvl w:val="1"/>
          <w:numId w:val="29"/>
        </w:numPr>
        <w:tabs>
          <w:tab w:val="clear" w:pos="1021"/>
          <w:tab w:val="num" w:pos="567"/>
        </w:tabs>
        <w:spacing w:after="240"/>
        <w:jc w:val="both"/>
        <w:rPr>
          <w:rFonts w:ascii="Calibri" w:hAnsi="Calibri" w:cs="Calibri"/>
          <w:b/>
          <w:bCs/>
          <w:sz w:val="22"/>
          <w:szCs w:val="22"/>
          <w:u w:val="single"/>
        </w:rPr>
      </w:pPr>
      <w:bookmarkStart w:id="11" w:name="_Ref412464637"/>
      <w:r w:rsidRPr="006A7BAB">
        <w:rPr>
          <w:rFonts w:ascii="Calibri" w:hAnsi="Calibri" w:cs="Calibri"/>
          <w:sz w:val="22"/>
          <w:szCs w:val="22"/>
        </w:rPr>
        <w:lastRenderedPageBreak/>
        <w:t>F</w:t>
      </w:r>
      <w:r w:rsidR="00597DA6" w:rsidRPr="006A7BAB">
        <w:rPr>
          <w:rFonts w:ascii="Calibri" w:hAnsi="Calibri" w:cs="Calibri"/>
          <w:sz w:val="22"/>
          <w:szCs w:val="22"/>
        </w:rPr>
        <w:t>aktury</w:t>
      </w:r>
      <w:r w:rsidRPr="006A7BAB">
        <w:rPr>
          <w:rFonts w:ascii="Calibri" w:hAnsi="Calibri" w:cs="Calibri"/>
          <w:sz w:val="22"/>
          <w:szCs w:val="22"/>
        </w:rPr>
        <w:t xml:space="preserve"> </w:t>
      </w:r>
      <w:r w:rsidR="00597DA6" w:rsidRPr="006A7BAB">
        <w:rPr>
          <w:rFonts w:ascii="Calibri" w:hAnsi="Calibri" w:cs="Calibri"/>
          <w:sz w:val="22"/>
          <w:szCs w:val="22"/>
        </w:rPr>
        <w:t>vystavené Zhotovitelem na základě této Smlouvy musí obsahovat všechny náležitosti stanovené zákonem č. 235/2004 Sb., o dani z přidané hodnoty, v platném znění a číslo této Smlouvy.</w:t>
      </w:r>
      <w:bookmarkEnd w:id="11"/>
    </w:p>
    <w:p w14:paraId="26E741C4" w14:textId="6F2ABED2" w:rsidR="00597DA6" w:rsidRPr="006A7BAB" w:rsidRDefault="00597DA6" w:rsidP="00BA402D">
      <w:pPr>
        <w:pStyle w:val="Odstavecseseznamem1"/>
        <w:numPr>
          <w:ilvl w:val="1"/>
          <w:numId w:val="29"/>
        </w:numPr>
        <w:tabs>
          <w:tab w:val="clear" w:pos="1021"/>
          <w:tab w:val="num" w:pos="567"/>
        </w:tabs>
        <w:spacing w:after="240"/>
        <w:jc w:val="both"/>
        <w:rPr>
          <w:rFonts w:ascii="Calibri" w:hAnsi="Calibri" w:cs="Calibri"/>
          <w:b/>
          <w:bCs/>
          <w:sz w:val="22"/>
          <w:szCs w:val="22"/>
          <w:u w:val="single"/>
        </w:rPr>
      </w:pPr>
      <w:r w:rsidRPr="006A7BAB">
        <w:rPr>
          <w:rFonts w:ascii="Calibri" w:hAnsi="Calibri" w:cs="Calibri"/>
          <w:sz w:val="22"/>
          <w:szCs w:val="22"/>
        </w:rPr>
        <w:t>Objednatel preferuje elektronickou fakturaci; elektronická adresa Objednatele</w:t>
      </w:r>
      <w:r w:rsidR="00DD4B0F" w:rsidRPr="006A7BAB">
        <w:rPr>
          <w:rFonts w:ascii="Calibri" w:hAnsi="Calibri" w:cs="Calibri"/>
          <w:sz w:val="22"/>
          <w:szCs w:val="22"/>
        </w:rPr>
        <w:t xml:space="preserve"> pro účely fakturace</w:t>
      </w:r>
      <w:r w:rsidRPr="006A7BAB">
        <w:rPr>
          <w:rFonts w:ascii="Calibri" w:hAnsi="Calibri" w:cs="Calibri"/>
          <w:sz w:val="22"/>
          <w:szCs w:val="22"/>
        </w:rPr>
        <w:t xml:space="preserve"> je  </w:t>
      </w:r>
      <w:hyperlink r:id="rId8" w:history="1">
        <w:r w:rsidRPr="006A7BAB">
          <w:rPr>
            <w:rStyle w:val="Hypertextovodkaz"/>
            <w:rFonts w:ascii="Calibri" w:eastAsia="Times New Roman" w:hAnsi="Calibri" w:cs="Calibri"/>
            <w:kern w:val="0"/>
            <w:sz w:val="22"/>
            <w:szCs w:val="22"/>
          </w:rPr>
          <w:t>efaktury@fzu.cz</w:t>
        </w:r>
      </w:hyperlink>
      <w:r w:rsidRPr="006A7BAB">
        <w:rPr>
          <w:rFonts w:ascii="Calibri" w:hAnsi="Calibri" w:cs="Calibri"/>
          <w:sz w:val="22"/>
          <w:szCs w:val="22"/>
        </w:rPr>
        <w:t xml:space="preserve">. </w:t>
      </w:r>
    </w:p>
    <w:p w14:paraId="10D2CC14" w14:textId="03620F80" w:rsidR="00597DA6" w:rsidRPr="006A7BAB" w:rsidRDefault="00597DA6" w:rsidP="00597DA6">
      <w:pPr>
        <w:pStyle w:val="Odstavecseseznamem1"/>
        <w:numPr>
          <w:ilvl w:val="1"/>
          <w:numId w:val="29"/>
        </w:numPr>
        <w:tabs>
          <w:tab w:val="clear" w:pos="1021"/>
          <w:tab w:val="num" w:pos="567"/>
        </w:tabs>
        <w:spacing w:after="240"/>
        <w:jc w:val="both"/>
        <w:rPr>
          <w:rFonts w:ascii="Calibri" w:hAnsi="Calibri" w:cs="Calibri"/>
          <w:b/>
          <w:bCs/>
          <w:sz w:val="22"/>
          <w:szCs w:val="22"/>
          <w:u w:val="single"/>
        </w:rPr>
      </w:pPr>
      <w:r w:rsidRPr="006A7BAB">
        <w:rPr>
          <w:rFonts w:ascii="Calibri" w:hAnsi="Calibri" w:cs="Calibri"/>
          <w:sz w:val="22"/>
          <w:szCs w:val="22"/>
        </w:rPr>
        <w:t xml:space="preserve">Lhůta splatnosti </w:t>
      </w:r>
      <w:r w:rsidR="00DD4B0F" w:rsidRPr="006A7BAB">
        <w:rPr>
          <w:rFonts w:ascii="Calibri" w:hAnsi="Calibri" w:cs="Calibri"/>
          <w:sz w:val="22"/>
          <w:szCs w:val="22"/>
        </w:rPr>
        <w:t>faktur</w:t>
      </w:r>
      <w:r w:rsidRPr="006A7BAB">
        <w:rPr>
          <w:rFonts w:ascii="Calibri" w:hAnsi="Calibri" w:cs="Calibri"/>
          <w:sz w:val="22"/>
          <w:szCs w:val="22"/>
        </w:rPr>
        <w:t xml:space="preserve"> je třicet (30) dnů od data jejich doručení Objednateli. Zaplacením </w:t>
      </w:r>
      <w:r w:rsidR="00A840CD" w:rsidRPr="006A7BAB">
        <w:rPr>
          <w:rFonts w:ascii="Calibri" w:hAnsi="Calibri" w:cs="Calibri"/>
          <w:sz w:val="22"/>
          <w:szCs w:val="22"/>
        </w:rPr>
        <w:t>fakturo</w:t>
      </w:r>
      <w:r w:rsidRPr="006A7BAB">
        <w:rPr>
          <w:rFonts w:ascii="Calibri" w:hAnsi="Calibri" w:cs="Calibri"/>
          <w:sz w:val="22"/>
          <w:szCs w:val="22"/>
        </w:rPr>
        <w:t>vané částky je den jejího odeslání na účet Zhotovitele. Pokud faktura nebude vystaven</w:t>
      </w:r>
      <w:r w:rsidR="00DD4B0F" w:rsidRPr="006A7BAB">
        <w:rPr>
          <w:rFonts w:ascii="Calibri" w:hAnsi="Calibri" w:cs="Calibri"/>
          <w:sz w:val="22"/>
          <w:szCs w:val="22"/>
        </w:rPr>
        <w:t>a</w:t>
      </w:r>
      <w:r w:rsidRPr="006A7BAB">
        <w:rPr>
          <w:rFonts w:ascii="Calibri" w:hAnsi="Calibri" w:cs="Calibri"/>
          <w:sz w:val="22"/>
          <w:szCs w:val="22"/>
        </w:rPr>
        <w:t xml:space="preserve"> v souladu s platebními podmínkami stanovenými Smlouvou nebo nebude splňovat požadované zákonné náležitosti, je Objednatel oprávněn fakturu</w:t>
      </w:r>
      <w:r w:rsidR="00DD4B0F" w:rsidRPr="006A7BAB">
        <w:rPr>
          <w:rFonts w:ascii="Calibri" w:hAnsi="Calibri" w:cs="Calibri"/>
          <w:sz w:val="22"/>
          <w:szCs w:val="22"/>
        </w:rPr>
        <w:t xml:space="preserve"> Zhotoviteli vrátit jako neúplnou</w:t>
      </w:r>
      <w:r w:rsidRPr="006A7BAB">
        <w:rPr>
          <w:rFonts w:ascii="Calibri" w:hAnsi="Calibri" w:cs="Calibri"/>
          <w:sz w:val="22"/>
          <w:szCs w:val="22"/>
        </w:rPr>
        <w:t xml:space="preserve"> k dop</w:t>
      </w:r>
      <w:r w:rsidR="00DD4B0F" w:rsidRPr="006A7BAB">
        <w:rPr>
          <w:rFonts w:ascii="Calibri" w:hAnsi="Calibri" w:cs="Calibri"/>
          <w:sz w:val="22"/>
          <w:szCs w:val="22"/>
        </w:rPr>
        <w:t>lnění, resp. nesprávně vystavenou</w:t>
      </w:r>
      <w:r w:rsidRPr="006A7BAB">
        <w:rPr>
          <w:rFonts w:ascii="Calibri" w:hAnsi="Calibri" w:cs="Calibri"/>
          <w:sz w:val="22"/>
          <w:szCs w:val="22"/>
        </w:rPr>
        <w:t xml:space="preserve"> k novému vystavení, a to ve lhůtě pěti (5)</w:t>
      </w:r>
      <w:r w:rsidR="00DD4B0F" w:rsidRPr="006A7BAB">
        <w:rPr>
          <w:rFonts w:ascii="Calibri" w:hAnsi="Calibri" w:cs="Calibri"/>
          <w:sz w:val="22"/>
          <w:szCs w:val="22"/>
        </w:rPr>
        <w:t xml:space="preserve"> pracovních dnů od data, kdy ji</w:t>
      </w:r>
      <w:r w:rsidRPr="006A7BAB">
        <w:rPr>
          <w:rFonts w:ascii="Calibri" w:hAnsi="Calibri" w:cs="Calibri"/>
          <w:sz w:val="22"/>
          <w:szCs w:val="22"/>
        </w:rPr>
        <w:t xml:space="preserve"> obdržel. Objednatel přitom není v prodlení s úhradou Ceny nebo její části. Nová lhůta splatnosti začne </w:t>
      </w:r>
      <w:r w:rsidR="00DD4B0F" w:rsidRPr="006A7BAB">
        <w:rPr>
          <w:rFonts w:ascii="Calibri" w:hAnsi="Calibri" w:cs="Calibri"/>
          <w:sz w:val="22"/>
          <w:szCs w:val="22"/>
        </w:rPr>
        <w:t>plynout dnem doručení opravené nebo nově vyhotovené</w:t>
      </w:r>
      <w:r w:rsidRPr="006A7BAB">
        <w:rPr>
          <w:rFonts w:ascii="Calibri" w:hAnsi="Calibri" w:cs="Calibri"/>
          <w:sz w:val="22"/>
          <w:szCs w:val="22"/>
        </w:rPr>
        <w:t xml:space="preserve"> faktury Objednateli.</w:t>
      </w:r>
    </w:p>
    <w:p w14:paraId="01EBE6DF" w14:textId="77777777" w:rsidR="00597DA6" w:rsidRPr="006A7BAB" w:rsidRDefault="00597DA6" w:rsidP="00597DA6">
      <w:pPr>
        <w:pStyle w:val="Odstavecseseznamem1"/>
        <w:numPr>
          <w:ilvl w:val="1"/>
          <w:numId w:val="29"/>
        </w:numPr>
        <w:tabs>
          <w:tab w:val="clear" w:pos="1021"/>
          <w:tab w:val="num" w:pos="567"/>
        </w:tabs>
        <w:spacing w:after="240"/>
        <w:jc w:val="both"/>
        <w:rPr>
          <w:rFonts w:ascii="Calibri" w:hAnsi="Calibri" w:cs="Calibri"/>
          <w:b/>
          <w:bCs/>
          <w:sz w:val="22"/>
          <w:szCs w:val="22"/>
          <w:u w:val="single"/>
        </w:rPr>
      </w:pPr>
      <w:r w:rsidRPr="006A7BAB">
        <w:rPr>
          <w:rFonts w:ascii="Calibri" w:hAnsi="Calibri" w:cs="Calibri"/>
          <w:sz w:val="22"/>
          <w:szCs w:val="22"/>
        </w:rPr>
        <w:t>Objednatel je oprávněn jednostranně započítat proti pohledávkám Zhotovitele za Objednatelem kteroukoli svoji pohledávku za Zhotovitelem z důvodu:</w:t>
      </w:r>
    </w:p>
    <w:p w14:paraId="5204B70D" w14:textId="77777777" w:rsidR="00597DA6" w:rsidRPr="006A7BAB" w:rsidRDefault="00597DA6" w:rsidP="00597DA6">
      <w:pPr>
        <w:pStyle w:val="Odstavecseseznamem1"/>
        <w:numPr>
          <w:ilvl w:val="2"/>
          <w:numId w:val="29"/>
        </w:numPr>
        <w:spacing w:after="240"/>
        <w:jc w:val="both"/>
        <w:rPr>
          <w:rFonts w:ascii="Calibri" w:hAnsi="Calibri" w:cs="Calibri"/>
          <w:b/>
          <w:bCs/>
          <w:sz w:val="22"/>
          <w:szCs w:val="22"/>
          <w:u w:val="single"/>
        </w:rPr>
      </w:pPr>
      <w:r w:rsidRPr="006A7BAB">
        <w:rPr>
          <w:rFonts w:ascii="Calibri" w:hAnsi="Calibri" w:cs="Calibri"/>
          <w:sz w:val="22"/>
          <w:szCs w:val="22"/>
        </w:rPr>
        <w:t>škody způsobené Zhotovitelem,</w:t>
      </w:r>
    </w:p>
    <w:p w14:paraId="19EF56DA" w14:textId="56DFFBD1" w:rsidR="00597DA6" w:rsidRPr="006A7BAB" w:rsidRDefault="00597DA6" w:rsidP="00597DA6">
      <w:pPr>
        <w:pStyle w:val="Odstavecseseznamem1"/>
        <w:numPr>
          <w:ilvl w:val="2"/>
          <w:numId w:val="29"/>
        </w:numPr>
        <w:spacing w:after="240"/>
        <w:jc w:val="both"/>
        <w:rPr>
          <w:rFonts w:ascii="Calibri" w:hAnsi="Calibri" w:cs="Calibri"/>
          <w:b/>
          <w:bCs/>
          <w:sz w:val="22"/>
          <w:szCs w:val="22"/>
          <w:u w:val="single"/>
        </w:rPr>
      </w:pPr>
      <w:r w:rsidRPr="006A7BAB">
        <w:rPr>
          <w:rFonts w:ascii="Calibri" w:hAnsi="Calibri" w:cs="Calibri"/>
          <w:sz w:val="22"/>
          <w:szCs w:val="22"/>
        </w:rPr>
        <w:t>smluvní pokuty.</w:t>
      </w:r>
    </w:p>
    <w:p w14:paraId="0DE3AD9C" w14:textId="77777777" w:rsidR="00597DA6" w:rsidRPr="006A7BAB" w:rsidRDefault="00597DA6" w:rsidP="00597DA6">
      <w:pPr>
        <w:pStyle w:val="Odstavecseseznamem1"/>
        <w:numPr>
          <w:ilvl w:val="1"/>
          <w:numId w:val="29"/>
        </w:numPr>
        <w:tabs>
          <w:tab w:val="clear" w:pos="1021"/>
          <w:tab w:val="num" w:pos="567"/>
        </w:tabs>
        <w:spacing w:after="240"/>
        <w:jc w:val="both"/>
        <w:rPr>
          <w:rFonts w:ascii="Calibri" w:hAnsi="Calibri" w:cs="Calibri"/>
          <w:b/>
          <w:bCs/>
          <w:sz w:val="22"/>
          <w:szCs w:val="22"/>
          <w:u w:val="single"/>
        </w:rPr>
      </w:pPr>
      <w:r w:rsidRPr="006A7BAB">
        <w:rPr>
          <w:rFonts w:ascii="Calibri" w:hAnsi="Calibri" w:cs="Calibri"/>
          <w:sz w:val="22"/>
          <w:szCs w:val="22"/>
        </w:rPr>
        <w:t>Zhotovitel není oprávněn započítat žádnou svou pohledávku proti pohledávce Objednatele z této Smlouvy.</w:t>
      </w:r>
    </w:p>
    <w:p w14:paraId="7287E6ED" w14:textId="77777777" w:rsidR="00597DA6" w:rsidRPr="006A7BAB" w:rsidRDefault="00597DA6" w:rsidP="00597DA6">
      <w:pPr>
        <w:pStyle w:val="Odstavecseseznamem1"/>
        <w:numPr>
          <w:ilvl w:val="0"/>
          <w:numId w:val="29"/>
        </w:numPr>
        <w:spacing w:after="240"/>
        <w:jc w:val="both"/>
        <w:rPr>
          <w:rFonts w:ascii="Calibri" w:hAnsi="Calibri" w:cs="Calibri"/>
          <w:b/>
          <w:bCs/>
          <w:sz w:val="22"/>
          <w:szCs w:val="22"/>
          <w:u w:val="single"/>
        </w:rPr>
      </w:pPr>
      <w:r w:rsidRPr="006A7BAB">
        <w:rPr>
          <w:rFonts w:ascii="Calibri" w:hAnsi="Calibri" w:cs="Calibri"/>
          <w:b/>
          <w:bCs/>
          <w:sz w:val="22"/>
          <w:szCs w:val="22"/>
          <w:u w:val="single"/>
        </w:rPr>
        <w:t>VLASTNICKÉ PRÁVO</w:t>
      </w:r>
    </w:p>
    <w:p w14:paraId="62B30735" w14:textId="551013F5" w:rsidR="00597DA6" w:rsidRPr="006A7BAB" w:rsidRDefault="00597DA6" w:rsidP="00DF5F3F">
      <w:pPr>
        <w:pStyle w:val="Odstavecseseznamem1"/>
        <w:spacing w:after="240"/>
        <w:ind w:left="567"/>
        <w:jc w:val="both"/>
        <w:rPr>
          <w:rFonts w:ascii="Calibri" w:hAnsi="Calibri" w:cs="Calibri"/>
          <w:sz w:val="22"/>
          <w:szCs w:val="22"/>
        </w:rPr>
      </w:pPr>
      <w:r w:rsidRPr="006A7BAB">
        <w:rPr>
          <w:rFonts w:ascii="Calibri" w:hAnsi="Calibri" w:cs="Calibri"/>
          <w:sz w:val="22"/>
          <w:szCs w:val="22"/>
        </w:rPr>
        <w:t>Jakákoliv část nebo součást Díla přechází přímo do vlastnictví Objednatele okamžikem je</w:t>
      </w:r>
      <w:r w:rsidR="000106B5" w:rsidRPr="006A7BAB">
        <w:rPr>
          <w:rFonts w:ascii="Calibri" w:hAnsi="Calibri" w:cs="Calibri"/>
          <w:sz w:val="22"/>
          <w:szCs w:val="22"/>
        </w:rPr>
        <w:t>jí</w:t>
      </w:r>
      <w:r w:rsidRPr="006A7BAB">
        <w:rPr>
          <w:rFonts w:ascii="Calibri" w:hAnsi="Calibri" w:cs="Calibri"/>
          <w:sz w:val="22"/>
          <w:szCs w:val="22"/>
        </w:rPr>
        <w:t>ho zhotovení nebo montáže. Nebezpečí škody na zhotovované</w:t>
      </w:r>
      <w:r w:rsidR="00B723C7" w:rsidRPr="006A7BAB">
        <w:rPr>
          <w:rFonts w:ascii="Calibri" w:hAnsi="Calibri" w:cs="Calibri"/>
          <w:sz w:val="22"/>
          <w:szCs w:val="22"/>
        </w:rPr>
        <w:t>m Díle</w:t>
      </w:r>
      <w:r w:rsidRPr="006A7BAB">
        <w:rPr>
          <w:rFonts w:ascii="Calibri" w:hAnsi="Calibri" w:cs="Calibri"/>
          <w:sz w:val="22"/>
          <w:szCs w:val="22"/>
        </w:rPr>
        <w:t xml:space="preserve"> a dodaném materiálu však do doby úplného předání Díla nese Zhotovitel.</w:t>
      </w:r>
    </w:p>
    <w:p w14:paraId="092878DD" w14:textId="77777777" w:rsidR="00597DA6" w:rsidRPr="006A7BAB" w:rsidRDefault="00597DA6" w:rsidP="00597DA6">
      <w:pPr>
        <w:pStyle w:val="Odstavecseseznamem1"/>
        <w:numPr>
          <w:ilvl w:val="0"/>
          <w:numId w:val="29"/>
        </w:numPr>
        <w:spacing w:after="240"/>
        <w:jc w:val="both"/>
        <w:rPr>
          <w:rFonts w:ascii="Calibri" w:hAnsi="Calibri" w:cs="Calibri"/>
          <w:b/>
          <w:bCs/>
          <w:sz w:val="22"/>
          <w:szCs w:val="22"/>
          <w:u w:val="single"/>
        </w:rPr>
      </w:pPr>
      <w:r w:rsidRPr="006A7BAB">
        <w:rPr>
          <w:rFonts w:ascii="Calibri" w:hAnsi="Calibri" w:cs="Calibri"/>
          <w:b/>
          <w:bCs/>
          <w:sz w:val="22"/>
          <w:szCs w:val="22"/>
          <w:u w:val="single"/>
        </w:rPr>
        <w:t>MÍSTO PLNĚNÍ</w:t>
      </w:r>
    </w:p>
    <w:p w14:paraId="70B16C61" w14:textId="7270EEA1" w:rsidR="00597DA6" w:rsidRPr="006A7BAB" w:rsidRDefault="00597DA6" w:rsidP="00DF5F3F">
      <w:pPr>
        <w:pStyle w:val="Odstavecseseznamem1"/>
        <w:spacing w:after="240"/>
        <w:ind w:left="567"/>
        <w:jc w:val="both"/>
        <w:rPr>
          <w:rFonts w:ascii="Calibri" w:hAnsi="Calibri" w:cs="Calibri"/>
          <w:sz w:val="22"/>
          <w:szCs w:val="22"/>
        </w:rPr>
      </w:pPr>
      <w:r w:rsidRPr="006A7BAB">
        <w:rPr>
          <w:rFonts w:ascii="Calibri" w:hAnsi="Calibri" w:cs="Calibri"/>
          <w:sz w:val="22"/>
          <w:szCs w:val="22"/>
        </w:rPr>
        <w:t xml:space="preserve">Místem plnění </w:t>
      </w:r>
      <w:r w:rsidR="00F6477D" w:rsidRPr="006A7BAB">
        <w:rPr>
          <w:rFonts w:ascii="Calibri" w:hAnsi="Calibri" w:cs="Calibri"/>
          <w:sz w:val="22"/>
          <w:szCs w:val="22"/>
        </w:rPr>
        <w:t xml:space="preserve">je </w:t>
      </w:r>
      <w:r w:rsidR="005B7170" w:rsidRPr="006A7BAB">
        <w:rPr>
          <w:rFonts w:ascii="Calibri" w:hAnsi="Calibri" w:cs="Calibri"/>
          <w:sz w:val="22"/>
          <w:szCs w:val="22"/>
        </w:rPr>
        <w:t xml:space="preserve">budova </w:t>
      </w:r>
      <w:r w:rsidR="0074130C" w:rsidRPr="006A7BAB">
        <w:rPr>
          <w:rFonts w:ascii="Calibri" w:hAnsi="Calibri" w:cs="Calibri"/>
          <w:sz w:val="22"/>
          <w:szCs w:val="22"/>
        </w:rPr>
        <w:t>C</w:t>
      </w:r>
      <w:r w:rsidR="00CC1694" w:rsidRPr="006A7BAB">
        <w:rPr>
          <w:rFonts w:ascii="Calibri" w:hAnsi="Calibri" w:cs="Calibri"/>
          <w:sz w:val="22"/>
          <w:szCs w:val="22"/>
        </w:rPr>
        <w:t xml:space="preserve"> </w:t>
      </w:r>
      <w:r w:rsidR="005A441E" w:rsidRPr="006A7BAB">
        <w:rPr>
          <w:rFonts w:ascii="Calibri" w:hAnsi="Calibri" w:cs="Calibri"/>
          <w:sz w:val="22"/>
          <w:szCs w:val="22"/>
        </w:rPr>
        <w:t>v areálu</w:t>
      </w:r>
      <w:r w:rsidRPr="006A7BAB">
        <w:rPr>
          <w:rFonts w:ascii="Calibri" w:hAnsi="Calibri" w:cs="Calibri"/>
          <w:sz w:val="22"/>
          <w:szCs w:val="22"/>
        </w:rPr>
        <w:t xml:space="preserve"> </w:t>
      </w:r>
      <w:r w:rsidR="00F6477D" w:rsidRPr="006A7BAB">
        <w:rPr>
          <w:rFonts w:ascii="Calibri" w:hAnsi="Calibri" w:cs="Calibri"/>
          <w:sz w:val="22"/>
          <w:szCs w:val="22"/>
        </w:rPr>
        <w:t xml:space="preserve">sídla </w:t>
      </w:r>
      <w:r w:rsidRPr="006A7BAB">
        <w:rPr>
          <w:rFonts w:ascii="Calibri" w:hAnsi="Calibri" w:cs="Calibri"/>
          <w:sz w:val="22"/>
          <w:szCs w:val="22"/>
        </w:rPr>
        <w:t>F</w:t>
      </w:r>
      <w:r w:rsidR="005A441E" w:rsidRPr="006A7BAB">
        <w:rPr>
          <w:rFonts w:ascii="Calibri" w:hAnsi="Calibri" w:cs="Calibri"/>
          <w:sz w:val="22"/>
          <w:szCs w:val="22"/>
        </w:rPr>
        <w:t>yzikálního ústavu</w:t>
      </w:r>
      <w:r w:rsidRPr="006A7BAB">
        <w:rPr>
          <w:rFonts w:ascii="Calibri" w:hAnsi="Calibri" w:cs="Calibri"/>
          <w:sz w:val="22"/>
          <w:szCs w:val="22"/>
        </w:rPr>
        <w:t xml:space="preserve"> AV ČR, v. v. i.</w:t>
      </w:r>
      <w:r w:rsidR="0015158D" w:rsidRPr="006A7BAB">
        <w:rPr>
          <w:rFonts w:ascii="Calibri" w:hAnsi="Calibri" w:cs="Calibri"/>
          <w:sz w:val="22"/>
          <w:szCs w:val="22"/>
        </w:rPr>
        <w:t xml:space="preserve"> </w:t>
      </w:r>
      <w:r w:rsidR="000B69E4" w:rsidRPr="006A7BAB">
        <w:rPr>
          <w:rFonts w:ascii="Calibri" w:hAnsi="Calibri" w:cs="Calibri"/>
          <w:sz w:val="22"/>
          <w:szCs w:val="22"/>
        </w:rPr>
        <w:t xml:space="preserve">na adrese </w:t>
      </w:r>
      <w:r w:rsidR="0076621C" w:rsidRPr="006A7BAB">
        <w:rPr>
          <w:rFonts w:ascii="Calibri" w:hAnsi="Calibri" w:cs="Calibri"/>
          <w:sz w:val="22"/>
          <w:szCs w:val="22"/>
        </w:rPr>
        <w:t>Na Slovance 1999/2, 182 00 Praha 8</w:t>
      </w:r>
      <w:r w:rsidR="004A2B3B" w:rsidRPr="006A7BAB">
        <w:rPr>
          <w:rFonts w:ascii="Calibri" w:hAnsi="Calibri" w:cs="Calibri"/>
          <w:sz w:val="22"/>
          <w:szCs w:val="22"/>
        </w:rPr>
        <w:t>. P</w:t>
      </w:r>
      <w:r w:rsidR="009D4762" w:rsidRPr="006A7BAB">
        <w:rPr>
          <w:rFonts w:ascii="Calibri" w:hAnsi="Calibri" w:cs="Calibri"/>
          <w:sz w:val="22"/>
          <w:szCs w:val="22"/>
        </w:rPr>
        <w:t xml:space="preserve">odrobně specifikované </w:t>
      </w:r>
      <w:r w:rsidR="00391C50" w:rsidRPr="006A7BAB">
        <w:rPr>
          <w:rFonts w:ascii="Calibri" w:hAnsi="Calibri" w:cs="Calibri"/>
          <w:sz w:val="22"/>
          <w:szCs w:val="22"/>
        </w:rPr>
        <w:t xml:space="preserve">je místo plnění </w:t>
      </w:r>
      <w:r w:rsidR="009D4762" w:rsidRPr="006A7BAB">
        <w:rPr>
          <w:rFonts w:ascii="Calibri" w:hAnsi="Calibri" w:cs="Calibri"/>
          <w:sz w:val="22"/>
          <w:szCs w:val="22"/>
        </w:rPr>
        <w:t>v Příloze č. 1</w:t>
      </w:r>
      <w:r w:rsidR="00A05E73" w:rsidRPr="006A7BAB">
        <w:rPr>
          <w:rFonts w:ascii="Calibri" w:hAnsi="Calibri" w:cs="Calibri"/>
          <w:sz w:val="22"/>
          <w:szCs w:val="22"/>
        </w:rPr>
        <w:t>.</w:t>
      </w:r>
    </w:p>
    <w:p w14:paraId="6197CAFC" w14:textId="77777777" w:rsidR="00597DA6" w:rsidRPr="006A7BAB" w:rsidRDefault="00597DA6" w:rsidP="00597DA6">
      <w:pPr>
        <w:pStyle w:val="Odstavecseseznamem1"/>
        <w:numPr>
          <w:ilvl w:val="0"/>
          <w:numId w:val="29"/>
        </w:numPr>
        <w:spacing w:after="240"/>
        <w:jc w:val="both"/>
        <w:rPr>
          <w:rFonts w:ascii="Calibri" w:hAnsi="Calibri" w:cs="Calibri"/>
          <w:b/>
          <w:bCs/>
          <w:sz w:val="22"/>
          <w:szCs w:val="22"/>
          <w:u w:val="single"/>
        </w:rPr>
      </w:pPr>
      <w:r w:rsidRPr="006A7BAB">
        <w:rPr>
          <w:rFonts w:ascii="Calibri" w:hAnsi="Calibri" w:cs="Calibri"/>
          <w:b/>
          <w:bCs/>
          <w:sz w:val="22"/>
          <w:szCs w:val="22"/>
          <w:u w:val="single"/>
        </w:rPr>
        <w:t>SOUČINNOST SMLUVNÍCH STRAN</w:t>
      </w:r>
    </w:p>
    <w:p w14:paraId="3ADCF7B4" w14:textId="31C2C391" w:rsidR="00451C62" w:rsidRPr="006A7BAB" w:rsidRDefault="00597DA6" w:rsidP="00E84338">
      <w:pPr>
        <w:pStyle w:val="Odstavecseseznamem1"/>
        <w:numPr>
          <w:ilvl w:val="1"/>
          <w:numId w:val="29"/>
        </w:numPr>
        <w:tabs>
          <w:tab w:val="clear" w:pos="1021"/>
          <w:tab w:val="num" w:pos="567"/>
        </w:tabs>
        <w:spacing w:after="240"/>
        <w:jc w:val="both"/>
        <w:rPr>
          <w:rFonts w:ascii="Calibri" w:hAnsi="Calibri" w:cs="Calibri"/>
          <w:b/>
          <w:bCs/>
          <w:sz w:val="22"/>
          <w:szCs w:val="22"/>
          <w:u w:val="single"/>
        </w:rPr>
      </w:pPr>
      <w:r w:rsidRPr="006A7BAB">
        <w:rPr>
          <w:rFonts w:ascii="Calibri" w:hAnsi="Calibri" w:cs="Calibri"/>
          <w:sz w:val="22"/>
          <w:szCs w:val="22"/>
        </w:rPr>
        <w:t xml:space="preserve">Objednatel je oprávněn </w:t>
      </w:r>
      <w:r w:rsidRPr="006A7BAB">
        <w:rPr>
          <w:rFonts w:ascii="Calibri" w:hAnsi="Calibri" w:cs="Calibri"/>
          <w:bCs/>
          <w:sz w:val="22"/>
          <w:szCs w:val="22"/>
        </w:rPr>
        <w:t xml:space="preserve">udělovat Zhotoviteli pokyny týkající se organizace činnosti Zhotovitele </w:t>
      </w:r>
      <w:r w:rsidR="007D252D" w:rsidRPr="006A7BAB">
        <w:rPr>
          <w:rFonts w:ascii="Calibri" w:hAnsi="Calibri" w:cs="Calibri"/>
          <w:bCs/>
          <w:sz w:val="22"/>
          <w:szCs w:val="22"/>
        </w:rPr>
        <w:t>v</w:t>
      </w:r>
      <w:r w:rsidRPr="006A7BAB">
        <w:rPr>
          <w:rFonts w:ascii="Calibri" w:hAnsi="Calibri" w:cs="Calibri"/>
          <w:bCs/>
          <w:sz w:val="22"/>
          <w:szCs w:val="22"/>
        </w:rPr>
        <w:t xml:space="preserve"> místě plnění a Zhotovitel je povinen pokynům vyhovět, jsou-li důvodné, především v souvislosti s prováděním vědecké činnosti.</w:t>
      </w:r>
    </w:p>
    <w:p w14:paraId="4A178876" w14:textId="77777777" w:rsidR="00597DA6" w:rsidRPr="006A7BAB" w:rsidRDefault="00597DA6" w:rsidP="00597DA6">
      <w:pPr>
        <w:pStyle w:val="Odstavecseseznamem1"/>
        <w:numPr>
          <w:ilvl w:val="1"/>
          <w:numId w:val="29"/>
        </w:numPr>
        <w:tabs>
          <w:tab w:val="clear" w:pos="1021"/>
          <w:tab w:val="num" w:pos="567"/>
        </w:tabs>
        <w:spacing w:after="240"/>
        <w:jc w:val="both"/>
        <w:rPr>
          <w:rFonts w:ascii="Calibri" w:hAnsi="Calibri" w:cs="Calibri"/>
          <w:b/>
          <w:bCs/>
          <w:sz w:val="22"/>
          <w:szCs w:val="22"/>
          <w:u w:val="single"/>
        </w:rPr>
      </w:pPr>
      <w:r w:rsidRPr="006A7BAB">
        <w:rPr>
          <w:rFonts w:ascii="Calibri" w:hAnsi="Calibri" w:cs="Calibri"/>
          <w:sz w:val="22"/>
          <w:szCs w:val="22"/>
        </w:rPr>
        <w:t>Zhotovitel se zavazuje upozornit Objednatele na případné překážky na své straně, které mohou negativně ovlivnit řádné zhotovení Díla.</w:t>
      </w:r>
      <w:r w:rsidRPr="006A7BAB">
        <w:rPr>
          <w:rFonts w:ascii="Calibri" w:hAnsi="Calibri" w:cs="Calibri"/>
          <w:b/>
          <w:bCs/>
          <w:sz w:val="22"/>
          <w:szCs w:val="22"/>
          <w:u w:val="single"/>
        </w:rPr>
        <w:t xml:space="preserve"> </w:t>
      </w:r>
    </w:p>
    <w:p w14:paraId="03DAE911" w14:textId="37DDE0B5" w:rsidR="00597DA6" w:rsidRPr="006A7BAB" w:rsidRDefault="00597DA6" w:rsidP="00597DA6">
      <w:pPr>
        <w:pStyle w:val="Odstavecseseznamem1"/>
        <w:numPr>
          <w:ilvl w:val="1"/>
          <w:numId w:val="29"/>
        </w:numPr>
        <w:tabs>
          <w:tab w:val="clear" w:pos="1021"/>
          <w:tab w:val="num" w:pos="567"/>
        </w:tabs>
        <w:spacing w:after="240"/>
        <w:jc w:val="both"/>
        <w:rPr>
          <w:rFonts w:ascii="Calibri" w:hAnsi="Calibri" w:cs="Calibri"/>
          <w:b/>
          <w:bCs/>
          <w:sz w:val="22"/>
          <w:szCs w:val="22"/>
          <w:u w:val="single"/>
        </w:rPr>
      </w:pPr>
      <w:r w:rsidRPr="006A7BAB">
        <w:rPr>
          <w:rFonts w:ascii="Calibri" w:hAnsi="Calibri" w:cs="Calibri"/>
          <w:sz w:val="22"/>
          <w:szCs w:val="22"/>
        </w:rPr>
        <w:t>Zhotovitel je povinen provádět opatření k ochraně bezpečnosti svých zaměstnanců a dodržovat veškeré platné právní normy v oblasti bezpečnosti práce, požární ochrany, odpadového hospodářství a v oblasti životního prostředí a ochrany vod, zejména nařízení vlády č. 591/2006 Sb.</w:t>
      </w:r>
      <w:r w:rsidR="00C06E41" w:rsidRPr="006A7BAB">
        <w:rPr>
          <w:rFonts w:ascii="Calibri" w:hAnsi="Calibri" w:cs="Calibri"/>
          <w:sz w:val="22"/>
          <w:szCs w:val="22"/>
        </w:rPr>
        <w:t>, o bližších minimálních požadavcích na bezpečnost a ochranu zdraví při práci na staveništích, v platném znění.</w:t>
      </w:r>
    </w:p>
    <w:p w14:paraId="002BEE9F" w14:textId="21036A13" w:rsidR="00597DA6" w:rsidRPr="006A7BAB" w:rsidRDefault="00597DA6" w:rsidP="00597DA6">
      <w:pPr>
        <w:pStyle w:val="Odstavecseseznamem1"/>
        <w:numPr>
          <w:ilvl w:val="1"/>
          <w:numId w:val="29"/>
        </w:numPr>
        <w:spacing w:after="240"/>
        <w:jc w:val="both"/>
        <w:rPr>
          <w:rFonts w:ascii="Calibri" w:hAnsi="Calibri" w:cs="Calibri"/>
          <w:b/>
          <w:bCs/>
          <w:sz w:val="22"/>
          <w:szCs w:val="22"/>
          <w:u w:val="single"/>
        </w:rPr>
      </w:pPr>
      <w:r w:rsidRPr="006A7BAB">
        <w:rPr>
          <w:rFonts w:ascii="Calibri" w:hAnsi="Calibri" w:cs="Calibri"/>
          <w:bCs/>
          <w:sz w:val="22"/>
          <w:szCs w:val="22"/>
        </w:rPr>
        <w:lastRenderedPageBreak/>
        <w:t xml:space="preserve">Zhotovitel je povinen spolupracovat s koordinátorem BOZP, </w:t>
      </w:r>
      <w:proofErr w:type="gramStart"/>
      <w:r w:rsidRPr="006A7BAB">
        <w:rPr>
          <w:rFonts w:ascii="Calibri" w:hAnsi="Calibri" w:cs="Calibri"/>
          <w:bCs/>
          <w:sz w:val="22"/>
          <w:szCs w:val="22"/>
        </w:rPr>
        <w:t>určí</w:t>
      </w:r>
      <w:proofErr w:type="gramEnd"/>
      <w:r w:rsidRPr="006A7BAB">
        <w:rPr>
          <w:rFonts w:ascii="Calibri" w:hAnsi="Calibri" w:cs="Calibri"/>
          <w:bCs/>
          <w:sz w:val="22"/>
          <w:szCs w:val="22"/>
        </w:rPr>
        <w:t>-li jej Objednatel.</w:t>
      </w:r>
    </w:p>
    <w:p w14:paraId="25FE009C" w14:textId="5EA36FCE" w:rsidR="00211C14" w:rsidRPr="006A7BAB" w:rsidRDefault="00A07ACE" w:rsidP="00A07ACE">
      <w:pPr>
        <w:pStyle w:val="Odstavecseseznamem1"/>
        <w:numPr>
          <w:ilvl w:val="1"/>
          <w:numId w:val="29"/>
        </w:numPr>
        <w:spacing w:after="240"/>
        <w:jc w:val="both"/>
        <w:rPr>
          <w:rFonts w:ascii="Calibri" w:hAnsi="Calibri" w:cs="Calibri"/>
          <w:sz w:val="22"/>
          <w:szCs w:val="22"/>
          <w:u w:val="single"/>
        </w:rPr>
      </w:pPr>
      <w:r w:rsidRPr="006A7BAB">
        <w:rPr>
          <w:rFonts w:ascii="Calibri" w:hAnsi="Calibri" w:cs="Calibri"/>
          <w:bCs/>
          <w:sz w:val="22"/>
          <w:szCs w:val="22"/>
        </w:rPr>
        <w:t>Zhotovitel je povinen spolupracovat a koordinovat svou činnost s vybraným dodavatelem současně realizované akce „</w:t>
      </w:r>
      <w:r w:rsidRPr="006A7BAB">
        <w:rPr>
          <w:rFonts w:ascii="Calibri" w:hAnsi="Calibri" w:cs="Calibri"/>
          <w:b/>
          <w:bCs/>
          <w:iCs/>
          <w:sz w:val="22"/>
          <w:szCs w:val="22"/>
        </w:rPr>
        <w:t>R</w:t>
      </w:r>
      <w:r w:rsidR="00537EDD" w:rsidRPr="006A7BAB">
        <w:rPr>
          <w:rFonts w:ascii="Calibri" w:hAnsi="Calibri" w:cs="Calibri"/>
          <w:b/>
          <w:bCs/>
          <w:iCs/>
          <w:sz w:val="22"/>
          <w:szCs w:val="22"/>
        </w:rPr>
        <w:t xml:space="preserve">ozvody technických plynů a plynová detekce laboratoře </w:t>
      </w:r>
      <w:r w:rsidR="00CE3269" w:rsidRPr="006A7BAB">
        <w:rPr>
          <w:rFonts w:ascii="Calibri" w:hAnsi="Calibri" w:cs="Calibri"/>
          <w:b/>
          <w:bCs/>
          <w:iCs/>
          <w:sz w:val="22"/>
          <w:szCs w:val="22"/>
        </w:rPr>
        <w:t>sekce výkonových laserů</w:t>
      </w:r>
      <w:r w:rsidR="009554A3" w:rsidRPr="006A7BAB">
        <w:rPr>
          <w:rFonts w:ascii="Calibri" w:hAnsi="Calibri" w:cs="Calibri"/>
          <w:iCs/>
          <w:sz w:val="22"/>
          <w:szCs w:val="22"/>
        </w:rPr>
        <w:t xml:space="preserve">“ </w:t>
      </w:r>
      <w:r w:rsidR="00C22DC6" w:rsidRPr="006A7BAB">
        <w:rPr>
          <w:rFonts w:ascii="Calibri" w:hAnsi="Calibri" w:cs="Calibri"/>
          <w:iCs/>
          <w:sz w:val="22"/>
          <w:szCs w:val="22"/>
        </w:rPr>
        <w:t>v</w:t>
      </w:r>
      <w:r w:rsidR="009554A3" w:rsidRPr="006A7BAB">
        <w:rPr>
          <w:rFonts w:ascii="Calibri" w:hAnsi="Calibri" w:cs="Calibri"/>
          <w:iCs/>
          <w:sz w:val="22"/>
          <w:szCs w:val="22"/>
        </w:rPr>
        <w:t> rozsah</w:t>
      </w:r>
      <w:r w:rsidR="00C22DC6" w:rsidRPr="006A7BAB">
        <w:rPr>
          <w:rFonts w:ascii="Calibri" w:hAnsi="Calibri" w:cs="Calibri"/>
          <w:iCs/>
          <w:sz w:val="22"/>
          <w:szCs w:val="22"/>
        </w:rPr>
        <w:t>u</w:t>
      </w:r>
      <w:r w:rsidR="009554A3" w:rsidRPr="006A7BAB">
        <w:rPr>
          <w:rFonts w:ascii="Calibri" w:hAnsi="Calibri" w:cs="Calibri"/>
          <w:iCs/>
          <w:sz w:val="22"/>
          <w:szCs w:val="22"/>
        </w:rPr>
        <w:t xml:space="preserve"> definovan</w:t>
      </w:r>
      <w:r w:rsidR="00FE78FF" w:rsidRPr="006A7BAB">
        <w:rPr>
          <w:rFonts w:ascii="Calibri" w:hAnsi="Calibri" w:cs="Calibri"/>
          <w:iCs/>
          <w:sz w:val="22"/>
          <w:szCs w:val="22"/>
        </w:rPr>
        <w:t>é</w:t>
      </w:r>
      <w:r w:rsidR="009554A3" w:rsidRPr="006A7BAB">
        <w:rPr>
          <w:rFonts w:ascii="Calibri" w:hAnsi="Calibri" w:cs="Calibri"/>
          <w:iCs/>
          <w:sz w:val="22"/>
          <w:szCs w:val="22"/>
        </w:rPr>
        <w:t xml:space="preserve">m </w:t>
      </w:r>
      <w:r w:rsidR="00C22DC6" w:rsidRPr="006A7BAB">
        <w:rPr>
          <w:rFonts w:ascii="Calibri" w:hAnsi="Calibri" w:cs="Calibri"/>
          <w:iCs/>
          <w:sz w:val="22"/>
          <w:szCs w:val="22"/>
        </w:rPr>
        <w:t xml:space="preserve">v části D.2.1. </w:t>
      </w:r>
      <w:r w:rsidR="00211C14" w:rsidRPr="006A7BAB">
        <w:rPr>
          <w:rFonts w:ascii="Calibri" w:hAnsi="Calibri" w:cs="Calibri"/>
          <w:iCs/>
          <w:sz w:val="22"/>
          <w:szCs w:val="22"/>
        </w:rPr>
        <w:t>Příloh</w:t>
      </w:r>
      <w:r w:rsidR="00C22DC6" w:rsidRPr="006A7BAB">
        <w:rPr>
          <w:rFonts w:ascii="Calibri" w:hAnsi="Calibri" w:cs="Calibri"/>
          <w:iCs/>
          <w:sz w:val="22"/>
          <w:szCs w:val="22"/>
        </w:rPr>
        <w:t>y</w:t>
      </w:r>
      <w:r w:rsidR="00211C14" w:rsidRPr="006A7BAB">
        <w:rPr>
          <w:rFonts w:ascii="Calibri" w:hAnsi="Calibri" w:cs="Calibri"/>
          <w:iCs/>
          <w:sz w:val="22"/>
          <w:szCs w:val="22"/>
        </w:rPr>
        <w:t xml:space="preserve"> č. 1 této </w:t>
      </w:r>
      <w:r w:rsidR="00FE78FF" w:rsidRPr="006A7BAB">
        <w:rPr>
          <w:rFonts w:ascii="Calibri" w:hAnsi="Calibri" w:cs="Calibri"/>
          <w:iCs/>
          <w:sz w:val="22"/>
          <w:szCs w:val="22"/>
        </w:rPr>
        <w:t>S</w:t>
      </w:r>
      <w:r w:rsidR="00211C14" w:rsidRPr="006A7BAB">
        <w:rPr>
          <w:rFonts w:ascii="Calibri" w:hAnsi="Calibri" w:cs="Calibri"/>
          <w:iCs/>
          <w:sz w:val="22"/>
          <w:szCs w:val="22"/>
        </w:rPr>
        <w:t>mlouvy</w:t>
      </w:r>
      <w:r w:rsidR="00214250" w:rsidRPr="006A7BAB">
        <w:rPr>
          <w:rFonts w:ascii="Calibri" w:hAnsi="Calibri" w:cs="Calibri"/>
          <w:iCs/>
          <w:sz w:val="22"/>
          <w:szCs w:val="22"/>
        </w:rPr>
        <w:t>.</w:t>
      </w:r>
      <w:r w:rsidR="00211C14" w:rsidRPr="006A7BAB">
        <w:rPr>
          <w:rFonts w:ascii="Calibri" w:hAnsi="Calibri" w:cs="Calibri"/>
          <w:iCs/>
          <w:sz w:val="22"/>
          <w:szCs w:val="22"/>
        </w:rPr>
        <w:t xml:space="preserve"> </w:t>
      </w:r>
    </w:p>
    <w:p w14:paraId="51223882" w14:textId="4067FB90" w:rsidR="00E97AFB" w:rsidRPr="006A7BAB" w:rsidRDefault="00E97AFB" w:rsidP="00597DA6">
      <w:pPr>
        <w:pStyle w:val="Odstavecseseznamem1"/>
        <w:numPr>
          <w:ilvl w:val="1"/>
          <w:numId w:val="29"/>
        </w:numPr>
        <w:spacing w:after="240"/>
        <w:jc w:val="both"/>
        <w:rPr>
          <w:rFonts w:ascii="Calibri" w:hAnsi="Calibri" w:cs="Calibri"/>
          <w:b/>
          <w:bCs/>
          <w:sz w:val="22"/>
          <w:szCs w:val="22"/>
          <w:u w:val="single"/>
        </w:rPr>
      </w:pPr>
      <w:r w:rsidRPr="006A7BAB">
        <w:rPr>
          <w:rFonts w:ascii="Calibri" w:eastAsia="Times New Roman" w:hAnsi="Calibri" w:cs="Calibri"/>
          <w:bCs/>
          <w:kern w:val="0"/>
          <w:sz w:val="22"/>
          <w:szCs w:val="22"/>
        </w:rPr>
        <w:t xml:space="preserve">Zhotovitel je povinen po celou dobu trvání Smlouvy disponovat kvalifikací, kterou prokázal v rámci Zadávacího řízení, a poskytovat služby </w:t>
      </w:r>
      <w:r w:rsidR="0074130C" w:rsidRPr="006A7BAB">
        <w:rPr>
          <w:rFonts w:ascii="Calibri" w:eastAsia="Times New Roman" w:hAnsi="Calibri" w:cs="Calibri"/>
          <w:bCs/>
          <w:kern w:val="0"/>
          <w:sz w:val="22"/>
          <w:szCs w:val="22"/>
        </w:rPr>
        <w:t>stavby</w:t>
      </w:r>
      <w:r w:rsidR="00B06C9A" w:rsidRPr="006A7BAB">
        <w:rPr>
          <w:rFonts w:ascii="Calibri" w:eastAsia="Times New Roman" w:hAnsi="Calibri" w:cs="Calibri"/>
          <w:bCs/>
          <w:kern w:val="0"/>
          <w:sz w:val="22"/>
          <w:szCs w:val="22"/>
        </w:rPr>
        <w:t xml:space="preserve">vedoucího </w:t>
      </w:r>
      <w:r w:rsidRPr="006A7BAB">
        <w:rPr>
          <w:rFonts w:ascii="Calibri" w:eastAsia="Times New Roman" w:hAnsi="Calibri" w:cs="Calibri"/>
          <w:bCs/>
          <w:kern w:val="0"/>
          <w:sz w:val="22"/>
          <w:szCs w:val="22"/>
        </w:rPr>
        <w:t>(dále jen „</w:t>
      </w:r>
      <w:r w:rsidR="0074130C" w:rsidRPr="006A7BAB">
        <w:rPr>
          <w:rFonts w:ascii="Calibri" w:eastAsia="Times New Roman" w:hAnsi="Calibri" w:cs="Calibri"/>
          <w:b/>
          <w:kern w:val="0"/>
          <w:sz w:val="22"/>
          <w:szCs w:val="22"/>
        </w:rPr>
        <w:t>Stavbyv</w:t>
      </w:r>
      <w:r w:rsidR="00B06C9A" w:rsidRPr="006A7BAB">
        <w:rPr>
          <w:rFonts w:ascii="Calibri" w:eastAsia="Times New Roman" w:hAnsi="Calibri" w:cs="Calibri"/>
          <w:b/>
          <w:kern w:val="0"/>
          <w:sz w:val="22"/>
          <w:szCs w:val="22"/>
        </w:rPr>
        <w:t>edoucí</w:t>
      </w:r>
      <w:r w:rsidRPr="006A7BAB">
        <w:rPr>
          <w:rFonts w:ascii="Calibri" w:eastAsia="Times New Roman" w:hAnsi="Calibri" w:cs="Calibri"/>
          <w:bCs/>
          <w:kern w:val="0"/>
          <w:sz w:val="22"/>
          <w:szCs w:val="22"/>
        </w:rPr>
        <w:t xml:space="preserve">“) prostřednictvím osoby uvedené v odst. </w:t>
      </w:r>
      <w:r w:rsidRPr="006A7BAB">
        <w:rPr>
          <w:rFonts w:ascii="Calibri" w:eastAsia="Times New Roman" w:hAnsi="Calibri" w:cs="Calibri"/>
          <w:bCs/>
          <w:kern w:val="0"/>
          <w:sz w:val="22"/>
          <w:szCs w:val="22"/>
        </w:rPr>
        <w:fldChar w:fldCharType="begin"/>
      </w:r>
      <w:r w:rsidRPr="006A7BAB">
        <w:rPr>
          <w:rFonts w:ascii="Calibri" w:eastAsia="Times New Roman" w:hAnsi="Calibri" w:cs="Calibri"/>
          <w:bCs/>
          <w:kern w:val="0"/>
          <w:sz w:val="22"/>
          <w:szCs w:val="22"/>
        </w:rPr>
        <w:instrText xml:space="preserve"> REF _Ref167111001 \r \h </w:instrText>
      </w:r>
      <w:r w:rsidRPr="006A7BAB">
        <w:rPr>
          <w:rFonts w:ascii="Calibri" w:eastAsia="Times New Roman" w:hAnsi="Calibri" w:cs="Calibri"/>
          <w:bCs/>
          <w:kern w:val="0"/>
          <w:sz w:val="22"/>
          <w:szCs w:val="22"/>
        </w:rPr>
      </w:r>
      <w:r w:rsidR="00703112" w:rsidRPr="006A7BAB">
        <w:rPr>
          <w:rFonts w:ascii="Calibri" w:eastAsia="Times New Roman" w:hAnsi="Calibri" w:cs="Calibri"/>
          <w:bCs/>
          <w:kern w:val="0"/>
          <w:sz w:val="22"/>
          <w:szCs w:val="22"/>
        </w:rPr>
        <w:instrText xml:space="preserve"> \* MERGEFORMAT </w:instrText>
      </w:r>
      <w:r w:rsidRPr="006A7BAB">
        <w:rPr>
          <w:rFonts w:ascii="Calibri" w:eastAsia="Times New Roman" w:hAnsi="Calibri" w:cs="Calibri"/>
          <w:bCs/>
          <w:kern w:val="0"/>
          <w:sz w:val="22"/>
          <w:szCs w:val="22"/>
        </w:rPr>
        <w:fldChar w:fldCharType="separate"/>
      </w:r>
      <w:r w:rsidR="00EF1023" w:rsidRPr="006A7BAB">
        <w:rPr>
          <w:rFonts w:ascii="Calibri" w:eastAsia="Times New Roman" w:hAnsi="Calibri" w:cs="Calibri"/>
          <w:bCs/>
          <w:kern w:val="0"/>
          <w:sz w:val="22"/>
          <w:szCs w:val="22"/>
        </w:rPr>
        <w:t>9.11</w:t>
      </w:r>
      <w:r w:rsidRPr="006A7BAB">
        <w:rPr>
          <w:rFonts w:ascii="Calibri" w:eastAsia="Times New Roman" w:hAnsi="Calibri" w:cs="Calibri"/>
          <w:bCs/>
          <w:kern w:val="0"/>
          <w:sz w:val="22"/>
          <w:szCs w:val="22"/>
        </w:rPr>
        <w:fldChar w:fldCharType="end"/>
      </w:r>
      <w:r w:rsidRPr="006A7BAB">
        <w:rPr>
          <w:rFonts w:ascii="Calibri" w:eastAsia="Times New Roman" w:hAnsi="Calibri" w:cs="Calibri"/>
          <w:bCs/>
          <w:kern w:val="0"/>
          <w:sz w:val="22"/>
          <w:szCs w:val="22"/>
        </w:rPr>
        <w:t xml:space="preserve"> Smlouvy. Zhotovitel může </w:t>
      </w:r>
      <w:r w:rsidR="0074130C" w:rsidRPr="006A7BAB">
        <w:rPr>
          <w:rFonts w:ascii="Calibri" w:eastAsia="Times New Roman" w:hAnsi="Calibri" w:cs="Calibri"/>
          <w:bCs/>
          <w:kern w:val="0"/>
          <w:sz w:val="22"/>
          <w:szCs w:val="22"/>
        </w:rPr>
        <w:t>Stavbyv</w:t>
      </w:r>
      <w:r w:rsidR="00A4766B" w:rsidRPr="006A7BAB">
        <w:rPr>
          <w:rFonts w:ascii="Calibri" w:eastAsia="Times New Roman" w:hAnsi="Calibri" w:cs="Calibri"/>
          <w:bCs/>
          <w:kern w:val="0"/>
          <w:sz w:val="22"/>
          <w:szCs w:val="22"/>
        </w:rPr>
        <w:t xml:space="preserve">edoucího </w:t>
      </w:r>
      <w:r w:rsidRPr="006A7BAB">
        <w:rPr>
          <w:rFonts w:ascii="Calibri" w:eastAsia="Times New Roman" w:hAnsi="Calibri" w:cs="Calibri"/>
          <w:bCs/>
          <w:kern w:val="0"/>
          <w:sz w:val="22"/>
          <w:szCs w:val="22"/>
        </w:rPr>
        <w:t>změnit pouze na základě předchozího písemného souhlasu</w:t>
      </w:r>
      <w:r w:rsidR="00214250" w:rsidRPr="006A7BAB">
        <w:rPr>
          <w:rFonts w:ascii="Calibri" w:eastAsia="Times New Roman" w:hAnsi="Calibri" w:cs="Calibri"/>
          <w:bCs/>
          <w:kern w:val="0"/>
          <w:sz w:val="22"/>
          <w:szCs w:val="22"/>
        </w:rPr>
        <w:t xml:space="preserve"> </w:t>
      </w:r>
      <w:r w:rsidR="0082676A" w:rsidRPr="006A7BAB">
        <w:rPr>
          <w:rFonts w:ascii="Calibri" w:eastAsia="Times New Roman" w:hAnsi="Calibri" w:cs="Calibri"/>
          <w:bCs/>
          <w:kern w:val="0"/>
          <w:sz w:val="22"/>
          <w:szCs w:val="22"/>
        </w:rPr>
        <w:t>Objednatele</w:t>
      </w:r>
      <w:r w:rsidRPr="006A7BAB">
        <w:rPr>
          <w:rFonts w:ascii="Calibri" w:eastAsia="Times New Roman" w:hAnsi="Calibri" w:cs="Calibri"/>
          <w:bCs/>
          <w:kern w:val="0"/>
          <w:sz w:val="22"/>
          <w:szCs w:val="22"/>
        </w:rPr>
        <w:t>.</w:t>
      </w:r>
    </w:p>
    <w:p w14:paraId="306DFB24" w14:textId="77777777" w:rsidR="00597DA6" w:rsidRPr="006A7BAB" w:rsidRDefault="00597DA6" w:rsidP="00597DA6">
      <w:pPr>
        <w:pStyle w:val="Odstavecseseznamem1"/>
        <w:numPr>
          <w:ilvl w:val="0"/>
          <w:numId w:val="29"/>
        </w:numPr>
        <w:spacing w:after="240"/>
        <w:jc w:val="both"/>
        <w:rPr>
          <w:rFonts w:ascii="Calibri" w:hAnsi="Calibri" w:cs="Calibri"/>
          <w:b/>
          <w:bCs/>
          <w:sz w:val="22"/>
          <w:szCs w:val="22"/>
          <w:u w:val="single"/>
        </w:rPr>
      </w:pPr>
      <w:r w:rsidRPr="006A7BAB">
        <w:rPr>
          <w:rFonts w:ascii="Calibri" w:hAnsi="Calibri" w:cs="Calibri"/>
          <w:b/>
          <w:bCs/>
          <w:sz w:val="22"/>
          <w:szCs w:val="22"/>
          <w:u w:val="single"/>
        </w:rPr>
        <w:t>PROVEDENÍ DÍLA</w:t>
      </w:r>
    </w:p>
    <w:p w14:paraId="06486275" w14:textId="77777777" w:rsidR="00597DA6" w:rsidRPr="006A7BAB" w:rsidRDefault="00597DA6" w:rsidP="00597DA6">
      <w:pPr>
        <w:pStyle w:val="Odstavecseseznamem1"/>
        <w:numPr>
          <w:ilvl w:val="1"/>
          <w:numId w:val="29"/>
        </w:numPr>
        <w:tabs>
          <w:tab w:val="clear" w:pos="1021"/>
          <w:tab w:val="num" w:pos="567"/>
        </w:tabs>
        <w:spacing w:after="240"/>
        <w:jc w:val="both"/>
        <w:rPr>
          <w:rFonts w:ascii="Calibri" w:hAnsi="Calibri" w:cs="Calibri"/>
          <w:b/>
          <w:bCs/>
          <w:sz w:val="22"/>
          <w:szCs w:val="22"/>
        </w:rPr>
      </w:pPr>
      <w:bookmarkStart w:id="12" w:name="_Ref109077393"/>
      <w:r w:rsidRPr="006A7BAB">
        <w:rPr>
          <w:rFonts w:ascii="Calibri" w:hAnsi="Calibri" w:cs="Calibri"/>
          <w:b/>
          <w:bCs/>
          <w:sz w:val="22"/>
          <w:szCs w:val="22"/>
        </w:rPr>
        <w:t>Ověření dokumentace</w:t>
      </w:r>
      <w:bookmarkEnd w:id="12"/>
    </w:p>
    <w:p w14:paraId="21F5E438" w14:textId="23401109" w:rsidR="00597DA6" w:rsidRPr="006A7BAB" w:rsidRDefault="00597DA6" w:rsidP="00E93400">
      <w:pPr>
        <w:pStyle w:val="Odstavecseseznamem1"/>
        <w:spacing w:after="240"/>
        <w:ind w:left="567"/>
        <w:jc w:val="both"/>
        <w:rPr>
          <w:rFonts w:ascii="Calibri" w:hAnsi="Calibri" w:cs="Calibri"/>
          <w:bCs/>
          <w:i/>
          <w:color w:val="FF0000"/>
          <w:sz w:val="22"/>
          <w:szCs w:val="22"/>
        </w:rPr>
      </w:pPr>
      <w:r w:rsidRPr="006A7BAB">
        <w:rPr>
          <w:rFonts w:ascii="Calibri" w:hAnsi="Calibri" w:cs="Calibri"/>
          <w:bCs/>
          <w:sz w:val="22"/>
          <w:szCs w:val="22"/>
        </w:rPr>
        <w:t>Zhotovitel prohlašuje, že se před podpisem této Smlouvy seznámil s</w:t>
      </w:r>
      <w:r w:rsidR="006E64A0" w:rsidRPr="006A7BAB">
        <w:rPr>
          <w:rFonts w:ascii="Calibri" w:hAnsi="Calibri" w:cs="Calibri"/>
          <w:bCs/>
          <w:sz w:val="22"/>
          <w:szCs w:val="22"/>
        </w:rPr>
        <w:t xml:space="preserve"> veškerou </w:t>
      </w:r>
      <w:r w:rsidRPr="006A7BAB">
        <w:rPr>
          <w:rFonts w:ascii="Calibri" w:hAnsi="Calibri" w:cs="Calibri"/>
          <w:bCs/>
          <w:sz w:val="22"/>
          <w:szCs w:val="22"/>
        </w:rPr>
        <w:t>technickou dokumentací k</w:t>
      </w:r>
      <w:r w:rsidR="00C122B4" w:rsidRPr="006A7BAB">
        <w:rPr>
          <w:rFonts w:ascii="Calibri" w:hAnsi="Calibri" w:cs="Calibri"/>
          <w:bCs/>
          <w:sz w:val="22"/>
          <w:szCs w:val="22"/>
        </w:rPr>
        <w:t> </w:t>
      </w:r>
      <w:r w:rsidRPr="006A7BAB">
        <w:rPr>
          <w:rFonts w:ascii="Calibri" w:hAnsi="Calibri" w:cs="Calibri"/>
          <w:bCs/>
          <w:sz w:val="22"/>
          <w:szCs w:val="22"/>
        </w:rPr>
        <w:t>Dílu</w:t>
      </w:r>
      <w:r w:rsidR="00C122B4" w:rsidRPr="006A7BAB">
        <w:rPr>
          <w:rFonts w:ascii="Calibri" w:hAnsi="Calibri" w:cs="Calibri"/>
          <w:bCs/>
          <w:sz w:val="22"/>
          <w:szCs w:val="22"/>
        </w:rPr>
        <w:t xml:space="preserve">, ověřil její </w:t>
      </w:r>
      <w:r w:rsidR="0080048F" w:rsidRPr="006A7BAB">
        <w:rPr>
          <w:rFonts w:ascii="Calibri" w:hAnsi="Calibri" w:cs="Calibri"/>
          <w:bCs/>
          <w:sz w:val="22"/>
          <w:szCs w:val="22"/>
        </w:rPr>
        <w:t xml:space="preserve">úplnost </w:t>
      </w:r>
      <w:r w:rsidR="00DB3D5F" w:rsidRPr="006A7BAB">
        <w:rPr>
          <w:rFonts w:ascii="Calibri" w:hAnsi="Calibri" w:cs="Calibri"/>
          <w:bCs/>
          <w:sz w:val="22"/>
          <w:szCs w:val="22"/>
        </w:rPr>
        <w:t xml:space="preserve">a </w:t>
      </w:r>
      <w:r w:rsidR="00C122B4" w:rsidRPr="006A7BAB">
        <w:rPr>
          <w:rFonts w:ascii="Calibri" w:hAnsi="Calibri" w:cs="Calibri"/>
          <w:bCs/>
          <w:sz w:val="22"/>
          <w:szCs w:val="22"/>
        </w:rPr>
        <w:t>správnost</w:t>
      </w:r>
      <w:r w:rsidRPr="006A7BAB">
        <w:rPr>
          <w:rFonts w:ascii="Calibri" w:hAnsi="Calibri" w:cs="Calibri"/>
          <w:bCs/>
          <w:sz w:val="22"/>
          <w:szCs w:val="22"/>
        </w:rPr>
        <w:t xml:space="preserve"> a je schopen Dílo dle této dokumentace odborně zhotovit.  </w:t>
      </w:r>
    </w:p>
    <w:p w14:paraId="6F38138A" w14:textId="40E0E5A3" w:rsidR="00127883" w:rsidRPr="006A7BAB" w:rsidRDefault="00127883" w:rsidP="00597DA6">
      <w:pPr>
        <w:pStyle w:val="Odstavecseseznamem1"/>
        <w:numPr>
          <w:ilvl w:val="1"/>
          <w:numId w:val="29"/>
        </w:numPr>
        <w:tabs>
          <w:tab w:val="clear" w:pos="1021"/>
          <w:tab w:val="num" w:pos="567"/>
        </w:tabs>
        <w:spacing w:after="240"/>
        <w:jc w:val="both"/>
        <w:rPr>
          <w:rFonts w:ascii="Calibri" w:hAnsi="Calibri" w:cs="Calibri"/>
          <w:b/>
          <w:bCs/>
          <w:sz w:val="22"/>
          <w:szCs w:val="22"/>
        </w:rPr>
      </w:pPr>
      <w:bookmarkStart w:id="13" w:name="_Ref399768140"/>
      <w:r w:rsidRPr="006A7BAB">
        <w:rPr>
          <w:rFonts w:ascii="Calibri" w:hAnsi="Calibri" w:cs="Calibri"/>
          <w:b/>
          <w:bCs/>
          <w:sz w:val="22"/>
          <w:szCs w:val="22"/>
        </w:rPr>
        <w:t xml:space="preserve">Zajištění </w:t>
      </w:r>
      <w:r w:rsidR="00C87F04" w:rsidRPr="006A7BAB">
        <w:rPr>
          <w:rFonts w:ascii="Calibri" w:hAnsi="Calibri" w:cs="Calibri"/>
          <w:b/>
          <w:bCs/>
          <w:sz w:val="22"/>
          <w:szCs w:val="22"/>
        </w:rPr>
        <w:t>průzkumů</w:t>
      </w:r>
    </w:p>
    <w:p w14:paraId="55922247" w14:textId="05D59EEB" w:rsidR="00C87F04" w:rsidRPr="006A7BAB" w:rsidRDefault="00C87F04" w:rsidP="00C87F04">
      <w:pPr>
        <w:pStyle w:val="Odstavecseseznamem1"/>
        <w:spacing w:after="240"/>
        <w:ind w:left="567"/>
        <w:jc w:val="both"/>
        <w:rPr>
          <w:rFonts w:ascii="Calibri" w:hAnsi="Calibri" w:cs="Calibri"/>
          <w:sz w:val="22"/>
          <w:szCs w:val="22"/>
        </w:rPr>
      </w:pPr>
      <w:r w:rsidRPr="006A7BAB">
        <w:rPr>
          <w:rFonts w:ascii="Calibri" w:hAnsi="Calibri" w:cs="Calibri"/>
          <w:bCs/>
          <w:sz w:val="22"/>
          <w:szCs w:val="22"/>
        </w:rPr>
        <w:t>Zhotovitel</w:t>
      </w:r>
      <w:r w:rsidRPr="006A7BAB">
        <w:rPr>
          <w:rFonts w:ascii="Calibri" w:hAnsi="Calibri" w:cs="Calibri"/>
          <w:sz w:val="22"/>
          <w:szCs w:val="22"/>
        </w:rPr>
        <w:t xml:space="preserve"> </w:t>
      </w:r>
      <w:r w:rsidR="00EA5248" w:rsidRPr="006A7BAB">
        <w:rPr>
          <w:rFonts w:ascii="Calibri" w:hAnsi="Calibri" w:cs="Calibri"/>
          <w:sz w:val="22"/>
          <w:szCs w:val="22"/>
        </w:rPr>
        <w:t xml:space="preserve">se zavazuje k </w:t>
      </w:r>
      <w:r w:rsidRPr="006A7BAB">
        <w:rPr>
          <w:rFonts w:ascii="Calibri" w:hAnsi="Calibri" w:cs="Calibri"/>
          <w:sz w:val="22"/>
          <w:szCs w:val="22"/>
        </w:rPr>
        <w:t>provedení všech nezbytných průzkumů nutných pro řádné provádění a dokončení Díla</w:t>
      </w:r>
      <w:r w:rsidR="00010C58" w:rsidRPr="006A7BAB">
        <w:rPr>
          <w:rFonts w:ascii="Calibri" w:hAnsi="Calibri" w:cs="Calibri"/>
          <w:sz w:val="22"/>
          <w:szCs w:val="22"/>
        </w:rPr>
        <w:t>.</w:t>
      </w:r>
    </w:p>
    <w:p w14:paraId="7140F748" w14:textId="2CDF0D50" w:rsidR="00597DA6" w:rsidRPr="006A7BAB" w:rsidRDefault="0044113A" w:rsidP="00597DA6">
      <w:pPr>
        <w:pStyle w:val="Odstavecseseznamem1"/>
        <w:numPr>
          <w:ilvl w:val="1"/>
          <w:numId w:val="29"/>
        </w:numPr>
        <w:tabs>
          <w:tab w:val="clear" w:pos="1021"/>
          <w:tab w:val="num" w:pos="567"/>
        </w:tabs>
        <w:spacing w:after="240"/>
        <w:jc w:val="both"/>
        <w:rPr>
          <w:rFonts w:ascii="Calibri" w:hAnsi="Calibri" w:cs="Calibri"/>
          <w:b/>
          <w:bCs/>
          <w:sz w:val="22"/>
          <w:szCs w:val="22"/>
        </w:rPr>
      </w:pPr>
      <w:bookmarkStart w:id="14" w:name="_Ref159661227"/>
      <w:r w:rsidRPr="006A7BAB">
        <w:rPr>
          <w:rFonts w:ascii="Calibri" w:hAnsi="Calibri" w:cs="Calibri"/>
          <w:b/>
          <w:bCs/>
          <w:sz w:val="22"/>
          <w:szCs w:val="22"/>
        </w:rPr>
        <w:t xml:space="preserve">Harmonogram </w:t>
      </w:r>
      <w:r w:rsidR="00597DA6" w:rsidRPr="006A7BAB">
        <w:rPr>
          <w:rFonts w:ascii="Calibri" w:hAnsi="Calibri" w:cs="Calibri"/>
          <w:b/>
          <w:bCs/>
          <w:sz w:val="22"/>
          <w:szCs w:val="22"/>
        </w:rPr>
        <w:t>prací</w:t>
      </w:r>
      <w:bookmarkEnd w:id="13"/>
      <w:bookmarkEnd w:id="14"/>
    </w:p>
    <w:p w14:paraId="645B752C" w14:textId="18C53A7A" w:rsidR="00597DA6" w:rsidRPr="006A7BAB" w:rsidRDefault="00597DA6" w:rsidP="00597DA6">
      <w:pPr>
        <w:pStyle w:val="Odstavecseseznamem1"/>
        <w:numPr>
          <w:ilvl w:val="2"/>
          <w:numId w:val="29"/>
        </w:numPr>
        <w:spacing w:after="240"/>
        <w:jc w:val="both"/>
        <w:rPr>
          <w:rFonts w:ascii="Calibri" w:hAnsi="Calibri" w:cs="Calibri"/>
          <w:bCs/>
          <w:sz w:val="22"/>
          <w:szCs w:val="22"/>
        </w:rPr>
      </w:pPr>
      <w:bookmarkStart w:id="15" w:name="_Ref477430000"/>
      <w:bookmarkStart w:id="16" w:name="_Ref109075203"/>
      <w:r w:rsidRPr="006A7BAB">
        <w:rPr>
          <w:rFonts w:ascii="Calibri" w:hAnsi="Calibri" w:cs="Calibri"/>
          <w:bCs/>
          <w:sz w:val="22"/>
          <w:szCs w:val="22"/>
        </w:rPr>
        <w:t xml:space="preserve">Zhotovitel předá </w:t>
      </w:r>
      <w:r w:rsidRPr="006A7BAB">
        <w:rPr>
          <w:rFonts w:ascii="Calibri" w:hAnsi="Calibri" w:cs="Calibri"/>
          <w:bCs/>
          <w:kern w:val="22"/>
          <w:sz w:val="22"/>
          <w:szCs w:val="22"/>
        </w:rPr>
        <w:t xml:space="preserve">Objednateli </w:t>
      </w:r>
      <w:r w:rsidR="00341F98" w:rsidRPr="006A7BAB">
        <w:rPr>
          <w:rFonts w:ascii="Calibri" w:hAnsi="Calibri" w:cs="Calibri"/>
          <w:bCs/>
          <w:kern w:val="22"/>
          <w:sz w:val="22"/>
          <w:szCs w:val="22"/>
        </w:rPr>
        <w:t xml:space="preserve">nejpozději </w:t>
      </w:r>
      <w:r w:rsidR="004930FC" w:rsidRPr="006A7BAB">
        <w:rPr>
          <w:rFonts w:ascii="Calibri" w:hAnsi="Calibri" w:cs="Calibri"/>
          <w:bCs/>
          <w:kern w:val="22"/>
          <w:sz w:val="22"/>
          <w:szCs w:val="22"/>
        </w:rPr>
        <w:t xml:space="preserve">14 kalendářních dní </w:t>
      </w:r>
      <w:r w:rsidR="00FC31C1" w:rsidRPr="006A7BAB">
        <w:rPr>
          <w:rFonts w:ascii="Calibri" w:hAnsi="Calibri" w:cs="Calibri"/>
          <w:bCs/>
          <w:kern w:val="22"/>
          <w:sz w:val="22"/>
          <w:szCs w:val="22"/>
        </w:rPr>
        <w:t>p</w:t>
      </w:r>
      <w:r w:rsidR="00E65BD7" w:rsidRPr="006A7BAB">
        <w:rPr>
          <w:rFonts w:ascii="Calibri" w:hAnsi="Calibri" w:cs="Calibri"/>
          <w:bCs/>
          <w:kern w:val="22"/>
          <w:sz w:val="22"/>
          <w:szCs w:val="22"/>
        </w:rPr>
        <w:t>řed zahájením prací</w:t>
      </w:r>
      <w:r w:rsidRPr="006A7BAB">
        <w:rPr>
          <w:rFonts w:ascii="Calibri" w:hAnsi="Calibri" w:cs="Calibri"/>
          <w:bCs/>
          <w:sz w:val="22"/>
          <w:szCs w:val="22"/>
        </w:rPr>
        <w:t xml:space="preserve"> detailní harmonogram prací odpovídající podmínkám této Smlouvy.</w:t>
      </w:r>
      <w:bookmarkEnd w:id="15"/>
      <w:r w:rsidRPr="006A7BAB">
        <w:rPr>
          <w:rFonts w:ascii="Calibri" w:hAnsi="Calibri" w:cs="Calibri"/>
          <w:bCs/>
          <w:sz w:val="22"/>
          <w:szCs w:val="22"/>
        </w:rPr>
        <w:t xml:space="preserve"> Harmonogram podléhá schválení Objednatelem. Neschválí-li Objednatel předaný harmonogram, upraví jej Zhotovitel na základě připomínek Objednatele v náhradní lhůtě 7 dnů. Schválený harmonogram lze poté měnit pouze na základě dohody </w:t>
      </w:r>
      <w:r w:rsidR="006E64A0" w:rsidRPr="006A7BAB">
        <w:rPr>
          <w:rFonts w:ascii="Calibri" w:hAnsi="Calibri" w:cs="Calibri"/>
          <w:bCs/>
          <w:sz w:val="22"/>
          <w:szCs w:val="22"/>
        </w:rPr>
        <w:t>S</w:t>
      </w:r>
      <w:r w:rsidRPr="006A7BAB">
        <w:rPr>
          <w:rFonts w:ascii="Calibri" w:hAnsi="Calibri" w:cs="Calibri"/>
          <w:bCs/>
          <w:sz w:val="22"/>
          <w:szCs w:val="22"/>
        </w:rPr>
        <w:t>mluvních stran.</w:t>
      </w:r>
      <w:bookmarkEnd w:id="16"/>
    </w:p>
    <w:p w14:paraId="23AB081B" w14:textId="77777777" w:rsidR="00597DA6" w:rsidRPr="006A7BAB" w:rsidRDefault="00597DA6" w:rsidP="00597DA6">
      <w:pPr>
        <w:pStyle w:val="Odstavecseseznamem1"/>
        <w:numPr>
          <w:ilvl w:val="2"/>
          <w:numId w:val="29"/>
        </w:numPr>
        <w:spacing w:after="240"/>
        <w:jc w:val="both"/>
        <w:rPr>
          <w:rFonts w:ascii="Calibri" w:hAnsi="Calibri" w:cs="Calibri"/>
          <w:bCs/>
          <w:sz w:val="22"/>
          <w:szCs w:val="22"/>
        </w:rPr>
      </w:pPr>
      <w:r w:rsidRPr="006A7BAB">
        <w:rPr>
          <w:rFonts w:ascii="Calibri" w:hAnsi="Calibri" w:cs="Calibri"/>
          <w:bCs/>
          <w:sz w:val="22"/>
          <w:szCs w:val="22"/>
        </w:rPr>
        <w:t>Nepředání harmonogramu ve sjednané lhůtě se považuje za podstatné porušení této Smlouvy.</w:t>
      </w:r>
    </w:p>
    <w:p w14:paraId="45411CFD" w14:textId="77777777" w:rsidR="00597DA6" w:rsidRPr="006A7BAB" w:rsidRDefault="00597DA6" w:rsidP="00597DA6">
      <w:pPr>
        <w:pStyle w:val="Odstavecseseznamem1"/>
        <w:numPr>
          <w:ilvl w:val="1"/>
          <w:numId w:val="29"/>
        </w:numPr>
        <w:tabs>
          <w:tab w:val="clear" w:pos="1021"/>
          <w:tab w:val="num" w:pos="567"/>
        </w:tabs>
        <w:spacing w:after="240"/>
        <w:jc w:val="both"/>
        <w:rPr>
          <w:rFonts w:ascii="Calibri" w:hAnsi="Calibri" w:cs="Calibri"/>
          <w:b/>
          <w:bCs/>
          <w:sz w:val="22"/>
          <w:szCs w:val="22"/>
        </w:rPr>
      </w:pPr>
      <w:r w:rsidRPr="006A7BAB">
        <w:rPr>
          <w:rFonts w:ascii="Calibri" w:hAnsi="Calibri" w:cs="Calibri"/>
          <w:b/>
          <w:bCs/>
          <w:sz w:val="22"/>
          <w:szCs w:val="22"/>
        </w:rPr>
        <w:t>Zaměření</w:t>
      </w:r>
    </w:p>
    <w:p w14:paraId="74307BA8" w14:textId="005F33E0" w:rsidR="00C31DE2" w:rsidRPr="006A7BAB" w:rsidRDefault="00597DA6" w:rsidP="00315689">
      <w:pPr>
        <w:pStyle w:val="Odstavecseseznamem1"/>
        <w:spacing w:after="240"/>
        <w:ind w:left="0" w:firstLine="567"/>
        <w:jc w:val="both"/>
        <w:rPr>
          <w:rFonts w:ascii="Calibri" w:hAnsi="Calibri" w:cs="Calibri"/>
          <w:bCs/>
          <w:sz w:val="22"/>
          <w:szCs w:val="22"/>
        </w:rPr>
      </w:pPr>
      <w:r w:rsidRPr="006A7BAB">
        <w:rPr>
          <w:rFonts w:ascii="Calibri" w:hAnsi="Calibri" w:cs="Calibri"/>
          <w:bCs/>
          <w:sz w:val="22"/>
          <w:szCs w:val="22"/>
        </w:rPr>
        <w:t>Zhotovitel provede vlastní zaměření a Objednatel je povinen mu to umožnit.</w:t>
      </w:r>
    </w:p>
    <w:p w14:paraId="5D7991D9" w14:textId="77777777" w:rsidR="00597DA6" w:rsidRPr="006A7BAB" w:rsidRDefault="00597DA6" w:rsidP="00597DA6">
      <w:pPr>
        <w:pStyle w:val="Odstavecseseznamem1"/>
        <w:numPr>
          <w:ilvl w:val="1"/>
          <w:numId w:val="29"/>
        </w:numPr>
        <w:tabs>
          <w:tab w:val="clear" w:pos="1021"/>
          <w:tab w:val="num" w:pos="567"/>
        </w:tabs>
        <w:spacing w:after="240"/>
        <w:jc w:val="both"/>
        <w:rPr>
          <w:rFonts w:ascii="Calibri" w:hAnsi="Calibri" w:cs="Calibri"/>
          <w:b/>
          <w:bCs/>
          <w:sz w:val="22"/>
          <w:szCs w:val="22"/>
        </w:rPr>
      </w:pPr>
      <w:r w:rsidRPr="006A7BAB">
        <w:rPr>
          <w:rFonts w:ascii="Calibri" w:hAnsi="Calibri" w:cs="Calibri"/>
          <w:b/>
          <w:bCs/>
          <w:sz w:val="22"/>
          <w:szCs w:val="22"/>
        </w:rPr>
        <w:t>Stavební zázemí</w:t>
      </w:r>
    </w:p>
    <w:p w14:paraId="1BDD21DA" w14:textId="77777777" w:rsidR="00597DA6" w:rsidRPr="006A7BAB" w:rsidRDefault="00597DA6" w:rsidP="009B7BEB">
      <w:pPr>
        <w:pStyle w:val="Odstavecseseznamem1"/>
        <w:spacing w:after="240"/>
        <w:ind w:left="567"/>
        <w:jc w:val="both"/>
        <w:rPr>
          <w:rFonts w:ascii="Calibri" w:hAnsi="Calibri" w:cs="Calibri"/>
          <w:bCs/>
          <w:sz w:val="22"/>
          <w:szCs w:val="22"/>
        </w:rPr>
      </w:pPr>
      <w:r w:rsidRPr="006A7BAB">
        <w:rPr>
          <w:rFonts w:ascii="Calibri" w:hAnsi="Calibri" w:cs="Calibri"/>
          <w:bCs/>
          <w:sz w:val="22"/>
          <w:szCs w:val="22"/>
        </w:rPr>
        <w:t>Objednatel zajistí Zhotoviteli v nezbytné míře napojení médií a prostor pro umístění zařízení Staveniště.</w:t>
      </w:r>
    </w:p>
    <w:p w14:paraId="0D6870E1" w14:textId="77777777" w:rsidR="00597DA6" w:rsidRPr="006A7BAB" w:rsidRDefault="00597DA6" w:rsidP="00597DA6">
      <w:pPr>
        <w:pStyle w:val="Odstavecseseznamem1"/>
        <w:numPr>
          <w:ilvl w:val="1"/>
          <w:numId w:val="29"/>
        </w:numPr>
        <w:tabs>
          <w:tab w:val="clear" w:pos="1021"/>
          <w:tab w:val="num" w:pos="567"/>
        </w:tabs>
        <w:spacing w:after="240"/>
        <w:jc w:val="both"/>
        <w:rPr>
          <w:rFonts w:ascii="Calibri" w:hAnsi="Calibri" w:cs="Calibri"/>
          <w:b/>
          <w:bCs/>
          <w:sz w:val="22"/>
          <w:szCs w:val="22"/>
        </w:rPr>
      </w:pPr>
      <w:bookmarkStart w:id="17" w:name="_Ref383173767"/>
      <w:r w:rsidRPr="006A7BAB">
        <w:rPr>
          <w:rFonts w:ascii="Calibri" w:hAnsi="Calibri" w:cs="Calibri"/>
          <w:b/>
          <w:bCs/>
          <w:sz w:val="22"/>
          <w:szCs w:val="22"/>
        </w:rPr>
        <w:t>Staveniště</w:t>
      </w:r>
    </w:p>
    <w:p w14:paraId="7ABF228E" w14:textId="4236FC09" w:rsidR="00597DA6" w:rsidRPr="006A7BAB" w:rsidRDefault="00597DA6" w:rsidP="00597DA6">
      <w:pPr>
        <w:pStyle w:val="Odstavecseseznamem1"/>
        <w:numPr>
          <w:ilvl w:val="2"/>
          <w:numId w:val="29"/>
        </w:numPr>
        <w:spacing w:after="240"/>
        <w:jc w:val="both"/>
        <w:rPr>
          <w:rFonts w:ascii="Calibri" w:hAnsi="Calibri" w:cs="Calibri"/>
          <w:bCs/>
          <w:sz w:val="22"/>
          <w:szCs w:val="22"/>
        </w:rPr>
      </w:pPr>
      <w:r w:rsidRPr="006A7BAB">
        <w:rPr>
          <w:rFonts w:ascii="Calibri" w:hAnsi="Calibri" w:cs="Calibri"/>
          <w:bCs/>
          <w:sz w:val="22"/>
          <w:szCs w:val="22"/>
        </w:rPr>
        <w:t>Objednatel předá Zhotoviteli Staveniště ve lhůt</w:t>
      </w:r>
      <w:r w:rsidR="00BF7E67" w:rsidRPr="006A7BAB">
        <w:rPr>
          <w:rFonts w:ascii="Calibri" w:hAnsi="Calibri" w:cs="Calibri"/>
          <w:bCs/>
          <w:sz w:val="22"/>
          <w:szCs w:val="22"/>
        </w:rPr>
        <w:t>ě</w:t>
      </w:r>
      <w:r w:rsidRPr="006A7BAB">
        <w:rPr>
          <w:rFonts w:ascii="Calibri" w:hAnsi="Calibri" w:cs="Calibri"/>
          <w:bCs/>
          <w:sz w:val="22"/>
          <w:szCs w:val="22"/>
        </w:rPr>
        <w:t xml:space="preserve"> dle odst. </w:t>
      </w:r>
      <w:r w:rsidRPr="006A7BAB">
        <w:rPr>
          <w:rFonts w:ascii="Calibri" w:hAnsi="Calibri" w:cs="Calibri"/>
          <w:bCs/>
          <w:sz w:val="22"/>
          <w:szCs w:val="22"/>
        </w:rPr>
        <w:fldChar w:fldCharType="begin"/>
      </w:r>
      <w:r w:rsidRPr="006A7BAB">
        <w:rPr>
          <w:rFonts w:ascii="Calibri" w:hAnsi="Calibri" w:cs="Calibri"/>
          <w:bCs/>
          <w:sz w:val="22"/>
          <w:szCs w:val="22"/>
        </w:rPr>
        <w:instrText xml:space="preserve"> REF _Ref419112931 \r \h  \* MERGEFORMAT </w:instrText>
      </w:r>
      <w:r w:rsidRPr="006A7BAB">
        <w:rPr>
          <w:rFonts w:ascii="Calibri" w:hAnsi="Calibri" w:cs="Calibri"/>
          <w:bCs/>
          <w:sz w:val="22"/>
          <w:szCs w:val="22"/>
        </w:rPr>
      </w:r>
      <w:r w:rsidRPr="006A7BAB">
        <w:rPr>
          <w:rFonts w:ascii="Calibri" w:hAnsi="Calibri" w:cs="Calibri"/>
          <w:bCs/>
          <w:sz w:val="22"/>
          <w:szCs w:val="22"/>
        </w:rPr>
        <w:fldChar w:fldCharType="separate"/>
      </w:r>
      <w:r w:rsidR="00EF1023" w:rsidRPr="006A7BAB">
        <w:rPr>
          <w:rFonts w:ascii="Calibri" w:hAnsi="Calibri" w:cs="Calibri"/>
          <w:bCs/>
          <w:sz w:val="22"/>
          <w:szCs w:val="22"/>
        </w:rPr>
        <w:t>4.3</w:t>
      </w:r>
      <w:r w:rsidRPr="006A7BAB">
        <w:rPr>
          <w:rFonts w:ascii="Calibri" w:hAnsi="Calibri" w:cs="Calibri"/>
          <w:bCs/>
          <w:sz w:val="22"/>
          <w:szCs w:val="22"/>
        </w:rPr>
        <w:fldChar w:fldCharType="end"/>
      </w:r>
      <w:r w:rsidRPr="006A7BAB">
        <w:rPr>
          <w:rFonts w:ascii="Calibri" w:hAnsi="Calibri" w:cs="Calibri"/>
          <w:bCs/>
          <w:sz w:val="22"/>
          <w:szCs w:val="22"/>
        </w:rPr>
        <w:t xml:space="preserve"> Smlouvy.</w:t>
      </w:r>
    </w:p>
    <w:bookmarkEnd w:id="17"/>
    <w:p w14:paraId="119D91FB" w14:textId="45682D1F" w:rsidR="00597DA6" w:rsidRPr="006A7BAB" w:rsidRDefault="00597DA6" w:rsidP="00597DA6">
      <w:pPr>
        <w:pStyle w:val="Odstavecseseznamem1"/>
        <w:numPr>
          <w:ilvl w:val="2"/>
          <w:numId w:val="29"/>
        </w:numPr>
        <w:spacing w:after="240"/>
        <w:jc w:val="both"/>
        <w:rPr>
          <w:rFonts w:ascii="Calibri" w:hAnsi="Calibri" w:cs="Calibri"/>
          <w:bCs/>
          <w:sz w:val="22"/>
          <w:szCs w:val="22"/>
        </w:rPr>
      </w:pPr>
      <w:r w:rsidRPr="006A7BAB">
        <w:rPr>
          <w:rFonts w:ascii="Calibri" w:hAnsi="Calibri" w:cs="Calibri"/>
          <w:bCs/>
          <w:sz w:val="22"/>
          <w:szCs w:val="22"/>
        </w:rPr>
        <w:t xml:space="preserve">O předání a převzetí Staveniště </w:t>
      </w:r>
      <w:proofErr w:type="gramStart"/>
      <w:r w:rsidRPr="006A7BAB">
        <w:rPr>
          <w:rFonts w:ascii="Calibri" w:hAnsi="Calibri" w:cs="Calibri"/>
          <w:bCs/>
          <w:sz w:val="22"/>
          <w:szCs w:val="22"/>
        </w:rPr>
        <w:t>sepíší</w:t>
      </w:r>
      <w:proofErr w:type="gramEnd"/>
      <w:r w:rsidRPr="006A7BAB">
        <w:rPr>
          <w:rFonts w:ascii="Calibri" w:hAnsi="Calibri" w:cs="Calibri"/>
          <w:bCs/>
          <w:sz w:val="22"/>
          <w:szCs w:val="22"/>
        </w:rPr>
        <w:t xml:space="preserve"> Smluvní strany zápis do stavebního deníku (dále jen </w:t>
      </w:r>
      <w:r w:rsidRPr="006A7BAB">
        <w:rPr>
          <w:rFonts w:ascii="Calibri" w:hAnsi="Calibri" w:cs="Calibri"/>
          <w:b/>
          <w:bCs/>
          <w:sz w:val="22"/>
          <w:szCs w:val="22"/>
        </w:rPr>
        <w:t>„Stavební deník“</w:t>
      </w:r>
      <w:r w:rsidRPr="006A7BAB">
        <w:rPr>
          <w:rFonts w:ascii="Calibri" w:hAnsi="Calibri" w:cs="Calibri"/>
          <w:bCs/>
          <w:sz w:val="22"/>
          <w:szCs w:val="22"/>
        </w:rPr>
        <w:t>).</w:t>
      </w:r>
    </w:p>
    <w:p w14:paraId="3EA4E965" w14:textId="3339F78F" w:rsidR="003E0906" w:rsidRPr="006A7BAB" w:rsidRDefault="00597DA6" w:rsidP="00EC0238">
      <w:pPr>
        <w:pStyle w:val="Odstavecseseznamem1"/>
        <w:numPr>
          <w:ilvl w:val="2"/>
          <w:numId w:val="29"/>
        </w:numPr>
        <w:spacing w:after="240"/>
        <w:jc w:val="both"/>
        <w:rPr>
          <w:rFonts w:ascii="Calibri" w:hAnsi="Calibri" w:cs="Calibri"/>
          <w:bCs/>
          <w:sz w:val="22"/>
          <w:szCs w:val="22"/>
        </w:rPr>
      </w:pPr>
      <w:r w:rsidRPr="006A7BAB">
        <w:rPr>
          <w:rFonts w:ascii="Calibri" w:hAnsi="Calibri" w:cs="Calibri"/>
          <w:bCs/>
          <w:sz w:val="22"/>
          <w:szCs w:val="22"/>
        </w:rPr>
        <w:t>Zhotovitel je povi</w:t>
      </w:r>
      <w:r w:rsidR="00794F8D" w:rsidRPr="006A7BAB">
        <w:rPr>
          <w:rFonts w:ascii="Calibri" w:hAnsi="Calibri" w:cs="Calibri"/>
          <w:bCs/>
          <w:sz w:val="22"/>
          <w:szCs w:val="22"/>
        </w:rPr>
        <w:t>nen</w:t>
      </w:r>
      <w:r w:rsidR="005F5138" w:rsidRPr="006A7BAB">
        <w:rPr>
          <w:rFonts w:ascii="Calibri" w:hAnsi="Calibri" w:cs="Calibri"/>
          <w:bCs/>
          <w:sz w:val="22"/>
          <w:szCs w:val="22"/>
        </w:rPr>
        <w:t xml:space="preserve"> zaji</w:t>
      </w:r>
      <w:r w:rsidR="00794F8D" w:rsidRPr="006A7BAB">
        <w:rPr>
          <w:rFonts w:ascii="Calibri" w:hAnsi="Calibri" w:cs="Calibri"/>
          <w:bCs/>
          <w:sz w:val="22"/>
          <w:szCs w:val="22"/>
        </w:rPr>
        <w:t>stit</w:t>
      </w:r>
      <w:r w:rsidR="0041782B" w:rsidRPr="006A7BAB">
        <w:rPr>
          <w:rFonts w:ascii="Calibri" w:hAnsi="Calibri" w:cs="Calibri"/>
          <w:bCs/>
          <w:sz w:val="22"/>
          <w:szCs w:val="22"/>
        </w:rPr>
        <w:t xml:space="preserve"> Staveniště</w:t>
      </w:r>
      <w:r w:rsidR="005F5138" w:rsidRPr="006A7BAB">
        <w:rPr>
          <w:rFonts w:ascii="Calibri" w:hAnsi="Calibri" w:cs="Calibri"/>
          <w:bCs/>
          <w:sz w:val="22"/>
          <w:szCs w:val="22"/>
        </w:rPr>
        <w:t xml:space="preserve"> a </w:t>
      </w:r>
      <w:r w:rsidR="00794F8D" w:rsidRPr="006A7BAB">
        <w:rPr>
          <w:rFonts w:ascii="Calibri" w:hAnsi="Calibri" w:cs="Calibri"/>
          <w:bCs/>
          <w:sz w:val="22"/>
          <w:szCs w:val="22"/>
        </w:rPr>
        <w:t xml:space="preserve">provádět </w:t>
      </w:r>
      <w:r w:rsidR="005F5138" w:rsidRPr="006A7BAB">
        <w:rPr>
          <w:rFonts w:ascii="Calibri" w:hAnsi="Calibri" w:cs="Calibri"/>
          <w:bCs/>
          <w:sz w:val="22"/>
          <w:szCs w:val="22"/>
        </w:rPr>
        <w:t>kontrol</w:t>
      </w:r>
      <w:r w:rsidR="00794F8D" w:rsidRPr="006A7BAB">
        <w:rPr>
          <w:rFonts w:ascii="Calibri" w:hAnsi="Calibri" w:cs="Calibri"/>
          <w:bCs/>
          <w:sz w:val="22"/>
          <w:szCs w:val="22"/>
        </w:rPr>
        <w:t>u</w:t>
      </w:r>
      <w:r w:rsidR="005F5138" w:rsidRPr="006A7BAB">
        <w:rPr>
          <w:rFonts w:ascii="Calibri" w:hAnsi="Calibri" w:cs="Calibri"/>
          <w:bCs/>
          <w:sz w:val="22"/>
          <w:szCs w:val="22"/>
        </w:rPr>
        <w:t xml:space="preserve"> </w:t>
      </w:r>
      <w:r w:rsidR="0041782B" w:rsidRPr="006A7BAB">
        <w:rPr>
          <w:rFonts w:ascii="Calibri" w:hAnsi="Calibri" w:cs="Calibri"/>
          <w:bCs/>
          <w:sz w:val="22"/>
          <w:szCs w:val="22"/>
        </w:rPr>
        <w:t xml:space="preserve">jeho </w:t>
      </w:r>
      <w:r w:rsidR="005F5138" w:rsidRPr="006A7BAB">
        <w:rPr>
          <w:rFonts w:ascii="Calibri" w:hAnsi="Calibri" w:cs="Calibri"/>
          <w:bCs/>
          <w:sz w:val="22"/>
          <w:szCs w:val="22"/>
        </w:rPr>
        <w:t>zabezpečení</w:t>
      </w:r>
      <w:r w:rsidR="00794F8D" w:rsidRPr="006A7BAB">
        <w:rPr>
          <w:rFonts w:ascii="Calibri" w:hAnsi="Calibri" w:cs="Calibri"/>
          <w:bCs/>
          <w:sz w:val="22"/>
          <w:szCs w:val="22"/>
        </w:rPr>
        <w:t>,</w:t>
      </w:r>
      <w:r w:rsidRPr="006A7BAB">
        <w:rPr>
          <w:rFonts w:ascii="Calibri" w:hAnsi="Calibri" w:cs="Calibri"/>
          <w:bCs/>
          <w:sz w:val="22"/>
          <w:szCs w:val="22"/>
        </w:rPr>
        <w:t xml:space="preserve"> udržovat </w:t>
      </w:r>
      <w:r w:rsidRPr="006A7BAB">
        <w:rPr>
          <w:rFonts w:ascii="Calibri" w:hAnsi="Calibri" w:cs="Calibri"/>
          <w:bCs/>
          <w:sz w:val="22"/>
          <w:szCs w:val="22"/>
        </w:rPr>
        <w:lastRenderedPageBreak/>
        <w:t>na Staveništi pořádek a je povinen odstraňovat odpady a nečistoty vzniklé jeho činností. Způsobí-li Zhotovitel na Staveništi svojí činností škodu, zavazuje se na své náklady škodu odstranit uvedením do původního stavu</w:t>
      </w:r>
      <w:r w:rsidR="00EB5285" w:rsidRPr="006A7BAB">
        <w:rPr>
          <w:rFonts w:ascii="Calibri" w:hAnsi="Calibri" w:cs="Calibri"/>
          <w:bCs/>
          <w:sz w:val="22"/>
          <w:szCs w:val="22"/>
        </w:rPr>
        <w:t xml:space="preserve">. </w:t>
      </w:r>
    </w:p>
    <w:p w14:paraId="07241AA9" w14:textId="48D9A67A" w:rsidR="00CC4383" w:rsidRPr="006A7BAB" w:rsidRDefault="00750932" w:rsidP="00EC0238">
      <w:pPr>
        <w:pStyle w:val="Odstavecseseznamem1"/>
        <w:numPr>
          <w:ilvl w:val="2"/>
          <w:numId w:val="29"/>
        </w:numPr>
        <w:spacing w:after="240"/>
        <w:jc w:val="both"/>
        <w:rPr>
          <w:rFonts w:ascii="Calibri" w:hAnsi="Calibri" w:cs="Calibri"/>
          <w:bCs/>
          <w:sz w:val="22"/>
          <w:szCs w:val="22"/>
        </w:rPr>
      </w:pPr>
      <w:r w:rsidRPr="006A7BAB">
        <w:rPr>
          <w:rFonts w:ascii="Calibri" w:hAnsi="Calibri" w:cs="Calibri"/>
          <w:bCs/>
          <w:sz w:val="22"/>
          <w:szCs w:val="22"/>
        </w:rPr>
        <w:t>Zhotovitel je povinen zajistit</w:t>
      </w:r>
      <w:r w:rsidR="00EB5285" w:rsidRPr="006A7BAB">
        <w:rPr>
          <w:rFonts w:ascii="Calibri" w:hAnsi="Calibri" w:cs="Calibri"/>
          <w:bCs/>
          <w:sz w:val="22"/>
          <w:szCs w:val="22"/>
        </w:rPr>
        <w:t xml:space="preserve"> řádn</w:t>
      </w:r>
      <w:r w:rsidRPr="006A7BAB">
        <w:rPr>
          <w:rFonts w:ascii="Calibri" w:hAnsi="Calibri" w:cs="Calibri"/>
          <w:bCs/>
          <w:sz w:val="22"/>
          <w:szCs w:val="22"/>
        </w:rPr>
        <w:t>ou</w:t>
      </w:r>
      <w:r w:rsidR="00EB5285" w:rsidRPr="006A7BAB">
        <w:rPr>
          <w:rFonts w:ascii="Calibri" w:hAnsi="Calibri" w:cs="Calibri"/>
          <w:bCs/>
          <w:sz w:val="22"/>
          <w:szCs w:val="22"/>
        </w:rPr>
        <w:t xml:space="preserve"> ochran</w:t>
      </w:r>
      <w:r w:rsidRPr="006A7BAB">
        <w:rPr>
          <w:rFonts w:ascii="Calibri" w:hAnsi="Calibri" w:cs="Calibri"/>
          <w:bCs/>
          <w:sz w:val="22"/>
          <w:szCs w:val="22"/>
        </w:rPr>
        <w:t>u</w:t>
      </w:r>
      <w:r w:rsidR="00EB5285" w:rsidRPr="006A7BAB">
        <w:rPr>
          <w:rFonts w:ascii="Calibri" w:hAnsi="Calibri" w:cs="Calibri"/>
          <w:bCs/>
          <w:sz w:val="22"/>
          <w:szCs w:val="22"/>
        </w:rPr>
        <w:t xml:space="preserve"> stávajících okolních ploch dotčených prováděním Díla před znečištěním</w:t>
      </w:r>
      <w:r w:rsidRPr="006A7BAB">
        <w:rPr>
          <w:rFonts w:ascii="Calibri" w:hAnsi="Calibri" w:cs="Calibri"/>
          <w:bCs/>
          <w:sz w:val="22"/>
          <w:szCs w:val="22"/>
        </w:rPr>
        <w:t xml:space="preserve"> </w:t>
      </w:r>
      <w:r w:rsidR="00EB5285" w:rsidRPr="006A7BAB">
        <w:rPr>
          <w:rFonts w:ascii="Calibri" w:hAnsi="Calibri" w:cs="Calibri"/>
          <w:bCs/>
          <w:sz w:val="22"/>
          <w:szCs w:val="22"/>
        </w:rPr>
        <w:t>a poškozením po celou dobu provádění Díla a uv</w:t>
      </w:r>
      <w:r w:rsidR="00BF3DCD" w:rsidRPr="006A7BAB">
        <w:rPr>
          <w:rFonts w:ascii="Calibri" w:hAnsi="Calibri" w:cs="Calibri"/>
          <w:bCs/>
          <w:sz w:val="22"/>
          <w:szCs w:val="22"/>
        </w:rPr>
        <w:t>ést</w:t>
      </w:r>
      <w:r w:rsidR="00EB5285" w:rsidRPr="006A7BAB">
        <w:rPr>
          <w:rFonts w:ascii="Calibri" w:hAnsi="Calibri" w:cs="Calibri"/>
          <w:bCs/>
          <w:sz w:val="22"/>
          <w:szCs w:val="22"/>
        </w:rPr>
        <w:t xml:space="preserve"> všech</w:t>
      </w:r>
      <w:r w:rsidR="00BF3DCD" w:rsidRPr="006A7BAB">
        <w:rPr>
          <w:rFonts w:ascii="Calibri" w:hAnsi="Calibri" w:cs="Calibri"/>
          <w:bCs/>
          <w:sz w:val="22"/>
          <w:szCs w:val="22"/>
        </w:rPr>
        <w:t>ny</w:t>
      </w:r>
      <w:r w:rsidR="00EB5285" w:rsidRPr="006A7BAB">
        <w:rPr>
          <w:rFonts w:ascii="Calibri" w:hAnsi="Calibri" w:cs="Calibri"/>
          <w:bCs/>
          <w:sz w:val="22"/>
          <w:szCs w:val="22"/>
        </w:rPr>
        <w:t xml:space="preserve"> povrch</w:t>
      </w:r>
      <w:r w:rsidR="00BF3DCD" w:rsidRPr="006A7BAB">
        <w:rPr>
          <w:rFonts w:ascii="Calibri" w:hAnsi="Calibri" w:cs="Calibri"/>
          <w:bCs/>
          <w:sz w:val="22"/>
          <w:szCs w:val="22"/>
        </w:rPr>
        <w:t>y</w:t>
      </w:r>
      <w:r w:rsidR="00EB5285" w:rsidRPr="006A7BAB">
        <w:rPr>
          <w:rFonts w:ascii="Calibri" w:hAnsi="Calibri" w:cs="Calibri"/>
          <w:bCs/>
          <w:sz w:val="22"/>
          <w:szCs w:val="22"/>
        </w:rPr>
        <w:t xml:space="preserve"> dotčen</w:t>
      </w:r>
      <w:r w:rsidR="00BF3DCD" w:rsidRPr="006A7BAB">
        <w:rPr>
          <w:rFonts w:ascii="Calibri" w:hAnsi="Calibri" w:cs="Calibri"/>
          <w:bCs/>
          <w:sz w:val="22"/>
          <w:szCs w:val="22"/>
        </w:rPr>
        <w:t>é</w:t>
      </w:r>
      <w:r w:rsidR="00D911A9" w:rsidRPr="006A7BAB">
        <w:rPr>
          <w:rFonts w:ascii="Calibri" w:hAnsi="Calibri" w:cs="Calibri"/>
          <w:bCs/>
          <w:sz w:val="22"/>
          <w:szCs w:val="22"/>
        </w:rPr>
        <w:t xml:space="preserve"> </w:t>
      </w:r>
      <w:r w:rsidR="00EB5285" w:rsidRPr="006A7BAB">
        <w:rPr>
          <w:rFonts w:ascii="Calibri" w:hAnsi="Calibri" w:cs="Calibri"/>
          <w:bCs/>
          <w:sz w:val="22"/>
          <w:szCs w:val="22"/>
        </w:rPr>
        <w:t>prováděním Díla do původního stavu</w:t>
      </w:r>
      <w:r w:rsidR="001A4E20" w:rsidRPr="006A7BAB">
        <w:rPr>
          <w:rFonts w:ascii="Calibri" w:hAnsi="Calibri" w:cs="Calibri"/>
          <w:bCs/>
          <w:sz w:val="22"/>
          <w:szCs w:val="22"/>
        </w:rPr>
        <w:t xml:space="preserve">. Zhotovitel se zavazuje </w:t>
      </w:r>
      <w:r w:rsidR="00EB5285" w:rsidRPr="006A7BAB">
        <w:rPr>
          <w:rFonts w:ascii="Calibri" w:hAnsi="Calibri" w:cs="Calibri"/>
          <w:bCs/>
          <w:sz w:val="22"/>
          <w:szCs w:val="22"/>
        </w:rPr>
        <w:t xml:space="preserve">před započetím prací </w:t>
      </w:r>
      <w:r w:rsidR="00CA390D" w:rsidRPr="006A7BAB">
        <w:rPr>
          <w:rFonts w:ascii="Calibri" w:hAnsi="Calibri" w:cs="Calibri"/>
          <w:bCs/>
          <w:sz w:val="22"/>
          <w:szCs w:val="22"/>
        </w:rPr>
        <w:t xml:space="preserve">okolní </w:t>
      </w:r>
      <w:r w:rsidR="00EB5285" w:rsidRPr="006A7BAB">
        <w:rPr>
          <w:rFonts w:ascii="Calibri" w:hAnsi="Calibri" w:cs="Calibri"/>
          <w:bCs/>
          <w:sz w:val="22"/>
          <w:szCs w:val="22"/>
        </w:rPr>
        <w:t xml:space="preserve">plochy vhodným </w:t>
      </w:r>
      <w:r w:rsidR="00D911A9" w:rsidRPr="006A7BAB">
        <w:rPr>
          <w:rFonts w:ascii="Calibri" w:hAnsi="Calibri" w:cs="Calibri"/>
          <w:bCs/>
          <w:sz w:val="22"/>
          <w:szCs w:val="22"/>
        </w:rPr>
        <w:t>z</w:t>
      </w:r>
      <w:r w:rsidR="00EB5285" w:rsidRPr="006A7BAB">
        <w:rPr>
          <w:rFonts w:ascii="Calibri" w:hAnsi="Calibri" w:cs="Calibri"/>
          <w:bCs/>
          <w:sz w:val="22"/>
          <w:szCs w:val="22"/>
        </w:rPr>
        <w:t>působem zdokumen</w:t>
      </w:r>
      <w:r w:rsidR="00D911A9" w:rsidRPr="006A7BAB">
        <w:rPr>
          <w:rFonts w:ascii="Calibri" w:hAnsi="Calibri" w:cs="Calibri"/>
          <w:bCs/>
          <w:sz w:val="22"/>
          <w:szCs w:val="22"/>
        </w:rPr>
        <w:t>t</w:t>
      </w:r>
      <w:r w:rsidR="00F1541B" w:rsidRPr="006A7BAB">
        <w:rPr>
          <w:rFonts w:ascii="Calibri" w:hAnsi="Calibri" w:cs="Calibri"/>
          <w:bCs/>
          <w:sz w:val="22"/>
          <w:szCs w:val="22"/>
        </w:rPr>
        <w:t>ovat</w:t>
      </w:r>
      <w:r w:rsidR="001A4E20" w:rsidRPr="006A7BAB">
        <w:rPr>
          <w:rFonts w:ascii="Calibri" w:hAnsi="Calibri" w:cs="Calibri"/>
          <w:bCs/>
          <w:sz w:val="22"/>
          <w:szCs w:val="22"/>
        </w:rPr>
        <w:t xml:space="preserve"> </w:t>
      </w:r>
      <w:r w:rsidR="00F1541B" w:rsidRPr="006A7BAB">
        <w:rPr>
          <w:rFonts w:ascii="Calibri" w:hAnsi="Calibri" w:cs="Calibri"/>
          <w:bCs/>
          <w:sz w:val="22"/>
          <w:szCs w:val="22"/>
        </w:rPr>
        <w:t>(</w:t>
      </w:r>
      <w:r w:rsidR="001A4E20" w:rsidRPr="006A7BAB">
        <w:rPr>
          <w:rFonts w:ascii="Calibri" w:hAnsi="Calibri" w:cs="Calibri"/>
          <w:bCs/>
          <w:sz w:val="22"/>
          <w:szCs w:val="22"/>
        </w:rPr>
        <w:t xml:space="preserve">tato </w:t>
      </w:r>
      <w:r w:rsidR="00EB5285" w:rsidRPr="006A7BAB">
        <w:rPr>
          <w:rFonts w:ascii="Calibri" w:hAnsi="Calibri" w:cs="Calibri"/>
          <w:bCs/>
          <w:sz w:val="22"/>
          <w:szCs w:val="22"/>
        </w:rPr>
        <w:t xml:space="preserve">dokumentace bude </w:t>
      </w:r>
      <w:r w:rsidR="00EC0238" w:rsidRPr="006A7BAB">
        <w:rPr>
          <w:rFonts w:ascii="Calibri" w:hAnsi="Calibri" w:cs="Calibri"/>
          <w:bCs/>
          <w:sz w:val="22"/>
          <w:szCs w:val="22"/>
        </w:rPr>
        <w:t>p</w:t>
      </w:r>
      <w:r w:rsidR="00BE65F0" w:rsidRPr="006A7BAB">
        <w:rPr>
          <w:rFonts w:ascii="Calibri" w:hAnsi="Calibri" w:cs="Calibri"/>
          <w:bCs/>
          <w:sz w:val="22"/>
          <w:szCs w:val="22"/>
        </w:rPr>
        <w:t>řiložena ke Stavebnímu deníku)</w:t>
      </w:r>
      <w:r w:rsidR="00932683" w:rsidRPr="006A7BAB">
        <w:rPr>
          <w:rFonts w:ascii="Calibri" w:hAnsi="Calibri" w:cs="Calibri"/>
          <w:bCs/>
          <w:sz w:val="22"/>
          <w:szCs w:val="22"/>
        </w:rPr>
        <w:t xml:space="preserve">. </w:t>
      </w:r>
    </w:p>
    <w:p w14:paraId="64F60F57" w14:textId="16F31973" w:rsidR="00597DA6" w:rsidRPr="006A7BAB" w:rsidRDefault="00597DA6" w:rsidP="00EC0238">
      <w:pPr>
        <w:pStyle w:val="Odstavecseseznamem1"/>
        <w:numPr>
          <w:ilvl w:val="2"/>
          <w:numId w:val="29"/>
        </w:numPr>
        <w:spacing w:after="240"/>
        <w:jc w:val="both"/>
        <w:rPr>
          <w:rFonts w:ascii="Calibri" w:hAnsi="Calibri" w:cs="Calibri"/>
          <w:bCs/>
          <w:sz w:val="22"/>
          <w:szCs w:val="22"/>
        </w:rPr>
      </w:pPr>
      <w:r w:rsidRPr="006A7BAB">
        <w:rPr>
          <w:rFonts w:ascii="Calibri" w:hAnsi="Calibri" w:cs="Calibri"/>
          <w:bCs/>
          <w:sz w:val="22"/>
          <w:szCs w:val="22"/>
        </w:rPr>
        <w:t xml:space="preserve">Zhotovitel je povinen uskladnit materiál na místě, které </w:t>
      </w:r>
      <w:proofErr w:type="gramStart"/>
      <w:r w:rsidRPr="006A7BAB">
        <w:rPr>
          <w:rFonts w:ascii="Calibri" w:hAnsi="Calibri" w:cs="Calibri"/>
          <w:bCs/>
          <w:sz w:val="22"/>
          <w:szCs w:val="22"/>
        </w:rPr>
        <w:t>určí</w:t>
      </w:r>
      <w:proofErr w:type="gramEnd"/>
      <w:r w:rsidRPr="006A7BAB">
        <w:rPr>
          <w:rFonts w:ascii="Calibri" w:hAnsi="Calibri" w:cs="Calibri"/>
          <w:bCs/>
          <w:sz w:val="22"/>
          <w:szCs w:val="22"/>
        </w:rPr>
        <w:t xml:space="preserve"> Objednatel.</w:t>
      </w:r>
    </w:p>
    <w:p w14:paraId="4EB76F8B" w14:textId="2F36B225" w:rsidR="00597DA6" w:rsidRPr="006A7BAB" w:rsidRDefault="00597DA6" w:rsidP="00597DA6">
      <w:pPr>
        <w:pStyle w:val="Odstavecseseznamem1"/>
        <w:numPr>
          <w:ilvl w:val="2"/>
          <w:numId w:val="29"/>
        </w:numPr>
        <w:spacing w:after="240"/>
        <w:jc w:val="both"/>
        <w:rPr>
          <w:rFonts w:ascii="Calibri" w:hAnsi="Calibri" w:cs="Calibri"/>
          <w:bCs/>
          <w:sz w:val="22"/>
          <w:szCs w:val="22"/>
        </w:rPr>
      </w:pPr>
      <w:r w:rsidRPr="006A7BAB">
        <w:rPr>
          <w:rFonts w:ascii="Calibri" w:hAnsi="Calibri" w:cs="Calibri"/>
          <w:bCs/>
          <w:sz w:val="22"/>
          <w:szCs w:val="22"/>
        </w:rPr>
        <w:t>Zhotovitel je povinen v maximální možné míře chránit okolní prostory Staveniště od nadměrného prachu, hluku a vibrací a zajistit, že nebude překročen hygienický limit akustického tlaku ze stavební činnosti ve smyslu požadavků zákona č. 258/2000 Sb., o ochraně veřejného zdraví</w:t>
      </w:r>
      <w:r w:rsidR="009C56F6" w:rsidRPr="006A7BAB">
        <w:rPr>
          <w:rFonts w:ascii="Calibri" w:hAnsi="Calibri" w:cs="Calibri"/>
          <w:bCs/>
          <w:sz w:val="22"/>
          <w:szCs w:val="22"/>
        </w:rPr>
        <w:t>,</w:t>
      </w:r>
      <w:r w:rsidRPr="006A7BAB">
        <w:rPr>
          <w:rFonts w:ascii="Calibri" w:hAnsi="Calibri" w:cs="Calibri"/>
          <w:bCs/>
          <w:sz w:val="22"/>
          <w:szCs w:val="22"/>
        </w:rPr>
        <w:t xml:space="preserve"> a nařízení vlády </w:t>
      </w:r>
      <w:r w:rsidR="005043D2" w:rsidRPr="006A7BAB">
        <w:rPr>
          <w:rFonts w:ascii="Calibri" w:hAnsi="Calibri" w:cs="Calibri"/>
          <w:bCs/>
          <w:sz w:val="22"/>
          <w:szCs w:val="22"/>
        </w:rPr>
        <w:t>č. 272/2011 Sb., o ochraně zdraví před nepříznivými účinky hluku a vibrací, v platném znění.</w:t>
      </w:r>
    </w:p>
    <w:p w14:paraId="6E3F19C2" w14:textId="2CAF309E" w:rsidR="00597DA6" w:rsidRPr="006A7BAB" w:rsidRDefault="00597DA6" w:rsidP="004404C7">
      <w:pPr>
        <w:pStyle w:val="Odstavecseseznamem1"/>
        <w:numPr>
          <w:ilvl w:val="2"/>
          <w:numId w:val="29"/>
        </w:numPr>
        <w:spacing w:after="240"/>
        <w:jc w:val="both"/>
        <w:rPr>
          <w:rFonts w:ascii="Calibri" w:hAnsi="Calibri" w:cs="Calibri"/>
          <w:bCs/>
          <w:sz w:val="22"/>
          <w:szCs w:val="22"/>
        </w:rPr>
      </w:pPr>
      <w:r w:rsidRPr="006A7BAB">
        <w:rPr>
          <w:rFonts w:ascii="Calibri" w:hAnsi="Calibri" w:cs="Calibri"/>
          <w:bCs/>
          <w:sz w:val="22"/>
          <w:szCs w:val="22"/>
        </w:rPr>
        <w:t>Stavební práce budou probíhat za provozu v</w:t>
      </w:r>
      <w:r w:rsidR="0069198F" w:rsidRPr="006A7BAB">
        <w:rPr>
          <w:rFonts w:ascii="Calibri" w:hAnsi="Calibri" w:cs="Calibri"/>
          <w:bCs/>
          <w:sz w:val="22"/>
          <w:szCs w:val="22"/>
        </w:rPr>
        <w:t> </w:t>
      </w:r>
      <w:r w:rsidRPr="006A7BAB">
        <w:rPr>
          <w:rFonts w:ascii="Calibri" w:hAnsi="Calibri" w:cs="Calibri"/>
          <w:bCs/>
          <w:sz w:val="22"/>
          <w:szCs w:val="22"/>
        </w:rPr>
        <w:t>areálu</w:t>
      </w:r>
      <w:r w:rsidR="0069198F" w:rsidRPr="006A7BAB">
        <w:rPr>
          <w:rFonts w:ascii="Calibri" w:hAnsi="Calibri" w:cs="Calibri"/>
          <w:bCs/>
          <w:sz w:val="22"/>
          <w:szCs w:val="22"/>
        </w:rPr>
        <w:t xml:space="preserve"> a budově</w:t>
      </w:r>
      <w:r w:rsidR="00012248" w:rsidRPr="006A7BAB">
        <w:rPr>
          <w:rFonts w:ascii="Calibri" w:hAnsi="Calibri" w:cs="Calibri"/>
          <w:bCs/>
          <w:sz w:val="22"/>
          <w:szCs w:val="22"/>
        </w:rPr>
        <w:t>,</w:t>
      </w:r>
      <w:r w:rsidRPr="006A7BAB">
        <w:rPr>
          <w:rFonts w:ascii="Calibri" w:hAnsi="Calibri" w:cs="Calibri"/>
          <w:bCs/>
          <w:sz w:val="22"/>
          <w:szCs w:val="22"/>
        </w:rPr>
        <w:t xml:space="preserve"> Zhotovitel se proto zavazuje přizpůsobit rozpracovanost</w:t>
      </w:r>
      <w:r w:rsidR="00012248" w:rsidRPr="006A7BAB">
        <w:rPr>
          <w:rFonts w:ascii="Calibri" w:hAnsi="Calibri" w:cs="Calibri"/>
          <w:bCs/>
          <w:sz w:val="22"/>
          <w:szCs w:val="22"/>
        </w:rPr>
        <w:t xml:space="preserve"> Díla</w:t>
      </w:r>
      <w:r w:rsidRPr="006A7BAB">
        <w:rPr>
          <w:rFonts w:ascii="Calibri" w:hAnsi="Calibri" w:cs="Calibri"/>
          <w:bCs/>
          <w:sz w:val="22"/>
          <w:szCs w:val="22"/>
        </w:rPr>
        <w:t xml:space="preserve"> bezpečnému pohybu osob.</w:t>
      </w:r>
    </w:p>
    <w:p w14:paraId="05CC27C2" w14:textId="43D0CD27" w:rsidR="00597DA6" w:rsidRPr="006A7BAB" w:rsidRDefault="00597DA6" w:rsidP="00597DA6">
      <w:pPr>
        <w:pStyle w:val="Odstavecseseznamem1"/>
        <w:numPr>
          <w:ilvl w:val="2"/>
          <w:numId w:val="29"/>
        </w:numPr>
        <w:spacing w:after="240"/>
        <w:jc w:val="both"/>
        <w:rPr>
          <w:rFonts w:ascii="Calibri" w:hAnsi="Calibri" w:cs="Calibri"/>
          <w:bCs/>
          <w:sz w:val="22"/>
          <w:szCs w:val="22"/>
        </w:rPr>
      </w:pPr>
      <w:bookmarkStart w:id="18" w:name="_Ref168912666"/>
      <w:r w:rsidRPr="006A7BAB">
        <w:rPr>
          <w:rFonts w:ascii="Calibri" w:hAnsi="Calibri" w:cs="Calibri"/>
          <w:bCs/>
          <w:sz w:val="22"/>
          <w:szCs w:val="22"/>
        </w:rPr>
        <w:t xml:space="preserve">Zhotovitel při předání Staveniště předá Objednateli údaje o </w:t>
      </w:r>
      <w:r w:rsidR="00BF145C" w:rsidRPr="006A7BAB">
        <w:rPr>
          <w:rFonts w:ascii="Calibri" w:hAnsi="Calibri" w:cs="Calibri"/>
          <w:bCs/>
          <w:sz w:val="22"/>
          <w:szCs w:val="22"/>
        </w:rPr>
        <w:t>pod</w:t>
      </w:r>
      <w:r w:rsidRPr="006A7BAB">
        <w:rPr>
          <w:rFonts w:ascii="Calibri" w:hAnsi="Calibri" w:cs="Calibri"/>
          <w:bCs/>
          <w:sz w:val="22"/>
          <w:szCs w:val="22"/>
        </w:rPr>
        <w:t xml:space="preserve">dodavatelích a seznam pracovníků </w:t>
      </w:r>
      <w:r w:rsidR="00042588" w:rsidRPr="006A7BAB">
        <w:rPr>
          <w:rFonts w:ascii="Calibri" w:hAnsi="Calibri" w:cs="Calibri"/>
          <w:bCs/>
          <w:sz w:val="22"/>
          <w:szCs w:val="22"/>
        </w:rPr>
        <w:t>provádějíc</w:t>
      </w:r>
      <w:r w:rsidR="00497A5B" w:rsidRPr="006A7BAB">
        <w:rPr>
          <w:rFonts w:ascii="Calibri" w:hAnsi="Calibri" w:cs="Calibri"/>
          <w:bCs/>
          <w:sz w:val="22"/>
          <w:szCs w:val="22"/>
        </w:rPr>
        <w:t>ích Dílo</w:t>
      </w:r>
      <w:r w:rsidR="00042588" w:rsidRPr="006A7BAB">
        <w:rPr>
          <w:rFonts w:ascii="Calibri" w:hAnsi="Calibri" w:cs="Calibri"/>
          <w:bCs/>
          <w:sz w:val="22"/>
          <w:szCs w:val="22"/>
        </w:rPr>
        <w:t xml:space="preserve"> </w:t>
      </w:r>
      <w:r w:rsidR="00F869AF" w:rsidRPr="006A7BAB">
        <w:rPr>
          <w:rFonts w:ascii="Calibri" w:hAnsi="Calibri" w:cs="Calibri"/>
          <w:bCs/>
          <w:sz w:val="22"/>
          <w:szCs w:val="22"/>
        </w:rPr>
        <w:t>s </w:t>
      </w:r>
      <w:r w:rsidR="00CB0701" w:rsidRPr="006A7BAB">
        <w:rPr>
          <w:rFonts w:ascii="Calibri" w:hAnsi="Calibri" w:cs="Calibri"/>
          <w:bCs/>
          <w:sz w:val="22"/>
          <w:szCs w:val="22"/>
        </w:rPr>
        <w:t>d</w:t>
      </w:r>
      <w:r w:rsidR="00F869AF" w:rsidRPr="006A7BAB">
        <w:rPr>
          <w:rFonts w:ascii="Calibri" w:hAnsi="Calibri" w:cs="Calibri"/>
          <w:bCs/>
          <w:sz w:val="22"/>
          <w:szCs w:val="22"/>
        </w:rPr>
        <w:t xml:space="preserve">oložením jejich kvalifikací a odborné způsobilosti </w:t>
      </w:r>
      <w:r w:rsidR="00CB0701" w:rsidRPr="006A7BAB">
        <w:rPr>
          <w:rFonts w:ascii="Calibri" w:hAnsi="Calibri" w:cs="Calibri"/>
          <w:bCs/>
          <w:sz w:val="22"/>
          <w:szCs w:val="22"/>
        </w:rPr>
        <w:t>k</w:t>
      </w:r>
      <w:r w:rsidR="007B2DE8" w:rsidRPr="006A7BAB">
        <w:rPr>
          <w:rFonts w:ascii="Calibri" w:hAnsi="Calibri" w:cs="Calibri"/>
          <w:bCs/>
          <w:sz w:val="22"/>
          <w:szCs w:val="22"/>
        </w:rPr>
        <w:t> </w:t>
      </w:r>
      <w:r w:rsidR="00CB0701" w:rsidRPr="006A7BAB">
        <w:rPr>
          <w:rFonts w:ascii="Calibri" w:hAnsi="Calibri" w:cs="Calibri"/>
          <w:bCs/>
          <w:sz w:val="22"/>
          <w:szCs w:val="22"/>
        </w:rPr>
        <w:t>pro</w:t>
      </w:r>
      <w:r w:rsidR="007B2DE8" w:rsidRPr="006A7BAB">
        <w:rPr>
          <w:rFonts w:ascii="Calibri" w:hAnsi="Calibri" w:cs="Calibri"/>
          <w:bCs/>
          <w:sz w:val="22"/>
          <w:szCs w:val="22"/>
        </w:rPr>
        <w:t>vedení Díla</w:t>
      </w:r>
      <w:r w:rsidRPr="006A7BAB">
        <w:rPr>
          <w:rFonts w:ascii="Calibri" w:hAnsi="Calibri" w:cs="Calibri"/>
          <w:bCs/>
          <w:sz w:val="22"/>
          <w:szCs w:val="22"/>
        </w:rPr>
        <w:t>.</w:t>
      </w:r>
      <w:bookmarkEnd w:id="18"/>
    </w:p>
    <w:p w14:paraId="041DEFC2" w14:textId="77777777" w:rsidR="00597DA6" w:rsidRPr="006A7BAB" w:rsidRDefault="00597DA6" w:rsidP="00597DA6">
      <w:pPr>
        <w:pStyle w:val="Odstavecseseznamem1"/>
        <w:numPr>
          <w:ilvl w:val="2"/>
          <w:numId w:val="29"/>
        </w:numPr>
        <w:spacing w:after="240"/>
        <w:jc w:val="both"/>
        <w:rPr>
          <w:rFonts w:ascii="Calibri" w:hAnsi="Calibri" w:cs="Calibri"/>
          <w:bCs/>
          <w:sz w:val="22"/>
          <w:szCs w:val="22"/>
        </w:rPr>
      </w:pPr>
      <w:r w:rsidRPr="006A7BAB">
        <w:rPr>
          <w:rFonts w:ascii="Calibri" w:hAnsi="Calibri" w:cs="Calibri"/>
          <w:bCs/>
          <w:sz w:val="22"/>
          <w:szCs w:val="22"/>
        </w:rPr>
        <w:t xml:space="preserve">Zhotovitel je povinen vyklidit </w:t>
      </w:r>
    </w:p>
    <w:p w14:paraId="0B839463" w14:textId="460D8691" w:rsidR="00597DA6" w:rsidRPr="006A7BAB" w:rsidRDefault="00597DA6" w:rsidP="00D9326B">
      <w:pPr>
        <w:pStyle w:val="Odstavecseseznamem1"/>
        <w:numPr>
          <w:ilvl w:val="3"/>
          <w:numId w:val="29"/>
        </w:numPr>
        <w:spacing w:after="240"/>
        <w:ind w:left="1701" w:hanging="227"/>
        <w:jc w:val="both"/>
        <w:rPr>
          <w:rFonts w:ascii="Calibri" w:hAnsi="Calibri" w:cs="Calibri"/>
          <w:bCs/>
          <w:sz w:val="22"/>
          <w:szCs w:val="22"/>
        </w:rPr>
      </w:pPr>
      <w:r w:rsidRPr="006A7BAB">
        <w:rPr>
          <w:rFonts w:ascii="Calibri" w:hAnsi="Calibri" w:cs="Calibri"/>
          <w:bCs/>
          <w:sz w:val="22"/>
          <w:szCs w:val="22"/>
        </w:rPr>
        <w:t xml:space="preserve">Staveniště do </w:t>
      </w:r>
      <w:r w:rsidR="009677DB" w:rsidRPr="006A7BAB">
        <w:rPr>
          <w:rFonts w:ascii="Calibri" w:hAnsi="Calibri" w:cs="Calibri"/>
          <w:bCs/>
          <w:sz w:val="22"/>
          <w:szCs w:val="22"/>
        </w:rPr>
        <w:t>3</w:t>
      </w:r>
      <w:r w:rsidRPr="006A7BAB">
        <w:rPr>
          <w:rFonts w:ascii="Calibri" w:hAnsi="Calibri" w:cs="Calibri"/>
          <w:bCs/>
          <w:sz w:val="22"/>
          <w:szCs w:val="22"/>
        </w:rPr>
        <w:t xml:space="preserve"> pracovních dnů po předání Díla,</w:t>
      </w:r>
    </w:p>
    <w:p w14:paraId="51E04233" w14:textId="77777777" w:rsidR="00597DA6" w:rsidRPr="006A7BAB" w:rsidRDefault="00597DA6" w:rsidP="00D9326B">
      <w:pPr>
        <w:pStyle w:val="Odstavecseseznamem1"/>
        <w:numPr>
          <w:ilvl w:val="3"/>
          <w:numId w:val="29"/>
        </w:numPr>
        <w:spacing w:after="240"/>
        <w:ind w:left="1701" w:hanging="227"/>
        <w:jc w:val="both"/>
        <w:rPr>
          <w:rFonts w:ascii="Calibri" w:hAnsi="Calibri" w:cs="Calibri"/>
          <w:bCs/>
          <w:sz w:val="22"/>
          <w:szCs w:val="22"/>
        </w:rPr>
      </w:pPr>
      <w:r w:rsidRPr="006A7BAB">
        <w:rPr>
          <w:rFonts w:ascii="Calibri" w:hAnsi="Calibri" w:cs="Calibri"/>
          <w:bCs/>
          <w:sz w:val="22"/>
          <w:szCs w:val="22"/>
        </w:rPr>
        <w:t xml:space="preserve">prostor dotčený vadami nebo nedodělky do 1 kalendářního dne po předání opraveného Díla. </w:t>
      </w:r>
    </w:p>
    <w:p w14:paraId="23588D20" w14:textId="4B390A50" w:rsidR="00597DA6" w:rsidRPr="006A7BAB" w:rsidRDefault="00597DA6" w:rsidP="00597DA6">
      <w:pPr>
        <w:pStyle w:val="Odstavecseseznamem1"/>
        <w:numPr>
          <w:ilvl w:val="2"/>
          <w:numId w:val="29"/>
        </w:numPr>
        <w:spacing w:after="240"/>
        <w:jc w:val="both"/>
        <w:rPr>
          <w:rFonts w:ascii="Calibri" w:hAnsi="Calibri" w:cs="Calibri"/>
          <w:bCs/>
          <w:sz w:val="22"/>
          <w:szCs w:val="22"/>
        </w:rPr>
      </w:pPr>
      <w:r w:rsidRPr="006A7BAB">
        <w:rPr>
          <w:rFonts w:ascii="Calibri" w:hAnsi="Calibri" w:cs="Calibri"/>
          <w:bCs/>
          <w:sz w:val="22"/>
          <w:szCs w:val="22"/>
        </w:rPr>
        <w:t xml:space="preserve">O předání a převzetí vyklizeného Staveniště a případně prostoru dotčeného vadami nebo nedodělky bude vyhotoven protokol o předání </w:t>
      </w:r>
      <w:r w:rsidR="00C0707C" w:rsidRPr="006A7BAB">
        <w:rPr>
          <w:rFonts w:ascii="Calibri" w:hAnsi="Calibri" w:cs="Calibri"/>
          <w:bCs/>
          <w:sz w:val="22"/>
          <w:szCs w:val="22"/>
        </w:rPr>
        <w:t>Staveniště</w:t>
      </w:r>
      <w:r w:rsidRPr="006A7BAB">
        <w:rPr>
          <w:rFonts w:ascii="Calibri" w:hAnsi="Calibri" w:cs="Calibri"/>
          <w:bCs/>
          <w:sz w:val="22"/>
          <w:szCs w:val="22"/>
        </w:rPr>
        <w:t>.</w:t>
      </w:r>
    </w:p>
    <w:p w14:paraId="172ABC00" w14:textId="2EFFD90D" w:rsidR="00597DA6" w:rsidRPr="006A7BAB" w:rsidRDefault="00597DA6" w:rsidP="00597DA6">
      <w:pPr>
        <w:pStyle w:val="Odstavecseseznamem1"/>
        <w:numPr>
          <w:ilvl w:val="1"/>
          <w:numId w:val="29"/>
        </w:numPr>
        <w:spacing w:after="240"/>
        <w:jc w:val="both"/>
        <w:rPr>
          <w:rFonts w:ascii="Calibri" w:hAnsi="Calibri" w:cs="Calibri"/>
          <w:b/>
          <w:bCs/>
          <w:sz w:val="22"/>
          <w:szCs w:val="22"/>
        </w:rPr>
      </w:pPr>
      <w:r w:rsidRPr="006A7BAB">
        <w:rPr>
          <w:rFonts w:ascii="Calibri" w:hAnsi="Calibri" w:cs="Calibri"/>
          <w:b/>
          <w:bCs/>
          <w:sz w:val="22"/>
          <w:szCs w:val="22"/>
        </w:rPr>
        <w:t xml:space="preserve">Doba </w:t>
      </w:r>
      <w:r w:rsidR="00584329" w:rsidRPr="006A7BAB">
        <w:rPr>
          <w:rFonts w:ascii="Calibri" w:hAnsi="Calibri" w:cs="Calibri"/>
          <w:b/>
          <w:bCs/>
          <w:sz w:val="22"/>
          <w:szCs w:val="22"/>
        </w:rPr>
        <w:t>vymezená</w:t>
      </w:r>
      <w:r w:rsidRPr="006A7BAB">
        <w:rPr>
          <w:rFonts w:ascii="Calibri" w:hAnsi="Calibri" w:cs="Calibri"/>
          <w:b/>
          <w:bCs/>
          <w:sz w:val="22"/>
          <w:szCs w:val="22"/>
        </w:rPr>
        <w:t xml:space="preserve"> k provádění </w:t>
      </w:r>
      <w:r w:rsidR="00584329" w:rsidRPr="006A7BAB">
        <w:rPr>
          <w:rFonts w:ascii="Calibri" w:hAnsi="Calibri" w:cs="Calibri"/>
          <w:b/>
          <w:bCs/>
          <w:sz w:val="22"/>
          <w:szCs w:val="22"/>
        </w:rPr>
        <w:t>prací na Staveništi</w:t>
      </w:r>
    </w:p>
    <w:p w14:paraId="5D7B0864" w14:textId="77777777" w:rsidR="00597DA6" w:rsidRPr="006A7BAB" w:rsidRDefault="00597DA6" w:rsidP="00597DA6">
      <w:pPr>
        <w:pStyle w:val="Odstavecseseznamem1"/>
        <w:numPr>
          <w:ilvl w:val="2"/>
          <w:numId w:val="29"/>
        </w:numPr>
        <w:spacing w:after="240"/>
        <w:jc w:val="both"/>
        <w:rPr>
          <w:rFonts w:ascii="Calibri" w:hAnsi="Calibri" w:cs="Calibri"/>
          <w:bCs/>
          <w:sz w:val="22"/>
          <w:szCs w:val="22"/>
        </w:rPr>
      </w:pPr>
      <w:r w:rsidRPr="006A7BAB">
        <w:rPr>
          <w:rFonts w:ascii="Calibri" w:hAnsi="Calibri" w:cs="Calibri"/>
          <w:bCs/>
          <w:sz w:val="22"/>
          <w:szCs w:val="22"/>
        </w:rPr>
        <w:t>Doba určená pro provádění prací na Staveništi je</w:t>
      </w:r>
    </w:p>
    <w:p w14:paraId="53FDCD9A" w14:textId="30664CE7" w:rsidR="00597DA6" w:rsidRPr="006A7BAB" w:rsidRDefault="00597DA6" w:rsidP="00597DA6">
      <w:pPr>
        <w:pStyle w:val="Odstavecseseznamem1"/>
        <w:spacing w:after="240"/>
        <w:ind w:left="1418"/>
        <w:jc w:val="both"/>
        <w:rPr>
          <w:rFonts w:ascii="Calibri" w:hAnsi="Calibri" w:cs="Calibri"/>
          <w:bCs/>
          <w:sz w:val="22"/>
          <w:szCs w:val="22"/>
        </w:rPr>
      </w:pPr>
      <w:r w:rsidRPr="006A7BAB">
        <w:rPr>
          <w:rFonts w:ascii="Calibri" w:hAnsi="Calibri" w:cs="Calibri"/>
          <w:bCs/>
          <w:sz w:val="22"/>
          <w:szCs w:val="22"/>
        </w:rPr>
        <w:t xml:space="preserve">v pracovních dnech </w:t>
      </w:r>
      <w:r w:rsidR="0065770D" w:rsidRPr="006A7BAB">
        <w:rPr>
          <w:rFonts w:ascii="Calibri" w:hAnsi="Calibri" w:cs="Calibri"/>
          <w:bCs/>
          <w:sz w:val="22"/>
          <w:szCs w:val="22"/>
        </w:rPr>
        <w:t xml:space="preserve">a víkendech </w:t>
      </w:r>
      <w:r w:rsidR="005A441E" w:rsidRPr="006A7BAB">
        <w:rPr>
          <w:rFonts w:ascii="Calibri" w:hAnsi="Calibri" w:cs="Calibri"/>
          <w:bCs/>
          <w:sz w:val="22"/>
          <w:szCs w:val="22"/>
        </w:rPr>
        <w:t xml:space="preserve">od </w:t>
      </w:r>
      <w:r w:rsidR="00110B0D" w:rsidRPr="006A7BAB">
        <w:rPr>
          <w:rFonts w:ascii="Calibri" w:hAnsi="Calibri" w:cs="Calibri"/>
          <w:bCs/>
          <w:sz w:val="22"/>
          <w:szCs w:val="22"/>
        </w:rPr>
        <w:t>7</w:t>
      </w:r>
      <w:r w:rsidR="005A441E" w:rsidRPr="006A7BAB">
        <w:rPr>
          <w:rFonts w:ascii="Calibri" w:hAnsi="Calibri" w:cs="Calibri"/>
          <w:bCs/>
          <w:sz w:val="22"/>
          <w:szCs w:val="22"/>
        </w:rPr>
        <w:t xml:space="preserve">:00 do </w:t>
      </w:r>
      <w:r w:rsidR="00067B05" w:rsidRPr="006A7BAB">
        <w:rPr>
          <w:rFonts w:ascii="Calibri" w:hAnsi="Calibri" w:cs="Calibri"/>
          <w:bCs/>
          <w:sz w:val="22"/>
          <w:szCs w:val="22"/>
        </w:rPr>
        <w:t>19</w:t>
      </w:r>
      <w:r w:rsidR="005A441E" w:rsidRPr="006A7BAB">
        <w:rPr>
          <w:rFonts w:ascii="Calibri" w:hAnsi="Calibri" w:cs="Calibri"/>
          <w:bCs/>
          <w:sz w:val="22"/>
          <w:szCs w:val="22"/>
        </w:rPr>
        <w:t xml:space="preserve">:00 </w:t>
      </w:r>
      <w:r w:rsidRPr="006A7BAB">
        <w:rPr>
          <w:rFonts w:ascii="Calibri" w:hAnsi="Calibri" w:cs="Calibri"/>
          <w:bCs/>
          <w:sz w:val="22"/>
          <w:szCs w:val="22"/>
        </w:rPr>
        <w:t>hodin.</w:t>
      </w:r>
    </w:p>
    <w:p w14:paraId="4AC56EA7" w14:textId="20008229" w:rsidR="00597DA6" w:rsidRPr="006A7BAB" w:rsidRDefault="00597DA6" w:rsidP="00BC0F88">
      <w:pPr>
        <w:pStyle w:val="Odstavecseseznamem1"/>
        <w:numPr>
          <w:ilvl w:val="2"/>
          <w:numId w:val="29"/>
        </w:numPr>
        <w:spacing w:after="240"/>
        <w:jc w:val="both"/>
        <w:rPr>
          <w:rFonts w:ascii="Calibri" w:hAnsi="Calibri" w:cs="Calibri"/>
          <w:bCs/>
          <w:sz w:val="22"/>
          <w:szCs w:val="22"/>
        </w:rPr>
      </w:pPr>
      <w:r w:rsidRPr="006A7BAB">
        <w:rPr>
          <w:rFonts w:ascii="Calibri" w:hAnsi="Calibri" w:cs="Calibri"/>
          <w:bCs/>
          <w:sz w:val="22"/>
          <w:szCs w:val="22"/>
        </w:rPr>
        <w:t xml:space="preserve">Smluvní strany se mohou dohodnout zápisem ve Stavebním deníku na změnách doby </w:t>
      </w:r>
      <w:r w:rsidR="00D60336" w:rsidRPr="006A7BAB">
        <w:rPr>
          <w:rFonts w:ascii="Calibri" w:hAnsi="Calibri" w:cs="Calibri"/>
          <w:bCs/>
          <w:sz w:val="22"/>
          <w:szCs w:val="22"/>
        </w:rPr>
        <w:t>ur</w:t>
      </w:r>
      <w:r w:rsidR="00EE1D37" w:rsidRPr="006A7BAB">
        <w:rPr>
          <w:rFonts w:ascii="Calibri" w:hAnsi="Calibri" w:cs="Calibri"/>
          <w:bCs/>
          <w:sz w:val="22"/>
          <w:szCs w:val="22"/>
        </w:rPr>
        <w:t>čené pro provádění prací</w:t>
      </w:r>
      <w:r w:rsidRPr="006A7BAB">
        <w:rPr>
          <w:rFonts w:ascii="Calibri" w:hAnsi="Calibri" w:cs="Calibri"/>
          <w:bCs/>
          <w:sz w:val="22"/>
          <w:szCs w:val="22"/>
        </w:rPr>
        <w:t>.</w:t>
      </w:r>
    </w:p>
    <w:p w14:paraId="1332D11D" w14:textId="05243329" w:rsidR="00BC0F88" w:rsidRPr="006A7BAB" w:rsidRDefault="00D86C45" w:rsidP="00BC0F88">
      <w:pPr>
        <w:pStyle w:val="Odstavecseseznamem1"/>
        <w:numPr>
          <w:ilvl w:val="2"/>
          <w:numId w:val="29"/>
        </w:numPr>
        <w:spacing w:after="240"/>
        <w:jc w:val="both"/>
        <w:rPr>
          <w:rFonts w:ascii="Calibri" w:hAnsi="Calibri" w:cs="Calibri"/>
          <w:bCs/>
          <w:sz w:val="22"/>
          <w:szCs w:val="22"/>
        </w:rPr>
      </w:pPr>
      <w:r w:rsidRPr="006A7BAB">
        <w:rPr>
          <w:rFonts w:ascii="Calibri" w:hAnsi="Calibri" w:cs="Calibri"/>
          <w:bCs/>
          <w:sz w:val="22"/>
          <w:szCs w:val="22"/>
        </w:rPr>
        <w:t>Doba povolená k provádění bouracích prací bude předem projednána s technickým zástupcem Objednatele tak, aby nedošlo k výraznému omezení výzkumné činnosti okolních pracovišť</w:t>
      </w:r>
      <w:r w:rsidR="00BC0F88" w:rsidRPr="006A7BAB">
        <w:rPr>
          <w:rFonts w:ascii="Calibri" w:hAnsi="Calibri" w:cs="Calibri"/>
          <w:bCs/>
          <w:sz w:val="22"/>
          <w:szCs w:val="22"/>
        </w:rPr>
        <w:t>.</w:t>
      </w:r>
    </w:p>
    <w:p w14:paraId="1F8D1436" w14:textId="77777777" w:rsidR="00597DA6" w:rsidRPr="006A7BAB" w:rsidRDefault="00597DA6" w:rsidP="00597DA6">
      <w:pPr>
        <w:pStyle w:val="Odstavecseseznamem1"/>
        <w:numPr>
          <w:ilvl w:val="1"/>
          <w:numId w:val="29"/>
        </w:numPr>
        <w:tabs>
          <w:tab w:val="clear" w:pos="1021"/>
          <w:tab w:val="num" w:pos="567"/>
        </w:tabs>
        <w:spacing w:after="240"/>
        <w:jc w:val="both"/>
        <w:rPr>
          <w:rFonts w:ascii="Calibri" w:hAnsi="Calibri" w:cs="Calibri"/>
          <w:b/>
          <w:bCs/>
          <w:sz w:val="22"/>
          <w:szCs w:val="22"/>
        </w:rPr>
      </w:pPr>
      <w:r w:rsidRPr="006A7BAB">
        <w:rPr>
          <w:rFonts w:ascii="Calibri" w:hAnsi="Calibri" w:cs="Calibri"/>
          <w:b/>
          <w:bCs/>
          <w:sz w:val="22"/>
          <w:szCs w:val="22"/>
        </w:rPr>
        <w:t>Kvalita / jakost použitých materiálů a technologií</w:t>
      </w:r>
    </w:p>
    <w:p w14:paraId="024D2AD2" w14:textId="77777777" w:rsidR="00597DA6" w:rsidRPr="006A7BAB" w:rsidRDefault="00597DA6" w:rsidP="00597DA6">
      <w:pPr>
        <w:pStyle w:val="Odstavecseseznamem1"/>
        <w:numPr>
          <w:ilvl w:val="2"/>
          <w:numId w:val="29"/>
        </w:numPr>
        <w:spacing w:after="240"/>
        <w:jc w:val="both"/>
        <w:rPr>
          <w:rFonts w:ascii="Calibri" w:hAnsi="Calibri" w:cs="Calibri"/>
          <w:b/>
          <w:bCs/>
          <w:sz w:val="22"/>
          <w:szCs w:val="22"/>
        </w:rPr>
      </w:pPr>
      <w:bookmarkStart w:id="19" w:name="_Ref475646636"/>
      <w:r w:rsidRPr="006A7BAB">
        <w:rPr>
          <w:rFonts w:ascii="Calibri" w:hAnsi="Calibri" w:cs="Calibri"/>
          <w:sz w:val="22"/>
          <w:szCs w:val="22"/>
        </w:rPr>
        <w:t xml:space="preserve">Bez výslovného písemného souhlasu Objednatele specifikujícího konkrétní změnu </w:t>
      </w:r>
      <w:r w:rsidRPr="006A7BAB">
        <w:rPr>
          <w:rFonts w:ascii="Calibri" w:hAnsi="Calibri" w:cs="Calibri"/>
          <w:sz w:val="22"/>
          <w:szCs w:val="22"/>
        </w:rPr>
        <w:lastRenderedPageBreak/>
        <w:t>nesmí být použity jiné materiály či technologie, než jsou sjednány v této Smlouvě a jejích Přílohách.</w:t>
      </w:r>
      <w:bookmarkEnd w:id="19"/>
    </w:p>
    <w:p w14:paraId="65706D8A" w14:textId="4F9831A9" w:rsidR="00597DA6" w:rsidRPr="006A7BAB" w:rsidRDefault="00597DA6" w:rsidP="00597DA6">
      <w:pPr>
        <w:pStyle w:val="Odstavecseseznamem1"/>
        <w:numPr>
          <w:ilvl w:val="2"/>
          <w:numId w:val="29"/>
        </w:numPr>
        <w:spacing w:after="240"/>
        <w:jc w:val="both"/>
        <w:rPr>
          <w:rFonts w:ascii="Calibri" w:hAnsi="Calibri" w:cs="Calibri"/>
          <w:b/>
          <w:bCs/>
          <w:sz w:val="22"/>
          <w:szCs w:val="22"/>
        </w:rPr>
      </w:pPr>
      <w:r w:rsidRPr="006A7BAB">
        <w:rPr>
          <w:rFonts w:ascii="Calibri" w:hAnsi="Calibri" w:cs="Calibri"/>
          <w:sz w:val="22"/>
          <w:szCs w:val="22"/>
        </w:rPr>
        <w:t xml:space="preserve">Zhotovitel se zavazuje a </w:t>
      </w:r>
      <w:proofErr w:type="gramStart"/>
      <w:r w:rsidRPr="006A7BAB">
        <w:rPr>
          <w:rFonts w:ascii="Calibri" w:hAnsi="Calibri" w:cs="Calibri"/>
          <w:sz w:val="22"/>
          <w:szCs w:val="22"/>
        </w:rPr>
        <w:t>ručí</w:t>
      </w:r>
      <w:proofErr w:type="gramEnd"/>
      <w:r w:rsidRPr="006A7BAB">
        <w:rPr>
          <w:rFonts w:ascii="Calibri" w:hAnsi="Calibri" w:cs="Calibri"/>
          <w:sz w:val="22"/>
          <w:szCs w:val="22"/>
        </w:rPr>
        <w:t xml:space="preserve"> za to, že při realizaci Díla nepoužije žádný zdravotně závadný materiál. Pokud tak Zhotovitel</w:t>
      </w:r>
      <w:r w:rsidR="007F5B49" w:rsidRPr="006A7BAB">
        <w:rPr>
          <w:rFonts w:ascii="Calibri" w:hAnsi="Calibri" w:cs="Calibri"/>
          <w:sz w:val="22"/>
          <w:szCs w:val="22"/>
        </w:rPr>
        <w:t xml:space="preserve"> přesto</w:t>
      </w:r>
      <w:r w:rsidRPr="006A7BAB">
        <w:rPr>
          <w:rFonts w:ascii="Calibri" w:hAnsi="Calibri" w:cs="Calibri"/>
          <w:sz w:val="22"/>
          <w:szCs w:val="22"/>
        </w:rPr>
        <w:t xml:space="preserve"> učiní, je povinen na písemné vyzvání Objednatele provést na vlastní náklady okamžitě nápravu.</w:t>
      </w:r>
    </w:p>
    <w:p w14:paraId="6A8D4918" w14:textId="77777777" w:rsidR="00597DA6" w:rsidRPr="006A7BAB" w:rsidRDefault="00597DA6" w:rsidP="00597DA6">
      <w:pPr>
        <w:pStyle w:val="Odstavecseseznamem1"/>
        <w:numPr>
          <w:ilvl w:val="1"/>
          <w:numId w:val="29"/>
        </w:numPr>
        <w:spacing w:after="240"/>
        <w:jc w:val="both"/>
        <w:rPr>
          <w:rFonts w:ascii="Calibri" w:hAnsi="Calibri" w:cs="Calibri"/>
          <w:b/>
          <w:bCs/>
          <w:sz w:val="22"/>
          <w:szCs w:val="22"/>
        </w:rPr>
      </w:pPr>
      <w:r w:rsidRPr="006A7BAB">
        <w:rPr>
          <w:rFonts w:ascii="Calibri" w:hAnsi="Calibri" w:cs="Calibri"/>
          <w:b/>
          <w:bCs/>
          <w:sz w:val="22"/>
          <w:szCs w:val="22"/>
        </w:rPr>
        <w:t>Technický</w:t>
      </w:r>
      <w:r w:rsidRPr="006A7BAB">
        <w:rPr>
          <w:rFonts w:ascii="Calibri" w:hAnsi="Calibri" w:cs="Calibri"/>
          <w:b/>
          <w:sz w:val="22"/>
          <w:szCs w:val="22"/>
        </w:rPr>
        <w:t xml:space="preserve"> dozor</w:t>
      </w:r>
    </w:p>
    <w:p w14:paraId="493A081E" w14:textId="0B968F2D" w:rsidR="00597DA6" w:rsidRPr="006A7BAB" w:rsidRDefault="00597DA6" w:rsidP="00DF25B9">
      <w:pPr>
        <w:pStyle w:val="Odstavecseseznamem1"/>
        <w:spacing w:after="240"/>
        <w:ind w:left="567"/>
        <w:jc w:val="both"/>
        <w:rPr>
          <w:rFonts w:ascii="Calibri" w:hAnsi="Calibri" w:cs="Calibri"/>
          <w:color w:val="111111"/>
          <w:sz w:val="22"/>
          <w:szCs w:val="22"/>
          <w:shd w:val="clear" w:color="auto" w:fill="F9F9F9"/>
        </w:rPr>
      </w:pPr>
      <w:r w:rsidRPr="006A7BAB">
        <w:rPr>
          <w:rFonts w:ascii="Calibri" w:hAnsi="Calibri" w:cs="Calibri"/>
          <w:sz w:val="22"/>
          <w:szCs w:val="22"/>
        </w:rPr>
        <w:t>Objednatel určuje osobu provádějící technický dozor</w:t>
      </w:r>
      <w:r w:rsidR="00331D47" w:rsidRPr="006A7BAB">
        <w:rPr>
          <w:rFonts w:ascii="Calibri" w:hAnsi="Calibri" w:cs="Calibri"/>
          <w:sz w:val="22"/>
          <w:szCs w:val="22"/>
        </w:rPr>
        <w:t xml:space="preserve"> (dále jen </w:t>
      </w:r>
      <w:r w:rsidR="00331D47" w:rsidRPr="006A7BAB">
        <w:rPr>
          <w:rFonts w:ascii="Calibri" w:hAnsi="Calibri" w:cs="Calibri"/>
          <w:b/>
          <w:bCs/>
          <w:sz w:val="22"/>
          <w:szCs w:val="22"/>
        </w:rPr>
        <w:t>„TDI“</w:t>
      </w:r>
      <w:r w:rsidR="00331D47" w:rsidRPr="006A7BAB">
        <w:rPr>
          <w:rFonts w:ascii="Calibri" w:hAnsi="Calibri" w:cs="Calibri"/>
          <w:sz w:val="22"/>
          <w:szCs w:val="22"/>
        </w:rPr>
        <w:t>)</w:t>
      </w:r>
      <w:r w:rsidRPr="006A7BAB">
        <w:rPr>
          <w:rFonts w:ascii="Calibri" w:hAnsi="Calibri" w:cs="Calibri"/>
          <w:sz w:val="22"/>
          <w:szCs w:val="22"/>
        </w:rPr>
        <w:t xml:space="preserve">, která bude jeho jménem kontrolovat průběh výstavby s ohledem na kvalitu a správnost prováděných prací a provádět kontrolu vykazovaných prací ve vztahu </w:t>
      </w:r>
      <w:r w:rsidR="005841BF" w:rsidRPr="006A7BAB">
        <w:rPr>
          <w:rFonts w:ascii="Calibri" w:hAnsi="Calibri" w:cs="Calibri"/>
          <w:sz w:val="22"/>
          <w:szCs w:val="22"/>
        </w:rPr>
        <w:t>k</w:t>
      </w:r>
      <w:r w:rsidRPr="006A7BAB">
        <w:rPr>
          <w:rFonts w:ascii="Calibri" w:hAnsi="Calibri" w:cs="Calibri"/>
          <w:sz w:val="22"/>
          <w:szCs w:val="22"/>
        </w:rPr>
        <w:t xml:space="preserve"> čerpání finančních prostředků.</w:t>
      </w:r>
      <w:r w:rsidR="00E50F71" w:rsidRPr="006A7BAB">
        <w:rPr>
          <w:rFonts w:ascii="Calibri" w:hAnsi="Calibri" w:cs="Calibri"/>
          <w:sz w:val="22"/>
          <w:szCs w:val="22"/>
        </w:rPr>
        <w:t xml:space="preserve"> </w:t>
      </w:r>
      <w:r w:rsidR="00E50F71" w:rsidRPr="006A7BAB">
        <w:rPr>
          <w:rFonts w:ascii="Calibri" w:hAnsi="Calibri" w:cs="Calibri"/>
          <w:color w:val="111111"/>
          <w:sz w:val="22"/>
          <w:szCs w:val="22"/>
          <w:shd w:val="clear" w:color="auto" w:fill="F9F9F9"/>
        </w:rPr>
        <w:t xml:space="preserve">TDI provádí zejména tyto činnosti: kontroluje </w:t>
      </w:r>
      <w:r w:rsidR="00887E19" w:rsidRPr="006A7BAB">
        <w:rPr>
          <w:rFonts w:ascii="Calibri" w:hAnsi="Calibri" w:cs="Calibri"/>
          <w:color w:val="111111"/>
          <w:sz w:val="22"/>
          <w:szCs w:val="22"/>
          <w:shd w:val="clear" w:color="auto" w:fill="F9F9F9"/>
        </w:rPr>
        <w:t xml:space="preserve">soulad </w:t>
      </w:r>
      <w:r w:rsidR="004270B4" w:rsidRPr="006A7BAB">
        <w:rPr>
          <w:rFonts w:ascii="Calibri" w:hAnsi="Calibri" w:cs="Calibri"/>
          <w:color w:val="111111"/>
          <w:sz w:val="22"/>
          <w:szCs w:val="22"/>
          <w:shd w:val="clear" w:color="auto" w:fill="F9F9F9"/>
        </w:rPr>
        <w:t xml:space="preserve">provádění Díla </w:t>
      </w:r>
      <w:r w:rsidR="00887E19" w:rsidRPr="006A7BAB">
        <w:rPr>
          <w:rFonts w:ascii="Calibri" w:hAnsi="Calibri" w:cs="Calibri"/>
          <w:color w:val="111111"/>
          <w:sz w:val="22"/>
          <w:szCs w:val="22"/>
          <w:shd w:val="clear" w:color="auto" w:fill="F9F9F9"/>
        </w:rPr>
        <w:t xml:space="preserve">se </w:t>
      </w:r>
      <w:r w:rsidR="00E50F71" w:rsidRPr="006A7BAB">
        <w:rPr>
          <w:rFonts w:ascii="Calibri" w:hAnsi="Calibri" w:cs="Calibri"/>
          <w:color w:val="111111"/>
          <w:sz w:val="22"/>
          <w:szCs w:val="22"/>
          <w:shd w:val="clear" w:color="auto" w:fill="F9F9F9"/>
        </w:rPr>
        <w:t>S</w:t>
      </w:r>
      <w:r w:rsidR="00B10E5E" w:rsidRPr="006A7BAB">
        <w:rPr>
          <w:rFonts w:ascii="Calibri" w:hAnsi="Calibri" w:cs="Calibri"/>
          <w:color w:val="111111"/>
          <w:sz w:val="22"/>
          <w:szCs w:val="22"/>
          <w:shd w:val="clear" w:color="auto" w:fill="F9F9F9"/>
        </w:rPr>
        <w:t>mlouvou</w:t>
      </w:r>
      <w:r w:rsidR="00E50F71" w:rsidRPr="006A7BAB">
        <w:rPr>
          <w:rFonts w:ascii="Calibri" w:hAnsi="Calibri" w:cs="Calibri"/>
          <w:color w:val="111111"/>
          <w:sz w:val="22"/>
          <w:szCs w:val="22"/>
          <w:shd w:val="clear" w:color="auto" w:fill="F9F9F9"/>
        </w:rPr>
        <w:t xml:space="preserve">, rozpočet, jedná s projektantem, sleduje zakrývané nebo později nedostupné konstrukce, účastní se kontrolních dnů, vede </w:t>
      </w:r>
      <w:r w:rsidR="00EE0014" w:rsidRPr="006A7BAB">
        <w:rPr>
          <w:rFonts w:ascii="Calibri" w:hAnsi="Calibri" w:cs="Calibri"/>
          <w:color w:val="111111"/>
          <w:sz w:val="22"/>
          <w:szCs w:val="22"/>
          <w:shd w:val="clear" w:color="auto" w:fill="F9F9F9"/>
        </w:rPr>
        <w:t>S</w:t>
      </w:r>
      <w:r w:rsidR="00E50F71" w:rsidRPr="006A7BAB">
        <w:rPr>
          <w:rFonts w:ascii="Calibri" w:hAnsi="Calibri" w:cs="Calibri"/>
          <w:color w:val="111111"/>
          <w:sz w:val="22"/>
          <w:szCs w:val="22"/>
          <w:shd w:val="clear" w:color="auto" w:fill="F9F9F9"/>
        </w:rPr>
        <w:t xml:space="preserve">tavební deník, pořizuje fotodokumentaci </w:t>
      </w:r>
      <w:r w:rsidR="004270B4" w:rsidRPr="006A7BAB">
        <w:rPr>
          <w:rFonts w:ascii="Calibri" w:hAnsi="Calibri" w:cs="Calibri"/>
          <w:color w:val="111111"/>
          <w:sz w:val="22"/>
          <w:szCs w:val="22"/>
          <w:shd w:val="clear" w:color="auto" w:fill="F9F9F9"/>
        </w:rPr>
        <w:t>Díla</w:t>
      </w:r>
      <w:r w:rsidR="00E50F71" w:rsidRPr="006A7BAB">
        <w:rPr>
          <w:rFonts w:ascii="Calibri" w:hAnsi="Calibri" w:cs="Calibri"/>
          <w:color w:val="111111"/>
          <w:sz w:val="22"/>
          <w:szCs w:val="22"/>
          <w:shd w:val="clear" w:color="auto" w:fill="F9F9F9"/>
        </w:rPr>
        <w:t xml:space="preserve">, projednává soupis provedených prací, přebírá jednotlivé části </w:t>
      </w:r>
      <w:r w:rsidR="004270B4" w:rsidRPr="006A7BAB">
        <w:rPr>
          <w:rFonts w:ascii="Calibri" w:hAnsi="Calibri" w:cs="Calibri"/>
          <w:color w:val="111111"/>
          <w:sz w:val="22"/>
          <w:szCs w:val="22"/>
          <w:shd w:val="clear" w:color="auto" w:fill="F9F9F9"/>
        </w:rPr>
        <w:t>Díla</w:t>
      </w:r>
      <w:r w:rsidR="00E50F71" w:rsidRPr="006A7BAB">
        <w:rPr>
          <w:rFonts w:ascii="Calibri" w:hAnsi="Calibri" w:cs="Calibri"/>
          <w:color w:val="111111"/>
          <w:sz w:val="22"/>
          <w:szCs w:val="22"/>
          <w:shd w:val="clear" w:color="auto" w:fill="F9F9F9"/>
        </w:rPr>
        <w:t xml:space="preserve">, seznamuje </w:t>
      </w:r>
      <w:r w:rsidR="002859D7" w:rsidRPr="006A7BAB">
        <w:rPr>
          <w:rFonts w:ascii="Calibri" w:hAnsi="Calibri" w:cs="Calibri"/>
          <w:color w:val="111111"/>
          <w:sz w:val="22"/>
          <w:szCs w:val="22"/>
          <w:shd w:val="clear" w:color="auto" w:fill="F9F9F9"/>
        </w:rPr>
        <w:t xml:space="preserve">Objednatele </w:t>
      </w:r>
      <w:r w:rsidR="00E50F71" w:rsidRPr="006A7BAB">
        <w:rPr>
          <w:rFonts w:ascii="Calibri" w:hAnsi="Calibri" w:cs="Calibri"/>
          <w:color w:val="111111"/>
          <w:sz w:val="22"/>
          <w:szCs w:val="22"/>
          <w:shd w:val="clear" w:color="auto" w:fill="F9F9F9"/>
        </w:rPr>
        <w:t>s vadami a nedodělky a sleduje jejich řešení a spolupracuje při kolaudaci</w:t>
      </w:r>
      <w:r w:rsidR="00A67073" w:rsidRPr="006A7BAB">
        <w:rPr>
          <w:rFonts w:ascii="Calibri" w:hAnsi="Calibri" w:cs="Calibri"/>
          <w:color w:val="111111"/>
          <w:sz w:val="22"/>
          <w:szCs w:val="22"/>
          <w:shd w:val="clear" w:color="auto" w:fill="F9F9F9"/>
        </w:rPr>
        <w:t xml:space="preserve"> </w:t>
      </w:r>
      <w:r w:rsidR="006B6F41" w:rsidRPr="006A7BAB">
        <w:rPr>
          <w:rFonts w:ascii="Calibri" w:hAnsi="Calibri" w:cs="Calibri"/>
          <w:color w:val="111111"/>
          <w:sz w:val="22"/>
          <w:szCs w:val="22"/>
          <w:shd w:val="clear" w:color="auto" w:fill="F9F9F9"/>
        </w:rPr>
        <w:t>Díla</w:t>
      </w:r>
      <w:r w:rsidR="00E50F71" w:rsidRPr="006A7BAB">
        <w:rPr>
          <w:rFonts w:ascii="Calibri" w:hAnsi="Calibri" w:cs="Calibri"/>
          <w:color w:val="111111"/>
          <w:sz w:val="22"/>
          <w:szCs w:val="22"/>
          <w:shd w:val="clear" w:color="auto" w:fill="F9F9F9"/>
        </w:rPr>
        <w:t>.</w:t>
      </w:r>
    </w:p>
    <w:p w14:paraId="7423D760" w14:textId="317F1FE2" w:rsidR="003E73D8" w:rsidRPr="006A7BAB" w:rsidRDefault="003E73D8" w:rsidP="003E73D8">
      <w:pPr>
        <w:pStyle w:val="Odstavecseseznamem1"/>
        <w:numPr>
          <w:ilvl w:val="1"/>
          <w:numId w:val="29"/>
        </w:numPr>
        <w:spacing w:after="240"/>
        <w:jc w:val="both"/>
        <w:rPr>
          <w:rFonts w:ascii="Calibri" w:hAnsi="Calibri" w:cs="Calibri"/>
          <w:b/>
          <w:bCs/>
          <w:sz w:val="22"/>
          <w:szCs w:val="22"/>
        </w:rPr>
      </w:pPr>
      <w:r w:rsidRPr="006A7BAB">
        <w:rPr>
          <w:rFonts w:ascii="Calibri" w:hAnsi="Calibri" w:cs="Calibri"/>
          <w:b/>
          <w:bCs/>
          <w:sz w:val="22"/>
          <w:szCs w:val="22"/>
        </w:rPr>
        <w:t>Autorský dozor</w:t>
      </w:r>
    </w:p>
    <w:p w14:paraId="1E0A7098" w14:textId="29FF75E9" w:rsidR="003E73D8" w:rsidRPr="006A7BAB" w:rsidRDefault="003E73D8" w:rsidP="00EA68D4">
      <w:pPr>
        <w:shd w:val="clear" w:color="auto" w:fill="FFFFFF"/>
        <w:spacing w:before="100" w:beforeAutospacing="1" w:after="100" w:afterAutospacing="1" w:line="240" w:lineRule="auto"/>
        <w:ind w:left="567"/>
        <w:rPr>
          <w:rFonts w:ascii="Calibri" w:eastAsia="Calibri" w:hAnsi="Calibri" w:cs="Calibri"/>
          <w:color w:val="111111"/>
          <w:kern w:val="1"/>
          <w:sz w:val="22"/>
          <w:shd w:val="clear" w:color="auto" w:fill="F9F9F9"/>
          <w:lang w:eastAsia="cs-CZ"/>
        </w:rPr>
      </w:pPr>
      <w:r w:rsidRPr="006A7BAB">
        <w:rPr>
          <w:rFonts w:ascii="Calibri" w:eastAsia="Calibri" w:hAnsi="Calibri" w:cs="Calibri"/>
          <w:color w:val="111111"/>
          <w:kern w:val="1"/>
          <w:sz w:val="22"/>
          <w:shd w:val="clear" w:color="auto" w:fill="F9F9F9"/>
          <w:lang w:eastAsia="cs-CZ"/>
        </w:rPr>
        <w:t xml:space="preserve">Objednatel </w:t>
      </w:r>
      <w:proofErr w:type="gramStart"/>
      <w:r w:rsidRPr="006A7BAB">
        <w:rPr>
          <w:rFonts w:ascii="Calibri" w:eastAsia="Calibri" w:hAnsi="Calibri" w:cs="Calibri"/>
          <w:color w:val="111111"/>
          <w:kern w:val="1"/>
          <w:sz w:val="22"/>
          <w:shd w:val="clear" w:color="auto" w:fill="F9F9F9"/>
          <w:lang w:eastAsia="cs-CZ"/>
        </w:rPr>
        <w:t>určí</w:t>
      </w:r>
      <w:proofErr w:type="gramEnd"/>
      <w:r w:rsidRPr="006A7BAB">
        <w:rPr>
          <w:rFonts w:ascii="Calibri" w:eastAsia="Calibri" w:hAnsi="Calibri" w:cs="Calibri"/>
          <w:color w:val="111111"/>
          <w:kern w:val="1"/>
          <w:sz w:val="22"/>
          <w:shd w:val="clear" w:color="auto" w:fill="F9F9F9"/>
          <w:lang w:eastAsia="cs-CZ"/>
        </w:rPr>
        <w:t xml:space="preserve"> autorský dozor</w:t>
      </w:r>
      <w:r w:rsidR="00571445" w:rsidRPr="006A7BAB">
        <w:rPr>
          <w:rFonts w:ascii="Calibri" w:eastAsia="Calibri" w:hAnsi="Calibri" w:cs="Calibri"/>
          <w:color w:val="111111"/>
          <w:kern w:val="1"/>
          <w:sz w:val="22"/>
          <w:shd w:val="clear" w:color="auto" w:fill="F9F9F9"/>
          <w:lang w:eastAsia="cs-CZ"/>
        </w:rPr>
        <w:t xml:space="preserve"> </w:t>
      </w:r>
      <w:r w:rsidR="00571445" w:rsidRPr="006A7BAB">
        <w:rPr>
          <w:rFonts w:ascii="Calibri" w:hAnsi="Calibri" w:cs="Calibri"/>
          <w:sz w:val="22"/>
        </w:rPr>
        <w:t xml:space="preserve">(dále jen </w:t>
      </w:r>
      <w:r w:rsidR="00571445" w:rsidRPr="006A7BAB">
        <w:rPr>
          <w:rFonts w:ascii="Calibri" w:hAnsi="Calibri" w:cs="Calibri"/>
          <w:b/>
          <w:bCs/>
          <w:sz w:val="22"/>
        </w:rPr>
        <w:t>„AD“</w:t>
      </w:r>
      <w:r w:rsidR="00571445" w:rsidRPr="006A7BAB">
        <w:rPr>
          <w:rFonts w:ascii="Calibri" w:hAnsi="Calibri" w:cs="Calibri"/>
          <w:sz w:val="22"/>
        </w:rPr>
        <w:t xml:space="preserve">), </w:t>
      </w:r>
      <w:r w:rsidRPr="006A7BAB">
        <w:rPr>
          <w:rFonts w:ascii="Calibri" w:eastAsia="Calibri" w:hAnsi="Calibri" w:cs="Calibri"/>
          <w:color w:val="111111"/>
          <w:kern w:val="1"/>
          <w:sz w:val="22"/>
          <w:shd w:val="clear" w:color="auto" w:fill="F9F9F9"/>
          <w:lang w:eastAsia="cs-CZ"/>
        </w:rPr>
        <w:t>který se bude účastnit dvou kontrolních dnů, které určí TDI spolu s </w:t>
      </w:r>
      <w:r w:rsidR="00571445" w:rsidRPr="006A7BAB">
        <w:rPr>
          <w:rFonts w:ascii="Calibri" w:eastAsia="Calibri" w:hAnsi="Calibri" w:cs="Calibri"/>
          <w:color w:val="111111"/>
          <w:kern w:val="1"/>
          <w:sz w:val="22"/>
          <w:shd w:val="clear" w:color="auto" w:fill="F9F9F9"/>
          <w:lang w:eastAsia="cs-CZ"/>
        </w:rPr>
        <w:t>O</w:t>
      </w:r>
      <w:r w:rsidRPr="006A7BAB">
        <w:rPr>
          <w:rFonts w:ascii="Calibri" w:eastAsia="Calibri" w:hAnsi="Calibri" w:cs="Calibri"/>
          <w:color w:val="111111"/>
          <w:kern w:val="1"/>
          <w:sz w:val="22"/>
          <w:shd w:val="clear" w:color="auto" w:fill="F9F9F9"/>
          <w:lang w:eastAsia="cs-CZ"/>
        </w:rPr>
        <w:t xml:space="preserve">bjednatelem. Bude k dispozici ke konzultaci TDI a </w:t>
      </w:r>
      <w:r w:rsidR="00722825" w:rsidRPr="006A7BAB">
        <w:rPr>
          <w:rFonts w:ascii="Calibri" w:eastAsia="Calibri" w:hAnsi="Calibri" w:cs="Calibri"/>
          <w:color w:val="111111"/>
          <w:kern w:val="1"/>
          <w:sz w:val="22"/>
          <w:shd w:val="clear" w:color="auto" w:fill="F9F9F9"/>
          <w:lang w:eastAsia="cs-CZ"/>
        </w:rPr>
        <w:t>O</w:t>
      </w:r>
      <w:r w:rsidRPr="006A7BAB">
        <w:rPr>
          <w:rFonts w:ascii="Calibri" w:eastAsia="Calibri" w:hAnsi="Calibri" w:cs="Calibri"/>
          <w:color w:val="111111"/>
          <w:kern w:val="1"/>
          <w:sz w:val="22"/>
          <w:shd w:val="clear" w:color="auto" w:fill="F9F9F9"/>
          <w:lang w:eastAsia="cs-CZ"/>
        </w:rPr>
        <w:t xml:space="preserve">bjednateli v průběhu provádění </w:t>
      </w:r>
      <w:r w:rsidR="00722825" w:rsidRPr="006A7BAB">
        <w:rPr>
          <w:rFonts w:ascii="Calibri" w:eastAsia="Calibri" w:hAnsi="Calibri" w:cs="Calibri"/>
          <w:color w:val="111111"/>
          <w:kern w:val="1"/>
          <w:sz w:val="22"/>
          <w:shd w:val="clear" w:color="auto" w:fill="F9F9F9"/>
          <w:lang w:eastAsia="cs-CZ"/>
        </w:rPr>
        <w:t>Díla</w:t>
      </w:r>
      <w:r w:rsidRPr="006A7BAB">
        <w:rPr>
          <w:rFonts w:ascii="Calibri" w:eastAsia="Calibri" w:hAnsi="Calibri" w:cs="Calibri"/>
          <w:color w:val="111111"/>
          <w:kern w:val="1"/>
          <w:sz w:val="22"/>
          <w:shd w:val="clear" w:color="auto" w:fill="F9F9F9"/>
          <w:lang w:eastAsia="cs-CZ"/>
        </w:rPr>
        <w:t xml:space="preserve">. AD vykonává zejména tyto činnosti: sledování průběhu </w:t>
      </w:r>
      <w:r w:rsidR="00722825" w:rsidRPr="006A7BAB">
        <w:rPr>
          <w:rFonts w:ascii="Calibri" w:eastAsia="Calibri" w:hAnsi="Calibri" w:cs="Calibri"/>
          <w:color w:val="111111"/>
          <w:kern w:val="1"/>
          <w:sz w:val="22"/>
          <w:shd w:val="clear" w:color="auto" w:fill="F9F9F9"/>
          <w:lang w:eastAsia="cs-CZ"/>
        </w:rPr>
        <w:t>Díla</w:t>
      </w:r>
      <w:r w:rsidRPr="006A7BAB">
        <w:rPr>
          <w:rFonts w:ascii="Calibri" w:eastAsia="Calibri" w:hAnsi="Calibri" w:cs="Calibri"/>
          <w:color w:val="111111"/>
          <w:kern w:val="1"/>
          <w:sz w:val="22"/>
          <w:shd w:val="clear" w:color="auto" w:fill="F9F9F9"/>
          <w:lang w:eastAsia="cs-CZ"/>
        </w:rPr>
        <w:t xml:space="preserve"> a zajišťování souladu s projektovou dokumentací, je poradcem </w:t>
      </w:r>
      <w:r w:rsidR="005D18B8" w:rsidRPr="006A7BAB">
        <w:rPr>
          <w:rFonts w:ascii="Calibri" w:eastAsia="Calibri" w:hAnsi="Calibri" w:cs="Calibri"/>
          <w:color w:val="111111"/>
          <w:kern w:val="1"/>
          <w:sz w:val="22"/>
          <w:shd w:val="clear" w:color="auto" w:fill="F9F9F9"/>
          <w:lang w:eastAsia="cs-CZ"/>
        </w:rPr>
        <w:t xml:space="preserve">Objednatele </w:t>
      </w:r>
      <w:r w:rsidRPr="006A7BAB">
        <w:rPr>
          <w:rFonts w:ascii="Calibri" w:eastAsia="Calibri" w:hAnsi="Calibri" w:cs="Calibri"/>
          <w:color w:val="111111"/>
          <w:kern w:val="1"/>
          <w:sz w:val="22"/>
          <w:shd w:val="clear" w:color="auto" w:fill="F9F9F9"/>
          <w:lang w:eastAsia="cs-CZ"/>
        </w:rPr>
        <w:t xml:space="preserve">ohledně </w:t>
      </w:r>
      <w:r w:rsidR="000B72B5" w:rsidRPr="006A7BAB">
        <w:rPr>
          <w:rFonts w:ascii="Calibri" w:eastAsia="Calibri" w:hAnsi="Calibri" w:cs="Calibri"/>
          <w:color w:val="111111"/>
          <w:kern w:val="1"/>
          <w:sz w:val="22"/>
          <w:shd w:val="clear" w:color="auto" w:fill="F9F9F9"/>
          <w:lang w:eastAsia="cs-CZ"/>
        </w:rPr>
        <w:t xml:space="preserve">pracovních </w:t>
      </w:r>
      <w:r w:rsidRPr="006A7BAB">
        <w:rPr>
          <w:rFonts w:ascii="Calibri" w:eastAsia="Calibri" w:hAnsi="Calibri" w:cs="Calibri"/>
          <w:color w:val="111111"/>
          <w:kern w:val="1"/>
          <w:sz w:val="22"/>
          <w:shd w:val="clear" w:color="auto" w:fill="F9F9F9"/>
          <w:lang w:eastAsia="cs-CZ"/>
        </w:rPr>
        <w:t>postupů a výběru materiálů.</w:t>
      </w:r>
    </w:p>
    <w:p w14:paraId="52563E0A" w14:textId="0142F5AC" w:rsidR="00597DA6" w:rsidRPr="006A7BAB" w:rsidRDefault="00F42BA9" w:rsidP="00597DA6">
      <w:pPr>
        <w:pStyle w:val="Odstavecseseznamem1"/>
        <w:numPr>
          <w:ilvl w:val="1"/>
          <w:numId w:val="29"/>
        </w:numPr>
        <w:spacing w:after="240"/>
        <w:jc w:val="both"/>
        <w:rPr>
          <w:rFonts w:ascii="Calibri" w:hAnsi="Calibri" w:cs="Calibri"/>
          <w:b/>
          <w:bCs/>
          <w:sz w:val="22"/>
          <w:szCs w:val="22"/>
        </w:rPr>
      </w:pPr>
      <w:bookmarkStart w:id="20" w:name="_Ref167111001"/>
      <w:r w:rsidRPr="006A7BAB">
        <w:rPr>
          <w:rFonts w:ascii="Calibri" w:hAnsi="Calibri" w:cs="Calibri"/>
          <w:b/>
          <w:bCs/>
          <w:sz w:val="22"/>
          <w:szCs w:val="22"/>
        </w:rPr>
        <w:t>Stavbyv</w:t>
      </w:r>
      <w:r w:rsidR="00741520" w:rsidRPr="006A7BAB">
        <w:rPr>
          <w:rFonts w:ascii="Calibri" w:hAnsi="Calibri" w:cs="Calibri"/>
          <w:b/>
          <w:bCs/>
          <w:sz w:val="22"/>
          <w:szCs w:val="22"/>
        </w:rPr>
        <w:t>edoucí</w:t>
      </w:r>
      <w:r w:rsidRPr="006A7BAB">
        <w:rPr>
          <w:rFonts w:ascii="Calibri" w:hAnsi="Calibri" w:cs="Calibri"/>
          <w:b/>
          <w:bCs/>
          <w:sz w:val="22"/>
          <w:szCs w:val="22"/>
        </w:rPr>
        <w:t xml:space="preserve"> </w:t>
      </w:r>
      <w:r w:rsidR="00741520" w:rsidRPr="006A7BAB">
        <w:rPr>
          <w:rFonts w:ascii="Calibri" w:hAnsi="Calibri" w:cs="Calibri"/>
          <w:b/>
          <w:bCs/>
          <w:sz w:val="22"/>
          <w:szCs w:val="22"/>
        </w:rPr>
        <w:t xml:space="preserve"> </w:t>
      </w:r>
      <w:r w:rsidR="00D91F69" w:rsidRPr="006A7BAB">
        <w:rPr>
          <w:rFonts w:ascii="Calibri" w:hAnsi="Calibri" w:cs="Calibri"/>
          <w:b/>
          <w:bCs/>
          <w:sz w:val="22"/>
          <w:szCs w:val="22"/>
        </w:rPr>
        <w:t xml:space="preserve"> </w:t>
      </w:r>
      <w:bookmarkEnd w:id="20"/>
    </w:p>
    <w:p w14:paraId="2B18BB1D" w14:textId="5E865417" w:rsidR="003F1853" w:rsidRPr="006A7BAB" w:rsidRDefault="00F42BA9" w:rsidP="004C38F5">
      <w:pPr>
        <w:pStyle w:val="Odstavecseseznamem1"/>
        <w:spacing w:after="240"/>
        <w:ind w:left="567"/>
        <w:jc w:val="both"/>
        <w:rPr>
          <w:rFonts w:ascii="Calibri" w:hAnsi="Calibri" w:cs="Calibri"/>
          <w:bCs/>
          <w:sz w:val="22"/>
          <w:szCs w:val="22"/>
        </w:rPr>
      </w:pPr>
      <w:r w:rsidRPr="006A7BAB">
        <w:rPr>
          <w:rFonts w:ascii="Calibri" w:hAnsi="Calibri" w:cs="Calibri"/>
          <w:bCs/>
          <w:sz w:val="22"/>
          <w:szCs w:val="22"/>
        </w:rPr>
        <w:t>Stavbyv</w:t>
      </w:r>
      <w:r w:rsidR="00D91F69" w:rsidRPr="006A7BAB">
        <w:rPr>
          <w:rFonts w:ascii="Calibri" w:hAnsi="Calibri" w:cs="Calibri"/>
          <w:bCs/>
          <w:sz w:val="22"/>
          <w:szCs w:val="22"/>
        </w:rPr>
        <w:t>edoucí</w:t>
      </w:r>
      <w:r w:rsidR="00C565CD" w:rsidRPr="006A7BAB">
        <w:rPr>
          <w:rFonts w:ascii="Calibri" w:hAnsi="Calibri" w:cs="Calibri"/>
          <w:bCs/>
          <w:sz w:val="22"/>
          <w:szCs w:val="22"/>
        </w:rPr>
        <w:t>m (</w:t>
      </w:r>
      <w:r w:rsidR="00EC3A8B" w:rsidRPr="006A7BAB">
        <w:rPr>
          <w:rFonts w:ascii="Calibri" w:hAnsi="Calibri" w:cs="Calibri"/>
          <w:bCs/>
          <w:sz w:val="22"/>
          <w:szCs w:val="22"/>
        </w:rPr>
        <w:t>o</w:t>
      </w:r>
      <w:r w:rsidR="00C565CD" w:rsidRPr="006A7BAB">
        <w:rPr>
          <w:rFonts w:ascii="Calibri" w:hAnsi="Calibri" w:cs="Calibri"/>
          <w:bCs/>
          <w:sz w:val="22"/>
          <w:szCs w:val="22"/>
        </w:rPr>
        <w:t>sobou odborně odpovědnou za realizaci)</w:t>
      </w:r>
      <w:r w:rsidR="0094330D" w:rsidRPr="006A7BAB">
        <w:rPr>
          <w:rFonts w:ascii="Calibri" w:hAnsi="Calibri" w:cs="Calibri"/>
          <w:bCs/>
          <w:sz w:val="22"/>
          <w:szCs w:val="22"/>
        </w:rPr>
        <w:t xml:space="preserve"> </w:t>
      </w:r>
      <w:r w:rsidR="00E371A0" w:rsidRPr="006A7BAB">
        <w:rPr>
          <w:rFonts w:ascii="Calibri" w:hAnsi="Calibri" w:cs="Calibri"/>
          <w:bCs/>
          <w:sz w:val="22"/>
          <w:szCs w:val="22"/>
        </w:rPr>
        <w:t xml:space="preserve">je </w:t>
      </w:r>
    </w:p>
    <w:p w14:paraId="3AC01366" w14:textId="77777777" w:rsidR="0092495E" w:rsidRPr="006A7BAB" w:rsidRDefault="0092495E" w:rsidP="0092495E">
      <w:pPr>
        <w:spacing w:after="60" w:line="240" w:lineRule="auto"/>
        <w:ind w:left="2552"/>
        <w:jc w:val="left"/>
        <w:rPr>
          <w:rFonts w:ascii="Calibri" w:eastAsia="Times New Roman" w:hAnsi="Calibri" w:cs="Calibri"/>
          <w:sz w:val="22"/>
          <w:lang w:eastAsia="cs-CZ"/>
        </w:rPr>
      </w:pPr>
      <w:r w:rsidRPr="006A7BAB">
        <w:rPr>
          <w:rFonts w:ascii="Calibri" w:eastAsia="Times New Roman" w:hAnsi="Calibri" w:cs="Calibri"/>
          <w:sz w:val="22"/>
          <w:highlight w:val="yellow"/>
          <w:lang w:eastAsia="cs-CZ"/>
        </w:rPr>
        <w:t>___________________________</w:t>
      </w:r>
    </w:p>
    <w:p w14:paraId="75B51521" w14:textId="77777777" w:rsidR="0092495E" w:rsidRPr="006A7BAB" w:rsidRDefault="0092495E" w:rsidP="0092495E">
      <w:pPr>
        <w:spacing w:after="60" w:line="240" w:lineRule="auto"/>
        <w:ind w:left="2552"/>
        <w:rPr>
          <w:rFonts w:ascii="Calibri" w:eastAsia="Times New Roman" w:hAnsi="Calibri" w:cs="Calibri"/>
          <w:sz w:val="22"/>
          <w:lang w:eastAsia="cs-CZ"/>
        </w:rPr>
      </w:pPr>
      <w:r w:rsidRPr="006A7BAB">
        <w:rPr>
          <w:rFonts w:ascii="Calibri" w:eastAsia="Times New Roman" w:hAnsi="Calibri" w:cs="Calibri"/>
          <w:sz w:val="22"/>
          <w:lang w:eastAsia="cs-CZ"/>
        </w:rPr>
        <w:t xml:space="preserve">e-mail: </w:t>
      </w:r>
      <w:r w:rsidRPr="006A7BAB">
        <w:rPr>
          <w:rFonts w:ascii="Calibri" w:eastAsia="Times New Roman" w:hAnsi="Calibri" w:cs="Calibri"/>
          <w:sz w:val="22"/>
          <w:highlight w:val="yellow"/>
          <w:lang w:eastAsia="cs-CZ"/>
        </w:rPr>
        <w:t>_____________________</w:t>
      </w:r>
    </w:p>
    <w:p w14:paraId="2249BF0E" w14:textId="569DD418" w:rsidR="003F1853" w:rsidRPr="006A7BAB" w:rsidRDefault="0092495E" w:rsidP="0092495E">
      <w:pPr>
        <w:pStyle w:val="Odstavecseseznamem1"/>
        <w:spacing w:after="240"/>
        <w:ind w:left="2410" w:firstLine="142"/>
        <w:jc w:val="both"/>
        <w:rPr>
          <w:rFonts w:ascii="Calibri" w:hAnsi="Calibri" w:cs="Calibri"/>
          <w:bCs/>
          <w:sz w:val="22"/>
          <w:szCs w:val="22"/>
        </w:rPr>
      </w:pPr>
      <w:r w:rsidRPr="006A7BAB">
        <w:rPr>
          <w:rFonts w:ascii="Calibri" w:eastAsia="Times New Roman" w:hAnsi="Calibri" w:cs="Calibri"/>
          <w:kern w:val="0"/>
          <w:sz w:val="22"/>
          <w:szCs w:val="22"/>
        </w:rPr>
        <w:t xml:space="preserve">tel.: </w:t>
      </w:r>
      <w:r w:rsidRPr="006A7BAB">
        <w:rPr>
          <w:rFonts w:ascii="Calibri" w:eastAsia="Times New Roman" w:hAnsi="Calibri" w:cs="Calibri"/>
          <w:kern w:val="0"/>
          <w:sz w:val="22"/>
          <w:szCs w:val="22"/>
          <w:highlight w:val="yellow"/>
        </w:rPr>
        <w:t>_______________________</w:t>
      </w:r>
      <w:r w:rsidRPr="006A7BAB">
        <w:rPr>
          <w:rFonts w:ascii="Calibri" w:eastAsia="Times New Roman" w:hAnsi="Calibri" w:cs="Calibri"/>
          <w:kern w:val="0"/>
          <w:sz w:val="22"/>
          <w:szCs w:val="22"/>
        </w:rPr>
        <w:t xml:space="preserve"> </w:t>
      </w:r>
      <w:r w:rsidRPr="006A7BAB">
        <w:rPr>
          <w:rFonts w:ascii="Calibri" w:eastAsia="Times New Roman" w:hAnsi="Calibri" w:cs="Calibri"/>
          <w:color w:val="FF0000"/>
          <w:kern w:val="0"/>
          <w:sz w:val="22"/>
          <w:szCs w:val="22"/>
        </w:rPr>
        <w:t xml:space="preserve">(doplní </w:t>
      </w:r>
      <w:r w:rsidR="00CE6586" w:rsidRPr="006A7BAB">
        <w:rPr>
          <w:rFonts w:ascii="Calibri" w:hAnsi="Calibri" w:cs="Calibri"/>
          <w:snapToGrid w:val="0"/>
          <w:color w:val="FF0000"/>
          <w:sz w:val="22"/>
          <w:szCs w:val="22"/>
        </w:rPr>
        <w:t>dodavatel</w:t>
      </w:r>
      <w:r w:rsidRPr="006A7BAB">
        <w:rPr>
          <w:rFonts w:ascii="Calibri" w:eastAsia="Times New Roman" w:hAnsi="Calibri" w:cs="Calibri"/>
          <w:color w:val="FF0000"/>
          <w:kern w:val="0"/>
          <w:sz w:val="22"/>
          <w:szCs w:val="22"/>
        </w:rPr>
        <w:t>)</w:t>
      </w:r>
    </w:p>
    <w:p w14:paraId="6CAF02EF" w14:textId="6BC97411" w:rsidR="006B7698" w:rsidRPr="006A7BAB" w:rsidRDefault="00597DA6" w:rsidP="004C38F5">
      <w:pPr>
        <w:pStyle w:val="Odstavecseseznamem1"/>
        <w:spacing w:after="240"/>
        <w:ind w:left="567"/>
        <w:jc w:val="both"/>
        <w:rPr>
          <w:rFonts w:ascii="Calibri" w:hAnsi="Calibri" w:cs="Calibri"/>
          <w:bCs/>
          <w:sz w:val="22"/>
          <w:szCs w:val="22"/>
        </w:rPr>
      </w:pPr>
      <w:r w:rsidRPr="006A7BAB">
        <w:rPr>
          <w:rFonts w:ascii="Calibri" w:hAnsi="Calibri" w:cs="Calibri"/>
          <w:bCs/>
          <w:sz w:val="22"/>
          <w:szCs w:val="22"/>
        </w:rPr>
        <w:t xml:space="preserve">Zhotovitel je povinen zajistit pravidelnou přítomnost </w:t>
      </w:r>
      <w:r w:rsidR="00427221" w:rsidRPr="006A7BAB">
        <w:rPr>
          <w:rFonts w:ascii="Calibri" w:hAnsi="Calibri" w:cs="Calibri"/>
          <w:bCs/>
          <w:sz w:val="22"/>
          <w:szCs w:val="22"/>
        </w:rPr>
        <w:t>Sta</w:t>
      </w:r>
      <w:r w:rsidR="00F42BA9" w:rsidRPr="006A7BAB">
        <w:rPr>
          <w:rFonts w:ascii="Calibri" w:hAnsi="Calibri" w:cs="Calibri"/>
          <w:bCs/>
          <w:sz w:val="22"/>
          <w:szCs w:val="22"/>
        </w:rPr>
        <w:t>vbyv</w:t>
      </w:r>
      <w:r w:rsidR="007140AD" w:rsidRPr="006A7BAB">
        <w:rPr>
          <w:rFonts w:ascii="Calibri" w:hAnsi="Calibri" w:cs="Calibri"/>
          <w:bCs/>
          <w:sz w:val="22"/>
          <w:szCs w:val="22"/>
        </w:rPr>
        <w:t xml:space="preserve">edoucího </w:t>
      </w:r>
      <w:r w:rsidRPr="006A7BAB">
        <w:rPr>
          <w:rFonts w:ascii="Calibri" w:hAnsi="Calibri" w:cs="Calibri"/>
          <w:bCs/>
          <w:sz w:val="22"/>
          <w:szCs w:val="22"/>
        </w:rPr>
        <w:t xml:space="preserve">na Staveništi; </w:t>
      </w:r>
      <w:r w:rsidR="00427221" w:rsidRPr="006A7BAB">
        <w:rPr>
          <w:rFonts w:ascii="Calibri" w:hAnsi="Calibri" w:cs="Calibri"/>
          <w:bCs/>
          <w:sz w:val="22"/>
          <w:szCs w:val="22"/>
        </w:rPr>
        <w:t>Stavbyv</w:t>
      </w:r>
      <w:r w:rsidR="005F405F" w:rsidRPr="006A7BAB">
        <w:rPr>
          <w:rFonts w:ascii="Calibri" w:hAnsi="Calibri" w:cs="Calibri"/>
          <w:bCs/>
          <w:sz w:val="22"/>
          <w:szCs w:val="22"/>
        </w:rPr>
        <w:t xml:space="preserve">edoucí </w:t>
      </w:r>
      <w:r w:rsidRPr="006A7BAB">
        <w:rPr>
          <w:rFonts w:ascii="Calibri" w:hAnsi="Calibri" w:cs="Calibri"/>
          <w:bCs/>
          <w:sz w:val="22"/>
          <w:szCs w:val="22"/>
        </w:rPr>
        <w:t>se účastní kontrolní schůzky</w:t>
      </w:r>
      <w:r w:rsidR="00AC2B8D" w:rsidRPr="006A7BAB">
        <w:rPr>
          <w:rFonts w:ascii="Calibri" w:hAnsi="Calibri" w:cs="Calibri"/>
          <w:bCs/>
          <w:sz w:val="22"/>
          <w:szCs w:val="22"/>
        </w:rPr>
        <w:t xml:space="preserve"> (kontrolního dne)</w:t>
      </w:r>
      <w:r w:rsidRPr="006A7BAB">
        <w:rPr>
          <w:rFonts w:ascii="Calibri" w:hAnsi="Calibri" w:cs="Calibri"/>
          <w:bCs/>
          <w:sz w:val="22"/>
          <w:szCs w:val="22"/>
        </w:rPr>
        <w:t xml:space="preserve"> minimálně 1x týdně nebo bez zbytečného prodlení vždy, bude-li k tomu vyzván</w:t>
      </w:r>
      <w:r w:rsidR="00571D15" w:rsidRPr="006A7BAB">
        <w:rPr>
          <w:rFonts w:ascii="Calibri" w:hAnsi="Calibri" w:cs="Calibri"/>
          <w:bCs/>
          <w:sz w:val="22"/>
          <w:szCs w:val="22"/>
        </w:rPr>
        <w:t xml:space="preserve"> </w:t>
      </w:r>
      <w:r w:rsidR="0010634E" w:rsidRPr="006A7BAB">
        <w:rPr>
          <w:rFonts w:ascii="Calibri" w:hAnsi="Calibri" w:cs="Calibri"/>
          <w:bCs/>
          <w:sz w:val="22"/>
          <w:szCs w:val="22"/>
        </w:rPr>
        <w:t>TDI</w:t>
      </w:r>
      <w:r w:rsidR="007140AD" w:rsidRPr="006A7BAB">
        <w:rPr>
          <w:rFonts w:ascii="Calibri" w:hAnsi="Calibri" w:cs="Calibri"/>
          <w:bCs/>
          <w:sz w:val="22"/>
          <w:szCs w:val="22"/>
        </w:rPr>
        <w:t xml:space="preserve"> nebo zástupcem Objednatele</w:t>
      </w:r>
      <w:r w:rsidRPr="006A7BAB">
        <w:rPr>
          <w:rFonts w:ascii="Calibri" w:hAnsi="Calibri" w:cs="Calibri"/>
          <w:bCs/>
          <w:sz w:val="22"/>
          <w:szCs w:val="22"/>
        </w:rPr>
        <w:t>.</w:t>
      </w:r>
    </w:p>
    <w:p w14:paraId="72425790" w14:textId="6FF28D5E" w:rsidR="00C4348B" w:rsidRPr="006A7BAB" w:rsidRDefault="00DD1CFE" w:rsidP="000158D3">
      <w:pPr>
        <w:pStyle w:val="Odstavecseseznamem1"/>
        <w:numPr>
          <w:ilvl w:val="1"/>
          <w:numId w:val="29"/>
        </w:numPr>
        <w:tabs>
          <w:tab w:val="clear" w:pos="1021"/>
          <w:tab w:val="num" w:pos="567"/>
        </w:tabs>
        <w:spacing w:after="240"/>
        <w:jc w:val="both"/>
        <w:rPr>
          <w:rFonts w:ascii="Calibri" w:hAnsi="Calibri" w:cs="Calibri"/>
          <w:b/>
          <w:sz w:val="22"/>
          <w:szCs w:val="22"/>
        </w:rPr>
      </w:pPr>
      <w:r w:rsidRPr="006A7BAB">
        <w:rPr>
          <w:rFonts w:ascii="Calibri" w:hAnsi="Calibri" w:cs="Calibri"/>
          <w:b/>
          <w:sz w:val="22"/>
          <w:szCs w:val="22"/>
        </w:rPr>
        <w:t>Osoby provádějící práce</w:t>
      </w:r>
    </w:p>
    <w:p w14:paraId="1BA6FD3F" w14:textId="623F7FA2" w:rsidR="00F1588D" w:rsidRPr="006A7BAB" w:rsidRDefault="00AC713A" w:rsidP="002A0E61">
      <w:pPr>
        <w:pStyle w:val="Odstavecseseznamem1"/>
        <w:numPr>
          <w:ilvl w:val="2"/>
          <w:numId w:val="29"/>
        </w:numPr>
        <w:spacing w:after="240"/>
        <w:jc w:val="both"/>
        <w:rPr>
          <w:rFonts w:ascii="Calibri" w:hAnsi="Calibri" w:cs="Calibri"/>
          <w:bCs/>
          <w:sz w:val="22"/>
          <w:szCs w:val="22"/>
        </w:rPr>
      </w:pPr>
      <w:bookmarkStart w:id="21" w:name="_Ref163868349"/>
      <w:r w:rsidRPr="006A7BAB">
        <w:rPr>
          <w:rFonts w:ascii="Calibri" w:hAnsi="Calibri" w:cs="Calibri"/>
          <w:bCs/>
          <w:sz w:val="22"/>
          <w:szCs w:val="22"/>
        </w:rPr>
        <w:t xml:space="preserve">Zhotovitel </w:t>
      </w:r>
      <w:r w:rsidR="005738C6" w:rsidRPr="006A7BAB">
        <w:rPr>
          <w:rFonts w:ascii="Calibri" w:hAnsi="Calibri" w:cs="Calibri"/>
          <w:bCs/>
          <w:sz w:val="22"/>
          <w:szCs w:val="22"/>
        </w:rPr>
        <w:t>v souladu s</w:t>
      </w:r>
      <w:r w:rsidRPr="006A7BAB">
        <w:rPr>
          <w:rFonts w:ascii="Calibri" w:hAnsi="Calibri" w:cs="Calibri"/>
          <w:bCs/>
          <w:sz w:val="22"/>
          <w:szCs w:val="22"/>
        </w:rPr>
        <w:t xml:space="preserve"> </w:t>
      </w:r>
      <w:r w:rsidR="00481B3E" w:rsidRPr="006A7BAB">
        <w:rPr>
          <w:rFonts w:ascii="Calibri" w:hAnsi="Calibri" w:cs="Calibri"/>
          <w:bCs/>
          <w:sz w:val="22"/>
          <w:szCs w:val="22"/>
        </w:rPr>
        <w:t xml:space="preserve">odst. </w:t>
      </w:r>
      <w:r w:rsidR="00481B3E" w:rsidRPr="006A7BAB">
        <w:rPr>
          <w:rFonts w:ascii="Calibri" w:hAnsi="Calibri" w:cs="Calibri"/>
          <w:bCs/>
          <w:sz w:val="22"/>
          <w:szCs w:val="22"/>
        </w:rPr>
        <w:fldChar w:fldCharType="begin"/>
      </w:r>
      <w:r w:rsidR="00481B3E" w:rsidRPr="006A7BAB">
        <w:rPr>
          <w:rFonts w:ascii="Calibri" w:hAnsi="Calibri" w:cs="Calibri"/>
          <w:bCs/>
          <w:sz w:val="22"/>
          <w:szCs w:val="22"/>
        </w:rPr>
        <w:instrText xml:space="preserve"> REF _Ref168912666 \r \h </w:instrText>
      </w:r>
      <w:r w:rsidR="0088623D" w:rsidRPr="006A7BAB">
        <w:rPr>
          <w:rFonts w:ascii="Calibri" w:hAnsi="Calibri" w:cs="Calibri"/>
          <w:bCs/>
          <w:sz w:val="22"/>
          <w:szCs w:val="22"/>
        </w:rPr>
        <w:instrText xml:space="preserve"> \* MERGEFORMAT </w:instrText>
      </w:r>
      <w:r w:rsidR="00481B3E" w:rsidRPr="006A7BAB">
        <w:rPr>
          <w:rFonts w:ascii="Calibri" w:hAnsi="Calibri" w:cs="Calibri"/>
          <w:bCs/>
          <w:sz w:val="22"/>
          <w:szCs w:val="22"/>
        </w:rPr>
      </w:r>
      <w:r w:rsidR="00481B3E" w:rsidRPr="006A7BAB">
        <w:rPr>
          <w:rFonts w:ascii="Calibri" w:hAnsi="Calibri" w:cs="Calibri"/>
          <w:bCs/>
          <w:sz w:val="22"/>
          <w:szCs w:val="22"/>
        </w:rPr>
        <w:fldChar w:fldCharType="separate"/>
      </w:r>
      <w:r w:rsidR="00EF1023" w:rsidRPr="006A7BAB">
        <w:rPr>
          <w:rFonts w:ascii="Calibri" w:hAnsi="Calibri" w:cs="Calibri"/>
          <w:bCs/>
          <w:sz w:val="22"/>
          <w:szCs w:val="22"/>
        </w:rPr>
        <w:t>9.6.8</w:t>
      </w:r>
      <w:r w:rsidR="00481B3E" w:rsidRPr="006A7BAB">
        <w:rPr>
          <w:rFonts w:ascii="Calibri" w:hAnsi="Calibri" w:cs="Calibri"/>
          <w:bCs/>
          <w:sz w:val="22"/>
          <w:szCs w:val="22"/>
        </w:rPr>
        <w:fldChar w:fldCharType="end"/>
      </w:r>
      <w:r w:rsidR="00481B3E" w:rsidRPr="006A7BAB">
        <w:rPr>
          <w:rFonts w:ascii="Calibri" w:hAnsi="Calibri" w:cs="Calibri"/>
          <w:bCs/>
          <w:sz w:val="22"/>
          <w:szCs w:val="22"/>
        </w:rPr>
        <w:t xml:space="preserve"> </w:t>
      </w:r>
      <w:r w:rsidRPr="006A7BAB">
        <w:rPr>
          <w:rFonts w:ascii="Calibri" w:hAnsi="Calibri" w:cs="Calibri"/>
          <w:bCs/>
          <w:sz w:val="22"/>
          <w:szCs w:val="22"/>
        </w:rPr>
        <w:t xml:space="preserve">předá Objednateli </w:t>
      </w:r>
      <w:r w:rsidR="003E17F6" w:rsidRPr="006A7BAB">
        <w:rPr>
          <w:rFonts w:ascii="Calibri" w:hAnsi="Calibri" w:cs="Calibri"/>
          <w:bCs/>
          <w:sz w:val="22"/>
          <w:szCs w:val="22"/>
        </w:rPr>
        <w:t xml:space="preserve">při předání Staveniště </w:t>
      </w:r>
      <w:r w:rsidRPr="006A7BAB">
        <w:rPr>
          <w:rFonts w:ascii="Calibri" w:hAnsi="Calibri" w:cs="Calibri"/>
          <w:bCs/>
          <w:sz w:val="22"/>
          <w:szCs w:val="22"/>
        </w:rPr>
        <w:t xml:space="preserve">údaje o poddodavatelích a seznam pracovníků </w:t>
      </w:r>
      <w:r w:rsidR="005738C6" w:rsidRPr="006A7BAB">
        <w:rPr>
          <w:rFonts w:ascii="Calibri" w:hAnsi="Calibri" w:cs="Calibri"/>
          <w:bCs/>
          <w:sz w:val="22"/>
          <w:szCs w:val="22"/>
        </w:rPr>
        <w:t>provádějících Dílo</w:t>
      </w:r>
      <w:r w:rsidRPr="006A7BAB">
        <w:rPr>
          <w:rFonts w:ascii="Calibri" w:hAnsi="Calibri" w:cs="Calibri"/>
          <w:bCs/>
          <w:sz w:val="22"/>
          <w:szCs w:val="22"/>
        </w:rPr>
        <w:t xml:space="preserve"> </w:t>
      </w:r>
      <w:r w:rsidR="006A4E2E" w:rsidRPr="006A7BAB">
        <w:rPr>
          <w:rFonts w:ascii="Calibri" w:hAnsi="Calibri" w:cs="Calibri"/>
          <w:bCs/>
          <w:sz w:val="22"/>
          <w:szCs w:val="22"/>
        </w:rPr>
        <w:t>včetně příslušných dokladů</w:t>
      </w:r>
      <w:r w:rsidR="007473B8" w:rsidRPr="006A7BAB">
        <w:rPr>
          <w:rFonts w:ascii="Calibri" w:hAnsi="Calibri" w:cs="Calibri"/>
          <w:bCs/>
          <w:sz w:val="22"/>
          <w:szCs w:val="22"/>
        </w:rPr>
        <w:t xml:space="preserve"> prokazujících</w:t>
      </w:r>
      <w:r w:rsidRPr="006A7BAB">
        <w:rPr>
          <w:rFonts w:ascii="Calibri" w:hAnsi="Calibri" w:cs="Calibri"/>
          <w:bCs/>
          <w:sz w:val="22"/>
          <w:szCs w:val="22"/>
        </w:rPr>
        <w:t xml:space="preserve"> jejich kvalifikac</w:t>
      </w:r>
      <w:r w:rsidR="007473B8" w:rsidRPr="006A7BAB">
        <w:rPr>
          <w:rFonts w:ascii="Calibri" w:hAnsi="Calibri" w:cs="Calibri"/>
          <w:bCs/>
          <w:sz w:val="22"/>
          <w:szCs w:val="22"/>
        </w:rPr>
        <w:t>i</w:t>
      </w:r>
      <w:r w:rsidRPr="006A7BAB">
        <w:rPr>
          <w:rFonts w:ascii="Calibri" w:hAnsi="Calibri" w:cs="Calibri"/>
          <w:bCs/>
          <w:sz w:val="22"/>
          <w:szCs w:val="22"/>
        </w:rPr>
        <w:t xml:space="preserve"> a odborn</w:t>
      </w:r>
      <w:r w:rsidR="007473B8" w:rsidRPr="006A7BAB">
        <w:rPr>
          <w:rFonts w:ascii="Calibri" w:hAnsi="Calibri" w:cs="Calibri"/>
          <w:bCs/>
          <w:sz w:val="22"/>
          <w:szCs w:val="22"/>
        </w:rPr>
        <w:t>ou</w:t>
      </w:r>
      <w:r w:rsidRPr="006A7BAB">
        <w:rPr>
          <w:rFonts w:ascii="Calibri" w:hAnsi="Calibri" w:cs="Calibri"/>
          <w:bCs/>
          <w:sz w:val="22"/>
          <w:szCs w:val="22"/>
        </w:rPr>
        <w:t xml:space="preserve"> způsobilost k provedení Díla.</w:t>
      </w:r>
    </w:p>
    <w:bookmarkEnd w:id="21"/>
    <w:p w14:paraId="5BEDA817" w14:textId="702A8F4A" w:rsidR="00D9440C" w:rsidRPr="006A7BAB" w:rsidRDefault="00D13F8A" w:rsidP="0068389A">
      <w:pPr>
        <w:pStyle w:val="Odstavecseseznamem1"/>
        <w:numPr>
          <w:ilvl w:val="2"/>
          <w:numId w:val="29"/>
        </w:numPr>
        <w:spacing w:after="240"/>
        <w:jc w:val="both"/>
        <w:rPr>
          <w:rFonts w:ascii="Calibri" w:hAnsi="Calibri" w:cs="Calibri"/>
          <w:b/>
          <w:sz w:val="22"/>
          <w:szCs w:val="22"/>
        </w:rPr>
      </w:pPr>
      <w:r w:rsidRPr="006A7BAB">
        <w:rPr>
          <w:rFonts w:ascii="Calibri" w:hAnsi="Calibri" w:cs="Calibri"/>
          <w:bCs/>
          <w:sz w:val="22"/>
          <w:szCs w:val="22"/>
        </w:rPr>
        <w:t>Nepře</w:t>
      </w:r>
      <w:r w:rsidR="00926E54" w:rsidRPr="006A7BAB">
        <w:rPr>
          <w:rFonts w:ascii="Calibri" w:hAnsi="Calibri" w:cs="Calibri"/>
          <w:bCs/>
          <w:sz w:val="22"/>
          <w:szCs w:val="22"/>
        </w:rPr>
        <w:t xml:space="preserve">dložení </w:t>
      </w:r>
      <w:r w:rsidR="00D6538D" w:rsidRPr="006A7BAB">
        <w:rPr>
          <w:rFonts w:ascii="Calibri" w:hAnsi="Calibri" w:cs="Calibri"/>
          <w:bCs/>
          <w:sz w:val="22"/>
          <w:szCs w:val="22"/>
        </w:rPr>
        <w:t>dokladů o kvalifikaci pracovn</w:t>
      </w:r>
      <w:r w:rsidR="008A6027" w:rsidRPr="006A7BAB">
        <w:rPr>
          <w:rFonts w:ascii="Calibri" w:hAnsi="Calibri" w:cs="Calibri"/>
          <w:bCs/>
          <w:sz w:val="22"/>
          <w:szCs w:val="22"/>
        </w:rPr>
        <w:t xml:space="preserve">íků Zhotovitele, </w:t>
      </w:r>
      <w:r w:rsidR="00926E54" w:rsidRPr="006A7BAB">
        <w:rPr>
          <w:rFonts w:ascii="Calibri" w:hAnsi="Calibri" w:cs="Calibri"/>
          <w:bCs/>
          <w:sz w:val="22"/>
          <w:szCs w:val="22"/>
        </w:rPr>
        <w:t>certifikátů nebo os</w:t>
      </w:r>
      <w:r w:rsidR="002F7637" w:rsidRPr="006A7BAB">
        <w:rPr>
          <w:rFonts w:ascii="Calibri" w:hAnsi="Calibri" w:cs="Calibri"/>
          <w:bCs/>
          <w:sz w:val="22"/>
          <w:szCs w:val="22"/>
        </w:rPr>
        <w:t>vědčení</w:t>
      </w:r>
      <w:r w:rsidRPr="006A7BAB">
        <w:rPr>
          <w:rFonts w:ascii="Calibri" w:hAnsi="Calibri" w:cs="Calibri"/>
          <w:bCs/>
          <w:sz w:val="22"/>
          <w:szCs w:val="22"/>
        </w:rPr>
        <w:t xml:space="preserve"> </w:t>
      </w:r>
      <w:r w:rsidR="002F7637" w:rsidRPr="006A7BAB">
        <w:rPr>
          <w:rFonts w:ascii="Calibri" w:hAnsi="Calibri" w:cs="Calibri"/>
          <w:bCs/>
          <w:sz w:val="22"/>
          <w:szCs w:val="22"/>
        </w:rPr>
        <w:t xml:space="preserve">dle odst. </w:t>
      </w:r>
      <w:r w:rsidR="0068389A" w:rsidRPr="006A7BAB">
        <w:rPr>
          <w:rFonts w:ascii="Calibri" w:hAnsi="Calibri" w:cs="Calibri"/>
          <w:bCs/>
          <w:sz w:val="22"/>
          <w:szCs w:val="22"/>
        </w:rPr>
        <w:fldChar w:fldCharType="begin"/>
      </w:r>
      <w:r w:rsidR="0068389A" w:rsidRPr="006A7BAB">
        <w:rPr>
          <w:rFonts w:ascii="Calibri" w:hAnsi="Calibri" w:cs="Calibri"/>
          <w:bCs/>
          <w:sz w:val="22"/>
          <w:szCs w:val="22"/>
        </w:rPr>
        <w:instrText xml:space="preserve"> REF _Ref163868349 \r \h </w:instrText>
      </w:r>
      <w:r w:rsidR="0068389A" w:rsidRPr="006A7BAB">
        <w:rPr>
          <w:rFonts w:ascii="Calibri" w:hAnsi="Calibri" w:cs="Calibri"/>
          <w:bCs/>
          <w:sz w:val="22"/>
          <w:szCs w:val="22"/>
        </w:rPr>
      </w:r>
      <w:r w:rsidR="00703112" w:rsidRPr="006A7BAB">
        <w:rPr>
          <w:rFonts w:ascii="Calibri" w:hAnsi="Calibri" w:cs="Calibri"/>
          <w:bCs/>
          <w:sz w:val="22"/>
          <w:szCs w:val="22"/>
        </w:rPr>
        <w:instrText xml:space="preserve"> \* MERGEFORMAT </w:instrText>
      </w:r>
      <w:r w:rsidR="0068389A" w:rsidRPr="006A7BAB">
        <w:rPr>
          <w:rFonts w:ascii="Calibri" w:hAnsi="Calibri" w:cs="Calibri"/>
          <w:bCs/>
          <w:sz w:val="22"/>
          <w:szCs w:val="22"/>
        </w:rPr>
        <w:fldChar w:fldCharType="separate"/>
      </w:r>
      <w:r w:rsidR="00EF1023" w:rsidRPr="006A7BAB">
        <w:rPr>
          <w:rFonts w:ascii="Calibri" w:hAnsi="Calibri" w:cs="Calibri"/>
          <w:bCs/>
          <w:sz w:val="22"/>
          <w:szCs w:val="22"/>
        </w:rPr>
        <w:t>9.12.1</w:t>
      </w:r>
      <w:r w:rsidR="0068389A" w:rsidRPr="006A7BAB">
        <w:rPr>
          <w:rFonts w:ascii="Calibri" w:hAnsi="Calibri" w:cs="Calibri"/>
          <w:bCs/>
          <w:sz w:val="22"/>
          <w:szCs w:val="22"/>
        </w:rPr>
        <w:fldChar w:fldCharType="end"/>
      </w:r>
      <w:r w:rsidR="0068389A" w:rsidRPr="006A7BAB">
        <w:rPr>
          <w:rFonts w:ascii="Calibri" w:hAnsi="Calibri" w:cs="Calibri"/>
          <w:bCs/>
          <w:sz w:val="22"/>
          <w:szCs w:val="22"/>
        </w:rPr>
        <w:t xml:space="preserve"> </w:t>
      </w:r>
      <w:r w:rsidRPr="006A7BAB">
        <w:rPr>
          <w:rFonts w:ascii="Calibri" w:hAnsi="Calibri" w:cs="Calibri"/>
          <w:bCs/>
          <w:sz w:val="22"/>
          <w:szCs w:val="22"/>
        </w:rPr>
        <w:t>se považuje za podstatné porušení této Smlouvy</w:t>
      </w:r>
      <w:r w:rsidR="000B72B5" w:rsidRPr="006A7BAB">
        <w:rPr>
          <w:rFonts w:ascii="Calibri" w:hAnsi="Calibri" w:cs="Calibri"/>
          <w:bCs/>
          <w:sz w:val="22"/>
          <w:szCs w:val="22"/>
        </w:rPr>
        <w:t>.</w:t>
      </w:r>
    </w:p>
    <w:p w14:paraId="157BDFFF" w14:textId="0F1E0BA6" w:rsidR="00597DA6" w:rsidRPr="006A7BAB" w:rsidRDefault="00597DA6" w:rsidP="00597DA6">
      <w:pPr>
        <w:pStyle w:val="Odstavecseseznamem1"/>
        <w:numPr>
          <w:ilvl w:val="1"/>
          <w:numId w:val="29"/>
        </w:numPr>
        <w:tabs>
          <w:tab w:val="clear" w:pos="1021"/>
          <w:tab w:val="num" w:pos="567"/>
        </w:tabs>
        <w:spacing w:after="240"/>
        <w:jc w:val="both"/>
        <w:rPr>
          <w:rFonts w:ascii="Calibri" w:hAnsi="Calibri" w:cs="Calibri"/>
          <w:b/>
          <w:bCs/>
          <w:sz w:val="22"/>
          <w:szCs w:val="22"/>
        </w:rPr>
      </w:pPr>
      <w:r w:rsidRPr="006A7BAB">
        <w:rPr>
          <w:rFonts w:ascii="Calibri" w:hAnsi="Calibri" w:cs="Calibri"/>
          <w:b/>
          <w:bCs/>
          <w:sz w:val="22"/>
          <w:szCs w:val="22"/>
        </w:rPr>
        <w:t>Stavební deník</w:t>
      </w:r>
    </w:p>
    <w:p w14:paraId="4C4CEAB7" w14:textId="731F44DF" w:rsidR="00597DA6" w:rsidRPr="006A7BAB" w:rsidRDefault="00597DA6" w:rsidP="00597DA6">
      <w:pPr>
        <w:pStyle w:val="Odstavecseseznamem1"/>
        <w:numPr>
          <w:ilvl w:val="2"/>
          <w:numId w:val="29"/>
        </w:numPr>
        <w:spacing w:after="240"/>
        <w:jc w:val="both"/>
        <w:rPr>
          <w:rFonts w:ascii="Calibri" w:hAnsi="Calibri" w:cs="Calibri"/>
          <w:bCs/>
          <w:sz w:val="22"/>
          <w:szCs w:val="22"/>
        </w:rPr>
      </w:pPr>
      <w:r w:rsidRPr="006A7BAB">
        <w:rPr>
          <w:rFonts w:ascii="Calibri" w:hAnsi="Calibri" w:cs="Calibri"/>
          <w:bCs/>
          <w:sz w:val="22"/>
          <w:szCs w:val="22"/>
        </w:rPr>
        <w:t>Zhotovitel je povinen vést ode dne zahájení realizace Díla Stavební</w:t>
      </w:r>
      <w:r w:rsidR="008B79DD" w:rsidRPr="006A7BAB">
        <w:rPr>
          <w:rFonts w:ascii="Calibri" w:hAnsi="Calibri" w:cs="Calibri"/>
          <w:bCs/>
          <w:sz w:val="22"/>
          <w:szCs w:val="22"/>
        </w:rPr>
        <w:t xml:space="preserve"> </w:t>
      </w:r>
      <w:r w:rsidRPr="006A7BAB">
        <w:rPr>
          <w:rFonts w:ascii="Calibri" w:hAnsi="Calibri" w:cs="Calibri"/>
          <w:bCs/>
          <w:sz w:val="22"/>
          <w:szCs w:val="22"/>
        </w:rPr>
        <w:t xml:space="preserve">deník, do kterého </w:t>
      </w:r>
      <w:r w:rsidRPr="006A7BAB">
        <w:rPr>
          <w:rFonts w:ascii="Calibri" w:hAnsi="Calibri" w:cs="Calibri"/>
          <w:bCs/>
          <w:sz w:val="22"/>
          <w:szCs w:val="22"/>
        </w:rPr>
        <w:lastRenderedPageBreak/>
        <w:t xml:space="preserve">je povinen zapisovat všechny skutečnosti rozhodné pro plnění Smlouvy, zejména údaje o časovém postupu prací, jejich jakosti, zdůvodnění odchylek prováděných prací od sjednaného postupu apod.  </w:t>
      </w:r>
    </w:p>
    <w:p w14:paraId="3DD54759" w14:textId="7D9736BC" w:rsidR="00597DA6" w:rsidRPr="006A7BAB" w:rsidRDefault="00597DA6" w:rsidP="00597DA6">
      <w:pPr>
        <w:pStyle w:val="Odstavecseseznamem1"/>
        <w:numPr>
          <w:ilvl w:val="2"/>
          <w:numId w:val="29"/>
        </w:numPr>
        <w:spacing w:after="240"/>
        <w:jc w:val="both"/>
        <w:rPr>
          <w:rFonts w:ascii="Calibri" w:hAnsi="Calibri" w:cs="Calibri"/>
          <w:bCs/>
          <w:sz w:val="22"/>
          <w:szCs w:val="22"/>
        </w:rPr>
      </w:pPr>
      <w:r w:rsidRPr="006A7BAB">
        <w:rPr>
          <w:rFonts w:ascii="Calibri" w:hAnsi="Calibri" w:cs="Calibri"/>
          <w:bCs/>
          <w:sz w:val="22"/>
          <w:szCs w:val="22"/>
        </w:rPr>
        <w:t>Zápisy ve Stavebním</w:t>
      </w:r>
      <w:r w:rsidR="00AE4A4C" w:rsidRPr="006A7BAB">
        <w:rPr>
          <w:rFonts w:ascii="Calibri" w:hAnsi="Calibri" w:cs="Calibri"/>
          <w:bCs/>
          <w:sz w:val="22"/>
          <w:szCs w:val="22"/>
        </w:rPr>
        <w:t xml:space="preserve"> </w:t>
      </w:r>
      <w:r w:rsidRPr="006A7BAB">
        <w:rPr>
          <w:rFonts w:ascii="Calibri" w:hAnsi="Calibri" w:cs="Calibri"/>
          <w:bCs/>
          <w:sz w:val="22"/>
          <w:szCs w:val="22"/>
        </w:rPr>
        <w:t xml:space="preserve">deníku se nepovažují za změnu Smlouvy, ale </w:t>
      </w:r>
      <w:proofErr w:type="gramStart"/>
      <w:r w:rsidRPr="006A7BAB">
        <w:rPr>
          <w:rFonts w:ascii="Calibri" w:hAnsi="Calibri" w:cs="Calibri"/>
          <w:bCs/>
          <w:sz w:val="22"/>
          <w:szCs w:val="22"/>
        </w:rPr>
        <w:t>slouží</w:t>
      </w:r>
      <w:proofErr w:type="gramEnd"/>
      <w:r w:rsidR="00C36E12" w:rsidRPr="006A7BAB">
        <w:rPr>
          <w:rFonts w:ascii="Calibri" w:hAnsi="Calibri" w:cs="Calibri"/>
          <w:bCs/>
          <w:sz w:val="22"/>
          <w:szCs w:val="22"/>
        </w:rPr>
        <w:t xml:space="preserve"> </w:t>
      </w:r>
      <w:r w:rsidRPr="006A7BAB">
        <w:rPr>
          <w:rFonts w:ascii="Calibri" w:hAnsi="Calibri" w:cs="Calibri"/>
          <w:bCs/>
          <w:sz w:val="22"/>
          <w:szCs w:val="22"/>
        </w:rPr>
        <w:t xml:space="preserve">jako </w:t>
      </w:r>
      <w:r w:rsidR="002266DB" w:rsidRPr="006A7BAB">
        <w:rPr>
          <w:rFonts w:ascii="Calibri" w:hAnsi="Calibri" w:cs="Calibri"/>
          <w:bCs/>
          <w:sz w:val="22"/>
          <w:szCs w:val="22"/>
        </w:rPr>
        <w:t>po</w:t>
      </w:r>
      <w:r w:rsidRPr="006A7BAB">
        <w:rPr>
          <w:rFonts w:ascii="Calibri" w:hAnsi="Calibri" w:cs="Calibri"/>
          <w:bCs/>
          <w:sz w:val="22"/>
          <w:szCs w:val="22"/>
        </w:rPr>
        <w:t>dklad pro vypracování doplňků (dodatků) a změn Smlouvy.</w:t>
      </w:r>
    </w:p>
    <w:p w14:paraId="3A1EE525" w14:textId="476637B0" w:rsidR="00597DA6" w:rsidRPr="006A7BAB" w:rsidRDefault="00597DA6" w:rsidP="00597DA6">
      <w:pPr>
        <w:pStyle w:val="Odstavecseseznamem1"/>
        <w:numPr>
          <w:ilvl w:val="2"/>
          <w:numId w:val="29"/>
        </w:numPr>
        <w:spacing w:after="240"/>
        <w:jc w:val="both"/>
        <w:rPr>
          <w:rFonts w:ascii="Calibri" w:hAnsi="Calibri" w:cs="Calibri"/>
          <w:bCs/>
          <w:sz w:val="22"/>
          <w:szCs w:val="22"/>
        </w:rPr>
      </w:pPr>
      <w:r w:rsidRPr="006A7BAB">
        <w:rPr>
          <w:rFonts w:ascii="Calibri" w:hAnsi="Calibri" w:cs="Calibri"/>
          <w:bCs/>
          <w:sz w:val="22"/>
          <w:szCs w:val="22"/>
        </w:rPr>
        <w:t>Stavební deník musí být stále přístupný na Staveništi.</w:t>
      </w:r>
    </w:p>
    <w:p w14:paraId="4E497EAD" w14:textId="77777777" w:rsidR="00597DA6" w:rsidRPr="006A7BAB" w:rsidRDefault="00597DA6" w:rsidP="00597DA6">
      <w:pPr>
        <w:pStyle w:val="Odstavecseseznamem1"/>
        <w:numPr>
          <w:ilvl w:val="0"/>
          <w:numId w:val="29"/>
        </w:numPr>
        <w:spacing w:after="240"/>
        <w:jc w:val="both"/>
        <w:rPr>
          <w:rFonts w:ascii="Calibri" w:hAnsi="Calibri" w:cs="Calibri"/>
          <w:b/>
          <w:sz w:val="22"/>
          <w:szCs w:val="22"/>
          <w:u w:val="single"/>
        </w:rPr>
      </w:pPr>
      <w:bookmarkStart w:id="22" w:name="_Ref415043953"/>
      <w:r w:rsidRPr="006A7BAB">
        <w:rPr>
          <w:rFonts w:ascii="Calibri" w:hAnsi="Calibri" w:cs="Calibri"/>
          <w:b/>
          <w:sz w:val="22"/>
          <w:szCs w:val="22"/>
          <w:u w:val="single"/>
        </w:rPr>
        <w:t>PŘEDÁNÍ A PŘEVZETÍ DÍLA</w:t>
      </w:r>
      <w:bookmarkEnd w:id="22"/>
    </w:p>
    <w:p w14:paraId="0976BB4A" w14:textId="3F8BCDAF" w:rsidR="00597DA6" w:rsidRPr="006A7BAB" w:rsidRDefault="00597DA6" w:rsidP="003F64C4">
      <w:pPr>
        <w:numPr>
          <w:ilvl w:val="1"/>
          <w:numId w:val="29"/>
        </w:numPr>
        <w:tabs>
          <w:tab w:val="clear" w:pos="1021"/>
          <w:tab w:val="num" w:pos="567"/>
        </w:tabs>
        <w:spacing w:before="240" w:after="60" w:line="240" w:lineRule="auto"/>
        <w:rPr>
          <w:rFonts w:ascii="Calibri" w:hAnsi="Calibri" w:cs="Calibri"/>
          <w:sz w:val="22"/>
        </w:rPr>
      </w:pPr>
      <w:bookmarkStart w:id="23" w:name="_Ref167111065"/>
      <w:r w:rsidRPr="006A7BAB">
        <w:rPr>
          <w:rFonts w:ascii="Calibri" w:hAnsi="Calibri" w:cs="Calibri"/>
          <w:sz w:val="22"/>
        </w:rPr>
        <w:t>Zhotovitel splní svou povinnost provést Dílo</w:t>
      </w:r>
      <w:r w:rsidR="003F64C4" w:rsidRPr="006A7BAB">
        <w:rPr>
          <w:rFonts w:ascii="Calibri" w:hAnsi="Calibri" w:cs="Calibri"/>
          <w:sz w:val="22"/>
        </w:rPr>
        <w:t xml:space="preserve"> </w:t>
      </w:r>
      <w:r w:rsidRPr="006A7BAB">
        <w:rPr>
          <w:rFonts w:ascii="Calibri" w:hAnsi="Calibri" w:cs="Calibri"/>
          <w:sz w:val="22"/>
        </w:rPr>
        <w:t>závěrečným předá</w:t>
      </w:r>
      <w:r w:rsidR="00FC51CD" w:rsidRPr="006A7BAB">
        <w:rPr>
          <w:rFonts w:ascii="Calibri" w:hAnsi="Calibri" w:cs="Calibri"/>
          <w:sz w:val="22"/>
        </w:rPr>
        <w:t>ním po zhotovení celého Díla</w:t>
      </w:r>
      <w:r w:rsidRPr="006A7BAB">
        <w:rPr>
          <w:rFonts w:ascii="Calibri" w:hAnsi="Calibri" w:cs="Calibri"/>
          <w:sz w:val="22"/>
        </w:rPr>
        <w:t>.</w:t>
      </w:r>
      <w:bookmarkEnd w:id="23"/>
      <w:r w:rsidRPr="006A7BAB">
        <w:rPr>
          <w:rFonts w:ascii="Calibri" w:hAnsi="Calibri" w:cs="Calibri"/>
          <w:sz w:val="22"/>
        </w:rPr>
        <w:t xml:space="preserve"> </w:t>
      </w:r>
      <w:r w:rsidR="002B2A74" w:rsidRPr="006A7BAB">
        <w:rPr>
          <w:rFonts w:ascii="Calibri" w:hAnsi="Calibri" w:cs="Calibri"/>
          <w:sz w:val="22"/>
        </w:rPr>
        <w:t>Předání Díla bude probíhat ve dvou etapách</w:t>
      </w:r>
      <w:r w:rsidR="005A0165" w:rsidRPr="006A7BAB">
        <w:rPr>
          <w:rFonts w:ascii="Calibri" w:hAnsi="Calibri" w:cs="Calibri"/>
          <w:sz w:val="22"/>
        </w:rPr>
        <w:t xml:space="preserve">, nejprve </w:t>
      </w:r>
      <w:r w:rsidR="001B5E48" w:rsidRPr="006A7BAB">
        <w:rPr>
          <w:rFonts w:ascii="Calibri" w:hAnsi="Calibri" w:cs="Calibri"/>
          <w:sz w:val="22"/>
        </w:rPr>
        <w:t xml:space="preserve">proběhne </w:t>
      </w:r>
      <w:r w:rsidR="005A0165" w:rsidRPr="006A7BAB">
        <w:rPr>
          <w:rFonts w:ascii="Calibri" w:hAnsi="Calibri" w:cs="Calibri"/>
          <w:sz w:val="22"/>
        </w:rPr>
        <w:t>dílčí předání po dokončení Etapy I</w:t>
      </w:r>
      <w:r w:rsidR="00BD7005" w:rsidRPr="006A7BAB">
        <w:rPr>
          <w:rFonts w:ascii="Calibri" w:hAnsi="Calibri" w:cs="Calibri"/>
          <w:sz w:val="22"/>
        </w:rPr>
        <w:t xml:space="preserve"> Díla</w:t>
      </w:r>
      <w:r w:rsidR="001B5E48" w:rsidRPr="006A7BAB">
        <w:rPr>
          <w:rFonts w:ascii="Calibri" w:hAnsi="Calibri" w:cs="Calibri"/>
          <w:sz w:val="22"/>
        </w:rPr>
        <w:t xml:space="preserve">, pro </w:t>
      </w:r>
      <w:r w:rsidR="00525D0C" w:rsidRPr="006A7BAB">
        <w:rPr>
          <w:rFonts w:ascii="Calibri" w:hAnsi="Calibri" w:cs="Calibri"/>
          <w:sz w:val="22"/>
        </w:rPr>
        <w:t>dokončení Etapy II</w:t>
      </w:r>
      <w:r w:rsidR="001B5E48" w:rsidRPr="006A7BAB">
        <w:rPr>
          <w:rFonts w:ascii="Calibri" w:hAnsi="Calibri" w:cs="Calibri"/>
          <w:sz w:val="22"/>
        </w:rPr>
        <w:t xml:space="preserve"> proběhne závěrečné předání</w:t>
      </w:r>
      <w:r w:rsidR="00BD7005" w:rsidRPr="006A7BAB">
        <w:rPr>
          <w:rFonts w:ascii="Calibri" w:hAnsi="Calibri" w:cs="Calibri"/>
          <w:sz w:val="22"/>
        </w:rPr>
        <w:t xml:space="preserve"> Díla</w:t>
      </w:r>
      <w:r w:rsidR="001B5E48" w:rsidRPr="006A7BAB">
        <w:rPr>
          <w:rFonts w:ascii="Calibri" w:hAnsi="Calibri" w:cs="Calibri"/>
          <w:sz w:val="22"/>
        </w:rPr>
        <w:t>.</w:t>
      </w:r>
    </w:p>
    <w:p w14:paraId="2AFBB610" w14:textId="6133EE83" w:rsidR="00597DA6" w:rsidRPr="006A7BAB" w:rsidRDefault="00597DA6" w:rsidP="00597DA6">
      <w:pPr>
        <w:numPr>
          <w:ilvl w:val="1"/>
          <w:numId w:val="29"/>
        </w:numPr>
        <w:tabs>
          <w:tab w:val="clear" w:pos="1021"/>
          <w:tab w:val="num" w:pos="567"/>
        </w:tabs>
        <w:spacing w:before="240" w:after="60" w:line="240" w:lineRule="auto"/>
        <w:rPr>
          <w:rFonts w:ascii="Calibri" w:hAnsi="Calibri" w:cs="Calibri"/>
          <w:sz w:val="22"/>
        </w:rPr>
      </w:pPr>
      <w:r w:rsidRPr="006A7BAB">
        <w:rPr>
          <w:rFonts w:ascii="Calibri" w:hAnsi="Calibri" w:cs="Calibri"/>
          <w:sz w:val="22"/>
        </w:rPr>
        <w:t xml:space="preserve">Zhotovitel je povinen písemně oznámit připravenost Díla </w:t>
      </w:r>
      <w:r w:rsidR="00114E39" w:rsidRPr="006A7BAB">
        <w:rPr>
          <w:rFonts w:ascii="Calibri" w:hAnsi="Calibri" w:cs="Calibri"/>
          <w:sz w:val="22"/>
        </w:rPr>
        <w:t xml:space="preserve">k </w:t>
      </w:r>
      <w:r w:rsidRPr="006A7BAB">
        <w:rPr>
          <w:rFonts w:ascii="Calibri" w:hAnsi="Calibri" w:cs="Calibri"/>
          <w:sz w:val="22"/>
        </w:rPr>
        <w:t xml:space="preserve">předání v předstihu 3 dnů. Objednatel je povinen nejpozději do 3 dnů od termínu stanoveného Zhotovitelem zahájit předávací řízení. </w:t>
      </w:r>
    </w:p>
    <w:p w14:paraId="158455C9" w14:textId="77777777" w:rsidR="00597DA6" w:rsidRPr="006A7BAB" w:rsidRDefault="00597DA6" w:rsidP="00597DA6">
      <w:pPr>
        <w:numPr>
          <w:ilvl w:val="1"/>
          <w:numId w:val="29"/>
        </w:numPr>
        <w:tabs>
          <w:tab w:val="clear" w:pos="1021"/>
          <w:tab w:val="num" w:pos="567"/>
        </w:tabs>
        <w:spacing w:before="240" w:after="60" w:line="240" w:lineRule="auto"/>
        <w:rPr>
          <w:rFonts w:ascii="Calibri" w:hAnsi="Calibri" w:cs="Calibri"/>
          <w:sz w:val="22"/>
        </w:rPr>
      </w:pPr>
      <w:r w:rsidRPr="006A7BAB">
        <w:rPr>
          <w:rFonts w:ascii="Calibri" w:hAnsi="Calibri" w:cs="Calibri"/>
          <w:sz w:val="22"/>
        </w:rPr>
        <w:t xml:space="preserve">Zhotovitel je povinen při </w:t>
      </w:r>
      <w:r w:rsidR="00AC4EFB" w:rsidRPr="006A7BAB">
        <w:rPr>
          <w:rFonts w:ascii="Calibri" w:hAnsi="Calibri" w:cs="Calibri"/>
          <w:sz w:val="22"/>
        </w:rPr>
        <w:t xml:space="preserve">závěrečném </w:t>
      </w:r>
      <w:r w:rsidRPr="006A7BAB">
        <w:rPr>
          <w:rFonts w:ascii="Calibri" w:hAnsi="Calibri" w:cs="Calibri"/>
          <w:sz w:val="22"/>
        </w:rPr>
        <w:t>předání Díla</w:t>
      </w:r>
      <w:r w:rsidR="00FC51CD" w:rsidRPr="006A7BAB">
        <w:rPr>
          <w:rFonts w:ascii="Calibri" w:hAnsi="Calibri" w:cs="Calibri"/>
          <w:sz w:val="22"/>
        </w:rPr>
        <w:t xml:space="preserve"> </w:t>
      </w:r>
      <w:r w:rsidRPr="006A7BAB">
        <w:rPr>
          <w:rFonts w:ascii="Calibri" w:hAnsi="Calibri" w:cs="Calibri"/>
          <w:sz w:val="22"/>
        </w:rPr>
        <w:t xml:space="preserve">předat Objednateli zejména tyto doklady: </w:t>
      </w:r>
    </w:p>
    <w:p w14:paraId="10DBCEEC" w14:textId="2E0671D8" w:rsidR="00597DA6" w:rsidRPr="006A7BAB" w:rsidRDefault="00221DFA" w:rsidP="001A6002">
      <w:pPr>
        <w:numPr>
          <w:ilvl w:val="2"/>
          <w:numId w:val="29"/>
        </w:numPr>
        <w:spacing w:before="240" w:after="60" w:line="240" w:lineRule="auto"/>
        <w:rPr>
          <w:rFonts w:ascii="Calibri" w:hAnsi="Calibri" w:cs="Calibri"/>
          <w:sz w:val="22"/>
        </w:rPr>
      </w:pPr>
      <w:r w:rsidRPr="006A7BAB">
        <w:rPr>
          <w:rFonts w:ascii="Calibri" w:hAnsi="Calibri" w:cs="Calibri"/>
          <w:sz w:val="22"/>
        </w:rPr>
        <w:t>c</w:t>
      </w:r>
      <w:r w:rsidR="00597DA6" w:rsidRPr="006A7BAB">
        <w:rPr>
          <w:rFonts w:ascii="Calibri" w:hAnsi="Calibri" w:cs="Calibri"/>
          <w:sz w:val="22"/>
        </w:rPr>
        <w:t>ertifikáty jakosti dodaných materiálů, výrobků a technologických zařízení</w:t>
      </w:r>
      <w:r w:rsidRPr="006A7BAB">
        <w:rPr>
          <w:rFonts w:ascii="Calibri" w:hAnsi="Calibri" w:cs="Calibri"/>
          <w:sz w:val="22"/>
        </w:rPr>
        <w:t xml:space="preserve"> a</w:t>
      </w:r>
      <w:r w:rsidR="00597DA6" w:rsidRPr="006A7BAB">
        <w:rPr>
          <w:rFonts w:ascii="Calibri" w:hAnsi="Calibri" w:cs="Calibri"/>
          <w:sz w:val="22"/>
        </w:rPr>
        <w:t xml:space="preserve"> prohlášení o shodě v listinné (</w:t>
      </w:r>
      <w:r w:rsidR="001D6A64" w:rsidRPr="006A7BAB">
        <w:rPr>
          <w:rFonts w:ascii="Calibri" w:hAnsi="Calibri" w:cs="Calibri"/>
          <w:sz w:val="22"/>
        </w:rPr>
        <w:t>1</w:t>
      </w:r>
      <w:r w:rsidR="00597DA6" w:rsidRPr="006A7BAB">
        <w:rPr>
          <w:rFonts w:ascii="Calibri" w:hAnsi="Calibri" w:cs="Calibri"/>
          <w:sz w:val="22"/>
        </w:rPr>
        <w:t xml:space="preserve"> </w:t>
      </w:r>
      <w:proofErr w:type="spellStart"/>
      <w:r w:rsidR="00597DA6" w:rsidRPr="006A7BAB">
        <w:rPr>
          <w:rFonts w:ascii="Calibri" w:hAnsi="Calibri" w:cs="Calibri"/>
          <w:sz w:val="22"/>
        </w:rPr>
        <w:t>paré</w:t>
      </w:r>
      <w:proofErr w:type="spellEnd"/>
      <w:r w:rsidR="00597DA6" w:rsidRPr="006A7BAB">
        <w:rPr>
          <w:rFonts w:ascii="Calibri" w:hAnsi="Calibri" w:cs="Calibri"/>
          <w:sz w:val="22"/>
        </w:rPr>
        <w:t>) a digitální formě</w:t>
      </w:r>
      <w:r w:rsidR="007A0905" w:rsidRPr="006A7BAB">
        <w:rPr>
          <w:rFonts w:ascii="Calibri" w:hAnsi="Calibri" w:cs="Calibri"/>
          <w:sz w:val="22"/>
        </w:rPr>
        <w:t>,</w:t>
      </w:r>
    </w:p>
    <w:p w14:paraId="5B9DF179" w14:textId="55707171" w:rsidR="00597DA6" w:rsidRPr="006A7BAB" w:rsidRDefault="007D5891" w:rsidP="001A6002">
      <w:pPr>
        <w:numPr>
          <w:ilvl w:val="2"/>
          <w:numId w:val="29"/>
        </w:numPr>
        <w:spacing w:before="240" w:after="60" w:line="240" w:lineRule="auto"/>
        <w:rPr>
          <w:rFonts w:ascii="Calibri" w:hAnsi="Calibri" w:cs="Calibri"/>
          <w:sz w:val="22"/>
        </w:rPr>
      </w:pPr>
      <w:r w:rsidRPr="006A7BAB">
        <w:rPr>
          <w:rFonts w:ascii="Calibri" w:hAnsi="Calibri" w:cs="Calibri"/>
          <w:sz w:val="22"/>
        </w:rPr>
        <w:t xml:space="preserve">v souladu se zákonem č. </w:t>
      </w:r>
      <w:r w:rsidR="00CE3136" w:rsidRPr="006A7BAB">
        <w:rPr>
          <w:rFonts w:ascii="Calibri" w:hAnsi="Calibri" w:cs="Calibri"/>
          <w:sz w:val="22"/>
        </w:rPr>
        <w:t>541/2020 Sb., o odpadech, v platném znění</w:t>
      </w:r>
      <w:r w:rsidRPr="006A7BAB">
        <w:rPr>
          <w:rFonts w:ascii="Calibri" w:hAnsi="Calibri" w:cs="Calibri"/>
          <w:sz w:val="22"/>
        </w:rPr>
        <w:t xml:space="preserve">, </w:t>
      </w:r>
      <w:r w:rsidR="00597DA6" w:rsidRPr="006A7BAB">
        <w:rPr>
          <w:rFonts w:ascii="Calibri" w:hAnsi="Calibri" w:cs="Calibri"/>
          <w:sz w:val="22"/>
        </w:rPr>
        <w:t>kopie veškerých dokladů o likvidaci odpadů</w:t>
      </w:r>
      <w:r w:rsidR="00DD42C2" w:rsidRPr="006A7BAB">
        <w:rPr>
          <w:rFonts w:ascii="Calibri" w:hAnsi="Calibri" w:cs="Calibri"/>
          <w:sz w:val="22"/>
        </w:rPr>
        <w:t>,</w:t>
      </w:r>
      <w:r w:rsidR="00597DA6" w:rsidRPr="006A7BAB">
        <w:rPr>
          <w:rFonts w:ascii="Calibri" w:hAnsi="Calibri" w:cs="Calibri"/>
          <w:sz w:val="22"/>
        </w:rPr>
        <w:t xml:space="preserve"> které vznikly v souvislosti s provedením Díla</w:t>
      </w:r>
      <w:r w:rsidR="00DD42C2" w:rsidRPr="006A7BAB">
        <w:rPr>
          <w:rFonts w:ascii="Calibri" w:hAnsi="Calibri" w:cs="Calibri"/>
          <w:sz w:val="22"/>
        </w:rPr>
        <w:t>, a to</w:t>
      </w:r>
      <w:r w:rsidR="00597DA6" w:rsidRPr="006A7BAB">
        <w:rPr>
          <w:rFonts w:ascii="Calibri" w:hAnsi="Calibri" w:cs="Calibri"/>
          <w:sz w:val="22"/>
        </w:rPr>
        <w:t xml:space="preserve"> v listinné (2 </w:t>
      </w:r>
      <w:proofErr w:type="spellStart"/>
      <w:r w:rsidR="00597DA6" w:rsidRPr="006A7BAB">
        <w:rPr>
          <w:rFonts w:ascii="Calibri" w:hAnsi="Calibri" w:cs="Calibri"/>
          <w:sz w:val="22"/>
        </w:rPr>
        <w:t>paré</w:t>
      </w:r>
      <w:proofErr w:type="spellEnd"/>
      <w:r w:rsidR="00597DA6" w:rsidRPr="006A7BAB">
        <w:rPr>
          <w:rFonts w:ascii="Calibri" w:hAnsi="Calibri" w:cs="Calibri"/>
          <w:sz w:val="22"/>
        </w:rPr>
        <w:t>) a digitální formě,</w:t>
      </w:r>
    </w:p>
    <w:p w14:paraId="5545A292" w14:textId="59C8898F" w:rsidR="00FC51CD" w:rsidRPr="006A7BAB" w:rsidRDefault="00FC51CD" w:rsidP="00FC51CD">
      <w:pPr>
        <w:numPr>
          <w:ilvl w:val="2"/>
          <w:numId w:val="29"/>
        </w:numPr>
        <w:spacing w:before="240" w:after="60" w:line="240" w:lineRule="auto"/>
        <w:rPr>
          <w:rFonts w:ascii="Calibri" w:hAnsi="Calibri" w:cs="Calibri"/>
          <w:sz w:val="22"/>
        </w:rPr>
      </w:pPr>
      <w:r w:rsidRPr="006A7BAB">
        <w:rPr>
          <w:rFonts w:ascii="Calibri" w:hAnsi="Calibri" w:cs="Calibri"/>
          <w:sz w:val="22"/>
        </w:rPr>
        <w:t xml:space="preserve">dokumentaci skutečného provedení </w:t>
      </w:r>
      <w:r w:rsidR="00DD42C2" w:rsidRPr="006A7BAB">
        <w:rPr>
          <w:rFonts w:ascii="Calibri" w:hAnsi="Calibri" w:cs="Calibri"/>
          <w:sz w:val="22"/>
        </w:rPr>
        <w:t xml:space="preserve">Díla </w:t>
      </w:r>
      <w:r w:rsidR="00E62F4A" w:rsidRPr="006A7BAB">
        <w:rPr>
          <w:rFonts w:ascii="Calibri" w:hAnsi="Calibri" w:cs="Calibri"/>
          <w:sz w:val="22"/>
        </w:rPr>
        <w:t>a návrh provozního řádu</w:t>
      </w:r>
      <w:r w:rsidR="00242315" w:rsidRPr="006A7BAB">
        <w:rPr>
          <w:rFonts w:ascii="Calibri" w:hAnsi="Calibri" w:cs="Calibri"/>
          <w:sz w:val="22"/>
        </w:rPr>
        <w:t xml:space="preserve">, oba dokumenty </w:t>
      </w:r>
      <w:r w:rsidRPr="006A7BAB">
        <w:rPr>
          <w:rFonts w:ascii="Calibri" w:hAnsi="Calibri" w:cs="Calibri"/>
          <w:sz w:val="22"/>
        </w:rPr>
        <w:t>v listinné (</w:t>
      </w:r>
      <w:r w:rsidR="00C43B80" w:rsidRPr="006A7BAB">
        <w:rPr>
          <w:rFonts w:ascii="Calibri" w:hAnsi="Calibri" w:cs="Calibri"/>
          <w:sz w:val="22"/>
        </w:rPr>
        <w:t>3</w:t>
      </w:r>
      <w:r w:rsidRPr="006A7BAB">
        <w:rPr>
          <w:rFonts w:ascii="Calibri" w:hAnsi="Calibri" w:cs="Calibri"/>
          <w:sz w:val="22"/>
        </w:rPr>
        <w:t xml:space="preserve"> </w:t>
      </w:r>
      <w:proofErr w:type="spellStart"/>
      <w:r w:rsidRPr="006A7BAB">
        <w:rPr>
          <w:rFonts w:ascii="Calibri" w:hAnsi="Calibri" w:cs="Calibri"/>
          <w:sz w:val="22"/>
        </w:rPr>
        <w:t>paré</w:t>
      </w:r>
      <w:proofErr w:type="spellEnd"/>
      <w:r w:rsidRPr="006A7BAB">
        <w:rPr>
          <w:rFonts w:ascii="Calibri" w:hAnsi="Calibri" w:cs="Calibri"/>
          <w:sz w:val="22"/>
        </w:rPr>
        <w:t>) a digitální formě,</w:t>
      </w:r>
      <w:r w:rsidR="00A83F72" w:rsidRPr="006A7BAB">
        <w:rPr>
          <w:rFonts w:ascii="Calibri" w:hAnsi="Calibri" w:cs="Calibri"/>
          <w:sz w:val="22"/>
        </w:rPr>
        <w:t xml:space="preserve"> </w:t>
      </w:r>
    </w:p>
    <w:p w14:paraId="12180D6A" w14:textId="2C902621" w:rsidR="00FC51CD" w:rsidRPr="006A7BAB" w:rsidRDefault="00FC51CD" w:rsidP="00E3741D">
      <w:pPr>
        <w:numPr>
          <w:ilvl w:val="2"/>
          <w:numId w:val="29"/>
        </w:numPr>
        <w:spacing w:before="240" w:after="60" w:line="240" w:lineRule="auto"/>
        <w:rPr>
          <w:rFonts w:ascii="Calibri" w:hAnsi="Calibri" w:cs="Calibri"/>
          <w:sz w:val="22"/>
        </w:rPr>
      </w:pPr>
      <w:r w:rsidRPr="006A7BAB">
        <w:rPr>
          <w:rFonts w:ascii="Calibri" w:hAnsi="Calibri" w:cs="Calibri"/>
          <w:sz w:val="22"/>
        </w:rPr>
        <w:t xml:space="preserve">protokoly o provedených zkouškách, </w:t>
      </w:r>
      <w:r w:rsidR="0006521E" w:rsidRPr="006A7BAB">
        <w:rPr>
          <w:rFonts w:ascii="Calibri" w:hAnsi="Calibri" w:cs="Calibri"/>
          <w:sz w:val="22"/>
        </w:rPr>
        <w:t xml:space="preserve">výchozí </w:t>
      </w:r>
      <w:r w:rsidRPr="006A7BAB">
        <w:rPr>
          <w:rFonts w:ascii="Calibri" w:hAnsi="Calibri" w:cs="Calibri"/>
          <w:sz w:val="22"/>
        </w:rPr>
        <w:t>revizní zpráv</w:t>
      </w:r>
      <w:r w:rsidR="009B561D" w:rsidRPr="006A7BAB">
        <w:rPr>
          <w:rFonts w:ascii="Calibri" w:hAnsi="Calibri" w:cs="Calibri"/>
          <w:sz w:val="22"/>
        </w:rPr>
        <w:t xml:space="preserve">y k jednotlivým </w:t>
      </w:r>
      <w:r w:rsidR="00C81AF7" w:rsidRPr="006A7BAB">
        <w:rPr>
          <w:rFonts w:ascii="Calibri" w:hAnsi="Calibri" w:cs="Calibri"/>
          <w:sz w:val="22"/>
        </w:rPr>
        <w:t xml:space="preserve">zařízením / profesím </w:t>
      </w:r>
      <w:r w:rsidR="00214178" w:rsidRPr="006A7BAB">
        <w:rPr>
          <w:rFonts w:ascii="Calibri" w:hAnsi="Calibri" w:cs="Calibri"/>
          <w:sz w:val="22"/>
        </w:rPr>
        <w:t xml:space="preserve">v listinné (1 </w:t>
      </w:r>
      <w:proofErr w:type="spellStart"/>
      <w:r w:rsidR="00214178" w:rsidRPr="006A7BAB">
        <w:rPr>
          <w:rFonts w:ascii="Calibri" w:hAnsi="Calibri" w:cs="Calibri"/>
          <w:sz w:val="22"/>
        </w:rPr>
        <w:t>paré</w:t>
      </w:r>
      <w:proofErr w:type="spellEnd"/>
      <w:r w:rsidR="00214178" w:rsidRPr="006A7BAB">
        <w:rPr>
          <w:rFonts w:ascii="Calibri" w:hAnsi="Calibri" w:cs="Calibri"/>
          <w:sz w:val="22"/>
        </w:rPr>
        <w:t xml:space="preserve">) a digitální formě, </w:t>
      </w:r>
      <w:r w:rsidR="00E3741D" w:rsidRPr="006A7BAB">
        <w:rPr>
          <w:rFonts w:ascii="Calibri" w:hAnsi="Calibri" w:cs="Calibri"/>
          <w:sz w:val="22"/>
        </w:rPr>
        <w:t>a</w:t>
      </w:r>
    </w:p>
    <w:p w14:paraId="3FC7580D" w14:textId="11611A79" w:rsidR="00597DA6" w:rsidRPr="006A7BAB" w:rsidRDefault="00597DA6" w:rsidP="001A6002">
      <w:pPr>
        <w:numPr>
          <w:ilvl w:val="2"/>
          <w:numId w:val="29"/>
        </w:numPr>
        <w:spacing w:before="240" w:after="60" w:line="240" w:lineRule="auto"/>
        <w:rPr>
          <w:rFonts w:ascii="Calibri" w:hAnsi="Calibri" w:cs="Calibri"/>
          <w:sz w:val="22"/>
        </w:rPr>
      </w:pPr>
      <w:r w:rsidRPr="006A7BAB">
        <w:rPr>
          <w:rFonts w:ascii="Calibri" w:hAnsi="Calibri" w:cs="Calibri"/>
          <w:sz w:val="22"/>
        </w:rPr>
        <w:t>Stavební deník.</w:t>
      </w:r>
    </w:p>
    <w:p w14:paraId="5D89BB92" w14:textId="2A76922F" w:rsidR="00597DA6" w:rsidRPr="006A7BAB" w:rsidRDefault="00597DA6" w:rsidP="00597DA6">
      <w:pPr>
        <w:numPr>
          <w:ilvl w:val="1"/>
          <w:numId w:val="29"/>
        </w:numPr>
        <w:tabs>
          <w:tab w:val="clear" w:pos="1021"/>
          <w:tab w:val="num" w:pos="567"/>
        </w:tabs>
        <w:spacing w:before="240" w:after="60" w:line="240" w:lineRule="auto"/>
        <w:rPr>
          <w:rFonts w:ascii="Calibri" w:hAnsi="Calibri" w:cs="Calibri"/>
          <w:sz w:val="22"/>
        </w:rPr>
      </w:pPr>
      <w:bookmarkStart w:id="24" w:name="_Ref415144313"/>
      <w:r w:rsidRPr="006A7BAB">
        <w:rPr>
          <w:rFonts w:ascii="Calibri" w:hAnsi="Calibri" w:cs="Calibri"/>
          <w:sz w:val="22"/>
        </w:rPr>
        <w:t>Objednatel není povinen převzít Dílo, vykazuj</w:t>
      </w:r>
      <w:r w:rsidR="0007564E" w:rsidRPr="006A7BAB">
        <w:rPr>
          <w:rFonts w:ascii="Calibri" w:hAnsi="Calibri" w:cs="Calibri"/>
          <w:sz w:val="22"/>
        </w:rPr>
        <w:t>e</w:t>
      </w:r>
      <w:r w:rsidRPr="006A7BAB">
        <w:rPr>
          <w:rFonts w:ascii="Calibri" w:hAnsi="Calibri" w:cs="Calibri"/>
          <w:sz w:val="22"/>
        </w:rPr>
        <w:t>-li vady nebo nedodělky. Nevyužije-li Objednatel svého práva nepřevzít Dílo</w:t>
      </w:r>
      <w:r w:rsidR="00FC51CD" w:rsidRPr="006A7BAB">
        <w:rPr>
          <w:rFonts w:ascii="Calibri" w:hAnsi="Calibri" w:cs="Calibri"/>
          <w:sz w:val="22"/>
        </w:rPr>
        <w:t xml:space="preserve"> </w:t>
      </w:r>
      <w:r w:rsidRPr="006A7BAB">
        <w:rPr>
          <w:rFonts w:ascii="Calibri" w:hAnsi="Calibri" w:cs="Calibri"/>
          <w:sz w:val="22"/>
        </w:rPr>
        <w:t>vykazující vady nebo nedodělky, uvedou Zhotovitel a Objednatel v </w:t>
      </w:r>
      <w:r w:rsidR="00910359" w:rsidRPr="006A7BAB">
        <w:rPr>
          <w:rFonts w:ascii="Calibri" w:hAnsi="Calibri" w:cs="Calibri"/>
          <w:sz w:val="22"/>
        </w:rPr>
        <w:t>P</w:t>
      </w:r>
      <w:r w:rsidRPr="006A7BAB">
        <w:rPr>
          <w:rFonts w:ascii="Calibri" w:hAnsi="Calibri" w:cs="Calibri"/>
          <w:sz w:val="22"/>
        </w:rPr>
        <w:t xml:space="preserve">ředávacím protokolu soupis zjištěných vad nebo nedodělků, včetně způsobu a termínu jejich odstranění. Nedojde-li v </w:t>
      </w:r>
      <w:r w:rsidR="00910359" w:rsidRPr="006A7BAB">
        <w:rPr>
          <w:rFonts w:ascii="Calibri" w:hAnsi="Calibri" w:cs="Calibri"/>
          <w:sz w:val="22"/>
        </w:rPr>
        <w:t>P</w:t>
      </w:r>
      <w:r w:rsidRPr="006A7BAB">
        <w:rPr>
          <w:rFonts w:ascii="Calibri" w:hAnsi="Calibri" w:cs="Calibri"/>
          <w:sz w:val="22"/>
        </w:rPr>
        <w:t>ředávacím protokolu k dohodě mezi Smluvními stranami o termínu odstranění vad nebo nedodělků, platí, že tyto mají být odstraněny ve lhůtě 7 dnů ode dne předání a převzetí Díla. Po odstranění vad nebo nedodělků vyhotoví Objednatel písemné Potvrzení</w:t>
      </w:r>
      <w:r w:rsidR="003E6C40" w:rsidRPr="006A7BAB">
        <w:rPr>
          <w:rFonts w:ascii="Calibri" w:hAnsi="Calibri" w:cs="Calibri"/>
          <w:sz w:val="22"/>
        </w:rPr>
        <w:t xml:space="preserve"> </w:t>
      </w:r>
      <w:r w:rsidR="00006357" w:rsidRPr="006A7BAB">
        <w:rPr>
          <w:rFonts w:ascii="Calibri" w:hAnsi="Calibri" w:cs="Calibri"/>
          <w:sz w:val="22"/>
        </w:rPr>
        <w:t xml:space="preserve">o odstranění vad </w:t>
      </w:r>
      <w:r w:rsidR="003A1194" w:rsidRPr="006A7BAB">
        <w:rPr>
          <w:rFonts w:ascii="Calibri" w:hAnsi="Calibri" w:cs="Calibri"/>
          <w:sz w:val="22"/>
        </w:rPr>
        <w:t>nebo</w:t>
      </w:r>
      <w:r w:rsidR="00006357" w:rsidRPr="006A7BAB">
        <w:rPr>
          <w:rFonts w:ascii="Calibri" w:hAnsi="Calibri" w:cs="Calibri"/>
          <w:sz w:val="22"/>
        </w:rPr>
        <w:t xml:space="preserve"> nedodělků</w:t>
      </w:r>
      <w:r w:rsidRPr="006A7BAB">
        <w:rPr>
          <w:rFonts w:ascii="Calibri" w:hAnsi="Calibri" w:cs="Calibri"/>
          <w:sz w:val="22"/>
        </w:rPr>
        <w:t>.</w:t>
      </w:r>
      <w:bookmarkEnd w:id="24"/>
    </w:p>
    <w:p w14:paraId="07EDA982" w14:textId="2FB041C8" w:rsidR="00597DA6" w:rsidRPr="006A7BAB" w:rsidRDefault="00597DA6" w:rsidP="00597DA6">
      <w:pPr>
        <w:numPr>
          <w:ilvl w:val="1"/>
          <w:numId w:val="29"/>
        </w:numPr>
        <w:tabs>
          <w:tab w:val="clear" w:pos="1021"/>
          <w:tab w:val="num" w:pos="567"/>
        </w:tabs>
        <w:spacing w:before="240" w:after="60" w:line="240" w:lineRule="auto"/>
        <w:rPr>
          <w:rFonts w:ascii="Calibri" w:hAnsi="Calibri" w:cs="Calibri"/>
          <w:sz w:val="22"/>
        </w:rPr>
      </w:pPr>
      <w:r w:rsidRPr="006A7BAB">
        <w:rPr>
          <w:rFonts w:ascii="Calibri" w:hAnsi="Calibri" w:cs="Calibri"/>
          <w:sz w:val="22"/>
        </w:rPr>
        <w:t xml:space="preserve">Vadou se rozumí odchylka v kvalitě, rozsahu nebo parametrech Díla, stanovených touto Smlouvou, obecně závaznými předpisy nebo normami ČR </w:t>
      </w:r>
      <w:r w:rsidR="005C3E8F" w:rsidRPr="006A7BAB">
        <w:rPr>
          <w:rFonts w:ascii="Calibri" w:hAnsi="Calibri" w:cs="Calibri"/>
          <w:sz w:val="22"/>
        </w:rPr>
        <w:t>nebo</w:t>
      </w:r>
      <w:r w:rsidRPr="006A7BAB">
        <w:rPr>
          <w:rFonts w:ascii="Calibri" w:hAnsi="Calibri" w:cs="Calibri"/>
          <w:sz w:val="22"/>
        </w:rPr>
        <w:t xml:space="preserve"> EU. Nedodělkem se rozumí nedokončená práce.</w:t>
      </w:r>
    </w:p>
    <w:p w14:paraId="438C8F0F" w14:textId="77777777" w:rsidR="00597DA6" w:rsidRPr="006A7BAB" w:rsidRDefault="00597DA6" w:rsidP="00597DA6">
      <w:pPr>
        <w:spacing w:after="0"/>
        <w:ind w:left="426"/>
        <w:rPr>
          <w:rFonts w:ascii="Calibri" w:hAnsi="Calibri" w:cs="Calibri"/>
          <w:sz w:val="22"/>
        </w:rPr>
      </w:pPr>
    </w:p>
    <w:p w14:paraId="0258FA16" w14:textId="46783BD1" w:rsidR="00597DA6" w:rsidRPr="006A7BAB" w:rsidRDefault="00597DA6" w:rsidP="00597DA6">
      <w:pPr>
        <w:pStyle w:val="Odstavecseseznamem1"/>
        <w:numPr>
          <w:ilvl w:val="1"/>
          <w:numId w:val="29"/>
        </w:numPr>
        <w:tabs>
          <w:tab w:val="clear" w:pos="1021"/>
          <w:tab w:val="num" w:pos="567"/>
        </w:tabs>
        <w:spacing w:after="240"/>
        <w:jc w:val="both"/>
        <w:rPr>
          <w:rFonts w:ascii="Calibri" w:hAnsi="Calibri" w:cs="Calibri"/>
          <w:b/>
          <w:bCs/>
          <w:sz w:val="22"/>
          <w:szCs w:val="22"/>
          <w:u w:val="single"/>
        </w:rPr>
      </w:pPr>
      <w:bookmarkStart w:id="25" w:name="_Ref415144254"/>
      <w:r w:rsidRPr="006A7BAB">
        <w:rPr>
          <w:rFonts w:ascii="Calibri" w:hAnsi="Calibri" w:cs="Calibri"/>
          <w:sz w:val="22"/>
          <w:szCs w:val="22"/>
        </w:rPr>
        <w:t xml:space="preserve">O ukončeném předávacím řízení vyhotoví Smluvní strany </w:t>
      </w:r>
      <w:r w:rsidR="00114E39" w:rsidRPr="006A7BAB">
        <w:rPr>
          <w:rFonts w:ascii="Calibri" w:hAnsi="Calibri" w:cs="Calibri"/>
          <w:sz w:val="22"/>
          <w:szCs w:val="22"/>
        </w:rPr>
        <w:t>P</w:t>
      </w:r>
      <w:r w:rsidRPr="006A7BAB">
        <w:rPr>
          <w:rFonts w:ascii="Calibri" w:hAnsi="Calibri" w:cs="Calibri"/>
          <w:sz w:val="22"/>
          <w:szCs w:val="22"/>
        </w:rPr>
        <w:t>ředávací protokol obsahující potvrzení o řádném předání Díla. Předávací protokol obsahuje tyto povinné náležitosti:</w:t>
      </w:r>
      <w:bookmarkEnd w:id="25"/>
    </w:p>
    <w:p w14:paraId="2A7EC3FC" w14:textId="4CC2BAE5" w:rsidR="00597DA6" w:rsidRPr="006A7BAB" w:rsidRDefault="0087731A" w:rsidP="001A6002">
      <w:pPr>
        <w:numPr>
          <w:ilvl w:val="2"/>
          <w:numId w:val="29"/>
        </w:numPr>
        <w:spacing w:before="240" w:after="60" w:line="240" w:lineRule="auto"/>
        <w:rPr>
          <w:rFonts w:ascii="Calibri" w:hAnsi="Calibri" w:cs="Calibri"/>
          <w:bCs/>
          <w:sz w:val="22"/>
          <w:u w:val="single"/>
        </w:rPr>
      </w:pPr>
      <w:r w:rsidRPr="006A7BAB">
        <w:rPr>
          <w:rFonts w:ascii="Calibri" w:hAnsi="Calibri" w:cs="Calibri"/>
          <w:sz w:val="22"/>
        </w:rPr>
        <w:lastRenderedPageBreak/>
        <w:t xml:space="preserve">Identifikační </w:t>
      </w:r>
      <w:r w:rsidR="00597DA6" w:rsidRPr="006A7BAB">
        <w:rPr>
          <w:rFonts w:ascii="Calibri" w:hAnsi="Calibri" w:cs="Calibri"/>
          <w:sz w:val="22"/>
        </w:rPr>
        <w:t>údaje Zhotovitel</w:t>
      </w:r>
      <w:r w:rsidRPr="006A7BAB">
        <w:rPr>
          <w:rFonts w:ascii="Calibri" w:hAnsi="Calibri" w:cs="Calibri"/>
          <w:sz w:val="22"/>
        </w:rPr>
        <w:t>e</w:t>
      </w:r>
      <w:r w:rsidR="00597DA6" w:rsidRPr="006A7BAB">
        <w:rPr>
          <w:rFonts w:ascii="Calibri" w:hAnsi="Calibri" w:cs="Calibri"/>
          <w:sz w:val="22"/>
        </w:rPr>
        <w:t>,</w:t>
      </w:r>
      <w:r w:rsidR="001932FB" w:rsidRPr="006A7BAB">
        <w:rPr>
          <w:rFonts w:ascii="Calibri" w:hAnsi="Calibri" w:cs="Calibri"/>
          <w:sz w:val="22"/>
        </w:rPr>
        <w:t xml:space="preserve"> jeho</w:t>
      </w:r>
      <w:r w:rsidR="00597DA6" w:rsidRPr="006A7BAB">
        <w:rPr>
          <w:rFonts w:ascii="Calibri" w:hAnsi="Calibri" w:cs="Calibri"/>
          <w:sz w:val="22"/>
        </w:rPr>
        <w:t xml:space="preserve"> </w:t>
      </w:r>
      <w:r w:rsidR="001932FB" w:rsidRPr="006A7BAB">
        <w:rPr>
          <w:rFonts w:ascii="Calibri" w:hAnsi="Calibri" w:cs="Calibri"/>
          <w:sz w:val="22"/>
        </w:rPr>
        <w:t xml:space="preserve">poddodavatelů a </w:t>
      </w:r>
      <w:r w:rsidR="00597DA6" w:rsidRPr="006A7BAB">
        <w:rPr>
          <w:rFonts w:ascii="Calibri" w:hAnsi="Calibri" w:cs="Calibri"/>
          <w:sz w:val="22"/>
        </w:rPr>
        <w:t>Objednatel</w:t>
      </w:r>
      <w:r w:rsidR="001932FB" w:rsidRPr="006A7BAB">
        <w:rPr>
          <w:rFonts w:ascii="Calibri" w:hAnsi="Calibri" w:cs="Calibri"/>
          <w:sz w:val="22"/>
        </w:rPr>
        <w:t>e</w:t>
      </w:r>
      <w:r w:rsidR="00597DA6" w:rsidRPr="006A7BAB">
        <w:rPr>
          <w:rFonts w:ascii="Calibri" w:hAnsi="Calibri" w:cs="Calibri"/>
          <w:sz w:val="22"/>
        </w:rPr>
        <w:t>,</w:t>
      </w:r>
    </w:p>
    <w:p w14:paraId="5C31518C" w14:textId="62D68AFD" w:rsidR="00597DA6" w:rsidRPr="006A7BAB" w:rsidRDefault="00597DA6" w:rsidP="001A6002">
      <w:pPr>
        <w:numPr>
          <w:ilvl w:val="2"/>
          <w:numId w:val="29"/>
        </w:numPr>
        <w:spacing w:before="240" w:after="60" w:line="240" w:lineRule="auto"/>
        <w:rPr>
          <w:rFonts w:ascii="Calibri" w:hAnsi="Calibri" w:cs="Calibri"/>
          <w:bCs/>
          <w:sz w:val="22"/>
          <w:u w:val="single"/>
        </w:rPr>
      </w:pPr>
      <w:r w:rsidRPr="006A7BAB">
        <w:rPr>
          <w:rFonts w:ascii="Calibri" w:hAnsi="Calibri" w:cs="Calibri"/>
          <w:sz w:val="22"/>
        </w:rPr>
        <w:t>popis Díla a jeho způsobilosti</w:t>
      </w:r>
      <w:r w:rsidR="00C4348B" w:rsidRPr="006A7BAB">
        <w:rPr>
          <w:rFonts w:ascii="Calibri" w:hAnsi="Calibri" w:cs="Calibri"/>
          <w:sz w:val="22"/>
        </w:rPr>
        <w:t xml:space="preserve"> sloužit požadovanému účelu</w:t>
      </w:r>
      <w:r w:rsidRPr="006A7BAB">
        <w:rPr>
          <w:rFonts w:ascii="Calibri" w:hAnsi="Calibri" w:cs="Calibri"/>
          <w:sz w:val="22"/>
        </w:rPr>
        <w:t>,</w:t>
      </w:r>
    </w:p>
    <w:p w14:paraId="6B123EC6" w14:textId="7CDCF1BD" w:rsidR="00597DA6" w:rsidRPr="006A7BAB" w:rsidRDefault="00597DA6" w:rsidP="001A6002">
      <w:pPr>
        <w:numPr>
          <w:ilvl w:val="2"/>
          <w:numId w:val="29"/>
        </w:numPr>
        <w:spacing w:before="240" w:after="60" w:line="240" w:lineRule="auto"/>
        <w:rPr>
          <w:rFonts w:ascii="Calibri" w:hAnsi="Calibri" w:cs="Calibri"/>
          <w:bCs/>
          <w:sz w:val="22"/>
          <w:u w:val="single"/>
        </w:rPr>
      </w:pPr>
      <w:r w:rsidRPr="006A7BAB">
        <w:rPr>
          <w:rFonts w:ascii="Calibri" w:hAnsi="Calibri" w:cs="Calibri"/>
          <w:sz w:val="22"/>
        </w:rPr>
        <w:t>seznam technické dokumentace,</w:t>
      </w:r>
    </w:p>
    <w:p w14:paraId="35FF26BE" w14:textId="77777777" w:rsidR="00597DA6" w:rsidRPr="006A7BAB" w:rsidRDefault="00597DA6" w:rsidP="001A6002">
      <w:pPr>
        <w:numPr>
          <w:ilvl w:val="2"/>
          <w:numId w:val="29"/>
        </w:numPr>
        <w:spacing w:before="240" w:after="60" w:line="240" w:lineRule="auto"/>
        <w:rPr>
          <w:rFonts w:ascii="Calibri" w:hAnsi="Calibri" w:cs="Calibri"/>
          <w:bCs/>
          <w:sz w:val="22"/>
          <w:u w:val="single"/>
        </w:rPr>
      </w:pPr>
      <w:r w:rsidRPr="006A7BAB">
        <w:rPr>
          <w:rFonts w:ascii="Calibri" w:hAnsi="Calibri" w:cs="Calibri"/>
          <w:sz w:val="22"/>
        </w:rPr>
        <w:t>případná výhrada Objednatele týkající se vad nebo nedodělků,</w:t>
      </w:r>
    </w:p>
    <w:p w14:paraId="187E27C2" w14:textId="50F054D2" w:rsidR="00597DA6" w:rsidRPr="006A7BAB" w:rsidRDefault="00597DA6" w:rsidP="001A6002">
      <w:pPr>
        <w:numPr>
          <w:ilvl w:val="2"/>
          <w:numId w:val="29"/>
        </w:numPr>
        <w:spacing w:before="240" w:after="60" w:line="240" w:lineRule="auto"/>
        <w:rPr>
          <w:rFonts w:ascii="Calibri" w:hAnsi="Calibri" w:cs="Calibri"/>
          <w:bCs/>
          <w:sz w:val="22"/>
          <w:u w:val="single"/>
        </w:rPr>
      </w:pPr>
      <w:r w:rsidRPr="006A7BAB">
        <w:rPr>
          <w:rFonts w:ascii="Calibri" w:hAnsi="Calibri" w:cs="Calibri"/>
          <w:sz w:val="22"/>
        </w:rPr>
        <w:t xml:space="preserve">datum </w:t>
      </w:r>
      <w:r w:rsidR="00B67B2B" w:rsidRPr="006A7BAB">
        <w:rPr>
          <w:rFonts w:ascii="Calibri" w:hAnsi="Calibri" w:cs="Calibri"/>
          <w:sz w:val="22"/>
        </w:rPr>
        <w:t xml:space="preserve">a </w:t>
      </w:r>
      <w:r w:rsidR="00E95EDA" w:rsidRPr="006A7BAB">
        <w:rPr>
          <w:rFonts w:ascii="Calibri" w:hAnsi="Calibri" w:cs="Calibri"/>
          <w:sz w:val="22"/>
        </w:rPr>
        <w:t>podpis</w:t>
      </w:r>
      <w:r w:rsidR="00B67B2B" w:rsidRPr="006A7BAB">
        <w:rPr>
          <w:rFonts w:ascii="Calibri" w:hAnsi="Calibri" w:cs="Calibri"/>
          <w:sz w:val="22"/>
        </w:rPr>
        <w:t>y</w:t>
      </w:r>
      <w:r w:rsidR="00545540" w:rsidRPr="006A7BAB">
        <w:rPr>
          <w:rFonts w:ascii="Calibri" w:hAnsi="Calibri" w:cs="Calibri"/>
          <w:sz w:val="22"/>
        </w:rPr>
        <w:t xml:space="preserve"> Smluvní</w:t>
      </w:r>
      <w:r w:rsidR="00B67B2B" w:rsidRPr="006A7BAB">
        <w:rPr>
          <w:rFonts w:ascii="Calibri" w:hAnsi="Calibri" w:cs="Calibri"/>
          <w:sz w:val="22"/>
        </w:rPr>
        <w:t>ch</w:t>
      </w:r>
      <w:r w:rsidR="00545540" w:rsidRPr="006A7BAB">
        <w:rPr>
          <w:rFonts w:ascii="Calibri" w:hAnsi="Calibri" w:cs="Calibri"/>
          <w:sz w:val="22"/>
        </w:rPr>
        <w:t xml:space="preserve"> stran</w:t>
      </w:r>
      <w:r w:rsidRPr="006A7BAB">
        <w:rPr>
          <w:rFonts w:ascii="Calibri" w:hAnsi="Calibri" w:cs="Calibri"/>
          <w:sz w:val="22"/>
        </w:rPr>
        <w:t>.</w:t>
      </w:r>
    </w:p>
    <w:p w14:paraId="3AC8040F" w14:textId="06A13EFF" w:rsidR="00597DA6" w:rsidRPr="006A7BAB" w:rsidRDefault="00597DA6" w:rsidP="001A6002">
      <w:pPr>
        <w:numPr>
          <w:ilvl w:val="1"/>
          <w:numId w:val="29"/>
        </w:numPr>
        <w:tabs>
          <w:tab w:val="clear" w:pos="1021"/>
          <w:tab w:val="num" w:pos="567"/>
        </w:tabs>
        <w:spacing w:before="240" w:after="240" w:line="240" w:lineRule="auto"/>
        <w:rPr>
          <w:rFonts w:ascii="Calibri" w:hAnsi="Calibri" w:cs="Calibri"/>
          <w:sz w:val="22"/>
        </w:rPr>
      </w:pPr>
      <w:r w:rsidRPr="006A7BAB">
        <w:rPr>
          <w:rFonts w:ascii="Calibri" w:hAnsi="Calibri" w:cs="Calibri"/>
          <w:sz w:val="22"/>
        </w:rPr>
        <w:t>Předání Díla</w:t>
      </w:r>
      <w:r w:rsidR="00C902B1" w:rsidRPr="006A7BAB">
        <w:rPr>
          <w:rFonts w:ascii="Calibri" w:hAnsi="Calibri" w:cs="Calibri"/>
          <w:sz w:val="22"/>
        </w:rPr>
        <w:t xml:space="preserve"> </w:t>
      </w:r>
      <w:r w:rsidRPr="006A7BAB">
        <w:rPr>
          <w:rFonts w:ascii="Calibri" w:hAnsi="Calibri" w:cs="Calibri"/>
          <w:sz w:val="22"/>
        </w:rPr>
        <w:t>nezbavuje Zhotovitele odpovědnosti za škody vzniklé v důsledku vad.</w:t>
      </w:r>
    </w:p>
    <w:p w14:paraId="26509156" w14:textId="77777777" w:rsidR="00597DA6" w:rsidRPr="006A7BAB" w:rsidRDefault="00597DA6" w:rsidP="00597DA6">
      <w:pPr>
        <w:pStyle w:val="Odstavecseseznamem1"/>
        <w:numPr>
          <w:ilvl w:val="0"/>
          <w:numId w:val="29"/>
        </w:numPr>
        <w:spacing w:after="240"/>
        <w:jc w:val="both"/>
        <w:rPr>
          <w:rFonts w:ascii="Calibri" w:hAnsi="Calibri" w:cs="Calibri"/>
          <w:b/>
          <w:bCs/>
          <w:sz w:val="22"/>
          <w:szCs w:val="22"/>
          <w:u w:val="single"/>
        </w:rPr>
      </w:pPr>
      <w:r w:rsidRPr="006A7BAB">
        <w:rPr>
          <w:rFonts w:ascii="Calibri" w:hAnsi="Calibri" w:cs="Calibri"/>
          <w:b/>
          <w:bCs/>
          <w:sz w:val="22"/>
          <w:szCs w:val="22"/>
          <w:u w:val="single"/>
        </w:rPr>
        <w:t>ZÁSTUPCI, OZNAMOVÁNÍ:</w:t>
      </w:r>
    </w:p>
    <w:p w14:paraId="7BE45A91" w14:textId="77777777" w:rsidR="00597DA6" w:rsidRPr="006A7BAB" w:rsidRDefault="00597DA6" w:rsidP="00C65E82">
      <w:pPr>
        <w:pStyle w:val="Odstavecseseznamem1"/>
        <w:numPr>
          <w:ilvl w:val="1"/>
          <w:numId w:val="29"/>
        </w:numPr>
        <w:tabs>
          <w:tab w:val="clear" w:pos="1021"/>
          <w:tab w:val="num" w:pos="567"/>
        </w:tabs>
        <w:spacing w:after="240"/>
        <w:jc w:val="both"/>
        <w:rPr>
          <w:rFonts w:ascii="Calibri" w:hAnsi="Calibri" w:cs="Calibri"/>
          <w:sz w:val="22"/>
          <w:szCs w:val="22"/>
        </w:rPr>
      </w:pPr>
      <w:bookmarkStart w:id="26" w:name="_Ref380049948"/>
      <w:r w:rsidRPr="006A7BAB">
        <w:rPr>
          <w:rFonts w:ascii="Calibri" w:hAnsi="Calibri" w:cs="Calibri"/>
          <w:sz w:val="22"/>
          <w:szCs w:val="22"/>
        </w:rPr>
        <w:t>Objednatel zmocnil tyto technické zástupce odpovědné za řízení realizace Díla</w:t>
      </w:r>
      <w:r w:rsidR="004B4FE9" w:rsidRPr="006A7BAB">
        <w:rPr>
          <w:rFonts w:ascii="Calibri" w:hAnsi="Calibri" w:cs="Calibri"/>
          <w:sz w:val="22"/>
          <w:szCs w:val="22"/>
        </w:rPr>
        <w:t>, jeho převzetí</w:t>
      </w:r>
      <w:r w:rsidRPr="006A7BAB">
        <w:rPr>
          <w:rFonts w:ascii="Calibri" w:hAnsi="Calibri" w:cs="Calibri"/>
          <w:sz w:val="22"/>
          <w:szCs w:val="22"/>
        </w:rPr>
        <w:t xml:space="preserve"> a ke komunikaci se Zhotovitelem:</w:t>
      </w:r>
      <w:bookmarkEnd w:id="26"/>
    </w:p>
    <w:p w14:paraId="03D5B85C" w14:textId="32D4AAB9" w:rsidR="00597DA6" w:rsidRPr="006A7BAB" w:rsidRDefault="00597DA6" w:rsidP="00597DA6">
      <w:pPr>
        <w:pStyle w:val="Odstavecseseznamem"/>
        <w:spacing w:after="0"/>
        <w:ind w:left="567"/>
        <w:jc w:val="both"/>
        <w:rPr>
          <w:rFonts w:cs="Calibri"/>
          <w:sz w:val="22"/>
          <w:szCs w:val="22"/>
        </w:rPr>
      </w:pPr>
      <w:r w:rsidRPr="006A7BAB">
        <w:rPr>
          <w:rFonts w:cs="Calibri"/>
          <w:sz w:val="22"/>
          <w:szCs w:val="22"/>
        </w:rPr>
        <w:tab/>
      </w:r>
      <w:r w:rsidRPr="006A7BAB">
        <w:rPr>
          <w:rFonts w:cs="Calibri"/>
          <w:sz w:val="22"/>
          <w:szCs w:val="22"/>
        </w:rPr>
        <w:tab/>
      </w:r>
      <w:r w:rsidR="002A1034" w:rsidRPr="006A7BAB">
        <w:rPr>
          <w:rFonts w:cs="Calibri"/>
          <w:sz w:val="22"/>
          <w:szCs w:val="22"/>
        </w:rPr>
        <w:t>XXXXXXXXXXXXXXX</w:t>
      </w:r>
    </w:p>
    <w:p w14:paraId="390E4550" w14:textId="259E554F" w:rsidR="00597DA6" w:rsidRPr="006A7BAB" w:rsidRDefault="00597DA6" w:rsidP="00597DA6">
      <w:pPr>
        <w:pStyle w:val="Odstavecseseznamem"/>
        <w:spacing w:after="0"/>
        <w:ind w:left="1276" w:firstLine="142"/>
        <w:jc w:val="both"/>
        <w:rPr>
          <w:rFonts w:cs="Calibri"/>
          <w:sz w:val="22"/>
          <w:szCs w:val="22"/>
        </w:rPr>
      </w:pPr>
      <w:proofErr w:type="gramStart"/>
      <w:r w:rsidRPr="006A7BAB">
        <w:rPr>
          <w:rFonts w:cs="Calibri"/>
          <w:sz w:val="22"/>
          <w:szCs w:val="22"/>
        </w:rPr>
        <w:t xml:space="preserve">e-mail: </w:t>
      </w:r>
      <w:r w:rsidR="0022322E" w:rsidRPr="006A7BAB">
        <w:rPr>
          <w:rFonts w:cs="Calibri"/>
          <w:sz w:val="22"/>
          <w:szCs w:val="22"/>
        </w:rPr>
        <w:t xml:space="preserve"> </w:t>
      </w:r>
      <w:r w:rsidR="00B63122" w:rsidRPr="006A7BAB">
        <w:rPr>
          <w:rFonts w:cs="Calibri"/>
          <w:sz w:val="22"/>
          <w:szCs w:val="22"/>
        </w:rPr>
        <w:t>XXXXXXXXX</w:t>
      </w:r>
      <w:proofErr w:type="gramEnd"/>
      <w:r w:rsidR="0022322E" w:rsidRPr="006A7BAB">
        <w:rPr>
          <w:rFonts w:cs="Calibri"/>
          <w:sz w:val="22"/>
          <w:szCs w:val="22"/>
        </w:rPr>
        <w:t xml:space="preserve"> </w:t>
      </w:r>
    </w:p>
    <w:p w14:paraId="7385E820" w14:textId="719E4B2E" w:rsidR="00597DA6" w:rsidRPr="006A7BAB" w:rsidRDefault="00597DA6" w:rsidP="00C65E82">
      <w:pPr>
        <w:spacing w:after="240"/>
        <w:ind w:left="709" w:firstLine="709"/>
        <w:rPr>
          <w:rFonts w:ascii="Calibri" w:hAnsi="Calibri" w:cs="Calibri"/>
          <w:sz w:val="22"/>
        </w:rPr>
      </w:pPr>
      <w:r w:rsidRPr="006A7BAB">
        <w:rPr>
          <w:rFonts w:ascii="Calibri" w:hAnsi="Calibri" w:cs="Calibri"/>
          <w:sz w:val="22"/>
        </w:rPr>
        <w:t xml:space="preserve">tel.: </w:t>
      </w:r>
      <w:r w:rsidR="00B63122" w:rsidRPr="006A7BAB">
        <w:rPr>
          <w:rFonts w:ascii="Calibri" w:hAnsi="Calibri" w:cs="Calibri"/>
          <w:sz w:val="22"/>
        </w:rPr>
        <w:t>XXXXXXXXX</w:t>
      </w:r>
      <w:r w:rsidR="002A1034" w:rsidRPr="006A7BAB">
        <w:rPr>
          <w:rFonts w:ascii="Calibri" w:hAnsi="Calibri" w:cs="Calibri"/>
          <w:sz w:val="22"/>
        </w:rPr>
        <w:t xml:space="preserve"> </w:t>
      </w:r>
      <w:r w:rsidR="002A1034" w:rsidRPr="006A7BAB">
        <w:rPr>
          <w:rFonts w:ascii="Calibri" w:hAnsi="Calibri" w:cs="Calibri"/>
          <w:color w:val="FF0000"/>
          <w:sz w:val="22"/>
        </w:rPr>
        <w:t xml:space="preserve">(bude doplněno před uzavřením </w:t>
      </w:r>
      <w:r w:rsidR="00A46662" w:rsidRPr="006A7BAB">
        <w:rPr>
          <w:rFonts w:ascii="Calibri" w:hAnsi="Calibri" w:cs="Calibri"/>
          <w:color w:val="FF0000"/>
          <w:sz w:val="22"/>
        </w:rPr>
        <w:t>S</w:t>
      </w:r>
      <w:r w:rsidR="002A1034" w:rsidRPr="006A7BAB">
        <w:rPr>
          <w:rFonts w:ascii="Calibri" w:hAnsi="Calibri" w:cs="Calibri"/>
          <w:color w:val="FF0000"/>
          <w:sz w:val="22"/>
        </w:rPr>
        <w:t>mlouvy)</w:t>
      </w:r>
    </w:p>
    <w:p w14:paraId="7326FA33" w14:textId="3B794B36" w:rsidR="00597DA6" w:rsidRPr="006A7BAB" w:rsidRDefault="00597DA6" w:rsidP="00597DA6">
      <w:pPr>
        <w:pStyle w:val="Odstavecseseznamem1"/>
        <w:numPr>
          <w:ilvl w:val="1"/>
          <w:numId w:val="29"/>
        </w:numPr>
        <w:tabs>
          <w:tab w:val="clear" w:pos="1021"/>
          <w:tab w:val="num" w:pos="567"/>
        </w:tabs>
        <w:spacing w:after="240"/>
        <w:jc w:val="both"/>
        <w:rPr>
          <w:rFonts w:ascii="Calibri" w:hAnsi="Calibri" w:cs="Calibri"/>
          <w:b/>
          <w:bCs/>
          <w:sz w:val="22"/>
          <w:szCs w:val="22"/>
          <w:u w:val="single"/>
        </w:rPr>
      </w:pPr>
      <w:bookmarkStart w:id="27" w:name="_Ref380049965"/>
      <w:r w:rsidRPr="006A7BAB">
        <w:rPr>
          <w:rFonts w:ascii="Calibri" w:hAnsi="Calibri" w:cs="Calibri"/>
          <w:sz w:val="22"/>
          <w:szCs w:val="22"/>
        </w:rPr>
        <w:t>Zhotovitel zmocnil tyto technické zástupce odpovědné za komunikaci s Objednatelem:</w:t>
      </w:r>
      <w:bookmarkEnd w:id="27"/>
    </w:p>
    <w:p w14:paraId="395969FE" w14:textId="77777777" w:rsidR="00597DA6" w:rsidRPr="006A7BAB" w:rsidRDefault="00597DA6" w:rsidP="001A6002">
      <w:pPr>
        <w:spacing w:after="0" w:line="240" w:lineRule="auto"/>
        <w:ind w:left="1418"/>
        <w:rPr>
          <w:rFonts w:ascii="Calibri" w:hAnsi="Calibri" w:cs="Calibri"/>
          <w:sz w:val="22"/>
        </w:rPr>
      </w:pPr>
      <w:r w:rsidRPr="006A7BAB">
        <w:rPr>
          <w:rFonts w:ascii="Calibri" w:hAnsi="Calibri" w:cs="Calibri"/>
          <w:sz w:val="22"/>
          <w:highlight w:val="yellow"/>
        </w:rPr>
        <w:t>___________________________</w:t>
      </w:r>
    </w:p>
    <w:p w14:paraId="36440BAB" w14:textId="77777777" w:rsidR="00597DA6" w:rsidRPr="006A7BAB" w:rsidRDefault="00597DA6" w:rsidP="001A6002">
      <w:pPr>
        <w:spacing w:after="0" w:line="240" w:lineRule="auto"/>
        <w:ind w:left="1418"/>
        <w:rPr>
          <w:rFonts w:ascii="Calibri" w:hAnsi="Calibri" w:cs="Calibri"/>
          <w:sz w:val="22"/>
        </w:rPr>
      </w:pPr>
      <w:r w:rsidRPr="006A7BAB">
        <w:rPr>
          <w:rFonts w:ascii="Calibri" w:hAnsi="Calibri" w:cs="Calibri"/>
          <w:sz w:val="22"/>
        </w:rPr>
        <w:t xml:space="preserve">e-mail: </w:t>
      </w:r>
      <w:r w:rsidRPr="006A7BAB">
        <w:rPr>
          <w:rFonts w:ascii="Calibri" w:hAnsi="Calibri" w:cs="Calibri"/>
          <w:sz w:val="22"/>
          <w:highlight w:val="yellow"/>
        </w:rPr>
        <w:t>_____________________</w:t>
      </w:r>
    </w:p>
    <w:p w14:paraId="6B806327" w14:textId="77777777" w:rsidR="00597DA6" w:rsidRPr="006A7BAB" w:rsidRDefault="00597DA6" w:rsidP="00597DA6">
      <w:pPr>
        <w:spacing w:after="240"/>
        <w:ind w:left="1418"/>
        <w:rPr>
          <w:rFonts w:ascii="Calibri" w:hAnsi="Calibri" w:cs="Calibri"/>
          <w:sz w:val="22"/>
        </w:rPr>
      </w:pPr>
      <w:r w:rsidRPr="006A7BAB">
        <w:rPr>
          <w:rFonts w:ascii="Calibri" w:hAnsi="Calibri" w:cs="Calibri"/>
          <w:sz w:val="22"/>
        </w:rPr>
        <w:t xml:space="preserve">tel.: </w:t>
      </w:r>
      <w:r w:rsidRPr="006A7BAB">
        <w:rPr>
          <w:rFonts w:ascii="Calibri" w:hAnsi="Calibri" w:cs="Calibri"/>
          <w:sz w:val="22"/>
          <w:highlight w:val="yellow"/>
        </w:rPr>
        <w:t>_______________________</w:t>
      </w:r>
      <w:r w:rsidRPr="006A7BAB">
        <w:rPr>
          <w:rFonts w:ascii="Calibri" w:hAnsi="Calibri" w:cs="Calibri"/>
          <w:sz w:val="22"/>
        </w:rPr>
        <w:t xml:space="preserve"> </w:t>
      </w:r>
      <w:r w:rsidRPr="006A7BAB">
        <w:rPr>
          <w:rFonts w:ascii="Calibri" w:hAnsi="Calibri" w:cs="Calibri"/>
          <w:snapToGrid w:val="0"/>
          <w:color w:val="FF0000"/>
          <w:sz w:val="22"/>
        </w:rPr>
        <w:t>(doplní dodavatel)</w:t>
      </w:r>
    </w:p>
    <w:p w14:paraId="3768CCAC" w14:textId="32E6709E" w:rsidR="00597DA6" w:rsidRPr="006A7BAB" w:rsidRDefault="00597DA6" w:rsidP="00597DA6">
      <w:pPr>
        <w:pStyle w:val="Odstavecseseznamem1"/>
        <w:numPr>
          <w:ilvl w:val="1"/>
          <w:numId w:val="29"/>
        </w:numPr>
        <w:spacing w:after="240"/>
        <w:jc w:val="both"/>
        <w:rPr>
          <w:rFonts w:ascii="Calibri" w:hAnsi="Calibri" w:cs="Calibri"/>
          <w:b/>
          <w:bCs/>
          <w:sz w:val="22"/>
          <w:szCs w:val="22"/>
          <w:u w:val="single"/>
        </w:rPr>
      </w:pPr>
      <w:r w:rsidRPr="006A7BAB">
        <w:rPr>
          <w:rFonts w:ascii="Calibri" w:hAnsi="Calibri" w:cs="Calibri"/>
          <w:sz w:val="22"/>
          <w:szCs w:val="22"/>
        </w:rPr>
        <w:t xml:space="preserve">Veškerá oznámení učiněná mezi Smluvními stranami podle této Smlouvy musí být vyhotovena písemně a doručena druhé Smluvní straně osobně (s písemným potvrzením o převzetí), </w:t>
      </w:r>
      <w:r w:rsidR="00CB586E" w:rsidRPr="006A7BAB">
        <w:rPr>
          <w:rFonts w:ascii="Calibri" w:hAnsi="Calibri" w:cs="Calibri"/>
          <w:sz w:val="22"/>
          <w:szCs w:val="22"/>
        </w:rPr>
        <w:t xml:space="preserve">poštou ve </w:t>
      </w:r>
      <w:r w:rsidR="00E606AE" w:rsidRPr="006A7BAB">
        <w:rPr>
          <w:rFonts w:ascii="Calibri" w:hAnsi="Calibri" w:cs="Calibri"/>
          <w:sz w:val="22"/>
          <w:szCs w:val="22"/>
        </w:rPr>
        <w:t>formě</w:t>
      </w:r>
      <w:r w:rsidR="00CB586E" w:rsidRPr="006A7BAB">
        <w:rPr>
          <w:rFonts w:ascii="Calibri" w:hAnsi="Calibri" w:cs="Calibri"/>
          <w:sz w:val="22"/>
          <w:szCs w:val="22"/>
        </w:rPr>
        <w:t xml:space="preserve"> </w:t>
      </w:r>
      <w:r w:rsidRPr="006A7BAB">
        <w:rPr>
          <w:rFonts w:ascii="Calibri" w:hAnsi="Calibri" w:cs="Calibri"/>
          <w:sz w:val="22"/>
          <w:szCs w:val="22"/>
        </w:rPr>
        <w:t>doporučen</w:t>
      </w:r>
      <w:r w:rsidR="00E606AE" w:rsidRPr="006A7BAB">
        <w:rPr>
          <w:rFonts w:ascii="Calibri" w:hAnsi="Calibri" w:cs="Calibri"/>
          <w:sz w:val="22"/>
          <w:szCs w:val="22"/>
        </w:rPr>
        <w:t>ého</w:t>
      </w:r>
      <w:r w:rsidRPr="006A7BAB">
        <w:rPr>
          <w:rFonts w:ascii="Calibri" w:hAnsi="Calibri" w:cs="Calibri"/>
          <w:sz w:val="22"/>
          <w:szCs w:val="22"/>
        </w:rPr>
        <w:t xml:space="preserve"> dopis</w:t>
      </w:r>
      <w:r w:rsidR="00E606AE" w:rsidRPr="006A7BAB">
        <w:rPr>
          <w:rFonts w:ascii="Calibri" w:hAnsi="Calibri" w:cs="Calibri"/>
          <w:sz w:val="22"/>
          <w:szCs w:val="22"/>
        </w:rPr>
        <w:t>u</w:t>
      </w:r>
      <w:r w:rsidRPr="006A7BAB">
        <w:rPr>
          <w:rFonts w:ascii="Calibri" w:hAnsi="Calibri" w:cs="Calibri"/>
          <w:sz w:val="22"/>
          <w:szCs w:val="22"/>
        </w:rPr>
        <w:t xml:space="preserve"> (na adresu Objednatele či Zhotovitele)</w:t>
      </w:r>
      <w:r w:rsidR="00891AF5" w:rsidRPr="006A7BAB">
        <w:rPr>
          <w:rFonts w:ascii="Calibri" w:hAnsi="Calibri" w:cs="Calibri"/>
          <w:sz w:val="22"/>
          <w:szCs w:val="22"/>
        </w:rPr>
        <w:t xml:space="preserve">, </w:t>
      </w:r>
      <w:r w:rsidR="00CB586E" w:rsidRPr="006A7BAB">
        <w:rPr>
          <w:rFonts w:ascii="Calibri" w:hAnsi="Calibri" w:cs="Calibri"/>
          <w:sz w:val="22"/>
          <w:szCs w:val="22"/>
        </w:rPr>
        <w:t>kurýrní službou</w:t>
      </w:r>
      <w:r w:rsidR="00891AF5" w:rsidRPr="006A7BAB">
        <w:rPr>
          <w:rFonts w:ascii="Calibri" w:hAnsi="Calibri" w:cs="Calibri"/>
          <w:sz w:val="22"/>
          <w:szCs w:val="22"/>
        </w:rPr>
        <w:t xml:space="preserve">, </w:t>
      </w:r>
      <w:r w:rsidRPr="006A7BAB">
        <w:rPr>
          <w:rFonts w:ascii="Calibri" w:hAnsi="Calibri" w:cs="Calibri"/>
          <w:sz w:val="22"/>
          <w:szCs w:val="22"/>
        </w:rPr>
        <w:t>nebo elektronick</w:t>
      </w:r>
      <w:r w:rsidR="00891AF5" w:rsidRPr="006A7BAB">
        <w:rPr>
          <w:rFonts w:ascii="Calibri" w:hAnsi="Calibri" w:cs="Calibri"/>
          <w:sz w:val="22"/>
          <w:szCs w:val="22"/>
        </w:rPr>
        <w:t xml:space="preserve">y </w:t>
      </w:r>
      <w:r w:rsidR="00033C23" w:rsidRPr="006A7BAB">
        <w:rPr>
          <w:rFonts w:ascii="Calibri" w:hAnsi="Calibri" w:cs="Calibri"/>
          <w:sz w:val="22"/>
          <w:szCs w:val="22"/>
        </w:rPr>
        <w:t xml:space="preserve">datovou schránkou či zprávou </w:t>
      </w:r>
      <w:r w:rsidR="00891AF5" w:rsidRPr="006A7BAB">
        <w:rPr>
          <w:rFonts w:ascii="Calibri" w:hAnsi="Calibri" w:cs="Calibri"/>
          <w:sz w:val="22"/>
          <w:szCs w:val="22"/>
        </w:rPr>
        <w:t>se zar</w:t>
      </w:r>
      <w:r w:rsidR="00033C23" w:rsidRPr="006A7BAB">
        <w:rPr>
          <w:rFonts w:ascii="Calibri" w:hAnsi="Calibri" w:cs="Calibri"/>
          <w:sz w:val="22"/>
          <w:szCs w:val="22"/>
        </w:rPr>
        <w:t>u</w:t>
      </w:r>
      <w:r w:rsidR="00891AF5" w:rsidRPr="006A7BAB">
        <w:rPr>
          <w:rFonts w:ascii="Calibri" w:hAnsi="Calibri" w:cs="Calibri"/>
          <w:sz w:val="22"/>
          <w:szCs w:val="22"/>
        </w:rPr>
        <w:t>čeným</w:t>
      </w:r>
      <w:r w:rsidR="00033C23" w:rsidRPr="006A7BAB">
        <w:rPr>
          <w:rFonts w:ascii="Calibri" w:hAnsi="Calibri" w:cs="Calibri"/>
          <w:sz w:val="22"/>
          <w:szCs w:val="22"/>
        </w:rPr>
        <w:t xml:space="preserve"> podpisem</w:t>
      </w:r>
      <w:r w:rsidRPr="006A7BAB">
        <w:rPr>
          <w:rFonts w:ascii="Calibri" w:hAnsi="Calibri" w:cs="Calibri"/>
          <w:sz w:val="22"/>
          <w:szCs w:val="22"/>
        </w:rPr>
        <w:t xml:space="preserve"> na adresu </w:t>
      </w:r>
      <w:hyperlink r:id="rId9" w:history="1">
        <w:r w:rsidRPr="006A7BAB">
          <w:rPr>
            <w:rStyle w:val="Hypertextovodkaz"/>
            <w:rFonts w:ascii="Calibri" w:hAnsi="Calibri" w:cs="Calibri"/>
            <w:sz w:val="22"/>
            <w:szCs w:val="22"/>
          </w:rPr>
          <w:t>epodatelna@fzu.cz</w:t>
        </w:r>
      </w:hyperlink>
      <w:r w:rsidRPr="006A7BAB">
        <w:rPr>
          <w:rFonts w:ascii="Calibri" w:hAnsi="Calibri" w:cs="Calibri"/>
          <w:sz w:val="22"/>
          <w:szCs w:val="22"/>
        </w:rPr>
        <w:t xml:space="preserve"> v případě Objednatele a </w:t>
      </w:r>
      <w:proofErr w:type="gramStart"/>
      <w:r w:rsidRPr="006A7BAB">
        <w:rPr>
          <w:rFonts w:ascii="Calibri" w:hAnsi="Calibri" w:cs="Calibri"/>
          <w:sz w:val="22"/>
          <w:szCs w:val="22"/>
          <w:highlight w:val="yellow"/>
        </w:rPr>
        <w:t>…….</w:t>
      </w:r>
      <w:proofErr w:type="gramEnd"/>
      <w:r w:rsidRPr="006A7BAB">
        <w:rPr>
          <w:rFonts w:ascii="Calibri" w:hAnsi="Calibri" w:cs="Calibri"/>
          <w:sz w:val="22"/>
          <w:szCs w:val="22"/>
          <w:highlight w:val="yellow"/>
        </w:rPr>
        <w:t>@......</w:t>
      </w:r>
      <w:r w:rsidRPr="006A7BAB">
        <w:rPr>
          <w:rFonts w:ascii="Calibri" w:hAnsi="Calibri" w:cs="Calibri"/>
          <w:sz w:val="22"/>
          <w:szCs w:val="22"/>
        </w:rPr>
        <w:t xml:space="preserve"> </w:t>
      </w:r>
      <w:r w:rsidRPr="006A7BAB">
        <w:rPr>
          <w:rFonts w:ascii="Calibri" w:hAnsi="Calibri" w:cs="Calibri"/>
          <w:color w:val="FF0000"/>
          <w:sz w:val="22"/>
          <w:szCs w:val="22"/>
        </w:rPr>
        <w:t>(doplní dodavatel)</w:t>
      </w:r>
      <w:r w:rsidRPr="006A7BAB">
        <w:rPr>
          <w:rFonts w:ascii="Calibri" w:hAnsi="Calibri" w:cs="Calibri"/>
          <w:sz w:val="22"/>
          <w:szCs w:val="22"/>
        </w:rPr>
        <w:t xml:space="preserve"> v případě Zhotovitele.</w:t>
      </w:r>
    </w:p>
    <w:p w14:paraId="4A80C5EA" w14:textId="7DAE50D2" w:rsidR="00597DA6" w:rsidRPr="006A7BAB" w:rsidRDefault="00597DA6" w:rsidP="00597DA6">
      <w:pPr>
        <w:pStyle w:val="Odstavecseseznamem1"/>
        <w:numPr>
          <w:ilvl w:val="1"/>
          <w:numId w:val="29"/>
        </w:numPr>
        <w:tabs>
          <w:tab w:val="clear" w:pos="1021"/>
          <w:tab w:val="num" w:pos="567"/>
        </w:tabs>
        <w:spacing w:after="240"/>
        <w:jc w:val="both"/>
        <w:rPr>
          <w:rFonts w:ascii="Calibri" w:hAnsi="Calibri" w:cs="Calibri"/>
          <w:b/>
          <w:bCs/>
          <w:sz w:val="22"/>
          <w:szCs w:val="22"/>
          <w:u w:val="single"/>
        </w:rPr>
      </w:pPr>
      <w:r w:rsidRPr="006A7BAB">
        <w:rPr>
          <w:rFonts w:ascii="Calibri" w:hAnsi="Calibri" w:cs="Calibri"/>
          <w:sz w:val="22"/>
          <w:szCs w:val="22"/>
        </w:rPr>
        <w:t xml:space="preserve">Ve věcech odborných nebo technických je přípustná elektronická komunikace prostřednictvím zástupců ve věcech technických na e-mailové adresy uvedené v odst. </w:t>
      </w:r>
      <w:r w:rsidRPr="006A7BAB">
        <w:rPr>
          <w:rFonts w:ascii="Calibri" w:hAnsi="Calibri" w:cs="Calibri"/>
          <w:sz w:val="22"/>
          <w:szCs w:val="22"/>
        </w:rPr>
        <w:fldChar w:fldCharType="begin"/>
      </w:r>
      <w:r w:rsidRPr="006A7BAB">
        <w:rPr>
          <w:rFonts w:ascii="Calibri" w:hAnsi="Calibri" w:cs="Calibri"/>
          <w:sz w:val="22"/>
          <w:szCs w:val="22"/>
        </w:rPr>
        <w:instrText xml:space="preserve"> REF _Ref380049948 \r \h  \* MERGEFORMAT </w:instrText>
      </w:r>
      <w:r w:rsidRPr="006A7BAB">
        <w:rPr>
          <w:rFonts w:ascii="Calibri" w:hAnsi="Calibri" w:cs="Calibri"/>
          <w:sz w:val="22"/>
          <w:szCs w:val="22"/>
        </w:rPr>
      </w:r>
      <w:r w:rsidRPr="006A7BAB">
        <w:rPr>
          <w:rFonts w:ascii="Calibri" w:hAnsi="Calibri" w:cs="Calibri"/>
          <w:sz w:val="22"/>
          <w:szCs w:val="22"/>
        </w:rPr>
        <w:fldChar w:fldCharType="separate"/>
      </w:r>
      <w:r w:rsidR="00EF1023" w:rsidRPr="006A7BAB">
        <w:rPr>
          <w:rFonts w:ascii="Calibri" w:hAnsi="Calibri" w:cs="Calibri"/>
          <w:sz w:val="22"/>
          <w:szCs w:val="22"/>
        </w:rPr>
        <w:t>11.1</w:t>
      </w:r>
      <w:r w:rsidRPr="006A7BAB">
        <w:rPr>
          <w:rFonts w:ascii="Calibri" w:hAnsi="Calibri" w:cs="Calibri"/>
          <w:sz w:val="22"/>
          <w:szCs w:val="22"/>
        </w:rPr>
        <w:fldChar w:fldCharType="end"/>
      </w:r>
      <w:r w:rsidRPr="006A7BAB">
        <w:rPr>
          <w:rFonts w:ascii="Calibri" w:hAnsi="Calibri" w:cs="Calibri"/>
          <w:sz w:val="22"/>
          <w:szCs w:val="22"/>
        </w:rPr>
        <w:t xml:space="preserve"> a </w:t>
      </w:r>
      <w:r w:rsidRPr="006A7BAB">
        <w:rPr>
          <w:rFonts w:ascii="Calibri" w:hAnsi="Calibri" w:cs="Calibri"/>
          <w:sz w:val="22"/>
          <w:szCs w:val="22"/>
        </w:rPr>
        <w:fldChar w:fldCharType="begin"/>
      </w:r>
      <w:r w:rsidRPr="006A7BAB">
        <w:rPr>
          <w:rFonts w:ascii="Calibri" w:hAnsi="Calibri" w:cs="Calibri"/>
          <w:sz w:val="22"/>
          <w:szCs w:val="22"/>
        </w:rPr>
        <w:instrText xml:space="preserve"> REF _Ref380049965 \r \h  \* MERGEFORMAT </w:instrText>
      </w:r>
      <w:r w:rsidRPr="006A7BAB">
        <w:rPr>
          <w:rFonts w:ascii="Calibri" w:hAnsi="Calibri" w:cs="Calibri"/>
          <w:sz w:val="22"/>
          <w:szCs w:val="22"/>
        </w:rPr>
      </w:r>
      <w:r w:rsidRPr="006A7BAB">
        <w:rPr>
          <w:rFonts w:ascii="Calibri" w:hAnsi="Calibri" w:cs="Calibri"/>
          <w:sz w:val="22"/>
          <w:szCs w:val="22"/>
        </w:rPr>
        <w:fldChar w:fldCharType="separate"/>
      </w:r>
      <w:r w:rsidR="00EF1023" w:rsidRPr="006A7BAB">
        <w:rPr>
          <w:rFonts w:ascii="Calibri" w:hAnsi="Calibri" w:cs="Calibri"/>
          <w:sz w:val="22"/>
          <w:szCs w:val="22"/>
        </w:rPr>
        <w:t>11.2</w:t>
      </w:r>
      <w:r w:rsidRPr="006A7BAB">
        <w:rPr>
          <w:rFonts w:ascii="Calibri" w:hAnsi="Calibri" w:cs="Calibri"/>
          <w:sz w:val="22"/>
          <w:szCs w:val="22"/>
        </w:rPr>
        <w:fldChar w:fldCharType="end"/>
      </w:r>
      <w:r w:rsidRPr="006A7BAB">
        <w:rPr>
          <w:rFonts w:ascii="Calibri" w:hAnsi="Calibri" w:cs="Calibri"/>
          <w:sz w:val="22"/>
          <w:szCs w:val="22"/>
        </w:rPr>
        <w:t>; za komunikaci se považují i zápisy do Stavebního</w:t>
      </w:r>
      <w:r w:rsidR="00AA6C86" w:rsidRPr="006A7BAB">
        <w:rPr>
          <w:rFonts w:ascii="Calibri" w:hAnsi="Calibri" w:cs="Calibri"/>
          <w:sz w:val="22"/>
          <w:szCs w:val="22"/>
        </w:rPr>
        <w:t xml:space="preserve"> </w:t>
      </w:r>
      <w:r w:rsidRPr="006A7BAB">
        <w:rPr>
          <w:rFonts w:ascii="Calibri" w:hAnsi="Calibri" w:cs="Calibri"/>
          <w:sz w:val="22"/>
          <w:szCs w:val="22"/>
        </w:rPr>
        <w:t>deníku.</w:t>
      </w:r>
    </w:p>
    <w:p w14:paraId="49357D45" w14:textId="77777777" w:rsidR="00597DA6" w:rsidRPr="006A7BAB" w:rsidRDefault="00597DA6" w:rsidP="00597DA6">
      <w:pPr>
        <w:pStyle w:val="Odstavecseseznamem1"/>
        <w:numPr>
          <w:ilvl w:val="0"/>
          <w:numId w:val="29"/>
        </w:numPr>
        <w:spacing w:after="240"/>
        <w:jc w:val="both"/>
        <w:rPr>
          <w:rFonts w:ascii="Calibri" w:hAnsi="Calibri" w:cs="Calibri"/>
          <w:b/>
          <w:bCs/>
          <w:sz w:val="22"/>
          <w:szCs w:val="22"/>
          <w:u w:val="single"/>
        </w:rPr>
      </w:pPr>
      <w:r w:rsidRPr="006A7BAB">
        <w:rPr>
          <w:rFonts w:ascii="Calibri" w:hAnsi="Calibri" w:cs="Calibri"/>
          <w:b/>
          <w:bCs/>
          <w:sz w:val="22"/>
          <w:szCs w:val="22"/>
          <w:u w:val="single"/>
        </w:rPr>
        <w:t>UKONČENÍ SMLOUVY</w:t>
      </w:r>
    </w:p>
    <w:p w14:paraId="2413A30C" w14:textId="77777777" w:rsidR="00597DA6" w:rsidRPr="006A7BAB" w:rsidRDefault="00597DA6" w:rsidP="00597DA6">
      <w:pPr>
        <w:pStyle w:val="Odstavecseseznamem1"/>
        <w:numPr>
          <w:ilvl w:val="1"/>
          <w:numId w:val="29"/>
        </w:numPr>
        <w:tabs>
          <w:tab w:val="clear" w:pos="1021"/>
          <w:tab w:val="num" w:pos="567"/>
        </w:tabs>
        <w:spacing w:after="240"/>
        <w:jc w:val="both"/>
        <w:rPr>
          <w:rFonts w:ascii="Calibri" w:hAnsi="Calibri" w:cs="Calibri"/>
          <w:b/>
          <w:bCs/>
          <w:sz w:val="22"/>
          <w:szCs w:val="22"/>
          <w:u w:val="single"/>
        </w:rPr>
      </w:pPr>
      <w:r w:rsidRPr="006A7BAB">
        <w:rPr>
          <w:rFonts w:ascii="Calibri" w:hAnsi="Calibri" w:cs="Calibri"/>
          <w:sz w:val="22"/>
          <w:szCs w:val="22"/>
        </w:rPr>
        <w:t>Tuto Smlouvu lze ukončit splněním, dohodou Smluvních stran nebo odstoupením od Smlouvy ze zákonných důvodů nebo důvodů stanovených ve Smlouvě.</w:t>
      </w:r>
    </w:p>
    <w:p w14:paraId="0B7F22B2" w14:textId="3516C513" w:rsidR="00597DA6" w:rsidRPr="006A7BAB" w:rsidRDefault="00597DA6" w:rsidP="00614CB8">
      <w:pPr>
        <w:pStyle w:val="Odstavecseseznamem1"/>
        <w:numPr>
          <w:ilvl w:val="1"/>
          <w:numId w:val="29"/>
        </w:numPr>
        <w:tabs>
          <w:tab w:val="clear" w:pos="1021"/>
          <w:tab w:val="num" w:pos="567"/>
        </w:tabs>
        <w:spacing w:after="240"/>
        <w:jc w:val="both"/>
        <w:rPr>
          <w:rFonts w:ascii="Calibri" w:hAnsi="Calibri" w:cs="Calibri"/>
          <w:b/>
          <w:bCs/>
          <w:sz w:val="22"/>
          <w:szCs w:val="22"/>
          <w:u w:val="single"/>
        </w:rPr>
      </w:pPr>
      <w:r w:rsidRPr="006A7BAB">
        <w:rPr>
          <w:rFonts w:ascii="Calibri" w:hAnsi="Calibri" w:cs="Calibri"/>
          <w:sz w:val="22"/>
          <w:szCs w:val="22"/>
        </w:rPr>
        <w:t>Objednatel je oprávněn od Smlouvy odstoupit bez jakýchkoliv sankcí na jeho straně, nastane-li některá z níže uvedených skutečností:</w:t>
      </w:r>
      <w:r w:rsidRPr="006A7BAB">
        <w:rPr>
          <w:rFonts w:ascii="Calibri" w:hAnsi="Calibri" w:cs="Calibri"/>
          <w:bCs/>
          <w:sz w:val="22"/>
          <w:szCs w:val="22"/>
        </w:rPr>
        <w:t xml:space="preserve"> </w:t>
      </w:r>
    </w:p>
    <w:p w14:paraId="2762B5DF" w14:textId="2BC7EAC4" w:rsidR="00597DA6" w:rsidRPr="006A7BAB" w:rsidRDefault="00597DA6" w:rsidP="001A6002">
      <w:pPr>
        <w:numPr>
          <w:ilvl w:val="2"/>
          <w:numId w:val="29"/>
        </w:numPr>
        <w:spacing w:before="240" w:after="60" w:line="240" w:lineRule="auto"/>
        <w:rPr>
          <w:rFonts w:ascii="Calibri" w:hAnsi="Calibri" w:cs="Calibri"/>
          <w:bCs/>
          <w:sz w:val="22"/>
        </w:rPr>
      </w:pPr>
      <w:r w:rsidRPr="006A7BAB">
        <w:rPr>
          <w:rFonts w:ascii="Calibri" w:hAnsi="Calibri" w:cs="Calibri"/>
          <w:bCs/>
          <w:sz w:val="22"/>
        </w:rPr>
        <w:t xml:space="preserve">Zhotovitel je v prodlení se zahájením prací </w:t>
      </w:r>
      <w:r w:rsidR="00D62D54" w:rsidRPr="006A7BAB">
        <w:rPr>
          <w:rFonts w:ascii="Calibri" w:hAnsi="Calibri" w:cs="Calibri"/>
          <w:bCs/>
          <w:sz w:val="22"/>
        </w:rPr>
        <w:t>oproti</w:t>
      </w:r>
      <w:r w:rsidR="00DF7275" w:rsidRPr="006A7BAB">
        <w:rPr>
          <w:rFonts w:ascii="Calibri" w:hAnsi="Calibri" w:cs="Calibri"/>
          <w:bCs/>
          <w:sz w:val="22"/>
        </w:rPr>
        <w:t xml:space="preserve"> h</w:t>
      </w:r>
      <w:r w:rsidR="00D62D54" w:rsidRPr="006A7BAB">
        <w:rPr>
          <w:rFonts w:ascii="Calibri" w:hAnsi="Calibri" w:cs="Calibri"/>
          <w:bCs/>
          <w:sz w:val="22"/>
        </w:rPr>
        <w:t>armonogramu</w:t>
      </w:r>
      <w:r w:rsidR="00D3052D" w:rsidRPr="006A7BAB">
        <w:rPr>
          <w:rFonts w:ascii="Calibri" w:hAnsi="Calibri" w:cs="Calibri"/>
          <w:bCs/>
          <w:sz w:val="22"/>
        </w:rPr>
        <w:t xml:space="preserve"> dle ods</w:t>
      </w:r>
      <w:r w:rsidR="00192246" w:rsidRPr="006A7BAB">
        <w:rPr>
          <w:rFonts w:ascii="Calibri" w:hAnsi="Calibri" w:cs="Calibri"/>
          <w:bCs/>
          <w:sz w:val="22"/>
        </w:rPr>
        <w:t xml:space="preserve">t. </w:t>
      </w:r>
      <w:r w:rsidR="00C55CC5" w:rsidRPr="006A7BAB">
        <w:rPr>
          <w:rFonts w:ascii="Calibri" w:hAnsi="Calibri" w:cs="Calibri"/>
          <w:bCs/>
          <w:sz w:val="22"/>
        </w:rPr>
        <w:fldChar w:fldCharType="begin"/>
      </w:r>
      <w:r w:rsidR="00C55CC5" w:rsidRPr="006A7BAB">
        <w:rPr>
          <w:rFonts w:ascii="Calibri" w:hAnsi="Calibri" w:cs="Calibri"/>
          <w:bCs/>
          <w:sz w:val="22"/>
        </w:rPr>
        <w:instrText xml:space="preserve"> REF _Ref109075203 \r \h </w:instrText>
      </w:r>
      <w:r w:rsidR="00C55CC5" w:rsidRPr="006A7BAB">
        <w:rPr>
          <w:rFonts w:ascii="Calibri" w:hAnsi="Calibri" w:cs="Calibri"/>
          <w:bCs/>
          <w:sz w:val="22"/>
        </w:rPr>
      </w:r>
      <w:r w:rsidR="00703112" w:rsidRPr="006A7BAB">
        <w:rPr>
          <w:rFonts w:ascii="Calibri" w:hAnsi="Calibri" w:cs="Calibri"/>
          <w:bCs/>
          <w:sz w:val="22"/>
        </w:rPr>
        <w:instrText xml:space="preserve"> \* MERGEFORMAT </w:instrText>
      </w:r>
      <w:r w:rsidR="00C55CC5" w:rsidRPr="006A7BAB">
        <w:rPr>
          <w:rFonts w:ascii="Calibri" w:hAnsi="Calibri" w:cs="Calibri"/>
          <w:bCs/>
          <w:sz w:val="22"/>
        </w:rPr>
        <w:fldChar w:fldCharType="separate"/>
      </w:r>
      <w:r w:rsidR="00EF1023" w:rsidRPr="006A7BAB">
        <w:rPr>
          <w:rFonts w:ascii="Calibri" w:hAnsi="Calibri" w:cs="Calibri"/>
          <w:bCs/>
          <w:sz w:val="22"/>
        </w:rPr>
        <w:t>9.3.1</w:t>
      </w:r>
      <w:r w:rsidR="00C55CC5" w:rsidRPr="006A7BAB">
        <w:rPr>
          <w:rFonts w:ascii="Calibri" w:hAnsi="Calibri" w:cs="Calibri"/>
          <w:bCs/>
          <w:sz w:val="22"/>
        </w:rPr>
        <w:fldChar w:fldCharType="end"/>
      </w:r>
      <w:r w:rsidR="00D62D54" w:rsidRPr="006A7BAB">
        <w:rPr>
          <w:rFonts w:ascii="Calibri" w:hAnsi="Calibri" w:cs="Calibri"/>
          <w:bCs/>
          <w:sz w:val="22"/>
        </w:rPr>
        <w:t xml:space="preserve"> </w:t>
      </w:r>
      <w:r w:rsidRPr="006A7BAB">
        <w:rPr>
          <w:rFonts w:ascii="Calibri" w:hAnsi="Calibri" w:cs="Calibri"/>
          <w:bCs/>
          <w:sz w:val="22"/>
        </w:rPr>
        <w:t>přesahujícím 7 kalendářních dnů,</w:t>
      </w:r>
    </w:p>
    <w:p w14:paraId="10E7F020" w14:textId="77777777" w:rsidR="00597DA6" w:rsidRPr="006A7BAB" w:rsidRDefault="00597DA6" w:rsidP="001A6002">
      <w:pPr>
        <w:numPr>
          <w:ilvl w:val="2"/>
          <w:numId w:val="29"/>
        </w:numPr>
        <w:spacing w:before="240" w:after="60" w:line="240" w:lineRule="auto"/>
        <w:rPr>
          <w:rFonts w:ascii="Calibri" w:hAnsi="Calibri" w:cs="Calibri"/>
          <w:bCs/>
          <w:sz w:val="22"/>
        </w:rPr>
      </w:pPr>
      <w:r w:rsidRPr="006A7BAB">
        <w:rPr>
          <w:rFonts w:ascii="Calibri" w:hAnsi="Calibri" w:cs="Calibri"/>
          <w:bCs/>
          <w:sz w:val="22"/>
        </w:rPr>
        <w:t>Zhotovitel je v prodlení s předáním Díla přesahujícím 7 kalendářních dnů,</w:t>
      </w:r>
    </w:p>
    <w:p w14:paraId="2CF3B360" w14:textId="77777777" w:rsidR="00597DA6" w:rsidRPr="006A7BAB" w:rsidRDefault="00597DA6" w:rsidP="001A6002">
      <w:pPr>
        <w:numPr>
          <w:ilvl w:val="2"/>
          <w:numId w:val="29"/>
        </w:numPr>
        <w:spacing w:before="240" w:after="60" w:line="240" w:lineRule="auto"/>
        <w:rPr>
          <w:rFonts w:ascii="Calibri" w:hAnsi="Calibri" w:cs="Calibri"/>
          <w:bCs/>
          <w:sz w:val="22"/>
        </w:rPr>
      </w:pPr>
      <w:bookmarkStart w:id="28" w:name="_Ref380048761"/>
      <w:bookmarkStart w:id="29" w:name="_Ref399842775"/>
      <w:r w:rsidRPr="006A7BAB">
        <w:rPr>
          <w:rFonts w:ascii="Calibri" w:hAnsi="Calibri" w:cs="Calibri"/>
          <w:bCs/>
          <w:sz w:val="22"/>
        </w:rPr>
        <w:t xml:space="preserve">při předávání Díla nebudou splněny technické parametry či podmínky dle Příloh č. </w:t>
      </w:r>
      <w:r w:rsidR="008E6646" w:rsidRPr="006A7BAB">
        <w:rPr>
          <w:rFonts w:ascii="Calibri" w:hAnsi="Calibri" w:cs="Calibri"/>
          <w:bCs/>
          <w:sz w:val="22"/>
        </w:rPr>
        <w:t>1 a</w:t>
      </w:r>
      <w:r w:rsidR="00A3613F" w:rsidRPr="006A7BAB">
        <w:rPr>
          <w:rFonts w:ascii="Calibri" w:hAnsi="Calibri" w:cs="Calibri"/>
          <w:bCs/>
          <w:sz w:val="22"/>
        </w:rPr>
        <w:t xml:space="preserve"> </w:t>
      </w:r>
      <w:r w:rsidRPr="006A7BAB">
        <w:rPr>
          <w:rFonts w:ascii="Calibri" w:hAnsi="Calibri" w:cs="Calibri"/>
          <w:bCs/>
          <w:sz w:val="22"/>
        </w:rPr>
        <w:t>2</w:t>
      </w:r>
      <w:r w:rsidR="00A3613F" w:rsidRPr="006A7BAB">
        <w:rPr>
          <w:rFonts w:ascii="Calibri" w:hAnsi="Calibri" w:cs="Calibri"/>
          <w:bCs/>
          <w:sz w:val="22"/>
        </w:rPr>
        <w:t xml:space="preserve"> </w:t>
      </w:r>
      <w:r w:rsidRPr="006A7BAB">
        <w:rPr>
          <w:rFonts w:ascii="Calibri" w:hAnsi="Calibri" w:cs="Calibri"/>
          <w:bCs/>
          <w:sz w:val="22"/>
        </w:rPr>
        <w:t>nebo dle platných technických norem</w:t>
      </w:r>
      <w:bookmarkEnd w:id="28"/>
      <w:r w:rsidRPr="006A7BAB">
        <w:rPr>
          <w:rFonts w:ascii="Calibri" w:hAnsi="Calibri" w:cs="Calibri"/>
          <w:bCs/>
          <w:sz w:val="22"/>
        </w:rPr>
        <w:t>,</w:t>
      </w:r>
      <w:bookmarkEnd w:id="29"/>
    </w:p>
    <w:p w14:paraId="1C3522C0" w14:textId="77777777" w:rsidR="00597DA6" w:rsidRPr="006A7BAB" w:rsidRDefault="00597DA6" w:rsidP="001A6002">
      <w:pPr>
        <w:numPr>
          <w:ilvl w:val="2"/>
          <w:numId w:val="29"/>
        </w:numPr>
        <w:spacing w:before="240" w:after="60" w:line="240" w:lineRule="auto"/>
        <w:rPr>
          <w:rFonts w:ascii="Calibri" w:hAnsi="Calibri" w:cs="Calibri"/>
          <w:bCs/>
          <w:sz w:val="22"/>
        </w:rPr>
      </w:pPr>
      <w:r w:rsidRPr="006A7BAB">
        <w:rPr>
          <w:rFonts w:ascii="Calibri" w:hAnsi="Calibri" w:cs="Calibri"/>
          <w:bCs/>
          <w:sz w:val="22"/>
        </w:rPr>
        <w:lastRenderedPageBreak/>
        <w:t>vyjdou najevo skutečnosti svědčící o tom, že Zhotovitel nebude schopen Dílo včas a řádně zhotovit,</w:t>
      </w:r>
    </w:p>
    <w:p w14:paraId="3D82CE0E" w14:textId="77777777" w:rsidR="00597DA6" w:rsidRPr="006A7BAB" w:rsidRDefault="00597DA6" w:rsidP="001A6002">
      <w:pPr>
        <w:numPr>
          <w:ilvl w:val="2"/>
          <w:numId w:val="29"/>
        </w:numPr>
        <w:spacing w:before="240" w:after="60" w:line="240" w:lineRule="auto"/>
        <w:rPr>
          <w:rFonts w:ascii="Calibri" w:hAnsi="Calibri" w:cs="Calibri"/>
          <w:bCs/>
          <w:sz w:val="22"/>
        </w:rPr>
      </w:pPr>
      <w:r w:rsidRPr="006A7BAB">
        <w:rPr>
          <w:rFonts w:ascii="Calibri" w:hAnsi="Calibri" w:cs="Calibri"/>
          <w:bCs/>
          <w:sz w:val="22"/>
        </w:rPr>
        <w:t>Zhotovitel nebude splňovat kvalifikační předpoklady stanovené v rámci Zadávacího řízení,</w:t>
      </w:r>
    </w:p>
    <w:p w14:paraId="5E27D2AA" w14:textId="087BF58E" w:rsidR="00597DA6" w:rsidRPr="006A7BAB" w:rsidRDefault="00597DA6" w:rsidP="001A6002">
      <w:pPr>
        <w:numPr>
          <w:ilvl w:val="2"/>
          <w:numId w:val="29"/>
        </w:numPr>
        <w:spacing w:before="240" w:after="60" w:line="240" w:lineRule="auto"/>
        <w:rPr>
          <w:rFonts w:ascii="Calibri" w:hAnsi="Calibri" w:cs="Calibri"/>
          <w:bCs/>
          <w:sz w:val="22"/>
        </w:rPr>
      </w:pPr>
      <w:r w:rsidRPr="006A7BAB">
        <w:rPr>
          <w:rFonts w:ascii="Calibri" w:hAnsi="Calibri" w:cs="Calibri"/>
          <w:bCs/>
          <w:sz w:val="22"/>
        </w:rPr>
        <w:t>Zhotovitel porušu</w:t>
      </w:r>
      <w:r w:rsidR="00CD3985" w:rsidRPr="006A7BAB">
        <w:rPr>
          <w:rFonts w:ascii="Calibri" w:hAnsi="Calibri" w:cs="Calibri"/>
          <w:bCs/>
          <w:sz w:val="22"/>
        </w:rPr>
        <w:t>je Smlouvu podstatným způsobem</w:t>
      </w:r>
      <w:r w:rsidR="00942540" w:rsidRPr="006A7BAB">
        <w:rPr>
          <w:rFonts w:ascii="Calibri" w:hAnsi="Calibri" w:cs="Calibri"/>
          <w:bCs/>
          <w:sz w:val="22"/>
        </w:rPr>
        <w:t>.</w:t>
      </w:r>
    </w:p>
    <w:p w14:paraId="26050A97" w14:textId="77777777" w:rsidR="00597DA6" w:rsidRPr="006A7BAB" w:rsidRDefault="00597DA6" w:rsidP="001A6002">
      <w:pPr>
        <w:numPr>
          <w:ilvl w:val="1"/>
          <w:numId w:val="29"/>
        </w:numPr>
        <w:tabs>
          <w:tab w:val="clear" w:pos="1021"/>
          <w:tab w:val="num" w:pos="567"/>
        </w:tabs>
        <w:spacing w:before="240" w:after="240" w:line="240" w:lineRule="auto"/>
        <w:rPr>
          <w:rFonts w:ascii="Calibri" w:hAnsi="Calibri" w:cs="Calibri"/>
          <w:sz w:val="22"/>
        </w:rPr>
      </w:pPr>
      <w:r w:rsidRPr="006A7BAB">
        <w:rPr>
          <w:rFonts w:ascii="Calibri" w:hAnsi="Calibri" w:cs="Calibri"/>
          <w:sz w:val="22"/>
        </w:rPr>
        <w:t>Zhotovitel je oprávněn od Smlouvy odstoupit v případě, že Objednatel nepředá Staveniště ani v náhradní lhůtě 7 dnů.</w:t>
      </w:r>
    </w:p>
    <w:p w14:paraId="2A741128" w14:textId="5008B94F" w:rsidR="00597DA6" w:rsidRPr="006A7BAB" w:rsidRDefault="00597DA6" w:rsidP="00597DA6">
      <w:pPr>
        <w:pStyle w:val="Odstavecseseznamem1"/>
        <w:numPr>
          <w:ilvl w:val="1"/>
          <w:numId w:val="29"/>
        </w:numPr>
        <w:tabs>
          <w:tab w:val="clear" w:pos="1021"/>
          <w:tab w:val="num" w:pos="567"/>
        </w:tabs>
        <w:spacing w:after="240"/>
        <w:jc w:val="both"/>
        <w:rPr>
          <w:rFonts w:ascii="Calibri" w:hAnsi="Calibri" w:cs="Calibri"/>
          <w:b/>
          <w:bCs/>
          <w:sz w:val="22"/>
          <w:szCs w:val="22"/>
          <w:u w:val="single"/>
        </w:rPr>
      </w:pPr>
      <w:r w:rsidRPr="006A7BAB">
        <w:rPr>
          <w:rFonts w:ascii="Calibri" w:hAnsi="Calibri" w:cs="Calibri"/>
          <w:sz w:val="22"/>
          <w:szCs w:val="22"/>
        </w:rPr>
        <w:t>Účinky odstoupení od Smlouvy nastávají dnem doručení písemného oznámení jedné Smluvní strany o odstoupení od Smlouvy druhé Smluvní straně. S</w:t>
      </w:r>
      <w:r w:rsidR="00462E7E" w:rsidRPr="006A7BAB">
        <w:rPr>
          <w:rFonts w:ascii="Calibri" w:hAnsi="Calibri" w:cs="Calibri"/>
          <w:sz w:val="22"/>
          <w:szCs w:val="22"/>
        </w:rPr>
        <w:t>mluvní s</w:t>
      </w:r>
      <w:r w:rsidRPr="006A7BAB">
        <w:rPr>
          <w:rFonts w:ascii="Calibri" w:hAnsi="Calibri" w:cs="Calibri"/>
          <w:sz w:val="22"/>
          <w:szCs w:val="22"/>
        </w:rPr>
        <w:t>trana, které bylo před odstoupením od Smlouvy poskytnuto plnění druhou</w:t>
      </w:r>
      <w:r w:rsidR="00462E7E" w:rsidRPr="006A7BAB">
        <w:rPr>
          <w:rFonts w:ascii="Calibri" w:hAnsi="Calibri" w:cs="Calibri"/>
          <w:sz w:val="22"/>
          <w:szCs w:val="22"/>
        </w:rPr>
        <w:t xml:space="preserve"> Smluvní</w:t>
      </w:r>
      <w:r w:rsidRPr="006A7BAB">
        <w:rPr>
          <w:rFonts w:ascii="Calibri" w:hAnsi="Calibri" w:cs="Calibri"/>
          <w:sz w:val="22"/>
          <w:szCs w:val="22"/>
        </w:rPr>
        <w:t xml:space="preserve"> stranou, toto plnění vrátí</w:t>
      </w:r>
      <w:r w:rsidR="00C1600E" w:rsidRPr="006A7BAB">
        <w:rPr>
          <w:rFonts w:ascii="Calibri" w:hAnsi="Calibri" w:cs="Calibri"/>
          <w:sz w:val="22"/>
          <w:szCs w:val="22"/>
        </w:rPr>
        <w:t>, resp. toto plnění vypořádá.</w:t>
      </w:r>
    </w:p>
    <w:p w14:paraId="41C2FE41" w14:textId="77777777" w:rsidR="00597DA6" w:rsidRPr="006A7BAB" w:rsidRDefault="00597DA6" w:rsidP="00597DA6">
      <w:pPr>
        <w:pStyle w:val="Odstavecseseznamem1"/>
        <w:numPr>
          <w:ilvl w:val="0"/>
          <w:numId w:val="29"/>
        </w:numPr>
        <w:spacing w:after="240"/>
        <w:jc w:val="both"/>
        <w:rPr>
          <w:rFonts w:ascii="Calibri" w:hAnsi="Calibri" w:cs="Calibri"/>
          <w:b/>
          <w:bCs/>
          <w:sz w:val="22"/>
          <w:szCs w:val="22"/>
          <w:u w:val="single"/>
        </w:rPr>
      </w:pPr>
      <w:r w:rsidRPr="006A7BAB">
        <w:rPr>
          <w:rFonts w:ascii="Calibri" w:hAnsi="Calibri" w:cs="Calibri"/>
          <w:b/>
          <w:bCs/>
          <w:sz w:val="22"/>
          <w:szCs w:val="22"/>
          <w:u w:val="single"/>
        </w:rPr>
        <w:t>POJIŠTĚNÍ, ODPOVĚDNOST ZA ŠKODU TŘETÍCH OSOB</w:t>
      </w:r>
    </w:p>
    <w:p w14:paraId="70A0CB78" w14:textId="70C52DB4" w:rsidR="00597DA6" w:rsidRPr="006A7BAB" w:rsidRDefault="00597DA6" w:rsidP="00597DA6">
      <w:pPr>
        <w:pStyle w:val="Odstavecseseznamem1"/>
        <w:numPr>
          <w:ilvl w:val="1"/>
          <w:numId w:val="29"/>
        </w:numPr>
        <w:tabs>
          <w:tab w:val="clear" w:pos="1021"/>
          <w:tab w:val="num" w:pos="567"/>
        </w:tabs>
        <w:spacing w:after="240"/>
        <w:jc w:val="both"/>
        <w:rPr>
          <w:rFonts w:ascii="Calibri" w:hAnsi="Calibri" w:cs="Calibri"/>
          <w:sz w:val="22"/>
          <w:szCs w:val="22"/>
        </w:rPr>
      </w:pPr>
      <w:r w:rsidRPr="006A7BAB">
        <w:rPr>
          <w:rFonts w:ascii="Calibri" w:hAnsi="Calibri" w:cs="Calibri"/>
          <w:sz w:val="22"/>
          <w:szCs w:val="22"/>
        </w:rPr>
        <w:t>Zhotovitel je povinen mít uzavřenou pojistnou smlouvu na odpovědnost za škody způsoben</w:t>
      </w:r>
      <w:r w:rsidR="00A614AD" w:rsidRPr="006A7BAB">
        <w:rPr>
          <w:rFonts w:ascii="Calibri" w:hAnsi="Calibri" w:cs="Calibri"/>
          <w:sz w:val="22"/>
          <w:szCs w:val="22"/>
        </w:rPr>
        <w:t>é</w:t>
      </w:r>
      <w:r w:rsidRPr="006A7BAB">
        <w:rPr>
          <w:rFonts w:ascii="Calibri" w:hAnsi="Calibri" w:cs="Calibri"/>
          <w:sz w:val="22"/>
          <w:szCs w:val="22"/>
        </w:rPr>
        <w:t xml:space="preserve"> třetím osobám, a to minimálně ve výši pojistného plnění 1</w:t>
      </w:r>
      <w:r w:rsidR="004A7132" w:rsidRPr="006A7BAB">
        <w:rPr>
          <w:rFonts w:ascii="Calibri" w:hAnsi="Calibri" w:cs="Calibri"/>
          <w:sz w:val="22"/>
          <w:szCs w:val="22"/>
        </w:rPr>
        <w:t>0 </w:t>
      </w:r>
      <w:r w:rsidRPr="006A7BAB">
        <w:rPr>
          <w:rFonts w:ascii="Calibri" w:hAnsi="Calibri" w:cs="Calibri"/>
          <w:sz w:val="22"/>
          <w:szCs w:val="22"/>
        </w:rPr>
        <w:t>000</w:t>
      </w:r>
      <w:r w:rsidR="00526D1B" w:rsidRPr="006A7BAB">
        <w:rPr>
          <w:rFonts w:ascii="Calibri" w:hAnsi="Calibri" w:cs="Calibri"/>
          <w:sz w:val="22"/>
          <w:szCs w:val="22"/>
        </w:rPr>
        <w:t> </w:t>
      </w:r>
      <w:r w:rsidRPr="006A7BAB">
        <w:rPr>
          <w:rFonts w:ascii="Calibri" w:hAnsi="Calibri" w:cs="Calibri"/>
          <w:sz w:val="22"/>
          <w:szCs w:val="22"/>
        </w:rPr>
        <w:t xml:space="preserve">000 Kč. Zhotovitel je povinen na výzvu Objednatele předložit tuto pojistnou smlouvu Objednateli k nahlédnutí ve lhůtě 3 pracovních dnů od doručení výzvy Zhotoviteli. </w:t>
      </w:r>
      <w:r w:rsidRPr="006A7BAB">
        <w:rPr>
          <w:rFonts w:ascii="Calibri" w:hAnsi="Calibri" w:cs="Calibri"/>
          <w:bCs/>
          <w:sz w:val="22"/>
          <w:szCs w:val="22"/>
        </w:rPr>
        <w:t xml:space="preserve">Nepředložení pojistné smlouvy v této lhůtě se považuje za </w:t>
      </w:r>
      <w:r w:rsidR="00FA61A4" w:rsidRPr="006A7BAB">
        <w:rPr>
          <w:rFonts w:ascii="Calibri" w:hAnsi="Calibri" w:cs="Calibri"/>
          <w:bCs/>
          <w:sz w:val="22"/>
          <w:szCs w:val="22"/>
        </w:rPr>
        <w:t>podstat</w:t>
      </w:r>
      <w:r w:rsidRPr="006A7BAB">
        <w:rPr>
          <w:rFonts w:ascii="Calibri" w:hAnsi="Calibri" w:cs="Calibri"/>
          <w:bCs/>
          <w:sz w:val="22"/>
          <w:szCs w:val="22"/>
        </w:rPr>
        <w:t>né porušení Smlouvy.</w:t>
      </w:r>
    </w:p>
    <w:p w14:paraId="63AA9BD9" w14:textId="6D73938B" w:rsidR="00597DA6" w:rsidRPr="006A7BAB" w:rsidRDefault="00597DA6" w:rsidP="00597DA6">
      <w:pPr>
        <w:pStyle w:val="Odstavecseseznamem1"/>
        <w:numPr>
          <w:ilvl w:val="1"/>
          <w:numId w:val="29"/>
        </w:numPr>
        <w:tabs>
          <w:tab w:val="clear" w:pos="1021"/>
          <w:tab w:val="num" w:pos="567"/>
        </w:tabs>
        <w:spacing w:after="240"/>
        <w:jc w:val="both"/>
        <w:rPr>
          <w:rFonts w:ascii="Calibri" w:hAnsi="Calibri" w:cs="Calibri"/>
          <w:sz w:val="22"/>
          <w:szCs w:val="22"/>
        </w:rPr>
      </w:pPr>
      <w:r w:rsidRPr="006A7BAB">
        <w:rPr>
          <w:rFonts w:ascii="Calibri" w:hAnsi="Calibri" w:cs="Calibri"/>
          <w:sz w:val="22"/>
          <w:szCs w:val="22"/>
        </w:rPr>
        <w:t>Zhotovitel odpovídá za škodu, kterou sám způsobí, rovněž odpovídá Objednateli za škodu, kterou způsobí třetí osoby, které</w:t>
      </w:r>
      <w:r w:rsidR="002A6AF3" w:rsidRPr="006A7BAB">
        <w:rPr>
          <w:rFonts w:ascii="Calibri" w:hAnsi="Calibri" w:cs="Calibri"/>
          <w:sz w:val="22"/>
          <w:szCs w:val="22"/>
        </w:rPr>
        <w:t xml:space="preserve"> Zhotovitel</w:t>
      </w:r>
      <w:r w:rsidRPr="006A7BAB">
        <w:rPr>
          <w:rFonts w:ascii="Calibri" w:hAnsi="Calibri" w:cs="Calibri"/>
          <w:sz w:val="22"/>
          <w:szCs w:val="22"/>
        </w:rPr>
        <w:t xml:space="preserve"> zavázal provést plnění dle této Smlouvy</w:t>
      </w:r>
      <w:r w:rsidR="008214F9" w:rsidRPr="006A7BAB">
        <w:rPr>
          <w:rFonts w:ascii="Calibri" w:hAnsi="Calibri" w:cs="Calibri"/>
          <w:sz w:val="22"/>
          <w:szCs w:val="22"/>
        </w:rPr>
        <w:t xml:space="preserve"> nebo jeho část</w:t>
      </w:r>
      <w:r w:rsidRPr="006A7BAB">
        <w:rPr>
          <w:rFonts w:ascii="Calibri" w:hAnsi="Calibri" w:cs="Calibri"/>
          <w:sz w:val="22"/>
          <w:szCs w:val="22"/>
        </w:rPr>
        <w:t>.</w:t>
      </w:r>
    </w:p>
    <w:p w14:paraId="2329CB58" w14:textId="77777777" w:rsidR="00597DA6" w:rsidRPr="006A7BAB" w:rsidRDefault="00597DA6" w:rsidP="00597DA6">
      <w:pPr>
        <w:pStyle w:val="Odstavecseseznamem1"/>
        <w:numPr>
          <w:ilvl w:val="0"/>
          <w:numId w:val="29"/>
        </w:numPr>
        <w:spacing w:after="240"/>
        <w:jc w:val="both"/>
        <w:rPr>
          <w:rFonts w:ascii="Calibri" w:hAnsi="Calibri" w:cs="Calibri"/>
          <w:b/>
          <w:bCs/>
          <w:sz w:val="22"/>
          <w:szCs w:val="22"/>
          <w:u w:val="single"/>
        </w:rPr>
      </w:pPr>
      <w:r w:rsidRPr="006A7BAB">
        <w:rPr>
          <w:rFonts w:ascii="Calibri" w:hAnsi="Calibri" w:cs="Calibri"/>
          <w:b/>
          <w:bCs/>
          <w:sz w:val="22"/>
          <w:szCs w:val="22"/>
          <w:u w:val="single"/>
        </w:rPr>
        <w:t>ZÁRUKA</w:t>
      </w:r>
    </w:p>
    <w:p w14:paraId="156ABDF2" w14:textId="139F8652" w:rsidR="00597DA6" w:rsidRPr="006A7BAB" w:rsidRDefault="00597DA6" w:rsidP="00597DA6">
      <w:pPr>
        <w:pStyle w:val="Odstavecseseznamem1"/>
        <w:numPr>
          <w:ilvl w:val="1"/>
          <w:numId w:val="29"/>
        </w:numPr>
        <w:tabs>
          <w:tab w:val="clear" w:pos="1021"/>
          <w:tab w:val="num" w:pos="567"/>
        </w:tabs>
        <w:spacing w:after="240"/>
        <w:jc w:val="both"/>
        <w:rPr>
          <w:rFonts w:ascii="Calibri" w:hAnsi="Calibri" w:cs="Calibri"/>
          <w:sz w:val="22"/>
          <w:szCs w:val="22"/>
        </w:rPr>
      </w:pPr>
      <w:bookmarkStart w:id="30" w:name="_Ref380048977"/>
      <w:r w:rsidRPr="006A7BAB">
        <w:rPr>
          <w:rFonts w:ascii="Calibri" w:hAnsi="Calibri" w:cs="Calibri"/>
          <w:sz w:val="22"/>
          <w:szCs w:val="22"/>
        </w:rPr>
        <w:t xml:space="preserve">Zhotovitel odpovídá za to, že Dílo bude v souladu s touto Smlouvou včetně Příloh, </w:t>
      </w:r>
      <w:r w:rsidR="006E2EDB" w:rsidRPr="006A7BAB">
        <w:rPr>
          <w:rFonts w:ascii="Calibri" w:hAnsi="Calibri" w:cs="Calibri"/>
          <w:sz w:val="22"/>
          <w:szCs w:val="22"/>
        </w:rPr>
        <w:t>N</w:t>
      </w:r>
      <w:r w:rsidRPr="006A7BAB">
        <w:rPr>
          <w:rFonts w:ascii="Calibri" w:hAnsi="Calibri" w:cs="Calibri"/>
          <w:sz w:val="22"/>
          <w:szCs w:val="22"/>
        </w:rPr>
        <w:t xml:space="preserve">abídkou, platnými právními, technickými a kvalitativními normami. </w:t>
      </w:r>
    </w:p>
    <w:p w14:paraId="3B05B1A0" w14:textId="12F68EB6" w:rsidR="00597DA6" w:rsidRPr="006A7BAB" w:rsidRDefault="00597DA6" w:rsidP="0021380F">
      <w:pPr>
        <w:pStyle w:val="Odstavecseseznamem1"/>
        <w:numPr>
          <w:ilvl w:val="1"/>
          <w:numId w:val="29"/>
        </w:numPr>
        <w:tabs>
          <w:tab w:val="clear" w:pos="1021"/>
        </w:tabs>
        <w:spacing w:after="240"/>
        <w:jc w:val="both"/>
        <w:rPr>
          <w:rFonts w:ascii="Calibri" w:hAnsi="Calibri" w:cs="Calibri"/>
          <w:sz w:val="22"/>
          <w:szCs w:val="22"/>
        </w:rPr>
      </w:pPr>
      <w:bookmarkStart w:id="31" w:name="_Ref167111088"/>
      <w:bookmarkEnd w:id="30"/>
      <w:r w:rsidRPr="006A7BAB">
        <w:rPr>
          <w:rFonts w:ascii="Calibri" w:hAnsi="Calibri" w:cs="Calibri"/>
          <w:sz w:val="22"/>
          <w:szCs w:val="22"/>
        </w:rPr>
        <w:t xml:space="preserve">Zhotovitel poskytuje </w:t>
      </w:r>
      <w:r w:rsidR="004C0679" w:rsidRPr="006A7BAB">
        <w:rPr>
          <w:rFonts w:ascii="Calibri" w:hAnsi="Calibri" w:cs="Calibri"/>
          <w:sz w:val="22"/>
          <w:szCs w:val="22"/>
        </w:rPr>
        <w:t>záruku za jakost</w:t>
      </w:r>
      <w:r w:rsidR="00B94FA6" w:rsidRPr="006A7BAB">
        <w:rPr>
          <w:rFonts w:ascii="Calibri" w:hAnsi="Calibri" w:cs="Calibri"/>
          <w:sz w:val="22"/>
          <w:szCs w:val="22"/>
        </w:rPr>
        <w:t xml:space="preserve"> </w:t>
      </w:r>
      <w:r w:rsidR="008019AF" w:rsidRPr="006A7BAB">
        <w:rPr>
          <w:rFonts w:ascii="Calibri" w:hAnsi="Calibri" w:cs="Calibri"/>
          <w:sz w:val="22"/>
          <w:szCs w:val="22"/>
        </w:rPr>
        <w:t>na</w:t>
      </w:r>
      <w:r w:rsidR="00341F98" w:rsidRPr="006A7BAB">
        <w:rPr>
          <w:rFonts w:ascii="Calibri" w:hAnsi="Calibri" w:cs="Calibri"/>
          <w:sz w:val="22"/>
          <w:szCs w:val="22"/>
        </w:rPr>
        <w:t xml:space="preserve"> provedené</w:t>
      </w:r>
      <w:r w:rsidR="008019AF" w:rsidRPr="006A7BAB">
        <w:rPr>
          <w:rFonts w:ascii="Calibri" w:hAnsi="Calibri" w:cs="Calibri"/>
          <w:sz w:val="22"/>
          <w:szCs w:val="22"/>
        </w:rPr>
        <w:t xml:space="preserve"> stavební práce </w:t>
      </w:r>
      <w:r w:rsidRPr="006A7BAB">
        <w:rPr>
          <w:rFonts w:ascii="Calibri" w:hAnsi="Calibri" w:cs="Calibri"/>
          <w:sz w:val="22"/>
          <w:szCs w:val="22"/>
        </w:rPr>
        <w:t>v</w:t>
      </w:r>
      <w:r w:rsidR="00974AF9" w:rsidRPr="006A7BAB">
        <w:rPr>
          <w:rFonts w:ascii="Calibri" w:hAnsi="Calibri" w:cs="Calibri"/>
          <w:sz w:val="22"/>
          <w:szCs w:val="22"/>
        </w:rPr>
        <w:t> </w:t>
      </w:r>
      <w:r w:rsidRPr="006A7BAB">
        <w:rPr>
          <w:rFonts w:ascii="Calibri" w:hAnsi="Calibri" w:cs="Calibri"/>
          <w:sz w:val="22"/>
          <w:szCs w:val="22"/>
        </w:rPr>
        <w:t>délce</w:t>
      </w:r>
      <w:r w:rsidR="00974AF9" w:rsidRPr="006A7BAB">
        <w:rPr>
          <w:rFonts w:ascii="Calibri" w:hAnsi="Calibri" w:cs="Calibri"/>
          <w:sz w:val="22"/>
          <w:szCs w:val="22"/>
        </w:rPr>
        <w:t xml:space="preserve"> </w:t>
      </w:r>
      <w:r w:rsidR="00484C9A" w:rsidRPr="006A7BAB">
        <w:rPr>
          <w:rFonts w:ascii="Calibri" w:hAnsi="Calibri" w:cs="Calibri"/>
          <w:b/>
          <w:sz w:val="22"/>
          <w:szCs w:val="22"/>
        </w:rPr>
        <w:t>60</w:t>
      </w:r>
      <w:r w:rsidR="00974AF9" w:rsidRPr="006A7BAB">
        <w:rPr>
          <w:rFonts w:ascii="Calibri" w:hAnsi="Calibri" w:cs="Calibri"/>
          <w:b/>
          <w:sz w:val="22"/>
          <w:szCs w:val="22"/>
        </w:rPr>
        <w:t xml:space="preserve"> měsíců</w:t>
      </w:r>
      <w:r w:rsidR="008019AF" w:rsidRPr="006A7BAB">
        <w:rPr>
          <w:rFonts w:ascii="Calibri" w:hAnsi="Calibri" w:cs="Calibri"/>
          <w:sz w:val="22"/>
          <w:szCs w:val="22"/>
        </w:rPr>
        <w:t xml:space="preserve"> a</w:t>
      </w:r>
      <w:r w:rsidR="003C4A68" w:rsidRPr="006A7BAB">
        <w:rPr>
          <w:rFonts w:ascii="Calibri" w:hAnsi="Calibri" w:cs="Calibri"/>
          <w:sz w:val="22"/>
          <w:szCs w:val="22"/>
        </w:rPr>
        <w:t xml:space="preserve"> na technická zařízení budov v délce </w:t>
      </w:r>
      <w:r w:rsidR="00B15209" w:rsidRPr="006A7BAB">
        <w:rPr>
          <w:rFonts w:ascii="Calibri" w:hAnsi="Calibri" w:cs="Calibri"/>
          <w:b/>
          <w:bCs/>
          <w:sz w:val="22"/>
          <w:szCs w:val="22"/>
        </w:rPr>
        <w:t xml:space="preserve">36 </w:t>
      </w:r>
      <w:r w:rsidR="003C4A68" w:rsidRPr="006A7BAB">
        <w:rPr>
          <w:rFonts w:ascii="Calibri" w:hAnsi="Calibri" w:cs="Calibri"/>
          <w:b/>
          <w:bCs/>
          <w:sz w:val="22"/>
          <w:szCs w:val="22"/>
        </w:rPr>
        <w:t>měsíců</w:t>
      </w:r>
      <w:r w:rsidR="003C4A68" w:rsidRPr="006A7BAB">
        <w:rPr>
          <w:rFonts w:ascii="Calibri" w:hAnsi="Calibri" w:cs="Calibri"/>
          <w:sz w:val="22"/>
          <w:szCs w:val="22"/>
        </w:rPr>
        <w:t>.</w:t>
      </w:r>
      <w:bookmarkEnd w:id="31"/>
    </w:p>
    <w:p w14:paraId="647C1041" w14:textId="05F03C3A" w:rsidR="00597DA6" w:rsidRPr="006A7BAB" w:rsidRDefault="00597DA6" w:rsidP="00597DA6">
      <w:pPr>
        <w:pStyle w:val="Odstavecseseznamem1"/>
        <w:numPr>
          <w:ilvl w:val="1"/>
          <w:numId w:val="29"/>
        </w:numPr>
        <w:spacing w:after="240"/>
        <w:jc w:val="both"/>
        <w:rPr>
          <w:rFonts w:ascii="Calibri" w:hAnsi="Calibri" w:cs="Calibri"/>
          <w:sz w:val="22"/>
          <w:szCs w:val="22"/>
        </w:rPr>
      </w:pPr>
      <w:r w:rsidRPr="006A7BAB">
        <w:rPr>
          <w:rFonts w:ascii="Calibri" w:hAnsi="Calibri" w:cs="Calibri"/>
          <w:sz w:val="22"/>
          <w:szCs w:val="22"/>
        </w:rPr>
        <w:t>Záruční lhůta počíná běžet dnem odstranění poslední vady nebo nedodělku vyplývajících z Předávacího protokolu. Nevykazovalo-li Dílo při předání vady nebo nedodělky, počíná záruční lhůta běžet dnem předání a převzetí Díla dle Předávacího protokolu.</w:t>
      </w:r>
    </w:p>
    <w:p w14:paraId="0688723F" w14:textId="77777777" w:rsidR="00597DA6" w:rsidRPr="006A7BAB" w:rsidRDefault="00597DA6" w:rsidP="00597DA6">
      <w:pPr>
        <w:pStyle w:val="Odstavecseseznamem1"/>
        <w:numPr>
          <w:ilvl w:val="1"/>
          <w:numId w:val="29"/>
        </w:numPr>
        <w:tabs>
          <w:tab w:val="clear" w:pos="1021"/>
          <w:tab w:val="num" w:pos="567"/>
        </w:tabs>
        <w:spacing w:after="240"/>
        <w:jc w:val="both"/>
        <w:rPr>
          <w:rFonts w:ascii="Calibri" w:hAnsi="Calibri" w:cs="Calibri"/>
          <w:sz w:val="22"/>
          <w:szCs w:val="22"/>
        </w:rPr>
      </w:pPr>
      <w:r w:rsidRPr="006A7BAB">
        <w:rPr>
          <w:rFonts w:ascii="Calibri" w:hAnsi="Calibri" w:cs="Calibri"/>
          <w:sz w:val="22"/>
          <w:szCs w:val="22"/>
        </w:rPr>
        <w:t>Záruční lhůty na reklamovanou část Díla se prodlužují o dobu počínající dnem uplatnění reklamace a končící dnem odstranění vady Zhotovitelem.</w:t>
      </w:r>
    </w:p>
    <w:p w14:paraId="3B938C31" w14:textId="77777777" w:rsidR="00597DA6" w:rsidRPr="006A7BAB" w:rsidRDefault="00597DA6" w:rsidP="00597DA6">
      <w:pPr>
        <w:pStyle w:val="Odstavecseseznamem1"/>
        <w:numPr>
          <w:ilvl w:val="1"/>
          <w:numId w:val="29"/>
        </w:numPr>
        <w:tabs>
          <w:tab w:val="clear" w:pos="1021"/>
          <w:tab w:val="num" w:pos="567"/>
        </w:tabs>
        <w:spacing w:after="240"/>
        <w:jc w:val="both"/>
        <w:rPr>
          <w:rFonts w:ascii="Calibri" w:hAnsi="Calibri" w:cs="Calibri"/>
          <w:sz w:val="22"/>
          <w:szCs w:val="22"/>
        </w:rPr>
      </w:pPr>
      <w:r w:rsidRPr="006A7BAB">
        <w:rPr>
          <w:rFonts w:ascii="Calibri" w:hAnsi="Calibri" w:cs="Calibri"/>
          <w:sz w:val="22"/>
          <w:szCs w:val="22"/>
        </w:rPr>
        <w:t xml:space="preserve">Objednatel je povinen vady písemně reklamovat u Zhotovitele bez zbytečného odkladu po jejich zjištění. </w:t>
      </w:r>
    </w:p>
    <w:p w14:paraId="2675FB36" w14:textId="77777777" w:rsidR="00597DA6" w:rsidRPr="006A7BAB" w:rsidRDefault="00597DA6" w:rsidP="00597DA6">
      <w:pPr>
        <w:pStyle w:val="Odstavecseseznamem1"/>
        <w:numPr>
          <w:ilvl w:val="1"/>
          <w:numId w:val="29"/>
        </w:numPr>
        <w:tabs>
          <w:tab w:val="clear" w:pos="1021"/>
          <w:tab w:val="num" w:pos="567"/>
        </w:tabs>
        <w:spacing w:after="240"/>
        <w:jc w:val="both"/>
        <w:rPr>
          <w:rFonts w:ascii="Calibri" w:hAnsi="Calibri" w:cs="Calibri"/>
          <w:sz w:val="22"/>
          <w:szCs w:val="22"/>
        </w:rPr>
      </w:pPr>
      <w:bookmarkStart w:id="32" w:name="_Ref409427142"/>
      <w:r w:rsidRPr="006A7BAB">
        <w:rPr>
          <w:rFonts w:ascii="Calibri" w:hAnsi="Calibri" w:cs="Calibri"/>
          <w:sz w:val="22"/>
          <w:szCs w:val="22"/>
        </w:rPr>
        <w:t xml:space="preserve">Zhotovitel je povinen zahájit práce spojené s odstraněním reklamovaných vad nejpozději </w:t>
      </w:r>
      <w:bookmarkEnd w:id="32"/>
      <w:r w:rsidRPr="006A7BAB">
        <w:rPr>
          <w:rFonts w:ascii="Calibri" w:hAnsi="Calibri" w:cs="Calibri"/>
          <w:sz w:val="22"/>
          <w:szCs w:val="22"/>
        </w:rPr>
        <w:t xml:space="preserve">do 7 kalendářních dnů od obdržení reklamace, pokud se Smluvní strany nedohodnou jinak, a to i v případě, že reklamaci neuznává. </w:t>
      </w:r>
      <w:bookmarkStart w:id="33" w:name="_Ref411851891"/>
      <w:r w:rsidRPr="006A7BAB">
        <w:rPr>
          <w:rFonts w:ascii="Calibri" w:hAnsi="Calibri" w:cs="Calibri"/>
          <w:sz w:val="22"/>
          <w:szCs w:val="22"/>
        </w:rPr>
        <w:t>O lhůtě na odstranění vad se Smluvní strany dohodnou s ohledem na charakter vady. Neuzavřou-li dohodu, je lhůtou k odstranění vad doba 14 dnů ode dne uplatnění reklamace.</w:t>
      </w:r>
      <w:bookmarkEnd w:id="33"/>
      <w:r w:rsidRPr="006A7BAB">
        <w:rPr>
          <w:rFonts w:ascii="Calibri" w:hAnsi="Calibri" w:cs="Calibri"/>
          <w:sz w:val="22"/>
          <w:szCs w:val="22"/>
        </w:rPr>
        <w:t xml:space="preserve"> </w:t>
      </w:r>
      <w:bookmarkStart w:id="34" w:name="_Ref411851894"/>
      <w:r w:rsidRPr="006A7BAB">
        <w:rPr>
          <w:rFonts w:ascii="Calibri" w:hAnsi="Calibri" w:cs="Calibri"/>
          <w:sz w:val="22"/>
          <w:szCs w:val="22"/>
        </w:rPr>
        <w:t>O sjednání lhůty vyhotoví Smluvní strany zápis. V případě nesjednání lhůty vyhotoví zápis Objednatel.</w:t>
      </w:r>
      <w:bookmarkEnd w:id="34"/>
      <w:r w:rsidRPr="006A7BAB">
        <w:rPr>
          <w:rFonts w:ascii="Calibri" w:hAnsi="Calibri" w:cs="Calibri"/>
          <w:sz w:val="22"/>
          <w:szCs w:val="22"/>
        </w:rPr>
        <w:t xml:space="preserve">  Náklady na odstranění reklamované vady nese Zhotovitel i ve </w:t>
      </w:r>
      <w:r w:rsidRPr="006A7BAB">
        <w:rPr>
          <w:rFonts w:ascii="Calibri" w:hAnsi="Calibri" w:cs="Calibri"/>
          <w:sz w:val="22"/>
          <w:szCs w:val="22"/>
        </w:rPr>
        <w:lastRenderedPageBreak/>
        <w:t>sporných případech až do rozhodnutí soudu.</w:t>
      </w:r>
    </w:p>
    <w:p w14:paraId="1732FE11" w14:textId="797886FF" w:rsidR="00597DA6" w:rsidRPr="006A7BAB" w:rsidRDefault="00597DA6" w:rsidP="00597DA6">
      <w:pPr>
        <w:pStyle w:val="Odstavecseseznamem1"/>
        <w:numPr>
          <w:ilvl w:val="1"/>
          <w:numId w:val="29"/>
        </w:numPr>
        <w:tabs>
          <w:tab w:val="clear" w:pos="1021"/>
          <w:tab w:val="num" w:pos="567"/>
        </w:tabs>
        <w:spacing w:after="240"/>
        <w:jc w:val="both"/>
        <w:rPr>
          <w:rFonts w:ascii="Calibri" w:hAnsi="Calibri" w:cs="Calibri"/>
          <w:sz w:val="22"/>
          <w:szCs w:val="22"/>
        </w:rPr>
      </w:pPr>
      <w:bookmarkStart w:id="35" w:name="_Ref109076309"/>
      <w:r w:rsidRPr="006A7BAB">
        <w:rPr>
          <w:rFonts w:ascii="Calibri" w:hAnsi="Calibri" w:cs="Calibri"/>
          <w:sz w:val="22"/>
          <w:szCs w:val="22"/>
        </w:rPr>
        <w:t xml:space="preserve">Nenastoupí-li Zhotovitel k odstranění reklamované vady ani do 15 dnů </w:t>
      </w:r>
      <w:r w:rsidR="00396CE2" w:rsidRPr="006A7BAB">
        <w:rPr>
          <w:rFonts w:ascii="Calibri" w:hAnsi="Calibri" w:cs="Calibri"/>
          <w:sz w:val="22"/>
          <w:szCs w:val="22"/>
        </w:rPr>
        <w:t>ode dne uplatnění reklamace</w:t>
      </w:r>
      <w:r w:rsidRPr="006A7BAB">
        <w:rPr>
          <w:rFonts w:ascii="Calibri" w:hAnsi="Calibri" w:cs="Calibri"/>
          <w:sz w:val="22"/>
          <w:szCs w:val="22"/>
        </w:rPr>
        <w:t>, je Objednatel oprávněn pověřit odstraněním vady jinou odbornou osobu a náklady za opravu uplatnit u Zhotovitele v plné výši. Zhotovitel se zavazuje takto vzniklé náklady Objednateli uhradit ve lhůtě 15 dnů ode dne obdržení výzvy k jejich úhradě.</w:t>
      </w:r>
      <w:bookmarkEnd w:id="35"/>
    </w:p>
    <w:p w14:paraId="1A49958A" w14:textId="77777777" w:rsidR="00597DA6" w:rsidRPr="006A7BAB" w:rsidRDefault="00597DA6" w:rsidP="00597DA6">
      <w:pPr>
        <w:pStyle w:val="Odstavecseseznamem1"/>
        <w:numPr>
          <w:ilvl w:val="0"/>
          <w:numId w:val="29"/>
        </w:numPr>
        <w:spacing w:after="240"/>
        <w:jc w:val="both"/>
        <w:rPr>
          <w:rFonts w:ascii="Calibri" w:hAnsi="Calibri" w:cs="Calibri"/>
          <w:b/>
          <w:bCs/>
          <w:sz w:val="22"/>
          <w:szCs w:val="22"/>
          <w:u w:val="single"/>
        </w:rPr>
      </w:pPr>
      <w:r w:rsidRPr="006A7BAB">
        <w:rPr>
          <w:rFonts w:ascii="Calibri" w:hAnsi="Calibri" w:cs="Calibri"/>
          <w:b/>
          <w:bCs/>
          <w:sz w:val="22"/>
          <w:szCs w:val="22"/>
          <w:u w:val="single"/>
        </w:rPr>
        <w:t>SMLUVNÍ POKUTY</w:t>
      </w:r>
    </w:p>
    <w:p w14:paraId="13FA8DED" w14:textId="77777777" w:rsidR="00597DA6" w:rsidRPr="006A7BAB" w:rsidRDefault="00597DA6" w:rsidP="00597DA6">
      <w:pPr>
        <w:pStyle w:val="Odstavecseseznamem1"/>
        <w:numPr>
          <w:ilvl w:val="1"/>
          <w:numId w:val="29"/>
        </w:numPr>
        <w:tabs>
          <w:tab w:val="clear" w:pos="1021"/>
          <w:tab w:val="num" w:pos="567"/>
        </w:tabs>
        <w:spacing w:after="240"/>
        <w:jc w:val="both"/>
        <w:rPr>
          <w:rFonts w:ascii="Calibri" w:hAnsi="Calibri" w:cs="Calibri"/>
          <w:b/>
          <w:bCs/>
          <w:sz w:val="22"/>
          <w:szCs w:val="22"/>
          <w:u w:val="single"/>
        </w:rPr>
      </w:pPr>
      <w:r w:rsidRPr="006A7BAB">
        <w:rPr>
          <w:rFonts w:ascii="Calibri" w:hAnsi="Calibri" w:cs="Calibri"/>
          <w:sz w:val="22"/>
          <w:szCs w:val="22"/>
        </w:rPr>
        <w:t xml:space="preserve">Objednatel je oprávněn uplatnit vůči Zhotoviteli smluvní pokutu ve výši </w:t>
      </w:r>
    </w:p>
    <w:p w14:paraId="0E2378D2" w14:textId="6C592E9C" w:rsidR="00597DA6" w:rsidRPr="006A7BAB" w:rsidRDefault="00CA7EDB" w:rsidP="00597DA6">
      <w:pPr>
        <w:pStyle w:val="Odstavecseseznamem1"/>
        <w:numPr>
          <w:ilvl w:val="2"/>
          <w:numId w:val="29"/>
        </w:numPr>
        <w:spacing w:after="240"/>
        <w:jc w:val="both"/>
        <w:rPr>
          <w:rFonts w:ascii="Calibri" w:hAnsi="Calibri" w:cs="Calibri"/>
          <w:b/>
          <w:bCs/>
          <w:strike/>
          <w:kern w:val="22"/>
          <w:sz w:val="22"/>
          <w:szCs w:val="22"/>
          <w:u w:val="single"/>
        </w:rPr>
      </w:pPr>
      <w:r w:rsidRPr="006A7BAB">
        <w:rPr>
          <w:rFonts w:ascii="Calibri" w:hAnsi="Calibri" w:cs="Calibri"/>
          <w:kern w:val="22"/>
          <w:sz w:val="22"/>
          <w:szCs w:val="22"/>
        </w:rPr>
        <w:t>2</w:t>
      </w:r>
      <w:r w:rsidR="00A02105" w:rsidRPr="006A7BAB">
        <w:rPr>
          <w:rFonts w:ascii="Calibri" w:hAnsi="Calibri" w:cs="Calibri"/>
          <w:kern w:val="22"/>
          <w:sz w:val="22"/>
          <w:szCs w:val="22"/>
        </w:rPr>
        <w:t>0</w:t>
      </w:r>
      <w:r w:rsidR="00F14CB5" w:rsidRPr="006A7BAB">
        <w:rPr>
          <w:rFonts w:ascii="Calibri" w:hAnsi="Calibri" w:cs="Calibri"/>
          <w:kern w:val="22"/>
          <w:sz w:val="22"/>
          <w:szCs w:val="22"/>
        </w:rPr>
        <w:t> </w:t>
      </w:r>
      <w:r w:rsidR="00A02105" w:rsidRPr="006A7BAB">
        <w:rPr>
          <w:rFonts w:ascii="Calibri" w:hAnsi="Calibri" w:cs="Calibri"/>
          <w:kern w:val="22"/>
          <w:sz w:val="22"/>
          <w:szCs w:val="22"/>
        </w:rPr>
        <w:t>000 Kč za</w:t>
      </w:r>
      <w:r w:rsidR="00597DA6" w:rsidRPr="006A7BAB">
        <w:rPr>
          <w:rFonts w:ascii="Calibri" w:hAnsi="Calibri" w:cs="Calibri"/>
          <w:kern w:val="22"/>
          <w:sz w:val="22"/>
          <w:szCs w:val="22"/>
        </w:rPr>
        <w:t xml:space="preserve"> každý započatý </w:t>
      </w:r>
      <w:r w:rsidRPr="006A7BAB">
        <w:rPr>
          <w:rFonts w:ascii="Calibri" w:hAnsi="Calibri" w:cs="Calibri"/>
          <w:kern w:val="22"/>
          <w:sz w:val="22"/>
          <w:szCs w:val="22"/>
        </w:rPr>
        <w:t>den</w:t>
      </w:r>
      <w:r w:rsidR="00597DA6" w:rsidRPr="006A7BAB">
        <w:rPr>
          <w:rFonts w:ascii="Calibri" w:hAnsi="Calibri" w:cs="Calibri"/>
          <w:kern w:val="22"/>
          <w:sz w:val="22"/>
          <w:szCs w:val="22"/>
        </w:rPr>
        <w:t xml:space="preserve"> prodlení s plněním Díla dle odst. </w:t>
      </w:r>
      <w:r w:rsidR="00597DA6" w:rsidRPr="006A7BAB">
        <w:rPr>
          <w:rFonts w:ascii="Calibri" w:hAnsi="Calibri" w:cs="Calibri"/>
          <w:kern w:val="22"/>
          <w:sz w:val="22"/>
          <w:szCs w:val="22"/>
        </w:rPr>
        <w:fldChar w:fldCharType="begin"/>
      </w:r>
      <w:r w:rsidR="00597DA6" w:rsidRPr="006A7BAB">
        <w:rPr>
          <w:rFonts w:ascii="Calibri" w:hAnsi="Calibri" w:cs="Calibri"/>
          <w:kern w:val="22"/>
          <w:sz w:val="22"/>
          <w:szCs w:val="22"/>
        </w:rPr>
        <w:instrText xml:space="preserve"> REF _Ref389052469 \r \h  \* MERGEFORMAT </w:instrText>
      </w:r>
      <w:r w:rsidR="00597DA6" w:rsidRPr="006A7BAB">
        <w:rPr>
          <w:rFonts w:ascii="Calibri" w:hAnsi="Calibri" w:cs="Calibri"/>
          <w:kern w:val="22"/>
          <w:sz w:val="22"/>
          <w:szCs w:val="22"/>
        </w:rPr>
      </w:r>
      <w:r w:rsidR="00597DA6" w:rsidRPr="006A7BAB">
        <w:rPr>
          <w:rFonts w:ascii="Calibri" w:hAnsi="Calibri" w:cs="Calibri"/>
          <w:kern w:val="22"/>
          <w:sz w:val="22"/>
          <w:szCs w:val="22"/>
        </w:rPr>
        <w:fldChar w:fldCharType="separate"/>
      </w:r>
      <w:r w:rsidR="00EF1023" w:rsidRPr="006A7BAB">
        <w:rPr>
          <w:rFonts w:ascii="Calibri" w:hAnsi="Calibri" w:cs="Calibri"/>
          <w:kern w:val="22"/>
          <w:sz w:val="22"/>
          <w:szCs w:val="22"/>
        </w:rPr>
        <w:t>4.1</w:t>
      </w:r>
      <w:r w:rsidR="00597DA6" w:rsidRPr="006A7BAB">
        <w:rPr>
          <w:rFonts w:ascii="Calibri" w:hAnsi="Calibri" w:cs="Calibri"/>
          <w:kern w:val="22"/>
          <w:sz w:val="22"/>
          <w:szCs w:val="22"/>
        </w:rPr>
        <w:fldChar w:fldCharType="end"/>
      </w:r>
      <w:r w:rsidR="00597DA6" w:rsidRPr="006A7BAB">
        <w:rPr>
          <w:rFonts w:ascii="Calibri" w:hAnsi="Calibri" w:cs="Calibri"/>
          <w:kern w:val="22"/>
          <w:sz w:val="22"/>
          <w:szCs w:val="22"/>
        </w:rPr>
        <w:t>,</w:t>
      </w:r>
      <w:r w:rsidR="00C033A4" w:rsidRPr="006A7BAB">
        <w:rPr>
          <w:rFonts w:ascii="Calibri" w:hAnsi="Calibri" w:cs="Calibri"/>
          <w:kern w:val="22"/>
          <w:sz w:val="22"/>
          <w:szCs w:val="22"/>
        </w:rPr>
        <w:t xml:space="preserve"> tedy za </w:t>
      </w:r>
      <w:r w:rsidR="008E6C51" w:rsidRPr="006A7BAB">
        <w:rPr>
          <w:rFonts w:ascii="Calibri" w:hAnsi="Calibri" w:cs="Calibri"/>
          <w:kern w:val="22"/>
          <w:sz w:val="22"/>
          <w:szCs w:val="22"/>
        </w:rPr>
        <w:t xml:space="preserve">každý započatý den prodlení s předáním Etapy I </w:t>
      </w:r>
      <w:r w:rsidR="003F766E">
        <w:rPr>
          <w:rFonts w:ascii="Calibri" w:hAnsi="Calibri" w:cs="Calibri"/>
          <w:kern w:val="22"/>
          <w:sz w:val="22"/>
          <w:szCs w:val="22"/>
        </w:rPr>
        <w:t>D</w:t>
      </w:r>
      <w:r w:rsidR="008E6C51" w:rsidRPr="006A7BAB">
        <w:rPr>
          <w:rFonts w:ascii="Calibri" w:hAnsi="Calibri" w:cs="Calibri"/>
          <w:kern w:val="22"/>
          <w:sz w:val="22"/>
          <w:szCs w:val="22"/>
        </w:rPr>
        <w:t>íla</w:t>
      </w:r>
      <w:r w:rsidR="0040599A" w:rsidRPr="006A7BAB">
        <w:rPr>
          <w:rFonts w:ascii="Calibri" w:hAnsi="Calibri" w:cs="Calibri"/>
          <w:kern w:val="22"/>
          <w:sz w:val="22"/>
          <w:szCs w:val="22"/>
        </w:rPr>
        <w:t xml:space="preserve"> a za každý započatý den prodlení s předáním dokončeného Díla (Etapy II)</w:t>
      </w:r>
      <w:r w:rsidR="009D68EF" w:rsidRPr="006A7BAB">
        <w:rPr>
          <w:rFonts w:ascii="Calibri" w:hAnsi="Calibri" w:cs="Calibri"/>
          <w:kern w:val="22"/>
          <w:sz w:val="22"/>
          <w:szCs w:val="22"/>
        </w:rPr>
        <w:t>,</w:t>
      </w:r>
    </w:p>
    <w:p w14:paraId="42DE4365" w14:textId="7260F927" w:rsidR="0091004A" w:rsidRPr="006A7BAB" w:rsidRDefault="00303BC9" w:rsidP="00597DA6">
      <w:pPr>
        <w:pStyle w:val="Odstavecseseznamem1"/>
        <w:numPr>
          <w:ilvl w:val="2"/>
          <w:numId w:val="29"/>
        </w:numPr>
        <w:spacing w:after="240"/>
        <w:jc w:val="both"/>
        <w:rPr>
          <w:rFonts w:ascii="Calibri" w:hAnsi="Calibri" w:cs="Calibri"/>
          <w:b/>
          <w:bCs/>
          <w:strike/>
          <w:kern w:val="22"/>
          <w:sz w:val="22"/>
          <w:szCs w:val="22"/>
          <w:u w:val="single"/>
        </w:rPr>
      </w:pPr>
      <w:r w:rsidRPr="006A7BAB">
        <w:rPr>
          <w:rFonts w:ascii="Calibri" w:hAnsi="Calibri" w:cs="Calibri"/>
          <w:sz w:val="22"/>
          <w:szCs w:val="22"/>
        </w:rPr>
        <w:t>10</w:t>
      </w:r>
      <w:r w:rsidR="00F14CB5" w:rsidRPr="006A7BAB">
        <w:rPr>
          <w:rFonts w:ascii="Calibri" w:hAnsi="Calibri" w:cs="Calibri"/>
          <w:sz w:val="22"/>
          <w:szCs w:val="22"/>
        </w:rPr>
        <w:t> </w:t>
      </w:r>
      <w:r w:rsidRPr="006A7BAB">
        <w:rPr>
          <w:rFonts w:ascii="Calibri" w:hAnsi="Calibri" w:cs="Calibri"/>
          <w:sz w:val="22"/>
          <w:szCs w:val="22"/>
        </w:rPr>
        <w:t xml:space="preserve">000 Kč </w:t>
      </w:r>
      <w:r w:rsidR="005F3588" w:rsidRPr="006A7BAB">
        <w:rPr>
          <w:rFonts w:ascii="Calibri" w:hAnsi="Calibri" w:cs="Calibri"/>
          <w:sz w:val="22"/>
          <w:szCs w:val="22"/>
        </w:rPr>
        <w:t xml:space="preserve">za každý případ nepřítomnosti </w:t>
      </w:r>
      <w:r w:rsidR="00CA7EDB" w:rsidRPr="006A7BAB">
        <w:rPr>
          <w:rFonts w:ascii="Calibri" w:hAnsi="Calibri" w:cs="Calibri"/>
          <w:sz w:val="22"/>
          <w:szCs w:val="22"/>
        </w:rPr>
        <w:t>Stavbyv</w:t>
      </w:r>
      <w:r w:rsidR="00627F01" w:rsidRPr="006A7BAB">
        <w:rPr>
          <w:rFonts w:ascii="Calibri" w:hAnsi="Calibri" w:cs="Calibri"/>
          <w:sz w:val="22"/>
          <w:szCs w:val="22"/>
        </w:rPr>
        <w:t xml:space="preserve">edoucího </w:t>
      </w:r>
      <w:r w:rsidR="005F3588" w:rsidRPr="006A7BAB">
        <w:rPr>
          <w:rFonts w:ascii="Calibri" w:hAnsi="Calibri" w:cs="Calibri"/>
          <w:sz w:val="22"/>
          <w:szCs w:val="22"/>
        </w:rPr>
        <w:t>na kontrolním dnu, nebyl</w:t>
      </w:r>
      <w:r w:rsidR="004D11AD" w:rsidRPr="006A7BAB">
        <w:rPr>
          <w:rFonts w:ascii="Calibri" w:hAnsi="Calibri" w:cs="Calibri"/>
          <w:sz w:val="22"/>
          <w:szCs w:val="22"/>
        </w:rPr>
        <w:t>-li předem řádně omluven</w:t>
      </w:r>
      <w:r w:rsidR="00B9136E" w:rsidRPr="006A7BAB">
        <w:rPr>
          <w:rFonts w:ascii="Calibri" w:hAnsi="Calibri" w:cs="Calibri"/>
          <w:sz w:val="22"/>
          <w:szCs w:val="22"/>
        </w:rPr>
        <w:t>.</w:t>
      </w:r>
    </w:p>
    <w:p w14:paraId="58B2F743" w14:textId="74D365C5" w:rsidR="00597DA6" w:rsidRPr="006A7BAB" w:rsidRDefault="00597DA6" w:rsidP="00597DA6">
      <w:pPr>
        <w:pStyle w:val="Odstavecseseznamem1"/>
        <w:numPr>
          <w:ilvl w:val="2"/>
          <w:numId w:val="29"/>
        </w:numPr>
        <w:spacing w:after="240"/>
        <w:jc w:val="both"/>
        <w:rPr>
          <w:rFonts w:ascii="Calibri" w:hAnsi="Calibri" w:cs="Calibri"/>
          <w:b/>
          <w:bCs/>
          <w:sz w:val="22"/>
          <w:szCs w:val="22"/>
          <w:u w:val="single"/>
        </w:rPr>
      </w:pPr>
      <w:r w:rsidRPr="006A7BAB">
        <w:rPr>
          <w:rFonts w:ascii="Calibri" w:hAnsi="Calibri" w:cs="Calibri"/>
          <w:sz w:val="22"/>
          <w:szCs w:val="22"/>
        </w:rPr>
        <w:t>1</w:t>
      </w:r>
      <w:r w:rsidR="00F14CB5" w:rsidRPr="006A7BAB">
        <w:rPr>
          <w:rFonts w:ascii="Calibri" w:hAnsi="Calibri" w:cs="Calibri"/>
          <w:sz w:val="22"/>
          <w:szCs w:val="22"/>
        </w:rPr>
        <w:t> </w:t>
      </w:r>
      <w:r w:rsidRPr="006A7BAB">
        <w:rPr>
          <w:rFonts w:ascii="Calibri" w:hAnsi="Calibri" w:cs="Calibri"/>
          <w:sz w:val="22"/>
          <w:szCs w:val="22"/>
        </w:rPr>
        <w:t>000 Kč za každý započatý den prodlení s vyklizením Staveniště,</w:t>
      </w:r>
    </w:p>
    <w:p w14:paraId="64C4BCC7" w14:textId="2F8635CC" w:rsidR="00597DA6" w:rsidRPr="006A7BAB" w:rsidRDefault="00597DA6" w:rsidP="00597DA6">
      <w:pPr>
        <w:pStyle w:val="Odstavecseseznamem1"/>
        <w:numPr>
          <w:ilvl w:val="2"/>
          <w:numId w:val="29"/>
        </w:numPr>
        <w:spacing w:after="240"/>
        <w:jc w:val="both"/>
        <w:rPr>
          <w:rFonts w:ascii="Calibri" w:hAnsi="Calibri" w:cs="Calibri"/>
          <w:b/>
          <w:bCs/>
          <w:sz w:val="22"/>
          <w:szCs w:val="22"/>
          <w:u w:val="single"/>
        </w:rPr>
      </w:pPr>
      <w:r w:rsidRPr="006A7BAB">
        <w:rPr>
          <w:rFonts w:ascii="Calibri" w:hAnsi="Calibri" w:cs="Calibri"/>
          <w:sz w:val="22"/>
          <w:szCs w:val="22"/>
        </w:rPr>
        <w:t>30</w:t>
      </w:r>
      <w:r w:rsidR="00F51BC0" w:rsidRPr="006A7BAB">
        <w:rPr>
          <w:rFonts w:ascii="Calibri" w:hAnsi="Calibri" w:cs="Calibri"/>
          <w:sz w:val="22"/>
          <w:szCs w:val="22"/>
        </w:rPr>
        <w:t xml:space="preserve"> </w:t>
      </w:r>
      <w:r w:rsidRPr="006A7BAB">
        <w:rPr>
          <w:rFonts w:ascii="Calibri" w:hAnsi="Calibri" w:cs="Calibri"/>
          <w:sz w:val="22"/>
          <w:szCs w:val="22"/>
        </w:rPr>
        <w:t xml:space="preserve">% Ceny v případě nesplnění technických podmínek či parametrů dle odst. </w:t>
      </w:r>
      <w:r w:rsidR="00810192" w:rsidRPr="006A7BAB">
        <w:rPr>
          <w:rFonts w:ascii="Calibri" w:hAnsi="Calibri" w:cs="Calibri"/>
          <w:sz w:val="22"/>
          <w:szCs w:val="22"/>
        </w:rPr>
        <w:fldChar w:fldCharType="begin"/>
      </w:r>
      <w:r w:rsidR="00810192" w:rsidRPr="006A7BAB">
        <w:rPr>
          <w:rFonts w:ascii="Calibri" w:hAnsi="Calibri" w:cs="Calibri"/>
          <w:sz w:val="22"/>
          <w:szCs w:val="22"/>
        </w:rPr>
        <w:instrText xml:space="preserve"> REF _Ref399842775 \r \h </w:instrText>
      </w:r>
      <w:r w:rsidR="00810192" w:rsidRPr="006A7BAB">
        <w:rPr>
          <w:rFonts w:ascii="Calibri" w:hAnsi="Calibri" w:cs="Calibri"/>
          <w:sz w:val="22"/>
          <w:szCs w:val="22"/>
        </w:rPr>
      </w:r>
      <w:r w:rsidR="00703112" w:rsidRPr="006A7BAB">
        <w:rPr>
          <w:rFonts w:ascii="Calibri" w:hAnsi="Calibri" w:cs="Calibri"/>
          <w:sz w:val="22"/>
          <w:szCs w:val="22"/>
        </w:rPr>
        <w:instrText xml:space="preserve"> \* MERGEFORMAT </w:instrText>
      </w:r>
      <w:r w:rsidR="00810192" w:rsidRPr="006A7BAB">
        <w:rPr>
          <w:rFonts w:ascii="Calibri" w:hAnsi="Calibri" w:cs="Calibri"/>
          <w:sz w:val="22"/>
          <w:szCs w:val="22"/>
        </w:rPr>
        <w:fldChar w:fldCharType="separate"/>
      </w:r>
      <w:r w:rsidR="00EF1023" w:rsidRPr="006A7BAB">
        <w:rPr>
          <w:rFonts w:ascii="Calibri" w:hAnsi="Calibri" w:cs="Calibri"/>
          <w:sz w:val="22"/>
          <w:szCs w:val="22"/>
        </w:rPr>
        <w:t>12.2.3</w:t>
      </w:r>
      <w:r w:rsidR="00810192" w:rsidRPr="006A7BAB">
        <w:rPr>
          <w:rFonts w:ascii="Calibri" w:hAnsi="Calibri" w:cs="Calibri"/>
          <w:sz w:val="22"/>
          <w:szCs w:val="22"/>
        </w:rPr>
        <w:fldChar w:fldCharType="end"/>
      </w:r>
      <w:r w:rsidRPr="006A7BAB">
        <w:rPr>
          <w:rFonts w:ascii="Calibri" w:hAnsi="Calibri" w:cs="Calibri"/>
          <w:sz w:val="22"/>
          <w:szCs w:val="22"/>
        </w:rPr>
        <w:t>, v jehož důsledku uplatnil Objednatel nárok na odstoupení od Smlouvy,</w:t>
      </w:r>
    </w:p>
    <w:p w14:paraId="6A8AFD4D" w14:textId="33DF0496" w:rsidR="00597DA6" w:rsidRPr="006A7BAB" w:rsidRDefault="00597DA6" w:rsidP="00597DA6">
      <w:pPr>
        <w:pStyle w:val="Odstavecseseznamem1"/>
        <w:numPr>
          <w:ilvl w:val="2"/>
          <w:numId w:val="29"/>
        </w:numPr>
        <w:spacing w:after="240"/>
        <w:jc w:val="both"/>
        <w:rPr>
          <w:rFonts w:ascii="Calibri" w:hAnsi="Calibri" w:cs="Calibri"/>
          <w:b/>
          <w:bCs/>
          <w:sz w:val="22"/>
          <w:szCs w:val="22"/>
          <w:u w:val="single"/>
        </w:rPr>
      </w:pPr>
      <w:r w:rsidRPr="006A7BAB">
        <w:rPr>
          <w:rFonts w:ascii="Calibri" w:hAnsi="Calibri" w:cs="Calibri"/>
          <w:sz w:val="22"/>
          <w:szCs w:val="22"/>
        </w:rPr>
        <w:t>30</w:t>
      </w:r>
      <w:r w:rsidR="00F51BC0" w:rsidRPr="006A7BAB">
        <w:rPr>
          <w:rFonts w:ascii="Calibri" w:hAnsi="Calibri" w:cs="Calibri"/>
          <w:sz w:val="22"/>
          <w:szCs w:val="22"/>
        </w:rPr>
        <w:t xml:space="preserve"> </w:t>
      </w:r>
      <w:r w:rsidRPr="006A7BAB">
        <w:rPr>
          <w:rFonts w:ascii="Calibri" w:hAnsi="Calibri" w:cs="Calibri"/>
          <w:sz w:val="22"/>
          <w:szCs w:val="22"/>
        </w:rPr>
        <w:t>% z ceny části převzatého Díla, kter</w:t>
      </w:r>
      <w:r w:rsidR="00A064EE" w:rsidRPr="006A7BAB">
        <w:rPr>
          <w:rFonts w:ascii="Calibri" w:hAnsi="Calibri" w:cs="Calibri"/>
          <w:sz w:val="22"/>
          <w:szCs w:val="22"/>
        </w:rPr>
        <w:t>á</w:t>
      </w:r>
      <w:r w:rsidRPr="006A7BAB">
        <w:rPr>
          <w:rFonts w:ascii="Calibri" w:hAnsi="Calibri" w:cs="Calibri"/>
          <w:sz w:val="22"/>
          <w:szCs w:val="22"/>
        </w:rPr>
        <w:t xml:space="preserve"> nesplňuje technické podmínky či parametry dle</w:t>
      </w:r>
      <w:r w:rsidR="00957885" w:rsidRPr="006A7BAB">
        <w:rPr>
          <w:rFonts w:ascii="Calibri" w:hAnsi="Calibri" w:cs="Calibri"/>
          <w:sz w:val="22"/>
          <w:szCs w:val="22"/>
        </w:rPr>
        <w:t xml:space="preserve"> Příloh</w:t>
      </w:r>
      <w:r w:rsidR="00C302B2" w:rsidRPr="006A7BAB">
        <w:rPr>
          <w:rFonts w:ascii="Calibri" w:hAnsi="Calibri" w:cs="Calibri"/>
          <w:sz w:val="22"/>
          <w:szCs w:val="22"/>
        </w:rPr>
        <w:t>y</w:t>
      </w:r>
      <w:r w:rsidR="00957885" w:rsidRPr="006A7BAB">
        <w:rPr>
          <w:rFonts w:ascii="Calibri" w:hAnsi="Calibri" w:cs="Calibri"/>
          <w:sz w:val="22"/>
          <w:szCs w:val="22"/>
        </w:rPr>
        <w:t xml:space="preserve"> č. 1 </w:t>
      </w:r>
      <w:r w:rsidR="00C302B2" w:rsidRPr="006A7BAB">
        <w:rPr>
          <w:rFonts w:ascii="Calibri" w:hAnsi="Calibri" w:cs="Calibri"/>
          <w:sz w:val="22"/>
          <w:szCs w:val="22"/>
        </w:rPr>
        <w:t>nebo</w:t>
      </w:r>
      <w:r w:rsidR="00957885" w:rsidRPr="006A7BAB">
        <w:rPr>
          <w:rFonts w:ascii="Calibri" w:hAnsi="Calibri" w:cs="Calibri"/>
          <w:sz w:val="22"/>
          <w:szCs w:val="22"/>
        </w:rPr>
        <w:t xml:space="preserve"> 2 nebo dle platných technických norem</w:t>
      </w:r>
      <w:r w:rsidRPr="006A7BAB">
        <w:rPr>
          <w:rFonts w:ascii="Calibri" w:hAnsi="Calibri" w:cs="Calibri"/>
          <w:sz w:val="22"/>
          <w:szCs w:val="22"/>
        </w:rPr>
        <w:t xml:space="preserve">, aniž by Objednatel takové plnění předem akceptoval v souladu s odst. </w:t>
      </w:r>
      <w:r w:rsidRPr="006A7BAB">
        <w:rPr>
          <w:rFonts w:ascii="Calibri" w:hAnsi="Calibri" w:cs="Calibri"/>
          <w:sz w:val="22"/>
          <w:szCs w:val="22"/>
        </w:rPr>
        <w:fldChar w:fldCharType="begin"/>
      </w:r>
      <w:r w:rsidRPr="006A7BAB">
        <w:rPr>
          <w:rFonts w:ascii="Calibri" w:hAnsi="Calibri" w:cs="Calibri"/>
          <w:sz w:val="22"/>
          <w:szCs w:val="22"/>
        </w:rPr>
        <w:instrText xml:space="preserve"> REF _Ref475646636 \r \h  \* MERGEFORMAT </w:instrText>
      </w:r>
      <w:r w:rsidRPr="006A7BAB">
        <w:rPr>
          <w:rFonts w:ascii="Calibri" w:hAnsi="Calibri" w:cs="Calibri"/>
          <w:sz w:val="22"/>
          <w:szCs w:val="22"/>
        </w:rPr>
      </w:r>
      <w:r w:rsidRPr="006A7BAB">
        <w:rPr>
          <w:rFonts w:ascii="Calibri" w:hAnsi="Calibri" w:cs="Calibri"/>
          <w:sz w:val="22"/>
          <w:szCs w:val="22"/>
        </w:rPr>
        <w:fldChar w:fldCharType="separate"/>
      </w:r>
      <w:r w:rsidR="00EF1023" w:rsidRPr="006A7BAB">
        <w:rPr>
          <w:rFonts w:ascii="Calibri" w:hAnsi="Calibri" w:cs="Calibri"/>
          <w:sz w:val="22"/>
          <w:szCs w:val="22"/>
        </w:rPr>
        <w:t>9.8.1</w:t>
      </w:r>
      <w:r w:rsidRPr="006A7BAB">
        <w:rPr>
          <w:rFonts w:ascii="Calibri" w:hAnsi="Calibri" w:cs="Calibri"/>
          <w:sz w:val="22"/>
          <w:szCs w:val="22"/>
        </w:rPr>
        <w:fldChar w:fldCharType="end"/>
      </w:r>
      <w:r w:rsidR="006C4A1C" w:rsidRPr="006A7BAB">
        <w:rPr>
          <w:rFonts w:ascii="Calibri" w:hAnsi="Calibri" w:cs="Calibri"/>
          <w:sz w:val="22"/>
          <w:szCs w:val="22"/>
        </w:rPr>
        <w:t>,</w:t>
      </w:r>
    </w:p>
    <w:p w14:paraId="71245919" w14:textId="3A28DDC8" w:rsidR="00597DA6" w:rsidRPr="006A7BAB" w:rsidRDefault="00597DA6" w:rsidP="00597DA6">
      <w:pPr>
        <w:pStyle w:val="Odstavecseseznamem1"/>
        <w:numPr>
          <w:ilvl w:val="2"/>
          <w:numId w:val="29"/>
        </w:numPr>
        <w:spacing w:after="240"/>
        <w:jc w:val="both"/>
        <w:rPr>
          <w:rFonts w:ascii="Calibri" w:hAnsi="Calibri" w:cs="Calibri"/>
          <w:b/>
          <w:bCs/>
          <w:sz w:val="22"/>
          <w:szCs w:val="22"/>
          <w:u w:val="single"/>
        </w:rPr>
      </w:pPr>
      <w:r w:rsidRPr="006A7BAB">
        <w:rPr>
          <w:rFonts w:ascii="Calibri" w:hAnsi="Calibri" w:cs="Calibri"/>
          <w:sz w:val="22"/>
          <w:szCs w:val="22"/>
        </w:rPr>
        <w:t>1</w:t>
      </w:r>
      <w:r w:rsidR="00C302B2" w:rsidRPr="006A7BAB">
        <w:rPr>
          <w:rFonts w:ascii="Calibri" w:hAnsi="Calibri" w:cs="Calibri"/>
          <w:sz w:val="22"/>
          <w:szCs w:val="22"/>
        </w:rPr>
        <w:t> </w:t>
      </w:r>
      <w:r w:rsidRPr="006A7BAB">
        <w:rPr>
          <w:rFonts w:ascii="Calibri" w:hAnsi="Calibri" w:cs="Calibri"/>
          <w:sz w:val="22"/>
          <w:szCs w:val="22"/>
        </w:rPr>
        <w:t>000</w:t>
      </w:r>
      <w:r w:rsidR="00C302B2" w:rsidRPr="006A7BAB">
        <w:rPr>
          <w:rFonts w:ascii="Calibri" w:hAnsi="Calibri" w:cs="Calibri"/>
          <w:sz w:val="22"/>
          <w:szCs w:val="22"/>
        </w:rPr>
        <w:t>-</w:t>
      </w:r>
      <w:r w:rsidRPr="006A7BAB">
        <w:rPr>
          <w:rFonts w:ascii="Calibri" w:hAnsi="Calibri" w:cs="Calibri"/>
          <w:sz w:val="22"/>
          <w:szCs w:val="22"/>
        </w:rPr>
        <w:t xml:space="preserve"> Kč za každý započatý den prodlení se zahájením prací spojených s odstraněním reklamovaných vad dle odst. </w:t>
      </w:r>
      <w:r w:rsidRPr="006A7BAB">
        <w:rPr>
          <w:rFonts w:ascii="Calibri" w:hAnsi="Calibri" w:cs="Calibri"/>
          <w:sz w:val="22"/>
          <w:szCs w:val="22"/>
        </w:rPr>
        <w:fldChar w:fldCharType="begin"/>
      </w:r>
      <w:r w:rsidRPr="006A7BAB">
        <w:rPr>
          <w:rFonts w:ascii="Calibri" w:hAnsi="Calibri" w:cs="Calibri"/>
          <w:sz w:val="22"/>
          <w:szCs w:val="22"/>
        </w:rPr>
        <w:instrText xml:space="preserve"> REF _Ref409427142 \r \h  \* MERGEFORMAT </w:instrText>
      </w:r>
      <w:r w:rsidRPr="006A7BAB">
        <w:rPr>
          <w:rFonts w:ascii="Calibri" w:hAnsi="Calibri" w:cs="Calibri"/>
          <w:sz w:val="22"/>
          <w:szCs w:val="22"/>
        </w:rPr>
      </w:r>
      <w:r w:rsidRPr="006A7BAB">
        <w:rPr>
          <w:rFonts w:ascii="Calibri" w:hAnsi="Calibri" w:cs="Calibri"/>
          <w:sz w:val="22"/>
          <w:szCs w:val="22"/>
        </w:rPr>
        <w:fldChar w:fldCharType="separate"/>
      </w:r>
      <w:r w:rsidR="00EF1023" w:rsidRPr="006A7BAB">
        <w:rPr>
          <w:rFonts w:ascii="Calibri" w:hAnsi="Calibri" w:cs="Calibri"/>
          <w:sz w:val="22"/>
          <w:szCs w:val="22"/>
        </w:rPr>
        <w:t>14.6</w:t>
      </w:r>
      <w:r w:rsidRPr="006A7BAB">
        <w:rPr>
          <w:rFonts w:ascii="Calibri" w:hAnsi="Calibri" w:cs="Calibri"/>
          <w:sz w:val="22"/>
          <w:szCs w:val="22"/>
        </w:rPr>
        <w:fldChar w:fldCharType="end"/>
      </w:r>
      <w:r w:rsidR="00921841" w:rsidRPr="006A7BAB">
        <w:rPr>
          <w:rFonts w:ascii="Calibri" w:hAnsi="Calibri" w:cs="Calibri"/>
          <w:sz w:val="22"/>
          <w:szCs w:val="22"/>
        </w:rPr>
        <w:t>; v</w:t>
      </w:r>
      <w:r w:rsidR="00212621" w:rsidRPr="006A7BAB">
        <w:rPr>
          <w:rFonts w:ascii="Calibri" w:hAnsi="Calibri" w:cs="Calibri"/>
          <w:sz w:val="22"/>
          <w:szCs w:val="22"/>
        </w:rPr>
        <w:t> </w:t>
      </w:r>
      <w:r w:rsidR="00FF3657" w:rsidRPr="006A7BAB">
        <w:rPr>
          <w:rFonts w:ascii="Calibri" w:hAnsi="Calibri" w:cs="Calibri"/>
          <w:sz w:val="22"/>
          <w:szCs w:val="22"/>
        </w:rPr>
        <w:t>p</w:t>
      </w:r>
      <w:r w:rsidR="00212621" w:rsidRPr="006A7BAB">
        <w:rPr>
          <w:rFonts w:ascii="Calibri" w:hAnsi="Calibri" w:cs="Calibri"/>
          <w:sz w:val="22"/>
          <w:szCs w:val="22"/>
        </w:rPr>
        <w:t>řípadě odstranění vady jinou odbornou osobu dle odst.</w:t>
      </w:r>
      <w:r w:rsidR="00B26ADC" w:rsidRPr="006A7BAB">
        <w:rPr>
          <w:rFonts w:ascii="Calibri" w:hAnsi="Calibri" w:cs="Calibri"/>
          <w:sz w:val="22"/>
          <w:szCs w:val="22"/>
        </w:rPr>
        <w:t xml:space="preserve"> </w:t>
      </w:r>
      <w:r w:rsidR="00B26ADC" w:rsidRPr="006A7BAB">
        <w:rPr>
          <w:rFonts w:ascii="Calibri" w:hAnsi="Calibri" w:cs="Calibri"/>
          <w:sz w:val="22"/>
          <w:szCs w:val="22"/>
        </w:rPr>
        <w:fldChar w:fldCharType="begin"/>
      </w:r>
      <w:r w:rsidR="00B26ADC" w:rsidRPr="006A7BAB">
        <w:rPr>
          <w:rFonts w:ascii="Calibri" w:hAnsi="Calibri" w:cs="Calibri"/>
          <w:sz w:val="22"/>
          <w:szCs w:val="22"/>
        </w:rPr>
        <w:instrText xml:space="preserve"> REF _Ref109076309 \r \h </w:instrText>
      </w:r>
      <w:r w:rsidR="007D0AB8" w:rsidRPr="006A7BAB">
        <w:rPr>
          <w:rFonts w:ascii="Calibri" w:hAnsi="Calibri" w:cs="Calibri"/>
          <w:sz w:val="22"/>
          <w:szCs w:val="22"/>
        </w:rPr>
        <w:instrText xml:space="preserve"> \* MERGEFORMAT </w:instrText>
      </w:r>
      <w:r w:rsidR="00B26ADC" w:rsidRPr="006A7BAB">
        <w:rPr>
          <w:rFonts w:ascii="Calibri" w:hAnsi="Calibri" w:cs="Calibri"/>
          <w:sz w:val="22"/>
          <w:szCs w:val="22"/>
        </w:rPr>
      </w:r>
      <w:r w:rsidR="00B26ADC" w:rsidRPr="006A7BAB">
        <w:rPr>
          <w:rFonts w:ascii="Calibri" w:hAnsi="Calibri" w:cs="Calibri"/>
          <w:sz w:val="22"/>
          <w:szCs w:val="22"/>
        </w:rPr>
        <w:fldChar w:fldCharType="separate"/>
      </w:r>
      <w:r w:rsidR="00EF1023" w:rsidRPr="006A7BAB">
        <w:rPr>
          <w:rFonts w:ascii="Calibri" w:hAnsi="Calibri" w:cs="Calibri"/>
          <w:sz w:val="22"/>
          <w:szCs w:val="22"/>
        </w:rPr>
        <w:t>14.7</w:t>
      </w:r>
      <w:r w:rsidR="00B26ADC" w:rsidRPr="006A7BAB">
        <w:rPr>
          <w:rFonts w:ascii="Calibri" w:hAnsi="Calibri" w:cs="Calibri"/>
          <w:sz w:val="22"/>
          <w:szCs w:val="22"/>
        </w:rPr>
        <w:fldChar w:fldCharType="end"/>
      </w:r>
      <w:r w:rsidR="001D6C87" w:rsidRPr="006A7BAB">
        <w:rPr>
          <w:rFonts w:ascii="Calibri" w:hAnsi="Calibri" w:cs="Calibri"/>
          <w:sz w:val="22"/>
          <w:szCs w:val="22"/>
        </w:rPr>
        <w:t xml:space="preserve"> je prodlení</w:t>
      </w:r>
      <w:r w:rsidR="00E114D0" w:rsidRPr="006A7BAB">
        <w:rPr>
          <w:rFonts w:ascii="Calibri" w:hAnsi="Calibri" w:cs="Calibri"/>
          <w:sz w:val="22"/>
          <w:szCs w:val="22"/>
        </w:rPr>
        <w:t xml:space="preserve"> ukončeno</w:t>
      </w:r>
      <w:r w:rsidR="009934D4" w:rsidRPr="006A7BAB">
        <w:rPr>
          <w:rFonts w:ascii="Calibri" w:hAnsi="Calibri" w:cs="Calibri"/>
          <w:sz w:val="22"/>
          <w:szCs w:val="22"/>
        </w:rPr>
        <w:t xml:space="preserve"> ke</w:t>
      </w:r>
      <w:r w:rsidR="00E114D0" w:rsidRPr="006A7BAB">
        <w:rPr>
          <w:rFonts w:ascii="Calibri" w:hAnsi="Calibri" w:cs="Calibri"/>
          <w:sz w:val="22"/>
          <w:szCs w:val="22"/>
        </w:rPr>
        <w:t xml:space="preserve"> dn</w:t>
      </w:r>
      <w:r w:rsidR="009934D4" w:rsidRPr="006A7BAB">
        <w:rPr>
          <w:rFonts w:ascii="Calibri" w:hAnsi="Calibri" w:cs="Calibri"/>
          <w:sz w:val="22"/>
          <w:szCs w:val="22"/>
        </w:rPr>
        <w:t>i</w:t>
      </w:r>
      <w:r w:rsidR="00E114D0" w:rsidRPr="006A7BAB">
        <w:rPr>
          <w:rFonts w:ascii="Calibri" w:hAnsi="Calibri" w:cs="Calibri"/>
          <w:sz w:val="22"/>
          <w:szCs w:val="22"/>
        </w:rPr>
        <w:t xml:space="preserve"> zahájení opravy </w:t>
      </w:r>
      <w:r w:rsidR="009934D4" w:rsidRPr="006A7BAB">
        <w:rPr>
          <w:rFonts w:ascii="Calibri" w:hAnsi="Calibri" w:cs="Calibri"/>
          <w:sz w:val="22"/>
          <w:szCs w:val="22"/>
        </w:rPr>
        <w:t>jinou odbornou osob</w:t>
      </w:r>
      <w:r w:rsidR="003827B1" w:rsidRPr="006A7BAB">
        <w:rPr>
          <w:rFonts w:ascii="Calibri" w:hAnsi="Calibri" w:cs="Calibri"/>
          <w:sz w:val="22"/>
          <w:szCs w:val="22"/>
        </w:rPr>
        <w:t>o</w:t>
      </w:r>
      <w:r w:rsidR="009934D4" w:rsidRPr="006A7BAB">
        <w:rPr>
          <w:rFonts w:ascii="Calibri" w:hAnsi="Calibri" w:cs="Calibri"/>
          <w:sz w:val="22"/>
          <w:szCs w:val="22"/>
        </w:rPr>
        <w:t>u</w:t>
      </w:r>
      <w:r w:rsidR="00921841" w:rsidRPr="006A7BAB">
        <w:rPr>
          <w:rFonts w:ascii="Calibri" w:hAnsi="Calibri" w:cs="Calibri"/>
          <w:sz w:val="22"/>
          <w:szCs w:val="22"/>
        </w:rPr>
        <w:t>,</w:t>
      </w:r>
    </w:p>
    <w:p w14:paraId="1A7B0407" w14:textId="395BD182" w:rsidR="00597DA6" w:rsidRPr="006A7BAB" w:rsidRDefault="007077C2" w:rsidP="00597DA6">
      <w:pPr>
        <w:pStyle w:val="Odstavecseseznamem1"/>
        <w:numPr>
          <w:ilvl w:val="2"/>
          <w:numId w:val="29"/>
        </w:numPr>
        <w:spacing w:after="240"/>
        <w:jc w:val="both"/>
        <w:rPr>
          <w:rFonts w:ascii="Calibri" w:hAnsi="Calibri" w:cs="Calibri"/>
          <w:b/>
          <w:bCs/>
          <w:sz w:val="22"/>
          <w:szCs w:val="22"/>
          <w:u w:val="single"/>
        </w:rPr>
      </w:pPr>
      <w:r w:rsidRPr="006A7BAB">
        <w:rPr>
          <w:rFonts w:ascii="Calibri" w:hAnsi="Calibri" w:cs="Calibri"/>
          <w:sz w:val="22"/>
          <w:szCs w:val="22"/>
        </w:rPr>
        <w:t>1</w:t>
      </w:r>
      <w:r w:rsidR="00A51C8E" w:rsidRPr="006A7BAB">
        <w:rPr>
          <w:rFonts w:ascii="Calibri" w:hAnsi="Calibri" w:cs="Calibri"/>
          <w:sz w:val="22"/>
          <w:szCs w:val="22"/>
        </w:rPr>
        <w:t> </w:t>
      </w:r>
      <w:r w:rsidR="00597DA6" w:rsidRPr="006A7BAB">
        <w:rPr>
          <w:rFonts w:ascii="Calibri" w:hAnsi="Calibri" w:cs="Calibri"/>
          <w:sz w:val="22"/>
          <w:szCs w:val="22"/>
        </w:rPr>
        <w:t>000</w:t>
      </w:r>
      <w:r w:rsidRPr="006A7BAB">
        <w:rPr>
          <w:rFonts w:ascii="Calibri" w:hAnsi="Calibri" w:cs="Calibri"/>
          <w:sz w:val="22"/>
          <w:szCs w:val="22"/>
        </w:rPr>
        <w:t xml:space="preserve"> </w:t>
      </w:r>
      <w:r w:rsidR="00597DA6" w:rsidRPr="006A7BAB">
        <w:rPr>
          <w:rFonts w:ascii="Calibri" w:hAnsi="Calibri" w:cs="Calibri"/>
          <w:sz w:val="22"/>
          <w:szCs w:val="22"/>
        </w:rPr>
        <w:t xml:space="preserve">Kč za každý započatý den prodlení s </w:t>
      </w:r>
      <w:r w:rsidR="00597DA6" w:rsidRPr="006A7BAB">
        <w:rPr>
          <w:rFonts w:ascii="Calibri" w:hAnsi="Calibri" w:cs="Calibri"/>
          <w:bCs/>
          <w:sz w:val="22"/>
          <w:szCs w:val="22"/>
        </w:rPr>
        <w:t>řádným dokončením opravy reklamované vady.</w:t>
      </w:r>
    </w:p>
    <w:p w14:paraId="7C564267" w14:textId="23421C78" w:rsidR="00597DA6" w:rsidRPr="006A7BAB" w:rsidRDefault="0014086C" w:rsidP="00597DA6">
      <w:pPr>
        <w:pStyle w:val="Odstavecseseznamem1"/>
        <w:numPr>
          <w:ilvl w:val="1"/>
          <w:numId w:val="29"/>
        </w:numPr>
        <w:tabs>
          <w:tab w:val="clear" w:pos="1021"/>
          <w:tab w:val="num" w:pos="567"/>
        </w:tabs>
        <w:spacing w:after="240"/>
        <w:jc w:val="both"/>
        <w:rPr>
          <w:rFonts w:ascii="Calibri" w:hAnsi="Calibri" w:cs="Calibri"/>
          <w:sz w:val="22"/>
          <w:szCs w:val="22"/>
        </w:rPr>
      </w:pPr>
      <w:r w:rsidRPr="006A7BAB">
        <w:rPr>
          <w:rFonts w:ascii="Calibri" w:hAnsi="Calibri" w:cs="Calibri"/>
          <w:sz w:val="22"/>
          <w:szCs w:val="22"/>
        </w:rPr>
        <w:t xml:space="preserve">V </w:t>
      </w:r>
      <w:r w:rsidR="00597DA6" w:rsidRPr="006A7BAB">
        <w:rPr>
          <w:rFonts w:ascii="Calibri" w:hAnsi="Calibri" w:cs="Calibri"/>
          <w:sz w:val="22"/>
          <w:szCs w:val="22"/>
        </w:rPr>
        <w:t>případ</w:t>
      </w:r>
      <w:r w:rsidRPr="006A7BAB">
        <w:rPr>
          <w:rFonts w:ascii="Calibri" w:hAnsi="Calibri" w:cs="Calibri"/>
          <w:sz w:val="22"/>
          <w:szCs w:val="22"/>
        </w:rPr>
        <w:t>ě</w:t>
      </w:r>
      <w:r w:rsidR="00597DA6" w:rsidRPr="006A7BAB">
        <w:rPr>
          <w:rFonts w:ascii="Calibri" w:hAnsi="Calibri" w:cs="Calibri"/>
          <w:sz w:val="22"/>
          <w:szCs w:val="22"/>
        </w:rPr>
        <w:t xml:space="preserve"> prodlení s úhradou kterékoli splatné pohledávky (peněžitého dluhu) dle Smlouvy je prodlévající Objednatel či Zhotovitel (dlužník) povinen zaplatit druhé Smluvní straně (věřiteli) úrok z prodlení v zákonné výši za každý započatý den prodlení. </w:t>
      </w:r>
    </w:p>
    <w:p w14:paraId="143E5CA9" w14:textId="655F6307" w:rsidR="00597DA6" w:rsidRPr="006A7BAB" w:rsidRDefault="00597DA6" w:rsidP="00597DA6">
      <w:pPr>
        <w:pStyle w:val="Odstavecseseznamem1"/>
        <w:numPr>
          <w:ilvl w:val="1"/>
          <w:numId w:val="29"/>
        </w:numPr>
        <w:tabs>
          <w:tab w:val="clear" w:pos="1021"/>
          <w:tab w:val="num" w:pos="567"/>
        </w:tabs>
        <w:spacing w:after="240"/>
        <w:jc w:val="both"/>
        <w:rPr>
          <w:rFonts w:ascii="Calibri" w:hAnsi="Calibri" w:cs="Calibri"/>
          <w:b/>
          <w:bCs/>
          <w:sz w:val="22"/>
          <w:szCs w:val="22"/>
          <w:u w:val="single"/>
        </w:rPr>
      </w:pPr>
      <w:r w:rsidRPr="006A7BAB">
        <w:rPr>
          <w:rFonts w:ascii="Calibri" w:hAnsi="Calibri" w:cs="Calibri"/>
          <w:sz w:val="22"/>
          <w:szCs w:val="22"/>
        </w:rPr>
        <w:t xml:space="preserve">Smluvní pokuta je splatná do 30 dnů ode dne </w:t>
      </w:r>
      <w:r w:rsidR="00F77ACA" w:rsidRPr="006A7BAB">
        <w:rPr>
          <w:rFonts w:ascii="Calibri" w:hAnsi="Calibri" w:cs="Calibri"/>
          <w:sz w:val="22"/>
          <w:szCs w:val="22"/>
        </w:rPr>
        <w:t>doruče</w:t>
      </w:r>
      <w:r w:rsidRPr="006A7BAB">
        <w:rPr>
          <w:rFonts w:ascii="Calibri" w:hAnsi="Calibri" w:cs="Calibri"/>
          <w:sz w:val="22"/>
          <w:szCs w:val="22"/>
        </w:rPr>
        <w:t>ní výzvy k</w:t>
      </w:r>
      <w:r w:rsidR="00F77ACA" w:rsidRPr="006A7BAB">
        <w:rPr>
          <w:rFonts w:ascii="Calibri" w:hAnsi="Calibri" w:cs="Calibri"/>
          <w:sz w:val="22"/>
          <w:szCs w:val="22"/>
        </w:rPr>
        <w:t> </w:t>
      </w:r>
      <w:r w:rsidRPr="006A7BAB">
        <w:rPr>
          <w:rFonts w:ascii="Calibri" w:hAnsi="Calibri" w:cs="Calibri"/>
          <w:sz w:val="22"/>
          <w:szCs w:val="22"/>
        </w:rPr>
        <w:t>zaplacení</w:t>
      </w:r>
      <w:r w:rsidR="00F77ACA" w:rsidRPr="006A7BAB">
        <w:rPr>
          <w:rFonts w:ascii="Calibri" w:hAnsi="Calibri" w:cs="Calibri"/>
          <w:sz w:val="22"/>
          <w:szCs w:val="22"/>
        </w:rPr>
        <w:t xml:space="preserve"> povinné Smluvní straně</w:t>
      </w:r>
      <w:r w:rsidRPr="006A7BAB">
        <w:rPr>
          <w:rFonts w:ascii="Calibri" w:hAnsi="Calibri" w:cs="Calibri"/>
          <w:sz w:val="22"/>
          <w:szCs w:val="22"/>
        </w:rPr>
        <w:t>.</w:t>
      </w:r>
    </w:p>
    <w:p w14:paraId="377580F5" w14:textId="77777777" w:rsidR="00597DA6" w:rsidRPr="006A7BAB" w:rsidRDefault="00597DA6" w:rsidP="00597DA6">
      <w:pPr>
        <w:pStyle w:val="Odstavecseseznamem1"/>
        <w:numPr>
          <w:ilvl w:val="1"/>
          <w:numId w:val="29"/>
        </w:numPr>
        <w:tabs>
          <w:tab w:val="clear" w:pos="1021"/>
          <w:tab w:val="num" w:pos="567"/>
        </w:tabs>
        <w:spacing w:after="240"/>
        <w:jc w:val="both"/>
        <w:rPr>
          <w:rFonts w:ascii="Calibri" w:hAnsi="Calibri" w:cs="Calibri"/>
          <w:b/>
          <w:bCs/>
          <w:sz w:val="22"/>
          <w:szCs w:val="22"/>
          <w:u w:val="single"/>
        </w:rPr>
      </w:pPr>
      <w:r w:rsidRPr="006A7BAB">
        <w:rPr>
          <w:rFonts w:ascii="Calibri" w:hAnsi="Calibri" w:cs="Calibri"/>
          <w:sz w:val="22"/>
          <w:szCs w:val="22"/>
        </w:rPr>
        <w:t>Zaplacením smluvní pokuty nejsou dotčeny nároky Smluvních stran na náhradu škody, použití ustanovení § 2050 OZ je vyloučeno.</w:t>
      </w:r>
    </w:p>
    <w:p w14:paraId="31E10E5F" w14:textId="77777777" w:rsidR="00597DA6" w:rsidRPr="006A7BAB" w:rsidRDefault="00597DA6" w:rsidP="00597DA6">
      <w:pPr>
        <w:pStyle w:val="Odstavecseseznamem1"/>
        <w:numPr>
          <w:ilvl w:val="0"/>
          <w:numId w:val="29"/>
        </w:numPr>
        <w:spacing w:after="240"/>
        <w:jc w:val="both"/>
        <w:rPr>
          <w:rFonts w:ascii="Calibri" w:hAnsi="Calibri" w:cs="Calibri"/>
          <w:b/>
          <w:bCs/>
          <w:sz w:val="22"/>
          <w:szCs w:val="22"/>
          <w:u w:val="single"/>
        </w:rPr>
      </w:pPr>
      <w:r w:rsidRPr="006A7BAB">
        <w:rPr>
          <w:rFonts w:ascii="Calibri" w:hAnsi="Calibri" w:cs="Calibri"/>
          <w:b/>
          <w:bCs/>
          <w:sz w:val="22"/>
          <w:szCs w:val="22"/>
          <w:u w:val="single"/>
        </w:rPr>
        <w:t>SPORY</w:t>
      </w:r>
    </w:p>
    <w:p w14:paraId="21F12469" w14:textId="74DBAA96" w:rsidR="00597DA6" w:rsidRDefault="00597DA6" w:rsidP="00BC07DA">
      <w:pPr>
        <w:pStyle w:val="Odstavecseseznamem1"/>
        <w:spacing w:after="240"/>
        <w:ind w:left="567"/>
        <w:jc w:val="both"/>
        <w:rPr>
          <w:rFonts w:ascii="Calibri" w:hAnsi="Calibri" w:cs="Calibri"/>
          <w:sz w:val="22"/>
          <w:szCs w:val="22"/>
        </w:rPr>
      </w:pPr>
      <w:r w:rsidRPr="006A7BAB">
        <w:rPr>
          <w:rFonts w:ascii="Calibri" w:hAnsi="Calibri" w:cs="Calibri"/>
          <w:sz w:val="22"/>
          <w:szCs w:val="22"/>
        </w:rPr>
        <w:t>Veškeré spory vzniklé z této Smlouvy či z právních vztahů s ní souvisejících budou Smluvní strany řešit jednáním. V případě, že nebude možné spor urovnat jednáním, bude takový spor rozhodovat na návrh jedné ze Smluvních stran soud, jehož místní příslušnost je určena sídlem Objednatele.</w:t>
      </w:r>
    </w:p>
    <w:p w14:paraId="181F0705" w14:textId="77777777" w:rsidR="003F766E" w:rsidRPr="006A7BAB" w:rsidRDefault="003F766E" w:rsidP="00BC07DA">
      <w:pPr>
        <w:pStyle w:val="Odstavecseseznamem1"/>
        <w:spacing w:after="240"/>
        <w:ind w:left="567"/>
        <w:jc w:val="both"/>
        <w:rPr>
          <w:rFonts w:ascii="Calibri" w:hAnsi="Calibri" w:cs="Calibri"/>
          <w:b/>
          <w:bCs/>
          <w:sz w:val="22"/>
          <w:szCs w:val="22"/>
          <w:u w:val="single"/>
        </w:rPr>
      </w:pPr>
    </w:p>
    <w:p w14:paraId="3B0E9814" w14:textId="77777777" w:rsidR="00597DA6" w:rsidRPr="006A7BAB" w:rsidRDefault="00597DA6" w:rsidP="00597DA6">
      <w:pPr>
        <w:pStyle w:val="Odstavecseseznamem1"/>
        <w:numPr>
          <w:ilvl w:val="0"/>
          <w:numId w:val="29"/>
        </w:numPr>
        <w:spacing w:after="240"/>
        <w:jc w:val="both"/>
        <w:rPr>
          <w:rFonts w:ascii="Calibri" w:hAnsi="Calibri" w:cs="Calibri"/>
          <w:b/>
          <w:bCs/>
          <w:sz w:val="22"/>
          <w:szCs w:val="22"/>
          <w:u w:val="single"/>
        </w:rPr>
      </w:pPr>
      <w:r w:rsidRPr="006A7BAB">
        <w:rPr>
          <w:rFonts w:ascii="Calibri" w:hAnsi="Calibri" w:cs="Calibri"/>
          <w:b/>
          <w:bCs/>
          <w:sz w:val="22"/>
          <w:szCs w:val="22"/>
          <w:u w:val="single"/>
        </w:rPr>
        <w:lastRenderedPageBreak/>
        <w:t>ZÁVĚREČNÁ A JINÁ UJEDNÁNÍ</w:t>
      </w:r>
    </w:p>
    <w:p w14:paraId="6B08683D" w14:textId="3723E8E8" w:rsidR="00597DA6" w:rsidRPr="006A7BAB" w:rsidRDefault="00597DA6" w:rsidP="00BF6F80">
      <w:pPr>
        <w:pStyle w:val="Odstavecseseznamem1"/>
        <w:numPr>
          <w:ilvl w:val="1"/>
          <w:numId w:val="29"/>
        </w:numPr>
        <w:tabs>
          <w:tab w:val="clear" w:pos="1021"/>
          <w:tab w:val="num" w:pos="567"/>
        </w:tabs>
        <w:spacing w:after="240"/>
        <w:jc w:val="both"/>
        <w:rPr>
          <w:rFonts w:ascii="Calibri" w:hAnsi="Calibri" w:cs="Calibri"/>
          <w:b/>
          <w:bCs/>
          <w:sz w:val="22"/>
          <w:szCs w:val="22"/>
          <w:u w:val="single"/>
        </w:rPr>
      </w:pPr>
      <w:bookmarkStart w:id="36" w:name="_Ref418071993"/>
      <w:r w:rsidRPr="006A7BAB">
        <w:rPr>
          <w:rFonts w:ascii="Calibri" w:hAnsi="Calibri" w:cs="Calibri"/>
          <w:sz w:val="22"/>
          <w:szCs w:val="22"/>
        </w:rPr>
        <w:t>Tuto Smlouvu lze doplnit nebo měnit výlučně formou písemných dodatků</w:t>
      </w:r>
      <w:r w:rsidR="004E36F9" w:rsidRPr="006A7BAB">
        <w:rPr>
          <w:rFonts w:ascii="Calibri" w:hAnsi="Calibri" w:cs="Calibri"/>
          <w:sz w:val="22"/>
          <w:szCs w:val="22"/>
        </w:rPr>
        <w:t>,</w:t>
      </w:r>
      <w:r w:rsidRPr="006A7BAB">
        <w:rPr>
          <w:rFonts w:ascii="Calibri" w:hAnsi="Calibri" w:cs="Calibri"/>
          <w:sz w:val="22"/>
          <w:szCs w:val="22"/>
        </w:rPr>
        <w:t xml:space="preserve"> provedení změn Smlouvy v jiné formě</w:t>
      </w:r>
      <w:r w:rsidR="004E36F9" w:rsidRPr="006A7BAB">
        <w:rPr>
          <w:rFonts w:ascii="Calibri" w:hAnsi="Calibri" w:cs="Calibri"/>
          <w:sz w:val="22"/>
          <w:szCs w:val="22"/>
        </w:rPr>
        <w:t xml:space="preserve"> je vyloučeno</w:t>
      </w:r>
      <w:r w:rsidRPr="006A7BAB">
        <w:rPr>
          <w:rFonts w:ascii="Calibri" w:hAnsi="Calibri" w:cs="Calibri"/>
          <w:sz w:val="22"/>
          <w:szCs w:val="22"/>
        </w:rPr>
        <w:t>.</w:t>
      </w:r>
      <w:bookmarkEnd w:id="36"/>
      <w:r w:rsidRPr="006A7BAB">
        <w:rPr>
          <w:rFonts w:ascii="Calibri" w:hAnsi="Calibri" w:cs="Calibri"/>
          <w:sz w:val="22"/>
          <w:szCs w:val="22"/>
        </w:rPr>
        <w:t xml:space="preserve"> U případných víceprací nesmí být jednotkové ceny jednotlivých položek vyšší než jednotkové ceny uvedené v Příloze č. 2 Smlouvy. </w:t>
      </w:r>
    </w:p>
    <w:p w14:paraId="11EAFD05" w14:textId="5083FA6A" w:rsidR="00597DA6" w:rsidRPr="006A7BAB" w:rsidRDefault="00597DA6" w:rsidP="006311A3">
      <w:pPr>
        <w:pStyle w:val="Odstavecseseznamem1"/>
        <w:numPr>
          <w:ilvl w:val="1"/>
          <w:numId w:val="29"/>
        </w:numPr>
        <w:tabs>
          <w:tab w:val="clear" w:pos="1021"/>
          <w:tab w:val="num" w:pos="567"/>
        </w:tabs>
        <w:spacing w:after="240"/>
        <w:jc w:val="both"/>
        <w:rPr>
          <w:rFonts w:ascii="Calibri" w:hAnsi="Calibri" w:cs="Calibri"/>
          <w:b/>
          <w:bCs/>
          <w:sz w:val="22"/>
          <w:szCs w:val="22"/>
          <w:u w:val="single"/>
        </w:rPr>
      </w:pPr>
      <w:r w:rsidRPr="006A7BAB">
        <w:rPr>
          <w:rFonts w:ascii="Calibri" w:hAnsi="Calibri" w:cs="Calibri"/>
          <w:bCs/>
          <w:sz w:val="22"/>
          <w:szCs w:val="22"/>
        </w:rPr>
        <w:t xml:space="preserve">Smluvní strany výslovně souhlasí s tím, aby Smlouva jako celek včetně všech příloh byla uveřejněna v souladu se zákonem č. 340/2015 Sb., o zvláštních podmínkách účinnosti některých smluv, uveřejňování těchto smluv a registru smluv, v platném znění. </w:t>
      </w:r>
      <w:r w:rsidR="00FB7A7A" w:rsidRPr="006A7BAB">
        <w:rPr>
          <w:rFonts w:ascii="Calibri" w:hAnsi="Calibri" w:cs="Calibri"/>
          <w:bCs/>
          <w:sz w:val="22"/>
          <w:szCs w:val="22"/>
        </w:rPr>
        <w:t xml:space="preserve">Smluvní strany nepovažují </w:t>
      </w:r>
      <w:r w:rsidR="005A65DF" w:rsidRPr="006A7BAB">
        <w:rPr>
          <w:rFonts w:ascii="Calibri" w:hAnsi="Calibri" w:cs="Calibri"/>
          <w:bCs/>
          <w:sz w:val="22"/>
          <w:szCs w:val="22"/>
        </w:rPr>
        <w:t>ž</w:t>
      </w:r>
      <w:r w:rsidR="0009509D" w:rsidRPr="006A7BAB">
        <w:rPr>
          <w:rFonts w:ascii="Calibri" w:hAnsi="Calibri" w:cs="Calibri"/>
          <w:bCs/>
          <w:sz w:val="22"/>
          <w:szCs w:val="22"/>
        </w:rPr>
        <w:t>ádn</w:t>
      </w:r>
      <w:r w:rsidRPr="006A7BAB">
        <w:rPr>
          <w:rFonts w:ascii="Calibri" w:hAnsi="Calibri" w:cs="Calibri"/>
          <w:bCs/>
          <w:sz w:val="22"/>
          <w:szCs w:val="22"/>
        </w:rPr>
        <w:t>é informace uvedené ve Smlouvě a jejích přílohách za obchodní tajemství ve smyslu § 504 OZ.</w:t>
      </w:r>
      <w:r w:rsidR="006311A3" w:rsidRPr="006A7BAB">
        <w:rPr>
          <w:rFonts w:ascii="Calibri" w:hAnsi="Calibri" w:cs="Calibri"/>
          <w:bCs/>
          <w:sz w:val="22"/>
          <w:szCs w:val="22"/>
        </w:rPr>
        <w:t xml:space="preserve"> U</w:t>
      </w:r>
      <w:r w:rsidRPr="006A7BAB">
        <w:rPr>
          <w:rFonts w:ascii="Calibri" w:hAnsi="Calibri" w:cs="Calibri"/>
          <w:bCs/>
          <w:sz w:val="22"/>
          <w:szCs w:val="22"/>
        </w:rPr>
        <w:t>veřejnění Smlouvy zajistí Objednatel.</w:t>
      </w:r>
    </w:p>
    <w:p w14:paraId="7C017309" w14:textId="745BED9C" w:rsidR="00167F2F" w:rsidRPr="006A7BAB" w:rsidRDefault="00167F2F" w:rsidP="006311A3">
      <w:pPr>
        <w:pStyle w:val="Odstavecseseznamem1"/>
        <w:numPr>
          <w:ilvl w:val="1"/>
          <w:numId w:val="29"/>
        </w:numPr>
        <w:tabs>
          <w:tab w:val="clear" w:pos="1021"/>
          <w:tab w:val="num" w:pos="567"/>
        </w:tabs>
        <w:spacing w:after="240"/>
        <w:jc w:val="both"/>
        <w:rPr>
          <w:rFonts w:ascii="Calibri" w:hAnsi="Calibri" w:cs="Calibri"/>
          <w:b/>
          <w:bCs/>
          <w:sz w:val="22"/>
          <w:szCs w:val="22"/>
          <w:u w:val="single"/>
        </w:rPr>
      </w:pPr>
      <w:r w:rsidRPr="006A7BAB">
        <w:rPr>
          <w:rFonts w:ascii="Calibri" w:hAnsi="Calibri" w:cs="Calibri"/>
          <w:bCs/>
          <w:kern w:val="0"/>
          <w:sz w:val="22"/>
          <w:szCs w:val="22"/>
        </w:rPr>
        <w:t>Smlouva je platná ode dne jejího podpisu oběma Smluvními stranami. Účinnosti Smlouva nabývá dnem jejího uveřejnění v registru smluv.</w:t>
      </w:r>
    </w:p>
    <w:p w14:paraId="7EF95253" w14:textId="77777777" w:rsidR="00597DA6" w:rsidRPr="006A7BAB" w:rsidRDefault="00597DA6" w:rsidP="00597DA6">
      <w:pPr>
        <w:pStyle w:val="Odstavecseseznamem1"/>
        <w:numPr>
          <w:ilvl w:val="1"/>
          <w:numId w:val="29"/>
        </w:numPr>
        <w:tabs>
          <w:tab w:val="clear" w:pos="1021"/>
          <w:tab w:val="num" w:pos="567"/>
        </w:tabs>
        <w:spacing w:after="240"/>
        <w:jc w:val="both"/>
        <w:rPr>
          <w:rFonts w:ascii="Calibri" w:hAnsi="Calibri" w:cs="Calibri"/>
          <w:b/>
          <w:bCs/>
          <w:sz w:val="22"/>
          <w:szCs w:val="22"/>
          <w:u w:val="single"/>
        </w:rPr>
      </w:pPr>
      <w:r w:rsidRPr="006A7BAB">
        <w:rPr>
          <w:rFonts w:ascii="Calibri" w:hAnsi="Calibri" w:cs="Calibri"/>
          <w:sz w:val="22"/>
          <w:szCs w:val="22"/>
        </w:rPr>
        <w:t>Nedílnou součástí Smlouvy jsou tyto přílohy:</w:t>
      </w:r>
    </w:p>
    <w:p w14:paraId="3DD82C1E" w14:textId="77777777" w:rsidR="00597DA6" w:rsidRPr="006A7BAB" w:rsidRDefault="00597DA6" w:rsidP="00597DA6">
      <w:pPr>
        <w:pStyle w:val="Odstavecseseznamem1"/>
        <w:spacing w:after="240"/>
        <w:ind w:left="567"/>
        <w:jc w:val="both"/>
        <w:rPr>
          <w:rFonts w:ascii="Calibri" w:hAnsi="Calibri" w:cs="Calibri"/>
          <w:b/>
          <w:bCs/>
          <w:sz w:val="22"/>
          <w:szCs w:val="22"/>
          <w:u w:val="single"/>
        </w:rPr>
      </w:pPr>
      <w:r w:rsidRPr="006A7BAB">
        <w:rPr>
          <w:rFonts w:ascii="Calibri" w:hAnsi="Calibri" w:cs="Calibri"/>
          <w:b/>
          <w:sz w:val="22"/>
          <w:szCs w:val="22"/>
        </w:rPr>
        <w:t>Příloha č. 1 – Projektová dokumentace</w:t>
      </w:r>
    </w:p>
    <w:p w14:paraId="29215F61" w14:textId="17EC92BC" w:rsidR="00597DA6" w:rsidRPr="006A7BAB" w:rsidRDefault="00597DA6" w:rsidP="00597DA6">
      <w:pPr>
        <w:spacing w:after="240"/>
        <w:ind w:left="567"/>
        <w:rPr>
          <w:rFonts w:ascii="Calibri" w:hAnsi="Calibri" w:cs="Calibri"/>
          <w:b/>
          <w:sz w:val="22"/>
        </w:rPr>
      </w:pPr>
      <w:r w:rsidRPr="006A7BAB">
        <w:rPr>
          <w:rFonts w:ascii="Calibri" w:hAnsi="Calibri" w:cs="Calibri"/>
          <w:b/>
          <w:sz w:val="22"/>
        </w:rPr>
        <w:t xml:space="preserve">Příloha č. 2 – </w:t>
      </w:r>
      <w:bookmarkStart w:id="37" w:name="_Hlk159302689"/>
      <w:r w:rsidRPr="006A7BAB">
        <w:rPr>
          <w:rFonts w:ascii="Calibri" w:hAnsi="Calibri" w:cs="Calibri"/>
          <w:b/>
          <w:sz w:val="22"/>
        </w:rPr>
        <w:t>Nabídka (oceněn</w:t>
      </w:r>
      <w:r w:rsidR="0051420E" w:rsidRPr="006A7BAB">
        <w:rPr>
          <w:rFonts w:ascii="Calibri" w:hAnsi="Calibri" w:cs="Calibri"/>
          <w:b/>
          <w:sz w:val="22"/>
        </w:rPr>
        <w:t>ý</w:t>
      </w:r>
      <w:r w:rsidRPr="006A7BAB">
        <w:rPr>
          <w:rFonts w:ascii="Calibri" w:hAnsi="Calibri" w:cs="Calibri"/>
          <w:b/>
          <w:sz w:val="22"/>
        </w:rPr>
        <w:t xml:space="preserve"> výkaz výmě</w:t>
      </w:r>
      <w:r w:rsidR="0051420E" w:rsidRPr="006A7BAB">
        <w:rPr>
          <w:rFonts w:ascii="Calibri" w:hAnsi="Calibri" w:cs="Calibri"/>
          <w:b/>
          <w:sz w:val="22"/>
        </w:rPr>
        <w:t>r</w:t>
      </w:r>
      <w:r w:rsidRPr="006A7BAB">
        <w:rPr>
          <w:rFonts w:ascii="Calibri" w:hAnsi="Calibri" w:cs="Calibri"/>
          <w:b/>
          <w:sz w:val="22"/>
        </w:rPr>
        <w:t>)</w:t>
      </w:r>
      <w:bookmarkEnd w:id="37"/>
    </w:p>
    <w:p w14:paraId="0054D5F9" w14:textId="656A3D00" w:rsidR="00597DA6" w:rsidRPr="006A7BAB" w:rsidRDefault="008A0F47" w:rsidP="00597DA6">
      <w:pPr>
        <w:pStyle w:val="Odstavecseseznamem1"/>
        <w:numPr>
          <w:ilvl w:val="1"/>
          <w:numId w:val="29"/>
        </w:numPr>
        <w:tabs>
          <w:tab w:val="clear" w:pos="1021"/>
          <w:tab w:val="num" w:pos="567"/>
        </w:tabs>
        <w:spacing w:after="240"/>
        <w:rPr>
          <w:rFonts w:ascii="Calibri" w:hAnsi="Calibri" w:cs="Calibri"/>
          <w:b/>
          <w:bCs/>
          <w:sz w:val="22"/>
          <w:szCs w:val="22"/>
          <w:u w:val="single"/>
        </w:rPr>
      </w:pPr>
      <w:r w:rsidRPr="006A7BAB">
        <w:rPr>
          <w:rFonts w:ascii="Calibri" w:hAnsi="Calibri" w:cs="Calibri"/>
          <w:sz w:val="22"/>
          <w:szCs w:val="22"/>
        </w:rPr>
        <w:t>Smluvní strany souhlasí s celým obsahem Smlouvy, což stvrzují svými podpisy</w:t>
      </w:r>
      <w:r w:rsidR="00597DA6" w:rsidRPr="006A7BAB">
        <w:rPr>
          <w:rFonts w:ascii="Calibri" w:hAnsi="Calibri" w:cs="Calibri"/>
          <w:sz w:val="22"/>
          <w:szCs w:val="22"/>
        </w:rPr>
        <w:t>.</w:t>
      </w:r>
    </w:p>
    <w:p w14:paraId="36230816" w14:textId="77777777" w:rsidR="00FE42D2" w:rsidRPr="006A7BAB" w:rsidRDefault="00FE42D2" w:rsidP="00E559B6">
      <w:pPr>
        <w:rPr>
          <w:rFonts w:ascii="Calibri" w:hAnsi="Calibri" w:cs="Calibri"/>
          <w:sz w:val="22"/>
        </w:rPr>
      </w:pPr>
    </w:p>
    <w:tbl>
      <w:tblPr>
        <w:tblStyle w:val="Mkatabul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0"/>
        <w:gridCol w:w="4530"/>
      </w:tblGrid>
      <w:tr w:rsidR="00FD4E55" w:rsidRPr="006A7BAB" w14:paraId="6170DFA4" w14:textId="77777777" w:rsidTr="00176909">
        <w:tc>
          <w:tcPr>
            <w:tcW w:w="4530" w:type="dxa"/>
          </w:tcPr>
          <w:p w14:paraId="78FA0CC7" w14:textId="77777777" w:rsidR="00FD4E55" w:rsidRPr="006A7BAB" w:rsidRDefault="00FD4E55" w:rsidP="00FD4E55">
            <w:pPr>
              <w:rPr>
                <w:rFonts w:ascii="Calibri" w:hAnsi="Calibri" w:cs="Calibri"/>
                <w:sz w:val="22"/>
              </w:rPr>
            </w:pPr>
            <w:r w:rsidRPr="006A7BAB">
              <w:rPr>
                <w:rFonts w:ascii="Calibri" w:hAnsi="Calibri" w:cs="Calibri"/>
                <w:sz w:val="22"/>
              </w:rPr>
              <w:t>V Praze dne ______________</w:t>
            </w:r>
          </w:p>
        </w:tc>
        <w:tc>
          <w:tcPr>
            <w:tcW w:w="4530" w:type="dxa"/>
          </w:tcPr>
          <w:p w14:paraId="2BC937DD" w14:textId="77777777" w:rsidR="00FD4E55" w:rsidRPr="006A7BAB" w:rsidRDefault="00FD4E55" w:rsidP="00FD4E55">
            <w:pPr>
              <w:rPr>
                <w:rFonts w:ascii="Calibri" w:hAnsi="Calibri" w:cs="Calibri"/>
                <w:sz w:val="22"/>
              </w:rPr>
            </w:pPr>
            <w:r w:rsidRPr="006A7BAB">
              <w:rPr>
                <w:rFonts w:ascii="Calibri" w:hAnsi="Calibri" w:cs="Calibri"/>
                <w:sz w:val="22"/>
              </w:rPr>
              <w:t>V </w:t>
            </w:r>
            <w:r w:rsidR="001A6002" w:rsidRPr="006A7BAB">
              <w:rPr>
                <w:rFonts w:ascii="Calibri" w:hAnsi="Calibri" w:cs="Calibri"/>
                <w:sz w:val="22"/>
                <w:highlight w:val="yellow"/>
              </w:rPr>
              <w:t>______________</w:t>
            </w:r>
            <w:r w:rsidRPr="006A7BAB">
              <w:rPr>
                <w:rFonts w:ascii="Calibri" w:hAnsi="Calibri" w:cs="Calibri"/>
                <w:sz w:val="22"/>
              </w:rPr>
              <w:t xml:space="preserve"> dne </w:t>
            </w:r>
            <w:r w:rsidRPr="006A7BAB">
              <w:rPr>
                <w:rFonts w:ascii="Calibri" w:hAnsi="Calibri" w:cs="Calibri"/>
                <w:sz w:val="22"/>
                <w:highlight w:val="yellow"/>
              </w:rPr>
              <w:t>______________</w:t>
            </w:r>
            <w:r w:rsidRPr="006A7BAB">
              <w:rPr>
                <w:rFonts w:ascii="Calibri" w:hAnsi="Calibri" w:cs="Calibri"/>
                <w:sz w:val="22"/>
              </w:rPr>
              <w:t xml:space="preserve"> </w:t>
            </w:r>
          </w:p>
        </w:tc>
      </w:tr>
      <w:tr w:rsidR="00FD4E55" w:rsidRPr="006A7BAB" w14:paraId="05318683" w14:textId="77777777" w:rsidTr="00176909">
        <w:tc>
          <w:tcPr>
            <w:tcW w:w="4530" w:type="dxa"/>
          </w:tcPr>
          <w:p w14:paraId="424085EC" w14:textId="77777777" w:rsidR="00FD4E55" w:rsidRPr="006A7BAB" w:rsidRDefault="00FD4E55" w:rsidP="00FD4E55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4530" w:type="dxa"/>
          </w:tcPr>
          <w:p w14:paraId="405E856D" w14:textId="77777777" w:rsidR="00FD4E55" w:rsidRPr="006A7BAB" w:rsidRDefault="00FD4E55" w:rsidP="00FD4E55">
            <w:pPr>
              <w:rPr>
                <w:rFonts w:ascii="Calibri" w:hAnsi="Calibri" w:cs="Calibri"/>
                <w:sz w:val="22"/>
              </w:rPr>
            </w:pPr>
          </w:p>
        </w:tc>
      </w:tr>
      <w:tr w:rsidR="00FD4E55" w:rsidRPr="006A7BAB" w14:paraId="43F19E36" w14:textId="77777777" w:rsidTr="00176909">
        <w:tc>
          <w:tcPr>
            <w:tcW w:w="4530" w:type="dxa"/>
          </w:tcPr>
          <w:p w14:paraId="5801EFE2" w14:textId="77777777" w:rsidR="00FD4E55" w:rsidRPr="006A7BAB" w:rsidRDefault="00FD4E55" w:rsidP="00FD4E55">
            <w:pPr>
              <w:rPr>
                <w:rFonts w:ascii="Calibri" w:hAnsi="Calibri" w:cs="Calibri"/>
                <w:sz w:val="22"/>
              </w:rPr>
            </w:pPr>
            <w:r w:rsidRPr="006A7BAB">
              <w:rPr>
                <w:rFonts w:ascii="Calibri" w:hAnsi="Calibri" w:cs="Calibri"/>
                <w:sz w:val="22"/>
              </w:rPr>
              <w:t>Za: Fyzikální ústav AV ČR, v. v. i.</w:t>
            </w:r>
          </w:p>
        </w:tc>
        <w:tc>
          <w:tcPr>
            <w:tcW w:w="4530" w:type="dxa"/>
          </w:tcPr>
          <w:p w14:paraId="5D5C95F4" w14:textId="77777777" w:rsidR="00FD4E55" w:rsidRPr="006A7BAB" w:rsidRDefault="00FD4E55" w:rsidP="00FD4E55">
            <w:pPr>
              <w:rPr>
                <w:rFonts w:ascii="Calibri" w:hAnsi="Calibri" w:cs="Calibri"/>
                <w:sz w:val="22"/>
              </w:rPr>
            </w:pPr>
            <w:r w:rsidRPr="006A7BAB">
              <w:rPr>
                <w:rFonts w:ascii="Calibri" w:hAnsi="Calibri" w:cs="Calibri"/>
                <w:sz w:val="22"/>
              </w:rPr>
              <w:t xml:space="preserve">Za: </w:t>
            </w:r>
            <w:r w:rsidR="001A6002" w:rsidRPr="006A7BAB">
              <w:rPr>
                <w:rFonts w:ascii="Calibri" w:hAnsi="Calibri" w:cs="Calibri"/>
                <w:sz w:val="22"/>
                <w:highlight w:val="yellow"/>
              </w:rPr>
              <w:t>______________</w:t>
            </w:r>
          </w:p>
        </w:tc>
      </w:tr>
      <w:tr w:rsidR="00FD4E55" w:rsidRPr="006A7BAB" w14:paraId="51C45FB1" w14:textId="77777777" w:rsidTr="00176909">
        <w:tc>
          <w:tcPr>
            <w:tcW w:w="4530" w:type="dxa"/>
          </w:tcPr>
          <w:p w14:paraId="274F5F07" w14:textId="77777777" w:rsidR="00FD4E55" w:rsidRPr="006A7BAB" w:rsidRDefault="00FD4E55" w:rsidP="00E559B6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4530" w:type="dxa"/>
          </w:tcPr>
          <w:p w14:paraId="2AFD481E" w14:textId="77777777" w:rsidR="00FD4E55" w:rsidRPr="006A7BAB" w:rsidRDefault="00FD4E55" w:rsidP="00E559B6">
            <w:pPr>
              <w:rPr>
                <w:rFonts w:ascii="Calibri" w:hAnsi="Calibri" w:cs="Calibri"/>
                <w:sz w:val="22"/>
              </w:rPr>
            </w:pPr>
          </w:p>
        </w:tc>
      </w:tr>
      <w:tr w:rsidR="00FD4E55" w:rsidRPr="006A7BAB" w14:paraId="3CE83DDF" w14:textId="77777777" w:rsidTr="00176909">
        <w:tc>
          <w:tcPr>
            <w:tcW w:w="4530" w:type="dxa"/>
          </w:tcPr>
          <w:p w14:paraId="7597FD5D" w14:textId="77777777" w:rsidR="00FD4E55" w:rsidRPr="006A7BAB" w:rsidRDefault="00FD4E55" w:rsidP="00E559B6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4530" w:type="dxa"/>
          </w:tcPr>
          <w:p w14:paraId="62DFC07C" w14:textId="77777777" w:rsidR="00FD4E55" w:rsidRPr="006A7BAB" w:rsidRDefault="00FD4E55" w:rsidP="00E559B6">
            <w:pPr>
              <w:rPr>
                <w:rFonts w:ascii="Calibri" w:hAnsi="Calibri" w:cs="Calibri"/>
                <w:sz w:val="22"/>
              </w:rPr>
            </w:pPr>
          </w:p>
        </w:tc>
      </w:tr>
      <w:tr w:rsidR="00FD4E55" w:rsidRPr="006A7BAB" w14:paraId="480F2696" w14:textId="77777777" w:rsidTr="00176909">
        <w:tc>
          <w:tcPr>
            <w:tcW w:w="4530" w:type="dxa"/>
          </w:tcPr>
          <w:p w14:paraId="349A7246" w14:textId="77777777" w:rsidR="00FD4E55" w:rsidRPr="006A7BAB" w:rsidRDefault="00FD4E55" w:rsidP="00E559B6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4530" w:type="dxa"/>
          </w:tcPr>
          <w:p w14:paraId="241EAE3D" w14:textId="77777777" w:rsidR="00FD4E55" w:rsidRPr="006A7BAB" w:rsidRDefault="00FD4E55" w:rsidP="00E559B6">
            <w:pPr>
              <w:rPr>
                <w:rFonts w:ascii="Calibri" w:hAnsi="Calibri" w:cs="Calibri"/>
                <w:sz w:val="22"/>
              </w:rPr>
            </w:pPr>
          </w:p>
        </w:tc>
      </w:tr>
      <w:tr w:rsidR="00FD4E55" w:rsidRPr="006A7BAB" w14:paraId="2CBD2B4E" w14:textId="77777777" w:rsidTr="00176909">
        <w:tc>
          <w:tcPr>
            <w:tcW w:w="4530" w:type="dxa"/>
          </w:tcPr>
          <w:p w14:paraId="08482CD3" w14:textId="77777777" w:rsidR="00FD4E55" w:rsidRPr="006A7BAB" w:rsidRDefault="00FD4E55" w:rsidP="00FD4E55">
            <w:pPr>
              <w:rPr>
                <w:rFonts w:ascii="Calibri" w:hAnsi="Calibri" w:cs="Calibri"/>
                <w:sz w:val="22"/>
              </w:rPr>
            </w:pPr>
            <w:r w:rsidRPr="006A7BAB">
              <w:rPr>
                <w:rFonts w:ascii="Calibri" w:hAnsi="Calibri" w:cs="Calibri"/>
                <w:sz w:val="22"/>
              </w:rPr>
              <w:t>__________________________</w:t>
            </w:r>
          </w:p>
        </w:tc>
        <w:tc>
          <w:tcPr>
            <w:tcW w:w="4530" w:type="dxa"/>
          </w:tcPr>
          <w:p w14:paraId="53EC5672" w14:textId="77777777" w:rsidR="00FD4E55" w:rsidRPr="006A7BAB" w:rsidRDefault="00FD4E55" w:rsidP="00FD4E55">
            <w:pPr>
              <w:rPr>
                <w:rFonts w:ascii="Calibri" w:hAnsi="Calibri" w:cs="Calibri"/>
                <w:sz w:val="22"/>
              </w:rPr>
            </w:pPr>
            <w:r w:rsidRPr="006A7BAB">
              <w:rPr>
                <w:rFonts w:ascii="Calibri" w:hAnsi="Calibri" w:cs="Calibri"/>
                <w:sz w:val="22"/>
              </w:rPr>
              <w:t>________________________</w:t>
            </w:r>
          </w:p>
        </w:tc>
      </w:tr>
      <w:tr w:rsidR="00FD4E55" w:rsidRPr="006A7BAB" w14:paraId="040CC0AD" w14:textId="77777777" w:rsidTr="00176909">
        <w:tc>
          <w:tcPr>
            <w:tcW w:w="4530" w:type="dxa"/>
          </w:tcPr>
          <w:p w14:paraId="70332BA5" w14:textId="77777777" w:rsidR="00FD4E55" w:rsidRPr="006A7BAB" w:rsidRDefault="00FD4E55" w:rsidP="00FD4E55">
            <w:pPr>
              <w:rPr>
                <w:rFonts w:ascii="Calibri" w:hAnsi="Calibri" w:cs="Calibri"/>
                <w:sz w:val="22"/>
              </w:rPr>
            </w:pPr>
            <w:proofErr w:type="gramStart"/>
            <w:r w:rsidRPr="006A7BAB">
              <w:rPr>
                <w:rFonts w:ascii="Calibri" w:hAnsi="Calibri" w:cs="Calibri"/>
                <w:sz w:val="22"/>
              </w:rPr>
              <w:t>Jméno:  RNDr.</w:t>
            </w:r>
            <w:proofErr w:type="gramEnd"/>
            <w:r w:rsidRPr="006A7BAB">
              <w:rPr>
                <w:rFonts w:ascii="Calibri" w:hAnsi="Calibri" w:cs="Calibri"/>
                <w:sz w:val="22"/>
              </w:rPr>
              <w:t xml:space="preserve"> Michael Prouza, Ph.D.</w:t>
            </w:r>
          </w:p>
        </w:tc>
        <w:tc>
          <w:tcPr>
            <w:tcW w:w="4530" w:type="dxa"/>
          </w:tcPr>
          <w:p w14:paraId="761E50C0" w14:textId="77777777" w:rsidR="00FD4E55" w:rsidRPr="006A7BAB" w:rsidRDefault="00FD4E55" w:rsidP="00FD4E55">
            <w:pPr>
              <w:rPr>
                <w:rFonts w:ascii="Calibri" w:hAnsi="Calibri" w:cs="Calibri"/>
                <w:sz w:val="22"/>
              </w:rPr>
            </w:pPr>
            <w:proofErr w:type="gramStart"/>
            <w:r w:rsidRPr="006A7BAB">
              <w:rPr>
                <w:rFonts w:ascii="Calibri" w:hAnsi="Calibri" w:cs="Calibri"/>
                <w:sz w:val="22"/>
              </w:rPr>
              <w:t xml:space="preserve">Jméno:  </w:t>
            </w:r>
            <w:r w:rsidR="001A6002" w:rsidRPr="006A7BAB">
              <w:rPr>
                <w:rFonts w:ascii="Calibri" w:hAnsi="Calibri" w:cs="Calibri"/>
                <w:sz w:val="22"/>
                <w:highlight w:val="yellow"/>
              </w:rPr>
              <w:t>_</w:t>
            </w:r>
            <w:proofErr w:type="gramEnd"/>
            <w:r w:rsidR="001A6002" w:rsidRPr="006A7BAB">
              <w:rPr>
                <w:rFonts w:ascii="Calibri" w:hAnsi="Calibri" w:cs="Calibri"/>
                <w:sz w:val="22"/>
                <w:highlight w:val="yellow"/>
              </w:rPr>
              <w:t>_____________</w:t>
            </w:r>
          </w:p>
        </w:tc>
      </w:tr>
      <w:tr w:rsidR="00FD4E55" w:rsidRPr="006A7BAB" w14:paraId="7F4D79D1" w14:textId="77777777" w:rsidTr="00176909">
        <w:tc>
          <w:tcPr>
            <w:tcW w:w="4530" w:type="dxa"/>
          </w:tcPr>
          <w:p w14:paraId="7848681D" w14:textId="77777777" w:rsidR="00FD4E55" w:rsidRPr="006A7BAB" w:rsidRDefault="00FD4E55" w:rsidP="00FD4E55">
            <w:pPr>
              <w:rPr>
                <w:rFonts w:ascii="Calibri" w:hAnsi="Calibri" w:cs="Calibri"/>
                <w:sz w:val="22"/>
              </w:rPr>
            </w:pPr>
            <w:r w:rsidRPr="006A7BAB">
              <w:rPr>
                <w:rFonts w:ascii="Calibri" w:hAnsi="Calibri" w:cs="Calibri"/>
                <w:sz w:val="22"/>
              </w:rPr>
              <w:t>Funkce: ředitel</w:t>
            </w:r>
          </w:p>
        </w:tc>
        <w:tc>
          <w:tcPr>
            <w:tcW w:w="4530" w:type="dxa"/>
          </w:tcPr>
          <w:p w14:paraId="0CCF1461" w14:textId="77777777" w:rsidR="00FD4E55" w:rsidRPr="006A7BAB" w:rsidRDefault="00FD4E55" w:rsidP="00FD4E55">
            <w:pPr>
              <w:rPr>
                <w:rFonts w:ascii="Calibri" w:hAnsi="Calibri" w:cs="Calibri"/>
                <w:sz w:val="22"/>
              </w:rPr>
            </w:pPr>
            <w:r w:rsidRPr="006A7BAB">
              <w:rPr>
                <w:rFonts w:ascii="Calibri" w:hAnsi="Calibri" w:cs="Calibri"/>
                <w:sz w:val="22"/>
              </w:rPr>
              <w:t xml:space="preserve">Funkce: </w:t>
            </w:r>
            <w:r w:rsidR="001A6002" w:rsidRPr="006A7BAB">
              <w:rPr>
                <w:rFonts w:ascii="Calibri" w:hAnsi="Calibri" w:cs="Calibri"/>
                <w:sz w:val="22"/>
                <w:highlight w:val="yellow"/>
              </w:rPr>
              <w:t>______________</w:t>
            </w:r>
            <w:r w:rsidR="001A6002" w:rsidRPr="006A7BAB">
              <w:rPr>
                <w:rFonts w:ascii="Calibri" w:hAnsi="Calibri" w:cs="Calibri"/>
                <w:sz w:val="22"/>
              </w:rPr>
              <w:t xml:space="preserve"> </w:t>
            </w:r>
            <w:r w:rsidR="001A6002" w:rsidRPr="006A7BAB">
              <w:rPr>
                <w:rFonts w:ascii="Calibri" w:hAnsi="Calibri" w:cs="Calibri"/>
                <w:color w:val="FF0000"/>
                <w:sz w:val="22"/>
              </w:rPr>
              <w:t>(doplní dodavatel)</w:t>
            </w:r>
          </w:p>
        </w:tc>
      </w:tr>
    </w:tbl>
    <w:p w14:paraId="5A474A0D" w14:textId="77777777" w:rsidR="00FD4E55" w:rsidRPr="006A7BAB" w:rsidRDefault="00FD4E55" w:rsidP="00E559B6">
      <w:pPr>
        <w:rPr>
          <w:rFonts w:ascii="Calibri" w:hAnsi="Calibri" w:cs="Calibri"/>
          <w:sz w:val="22"/>
        </w:rPr>
      </w:pPr>
    </w:p>
    <w:p w14:paraId="7BF0A9C3" w14:textId="77777777" w:rsidR="007713E9" w:rsidRPr="006A7BAB" w:rsidRDefault="007713E9" w:rsidP="00597DA6">
      <w:pPr>
        <w:spacing w:after="160" w:line="259" w:lineRule="auto"/>
        <w:jc w:val="left"/>
        <w:rPr>
          <w:rFonts w:ascii="Calibri" w:hAnsi="Calibri" w:cs="Calibri"/>
          <w:sz w:val="22"/>
        </w:rPr>
      </w:pPr>
    </w:p>
    <w:p w14:paraId="6040BF67" w14:textId="156BB194" w:rsidR="007F5DA8" w:rsidRPr="006A7BAB" w:rsidRDefault="007F5DA8" w:rsidP="00A30F3C">
      <w:pPr>
        <w:jc w:val="center"/>
        <w:rPr>
          <w:rFonts w:ascii="Calibri" w:hAnsi="Calibri" w:cs="Calibri"/>
          <w:sz w:val="22"/>
        </w:rPr>
      </w:pPr>
    </w:p>
    <w:sectPr w:rsidR="007F5DA8" w:rsidRPr="006A7BAB" w:rsidSect="004D1047">
      <w:headerReference w:type="default" r:id="rId10"/>
      <w:footerReference w:type="default" r:id="rId11"/>
      <w:headerReference w:type="first" r:id="rId12"/>
      <w:footerReference w:type="first" r:id="rId13"/>
      <w:pgSz w:w="11906" w:h="16838" w:code="9"/>
      <w:pgMar w:top="1702" w:right="1418" w:bottom="1418" w:left="1418" w:header="1425" w:footer="547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39FFA95" w14:textId="77777777" w:rsidR="00A72286" w:rsidRDefault="00A72286" w:rsidP="006A4E7B">
      <w:r>
        <w:separator/>
      </w:r>
    </w:p>
  </w:endnote>
  <w:endnote w:type="continuationSeparator" w:id="0">
    <w:p w14:paraId="24AD3A21" w14:textId="77777777" w:rsidR="00A72286" w:rsidRDefault="00A72286" w:rsidP="006A4E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 Sans">
    <w:panose1 w:val="020B0606030504020204"/>
    <w:charset w:val="EE"/>
    <w:family w:val="swiss"/>
    <w:pitch w:val="variable"/>
    <w:sig w:usb0="E00002EF" w:usb1="4000205B" w:usb2="00000028" w:usb3="00000000" w:csb0="0000019F" w:csb1="00000000"/>
    <w:embedRegular r:id="rId1" w:fontKey="{A6593A6F-4353-4574-875A-86B4CDA1A1C1}"/>
    <w:embedBold r:id="rId2" w:fontKey="{255AA116-B6BC-4EAF-843D-CE08E47D8072}"/>
  </w:font>
  <w:font w:name="Calibri">
    <w:altName w:val="Calibri"/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3" w:fontKey="{F4A22396-09B0-4B51-9AF7-A571F41A22AB}"/>
    <w:embedBold r:id="rId4" w:fontKey="{F52223AA-77D2-494B-A03E-3896DD3CBA9E}"/>
    <w:embedItalic r:id="rId5" w:fontKey="{1F0EE1E7-CC1D-47D5-BE7D-D95D21C62FFC}"/>
    <w:embedBoldItalic r:id="rId6" w:fontKey="{463C70C5-6E88-4ED6-9BB2-900BFA54A460}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  <w:embedRegular r:id="rId7" w:fontKey="{3E1309D1-073D-4560-8FA2-ECB9BE864287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  <w:embedRegular r:id="rId8" w:fontKey="{C40E14B4-2638-4506-8E55-BB832AB3CB5D}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  <w:embedRegular r:id="rId9" w:fontKey="{ABF4F4F9-1C3A-4D49-94E9-A2070D73BE71}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Mkatabulky"/>
      <w:tblW w:w="924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134"/>
      <w:gridCol w:w="3061"/>
      <w:gridCol w:w="3061"/>
      <w:gridCol w:w="1984"/>
    </w:tblGrid>
    <w:tr w:rsidR="008A79D8" w14:paraId="49B9D61A" w14:textId="77777777" w:rsidTr="00D73616">
      <w:tc>
        <w:tcPr>
          <w:tcW w:w="1134" w:type="dxa"/>
          <w:vAlign w:val="bottom"/>
        </w:tcPr>
        <w:p w14:paraId="78422F6E" w14:textId="77777777" w:rsidR="008A79D8" w:rsidRDefault="008A79D8" w:rsidP="008A79D8">
          <w:pPr>
            <w:pStyle w:val="Zpat"/>
          </w:pPr>
          <w:r>
            <w:fldChar w:fldCharType="begin"/>
          </w:r>
          <w:r>
            <w:instrText>PAGE   \* MERGEFORMAT</w:instrText>
          </w:r>
          <w:r>
            <w:fldChar w:fldCharType="separate"/>
          </w:r>
          <w:r>
            <w:t>1</w:t>
          </w:r>
          <w:r>
            <w:fldChar w:fldCharType="end"/>
          </w:r>
          <w:r>
            <w:t>/</w:t>
          </w: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NUMPAGES   \* MERGEFORMAT </w:instrText>
          </w:r>
          <w:r>
            <w:rPr>
              <w:noProof/>
            </w:rPr>
            <w:fldChar w:fldCharType="separate"/>
          </w:r>
          <w:r>
            <w:rPr>
              <w:noProof/>
            </w:rPr>
            <w:t>16</w:t>
          </w:r>
          <w:r>
            <w:rPr>
              <w:noProof/>
            </w:rPr>
            <w:fldChar w:fldCharType="end"/>
          </w:r>
        </w:p>
      </w:tc>
      <w:tc>
        <w:tcPr>
          <w:tcW w:w="3061" w:type="dxa"/>
        </w:tcPr>
        <w:p w14:paraId="1E22782A" w14:textId="77777777" w:rsidR="008A79D8" w:rsidRDefault="008A79D8" w:rsidP="008A79D8">
          <w:pPr>
            <w:pStyle w:val="Zpat"/>
          </w:pPr>
          <w:r>
            <w:t>Fyzikální ústav</w:t>
          </w:r>
        </w:p>
        <w:p w14:paraId="2B6897A2" w14:textId="77777777" w:rsidR="008A79D8" w:rsidRDefault="008A79D8" w:rsidP="008A79D8">
          <w:pPr>
            <w:pStyle w:val="Zpat"/>
          </w:pPr>
          <w:r>
            <w:t>Akademie věd České</w:t>
          </w:r>
        </w:p>
        <w:p w14:paraId="668DFA6A" w14:textId="77777777" w:rsidR="008A79D8" w:rsidRDefault="008A79D8" w:rsidP="008A79D8">
          <w:pPr>
            <w:pStyle w:val="Zpat"/>
          </w:pPr>
          <w:r>
            <w:t>republiky, v. v. i.</w:t>
          </w:r>
        </w:p>
      </w:tc>
      <w:tc>
        <w:tcPr>
          <w:tcW w:w="3061" w:type="dxa"/>
        </w:tcPr>
        <w:p w14:paraId="6FCCA92B" w14:textId="77777777" w:rsidR="008A79D8" w:rsidRDefault="008A79D8" w:rsidP="008A79D8">
          <w:pPr>
            <w:pStyle w:val="Zpat"/>
          </w:pPr>
          <w:r>
            <w:t>Na Slovance 1999/2</w:t>
          </w:r>
        </w:p>
        <w:p w14:paraId="1982CFB5" w14:textId="77777777" w:rsidR="008A79D8" w:rsidRDefault="008A79D8" w:rsidP="008A79D8">
          <w:pPr>
            <w:pStyle w:val="Zpat"/>
          </w:pPr>
          <w:r>
            <w:t>182 00 Praha 8</w:t>
          </w:r>
        </w:p>
        <w:p w14:paraId="4A671A9C" w14:textId="77777777" w:rsidR="008A79D8" w:rsidRDefault="008A79D8" w:rsidP="008A79D8">
          <w:pPr>
            <w:pStyle w:val="Zpat"/>
          </w:pPr>
          <w:r>
            <w:t>Česká republika</w:t>
          </w:r>
        </w:p>
      </w:tc>
      <w:tc>
        <w:tcPr>
          <w:tcW w:w="1984" w:type="dxa"/>
        </w:tcPr>
        <w:p w14:paraId="7074B3ED" w14:textId="77777777" w:rsidR="008A79D8" w:rsidRPr="00042F67" w:rsidRDefault="008A79D8" w:rsidP="008A79D8">
          <w:pPr>
            <w:pStyle w:val="Zpat"/>
            <w:tabs>
              <w:tab w:val="clear" w:pos="4536"/>
              <w:tab w:val="clear" w:pos="9072"/>
              <w:tab w:val="left" w:pos="510"/>
            </w:tabs>
          </w:pPr>
          <w:r>
            <w:t>Tel.:</w:t>
          </w:r>
          <w:r>
            <w:tab/>
          </w:r>
          <w:r w:rsidRPr="00042F67">
            <w:t>+420 266 052 110</w:t>
          </w:r>
        </w:p>
        <w:p w14:paraId="48278275" w14:textId="77777777" w:rsidR="008A79D8" w:rsidRPr="00042F67" w:rsidRDefault="008A79D8" w:rsidP="008A79D8">
          <w:pPr>
            <w:pStyle w:val="Zpat"/>
            <w:tabs>
              <w:tab w:val="clear" w:pos="4536"/>
              <w:tab w:val="clear" w:pos="9072"/>
              <w:tab w:val="left" w:pos="510"/>
            </w:tabs>
          </w:pPr>
          <w:r w:rsidRPr="00042F67">
            <w:t xml:space="preserve">E-mail: </w:t>
          </w:r>
          <w:hyperlink r:id="rId1" w:history="1">
            <w:r w:rsidRPr="00042F67">
              <w:rPr>
                <w:rStyle w:val="Hypertextovodkaz"/>
                <w:color w:val="auto"/>
                <w:u w:val="none"/>
              </w:rPr>
              <w:t>info@fzu.cz</w:t>
            </w:r>
          </w:hyperlink>
        </w:p>
        <w:p w14:paraId="2EC4A9FB" w14:textId="77777777" w:rsidR="008A79D8" w:rsidRDefault="008A79D8" w:rsidP="008A79D8">
          <w:pPr>
            <w:pStyle w:val="Zpat"/>
            <w:tabs>
              <w:tab w:val="clear" w:pos="4536"/>
              <w:tab w:val="clear" w:pos="9072"/>
              <w:tab w:val="left" w:pos="510"/>
            </w:tabs>
          </w:pPr>
          <w:r w:rsidRPr="00042F67">
            <w:t>Web:</w:t>
          </w:r>
          <w:r w:rsidRPr="00042F67">
            <w:tab/>
            <w:t xml:space="preserve"> </w:t>
          </w:r>
          <w:hyperlink r:id="rId2" w:history="1">
            <w:r w:rsidRPr="00042F67">
              <w:rPr>
                <w:rStyle w:val="Hypertextovodkaz"/>
                <w:color w:val="auto"/>
                <w:u w:val="none"/>
              </w:rPr>
              <w:t>www.fzu.cz</w:t>
            </w:r>
          </w:hyperlink>
        </w:p>
      </w:tc>
    </w:tr>
  </w:tbl>
  <w:p w14:paraId="05414EB0" w14:textId="77777777" w:rsidR="00703112" w:rsidRPr="008A79D8" w:rsidRDefault="00703112" w:rsidP="008A79D8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Mkatabulky"/>
      <w:tblW w:w="924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134"/>
      <w:gridCol w:w="3061"/>
      <w:gridCol w:w="3061"/>
      <w:gridCol w:w="1984"/>
    </w:tblGrid>
    <w:tr w:rsidR="008A79D8" w14:paraId="5CBAB7C0" w14:textId="77777777" w:rsidTr="00D73616">
      <w:tc>
        <w:tcPr>
          <w:tcW w:w="1134" w:type="dxa"/>
          <w:vAlign w:val="bottom"/>
        </w:tcPr>
        <w:p w14:paraId="0B2B33AD" w14:textId="77777777" w:rsidR="008A79D8" w:rsidRDefault="008A79D8" w:rsidP="008A79D8">
          <w:pPr>
            <w:pStyle w:val="Zpat"/>
          </w:pPr>
          <w:r>
            <w:fldChar w:fldCharType="begin"/>
          </w:r>
          <w:r>
            <w:instrText>PAGE   \* MERGEFORMAT</w:instrText>
          </w:r>
          <w:r>
            <w:fldChar w:fldCharType="separate"/>
          </w:r>
          <w:r>
            <w:t>1</w:t>
          </w:r>
          <w:r>
            <w:fldChar w:fldCharType="end"/>
          </w:r>
          <w:r>
            <w:t>/</w:t>
          </w: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NUMPAGES   \* MERGEFORMAT </w:instrText>
          </w:r>
          <w:r>
            <w:rPr>
              <w:noProof/>
            </w:rPr>
            <w:fldChar w:fldCharType="separate"/>
          </w:r>
          <w:r>
            <w:rPr>
              <w:noProof/>
            </w:rPr>
            <w:t>16</w:t>
          </w:r>
          <w:r>
            <w:rPr>
              <w:noProof/>
            </w:rPr>
            <w:fldChar w:fldCharType="end"/>
          </w:r>
        </w:p>
      </w:tc>
      <w:tc>
        <w:tcPr>
          <w:tcW w:w="3061" w:type="dxa"/>
        </w:tcPr>
        <w:p w14:paraId="136A1E7C" w14:textId="77777777" w:rsidR="008A79D8" w:rsidRDefault="008A79D8" w:rsidP="008A79D8">
          <w:pPr>
            <w:pStyle w:val="Zpat"/>
          </w:pPr>
          <w:r>
            <w:t>Fyzikální ústav</w:t>
          </w:r>
        </w:p>
        <w:p w14:paraId="69203C15" w14:textId="77777777" w:rsidR="008A79D8" w:rsidRDefault="008A79D8" w:rsidP="008A79D8">
          <w:pPr>
            <w:pStyle w:val="Zpat"/>
          </w:pPr>
          <w:r>
            <w:t>Akademie věd České</w:t>
          </w:r>
        </w:p>
        <w:p w14:paraId="14ADE4F2" w14:textId="77777777" w:rsidR="008A79D8" w:rsidRDefault="008A79D8" w:rsidP="008A79D8">
          <w:pPr>
            <w:pStyle w:val="Zpat"/>
          </w:pPr>
          <w:r>
            <w:t>republiky, v. v. i.</w:t>
          </w:r>
        </w:p>
      </w:tc>
      <w:tc>
        <w:tcPr>
          <w:tcW w:w="3061" w:type="dxa"/>
        </w:tcPr>
        <w:p w14:paraId="6E34E04B" w14:textId="77777777" w:rsidR="008A79D8" w:rsidRDefault="008A79D8" w:rsidP="008A79D8">
          <w:pPr>
            <w:pStyle w:val="Zpat"/>
          </w:pPr>
          <w:r>
            <w:t>Na Slovance 1999/2</w:t>
          </w:r>
        </w:p>
        <w:p w14:paraId="7D8D88EA" w14:textId="77777777" w:rsidR="008A79D8" w:rsidRDefault="008A79D8" w:rsidP="008A79D8">
          <w:pPr>
            <w:pStyle w:val="Zpat"/>
          </w:pPr>
          <w:r>
            <w:t>182 00 Praha 8</w:t>
          </w:r>
        </w:p>
        <w:p w14:paraId="39CA79F6" w14:textId="77777777" w:rsidR="008A79D8" w:rsidRDefault="008A79D8" w:rsidP="008A79D8">
          <w:pPr>
            <w:pStyle w:val="Zpat"/>
          </w:pPr>
          <w:r>
            <w:t>Česká republika</w:t>
          </w:r>
        </w:p>
      </w:tc>
      <w:tc>
        <w:tcPr>
          <w:tcW w:w="1984" w:type="dxa"/>
        </w:tcPr>
        <w:p w14:paraId="27B59D13" w14:textId="77777777" w:rsidR="008A79D8" w:rsidRPr="00042F67" w:rsidRDefault="008A79D8" w:rsidP="008A79D8">
          <w:pPr>
            <w:pStyle w:val="Zpat"/>
            <w:tabs>
              <w:tab w:val="clear" w:pos="4536"/>
              <w:tab w:val="clear" w:pos="9072"/>
              <w:tab w:val="left" w:pos="510"/>
            </w:tabs>
          </w:pPr>
          <w:r>
            <w:t>Tel.:</w:t>
          </w:r>
          <w:r>
            <w:tab/>
          </w:r>
          <w:r w:rsidRPr="00042F67">
            <w:t>+420 266 052 110</w:t>
          </w:r>
        </w:p>
        <w:p w14:paraId="7D57990C" w14:textId="77777777" w:rsidR="008A79D8" w:rsidRPr="00042F67" w:rsidRDefault="008A79D8" w:rsidP="008A79D8">
          <w:pPr>
            <w:pStyle w:val="Zpat"/>
            <w:tabs>
              <w:tab w:val="clear" w:pos="4536"/>
              <w:tab w:val="clear" w:pos="9072"/>
              <w:tab w:val="left" w:pos="510"/>
            </w:tabs>
          </w:pPr>
          <w:r w:rsidRPr="00042F67">
            <w:t xml:space="preserve">E-mail: </w:t>
          </w:r>
          <w:hyperlink r:id="rId1" w:history="1">
            <w:r w:rsidRPr="00042F67">
              <w:rPr>
                <w:rStyle w:val="Hypertextovodkaz"/>
                <w:color w:val="auto"/>
                <w:u w:val="none"/>
              </w:rPr>
              <w:t>info@fzu.cz</w:t>
            </w:r>
          </w:hyperlink>
        </w:p>
        <w:p w14:paraId="24975593" w14:textId="77777777" w:rsidR="008A79D8" w:rsidRDefault="008A79D8" w:rsidP="008A79D8">
          <w:pPr>
            <w:pStyle w:val="Zpat"/>
            <w:tabs>
              <w:tab w:val="clear" w:pos="4536"/>
              <w:tab w:val="clear" w:pos="9072"/>
              <w:tab w:val="left" w:pos="510"/>
            </w:tabs>
          </w:pPr>
          <w:r w:rsidRPr="00042F67">
            <w:t>Web:</w:t>
          </w:r>
          <w:r w:rsidRPr="00042F67">
            <w:tab/>
            <w:t xml:space="preserve"> </w:t>
          </w:r>
          <w:hyperlink r:id="rId2" w:history="1">
            <w:r w:rsidRPr="00042F67">
              <w:rPr>
                <w:rStyle w:val="Hypertextovodkaz"/>
                <w:color w:val="auto"/>
                <w:u w:val="none"/>
              </w:rPr>
              <w:t>www.fzu.cz</w:t>
            </w:r>
          </w:hyperlink>
        </w:p>
      </w:tc>
    </w:tr>
  </w:tbl>
  <w:p w14:paraId="37AAE3C6" w14:textId="77777777" w:rsidR="005B37C6" w:rsidRPr="008A79D8" w:rsidRDefault="005B37C6" w:rsidP="008A79D8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6F9A1CF" w14:textId="77777777" w:rsidR="00A72286" w:rsidRDefault="00A72286" w:rsidP="006A4E7B">
      <w:bookmarkStart w:id="0" w:name="_Hlk485237819"/>
      <w:bookmarkEnd w:id="0"/>
      <w:r>
        <w:separator/>
      </w:r>
    </w:p>
  </w:footnote>
  <w:footnote w:type="continuationSeparator" w:id="0">
    <w:p w14:paraId="0F73BA26" w14:textId="77777777" w:rsidR="00A72286" w:rsidRDefault="00A72286" w:rsidP="006A4E7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BFE3B83" w14:textId="77777777" w:rsidR="004D1047" w:rsidRPr="00495C2D" w:rsidRDefault="004D1047" w:rsidP="004D1047">
    <w:pPr>
      <w:pStyle w:val="Zhlav"/>
    </w:pPr>
    <w:r w:rsidRPr="005B1CE5">
      <w:rPr>
        <w:rStyle w:val="Hypertextovodkaz"/>
        <w:noProof/>
        <w:color w:val="0072CE" w:themeColor="accent2"/>
        <w:u w:val="none"/>
        <w:lang w:eastAsia="cs-CZ"/>
      </w:rPr>
      <w:drawing>
        <wp:anchor distT="0" distB="0" distL="114300" distR="114300" simplePos="0" relativeHeight="251663360" behindDoc="0" locked="0" layoutInCell="1" allowOverlap="1" wp14:anchorId="1A0C677D" wp14:editId="2D637AF5">
          <wp:simplePos x="0" y="0"/>
          <wp:positionH relativeFrom="margin">
            <wp:align>left</wp:align>
          </wp:positionH>
          <wp:positionV relativeFrom="page">
            <wp:posOffset>525145</wp:posOffset>
          </wp:positionV>
          <wp:extent cx="619200" cy="565200"/>
          <wp:effectExtent l="0" t="0" r="9525" b="6350"/>
          <wp:wrapNone/>
          <wp:docPr id="2056820615" name="Logo znak rgb EM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" name="FZU-S-RGB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9200" cy="565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5B1CE5">
      <w:rPr>
        <w:rStyle w:val="Hypertextovodkaz"/>
        <w:noProof/>
        <w:color w:val="0072CE" w:themeColor="accent2"/>
        <w:u w:val="none"/>
        <w:lang w:eastAsia="cs-CZ"/>
      </w:rPr>
      <mc:AlternateContent>
        <mc:Choice Requires="wps">
          <w:drawing>
            <wp:anchor distT="0" distB="0" distL="114300" distR="114300" simplePos="0" relativeHeight="251675648" behindDoc="0" locked="0" layoutInCell="1" allowOverlap="1" wp14:anchorId="15FA7C87" wp14:editId="4587F4C0">
              <wp:simplePos x="0" y="0"/>
              <wp:positionH relativeFrom="page">
                <wp:posOffset>900430</wp:posOffset>
              </wp:positionH>
              <wp:positionV relativeFrom="page">
                <wp:posOffset>0</wp:posOffset>
              </wp:positionV>
              <wp:extent cx="0" cy="10692000"/>
              <wp:effectExtent l="0" t="0" r="38100" b="33655"/>
              <wp:wrapNone/>
              <wp:docPr id="20" name="Paginace X 2,5 cm" hidden="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1069200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FF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7852D55" id="Paginace X 2,5 cm" o:spid="_x0000_s1026" style="position:absolute;z-index:251675648;visibility:hidden;mso-wrap-style:square;mso-height-percent:0;mso-wrap-distance-left:9pt;mso-wrap-distance-top:0;mso-wrap-distance-right:9pt;mso-wrap-distance-bottom:0;mso-position-horizontal:absolute;mso-position-horizontal-relative:page;mso-position-vertical:absolute;mso-position-vertical-relative:page;mso-height-percent:0;mso-height-relative:margin" from="70.9pt,0" to="70.9pt,84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" strokecolor="red" strokeweight=".5pt">
              <v:stroke joinstyle="miter"/>
              <w10:wrap anchorx="page" anchory="page"/>
            </v:line>
          </w:pict>
        </mc:Fallback>
      </mc:AlternateContent>
    </w:r>
    <w:r w:rsidRPr="005B1CE5">
      <w:rPr>
        <w:rStyle w:val="Hypertextovodkaz"/>
        <w:noProof/>
        <w:color w:val="0072CE" w:themeColor="accent2"/>
        <w:u w:val="none"/>
        <w:lang w:eastAsia="cs-CZ"/>
      </w:rPr>
      <mc:AlternateContent>
        <mc:Choice Requires="wps">
          <w:drawing>
            <wp:anchor distT="0" distB="0" distL="114300" distR="114300" simplePos="0" relativeHeight="251694080" behindDoc="0" locked="0" layoutInCell="1" allowOverlap="1" wp14:anchorId="0BC53BF3" wp14:editId="289996B8">
              <wp:simplePos x="0" y="0"/>
              <wp:positionH relativeFrom="page">
                <wp:posOffset>0</wp:posOffset>
              </wp:positionH>
              <wp:positionV relativeFrom="page">
                <wp:posOffset>2470150</wp:posOffset>
              </wp:positionV>
              <wp:extent cx="7560000" cy="0"/>
              <wp:effectExtent l="0" t="0" r="0" b="0"/>
              <wp:wrapNone/>
              <wp:docPr id="12" name="Druhý řádek textu účaří 6,86 cm" hidden="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560000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FF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398A949E" id="Druhý řádek textu účaří 6,86 cm" o:spid="_x0000_s1026" style="position:absolute;z-index:251694080;visibility:hidden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0,194.5pt" to="595.3pt,19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" strokecolor="red" strokeweight=".5pt">
              <v:stroke joinstyle="miter"/>
              <w10:wrap anchorx="page" anchory="page"/>
            </v:line>
          </w:pict>
        </mc:Fallback>
      </mc:AlternateContent>
    </w:r>
    <w:r w:rsidRPr="005B1CE5">
      <w:rPr>
        <w:rStyle w:val="Hypertextovodkaz"/>
        <w:noProof/>
        <w:color w:val="0072CE" w:themeColor="accent2"/>
        <w:u w:val="none"/>
        <w:lang w:eastAsia="cs-CZ"/>
      </w:rPr>
      <mc:AlternateContent>
        <mc:Choice Requires="wps">
          <w:drawing>
            <wp:anchor distT="0" distB="0" distL="114300" distR="114300" simplePos="0" relativeHeight="251700224" behindDoc="0" locked="0" layoutInCell="1" allowOverlap="1" wp14:anchorId="2737E896" wp14:editId="26E290DE">
              <wp:simplePos x="0" y="0"/>
              <wp:positionH relativeFrom="page">
                <wp:posOffset>0</wp:posOffset>
              </wp:positionH>
              <wp:positionV relativeFrom="page">
                <wp:posOffset>2268220</wp:posOffset>
              </wp:positionV>
              <wp:extent cx="7560000" cy="0"/>
              <wp:effectExtent l="0" t="0" r="0" b="0"/>
              <wp:wrapNone/>
              <wp:docPr id="11" name="První řádek textu účaří 6,3 cm" hidden="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560000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FF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72F441BB" id="První řádek textu účaří 6,3 cm" o:spid="_x0000_s1026" style="position:absolute;z-index:251700224;visibility:hidden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0,178.6pt" to="595.3pt,17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" strokecolor="red" strokeweight=".5pt">
              <v:stroke joinstyle="miter"/>
              <w10:wrap anchorx="page" anchory="page"/>
            </v:line>
          </w:pict>
        </mc:Fallback>
      </mc:AlternateContent>
    </w:r>
    <w:r w:rsidRPr="005B1CE5">
      <w:rPr>
        <w:rStyle w:val="Hypertextovodkaz"/>
        <w:noProof/>
        <w:color w:val="0072CE" w:themeColor="accent2"/>
        <w:u w:val="none"/>
        <w:lang w:eastAsia="cs-CZ"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5CDC6E56" wp14:editId="0F81C358">
              <wp:simplePos x="0" y="0"/>
              <wp:positionH relativeFrom="page">
                <wp:posOffset>0</wp:posOffset>
              </wp:positionH>
              <wp:positionV relativeFrom="page">
                <wp:posOffset>9792970</wp:posOffset>
              </wp:positionV>
              <wp:extent cx="7560000" cy="0"/>
              <wp:effectExtent l="0" t="0" r="0" b="0"/>
              <wp:wrapNone/>
              <wp:docPr id="10" name="Zápatí posl. ř. účaří 27,2 cm" hidden="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560000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FF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2A677871" id="Zápatí posl. ř. účaří 27,2 cm" o:spid="_x0000_s1026" style="position:absolute;z-index:251669504;visibility:hidden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0,771.1pt" to="595.3pt,77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" strokecolor="red" strokeweight=".5pt">
              <v:stroke joinstyle="miter"/>
              <w10:wrap anchorx="page" anchory="page"/>
            </v:line>
          </w:pict>
        </mc:Fallback>
      </mc:AlternateContent>
    </w:r>
    <w:r w:rsidRPr="005B1CE5">
      <w:rPr>
        <w:rStyle w:val="Hypertextovodkaz"/>
        <w:noProof/>
        <w:color w:val="0072CE" w:themeColor="accent2"/>
        <w:u w:val="none"/>
        <w:lang w:eastAsia="cs-CZ"/>
      </w:rPr>
      <mc:AlternateContent>
        <mc:Choice Requires="wps">
          <w:drawing>
            <wp:anchor distT="0" distB="0" distL="114300" distR="114300" simplePos="0" relativeHeight="251681792" behindDoc="0" locked="0" layoutInCell="1" allowOverlap="1" wp14:anchorId="002FC23E" wp14:editId="433B6BA3">
              <wp:simplePos x="0" y="0"/>
              <wp:positionH relativeFrom="page">
                <wp:posOffset>5508625</wp:posOffset>
              </wp:positionH>
              <wp:positionV relativeFrom="page">
                <wp:posOffset>0</wp:posOffset>
              </wp:positionV>
              <wp:extent cx="0" cy="10692000"/>
              <wp:effectExtent l="0" t="0" r="38100" b="33655"/>
              <wp:wrapNone/>
              <wp:docPr id="9" name="Zápatí 3. sl. 15,3 cm" hidden="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1069200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FF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8B00CFC" id="Zápatí 3. sl. 15,3 cm" o:spid="_x0000_s1026" style="position:absolute;z-index:251681792;visibility:hidden;mso-wrap-style:square;mso-height-percent:0;mso-wrap-distance-left:9pt;mso-wrap-distance-top:0;mso-wrap-distance-right:9pt;mso-wrap-distance-bottom:0;mso-position-horizontal:absolute;mso-position-horizontal-relative:page;mso-position-vertical:absolute;mso-position-vertical-relative:page;mso-height-percent:0;mso-height-relative:margin" from="433.75pt,0" to="433.75pt,84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" strokecolor="red" strokeweight=".5pt">
              <v:stroke joinstyle="miter"/>
              <w10:wrap anchorx="page" anchory="page"/>
            </v:line>
          </w:pict>
        </mc:Fallback>
      </mc:AlternateContent>
    </w:r>
    <w:r w:rsidRPr="005B1CE5">
      <w:rPr>
        <w:rStyle w:val="Hypertextovodkaz"/>
        <w:noProof/>
        <w:color w:val="0072CE" w:themeColor="accent2"/>
        <w:u w:val="none"/>
        <w:lang w:eastAsia="cs-CZ"/>
      </w:rPr>
      <mc:AlternateContent>
        <mc:Choice Requires="wps">
          <w:drawing>
            <wp:anchor distT="0" distB="0" distL="114300" distR="114300" simplePos="0" relativeHeight="251687936" behindDoc="0" locked="0" layoutInCell="1" allowOverlap="1" wp14:anchorId="599D1F03" wp14:editId="7BBB934C">
              <wp:simplePos x="0" y="0"/>
              <wp:positionH relativeFrom="page">
                <wp:posOffset>3564255</wp:posOffset>
              </wp:positionH>
              <wp:positionV relativeFrom="page">
                <wp:posOffset>0</wp:posOffset>
              </wp:positionV>
              <wp:extent cx="0" cy="10692000"/>
              <wp:effectExtent l="0" t="0" r="38100" b="33655"/>
              <wp:wrapNone/>
              <wp:docPr id="8" name="Zápatí 2. sl. 9,9 cm" hidden="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1069200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FF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2D548C8" id="Zápatí 2. sl. 9,9 cm" o:spid="_x0000_s1026" style="position:absolute;z-index:251687936;visibility:hidden;mso-wrap-style:square;mso-height-percent:0;mso-wrap-distance-left:9pt;mso-wrap-distance-top:0;mso-wrap-distance-right:9pt;mso-wrap-distance-bottom:0;mso-position-horizontal:absolute;mso-position-horizontal-relative:page;mso-position-vertical:absolute;mso-position-vertical-relative:page;mso-height-percent:0;mso-height-relative:margin" from="280.65pt,0" to="280.65pt,84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" strokecolor="red" strokeweight=".5pt">
              <v:stroke joinstyle="miter"/>
              <w10:wrap anchorx="page" anchory="page"/>
            </v:line>
          </w:pict>
        </mc:Fallback>
      </mc:AlternateContent>
    </w:r>
    <w:r w:rsidRPr="005B1CE5">
      <w:rPr>
        <w:rStyle w:val="Hypertextovodkaz"/>
        <w:noProof/>
        <w:color w:val="0072CE" w:themeColor="accent2"/>
        <w:u w:val="none"/>
        <w:lang w:eastAsia="cs-CZ"/>
      </w:rPr>
      <mc:AlternateContent>
        <mc:Choice Requires="wps">
          <w:drawing>
            <wp:anchor distT="0" distB="0" distL="114300" distR="114300" simplePos="0" relativeHeight="251706368" behindDoc="0" locked="0" layoutInCell="1" allowOverlap="1" wp14:anchorId="660EC950" wp14:editId="604DE1E5">
              <wp:simplePos x="0" y="0"/>
              <wp:positionH relativeFrom="page">
                <wp:posOffset>0</wp:posOffset>
              </wp:positionH>
              <wp:positionV relativeFrom="page">
                <wp:posOffset>1170305</wp:posOffset>
              </wp:positionV>
              <wp:extent cx="7560000" cy="0"/>
              <wp:effectExtent l="0" t="0" r="0" b="0"/>
              <wp:wrapNone/>
              <wp:docPr id="5" name="Záhlaví www účaří 3,25 cm" hidden="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560000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FF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15CA5EAE" id="Záhlaví www účaří 3,25 cm" o:spid="_x0000_s1026" style="position:absolute;z-index:251706368;visibility:hidden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0,92.15pt" to="595.3pt,9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" strokecolor="red" strokeweight=".5pt">
              <v:stroke joinstyle="miter"/>
              <w10:wrap anchorx="page" anchory="page"/>
            </v:line>
          </w:pict>
        </mc:Fallback>
      </mc:AlternateContent>
    </w:r>
    <w:r w:rsidRPr="005B1CE5">
      <w:rPr>
        <w:rStyle w:val="Hypertextovodkaz"/>
        <w:noProof/>
        <w:color w:val="0072CE" w:themeColor="accent2"/>
        <w:u w:val="none"/>
        <w:lang w:eastAsia="cs-CZ"/>
      </w:rPr>
      <mc:AlternateContent>
        <mc:Choice Requires="wps">
          <w:drawing>
            <wp:anchor distT="0" distB="0" distL="114300" distR="114300" simplePos="0" relativeHeight="251712512" behindDoc="0" locked="0" layoutInCell="1" allowOverlap="1" wp14:anchorId="26DFF43F" wp14:editId="78A9D77F">
              <wp:simplePos x="0" y="0"/>
              <wp:positionH relativeFrom="page">
                <wp:posOffset>6661150</wp:posOffset>
              </wp:positionH>
              <wp:positionV relativeFrom="page">
                <wp:posOffset>0</wp:posOffset>
              </wp:positionV>
              <wp:extent cx="0" cy="10692000"/>
              <wp:effectExtent l="0" t="0" r="38100" b="33655"/>
              <wp:wrapNone/>
              <wp:docPr id="4" name="P okraj 2,5 cm (18,5 cm)" hidden="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1069200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FF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B299A86" id="P okraj 2,5 cm (18,5 cm)" o:spid="_x0000_s1026" style="position:absolute;z-index:251712512;visibility:hidden;mso-wrap-style:square;mso-height-percent:0;mso-wrap-distance-left:9pt;mso-wrap-distance-top:0;mso-wrap-distance-right:9pt;mso-wrap-distance-bottom:0;mso-position-horizontal:absolute;mso-position-horizontal-relative:page;mso-position-vertical:absolute;mso-position-vertical-relative:page;mso-height-percent:0;mso-height-relative:margin" from="524.5pt,0" to="524.5pt,84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" strokecolor="red" strokeweight=".5pt">
              <v:stroke joinstyle="miter"/>
              <w10:wrap anchorx="page" anchory="page"/>
            </v:line>
          </w:pict>
        </mc:Fallback>
      </mc:AlternateContent>
    </w:r>
    <w:r w:rsidRPr="005B1CE5">
      <w:rPr>
        <w:rStyle w:val="Hypertextovodkaz"/>
        <w:noProof/>
        <w:color w:val="0072CE" w:themeColor="accent2"/>
        <w:u w:val="none"/>
        <w:lang w:eastAsia="cs-CZ"/>
      </w:rPr>
      <mc:AlternateContent>
        <mc:Choice Requires="wps">
          <w:drawing>
            <wp:anchor distT="0" distB="0" distL="114300" distR="114300" simplePos="0" relativeHeight="251718656" behindDoc="0" locked="0" layoutInCell="1" allowOverlap="1" wp14:anchorId="26BD0F56" wp14:editId="3E0214CF">
              <wp:simplePos x="0" y="0"/>
              <wp:positionH relativeFrom="page">
                <wp:posOffset>1620520</wp:posOffset>
              </wp:positionH>
              <wp:positionV relativeFrom="page">
                <wp:posOffset>0</wp:posOffset>
              </wp:positionV>
              <wp:extent cx="0" cy="10692000"/>
              <wp:effectExtent l="0" t="0" r="38100" b="33655"/>
              <wp:wrapNone/>
              <wp:docPr id="3" name="L okraj 4,5 cm" hidden="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1069200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FF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519BEBD" id="L okraj 4,5 cm" o:spid="_x0000_s1026" style="position:absolute;z-index:251718656;visibility:hidden;mso-wrap-style:square;mso-height-percent:0;mso-wrap-distance-left:9pt;mso-wrap-distance-top:0;mso-wrap-distance-right:9pt;mso-wrap-distance-bottom:0;mso-position-horizontal:absolute;mso-position-horizontal-relative:page;mso-position-vertical:absolute;mso-position-vertical-relative:page;mso-height-percent:0;mso-height-relative:margin" from="127.6pt,0" to="127.6pt,84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" strokecolor="red" strokeweight=".5pt">
              <v:stroke joinstyle="miter"/>
              <w10:wrap anchorx="page" anchory="page"/>
            </v:line>
          </w:pict>
        </mc:Fallback>
      </mc:AlternateContent>
    </w:r>
    <w:hyperlink r:id="rId2" w:history="1">
      <w:r w:rsidRPr="005B1CE5">
        <w:rPr>
          <w:rStyle w:val="Hypertextovodkaz"/>
          <w:color w:val="0072CE" w:themeColor="accent2"/>
          <w:u w:val="none"/>
        </w:rPr>
        <w:t>www.fzu.cz</w:t>
      </w:r>
    </w:hyperlink>
  </w:p>
  <w:p w14:paraId="6D5C7D6D" w14:textId="77777777" w:rsidR="00703112" w:rsidRPr="004D1047" w:rsidRDefault="00703112" w:rsidP="004D1047">
    <w:pPr>
      <w:pStyle w:val="Zhlav"/>
      <w:jc w:val="both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74938B1" w14:textId="2D73F8F3" w:rsidR="005B37C6" w:rsidRPr="0051387D" w:rsidRDefault="004D1047" w:rsidP="0051387D">
    <w:pPr>
      <w:pStyle w:val="Zhlav"/>
    </w:pPr>
    <w:r w:rsidRPr="005B1CE5">
      <w:rPr>
        <w:rStyle w:val="Hypertextovodkaz"/>
        <w:noProof/>
        <w:color w:val="0072CE" w:themeColor="accent2"/>
        <w:u w:val="none"/>
        <w:lang w:eastAsia="cs-CZ"/>
      </w:rPr>
      <w:drawing>
        <wp:anchor distT="0" distB="0" distL="114300" distR="114300" simplePos="0" relativeHeight="251626496" behindDoc="1" locked="0" layoutInCell="1" allowOverlap="1" wp14:anchorId="4A08BE32" wp14:editId="55223E72">
          <wp:simplePos x="0" y="0"/>
          <wp:positionH relativeFrom="margin">
            <wp:align>left</wp:align>
          </wp:positionH>
          <wp:positionV relativeFrom="page">
            <wp:posOffset>485775</wp:posOffset>
          </wp:positionV>
          <wp:extent cx="2538000" cy="565200"/>
          <wp:effectExtent l="0" t="0" r="0" b="6350"/>
          <wp:wrapNone/>
          <wp:docPr id="492932991" name="Logo FZÚ CZ rgb EM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FZU-L-RGB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38000" cy="565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1387D" w:rsidRPr="005B1CE5">
      <w:rPr>
        <w:rStyle w:val="Hypertextovodkaz"/>
        <w:noProof/>
        <w:color w:val="0072CE" w:themeColor="accent2"/>
        <w:u w:val="none"/>
        <w:lang w:eastAsia="cs-CZ"/>
      </w:rPr>
      <mc:AlternateContent>
        <mc:Choice Requires="wps">
          <w:drawing>
            <wp:anchor distT="0" distB="0" distL="114300" distR="114300" simplePos="0" relativeHeight="251601920" behindDoc="0" locked="0" layoutInCell="1" allowOverlap="1" wp14:anchorId="0531D9D9" wp14:editId="647F1540">
              <wp:simplePos x="0" y="0"/>
              <wp:positionH relativeFrom="page">
                <wp:posOffset>900430</wp:posOffset>
              </wp:positionH>
              <wp:positionV relativeFrom="page">
                <wp:posOffset>0</wp:posOffset>
              </wp:positionV>
              <wp:extent cx="0" cy="10692000"/>
              <wp:effectExtent l="0" t="0" r="0" b="0"/>
              <wp:wrapNone/>
              <wp:docPr id="1" name="Paginace X 2,5 cm" hidden="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1069200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FF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B9B41B1" id="Paginace X 2,5 cm" o:spid="_x0000_s1026" style="position:absolute;z-index:251601920;visibility:hidden;mso-wrap-style:square;mso-height-percent:0;mso-wrap-distance-left:9pt;mso-wrap-distance-top:0;mso-wrap-distance-right:9pt;mso-wrap-distance-bottom:0;mso-position-horizontal:absolute;mso-position-horizontal-relative:page;mso-position-vertical:absolute;mso-position-vertical-relative:page;mso-height-percent:0;mso-height-relative:margin" from="70.9pt,0" to="70.9pt,84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" strokecolor="red" strokeweight=".5pt">
              <v:stroke joinstyle="miter"/>
              <w10:wrap anchorx="page" anchory="page"/>
            </v:line>
          </w:pict>
        </mc:Fallback>
      </mc:AlternateContent>
    </w:r>
    <w:r w:rsidR="0051387D" w:rsidRPr="005B1CE5">
      <w:rPr>
        <w:rStyle w:val="Hypertextovodkaz"/>
        <w:noProof/>
        <w:color w:val="0072CE" w:themeColor="accent2"/>
        <w:u w:val="none"/>
        <w:lang w:eastAsia="cs-CZ"/>
      </w:rPr>
      <mc:AlternateContent>
        <mc:Choice Requires="wps">
          <w:drawing>
            <wp:anchor distT="0" distB="0" distL="114300" distR="114300" simplePos="0" relativeHeight="251632640" behindDoc="0" locked="0" layoutInCell="1" allowOverlap="1" wp14:anchorId="7A5F13A9" wp14:editId="2C822B50">
              <wp:simplePos x="0" y="0"/>
              <wp:positionH relativeFrom="page">
                <wp:posOffset>0</wp:posOffset>
              </wp:positionH>
              <wp:positionV relativeFrom="page">
                <wp:posOffset>2470150</wp:posOffset>
              </wp:positionV>
              <wp:extent cx="7560000" cy="0"/>
              <wp:effectExtent l="0" t="0" r="0" b="0"/>
              <wp:wrapNone/>
              <wp:docPr id="2" name="Druhý řádek textu účaří 6,86 cm" hidden="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560000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FF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0734927E" id="Druhý řádek textu účaří 6,86 cm" o:spid="_x0000_s1026" style="position:absolute;z-index:251632640;visibility:hidden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0,194.5pt" to="595.3pt,19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" strokecolor="red" strokeweight=".5pt">
              <v:stroke joinstyle="miter"/>
              <w10:wrap anchorx="page" anchory="page"/>
            </v:line>
          </w:pict>
        </mc:Fallback>
      </mc:AlternateContent>
    </w:r>
    <w:r w:rsidR="0051387D" w:rsidRPr="005B1CE5">
      <w:rPr>
        <w:rStyle w:val="Hypertextovodkaz"/>
        <w:noProof/>
        <w:color w:val="0072CE" w:themeColor="accent2"/>
        <w:u w:val="none"/>
        <w:lang w:eastAsia="cs-CZ"/>
      </w:rPr>
      <mc:AlternateContent>
        <mc:Choice Requires="wps">
          <w:drawing>
            <wp:anchor distT="0" distB="0" distL="114300" distR="114300" simplePos="0" relativeHeight="251638784" behindDoc="0" locked="0" layoutInCell="1" allowOverlap="1" wp14:anchorId="18C46BB7" wp14:editId="4265022E">
              <wp:simplePos x="0" y="0"/>
              <wp:positionH relativeFrom="page">
                <wp:posOffset>0</wp:posOffset>
              </wp:positionH>
              <wp:positionV relativeFrom="page">
                <wp:posOffset>2268220</wp:posOffset>
              </wp:positionV>
              <wp:extent cx="7560000" cy="0"/>
              <wp:effectExtent l="0" t="0" r="0" b="0"/>
              <wp:wrapNone/>
              <wp:docPr id="6" name="První řádek textu účaří 6,3 cm" hidden="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560000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FF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488D64D" id="První řádek textu účaří 6,3 cm" o:spid="_x0000_s1026" style="position:absolute;z-index:251638784;visibility:hidden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0,178.6pt" to="595.3pt,17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" strokecolor="red" strokeweight=".5pt">
              <v:stroke joinstyle="miter"/>
              <w10:wrap anchorx="page" anchory="page"/>
            </v:line>
          </w:pict>
        </mc:Fallback>
      </mc:AlternateContent>
    </w:r>
    <w:r w:rsidR="0051387D" w:rsidRPr="005B1CE5">
      <w:rPr>
        <w:rStyle w:val="Hypertextovodkaz"/>
        <w:noProof/>
        <w:color w:val="0072CE" w:themeColor="accent2"/>
        <w:u w:val="none"/>
        <w:lang w:eastAsia="cs-CZ"/>
      </w:rPr>
      <mc:AlternateContent>
        <mc:Choice Requires="wps">
          <w:drawing>
            <wp:anchor distT="0" distB="0" distL="114300" distR="114300" simplePos="0" relativeHeight="251608064" behindDoc="0" locked="0" layoutInCell="1" allowOverlap="1" wp14:anchorId="3811691E" wp14:editId="0EFA658A">
              <wp:simplePos x="0" y="0"/>
              <wp:positionH relativeFrom="page">
                <wp:posOffset>0</wp:posOffset>
              </wp:positionH>
              <wp:positionV relativeFrom="page">
                <wp:posOffset>9792970</wp:posOffset>
              </wp:positionV>
              <wp:extent cx="7560000" cy="0"/>
              <wp:effectExtent l="0" t="0" r="0" b="0"/>
              <wp:wrapNone/>
              <wp:docPr id="7" name="Zápatí posl. ř. účaří 27,2 cm" hidden="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560000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FF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3B250805" id="Zápatí posl. ř. účaří 27,2 cm" o:spid="_x0000_s1026" style="position:absolute;z-index:251608064;visibility:hidden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0,771.1pt" to="595.3pt,77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" strokecolor="red" strokeweight=".5pt">
              <v:stroke joinstyle="miter"/>
              <w10:wrap anchorx="page" anchory="page"/>
            </v:line>
          </w:pict>
        </mc:Fallback>
      </mc:AlternateContent>
    </w:r>
    <w:r w:rsidR="0051387D" w:rsidRPr="005B1CE5">
      <w:rPr>
        <w:rStyle w:val="Hypertextovodkaz"/>
        <w:noProof/>
        <w:color w:val="0072CE" w:themeColor="accent2"/>
        <w:u w:val="none"/>
        <w:lang w:eastAsia="cs-CZ"/>
      </w:rPr>
      <mc:AlternateContent>
        <mc:Choice Requires="wps">
          <w:drawing>
            <wp:anchor distT="0" distB="0" distL="114300" distR="114300" simplePos="0" relativeHeight="251614208" behindDoc="0" locked="0" layoutInCell="1" allowOverlap="1" wp14:anchorId="3716171B" wp14:editId="65813495">
              <wp:simplePos x="0" y="0"/>
              <wp:positionH relativeFrom="page">
                <wp:posOffset>5508625</wp:posOffset>
              </wp:positionH>
              <wp:positionV relativeFrom="page">
                <wp:posOffset>0</wp:posOffset>
              </wp:positionV>
              <wp:extent cx="0" cy="10692000"/>
              <wp:effectExtent l="0" t="0" r="38100" b="33655"/>
              <wp:wrapNone/>
              <wp:docPr id="13" name="Zápatí 3. sl. 15,3 cm" hidden="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1069200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FF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114FC2A1" id="Zápatí 3. sl. 15,3 cm" o:spid="_x0000_s1026" style="position:absolute;z-index:251614208;visibility:hidden;mso-wrap-style:square;mso-height-percent:0;mso-wrap-distance-left:9pt;mso-wrap-distance-top:0;mso-wrap-distance-right:9pt;mso-wrap-distance-bottom:0;mso-position-horizontal:absolute;mso-position-horizontal-relative:page;mso-position-vertical:absolute;mso-position-vertical-relative:page;mso-height-percent:0;mso-height-relative:margin" from="433.75pt,0" to="433.75pt,84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" strokecolor="red" strokeweight=".5pt">
              <v:stroke joinstyle="miter"/>
              <w10:wrap anchorx="page" anchory="page"/>
            </v:line>
          </w:pict>
        </mc:Fallback>
      </mc:AlternateContent>
    </w:r>
    <w:r w:rsidR="0051387D" w:rsidRPr="005B1CE5">
      <w:rPr>
        <w:rStyle w:val="Hypertextovodkaz"/>
        <w:noProof/>
        <w:color w:val="0072CE" w:themeColor="accent2"/>
        <w:u w:val="none"/>
        <w:lang w:eastAsia="cs-CZ"/>
      </w:rPr>
      <mc:AlternateContent>
        <mc:Choice Requires="wps">
          <w:drawing>
            <wp:anchor distT="0" distB="0" distL="114300" distR="114300" simplePos="0" relativeHeight="251620352" behindDoc="0" locked="0" layoutInCell="1" allowOverlap="1" wp14:anchorId="28CB26CD" wp14:editId="400B2FD3">
              <wp:simplePos x="0" y="0"/>
              <wp:positionH relativeFrom="page">
                <wp:posOffset>3564255</wp:posOffset>
              </wp:positionH>
              <wp:positionV relativeFrom="page">
                <wp:posOffset>0</wp:posOffset>
              </wp:positionV>
              <wp:extent cx="0" cy="10692000"/>
              <wp:effectExtent l="0" t="0" r="38100" b="33655"/>
              <wp:wrapNone/>
              <wp:docPr id="14" name="Zápatí 2. sl. 9,9 cm" hidden="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1069200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FF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B03E6A5" id="Zápatí 2. sl. 9,9 cm" o:spid="_x0000_s1026" style="position:absolute;z-index:251620352;visibility:hidden;mso-wrap-style:square;mso-height-percent:0;mso-wrap-distance-left:9pt;mso-wrap-distance-top:0;mso-wrap-distance-right:9pt;mso-wrap-distance-bottom:0;mso-position-horizontal:absolute;mso-position-horizontal-relative:page;mso-position-vertical:absolute;mso-position-vertical-relative:page;mso-height-percent:0;mso-height-relative:margin" from="280.65pt,0" to="280.65pt,84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" strokecolor="red" strokeweight=".5pt">
              <v:stroke joinstyle="miter"/>
              <w10:wrap anchorx="page" anchory="page"/>
            </v:line>
          </w:pict>
        </mc:Fallback>
      </mc:AlternateContent>
    </w:r>
    <w:r w:rsidR="0051387D" w:rsidRPr="005B1CE5">
      <w:rPr>
        <w:rStyle w:val="Hypertextovodkaz"/>
        <w:noProof/>
        <w:color w:val="0072CE" w:themeColor="accent2"/>
        <w:u w:val="none"/>
        <w:lang w:eastAsia="cs-CZ"/>
      </w:rPr>
      <mc:AlternateContent>
        <mc:Choice Requires="wps">
          <w:drawing>
            <wp:anchor distT="0" distB="0" distL="114300" distR="114300" simplePos="0" relativeHeight="251644928" behindDoc="0" locked="0" layoutInCell="1" allowOverlap="1" wp14:anchorId="5002A2BF" wp14:editId="102A5F98">
              <wp:simplePos x="0" y="0"/>
              <wp:positionH relativeFrom="page">
                <wp:posOffset>0</wp:posOffset>
              </wp:positionH>
              <wp:positionV relativeFrom="page">
                <wp:posOffset>1170305</wp:posOffset>
              </wp:positionV>
              <wp:extent cx="7560000" cy="0"/>
              <wp:effectExtent l="0" t="0" r="0" b="0"/>
              <wp:wrapNone/>
              <wp:docPr id="15" name="Záhlaví www účaří 3,25 cm" hidden="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560000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FF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6D96BFB5" id="Záhlaví www účaří 3,25 cm" o:spid="_x0000_s1026" style="position:absolute;z-index:251644928;visibility:hidden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0,92.15pt" to="595.3pt,9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" strokecolor="red" strokeweight=".5pt">
              <v:stroke joinstyle="miter"/>
              <w10:wrap anchorx="page" anchory="page"/>
            </v:line>
          </w:pict>
        </mc:Fallback>
      </mc:AlternateContent>
    </w:r>
    <w:r w:rsidR="0051387D" w:rsidRPr="005B1CE5">
      <w:rPr>
        <w:rStyle w:val="Hypertextovodkaz"/>
        <w:noProof/>
        <w:color w:val="0072CE" w:themeColor="accent2"/>
        <w:u w:val="none"/>
        <w:lang w:eastAsia="cs-CZ"/>
      </w:rPr>
      <mc:AlternateContent>
        <mc:Choice Requires="wps">
          <w:drawing>
            <wp:anchor distT="0" distB="0" distL="114300" distR="114300" simplePos="0" relativeHeight="251651072" behindDoc="0" locked="0" layoutInCell="1" allowOverlap="1" wp14:anchorId="44A1F467" wp14:editId="1429F760">
              <wp:simplePos x="0" y="0"/>
              <wp:positionH relativeFrom="page">
                <wp:posOffset>6661150</wp:posOffset>
              </wp:positionH>
              <wp:positionV relativeFrom="page">
                <wp:posOffset>0</wp:posOffset>
              </wp:positionV>
              <wp:extent cx="0" cy="10692000"/>
              <wp:effectExtent l="0" t="0" r="38100" b="33655"/>
              <wp:wrapNone/>
              <wp:docPr id="16" name="P okraj 2,5 cm (18,5 cm)" hidden="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1069200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FF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1E21626" id="P okraj 2,5 cm (18,5 cm)" o:spid="_x0000_s1026" style="position:absolute;z-index:251651072;visibility:hidden;mso-wrap-style:square;mso-height-percent:0;mso-wrap-distance-left:9pt;mso-wrap-distance-top:0;mso-wrap-distance-right:9pt;mso-wrap-distance-bottom:0;mso-position-horizontal:absolute;mso-position-horizontal-relative:page;mso-position-vertical:absolute;mso-position-vertical-relative:page;mso-height-percent:0;mso-height-relative:margin" from="524.5pt,0" to="524.5pt,84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" strokecolor="red" strokeweight=".5pt">
              <v:stroke joinstyle="miter"/>
              <w10:wrap anchorx="page" anchory="page"/>
            </v:line>
          </w:pict>
        </mc:Fallback>
      </mc:AlternateContent>
    </w:r>
    <w:r w:rsidR="0051387D" w:rsidRPr="005B1CE5">
      <w:rPr>
        <w:rStyle w:val="Hypertextovodkaz"/>
        <w:noProof/>
        <w:color w:val="0072CE" w:themeColor="accent2"/>
        <w:u w:val="none"/>
        <w:lang w:eastAsia="cs-CZ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2903DD31" wp14:editId="144966F0">
              <wp:simplePos x="0" y="0"/>
              <wp:positionH relativeFrom="page">
                <wp:posOffset>1620520</wp:posOffset>
              </wp:positionH>
              <wp:positionV relativeFrom="page">
                <wp:posOffset>0</wp:posOffset>
              </wp:positionV>
              <wp:extent cx="0" cy="10692000"/>
              <wp:effectExtent l="0" t="0" r="38100" b="33655"/>
              <wp:wrapNone/>
              <wp:docPr id="17" name="L okraj 4,5 cm" hidden="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1069200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FF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C268FE0" id="L okraj 4,5 cm" o:spid="_x0000_s1026" style="position:absolute;z-index:251657216;visibility:hidden;mso-wrap-style:square;mso-height-percent:0;mso-wrap-distance-left:9pt;mso-wrap-distance-top:0;mso-wrap-distance-right:9pt;mso-wrap-distance-bottom:0;mso-position-horizontal:absolute;mso-position-horizontal-relative:page;mso-position-vertical:absolute;mso-position-vertical-relative:page;mso-height-percent:0;mso-height-relative:margin" from="127.6pt,0" to="127.6pt,84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" strokecolor="red" strokeweight=".5pt">
              <v:stroke joinstyle="miter"/>
              <w10:wrap anchorx="page" anchory="page"/>
            </v:line>
          </w:pict>
        </mc:Fallback>
      </mc:AlternateContent>
    </w:r>
    <w:hyperlink r:id="rId2" w:history="1">
      <w:r w:rsidR="0051387D" w:rsidRPr="005B1CE5">
        <w:rPr>
          <w:rStyle w:val="Hypertextovodkaz"/>
          <w:color w:val="0072CE" w:themeColor="accent2"/>
          <w:u w:val="none"/>
        </w:rPr>
        <w:t>www.fzu.cz</w:t>
      </w:r>
    </w:hyperlink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E"/>
    <w:multiLevelType w:val="singleLevel"/>
    <w:tmpl w:val="83EC9A8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1" w15:restartNumberingAfterBreak="0">
    <w:nsid w:val="FFFFFF7F"/>
    <w:multiLevelType w:val="singleLevel"/>
    <w:tmpl w:val="16F66356"/>
    <w:lvl w:ilvl="0">
      <w:start w:val="1"/>
      <w:numFmt w:val="decimal"/>
      <w:lvlText w:val="%1."/>
      <w:lvlJc w:val="left"/>
      <w:pPr>
        <w:tabs>
          <w:tab w:val="num" w:pos="680"/>
        </w:tabs>
        <w:ind w:left="680" w:hanging="340"/>
      </w:pPr>
      <w:rPr>
        <w:rFonts w:hint="default"/>
      </w:rPr>
    </w:lvl>
  </w:abstractNum>
  <w:abstractNum w:abstractNumId="2" w15:restartNumberingAfterBreak="0">
    <w:nsid w:val="FFFFFF82"/>
    <w:multiLevelType w:val="singleLevel"/>
    <w:tmpl w:val="1618DDBE"/>
    <w:lvl w:ilvl="0">
      <w:start w:val="1"/>
      <w:numFmt w:val="bullet"/>
      <w:pStyle w:val="Seznamsodrkami3"/>
      <w:lvlText w:val=""/>
      <w:lvlJc w:val="left"/>
      <w:pPr>
        <w:tabs>
          <w:tab w:val="num" w:pos="1021"/>
        </w:tabs>
        <w:ind w:left="1021" w:hanging="341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5FFA7CC6"/>
    <w:lvl w:ilvl="0">
      <w:start w:val="1"/>
      <w:numFmt w:val="bullet"/>
      <w:pStyle w:val="Seznamsodrkami2"/>
      <w:lvlText w:val=""/>
      <w:lvlJc w:val="left"/>
      <w:pPr>
        <w:tabs>
          <w:tab w:val="num" w:pos="680"/>
        </w:tabs>
        <w:ind w:left="680" w:hanging="340"/>
      </w:pPr>
      <w:rPr>
        <w:rFonts w:ascii="Symbol" w:hAnsi="Symbol" w:hint="default"/>
      </w:rPr>
    </w:lvl>
  </w:abstractNum>
  <w:abstractNum w:abstractNumId="4" w15:restartNumberingAfterBreak="0">
    <w:nsid w:val="FFFFFF88"/>
    <w:multiLevelType w:val="singleLevel"/>
    <w:tmpl w:val="B36CC920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</w:abstractNum>
  <w:abstractNum w:abstractNumId="5" w15:restartNumberingAfterBreak="0">
    <w:nsid w:val="FFFFFF89"/>
    <w:multiLevelType w:val="singleLevel"/>
    <w:tmpl w:val="AA283B9A"/>
    <w:lvl w:ilvl="0">
      <w:start w:val="1"/>
      <w:numFmt w:val="bullet"/>
      <w:pStyle w:val="Seznamsodrkami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</w:rPr>
    </w:lvl>
  </w:abstractNum>
  <w:abstractNum w:abstractNumId="6" w15:restartNumberingAfterBreak="0">
    <w:nsid w:val="016D64DB"/>
    <w:multiLevelType w:val="multilevel"/>
    <w:tmpl w:val="AA366B46"/>
    <w:lvl w:ilvl="0">
      <w:start w:val="1"/>
      <w:numFmt w:val="decimal"/>
      <w:lvlText w:val="%1."/>
      <w:lvlJc w:val="left"/>
      <w:pPr>
        <w:ind w:left="567" w:hanging="567"/>
      </w:pPr>
      <w:rPr>
        <w:rFonts w:ascii="Open Sans" w:hAnsi="Open Sans" w:cs="Open Sans" w:hint="default"/>
        <w:b/>
        <w:sz w:val="20"/>
        <w:szCs w:val="20"/>
        <w:u w:val="none"/>
      </w:rPr>
    </w:lvl>
    <w:lvl w:ilvl="1">
      <w:start w:val="1"/>
      <w:numFmt w:val="decimal"/>
      <w:isLgl/>
      <w:lvlText w:val="%1.%2"/>
      <w:lvlJc w:val="left"/>
      <w:pPr>
        <w:tabs>
          <w:tab w:val="num" w:pos="1021"/>
        </w:tabs>
        <w:ind w:left="567" w:hanging="567"/>
      </w:pPr>
      <w:rPr>
        <w:rFonts w:ascii="Calibri" w:hAnsi="Calibri" w:cs="Calibri" w:hint="default"/>
        <w:b w:val="0"/>
      </w:rPr>
    </w:lvl>
    <w:lvl w:ilvl="2">
      <w:start w:val="1"/>
      <w:numFmt w:val="decimal"/>
      <w:lvlText w:val="%1.%2.%3"/>
      <w:lvlJc w:val="left"/>
      <w:pPr>
        <w:ind w:left="1418" w:hanging="851"/>
      </w:pPr>
      <w:rPr>
        <w:rFonts w:ascii="Calibri" w:hAnsi="Calibri" w:cs="Calibri" w:hint="default"/>
        <w:b w:val="0"/>
        <w:i w:val="0"/>
        <w:strike w:val="0"/>
        <w:color w:val="auto"/>
        <w:sz w:val="22"/>
        <w:szCs w:val="2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  <w:b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</w:rPr>
    </w:lvl>
  </w:abstractNum>
  <w:abstractNum w:abstractNumId="7" w15:restartNumberingAfterBreak="0">
    <w:nsid w:val="12FE5D12"/>
    <w:multiLevelType w:val="hybridMultilevel"/>
    <w:tmpl w:val="3E2EDE84"/>
    <w:lvl w:ilvl="0" w:tplc="B344CFD8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7CD4392"/>
    <w:multiLevelType w:val="multilevel"/>
    <w:tmpl w:val="76C045A6"/>
    <w:lvl w:ilvl="0">
      <w:start w:val="1"/>
      <w:numFmt w:val="decimal"/>
      <w:pStyle w:val="Nadpis1"/>
      <w:lvlText w:val="%1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1">
      <w:start w:val="1"/>
      <w:numFmt w:val="decimal"/>
      <w:pStyle w:val="Nadpis2"/>
      <w:lvlText w:val="%1.%2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pStyle w:val="Nadpis3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pStyle w:val="Nadpis4"/>
      <w:lvlText w:val="%1.%2.%3.%4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4">
      <w:start w:val="1"/>
      <w:numFmt w:val="decimal"/>
      <w:pStyle w:val="Nadpis5"/>
      <w:lvlText w:val="%1.%2.%3.%4.%5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5">
      <w:start w:val="1"/>
      <w:numFmt w:val="decimal"/>
      <w:pStyle w:val="Nadpis6"/>
      <w:lvlText w:val="%1.%2.%3.%4.%5.%6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6">
      <w:start w:val="1"/>
      <w:numFmt w:val="decimal"/>
      <w:pStyle w:val="Nadpis7"/>
      <w:lvlText w:val="%1.%2.%3.%4.%5.%6.%7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7">
      <w:start w:val="1"/>
      <w:numFmt w:val="decimal"/>
      <w:pStyle w:val="Nadpis8"/>
      <w:lvlText w:val="%1.%2.%3.%4.%5.%6.%7.%8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8">
      <w:start w:val="1"/>
      <w:numFmt w:val="decimal"/>
      <w:pStyle w:val="Nadpis9"/>
      <w:lvlText w:val="%1.%2.%3.%4.%5.%6.%7.%8.%9"/>
      <w:lvlJc w:val="left"/>
      <w:pPr>
        <w:tabs>
          <w:tab w:val="num" w:pos="1134"/>
        </w:tabs>
        <w:ind w:left="1134" w:hanging="1134"/>
      </w:pPr>
      <w:rPr>
        <w:rFonts w:hint="default"/>
      </w:rPr>
    </w:lvl>
  </w:abstractNum>
  <w:abstractNum w:abstractNumId="9" w15:restartNumberingAfterBreak="0">
    <w:nsid w:val="2E89770A"/>
    <w:multiLevelType w:val="multilevel"/>
    <w:tmpl w:val="E946B26A"/>
    <w:lvl w:ilvl="0">
      <w:start w:val="1"/>
      <w:numFmt w:val="bullet"/>
      <w:lvlText w:val=""/>
      <w:lvlJc w:val="left"/>
      <w:pPr>
        <w:tabs>
          <w:tab w:val="num" w:pos="340"/>
        </w:tabs>
        <w:ind w:left="340" w:hanging="340"/>
      </w:pPr>
      <w:rPr>
        <w:rFonts w:ascii="Wingdings 2" w:hAnsi="Wingdings 2" w:hint="default"/>
        <w:color w:val="002D72" w:themeColor="accent1"/>
        <w:sz w:val="20"/>
      </w:rPr>
    </w:lvl>
    <w:lvl w:ilvl="1">
      <w:start w:val="1"/>
      <w:numFmt w:val="bullet"/>
      <w:lvlText w:val=""/>
      <w:lvlJc w:val="left"/>
      <w:pPr>
        <w:tabs>
          <w:tab w:val="num" w:pos="680"/>
        </w:tabs>
        <w:ind w:left="680" w:hanging="340"/>
      </w:pPr>
      <w:rPr>
        <w:rFonts w:ascii="Wingdings 2" w:hAnsi="Wingdings 2" w:hint="default"/>
        <w:color w:val="002D72" w:themeColor="accent1"/>
        <w:sz w:val="20"/>
      </w:rPr>
    </w:lvl>
    <w:lvl w:ilvl="2">
      <w:start w:val="1"/>
      <w:numFmt w:val="bullet"/>
      <w:lvlText w:val=""/>
      <w:lvlJc w:val="left"/>
      <w:pPr>
        <w:tabs>
          <w:tab w:val="num" w:pos="1021"/>
        </w:tabs>
        <w:ind w:left="1021" w:hanging="341"/>
      </w:pPr>
      <w:rPr>
        <w:rFonts w:ascii="Wingdings 2" w:hAnsi="Wingdings 2" w:hint="default"/>
        <w:color w:val="002D72" w:themeColor="accent1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2F34C3E"/>
    <w:multiLevelType w:val="hybridMultilevel"/>
    <w:tmpl w:val="8C7AB8CE"/>
    <w:lvl w:ilvl="0" w:tplc="336641DE">
      <w:start w:val="1"/>
      <w:numFmt w:val="decimal"/>
      <w:lvlText w:val="%1."/>
      <w:lvlJc w:val="left"/>
      <w:pPr>
        <w:tabs>
          <w:tab w:val="num" w:pos="1021"/>
        </w:tabs>
        <w:ind w:left="1021" w:hanging="341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E8870F6"/>
    <w:multiLevelType w:val="multilevel"/>
    <w:tmpl w:val="AD422740"/>
    <w:lvl w:ilvl="0">
      <w:start w:val="1"/>
      <w:numFmt w:val="decimal"/>
      <w:lvlText w:val="%1."/>
      <w:lvlJc w:val="left"/>
      <w:pPr>
        <w:ind w:left="567" w:hanging="567"/>
      </w:pPr>
      <w:rPr>
        <w:rFonts w:ascii="Open Sans" w:hAnsi="Open Sans" w:cs="Open Sans" w:hint="default"/>
        <w:b/>
        <w:sz w:val="20"/>
        <w:szCs w:val="20"/>
        <w:u w:val="none"/>
      </w:rPr>
    </w:lvl>
    <w:lvl w:ilvl="1">
      <w:start w:val="1"/>
      <w:numFmt w:val="decimal"/>
      <w:isLgl/>
      <w:lvlText w:val="%1.%2"/>
      <w:lvlJc w:val="left"/>
      <w:pPr>
        <w:tabs>
          <w:tab w:val="num" w:pos="1021"/>
        </w:tabs>
        <w:ind w:left="567" w:hanging="567"/>
      </w:pPr>
      <w:rPr>
        <w:rFonts w:ascii="Open Sans" w:hAnsi="Open Sans" w:cs="Open Sans" w:hint="default"/>
        <w:b w:val="0"/>
      </w:rPr>
    </w:lvl>
    <w:lvl w:ilvl="2">
      <w:start w:val="1"/>
      <w:numFmt w:val="decimal"/>
      <w:lvlText w:val="%1.%2.%3"/>
      <w:lvlJc w:val="left"/>
      <w:pPr>
        <w:ind w:left="1418" w:hanging="851"/>
      </w:pPr>
      <w:rPr>
        <w:rFonts w:ascii="Open Sans" w:hAnsi="Open Sans" w:cs="Open Sans" w:hint="default"/>
        <w:b w:val="0"/>
        <w:i w:val="0"/>
        <w:strike w:val="0"/>
        <w:color w:val="auto"/>
        <w:sz w:val="20"/>
        <w:szCs w:val="20"/>
      </w:r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</w:rPr>
    </w:lvl>
  </w:abstractNum>
  <w:abstractNum w:abstractNumId="12" w15:restartNumberingAfterBreak="0">
    <w:nsid w:val="5E8C6D67"/>
    <w:multiLevelType w:val="hybridMultilevel"/>
    <w:tmpl w:val="C18A4E92"/>
    <w:lvl w:ilvl="0" w:tplc="8822F25C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plc="33187490">
      <w:start w:val="1"/>
      <w:numFmt w:val="lowerLetter"/>
      <w:lvlText w:val="%2)"/>
      <w:lvlJc w:val="left"/>
      <w:pPr>
        <w:tabs>
          <w:tab w:val="num" w:pos="360"/>
        </w:tabs>
        <w:ind w:left="360" w:hanging="360"/>
      </w:pPr>
      <w:rPr>
        <w:rFonts w:hint="default"/>
        <w:b w:val="0"/>
        <w:color w:val="auto"/>
      </w:rPr>
    </w:lvl>
    <w:lvl w:ilvl="2" w:tplc="25EE7D78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  <w:color w:val="auto"/>
      </w:rPr>
    </w:lvl>
    <w:lvl w:ilvl="3" w:tplc="008695D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97269F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1CE79B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F70777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2FE688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E62630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65A707C3"/>
    <w:multiLevelType w:val="hybridMultilevel"/>
    <w:tmpl w:val="E0FA5266"/>
    <w:lvl w:ilvl="0" w:tplc="04050001">
      <w:start w:val="1"/>
      <w:numFmt w:val="bullet"/>
      <w:lvlText w:val=""/>
      <w:lvlJc w:val="left"/>
      <w:pPr>
        <w:ind w:left="219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91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63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35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07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79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51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23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950" w:hanging="360"/>
      </w:pPr>
      <w:rPr>
        <w:rFonts w:ascii="Wingdings" w:hAnsi="Wingdings" w:hint="default"/>
      </w:rPr>
    </w:lvl>
  </w:abstractNum>
  <w:abstractNum w:abstractNumId="14" w15:restartNumberingAfterBreak="0">
    <w:nsid w:val="70CA3E0B"/>
    <w:multiLevelType w:val="multilevel"/>
    <w:tmpl w:val="E17260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34B528D"/>
    <w:multiLevelType w:val="multilevel"/>
    <w:tmpl w:val="7ED06B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3C34136"/>
    <w:multiLevelType w:val="hybridMultilevel"/>
    <w:tmpl w:val="F08E35A0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7530005"/>
    <w:multiLevelType w:val="multilevel"/>
    <w:tmpl w:val="CD9EBA12"/>
    <w:lvl w:ilvl="0">
      <w:start w:val="1"/>
      <w:numFmt w:val="decimal"/>
      <w:pStyle w:val="CharCharCharCharCharCharCharCharCharChar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8" w15:restartNumberingAfterBreak="0">
    <w:nsid w:val="7B8327DD"/>
    <w:multiLevelType w:val="hybridMultilevel"/>
    <w:tmpl w:val="8B3C008E"/>
    <w:lvl w:ilvl="0" w:tplc="7DE2ED94">
      <w:start w:val="1"/>
      <w:numFmt w:val="decimal"/>
      <w:lvlText w:val="%1.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42697098">
    <w:abstractNumId w:val="7"/>
  </w:num>
  <w:num w:numId="2" w16cid:durableId="884801812">
    <w:abstractNumId w:val="18"/>
  </w:num>
  <w:num w:numId="3" w16cid:durableId="1803376763">
    <w:abstractNumId w:val="10"/>
  </w:num>
  <w:num w:numId="4" w16cid:durableId="1062682401">
    <w:abstractNumId w:val="9"/>
  </w:num>
  <w:num w:numId="5" w16cid:durableId="1628900365">
    <w:abstractNumId w:val="9"/>
  </w:num>
  <w:num w:numId="6" w16cid:durableId="1864441996">
    <w:abstractNumId w:val="9"/>
  </w:num>
  <w:num w:numId="7" w16cid:durableId="311325637">
    <w:abstractNumId w:val="4"/>
  </w:num>
  <w:num w:numId="8" w16cid:durableId="41252949">
    <w:abstractNumId w:val="5"/>
  </w:num>
  <w:num w:numId="9" w16cid:durableId="1273198042">
    <w:abstractNumId w:val="5"/>
    <w:lvlOverride w:ilvl="0">
      <w:startOverride w:val="1"/>
    </w:lvlOverride>
  </w:num>
  <w:num w:numId="10" w16cid:durableId="263653855">
    <w:abstractNumId w:val="5"/>
    <w:lvlOverride w:ilvl="0">
      <w:startOverride w:val="1"/>
    </w:lvlOverride>
  </w:num>
  <w:num w:numId="11" w16cid:durableId="2084791471">
    <w:abstractNumId w:val="4"/>
  </w:num>
  <w:num w:numId="12" w16cid:durableId="1461529324">
    <w:abstractNumId w:val="1"/>
  </w:num>
  <w:num w:numId="13" w16cid:durableId="1117257825">
    <w:abstractNumId w:val="1"/>
  </w:num>
  <w:num w:numId="14" w16cid:durableId="226689141">
    <w:abstractNumId w:val="0"/>
  </w:num>
  <w:num w:numId="15" w16cid:durableId="399719642">
    <w:abstractNumId w:val="8"/>
  </w:num>
  <w:num w:numId="16" w16cid:durableId="264197786">
    <w:abstractNumId w:val="8"/>
  </w:num>
  <w:num w:numId="17" w16cid:durableId="194198209">
    <w:abstractNumId w:val="8"/>
  </w:num>
  <w:num w:numId="18" w16cid:durableId="949355354">
    <w:abstractNumId w:val="8"/>
  </w:num>
  <w:num w:numId="19" w16cid:durableId="1478762418">
    <w:abstractNumId w:val="8"/>
  </w:num>
  <w:num w:numId="20" w16cid:durableId="1621451779">
    <w:abstractNumId w:val="8"/>
  </w:num>
  <w:num w:numId="21" w16cid:durableId="1373338424">
    <w:abstractNumId w:val="8"/>
  </w:num>
  <w:num w:numId="22" w16cid:durableId="1356268546">
    <w:abstractNumId w:val="8"/>
  </w:num>
  <w:num w:numId="23" w16cid:durableId="821311794">
    <w:abstractNumId w:val="8"/>
  </w:num>
  <w:num w:numId="24" w16cid:durableId="1021316334">
    <w:abstractNumId w:val="5"/>
  </w:num>
  <w:num w:numId="25" w16cid:durableId="1375157058">
    <w:abstractNumId w:val="3"/>
  </w:num>
  <w:num w:numId="26" w16cid:durableId="1442335989">
    <w:abstractNumId w:val="3"/>
  </w:num>
  <w:num w:numId="27" w16cid:durableId="881209959">
    <w:abstractNumId w:val="2"/>
  </w:num>
  <w:num w:numId="28" w16cid:durableId="1426993741">
    <w:abstractNumId w:val="2"/>
  </w:num>
  <w:num w:numId="29" w16cid:durableId="903565539">
    <w:abstractNumId w:val="6"/>
  </w:num>
  <w:num w:numId="30" w16cid:durableId="672075319">
    <w:abstractNumId w:val="13"/>
  </w:num>
  <w:num w:numId="31" w16cid:durableId="2051831793">
    <w:abstractNumId w:val="17"/>
  </w:num>
  <w:num w:numId="32" w16cid:durableId="698166139">
    <w:abstractNumId w:val="12"/>
  </w:num>
  <w:num w:numId="33" w16cid:durableId="1415979919">
    <w:abstractNumId w:val="16"/>
  </w:num>
  <w:num w:numId="34" w16cid:durableId="1572739121">
    <w:abstractNumId w:val="11"/>
  </w:num>
  <w:num w:numId="35" w16cid:durableId="388303191">
    <w:abstractNumId w:val="14"/>
  </w:num>
  <w:num w:numId="36" w16cid:durableId="197679130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TrueTypeFonts/>
  <w:proofState w:spelling="clean" w:grammar="clean"/>
  <w:attachedTemplate r:id="rId1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770D"/>
    <w:rsid w:val="0000062E"/>
    <w:rsid w:val="0000283C"/>
    <w:rsid w:val="00006357"/>
    <w:rsid w:val="000106B5"/>
    <w:rsid w:val="00010C58"/>
    <w:rsid w:val="00012248"/>
    <w:rsid w:val="00012E3D"/>
    <w:rsid w:val="00013404"/>
    <w:rsid w:val="00015187"/>
    <w:rsid w:val="000154B9"/>
    <w:rsid w:val="000158D3"/>
    <w:rsid w:val="00016DC0"/>
    <w:rsid w:val="000207A2"/>
    <w:rsid w:val="00030B42"/>
    <w:rsid w:val="000310FC"/>
    <w:rsid w:val="00033C23"/>
    <w:rsid w:val="000363D8"/>
    <w:rsid w:val="00042588"/>
    <w:rsid w:val="00042B07"/>
    <w:rsid w:val="00042F67"/>
    <w:rsid w:val="00044498"/>
    <w:rsid w:val="00054D14"/>
    <w:rsid w:val="00060922"/>
    <w:rsid w:val="0006108A"/>
    <w:rsid w:val="00063127"/>
    <w:rsid w:val="00063DC0"/>
    <w:rsid w:val="0006415C"/>
    <w:rsid w:val="00064232"/>
    <w:rsid w:val="0006521E"/>
    <w:rsid w:val="00067B05"/>
    <w:rsid w:val="000709B3"/>
    <w:rsid w:val="00071B8A"/>
    <w:rsid w:val="00073A68"/>
    <w:rsid w:val="0007535D"/>
    <w:rsid w:val="0007564E"/>
    <w:rsid w:val="00080D9A"/>
    <w:rsid w:val="00082745"/>
    <w:rsid w:val="00083F9C"/>
    <w:rsid w:val="00084EDC"/>
    <w:rsid w:val="00086C0E"/>
    <w:rsid w:val="00092E2E"/>
    <w:rsid w:val="0009307D"/>
    <w:rsid w:val="000931DC"/>
    <w:rsid w:val="00094BB5"/>
    <w:rsid w:val="0009509D"/>
    <w:rsid w:val="00095AAB"/>
    <w:rsid w:val="00096553"/>
    <w:rsid w:val="0009665D"/>
    <w:rsid w:val="000A042C"/>
    <w:rsid w:val="000A0FBD"/>
    <w:rsid w:val="000A23C4"/>
    <w:rsid w:val="000A5493"/>
    <w:rsid w:val="000B07DA"/>
    <w:rsid w:val="000B0F33"/>
    <w:rsid w:val="000B103D"/>
    <w:rsid w:val="000B131C"/>
    <w:rsid w:val="000B2EA0"/>
    <w:rsid w:val="000B3194"/>
    <w:rsid w:val="000B3C44"/>
    <w:rsid w:val="000B4008"/>
    <w:rsid w:val="000B460D"/>
    <w:rsid w:val="000B69E4"/>
    <w:rsid w:val="000B72B5"/>
    <w:rsid w:val="000C1161"/>
    <w:rsid w:val="000C12EC"/>
    <w:rsid w:val="000C1969"/>
    <w:rsid w:val="000C5A16"/>
    <w:rsid w:val="000C6B5F"/>
    <w:rsid w:val="000C7A49"/>
    <w:rsid w:val="000E02CA"/>
    <w:rsid w:val="000E246A"/>
    <w:rsid w:val="000E6981"/>
    <w:rsid w:val="000F05EE"/>
    <w:rsid w:val="000F104D"/>
    <w:rsid w:val="000F16C2"/>
    <w:rsid w:val="000F26AE"/>
    <w:rsid w:val="000F3135"/>
    <w:rsid w:val="000F7E1F"/>
    <w:rsid w:val="001018FD"/>
    <w:rsid w:val="001038E1"/>
    <w:rsid w:val="00103BEF"/>
    <w:rsid w:val="00104641"/>
    <w:rsid w:val="00105255"/>
    <w:rsid w:val="0010634E"/>
    <w:rsid w:val="00110B0D"/>
    <w:rsid w:val="00111190"/>
    <w:rsid w:val="0011272D"/>
    <w:rsid w:val="00114E39"/>
    <w:rsid w:val="001212E4"/>
    <w:rsid w:val="00122370"/>
    <w:rsid w:val="00123FCA"/>
    <w:rsid w:val="00125544"/>
    <w:rsid w:val="00125F2F"/>
    <w:rsid w:val="00127695"/>
    <w:rsid w:val="00127883"/>
    <w:rsid w:val="00130CD7"/>
    <w:rsid w:val="00130DAA"/>
    <w:rsid w:val="00134C6F"/>
    <w:rsid w:val="0013583A"/>
    <w:rsid w:val="0013613B"/>
    <w:rsid w:val="0014086C"/>
    <w:rsid w:val="00140A45"/>
    <w:rsid w:val="00141172"/>
    <w:rsid w:val="0014134A"/>
    <w:rsid w:val="001416D1"/>
    <w:rsid w:val="00143D54"/>
    <w:rsid w:val="0014492A"/>
    <w:rsid w:val="001456D1"/>
    <w:rsid w:val="0015055F"/>
    <w:rsid w:val="0015158D"/>
    <w:rsid w:val="001519FA"/>
    <w:rsid w:val="00153A86"/>
    <w:rsid w:val="0015497C"/>
    <w:rsid w:val="001557BE"/>
    <w:rsid w:val="0015691E"/>
    <w:rsid w:val="00163DE0"/>
    <w:rsid w:val="0016485A"/>
    <w:rsid w:val="0016765F"/>
    <w:rsid w:val="00167742"/>
    <w:rsid w:val="00167F2F"/>
    <w:rsid w:val="00174382"/>
    <w:rsid w:val="00176909"/>
    <w:rsid w:val="00180A92"/>
    <w:rsid w:val="00181210"/>
    <w:rsid w:val="001813AF"/>
    <w:rsid w:val="00182CA1"/>
    <w:rsid w:val="00183A40"/>
    <w:rsid w:val="001849D4"/>
    <w:rsid w:val="00186943"/>
    <w:rsid w:val="00187903"/>
    <w:rsid w:val="00187F9D"/>
    <w:rsid w:val="00190278"/>
    <w:rsid w:val="00190F44"/>
    <w:rsid w:val="00192246"/>
    <w:rsid w:val="001932FB"/>
    <w:rsid w:val="001954FA"/>
    <w:rsid w:val="00195D21"/>
    <w:rsid w:val="00196599"/>
    <w:rsid w:val="00197170"/>
    <w:rsid w:val="00197BC2"/>
    <w:rsid w:val="001A2803"/>
    <w:rsid w:val="001A4A66"/>
    <w:rsid w:val="001A4E20"/>
    <w:rsid w:val="001A534B"/>
    <w:rsid w:val="001A6002"/>
    <w:rsid w:val="001A649E"/>
    <w:rsid w:val="001B24E3"/>
    <w:rsid w:val="001B4D17"/>
    <w:rsid w:val="001B5E48"/>
    <w:rsid w:val="001B710D"/>
    <w:rsid w:val="001C2B69"/>
    <w:rsid w:val="001C7A24"/>
    <w:rsid w:val="001D09BF"/>
    <w:rsid w:val="001D1EB6"/>
    <w:rsid w:val="001D610B"/>
    <w:rsid w:val="001D69BA"/>
    <w:rsid w:val="001D6A64"/>
    <w:rsid w:val="001D6C87"/>
    <w:rsid w:val="001E0058"/>
    <w:rsid w:val="001E1218"/>
    <w:rsid w:val="001F0230"/>
    <w:rsid w:val="001F3959"/>
    <w:rsid w:val="001F5C41"/>
    <w:rsid w:val="001F78B2"/>
    <w:rsid w:val="002006E6"/>
    <w:rsid w:val="00211C14"/>
    <w:rsid w:val="00212621"/>
    <w:rsid w:val="002130E4"/>
    <w:rsid w:val="0021380F"/>
    <w:rsid w:val="00214178"/>
    <w:rsid w:val="002141C4"/>
    <w:rsid w:val="00214250"/>
    <w:rsid w:val="00214B19"/>
    <w:rsid w:val="00214EB5"/>
    <w:rsid w:val="00215561"/>
    <w:rsid w:val="00216820"/>
    <w:rsid w:val="0022002A"/>
    <w:rsid w:val="00221260"/>
    <w:rsid w:val="00221DFA"/>
    <w:rsid w:val="0022322E"/>
    <w:rsid w:val="00223679"/>
    <w:rsid w:val="002242C8"/>
    <w:rsid w:val="002266DB"/>
    <w:rsid w:val="00226E55"/>
    <w:rsid w:val="00227D24"/>
    <w:rsid w:val="00231928"/>
    <w:rsid w:val="00233594"/>
    <w:rsid w:val="00233BEE"/>
    <w:rsid w:val="002356CD"/>
    <w:rsid w:val="002360A7"/>
    <w:rsid w:val="00236251"/>
    <w:rsid w:val="00237CCB"/>
    <w:rsid w:val="00240007"/>
    <w:rsid w:val="00242315"/>
    <w:rsid w:val="00247900"/>
    <w:rsid w:val="002479D6"/>
    <w:rsid w:val="002525A2"/>
    <w:rsid w:val="002531B7"/>
    <w:rsid w:val="002562D3"/>
    <w:rsid w:val="002653B9"/>
    <w:rsid w:val="00265AD1"/>
    <w:rsid w:val="00265C0D"/>
    <w:rsid w:val="00266FEA"/>
    <w:rsid w:val="0026776B"/>
    <w:rsid w:val="00267F5D"/>
    <w:rsid w:val="0027329E"/>
    <w:rsid w:val="00273519"/>
    <w:rsid w:val="002769EA"/>
    <w:rsid w:val="0027768F"/>
    <w:rsid w:val="00282133"/>
    <w:rsid w:val="002822C8"/>
    <w:rsid w:val="002826DC"/>
    <w:rsid w:val="002832BA"/>
    <w:rsid w:val="00285552"/>
    <w:rsid w:val="002859D7"/>
    <w:rsid w:val="002875D2"/>
    <w:rsid w:val="002910CA"/>
    <w:rsid w:val="00291B95"/>
    <w:rsid w:val="0029277C"/>
    <w:rsid w:val="00297A5E"/>
    <w:rsid w:val="00297CFC"/>
    <w:rsid w:val="002A058B"/>
    <w:rsid w:val="002A07AE"/>
    <w:rsid w:val="002A0E61"/>
    <w:rsid w:val="002A1034"/>
    <w:rsid w:val="002A19AD"/>
    <w:rsid w:val="002A6AF3"/>
    <w:rsid w:val="002A6E74"/>
    <w:rsid w:val="002B0448"/>
    <w:rsid w:val="002B226C"/>
    <w:rsid w:val="002B2A74"/>
    <w:rsid w:val="002B3A17"/>
    <w:rsid w:val="002B3F20"/>
    <w:rsid w:val="002B49BD"/>
    <w:rsid w:val="002B4A4D"/>
    <w:rsid w:val="002B54F6"/>
    <w:rsid w:val="002B5A75"/>
    <w:rsid w:val="002C1F1B"/>
    <w:rsid w:val="002C3A9F"/>
    <w:rsid w:val="002C55B0"/>
    <w:rsid w:val="002D03B6"/>
    <w:rsid w:val="002D0DD2"/>
    <w:rsid w:val="002D184A"/>
    <w:rsid w:val="002D2AF6"/>
    <w:rsid w:val="002D2B72"/>
    <w:rsid w:val="002F43C9"/>
    <w:rsid w:val="002F7637"/>
    <w:rsid w:val="003012D7"/>
    <w:rsid w:val="003025E9"/>
    <w:rsid w:val="00303BC9"/>
    <w:rsid w:val="00304C84"/>
    <w:rsid w:val="00306EC6"/>
    <w:rsid w:val="00310030"/>
    <w:rsid w:val="00313255"/>
    <w:rsid w:val="0031464F"/>
    <w:rsid w:val="00315342"/>
    <w:rsid w:val="003155BB"/>
    <w:rsid w:val="00315689"/>
    <w:rsid w:val="00317A23"/>
    <w:rsid w:val="00323126"/>
    <w:rsid w:val="00325589"/>
    <w:rsid w:val="003267B1"/>
    <w:rsid w:val="0032777A"/>
    <w:rsid w:val="003311BA"/>
    <w:rsid w:val="00331D47"/>
    <w:rsid w:val="00332065"/>
    <w:rsid w:val="00334FC2"/>
    <w:rsid w:val="00336E70"/>
    <w:rsid w:val="00341F98"/>
    <w:rsid w:val="00342F34"/>
    <w:rsid w:val="00343B26"/>
    <w:rsid w:val="00344582"/>
    <w:rsid w:val="00350697"/>
    <w:rsid w:val="00351E46"/>
    <w:rsid w:val="00354B13"/>
    <w:rsid w:val="0035526A"/>
    <w:rsid w:val="00355F44"/>
    <w:rsid w:val="003562ED"/>
    <w:rsid w:val="00357B08"/>
    <w:rsid w:val="00360E7D"/>
    <w:rsid w:val="00361F26"/>
    <w:rsid w:val="00366CEE"/>
    <w:rsid w:val="00367E8B"/>
    <w:rsid w:val="00370F70"/>
    <w:rsid w:val="00374022"/>
    <w:rsid w:val="003755C7"/>
    <w:rsid w:val="00380076"/>
    <w:rsid w:val="003827B1"/>
    <w:rsid w:val="0038339F"/>
    <w:rsid w:val="00384B57"/>
    <w:rsid w:val="00386205"/>
    <w:rsid w:val="00387082"/>
    <w:rsid w:val="00390E54"/>
    <w:rsid w:val="003919DC"/>
    <w:rsid w:val="00391C50"/>
    <w:rsid w:val="003934DF"/>
    <w:rsid w:val="003942C4"/>
    <w:rsid w:val="00396CE2"/>
    <w:rsid w:val="003A00D8"/>
    <w:rsid w:val="003A0A76"/>
    <w:rsid w:val="003A1194"/>
    <w:rsid w:val="003A18C8"/>
    <w:rsid w:val="003A2C1C"/>
    <w:rsid w:val="003A36B8"/>
    <w:rsid w:val="003A3BF1"/>
    <w:rsid w:val="003A5BF7"/>
    <w:rsid w:val="003C027C"/>
    <w:rsid w:val="003C0992"/>
    <w:rsid w:val="003C11E5"/>
    <w:rsid w:val="003C1BB4"/>
    <w:rsid w:val="003C37E9"/>
    <w:rsid w:val="003C3D0E"/>
    <w:rsid w:val="003C48BA"/>
    <w:rsid w:val="003C4A68"/>
    <w:rsid w:val="003C4F02"/>
    <w:rsid w:val="003D0D04"/>
    <w:rsid w:val="003D1A42"/>
    <w:rsid w:val="003D4427"/>
    <w:rsid w:val="003D495C"/>
    <w:rsid w:val="003D6B9C"/>
    <w:rsid w:val="003D7D1D"/>
    <w:rsid w:val="003E0906"/>
    <w:rsid w:val="003E17F6"/>
    <w:rsid w:val="003E5EE7"/>
    <w:rsid w:val="003E6794"/>
    <w:rsid w:val="003E6C40"/>
    <w:rsid w:val="003E73D8"/>
    <w:rsid w:val="003E7F0A"/>
    <w:rsid w:val="003F1853"/>
    <w:rsid w:val="003F2751"/>
    <w:rsid w:val="003F29F5"/>
    <w:rsid w:val="003F37A5"/>
    <w:rsid w:val="003F403C"/>
    <w:rsid w:val="003F444B"/>
    <w:rsid w:val="003F4FE8"/>
    <w:rsid w:val="003F54CC"/>
    <w:rsid w:val="003F5620"/>
    <w:rsid w:val="003F64C4"/>
    <w:rsid w:val="003F6C3A"/>
    <w:rsid w:val="003F766E"/>
    <w:rsid w:val="003F7A55"/>
    <w:rsid w:val="0040106F"/>
    <w:rsid w:val="00404591"/>
    <w:rsid w:val="00404600"/>
    <w:rsid w:val="0040599A"/>
    <w:rsid w:val="00413D13"/>
    <w:rsid w:val="00414F4F"/>
    <w:rsid w:val="0041782B"/>
    <w:rsid w:val="00423064"/>
    <w:rsid w:val="004242B5"/>
    <w:rsid w:val="0042535D"/>
    <w:rsid w:val="004267A0"/>
    <w:rsid w:val="00426F35"/>
    <w:rsid w:val="004270B4"/>
    <w:rsid w:val="00427221"/>
    <w:rsid w:val="00427C51"/>
    <w:rsid w:val="00432DDF"/>
    <w:rsid w:val="004333DE"/>
    <w:rsid w:val="00436D24"/>
    <w:rsid w:val="004372B1"/>
    <w:rsid w:val="004404C7"/>
    <w:rsid w:val="0044113A"/>
    <w:rsid w:val="004413F6"/>
    <w:rsid w:val="004414A1"/>
    <w:rsid w:val="00441F32"/>
    <w:rsid w:val="00444E56"/>
    <w:rsid w:val="00444FB6"/>
    <w:rsid w:val="00446352"/>
    <w:rsid w:val="00447643"/>
    <w:rsid w:val="00447C72"/>
    <w:rsid w:val="00450B3E"/>
    <w:rsid w:val="00450E9F"/>
    <w:rsid w:val="00451C62"/>
    <w:rsid w:val="00451EF9"/>
    <w:rsid w:val="00460BCD"/>
    <w:rsid w:val="00460FFE"/>
    <w:rsid w:val="00461DE7"/>
    <w:rsid w:val="00462E7E"/>
    <w:rsid w:val="00474217"/>
    <w:rsid w:val="004748E7"/>
    <w:rsid w:val="00474B86"/>
    <w:rsid w:val="00480930"/>
    <w:rsid w:val="00481B3E"/>
    <w:rsid w:val="00481C12"/>
    <w:rsid w:val="00484C9A"/>
    <w:rsid w:val="004870BC"/>
    <w:rsid w:val="00487B44"/>
    <w:rsid w:val="004930FC"/>
    <w:rsid w:val="00495C2D"/>
    <w:rsid w:val="00496050"/>
    <w:rsid w:val="00496A43"/>
    <w:rsid w:val="00497A5B"/>
    <w:rsid w:val="004A2B3B"/>
    <w:rsid w:val="004A7132"/>
    <w:rsid w:val="004A7656"/>
    <w:rsid w:val="004B340A"/>
    <w:rsid w:val="004B4FE9"/>
    <w:rsid w:val="004B7253"/>
    <w:rsid w:val="004C0679"/>
    <w:rsid w:val="004C38F5"/>
    <w:rsid w:val="004C471C"/>
    <w:rsid w:val="004C7932"/>
    <w:rsid w:val="004D00A7"/>
    <w:rsid w:val="004D1047"/>
    <w:rsid w:val="004D11AD"/>
    <w:rsid w:val="004D27F8"/>
    <w:rsid w:val="004D295B"/>
    <w:rsid w:val="004D2D0C"/>
    <w:rsid w:val="004D3755"/>
    <w:rsid w:val="004D71EA"/>
    <w:rsid w:val="004E0F69"/>
    <w:rsid w:val="004E1827"/>
    <w:rsid w:val="004E1A5E"/>
    <w:rsid w:val="004E2262"/>
    <w:rsid w:val="004E36F9"/>
    <w:rsid w:val="004E41DD"/>
    <w:rsid w:val="004E4EF8"/>
    <w:rsid w:val="004E71AF"/>
    <w:rsid w:val="004F02C0"/>
    <w:rsid w:val="004F08CC"/>
    <w:rsid w:val="004F3D27"/>
    <w:rsid w:val="004F43AC"/>
    <w:rsid w:val="004F4D72"/>
    <w:rsid w:val="005001C3"/>
    <w:rsid w:val="00500CC5"/>
    <w:rsid w:val="005018D6"/>
    <w:rsid w:val="00503A97"/>
    <w:rsid w:val="005043D2"/>
    <w:rsid w:val="0050508E"/>
    <w:rsid w:val="005077A3"/>
    <w:rsid w:val="0051387D"/>
    <w:rsid w:val="0051420E"/>
    <w:rsid w:val="005144E0"/>
    <w:rsid w:val="00515B20"/>
    <w:rsid w:val="00516026"/>
    <w:rsid w:val="005176EE"/>
    <w:rsid w:val="00524E7F"/>
    <w:rsid w:val="0052541A"/>
    <w:rsid w:val="00525D0C"/>
    <w:rsid w:val="005261E3"/>
    <w:rsid w:val="00526D1B"/>
    <w:rsid w:val="00527358"/>
    <w:rsid w:val="00530972"/>
    <w:rsid w:val="00530A70"/>
    <w:rsid w:val="005315A3"/>
    <w:rsid w:val="00537EDD"/>
    <w:rsid w:val="00543052"/>
    <w:rsid w:val="005447C5"/>
    <w:rsid w:val="00545540"/>
    <w:rsid w:val="00546BC1"/>
    <w:rsid w:val="00547A4A"/>
    <w:rsid w:val="00551E7F"/>
    <w:rsid w:val="005522E0"/>
    <w:rsid w:val="00552530"/>
    <w:rsid w:val="00554641"/>
    <w:rsid w:val="0055594E"/>
    <w:rsid w:val="005573D9"/>
    <w:rsid w:val="00557ABE"/>
    <w:rsid w:val="005649AF"/>
    <w:rsid w:val="005653C1"/>
    <w:rsid w:val="00567889"/>
    <w:rsid w:val="00567BA7"/>
    <w:rsid w:val="00570829"/>
    <w:rsid w:val="00571445"/>
    <w:rsid w:val="00571D15"/>
    <w:rsid w:val="00573299"/>
    <w:rsid w:val="005738C6"/>
    <w:rsid w:val="00573F6B"/>
    <w:rsid w:val="00574A80"/>
    <w:rsid w:val="00580F11"/>
    <w:rsid w:val="00580F67"/>
    <w:rsid w:val="005841BF"/>
    <w:rsid w:val="00584329"/>
    <w:rsid w:val="00584C03"/>
    <w:rsid w:val="00584D0B"/>
    <w:rsid w:val="005874C7"/>
    <w:rsid w:val="005908F1"/>
    <w:rsid w:val="00590A92"/>
    <w:rsid w:val="00591474"/>
    <w:rsid w:val="00591D86"/>
    <w:rsid w:val="00596B6B"/>
    <w:rsid w:val="00597D0B"/>
    <w:rsid w:val="00597DA6"/>
    <w:rsid w:val="005A0165"/>
    <w:rsid w:val="005A16AE"/>
    <w:rsid w:val="005A406D"/>
    <w:rsid w:val="005A441E"/>
    <w:rsid w:val="005A4F91"/>
    <w:rsid w:val="005A65DF"/>
    <w:rsid w:val="005A67DB"/>
    <w:rsid w:val="005A6AB6"/>
    <w:rsid w:val="005B1CE5"/>
    <w:rsid w:val="005B1DBA"/>
    <w:rsid w:val="005B37C6"/>
    <w:rsid w:val="005B5CFD"/>
    <w:rsid w:val="005B7170"/>
    <w:rsid w:val="005B7178"/>
    <w:rsid w:val="005C3E8F"/>
    <w:rsid w:val="005C4047"/>
    <w:rsid w:val="005C6B97"/>
    <w:rsid w:val="005C79A2"/>
    <w:rsid w:val="005D06CF"/>
    <w:rsid w:val="005D18B8"/>
    <w:rsid w:val="005D6AE0"/>
    <w:rsid w:val="005D6C4D"/>
    <w:rsid w:val="005D6C4E"/>
    <w:rsid w:val="005D6CF4"/>
    <w:rsid w:val="005D784D"/>
    <w:rsid w:val="005D7E0A"/>
    <w:rsid w:val="005E01DE"/>
    <w:rsid w:val="005E171A"/>
    <w:rsid w:val="005E2A1B"/>
    <w:rsid w:val="005E516C"/>
    <w:rsid w:val="005E6022"/>
    <w:rsid w:val="005E7404"/>
    <w:rsid w:val="005E77FB"/>
    <w:rsid w:val="005E7A65"/>
    <w:rsid w:val="005E7E40"/>
    <w:rsid w:val="005F0BB2"/>
    <w:rsid w:val="005F2328"/>
    <w:rsid w:val="005F3588"/>
    <w:rsid w:val="005F3F01"/>
    <w:rsid w:val="005F405F"/>
    <w:rsid w:val="005F5138"/>
    <w:rsid w:val="005F5EA8"/>
    <w:rsid w:val="005F7B34"/>
    <w:rsid w:val="00602956"/>
    <w:rsid w:val="00605090"/>
    <w:rsid w:val="0061064A"/>
    <w:rsid w:val="00613CDB"/>
    <w:rsid w:val="006144EE"/>
    <w:rsid w:val="00614CB8"/>
    <w:rsid w:val="00622BF4"/>
    <w:rsid w:val="00623C78"/>
    <w:rsid w:val="00624D0D"/>
    <w:rsid w:val="00625EAF"/>
    <w:rsid w:val="00626FA4"/>
    <w:rsid w:val="00627F01"/>
    <w:rsid w:val="006311A3"/>
    <w:rsid w:val="00631AEE"/>
    <w:rsid w:val="00632096"/>
    <w:rsid w:val="006327E7"/>
    <w:rsid w:val="0063487F"/>
    <w:rsid w:val="0063620D"/>
    <w:rsid w:val="00640263"/>
    <w:rsid w:val="006455AB"/>
    <w:rsid w:val="00645607"/>
    <w:rsid w:val="00645B1B"/>
    <w:rsid w:val="006475B7"/>
    <w:rsid w:val="00653EEA"/>
    <w:rsid w:val="00654EFC"/>
    <w:rsid w:val="00655DFF"/>
    <w:rsid w:val="006576CA"/>
    <w:rsid w:val="0065770D"/>
    <w:rsid w:val="00660231"/>
    <w:rsid w:val="00662F7E"/>
    <w:rsid w:val="00663219"/>
    <w:rsid w:val="00663D7A"/>
    <w:rsid w:val="00665373"/>
    <w:rsid w:val="00670E9A"/>
    <w:rsid w:val="00674AEE"/>
    <w:rsid w:val="006756F4"/>
    <w:rsid w:val="00677FBC"/>
    <w:rsid w:val="006805B2"/>
    <w:rsid w:val="006817AE"/>
    <w:rsid w:val="00682CC4"/>
    <w:rsid w:val="00682E83"/>
    <w:rsid w:val="0068389A"/>
    <w:rsid w:val="00683AB1"/>
    <w:rsid w:val="006859B5"/>
    <w:rsid w:val="0069096A"/>
    <w:rsid w:val="0069198F"/>
    <w:rsid w:val="006974C2"/>
    <w:rsid w:val="006A0D29"/>
    <w:rsid w:val="006A0E0A"/>
    <w:rsid w:val="006A2220"/>
    <w:rsid w:val="006A4E2E"/>
    <w:rsid w:val="006A4E7B"/>
    <w:rsid w:val="006A6BCF"/>
    <w:rsid w:val="006A79D6"/>
    <w:rsid w:val="006A7BAB"/>
    <w:rsid w:val="006B116A"/>
    <w:rsid w:val="006B1DFF"/>
    <w:rsid w:val="006B4315"/>
    <w:rsid w:val="006B6F41"/>
    <w:rsid w:val="006B7698"/>
    <w:rsid w:val="006C17AD"/>
    <w:rsid w:val="006C41A3"/>
    <w:rsid w:val="006C44E7"/>
    <w:rsid w:val="006C4A1C"/>
    <w:rsid w:val="006C5C92"/>
    <w:rsid w:val="006C6511"/>
    <w:rsid w:val="006C70C8"/>
    <w:rsid w:val="006D0B08"/>
    <w:rsid w:val="006D260F"/>
    <w:rsid w:val="006D4A8E"/>
    <w:rsid w:val="006D5FD1"/>
    <w:rsid w:val="006D6B59"/>
    <w:rsid w:val="006E020C"/>
    <w:rsid w:val="006E03A7"/>
    <w:rsid w:val="006E1D1F"/>
    <w:rsid w:val="006E2EDB"/>
    <w:rsid w:val="006E3AA9"/>
    <w:rsid w:val="006E4203"/>
    <w:rsid w:val="006E42F2"/>
    <w:rsid w:val="006E64A0"/>
    <w:rsid w:val="006F313D"/>
    <w:rsid w:val="006F3B5E"/>
    <w:rsid w:val="006F4C77"/>
    <w:rsid w:val="006F60A6"/>
    <w:rsid w:val="00703112"/>
    <w:rsid w:val="00706390"/>
    <w:rsid w:val="007077C2"/>
    <w:rsid w:val="00707989"/>
    <w:rsid w:val="007140AD"/>
    <w:rsid w:val="00714384"/>
    <w:rsid w:val="00715E4A"/>
    <w:rsid w:val="00720C71"/>
    <w:rsid w:val="00721F0C"/>
    <w:rsid w:val="00722664"/>
    <w:rsid w:val="00722825"/>
    <w:rsid w:val="00725386"/>
    <w:rsid w:val="007270C3"/>
    <w:rsid w:val="00731B42"/>
    <w:rsid w:val="00732045"/>
    <w:rsid w:val="007323AE"/>
    <w:rsid w:val="00732B04"/>
    <w:rsid w:val="00732BF5"/>
    <w:rsid w:val="0073367B"/>
    <w:rsid w:val="0073416E"/>
    <w:rsid w:val="0074074F"/>
    <w:rsid w:val="0074130C"/>
    <w:rsid w:val="007413EE"/>
    <w:rsid w:val="00741520"/>
    <w:rsid w:val="00744161"/>
    <w:rsid w:val="0074576F"/>
    <w:rsid w:val="007473B8"/>
    <w:rsid w:val="00750932"/>
    <w:rsid w:val="00750D59"/>
    <w:rsid w:val="007523CE"/>
    <w:rsid w:val="00752414"/>
    <w:rsid w:val="0075338C"/>
    <w:rsid w:val="007544E4"/>
    <w:rsid w:val="00756ECD"/>
    <w:rsid w:val="007622B1"/>
    <w:rsid w:val="00762AC7"/>
    <w:rsid w:val="00763948"/>
    <w:rsid w:val="0076621C"/>
    <w:rsid w:val="00770091"/>
    <w:rsid w:val="00770A2F"/>
    <w:rsid w:val="00770C98"/>
    <w:rsid w:val="007713E9"/>
    <w:rsid w:val="00772D99"/>
    <w:rsid w:val="00772F2A"/>
    <w:rsid w:val="00775653"/>
    <w:rsid w:val="00775941"/>
    <w:rsid w:val="00776903"/>
    <w:rsid w:val="00776B42"/>
    <w:rsid w:val="007841A6"/>
    <w:rsid w:val="0078714A"/>
    <w:rsid w:val="007917CF"/>
    <w:rsid w:val="00793AFB"/>
    <w:rsid w:val="00794F8D"/>
    <w:rsid w:val="00796429"/>
    <w:rsid w:val="007A0905"/>
    <w:rsid w:val="007A28E6"/>
    <w:rsid w:val="007A6FAF"/>
    <w:rsid w:val="007B041D"/>
    <w:rsid w:val="007B2DE8"/>
    <w:rsid w:val="007B44E2"/>
    <w:rsid w:val="007B6C94"/>
    <w:rsid w:val="007C009D"/>
    <w:rsid w:val="007C2095"/>
    <w:rsid w:val="007C23ED"/>
    <w:rsid w:val="007C2D84"/>
    <w:rsid w:val="007C40A0"/>
    <w:rsid w:val="007C452C"/>
    <w:rsid w:val="007C4D57"/>
    <w:rsid w:val="007C71BD"/>
    <w:rsid w:val="007C79E2"/>
    <w:rsid w:val="007C7E71"/>
    <w:rsid w:val="007D0AB8"/>
    <w:rsid w:val="007D252D"/>
    <w:rsid w:val="007D5891"/>
    <w:rsid w:val="007D70D8"/>
    <w:rsid w:val="007D764D"/>
    <w:rsid w:val="007E0336"/>
    <w:rsid w:val="007E079F"/>
    <w:rsid w:val="007E11AD"/>
    <w:rsid w:val="007E2E1D"/>
    <w:rsid w:val="007E2EC1"/>
    <w:rsid w:val="007E3604"/>
    <w:rsid w:val="007E43E4"/>
    <w:rsid w:val="007E5708"/>
    <w:rsid w:val="007E5E73"/>
    <w:rsid w:val="007E7920"/>
    <w:rsid w:val="007F2F8E"/>
    <w:rsid w:val="007F545D"/>
    <w:rsid w:val="007F5B49"/>
    <w:rsid w:val="007F5D9C"/>
    <w:rsid w:val="007F5DA8"/>
    <w:rsid w:val="0080048F"/>
    <w:rsid w:val="00801660"/>
    <w:rsid w:val="008019AF"/>
    <w:rsid w:val="008029C7"/>
    <w:rsid w:val="008040DF"/>
    <w:rsid w:val="00810192"/>
    <w:rsid w:val="008115AE"/>
    <w:rsid w:val="00812A6F"/>
    <w:rsid w:val="00815508"/>
    <w:rsid w:val="00820BE7"/>
    <w:rsid w:val="008212BF"/>
    <w:rsid w:val="008214B9"/>
    <w:rsid w:val="008214F9"/>
    <w:rsid w:val="00825417"/>
    <w:rsid w:val="0082676A"/>
    <w:rsid w:val="00831629"/>
    <w:rsid w:val="00832E90"/>
    <w:rsid w:val="0083399C"/>
    <w:rsid w:val="008415FE"/>
    <w:rsid w:val="00844B2D"/>
    <w:rsid w:val="00845FAA"/>
    <w:rsid w:val="00852220"/>
    <w:rsid w:val="00861825"/>
    <w:rsid w:val="00864B00"/>
    <w:rsid w:val="00864FEB"/>
    <w:rsid w:val="008675C6"/>
    <w:rsid w:val="00871D7C"/>
    <w:rsid w:val="0087731A"/>
    <w:rsid w:val="008861BD"/>
    <w:rsid w:val="0088623D"/>
    <w:rsid w:val="00886382"/>
    <w:rsid w:val="00887E19"/>
    <w:rsid w:val="00891AF5"/>
    <w:rsid w:val="00893AFC"/>
    <w:rsid w:val="0089478A"/>
    <w:rsid w:val="008A01D9"/>
    <w:rsid w:val="008A0F47"/>
    <w:rsid w:val="008A16D5"/>
    <w:rsid w:val="008A6027"/>
    <w:rsid w:val="008A6B5A"/>
    <w:rsid w:val="008A79D8"/>
    <w:rsid w:val="008B6269"/>
    <w:rsid w:val="008B6BCA"/>
    <w:rsid w:val="008B79DD"/>
    <w:rsid w:val="008C34D6"/>
    <w:rsid w:val="008C4CDE"/>
    <w:rsid w:val="008C66CB"/>
    <w:rsid w:val="008D0710"/>
    <w:rsid w:val="008D2721"/>
    <w:rsid w:val="008D3F20"/>
    <w:rsid w:val="008D7971"/>
    <w:rsid w:val="008D7C11"/>
    <w:rsid w:val="008E023B"/>
    <w:rsid w:val="008E1D7F"/>
    <w:rsid w:val="008E2D2D"/>
    <w:rsid w:val="008E5FA9"/>
    <w:rsid w:val="008E6646"/>
    <w:rsid w:val="008E6C51"/>
    <w:rsid w:val="008E6D34"/>
    <w:rsid w:val="008F54E4"/>
    <w:rsid w:val="008F5F85"/>
    <w:rsid w:val="00900FA1"/>
    <w:rsid w:val="00904185"/>
    <w:rsid w:val="00906A99"/>
    <w:rsid w:val="00906CF9"/>
    <w:rsid w:val="0091004A"/>
    <w:rsid w:val="00910359"/>
    <w:rsid w:val="009115B0"/>
    <w:rsid w:val="00911B23"/>
    <w:rsid w:val="009128DA"/>
    <w:rsid w:val="00914A60"/>
    <w:rsid w:val="0091752D"/>
    <w:rsid w:val="00917F17"/>
    <w:rsid w:val="00921838"/>
    <w:rsid w:val="00921841"/>
    <w:rsid w:val="00921F97"/>
    <w:rsid w:val="0092399B"/>
    <w:rsid w:val="0092495E"/>
    <w:rsid w:val="00924F40"/>
    <w:rsid w:val="009254C6"/>
    <w:rsid w:val="0092581E"/>
    <w:rsid w:val="009267B0"/>
    <w:rsid w:val="00926CB5"/>
    <w:rsid w:val="00926E54"/>
    <w:rsid w:val="00930032"/>
    <w:rsid w:val="0093240B"/>
    <w:rsid w:val="00932683"/>
    <w:rsid w:val="009334AB"/>
    <w:rsid w:val="009346F1"/>
    <w:rsid w:val="00935045"/>
    <w:rsid w:val="00936860"/>
    <w:rsid w:val="009414CE"/>
    <w:rsid w:val="00942540"/>
    <w:rsid w:val="0094298A"/>
    <w:rsid w:val="0094330D"/>
    <w:rsid w:val="0095051B"/>
    <w:rsid w:val="00950874"/>
    <w:rsid w:val="009536D4"/>
    <w:rsid w:val="00953C5B"/>
    <w:rsid w:val="009554A3"/>
    <w:rsid w:val="009558F9"/>
    <w:rsid w:val="00957591"/>
    <w:rsid w:val="00957885"/>
    <w:rsid w:val="00960163"/>
    <w:rsid w:val="00961F71"/>
    <w:rsid w:val="00963D12"/>
    <w:rsid w:val="00966C7B"/>
    <w:rsid w:val="00967021"/>
    <w:rsid w:val="009677DB"/>
    <w:rsid w:val="00971B07"/>
    <w:rsid w:val="00973B34"/>
    <w:rsid w:val="00974AF9"/>
    <w:rsid w:val="009762ED"/>
    <w:rsid w:val="009767A2"/>
    <w:rsid w:val="00981BBE"/>
    <w:rsid w:val="009839EF"/>
    <w:rsid w:val="009841B5"/>
    <w:rsid w:val="00984756"/>
    <w:rsid w:val="00991366"/>
    <w:rsid w:val="009934D4"/>
    <w:rsid w:val="009965EF"/>
    <w:rsid w:val="009A36C8"/>
    <w:rsid w:val="009A3B7A"/>
    <w:rsid w:val="009B1FE7"/>
    <w:rsid w:val="009B35D8"/>
    <w:rsid w:val="009B4D29"/>
    <w:rsid w:val="009B561D"/>
    <w:rsid w:val="009B5ED4"/>
    <w:rsid w:val="009B68E4"/>
    <w:rsid w:val="009B765A"/>
    <w:rsid w:val="009B7BEB"/>
    <w:rsid w:val="009C0592"/>
    <w:rsid w:val="009C0E26"/>
    <w:rsid w:val="009C1481"/>
    <w:rsid w:val="009C445A"/>
    <w:rsid w:val="009C5485"/>
    <w:rsid w:val="009C56F6"/>
    <w:rsid w:val="009C7F52"/>
    <w:rsid w:val="009D14F9"/>
    <w:rsid w:val="009D4762"/>
    <w:rsid w:val="009D5DA8"/>
    <w:rsid w:val="009D68EF"/>
    <w:rsid w:val="009D7401"/>
    <w:rsid w:val="009E1447"/>
    <w:rsid w:val="009E7427"/>
    <w:rsid w:val="009E768E"/>
    <w:rsid w:val="009E7F06"/>
    <w:rsid w:val="009F0F81"/>
    <w:rsid w:val="009F26B5"/>
    <w:rsid w:val="009F2CC0"/>
    <w:rsid w:val="00A02105"/>
    <w:rsid w:val="00A05E73"/>
    <w:rsid w:val="00A064EE"/>
    <w:rsid w:val="00A07A23"/>
    <w:rsid w:val="00A07ACE"/>
    <w:rsid w:val="00A1043D"/>
    <w:rsid w:val="00A10F11"/>
    <w:rsid w:val="00A117F4"/>
    <w:rsid w:val="00A140B8"/>
    <w:rsid w:val="00A142D7"/>
    <w:rsid w:val="00A15F11"/>
    <w:rsid w:val="00A17DA3"/>
    <w:rsid w:val="00A229CD"/>
    <w:rsid w:val="00A23BCC"/>
    <w:rsid w:val="00A261B8"/>
    <w:rsid w:val="00A30F3C"/>
    <w:rsid w:val="00A34B36"/>
    <w:rsid w:val="00A34D0A"/>
    <w:rsid w:val="00A3613F"/>
    <w:rsid w:val="00A3635B"/>
    <w:rsid w:val="00A41233"/>
    <w:rsid w:val="00A42D51"/>
    <w:rsid w:val="00A4354A"/>
    <w:rsid w:val="00A43FE6"/>
    <w:rsid w:val="00A43FEB"/>
    <w:rsid w:val="00A46662"/>
    <w:rsid w:val="00A4766B"/>
    <w:rsid w:val="00A51903"/>
    <w:rsid w:val="00A51C8E"/>
    <w:rsid w:val="00A530CD"/>
    <w:rsid w:val="00A5354D"/>
    <w:rsid w:val="00A559E4"/>
    <w:rsid w:val="00A56241"/>
    <w:rsid w:val="00A614AD"/>
    <w:rsid w:val="00A625DF"/>
    <w:rsid w:val="00A66753"/>
    <w:rsid w:val="00A67073"/>
    <w:rsid w:val="00A70A21"/>
    <w:rsid w:val="00A72286"/>
    <w:rsid w:val="00A750E9"/>
    <w:rsid w:val="00A7713D"/>
    <w:rsid w:val="00A77B2F"/>
    <w:rsid w:val="00A77B64"/>
    <w:rsid w:val="00A81AFD"/>
    <w:rsid w:val="00A81D5D"/>
    <w:rsid w:val="00A82180"/>
    <w:rsid w:val="00A8337A"/>
    <w:rsid w:val="00A83F72"/>
    <w:rsid w:val="00A840CD"/>
    <w:rsid w:val="00A857F1"/>
    <w:rsid w:val="00A925AC"/>
    <w:rsid w:val="00A92663"/>
    <w:rsid w:val="00A95DCD"/>
    <w:rsid w:val="00A96AEB"/>
    <w:rsid w:val="00AA1E80"/>
    <w:rsid w:val="00AA4062"/>
    <w:rsid w:val="00AA6C86"/>
    <w:rsid w:val="00AB2290"/>
    <w:rsid w:val="00AB2C55"/>
    <w:rsid w:val="00AB4C3D"/>
    <w:rsid w:val="00AB4C97"/>
    <w:rsid w:val="00AB5837"/>
    <w:rsid w:val="00AC2B8D"/>
    <w:rsid w:val="00AC4DD4"/>
    <w:rsid w:val="00AC4EFB"/>
    <w:rsid w:val="00AC713A"/>
    <w:rsid w:val="00AC7A0E"/>
    <w:rsid w:val="00AD5093"/>
    <w:rsid w:val="00AD50F6"/>
    <w:rsid w:val="00AD5FE6"/>
    <w:rsid w:val="00AD7E04"/>
    <w:rsid w:val="00AE0790"/>
    <w:rsid w:val="00AE1F7C"/>
    <w:rsid w:val="00AE2D79"/>
    <w:rsid w:val="00AE4A4C"/>
    <w:rsid w:val="00AE4A89"/>
    <w:rsid w:val="00AF0DDB"/>
    <w:rsid w:val="00AF677C"/>
    <w:rsid w:val="00AF6F69"/>
    <w:rsid w:val="00AF7677"/>
    <w:rsid w:val="00AF7F42"/>
    <w:rsid w:val="00B0043A"/>
    <w:rsid w:val="00B0228A"/>
    <w:rsid w:val="00B03301"/>
    <w:rsid w:val="00B03932"/>
    <w:rsid w:val="00B04DC4"/>
    <w:rsid w:val="00B06C9A"/>
    <w:rsid w:val="00B07FAF"/>
    <w:rsid w:val="00B10E5E"/>
    <w:rsid w:val="00B11C15"/>
    <w:rsid w:val="00B13A5B"/>
    <w:rsid w:val="00B1460A"/>
    <w:rsid w:val="00B15209"/>
    <w:rsid w:val="00B157A6"/>
    <w:rsid w:val="00B17A45"/>
    <w:rsid w:val="00B20DDC"/>
    <w:rsid w:val="00B23B82"/>
    <w:rsid w:val="00B23C4F"/>
    <w:rsid w:val="00B26ADC"/>
    <w:rsid w:val="00B26DD3"/>
    <w:rsid w:val="00B323A8"/>
    <w:rsid w:val="00B34180"/>
    <w:rsid w:val="00B40C48"/>
    <w:rsid w:val="00B44E7A"/>
    <w:rsid w:val="00B4651B"/>
    <w:rsid w:val="00B53C2C"/>
    <w:rsid w:val="00B552AF"/>
    <w:rsid w:val="00B61820"/>
    <w:rsid w:val="00B63122"/>
    <w:rsid w:val="00B63196"/>
    <w:rsid w:val="00B63637"/>
    <w:rsid w:val="00B67B2B"/>
    <w:rsid w:val="00B723C7"/>
    <w:rsid w:val="00B75AC2"/>
    <w:rsid w:val="00B76507"/>
    <w:rsid w:val="00B76F7F"/>
    <w:rsid w:val="00B81D62"/>
    <w:rsid w:val="00B83B82"/>
    <w:rsid w:val="00B843E3"/>
    <w:rsid w:val="00B85B82"/>
    <w:rsid w:val="00B9113C"/>
    <w:rsid w:val="00B9136E"/>
    <w:rsid w:val="00B9464D"/>
    <w:rsid w:val="00B94FA6"/>
    <w:rsid w:val="00B95424"/>
    <w:rsid w:val="00B96AA8"/>
    <w:rsid w:val="00B97982"/>
    <w:rsid w:val="00BA2B74"/>
    <w:rsid w:val="00BA2CE9"/>
    <w:rsid w:val="00BA345E"/>
    <w:rsid w:val="00BA402D"/>
    <w:rsid w:val="00BA4368"/>
    <w:rsid w:val="00BA4D0A"/>
    <w:rsid w:val="00BB27D3"/>
    <w:rsid w:val="00BB3AF5"/>
    <w:rsid w:val="00BB45C1"/>
    <w:rsid w:val="00BB593B"/>
    <w:rsid w:val="00BC07DA"/>
    <w:rsid w:val="00BC081F"/>
    <w:rsid w:val="00BC0F88"/>
    <w:rsid w:val="00BC354C"/>
    <w:rsid w:val="00BC40D4"/>
    <w:rsid w:val="00BC4BE6"/>
    <w:rsid w:val="00BC5AF8"/>
    <w:rsid w:val="00BC6915"/>
    <w:rsid w:val="00BD1B38"/>
    <w:rsid w:val="00BD323B"/>
    <w:rsid w:val="00BD561A"/>
    <w:rsid w:val="00BD7005"/>
    <w:rsid w:val="00BD7AD3"/>
    <w:rsid w:val="00BE362F"/>
    <w:rsid w:val="00BE65F0"/>
    <w:rsid w:val="00BE7EDE"/>
    <w:rsid w:val="00BF145C"/>
    <w:rsid w:val="00BF303A"/>
    <w:rsid w:val="00BF3DCD"/>
    <w:rsid w:val="00BF6346"/>
    <w:rsid w:val="00BF6B98"/>
    <w:rsid w:val="00BF6F80"/>
    <w:rsid w:val="00BF7E67"/>
    <w:rsid w:val="00C02095"/>
    <w:rsid w:val="00C024AD"/>
    <w:rsid w:val="00C027FB"/>
    <w:rsid w:val="00C033A4"/>
    <w:rsid w:val="00C04549"/>
    <w:rsid w:val="00C05A05"/>
    <w:rsid w:val="00C06E41"/>
    <w:rsid w:val="00C0707C"/>
    <w:rsid w:val="00C10DC2"/>
    <w:rsid w:val="00C122B4"/>
    <w:rsid w:val="00C12C89"/>
    <w:rsid w:val="00C141C0"/>
    <w:rsid w:val="00C1600E"/>
    <w:rsid w:val="00C160B2"/>
    <w:rsid w:val="00C16901"/>
    <w:rsid w:val="00C17CEE"/>
    <w:rsid w:val="00C201FC"/>
    <w:rsid w:val="00C21024"/>
    <w:rsid w:val="00C221C4"/>
    <w:rsid w:val="00C22DC6"/>
    <w:rsid w:val="00C23308"/>
    <w:rsid w:val="00C25812"/>
    <w:rsid w:val="00C2581B"/>
    <w:rsid w:val="00C302B2"/>
    <w:rsid w:val="00C31DE2"/>
    <w:rsid w:val="00C32473"/>
    <w:rsid w:val="00C3449B"/>
    <w:rsid w:val="00C34C80"/>
    <w:rsid w:val="00C36E12"/>
    <w:rsid w:val="00C37278"/>
    <w:rsid w:val="00C413B3"/>
    <w:rsid w:val="00C423D5"/>
    <w:rsid w:val="00C42A1E"/>
    <w:rsid w:val="00C4307C"/>
    <w:rsid w:val="00C4348B"/>
    <w:rsid w:val="00C43A67"/>
    <w:rsid w:val="00C43B80"/>
    <w:rsid w:val="00C45C4D"/>
    <w:rsid w:val="00C4710B"/>
    <w:rsid w:val="00C51F2F"/>
    <w:rsid w:val="00C55CC5"/>
    <w:rsid w:val="00C565CD"/>
    <w:rsid w:val="00C603CF"/>
    <w:rsid w:val="00C61516"/>
    <w:rsid w:val="00C65E82"/>
    <w:rsid w:val="00C67898"/>
    <w:rsid w:val="00C72008"/>
    <w:rsid w:val="00C72347"/>
    <w:rsid w:val="00C72D21"/>
    <w:rsid w:val="00C75F24"/>
    <w:rsid w:val="00C804D7"/>
    <w:rsid w:val="00C80578"/>
    <w:rsid w:val="00C81AF7"/>
    <w:rsid w:val="00C82C46"/>
    <w:rsid w:val="00C84CB0"/>
    <w:rsid w:val="00C84E4C"/>
    <w:rsid w:val="00C850C4"/>
    <w:rsid w:val="00C851B4"/>
    <w:rsid w:val="00C87F04"/>
    <w:rsid w:val="00C87F84"/>
    <w:rsid w:val="00C902B1"/>
    <w:rsid w:val="00C95403"/>
    <w:rsid w:val="00C959E8"/>
    <w:rsid w:val="00C95B0E"/>
    <w:rsid w:val="00CA31F1"/>
    <w:rsid w:val="00CA390D"/>
    <w:rsid w:val="00CA3CA8"/>
    <w:rsid w:val="00CA7EDB"/>
    <w:rsid w:val="00CB027C"/>
    <w:rsid w:val="00CB0701"/>
    <w:rsid w:val="00CB07BD"/>
    <w:rsid w:val="00CB55C7"/>
    <w:rsid w:val="00CB586E"/>
    <w:rsid w:val="00CB5EDE"/>
    <w:rsid w:val="00CB68F6"/>
    <w:rsid w:val="00CB7E84"/>
    <w:rsid w:val="00CC1694"/>
    <w:rsid w:val="00CC4383"/>
    <w:rsid w:val="00CC614B"/>
    <w:rsid w:val="00CD0E5D"/>
    <w:rsid w:val="00CD1698"/>
    <w:rsid w:val="00CD3985"/>
    <w:rsid w:val="00CD4D46"/>
    <w:rsid w:val="00CD596F"/>
    <w:rsid w:val="00CD6D50"/>
    <w:rsid w:val="00CE0AE1"/>
    <w:rsid w:val="00CE3136"/>
    <w:rsid w:val="00CE3269"/>
    <w:rsid w:val="00CE49A9"/>
    <w:rsid w:val="00CE5655"/>
    <w:rsid w:val="00CE6586"/>
    <w:rsid w:val="00CE6AE8"/>
    <w:rsid w:val="00CE6B4F"/>
    <w:rsid w:val="00CF1429"/>
    <w:rsid w:val="00CF40F1"/>
    <w:rsid w:val="00CF5B47"/>
    <w:rsid w:val="00CF78E9"/>
    <w:rsid w:val="00D0512C"/>
    <w:rsid w:val="00D06A6B"/>
    <w:rsid w:val="00D1120B"/>
    <w:rsid w:val="00D11E86"/>
    <w:rsid w:val="00D13B23"/>
    <w:rsid w:val="00D13F8A"/>
    <w:rsid w:val="00D14685"/>
    <w:rsid w:val="00D15124"/>
    <w:rsid w:val="00D159B5"/>
    <w:rsid w:val="00D16D06"/>
    <w:rsid w:val="00D16DBE"/>
    <w:rsid w:val="00D267E5"/>
    <w:rsid w:val="00D30502"/>
    <w:rsid w:val="00D3052D"/>
    <w:rsid w:val="00D32D2C"/>
    <w:rsid w:val="00D34D5F"/>
    <w:rsid w:val="00D408CF"/>
    <w:rsid w:val="00D43A6E"/>
    <w:rsid w:val="00D54556"/>
    <w:rsid w:val="00D54BDD"/>
    <w:rsid w:val="00D57F98"/>
    <w:rsid w:val="00D60336"/>
    <w:rsid w:val="00D62D54"/>
    <w:rsid w:val="00D63E74"/>
    <w:rsid w:val="00D6538D"/>
    <w:rsid w:val="00D6607C"/>
    <w:rsid w:val="00D661BD"/>
    <w:rsid w:val="00D70565"/>
    <w:rsid w:val="00D7180B"/>
    <w:rsid w:val="00D72000"/>
    <w:rsid w:val="00D7680F"/>
    <w:rsid w:val="00D77348"/>
    <w:rsid w:val="00D813D0"/>
    <w:rsid w:val="00D8159D"/>
    <w:rsid w:val="00D86196"/>
    <w:rsid w:val="00D86C45"/>
    <w:rsid w:val="00D87090"/>
    <w:rsid w:val="00D911A9"/>
    <w:rsid w:val="00D9173A"/>
    <w:rsid w:val="00D91F69"/>
    <w:rsid w:val="00D925F3"/>
    <w:rsid w:val="00D9326B"/>
    <w:rsid w:val="00D94151"/>
    <w:rsid w:val="00D9440C"/>
    <w:rsid w:val="00D94A47"/>
    <w:rsid w:val="00D957D1"/>
    <w:rsid w:val="00DA4B00"/>
    <w:rsid w:val="00DA5964"/>
    <w:rsid w:val="00DB10E7"/>
    <w:rsid w:val="00DB17E3"/>
    <w:rsid w:val="00DB3D5F"/>
    <w:rsid w:val="00DB3F38"/>
    <w:rsid w:val="00DB7231"/>
    <w:rsid w:val="00DC395A"/>
    <w:rsid w:val="00DC5A7A"/>
    <w:rsid w:val="00DD1CFE"/>
    <w:rsid w:val="00DD42C2"/>
    <w:rsid w:val="00DD4B0F"/>
    <w:rsid w:val="00DE11C4"/>
    <w:rsid w:val="00DE3013"/>
    <w:rsid w:val="00DE5879"/>
    <w:rsid w:val="00DF1149"/>
    <w:rsid w:val="00DF19FF"/>
    <w:rsid w:val="00DF22F9"/>
    <w:rsid w:val="00DF25B9"/>
    <w:rsid w:val="00DF5949"/>
    <w:rsid w:val="00DF5F3F"/>
    <w:rsid w:val="00DF7275"/>
    <w:rsid w:val="00E0094F"/>
    <w:rsid w:val="00E01C88"/>
    <w:rsid w:val="00E03503"/>
    <w:rsid w:val="00E03BEB"/>
    <w:rsid w:val="00E04567"/>
    <w:rsid w:val="00E04791"/>
    <w:rsid w:val="00E05D9D"/>
    <w:rsid w:val="00E07846"/>
    <w:rsid w:val="00E114D0"/>
    <w:rsid w:val="00E13382"/>
    <w:rsid w:val="00E148CE"/>
    <w:rsid w:val="00E15E39"/>
    <w:rsid w:val="00E17EA2"/>
    <w:rsid w:val="00E305E3"/>
    <w:rsid w:val="00E3068E"/>
    <w:rsid w:val="00E361D3"/>
    <w:rsid w:val="00E371A0"/>
    <w:rsid w:val="00E3741D"/>
    <w:rsid w:val="00E412AA"/>
    <w:rsid w:val="00E41F8E"/>
    <w:rsid w:val="00E42515"/>
    <w:rsid w:val="00E4467D"/>
    <w:rsid w:val="00E450C7"/>
    <w:rsid w:val="00E4733B"/>
    <w:rsid w:val="00E50F71"/>
    <w:rsid w:val="00E559B6"/>
    <w:rsid w:val="00E55E33"/>
    <w:rsid w:val="00E60128"/>
    <w:rsid w:val="00E606AE"/>
    <w:rsid w:val="00E62F4A"/>
    <w:rsid w:val="00E6343E"/>
    <w:rsid w:val="00E64D95"/>
    <w:rsid w:val="00E65BD7"/>
    <w:rsid w:val="00E66035"/>
    <w:rsid w:val="00E660AD"/>
    <w:rsid w:val="00E66B6B"/>
    <w:rsid w:val="00E67459"/>
    <w:rsid w:val="00E72165"/>
    <w:rsid w:val="00E72CD8"/>
    <w:rsid w:val="00E752BF"/>
    <w:rsid w:val="00E75C5B"/>
    <w:rsid w:val="00E779A6"/>
    <w:rsid w:val="00E77C68"/>
    <w:rsid w:val="00E8240B"/>
    <w:rsid w:val="00E84338"/>
    <w:rsid w:val="00E86A5B"/>
    <w:rsid w:val="00E9201F"/>
    <w:rsid w:val="00E93400"/>
    <w:rsid w:val="00E95EDA"/>
    <w:rsid w:val="00E965E5"/>
    <w:rsid w:val="00E97AFB"/>
    <w:rsid w:val="00EA1B33"/>
    <w:rsid w:val="00EA2FA1"/>
    <w:rsid w:val="00EA5248"/>
    <w:rsid w:val="00EA68D4"/>
    <w:rsid w:val="00EA71D4"/>
    <w:rsid w:val="00EA75FA"/>
    <w:rsid w:val="00EB0685"/>
    <w:rsid w:val="00EB1A29"/>
    <w:rsid w:val="00EB5285"/>
    <w:rsid w:val="00EB7A9A"/>
    <w:rsid w:val="00EC0238"/>
    <w:rsid w:val="00EC1316"/>
    <w:rsid w:val="00EC1A29"/>
    <w:rsid w:val="00EC1D7D"/>
    <w:rsid w:val="00EC3A8B"/>
    <w:rsid w:val="00ED0ACE"/>
    <w:rsid w:val="00ED0DF8"/>
    <w:rsid w:val="00ED287B"/>
    <w:rsid w:val="00ED308D"/>
    <w:rsid w:val="00EE0014"/>
    <w:rsid w:val="00EE1D37"/>
    <w:rsid w:val="00EE45C2"/>
    <w:rsid w:val="00EE5784"/>
    <w:rsid w:val="00EE616B"/>
    <w:rsid w:val="00EE633F"/>
    <w:rsid w:val="00EE66B2"/>
    <w:rsid w:val="00EE6C5F"/>
    <w:rsid w:val="00EE73AF"/>
    <w:rsid w:val="00EE7501"/>
    <w:rsid w:val="00EF1023"/>
    <w:rsid w:val="00EF1086"/>
    <w:rsid w:val="00EF1E7D"/>
    <w:rsid w:val="00F013FA"/>
    <w:rsid w:val="00F0430B"/>
    <w:rsid w:val="00F04C34"/>
    <w:rsid w:val="00F06DEB"/>
    <w:rsid w:val="00F148FB"/>
    <w:rsid w:val="00F14CB5"/>
    <w:rsid w:val="00F1541B"/>
    <w:rsid w:val="00F1588D"/>
    <w:rsid w:val="00F16917"/>
    <w:rsid w:val="00F21E7B"/>
    <w:rsid w:val="00F2342D"/>
    <w:rsid w:val="00F27B2B"/>
    <w:rsid w:val="00F32843"/>
    <w:rsid w:val="00F32DAB"/>
    <w:rsid w:val="00F32E42"/>
    <w:rsid w:val="00F33F1E"/>
    <w:rsid w:val="00F341A9"/>
    <w:rsid w:val="00F3602D"/>
    <w:rsid w:val="00F42BA9"/>
    <w:rsid w:val="00F448D7"/>
    <w:rsid w:val="00F458F1"/>
    <w:rsid w:val="00F47549"/>
    <w:rsid w:val="00F51BC0"/>
    <w:rsid w:val="00F52321"/>
    <w:rsid w:val="00F5238B"/>
    <w:rsid w:val="00F52A0B"/>
    <w:rsid w:val="00F57679"/>
    <w:rsid w:val="00F61394"/>
    <w:rsid w:val="00F63C64"/>
    <w:rsid w:val="00F6477D"/>
    <w:rsid w:val="00F66E68"/>
    <w:rsid w:val="00F71F17"/>
    <w:rsid w:val="00F722D8"/>
    <w:rsid w:val="00F73630"/>
    <w:rsid w:val="00F765C6"/>
    <w:rsid w:val="00F77ACA"/>
    <w:rsid w:val="00F83EA4"/>
    <w:rsid w:val="00F8682B"/>
    <w:rsid w:val="00F869AF"/>
    <w:rsid w:val="00F91711"/>
    <w:rsid w:val="00F921F4"/>
    <w:rsid w:val="00F962D2"/>
    <w:rsid w:val="00F978D9"/>
    <w:rsid w:val="00FA0BF2"/>
    <w:rsid w:val="00FA1513"/>
    <w:rsid w:val="00FA2ACD"/>
    <w:rsid w:val="00FA48BC"/>
    <w:rsid w:val="00FA5E5B"/>
    <w:rsid w:val="00FA61A4"/>
    <w:rsid w:val="00FA79D1"/>
    <w:rsid w:val="00FA7EE1"/>
    <w:rsid w:val="00FB0988"/>
    <w:rsid w:val="00FB27B5"/>
    <w:rsid w:val="00FB7689"/>
    <w:rsid w:val="00FB7A7A"/>
    <w:rsid w:val="00FB7D38"/>
    <w:rsid w:val="00FB7FE2"/>
    <w:rsid w:val="00FC0000"/>
    <w:rsid w:val="00FC01F6"/>
    <w:rsid w:val="00FC2E9E"/>
    <w:rsid w:val="00FC31C1"/>
    <w:rsid w:val="00FC396C"/>
    <w:rsid w:val="00FC51CD"/>
    <w:rsid w:val="00FC526A"/>
    <w:rsid w:val="00FC5732"/>
    <w:rsid w:val="00FC6EEE"/>
    <w:rsid w:val="00FD1719"/>
    <w:rsid w:val="00FD4E55"/>
    <w:rsid w:val="00FD5317"/>
    <w:rsid w:val="00FD5567"/>
    <w:rsid w:val="00FD5F0B"/>
    <w:rsid w:val="00FE0E38"/>
    <w:rsid w:val="00FE42D2"/>
    <w:rsid w:val="00FE4789"/>
    <w:rsid w:val="00FE5958"/>
    <w:rsid w:val="00FE78FF"/>
    <w:rsid w:val="00FF2F4D"/>
    <w:rsid w:val="00FF3657"/>
    <w:rsid w:val="00FF5E06"/>
    <w:rsid w:val="00FF5F76"/>
    <w:rsid w:val="00FF6DA7"/>
    <w:rsid w:val="00FF77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F9816E"/>
  <w15:docId w15:val="{72160089-87E6-40A1-B2F0-D998CF1D15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uiPriority="25" w:qFormat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11" w:qFormat="1"/>
    <w:lsdException w:name="List Number" w:uiPriority="12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11" w:unhideWhenUsed="1" w:qFormat="1"/>
    <w:lsdException w:name="List Bullet 3" w:semiHidden="1" w:uiPriority="11" w:unhideWhenUsed="1" w:qFormat="1"/>
    <w:lsdException w:name="List Bullet 4" w:semiHidden="1" w:unhideWhenUsed="1"/>
    <w:lsdException w:name="List Bullet 5" w:semiHidden="1" w:unhideWhenUsed="1"/>
    <w:lsdException w:name="List Number 2" w:semiHidden="1" w:uiPriority="12" w:unhideWhenUsed="1" w:qFormat="1"/>
    <w:lsdException w:name="List Number 3" w:semiHidden="1" w:uiPriority="12" w:unhideWhenUsed="1" w:qFormat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uiPriority="25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iPriority="13" w:unhideWhenUsed="1" w:qFormat="1"/>
    <w:lsdException w:name="List Continue 2" w:semiHidden="1" w:uiPriority="13" w:unhideWhenUsed="1" w:qFormat="1"/>
    <w:lsdException w:name="List Continue 3" w:semiHidden="1" w:uiPriority="13" w:unhideWhenUsed="1" w:qFormat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24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19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0" w:unhideWhenUsed="1" w:qFormat="1"/>
    <w:lsdException w:name="Quote" w:semiHidden="1" w:uiPriority="29" w:unhideWhenUsed="1"/>
    <w:lsdException w:name="Intense Quote" w:semiHidden="1" w:uiPriority="30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19" w:qFormat="1"/>
    <w:lsdException w:name="Subtle Reference" w:semiHidden="1" w:uiPriority="31" w:unhideWhenUsed="1"/>
    <w:lsdException w:name="Intense Reference" w:semiHidden="1" w:uiPriority="32" w:unhideWhenUsed="1"/>
    <w:lsdException w:name="Book Title" w:semiHidden="1" w:uiPriority="33" w:unhideWhenUsed="1"/>
    <w:lsdException w:name="Bibliography" w:semiHidden="1" w:uiPriority="37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042F67"/>
    <w:pPr>
      <w:spacing w:after="120" w:line="240" w:lineRule="atLeast"/>
      <w:jc w:val="both"/>
    </w:pPr>
    <w:rPr>
      <w:sz w:val="20"/>
    </w:rPr>
  </w:style>
  <w:style w:type="paragraph" w:styleId="Nadpis1">
    <w:name w:val="heading 1"/>
    <w:basedOn w:val="Normln"/>
    <w:next w:val="Normln"/>
    <w:link w:val="Nadpis1Char"/>
    <w:uiPriority w:val="9"/>
    <w:qFormat/>
    <w:rsid w:val="003942C4"/>
    <w:pPr>
      <w:keepNext/>
      <w:keepLines/>
      <w:numPr>
        <w:numId w:val="23"/>
      </w:numPr>
      <w:spacing w:before="360"/>
      <w:outlineLvl w:val="0"/>
    </w:pPr>
    <w:rPr>
      <w:rFonts w:asciiTheme="majorHAnsi" w:eastAsiaTheme="majorEastAsia" w:hAnsiTheme="majorHAnsi" w:cstheme="majorBidi"/>
      <w:b/>
      <w:sz w:val="28"/>
      <w:szCs w:val="32"/>
    </w:rPr>
  </w:style>
  <w:style w:type="paragraph" w:styleId="Nadpis2">
    <w:name w:val="heading 2"/>
    <w:basedOn w:val="Normln"/>
    <w:next w:val="Normln"/>
    <w:link w:val="Nadpis2Char"/>
    <w:uiPriority w:val="9"/>
    <w:qFormat/>
    <w:rsid w:val="00613CDB"/>
    <w:pPr>
      <w:keepNext/>
      <w:keepLines/>
      <w:numPr>
        <w:ilvl w:val="1"/>
        <w:numId w:val="23"/>
      </w:numPr>
      <w:spacing w:before="360"/>
      <w:outlineLvl w:val="1"/>
    </w:pPr>
    <w:rPr>
      <w:rFonts w:asciiTheme="majorHAnsi" w:eastAsiaTheme="majorEastAsia" w:hAnsiTheme="majorHAnsi" w:cstheme="majorBidi"/>
      <w:b/>
      <w:sz w:val="24"/>
      <w:szCs w:val="26"/>
    </w:rPr>
  </w:style>
  <w:style w:type="paragraph" w:styleId="Nadpis3">
    <w:name w:val="heading 3"/>
    <w:basedOn w:val="Normln"/>
    <w:next w:val="Normln"/>
    <w:link w:val="Nadpis3Char"/>
    <w:uiPriority w:val="9"/>
    <w:qFormat/>
    <w:rsid w:val="00613CDB"/>
    <w:pPr>
      <w:keepNext/>
      <w:keepLines/>
      <w:numPr>
        <w:ilvl w:val="2"/>
        <w:numId w:val="23"/>
      </w:numPr>
      <w:spacing w:before="360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Nadpis4">
    <w:name w:val="heading 4"/>
    <w:basedOn w:val="Normln"/>
    <w:next w:val="Normln"/>
    <w:link w:val="Nadpis4Char"/>
    <w:uiPriority w:val="9"/>
    <w:unhideWhenUsed/>
    <w:rsid w:val="003942C4"/>
    <w:pPr>
      <w:keepNext/>
      <w:keepLines/>
      <w:numPr>
        <w:ilvl w:val="3"/>
        <w:numId w:val="23"/>
      </w:numPr>
      <w:spacing w:before="360" w:after="0"/>
      <w:outlineLvl w:val="3"/>
    </w:pPr>
    <w:rPr>
      <w:rFonts w:asciiTheme="majorHAnsi" w:eastAsiaTheme="majorEastAsia" w:hAnsiTheme="majorHAnsi" w:cstheme="majorBidi"/>
      <w:b/>
      <w:bCs/>
      <w:iCs/>
    </w:rPr>
  </w:style>
  <w:style w:type="paragraph" w:styleId="Nadpis5">
    <w:name w:val="heading 5"/>
    <w:basedOn w:val="Normln"/>
    <w:next w:val="Normln"/>
    <w:link w:val="Nadpis5Char"/>
    <w:uiPriority w:val="9"/>
    <w:unhideWhenUsed/>
    <w:rsid w:val="003942C4"/>
    <w:pPr>
      <w:keepNext/>
      <w:keepLines/>
      <w:numPr>
        <w:ilvl w:val="4"/>
        <w:numId w:val="23"/>
      </w:numPr>
      <w:spacing w:before="360" w:after="0"/>
      <w:outlineLvl w:val="4"/>
    </w:pPr>
    <w:rPr>
      <w:rFonts w:asciiTheme="majorHAnsi" w:eastAsiaTheme="majorEastAsia" w:hAnsiTheme="majorHAnsi" w:cstheme="majorBidi"/>
      <w:b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rsid w:val="003942C4"/>
    <w:pPr>
      <w:keepNext/>
      <w:keepLines/>
      <w:numPr>
        <w:ilvl w:val="5"/>
        <w:numId w:val="23"/>
      </w:numPr>
      <w:spacing w:before="360" w:after="0"/>
      <w:outlineLvl w:val="5"/>
    </w:pPr>
    <w:rPr>
      <w:rFonts w:asciiTheme="majorHAnsi" w:eastAsiaTheme="majorEastAsia" w:hAnsiTheme="majorHAnsi" w:cstheme="majorBidi"/>
      <w:color w:val="001638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3942C4"/>
    <w:pPr>
      <w:keepNext/>
      <w:keepLines/>
      <w:numPr>
        <w:ilvl w:val="6"/>
        <w:numId w:val="23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001638" w:themeColor="accent1" w:themeShade="7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3942C4"/>
    <w:pPr>
      <w:keepNext/>
      <w:keepLines/>
      <w:numPr>
        <w:ilvl w:val="7"/>
        <w:numId w:val="23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3942C4"/>
    <w:pPr>
      <w:keepNext/>
      <w:keepLines/>
      <w:numPr>
        <w:ilvl w:val="8"/>
        <w:numId w:val="23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3942C4"/>
    <w:pPr>
      <w:tabs>
        <w:tab w:val="center" w:pos="4536"/>
        <w:tab w:val="right" w:pos="9072"/>
      </w:tabs>
      <w:spacing w:after="0" w:line="264" w:lineRule="atLeast"/>
      <w:jc w:val="right"/>
    </w:pPr>
    <w:rPr>
      <w:b/>
      <w:sz w:val="22"/>
    </w:rPr>
  </w:style>
  <w:style w:type="character" w:customStyle="1" w:styleId="ZhlavChar">
    <w:name w:val="Záhlaví Char"/>
    <w:basedOn w:val="Standardnpsmoodstavce"/>
    <w:link w:val="Zhlav"/>
    <w:uiPriority w:val="99"/>
    <w:rsid w:val="003942C4"/>
    <w:rPr>
      <w:b/>
      <w:color w:val="002D72" w:themeColor="text2"/>
    </w:rPr>
  </w:style>
  <w:style w:type="paragraph" w:styleId="Zpat">
    <w:name w:val="footer"/>
    <w:basedOn w:val="Normln"/>
    <w:link w:val="ZpatChar"/>
    <w:uiPriority w:val="99"/>
    <w:unhideWhenUsed/>
    <w:rsid w:val="003942C4"/>
    <w:pPr>
      <w:tabs>
        <w:tab w:val="center" w:pos="4536"/>
        <w:tab w:val="right" w:pos="9072"/>
      </w:tabs>
      <w:spacing w:after="0" w:line="192" w:lineRule="atLeast"/>
      <w:jc w:val="left"/>
    </w:pPr>
    <w:rPr>
      <w:sz w:val="16"/>
    </w:rPr>
  </w:style>
  <w:style w:type="character" w:customStyle="1" w:styleId="ZpatChar">
    <w:name w:val="Zápatí Char"/>
    <w:basedOn w:val="Standardnpsmoodstavce"/>
    <w:link w:val="Zpat"/>
    <w:uiPriority w:val="99"/>
    <w:rsid w:val="003942C4"/>
    <w:rPr>
      <w:color w:val="002D72" w:themeColor="text2"/>
      <w:sz w:val="16"/>
    </w:rPr>
  </w:style>
  <w:style w:type="table" w:styleId="Mkatabulky">
    <w:name w:val="Table Grid"/>
    <w:basedOn w:val="Normlntabulka"/>
    <w:uiPriority w:val="39"/>
    <w:rsid w:val="003942C4"/>
    <w:pPr>
      <w:spacing w:after="0" w:line="240" w:lineRule="auto"/>
      <w:contextualSpacing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Zmnka1">
    <w:name w:val="Zmínka1"/>
    <w:basedOn w:val="Standardnpsmoodstavce"/>
    <w:uiPriority w:val="99"/>
    <w:semiHidden/>
    <w:unhideWhenUsed/>
    <w:rsid w:val="003942C4"/>
    <w:rPr>
      <w:color w:val="2B579A"/>
      <w:shd w:val="clear" w:color="auto" w:fill="E6E6E6"/>
    </w:rPr>
  </w:style>
  <w:style w:type="character" w:customStyle="1" w:styleId="Nadpis1Char">
    <w:name w:val="Nadpis 1 Char"/>
    <w:basedOn w:val="Standardnpsmoodstavce"/>
    <w:link w:val="Nadpis1"/>
    <w:uiPriority w:val="9"/>
    <w:rsid w:val="003942C4"/>
    <w:rPr>
      <w:rFonts w:asciiTheme="majorHAnsi" w:eastAsiaTheme="majorEastAsia" w:hAnsiTheme="majorHAnsi" w:cstheme="majorBidi"/>
      <w:b/>
      <w:color w:val="002D72" w:themeColor="text2"/>
      <w:sz w:val="28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rsid w:val="00613CDB"/>
    <w:rPr>
      <w:rFonts w:asciiTheme="majorHAnsi" w:eastAsiaTheme="majorEastAsia" w:hAnsiTheme="majorHAnsi" w:cstheme="majorBidi"/>
      <w:b/>
      <w:color w:val="002D72" w:themeColor="text2"/>
      <w:sz w:val="24"/>
      <w:szCs w:val="2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3942C4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942C4"/>
    <w:rPr>
      <w:rFonts w:ascii="Tahoma" w:hAnsi="Tahoma" w:cs="Tahoma"/>
      <w:color w:val="002D72" w:themeColor="text2"/>
      <w:sz w:val="16"/>
      <w:szCs w:val="16"/>
    </w:rPr>
  </w:style>
  <w:style w:type="paragraph" w:styleId="Nzev">
    <w:name w:val="Title"/>
    <w:basedOn w:val="Normln"/>
    <w:next w:val="Normln"/>
    <w:link w:val="NzevChar"/>
    <w:qFormat/>
    <w:rsid w:val="003942C4"/>
    <w:pPr>
      <w:spacing w:before="360" w:after="240"/>
      <w:contextualSpacing/>
    </w:pPr>
    <w:rPr>
      <w:rFonts w:asciiTheme="majorHAnsi" w:eastAsiaTheme="majorEastAsia" w:hAnsiTheme="majorHAnsi" w:cstheme="majorBidi"/>
      <w:b/>
      <w:spacing w:val="5"/>
      <w:kern w:val="28"/>
      <w:sz w:val="36"/>
      <w:szCs w:val="52"/>
    </w:rPr>
  </w:style>
  <w:style w:type="character" w:customStyle="1" w:styleId="NzevChar">
    <w:name w:val="Název Char"/>
    <w:basedOn w:val="Standardnpsmoodstavce"/>
    <w:link w:val="Nzev"/>
    <w:rsid w:val="003942C4"/>
    <w:rPr>
      <w:rFonts w:asciiTheme="majorHAnsi" w:eastAsiaTheme="majorEastAsia" w:hAnsiTheme="majorHAnsi" w:cstheme="majorBidi"/>
      <w:b/>
      <w:color w:val="002D72" w:themeColor="text2"/>
      <w:spacing w:val="5"/>
      <w:kern w:val="28"/>
      <w:sz w:val="36"/>
      <w:szCs w:val="52"/>
    </w:rPr>
  </w:style>
  <w:style w:type="character" w:styleId="Zstupntext">
    <w:name w:val="Placeholder Text"/>
    <w:basedOn w:val="Standardnpsmoodstavce"/>
    <w:uiPriority w:val="99"/>
    <w:semiHidden/>
    <w:rsid w:val="003942C4"/>
    <w:rPr>
      <w:color w:val="808080"/>
    </w:rPr>
  </w:style>
  <w:style w:type="paragraph" w:styleId="Revize">
    <w:name w:val="Revision"/>
    <w:hidden/>
    <w:uiPriority w:val="99"/>
    <w:semiHidden/>
    <w:rsid w:val="002A058B"/>
    <w:pPr>
      <w:spacing w:after="0" w:line="240" w:lineRule="auto"/>
    </w:pPr>
  </w:style>
  <w:style w:type="paragraph" w:styleId="Podnadpis">
    <w:name w:val="Subtitle"/>
    <w:basedOn w:val="Normln"/>
    <w:next w:val="Normln"/>
    <w:link w:val="PodnadpisChar"/>
    <w:uiPriority w:val="24"/>
    <w:qFormat/>
    <w:rsid w:val="003942C4"/>
    <w:pPr>
      <w:numPr>
        <w:ilvl w:val="1"/>
      </w:numPr>
      <w:spacing w:before="360" w:after="240"/>
    </w:pPr>
    <w:rPr>
      <w:rFonts w:asciiTheme="majorHAnsi" w:eastAsiaTheme="majorEastAsia" w:hAnsiTheme="majorHAnsi" w:cstheme="majorBidi"/>
      <w:b/>
      <w:iCs/>
      <w:sz w:val="32"/>
      <w:szCs w:val="24"/>
    </w:rPr>
  </w:style>
  <w:style w:type="character" w:customStyle="1" w:styleId="PodnadpisChar">
    <w:name w:val="Podnadpis Char"/>
    <w:basedOn w:val="Standardnpsmoodstavce"/>
    <w:link w:val="Podnadpis"/>
    <w:uiPriority w:val="24"/>
    <w:rsid w:val="003942C4"/>
    <w:rPr>
      <w:rFonts w:asciiTheme="majorHAnsi" w:eastAsiaTheme="majorEastAsia" w:hAnsiTheme="majorHAnsi" w:cstheme="majorBidi"/>
      <w:b/>
      <w:iCs/>
      <w:color w:val="002D72" w:themeColor="text2"/>
      <w:sz w:val="32"/>
      <w:szCs w:val="24"/>
    </w:rPr>
  </w:style>
  <w:style w:type="character" w:styleId="Zdraznnintenzivn">
    <w:name w:val="Intense Emphasis"/>
    <w:basedOn w:val="Standardnpsmoodstavce"/>
    <w:uiPriority w:val="19"/>
    <w:qFormat/>
    <w:rsid w:val="003942C4"/>
    <w:rPr>
      <w:b/>
      <w:bCs/>
      <w:i/>
      <w:iCs/>
      <w:color w:val="auto"/>
    </w:rPr>
  </w:style>
  <w:style w:type="character" w:styleId="Hypertextovodkaz">
    <w:name w:val="Hyperlink"/>
    <w:basedOn w:val="Standardnpsmoodstavce"/>
    <w:unhideWhenUsed/>
    <w:rsid w:val="003942C4"/>
    <w:rPr>
      <w:color w:val="002D72" w:themeColor="hyperlink"/>
      <w:u w:val="single"/>
    </w:rPr>
  </w:style>
  <w:style w:type="character" w:customStyle="1" w:styleId="Nadpis3Char">
    <w:name w:val="Nadpis 3 Char"/>
    <w:basedOn w:val="Standardnpsmoodstavce"/>
    <w:link w:val="Nadpis3"/>
    <w:uiPriority w:val="9"/>
    <w:rsid w:val="00613CDB"/>
    <w:rPr>
      <w:rFonts w:asciiTheme="majorHAnsi" w:eastAsiaTheme="majorEastAsia" w:hAnsiTheme="majorHAnsi" w:cstheme="majorBidi"/>
      <w:b/>
      <w:bCs/>
      <w:color w:val="002D72" w:themeColor="text2"/>
      <w:sz w:val="20"/>
    </w:rPr>
  </w:style>
  <w:style w:type="character" w:customStyle="1" w:styleId="Nadpis4Char">
    <w:name w:val="Nadpis 4 Char"/>
    <w:basedOn w:val="Standardnpsmoodstavce"/>
    <w:link w:val="Nadpis4"/>
    <w:uiPriority w:val="9"/>
    <w:rsid w:val="003942C4"/>
    <w:rPr>
      <w:rFonts w:asciiTheme="majorHAnsi" w:eastAsiaTheme="majorEastAsia" w:hAnsiTheme="majorHAnsi" w:cstheme="majorBidi"/>
      <w:b/>
      <w:bCs/>
      <w:iCs/>
      <w:color w:val="002D72" w:themeColor="text2"/>
      <w:sz w:val="20"/>
    </w:rPr>
  </w:style>
  <w:style w:type="character" w:customStyle="1" w:styleId="Zmnka2">
    <w:name w:val="Zmínka2"/>
    <w:basedOn w:val="Standardnpsmoodstavce"/>
    <w:uiPriority w:val="99"/>
    <w:semiHidden/>
    <w:unhideWhenUsed/>
    <w:rsid w:val="003942C4"/>
    <w:rPr>
      <w:color w:val="2B579A"/>
      <w:shd w:val="clear" w:color="auto" w:fill="E6E6E6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3942C4"/>
    <w:rPr>
      <w:color w:val="808080"/>
      <w:shd w:val="clear" w:color="auto" w:fill="E6E6E6"/>
    </w:rPr>
  </w:style>
  <w:style w:type="paragraph" w:styleId="Adresanaoblku">
    <w:name w:val="envelope address"/>
    <w:aliases w:val="Adresa"/>
    <w:basedOn w:val="Normln"/>
    <w:uiPriority w:val="25"/>
    <w:qFormat/>
    <w:rsid w:val="003942C4"/>
    <w:pPr>
      <w:framePr w:w="7921" w:h="1979" w:hRule="exact" w:hSpace="142" w:wrap="notBeside" w:hAnchor="page" w:xAlign="center" w:yAlign="bottom"/>
      <w:spacing w:after="0" w:line="192" w:lineRule="atLeast"/>
      <w:contextualSpacing/>
    </w:pPr>
    <w:rPr>
      <w:rFonts w:eastAsiaTheme="majorEastAsia" w:cstheme="majorBidi"/>
      <w:sz w:val="16"/>
      <w:szCs w:val="24"/>
    </w:rPr>
  </w:style>
  <w:style w:type="paragraph" w:styleId="Podpis">
    <w:name w:val="Signature"/>
    <w:basedOn w:val="Normln"/>
    <w:link w:val="PodpisChar"/>
    <w:uiPriority w:val="25"/>
    <w:qFormat/>
    <w:rsid w:val="003942C4"/>
    <w:pPr>
      <w:spacing w:after="0" w:line="192" w:lineRule="atLeast"/>
    </w:pPr>
    <w:rPr>
      <w:sz w:val="16"/>
    </w:rPr>
  </w:style>
  <w:style w:type="character" w:customStyle="1" w:styleId="PodpisChar">
    <w:name w:val="Podpis Char"/>
    <w:basedOn w:val="Standardnpsmoodstavce"/>
    <w:link w:val="Podpis"/>
    <w:uiPriority w:val="25"/>
    <w:rsid w:val="003942C4"/>
    <w:rPr>
      <w:color w:val="002D72" w:themeColor="text2"/>
      <w:sz w:val="16"/>
    </w:rPr>
  </w:style>
  <w:style w:type="paragraph" w:styleId="Seznamsodrkami">
    <w:name w:val="List Bullet"/>
    <w:basedOn w:val="Normln"/>
    <w:uiPriority w:val="11"/>
    <w:qFormat/>
    <w:rsid w:val="003942C4"/>
    <w:pPr>
      <w:numPr>
        <w:numId w:val="24"/>
      </w:numPr>
    </w:pPr>
  </w:style>
  <w:style w:type="paragraph" w:styleId="slovanseznam">
    <w:name w:val="List Number"/>
    <w:basedOn w:val="Normln"/>
    <w:uiPriority w:val="12"/>
    <w:qFormat/>
    <w:rsid w:val="003942C4"/>
  </w:style>
  <w:style w:type="character" w:styleId="slostrnky">
    <w:name w:val="page number"/>
    <w:basedOn w:val="Standardnpsmoodstavce"/>
    <w:uiPriority w:val="99"/>
    <w:rsid w:val="003942C4"/>
    <w:rPr>
      <w:sz w:val="16"/>
    </w:rPr>
  </w:style>
  <w:style w:type="paragraph" w:styleId="slovanseznam2">
    <w:name w:val="List Number 2"/>
    <w:basedOn w:val="Normln"/>
    <w:uiPriority w:val="12"/>
    <w:qFormat/>
    <w:rsid w:val="003942C4"/>
  </w:style>
  <w:style w:type="paragraph" w:styleId="slovanseznam3">
    <w:name w:val="List Number 3"/>
    <w:basedOn w:val="Normln"/>
    <w:uiPriority w:val="12"/>
    <w:qFormat/>
    <w:rsid w:val="003942C4"/>
    <w:pPr>
      <w:ind w:left="1020" w:hanging="340"/>
    </w:pPr>
  </w:style>
  <w:style w:type="paragraph" w:customStyle="1" w:styleId="Nadpis1neslovan">
    <w:name w:val="Nadpis 1 nečíslovaný"/>
    <w:basedOn w:val="Nadpis1"/>
    <w:next w:val="Normln"/>
    <w:uiPriority w:val="10"/>
    <w:qFormat/>
    <w:rsid w:val="003942C4"/>
    <w:pPr>
      <w:numPr>
        <w:numId w:val="0"/>
      </w:numPr>
    </w:pPr>
  </w:style>
  <w:style w:type="character" w:customStyle="1" w:styleId="Nadpis5Char">
    <w:name w:val="Nadpis 5 Char"/>
    <w:basedOn w:val="Standardnpsmoodstavce"/>
    <w:link w:val="Nadpis5"/>
    <w:uiPriority w:val="9"/>
    <w:rsid w:val="003942C4"/>
    <w:rPr>
      <w:rFonts w:asciiTheme="majorHAnsi" w:eastAsiaTheme="majorEastAsia" w:hAnsiTheme="majorHAnsi" w:cstheme="majorBidi"/>
      <w:b/>
      <w:color w:val="002D72" w:themeColor="text2"/>
      <w:sz w:val="20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3942C4"/>
    <w:rPr>
      <w:rFonts w:asciiTheme="majorHAnsi" w:eastAsiaTheme="majorEastAsia" w:hAnsiTheme="majorHAnsi" w:cstheme="majorBidi"/>
      <w:color w:val="001638" w:themeColor="accent1" w:themeShade="7F"/>
      <w:sz w:val="20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3942C4"/>
    <w:rPr>
      <w:rFonts w:asciiTheme="majorHAnsi" w:eastAsiaTheme="majorEastAsia" w:hAnsiTheme="majorHAnsi" w:cstheme="majorBidi"/>
      <w:i/>
      <w:iCs/>
      <w:color w:val="001638" w:themeColor="accent1" w:themeShade="7F"/>
      <w:sz w:val="20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3942C4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3942C4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Nadpisobsahu">
    <w:name w:val="TOC Heading"/>
    <w:basedOn w:val="Nadpis1"/>
    <w:next w:val="Normln"/>
    <w:uiPriority w:val="99"/>
    <w:rsid w:val="003942C4"/>
    <w:pPr>
      <w:numPr>
        <w:numId w:val="0"/>
      </w:numPr>
      <w:spacing w:before="0"/>
      <w:outlineLvl w:val="9"/>
    </w:pPr>
    <w:rPr>
      <w:color w:val="002155" w:themeColor="accent1" w:themeShade="BF"/>
    </w:rPr>
  </w:style>
  <w:style w:type="paragraph" w:customStyle="1" w:styleId="Obrzek">
    <w:name w:val="Obrázek"/>
    <w:basedOn w:val="Normln"/>
    <w:next w:val="Normln"/>
    <w:link w:val="ObrzekChar"/>
    <w:uiPriority w:val="38"/>
    <w:qFormat/>
    <w:rsid w:val="003942C4"/>
    <w:pPr>
      <w:keepNext/>
      <w:jc w:val="center"/>
    </w:pPr>
    <w:rPr>
      <w:noProof/>
    </w:rPr>
  </w:style>
  <w:style w:type="character" w:customStyle="1" w:styleId="ObrzekChar">
    <w:name w:val="Obrázek Char"/>
    <w:basedOn w:val="Standardnpsmoodstavce"/>
    <w:link w:val="Obrzek"/>
    <w:uiPriority w:val="38"/>
    <w:rsid w:val="003942C4"/>
    <w:rPr>
      <w:noProof/>
      <w:color w:val="002D72" w:themeColor="text2"/>
      <w:sz w:val="20"/>
    </w:rPr>
  </w:style>
  <w:style w:type="paragraph" w:styleId="Obsah1">
    <w:name w:val="toc 1"/>
    <w:basedOn w:val="Normln"/>
    <w:next w:val="Normln"/>
    <w:autoRedefine/>
    <w:uiPriority w:val="39"/>
    <w:unhideWhenUsed/>
    <w:rsid w:val="003942C4"/>
    <w:pPr>
      <w:tabs>
        <w:tab w:val="left" w:pos="851"/>
        <w:tab w:val="right" w:leader="dot" w:pos="9070"/>
      </w:tabs>
      <w:spacing w:after="0"/>
      <w:ind w:left="851" w:hanging="851"/>
    </w:pPr>
    <w:rPr>
      <w:b/>
      <w:noProof/>
    </w:rPr>
  </w:style>
  <w:style w:type="paragraph" w:styleId="Obsah2">
    <w:name w:val="toc 2"/>
    <w:basedOn w:val="Normln"/>
    <w:next w:val="Normln"/>
    <w:autoRedefine/>
    <w:uiPriority w:val="39"/>
    <w:unhideWhenUsed/>
    <w:rsid w:val="003942C4"/>
    <w:pPr>
      <w:tabs>
        <w:tab w:val="left" w:pos="851"/>
        <w:tab w:val="right" w:leader="dot" w:pos="9070"/>
      </w:tabs>
      <w:spacing w:after="0"/>
      <w:ind w:left="851" w:hanging="851"/>
    </w:pPr>
    <w:rPr>
      <w:noProof/>
    </w:rPr>
  </w:style>
  <w:style w:type="paragraph" w:styleId="Obsah3">
    <w:name w:val="toc 3"/>
    <w:basedOn w:val="Normln"/>
    <w:next w:val="Normln"/>
    <w:autoRedefine/>
    <w:uiPriority w:val="39"/>
    <w:unhideWhenUsed/>
    <w:rsid w:val="003942C4"/>
    <w:pPr>
      <w:tabs>
        <w:tab w:val="left" w:pos="851"/>
        <w:tab w:val="right" w:leader="dot" w:pos="9070"/>
      </w:tabs>
      <w:spacing w:after="0"/>
      <w:ind w:left="851" w:hanging="851"/>
    </w:pPr>
    <w:rPr>
      <w:noProof/>
    </w:rPr>
  </w:style>
  <w:style w:type="paragraph" w:styleId="Pokraovnseznamu">
    <w:name w:val="List Continue"/>
    <w:basedOn w:val="Normln"/>
    <w:uiPriority w:val="13"/>
    <w:qFormat/>
    <w:rsid w:val="003942C4"/>
    <w:pPr>
      <w:ind w:left="340"/>
    </w:pPr>
  </w:style>
  <w:style w:type="paragraph" w:styleId="Pokraovnseznamu2">
    <w:name w:val="List Continue 2"/>
    <w:basedOn w:val="Normln"/>
    <w:uiPriority w:val="13"/>
    <w:qFormat/>
    <w:rsid w:val="003942C4"/>
    <w:pPr>
      <w:ind w:left="680"/>
    </w:pPr>
  </w:style>
  <w:style w:type="paragraph" w:styleId="Pokraovnseznamu3">
    <w:name w:val="List Continue 3"/>
    <w:basedOn w:val="Normln"/>
    <w:uiPriority w:val="13"/>
    <w:qFormat/>
    <w:rsid w:val="003942C4"/>
    <w:pPr>
      <w:ind w:left="1021"/>
    </w:pPr>
  </w:style>
  <w:style w:type="paragraph" w:styleId="Seznamsodrkami2">
    <w:name w:val="List Bullet 2"/>
    <w:basedOn w:val="Normln"/>
    <w:uiPriority w:val="11"/>
    <w:qFormat/>
    <w:rsid w:val="003942C4"/>
    <w:pPr>
      <w:numPr>
        <w:numId w:val="26"/>
      </w:numPr>
    </w:pPr>
  </w:style>
  <w:style w:type="paragraph" w:styleId="Seznamsodrkami3">
    <w:name w:val="List Bullet 3"/>
    <w:basedOn w:val="Normln"/>
    <w:uiPriority w:val="11"/>
    <w:qFormat/>
    <w:rsid w:val="003942C4"/>
    <w:pPr>
      <w:numPr>
        <w:numId w:val="28"/>
      </w:numPr>
    </w:pPr>
  </w:style>
  <w:style w:type="table" w:customStyle="1" w:styleId="TabulkaFZ">
    <w:name w:val="Tabulka FZÚ"/>
    <w:basedOn w:val="Normlntabulka"/>
    <w:uiPriority w:val="99"/>
    <w:rsid w:val="003942C4"/>
    <w:pPr>
      <w:spacing w:after="0" w:line="240" w:lineRule="auto"/>
      <w:ind w:left="57" w:right="57"/>
      <w:contextualSpacing/>
    </w:pPr>
    <w:rPr>
      <w:sz w:val="20"/>
    </w:rPr>
    <w:tblPr>
      <w:tblStyleRowBandSize w:val="1"/>
      <w:tblBorders>
        <w:top w:val="single" w:sz="2" w:space="0" w:color="002D72" w:themeColor="text2"/>
        <w:left w:val="single" w:sz="2" w:space="0" w:color="002D72" w:themeColor="text2"/>
        <w:bottom w:val="single" w:sz="2" w:space="0" w:color="002D72" w:themeColor="text2"/>
        <w:right w:val="single" w:sz="2" w:space="0" w:color="002D72" w:themeColor="text2"/>
        <w:insideH w:val="single" w:sz="2" w:space="0" w:color="002D72" w:themeColor="text2"/>
        <w:insideV w:val="single" w:sz="2" w:space="0" w:color="002D72" w:themeColor="text2"/>
      </w:tblBorders>
      <w:tblCellMar>
        <w:top w:w="28" w:type="dxa"/>
        <w:left w:w="0" w:type="dxa"/>
        <w:bottom w:w="28" w:type="dxa"/>
        <w:right w:w="0" w:type="dxa"/>
      </w:tblCellMar>
    </w:tblPr>
    <w:tblStylePr w:type="firstRow">
      <w:rPr>
        <w:b/>
        <w:color w:val="0072CE" w:themeColor="accent2"/>
      </w:rPr>
      <w:tblPr/>
      <w:tcPr>
        <w:shd w:val="clear" w:color="auto" w:fill="D8D8D8" w:themeFill="background2" w:themeFillShade="E6"/>
      </w:tcPr>
    </w:tblStylePr>
    <w:tblStylePr w:type="lastRow">
      <w:rPr>
        <w:b/>
      </w:rPr>
      <w:tblPr/>
      <w:tcPr>
        <w:shd w:val="clear" w:color="auto" w:fill="D9D9D9" w:themeFill="background1" w:themeFillShade="D9"/>
      </w:tcPr>
    </w:tblStylePr>
    <w:tblStylePr w:type="band2Horz">
      <w:tblPr/>
      <w:tcPr>
        <w:shd w:val="clear" w:color="auto" w:fill="F2F2F2" w:themeFill="background1" w:themeFillShade="F2"/>
      </w:tcPr>
    </w:tblStylePr>
  </w:style>
  <w:style w:type="paragraph" w:styleId="Titulek">
    <w:name w:val="caption"/>
    <w:basedOn w:val="Normln"/>
    <w:next w:val="Normln"/>
    <w:link w:val="TitulekChar"/>
    <w:uiPriority w:val="35"/>
    <w:unhideWhenUsed/>
    <w:qFormat/>
    <w:rsid w:val="003942C4"/>
    <w:pPr>
      <w:spacing w:before="240" w:line="192" w:lineRule="atLeast"/>
    </w:pPr>
    <w:rPr>
      <w:b/>
      <w:iCs/>
      <w:sz w:val="16"/>
      <w:szCs w:val="18"/>
    </w:rPr>
  </w:style>
  <w:style w:type="character" w:customStyle="1" w:styleId="TitulekChar">
    <w:name w:val="Titulek Char"/>
    <w:basedOn w:val="Standardnpsmoodstavce"/>
    <w:link w:val="Titulek"/>
    <w:uiPriority w:val="35"/>
    <w:rsid w:val="003942C4"/>
    <w:rPr>
      <w:b/>
      <w:iCs/>
      <w:color w:val="002D72" w:themeColor="text2"/>
      <w:sz w:val="16"/>
      <w:szCs w:val="18"/>
    </w:rPr>
  </w:style>
  <w:style w:type="paragraph" w:customStyle="1" w:styleId="Titulekobrzku">
    <w:name w:val="Titulek obrázku"/>
    <w:basedOn w:val="Titulek"/>
    <w:link w:val="TitulekobrzkuChar"/>
    <w:uiPriority w:val="36"/>
    <w:qFormat/>
    <w:rsid w:val="003942C4"/>
    <w:pPr>
      <w:spacing w:before="120" w:after="240"/>
      <w:jc w:val="center"/>
    </w:pPr>
  </w:style>
  <w:style w:type="character" w:customStyle="1" w:styleId="TitulekobrzkuChar">
    <w:name w:val="Titulek obrázku Char"/>
    <w:basedOn w:val="TitulekChar"/>
    <w:link w:val="Titulekobrzku"/>
    <w:uiPriority w:val="36"/>
    <w:rsid w:val="003942C4"/>
    <w:rPr>
      <w:b/>
      <w:iCs/>
      <w:color w:val="002D72" w:themeColor="text2"/>
      <w:sz w:val="16"/>
      <w:szCs w:val="18"/>
    </w:rPr>
  </w:style>
  <w:style w:type="paragraph" w:customStyle="1" w:styleId="Nadpis2neslovan">
    <w:name w:val="Nadpis 2 nečíslovaný"/>
    <w:basedOn w:val="Nadpis2"/>
    <w:next w:val="Normln"/>
    <w:link w:val="Nadpis2neslovanChar"/>
    <w:uiPriority w:val="10"/>
    <w:qFormat/>
    <w:rsid w:val="00613CDB"/>
    <w:pPr>
      <w:numPr>
        <w:ilvl w:val="0"/>
        <w:numId w:val="0"/>
      </w:numPr>
      <w:outlineLvl w:val="9"/>
    </w:pPr>
  </w:style>
  <w:style w:type="paragraph" w:customStyle="1" w:styleId="Nadpis3neslovan">
    <w:name w:val="Nadpis 3 nečíslovaný"/>
    <w:basedOn w:val="Nadpis3"/>
    <w:next w:val="Normln"/>
    <w:link w:val="Nadpis3neslovanChar"/>
    <w:uiPriority w:val="10"/>
    <w:qFormat/>
    <w:rsid w:val="00613CDB"/>
    <w:pPr>
      <w:numPr>
        <w:ilvl w:val="0"/>
        <w:numId w:val="0"/>
      </w:numPr>
      <w:outlineLvl w:val="9"/>
    </w:pPr>
  </w:style>
  <w:style w:type="character" w:customStyle="1" w:styleId="Nadpis2neslovanChar">
    <w:name w:val="Nadpis 2 nečíslovaný Char"/>
    <w:basedOn w:val="Nadpis2Char"/>
    <w:link w:val="Nadpis2neslovan"/>
    <w:uiPriority w:val="10"/>
    <w:rsid w:val="00613CDB"/>
    <w:rPr>
      <w:rFonts w:asciiTheme="majorHAnsi" w:eastAsiaTheme="majorEastAsia" w:hAnsiTheme="majorHAnsi" w:cstheme="majorBidi"/>
      <w:b/>
      <w:color w:val="002D72" w:themeColor="text2"/>
      <w:sz w:val="24"/>
      <w:szCs w:val="26"/>
    </w:rPr>
  </w:style>
  <w:style w:type="character" w:customStyle="1" w:styleId="Nadpis3neslovanChar">
    <w:name w:val="Nadpis 3 nečíslovaný Char"/>
    <w:basedOn w:val="Nadpis3Char"/>
    <w:link w:val="Nadpis3neslovan"/>
    <w:uiPriority w:val="10"/>
    <w:rsid w:val="00613CDB"/>
    <w:rPr>
      <w:rFonts w:asciiTheme="majorHAnsi" w:eastAsiaTheme="majorEastAsia" w:hAnsiTheme="majorHAnsi" w:cstheme="majorBidi"/>
      <w:b/>
      <w:bCs/>
      <w:color w:val="002D72" w:themeColor="text2"/>
      <w:sz w:val="20"/>
    </w:rPr>
  </w:style>
  <w:style w:type="paragraph" w:customStyle="1" w:styleId="Odstavecseseznamem1">
    <w:name w:val="Odstavec se seznamem1"/>
    <w:basedOn w:val="Normln"/>
    <w:rsid w:val="005B1CE5"/>
    <w:pPr>
      <w:widowControl w:val="0"/>
      <w:suppressAutoHyphens/>
      <w:spacing w:after="0" w:line="240" w:lineRule="auto"/>
      <w:ind w:left="720"/>
      <w:jc w:val="left"/>
    </w:pPr>
    <w:rPr>
      <w:rFonts w:ascii="Times New Roman" w:eastAsia="Calibri" w:hAnsi="Times New Roman" w:cs="Times New Roman"/>
      <w:kern w:val="1"/>
      <w:sz w:val="24"/>
      <w:szCs w:val="24"/>
      <w:lang w:eastAsia="cs-CZ"/>
    </w:rPr>
  </w:style>
  <w:style w:type="character" w:styleId="Zdraznn">
    <w:name w:val="Emphasis"/>
    <w:qFormat/>
    <w:rsid w:val="005B1CE5"/>
    <w:rPr>
      <w:rFonts w:ascii="Arial" w:hAnsi="Arial" w:cs="Times New Roman"/>
      <w:b/>
      <w:sz w:val="20"/>
    </w:rPr>
  </w:style>
  <w:style w:type="paragraph" w:styleId="Bezmezer">
    <w:name w:val="No Spacing"/>
    <w:link w:val="BezmezerChar"/>
    <w:uiPriority w:val="99"/>
    <w:qFormat/>
    <w:rsid w:val="007713E9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BezmezerChar">
    <w:name w:val="Bez mezer Char"/>
    <w:link w:val="Bezmezer"/>
    <w:uiPriority w:val="99"/>
    <w:locked/>
    <w:rsid w:val="007713E9"/>
    <w:rPr>
      <w:rFonts w:ascii="Calibri" w:eastAsia="Times New Roman" w:hAnsi="Calibri" w:cs="Times New Roman"/>
    </w:rPr>
  </w:style>
  <w:style w:type="paragraph" w:styleId="Odstavecseseznamem">
    <w:name w:val="List Paragraph"/>
    <w:basedOn w:val="Normln"/>
    <w:link w:val="OdstavecseseznamemChar"/>
    <w:qFormat/>
    <w:rsid w:val="00597DA6"/>
    <w:pPr>
      <w:spacing w:after="60" w:line="240" w:lineRule="auto"/>
      <w:ind w:left="720"/>
      <w:contextualSpacing/>
      <w:jc w:val="left"/>
    </w:pPr>
    <w:rPr>
      <w:rFonts w:ascii="Calibri" w:eastAsia="Times New Roman" w:hAnsi="Calibri" w:cs="Times New Roman"/>
      <w:sz w:val="24"/>
      <w:szCs w:val="24"/>
      <w:lang w:eastAsia="cs-CZ"/>
    </w:rPr>
  </w:style>
  <w:style w:type="character" w:customStyle="1" w:styleId="OdstavecseseznamemChar">
    <w:name w:val="Odstavec se seznamem Char"/>
    <w:link w:val="Odstavecseseznamem"/>
    <w:locked/>
    <w:rsid w:val="00A77B64"/>
    <w:rPr>
      <w:rFonts w:ascii="Calibri" w:eastAsia="Times New Roman" w:hAnsi="Calibri" w:cs="Times New Roman"/>
      <w:sz w:val="24"/>
      <w:szCs w:val="24"/>
      <w:lang w:eastAsia="cs-CZ"/>
    </w:rPr>
  </w:style>
  <w:style w:type="character" w:styleId="Odkaznakoment">
    <w:name w:val="annotation reference"/>
    <w:basedOn w:val="Standardnpsmoodstavce"/>
    <w:uiPriority w:val="99"/>
    <w:semiHidden/>
    <w:unhideWhenUsed/>
    <w:rsid w:val="001813AF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1813AF"/>
    <w:pPr>
      <w:spacing w:line="240" w:lineRule="auto"/>
    </w:pPr>
    <w:rPr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1813AF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1813AF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1813AF"/>
    <w:rPr>
      <w:b/>
      <w:bCs/>
      <w:sz w:val="20"/>
      <w:szCs w:val="20"/>
    </w:rPr>
  </w:style>
  <w:style w:type="paragraph" w:styleId="Zkladntext2">
    <w:name w:val="Body Text 2"/>
    <w:basedOn w:val="Normln"/>
    <w:link w:val="Zkladntext2Char"/>
    <w:uiPriority w:val="99"/>
    <w:rsid w:val="004D2D0C"/>
    <w:pPr>
      <w:widowControl w:val="0"/>
      <w:adjustRightInd w:val="0"/>
      <w:spacing w:after="0" w:line="360" w:lineRule="atLeast"/>
      <w:textAlignment w:val="baseline"/>
    </w:pPr>
    <w:rPr>
      <w:rFonts w:ascii="Verdana" w:eastAsia="Times New Roman" w:hAnsi="Verdana" w:cs="Times New Roman"/>
      <w:szCs w:val="24"/>
      <w:lang w:eastAsia="cs-CZ"/>
    </w:rPr>
  </w:style>
  <w:style w:type="character" w:customStyle="1" w:styleId="Zkladntext2Char">
    <w:name w:val="Základní text 2 Char"/>
    <w:basedOn w:val="Standardnpsmoodstavce"/>
    <w:link w:val="Zkladntext2"/>
    <w:uiPriority w:val="99"/>
    <w:rsid w:val="004D2D0C"/>
    <w:rPr>
      <w:rFonts w:ascii="Verdana" w:eastAsia="Times New Roman" w:hAnsi="Verdana" w:cs="Times New Roman"/>
      <w:sz w:val="20"/>
      <w:szCs w:val="24"/>
      <w:lang w:eastAsia="cs-CZ"/>
    </w:rPr>
  </w:style>
  <w:style w:type="paragraph" w:customStyle="1" w:styleId="CharCharCharCharCharCharCharCharCharChar">
    <w:name w:val="Char Char Char Char Char Char Char Char Char Char"/>
    <w:basedOn w:val="Normln"/>
    <w:uiPriority w:val="99"/>
    <w:rsid w:val="004D2D0C"/>
    <w:pPr>
      <w:widowControl w:val="0"/>
      <w:numPr>
        <w:numId w:val="31"/>
      </w:numPr>
      <w:adjustRightInd w:val="0"/>
      <w:spacing w:after="0" w:line="280" w:lineRule="atLeast"/>
      <w:textAlignment w:val="baseline"/>
    </w:pPr>
    <w:rPr>
      <w:rFonts w:ascii="Arial" w:eastAsia="MS Mincho" w:hAnsi="Arial" w:cs="Times New Roman"/>
      <w:color w:val="000080"/>
      <w:sz w:val="21"/>
      <w:szCs w:val="20"/>
      <w:lang w:val="en-GB" w:eastAsia="en-GB"/>
    </w:rPr>
  </w:style>
  <w:style w:type="paragraph" w:styleId="Zkladntext">
    <w:name w:val="Body Text"/>
    <w:basedOn w:val="Normln"/>
    <w:link w:val="ZkladntextChar"/>
    <w:uiPriority w:val="99"/>
    <w:semiHidden/>
    <w:unhideWhenUsed/>
    <w:rsid w:val="00FC526A"/>
  </w:style>
  <w:style w:type="character" w:customStyle="1" w:styleId="ZkladntextChar">
    <w:name w:val="Základní text Char"/>
    <w:basedOn w:val="Standardnpsmoodstavce"/>
    <w:link w:val="Zkladntext"/>
    <w:uiPriority w:val="99"/>
    <w:semiHidden/>
    <w:rsid w:val="00FC526A"/>
    <w:rPr>
      <w:sz w:val="20"/>
    </w:rPr>
  </w:style>
  <w:style w:type="character" w:styleId="Nevyeenzmnka">
    <w:name w:val="Unresolved Mention"/>
    <w:basedOn w:val="Standardnpsmoodstavce"/>
    <w:uiPriority w:val="99"/>
    <w:semiHidden/>
    <w:unhideWhenUsed/>
    <w:rsid w:val="0082541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269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67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faktury@fzu.cz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epodatelna@fzu.cz" TargetMode="Externa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fzu.cz/" TargetMode="External"/><Relationship Id="rId1" Type="http://schemas.openxmlformats.org/officeDocument/2006/relationships/hyperlink" Target="mailto:info@fzu.cz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fzu.cz/" TargetMode="External"/><Relationship Id="rId1" Type="http://schemas.openxmlformats.org/officeDocument/2006/relationships/hyperlink" Target="mailto:info@fzu.cz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fzu.cz/" TargetMode="External"/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fzu.cz/" TargetMode="External"/><Relationship Id="rId1" Type="http://schemas.openxmlformats.org/officeDocument/2006/relationships/image" Target="media/image2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FZU\FZU\Logo\FZU\sablony_dokumentu\Pavelka\Hlavi&#269;kov&#233;%20pap&#237;ry\FZU-HeadPaper-A4-CZ_vicestranny.dotx" TargetMode="External"/></Relationships>
</file>

<file path=word/theme/theme1.xml><?xml version="1.0" encoding="utf-8"?>
<a:theme xmlns:a="http://schemas.openxmlformats.org/drawingml/2006/main" name="Motiv Office">
  <a:themeElements>
    <a:clrScheme name="FZÚ">
      <a:dk1>
        <a:sysClr val="windowText" lastClr="000000"/>
      </a:dk1>
      <a:lt1>
        <a:sysClr val="window" lastClr="FFFFFF"/>
      </a:lt1>
      <a:dk2>
        <a:srgbClr val="002D72"/>
      </a:dk2>
      <a:lt2>
        <a:srgbClr val="F0F0F0"/>
      </a:lt2>
      <a:accent1>
        <a:srgbClr val="002D72"/>
      </a:accent1>
      <a:accent2>
        <a:srgbClr val="0072CE"/>
      </a:accent2>
      <a:accent3>
        <a:srgbClr val="EE7203"/>
      </a:accent3>
      <a:accent4>
        <a:srgbClr val="A81815"/>
      </a:accent4>
      <a:accent5>
        <a:srgbClr val="009641"/>
      </a:accent5>
      <a:accent6>
        <a:srgbClr val="7030A0"/>
      </a:accent6>
      <a:hlink>
        <a:srgbClr val="002D72"/>
      </a:hlink>
      <a:folHlink>
        <a:srgbClr val="002D72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FC4BA8-6DEE-4075-B831-D6EA6BE899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FZU-HeadPaper-A4-CZ_vicestranny.dotx</Template>
  <TotalTime>0</TotalTime>
  <Pages>13</Pages>
  <Words>4130</Words>
  <Characters>24373</Characters>
  <Application>Microsoft Office Word</Application>
  <DocSecurity>0</DocSecurity>
  <Lines>203</Lines>
  <Paragraphs>56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FZU</dc:creator>
  <cp:keywords/>
  <cp:lastModifiedBy>Vladimír Levandovský</cp:lastModifiedBy>
  <cp:revision>2</cp:revision>
  <cp:lastPrinted>2024-06-10T11:11:00Z</cp:lastPrinted>
  <dcterms:created xsi:type="dcterms:W3CDTF">2024-08-28T12:49:00Z</dcterms:created>
  <dcterms:modified xsi:type="dcterms:W3CDTF">2024-08-28T12:49:00Z</dcterms:modified>
</cp:coreProperties>
</file>