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57"/>
        <w:gridCol w:w="2153"/>
        <w:gridCol w:w="1134"/>
        <w:gridCol w:w="1985"/>
        <w:gridCol w:w="2522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863256" w:rsidRDefault="00C2158B" w:rsidP="00C2158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Nákup </w:t>
            </w:r>
            <w:r w:rsidR="007745F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 sanitních vozů pro ZDS </w:t>
            </w:r>
            <w:r w:rsidRPr="00C2158B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společnosti Nemocnice Pardubického kraje, a.s.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863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863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36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C2158B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nabídková cena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Kč</w:t>
            </w:r>
            <w:r w:rsidR="00863256">
              <w:t xml:space="preserve"> </w:t>
            </w:r>
            <w:r w:rsidR="00C2158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 dodávku </w:t>
            </w:r>
          </w:p>
          <w:p w:rsidR="00791E95" w:rsidRPr="00791E95" w:rsidRDefault="007745F3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 w:rsidR="00C2158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sanitních vozidel</w:t>
            </w:r>
            <w:bookmarkStart w:id="0" w:name="_GoBack"/>
            <w:bookmarkEnd w:id="0"/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4541C1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</w:t>
      </w:r>
      <w:r w:rsidR="00863256">
        <w:rPr>
          <w:rFonts w:ascii="Calibri" w:eastAsia="Times New Roman" w:hAnsi="Calibri" w:cs="Calibri"/>
          <w:lang w:eastAsia="cs-CZ"/>
        </w:rPr>
        <w:t xml:space="preserve">mpletní splnění </w:t>
      </w:r>
      <w:r w:rsidRPr="00791E95">
        <w:rPr>
          <w:rFonts w:ascii="Calibri" w:eastAsia="Times New Roman" w:hAnsi="Calibri" w:cs="Calibri"/>
          <w:lang w:eastAsia="cs-CZ"/>
        </w:rPr>
        <w:t>veřejné zakázky, a že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bez DPH je stanovena jako maximální a její překročení je nepřípustné, a že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obsahuje ocenění všech plnění </w:t>
      </w:r>
      <w:r w:rsidR="00863256">
        <w:rPr>
          <w:rFonts w:ascii="Calibri" w:eastAsia="Times New Roman" w:hAnsi="Calibri" w:cs="Calibri"/>
          <w:lang w:eastAsia="cs-CZ"/>
        </w:rPr>
        <w:t>dodavatele</w:t>
      </w:r>
      <w:r w:rsidRPr="00791E95">
        <w:rPr>
          <w:rFonts w:ascii="Calibri" w:eastAsia="Times New Roman" w:hAnsi="Calibri" w:cs="Calibri"/>
          <w:lang w:eastAsia="cs-CZ"/>
        </w:rPr>
        <w:t xml:space="preserve"> nutn</w:t>
      </w:r>
      <w:r w:rsidR="00863256">
        <w:rPr>
          <w:rFonts w:ascii="Calibri" w:eastAsia="Times New Roman" w:hAnsi="Calibri" w:cs="Calibri"/>
          <w:lang w:eastAsia="cs-CZ"/>
        </w:rPr>
        <w:t xml:space="preserve">ých k řádnému splnění </w:t>
      </w:r>
      <w:r w:rsidRPr="00791E95">
        <w:rPr>
          <w:rFonts w:ascii="Calibri" w:eastAsia="Times New Roman" w:hAnsi="Calibri" w:cs="Calibri"/>
          <w:lang w:eastAsia="cs-CZ"/>
        </w:rPr>
        <w:t xml:space="preserve">veřejné zakázky, tj. zahrnuje ocenění veškerých činností, dodávek a souvisejících výkonů nutných k naplnění účelu a cíle </w:t>
      </w:r>
      <w:r w:rsidR="00863256">
        <w:rPr>
          <w:rFonts w:ascii="Calibri" w:eastAsia="Times New Roman" w:hAnsi="Calibri" w:cs="Calibri"/>
          <w:lang w:eastAsia="cs-CZ"/>
        </w:rPr>
        <w:t>plnění veřejné zakázky.</w:t>
      </w:r>
    </w:p>
    <w:p w:rsidR="00791E95" w:rsidRPr="00C2158B" w:rsidRDefault="00791E95" w:rsidP="00C2158B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4541C1" w:rsidRPr="00C2158B" w:rsidRDefault="004541C1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F25DB2">
        <w:rPr>
          <w:rFonts w:asciiTheme="minorHAnsi" w:hAnsiTheme="minorHAnsi" w:cs="Tahoma"/>
          <w:color w:val="000000"/>
        </w:rPr>
        <w:t xml:space="preserve">dodavatel prohlašuje, že si před podáním </w:t>
      </w:r>
      <w:r>
        <w:rPr>
          <w:rFonts w:asciiTheme="minorHAnsi" w:hAnsiTheme="minorHAnsi" w:cs="Tahoma"/>
          <w:b/>
          <w:color w:val="000000"/>
        </w:rPr>
        <w:t>nabídky</w:t>
      </w:r>
      <w:r w:rsidRPr="00F25DB2">
        <w:rPr>
          <w:rFonts w:asciiTheme="minorHAnsi" w:hAnsiTheme="minorHAnsi" w:cs="Tahoma"/>
          <w:color w:val="000000"/>
        </w:rPr>
        <w:t xml:space="preserve"> </w:t>
      </w:r>
      <w:r w:rsidRPr="00F25DB2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</w:rPr>
        <w:t xml:space="preserve"> které jednoznačně vymezují </w:t>
      </w:r>
      <w:r>
        <w:rPr>
          <w:rFonts w:asciiTheme="minorHAnsi" w:hAnsiTheme="minorHAnsi" w:cs="Tahoma"/>
          <w:color w:val="000000"/>
        </w:rPr>
        <w:t xml:space="preserve">rozsah, množství, </w:t>
      </w:r>
      <w:r w:rsidRPr="00F25DB2">
        <w:rPr>
          <w:rFonts w:asciiTheme="minorHAnsi" w:hAnsiTheme="minorHAnsi" w:cs="Tahoma"/>
          <w:color w:val="000000"/>
        </w:rPr>
        <w:t>druh</w:t>
      </w:r>
      <w:r>
        <w:rPr>
          <w:rFonts w:asciiTheme="minorHAnsi" w:hAnsiTheme="minorHAnsi" w:cs="Tahoma"/>
          <w:color w:val="000000"/>
        </w:rPr>
        <w:t xml:space="preserve"> a způsob plnění</w:t>
      </w:r>
      <w:r w:rsidRPr="00F25DB2">
        <w:rPr>
          <w:rFonts w:asciiTheme="minorHAnsi" w:hAnsiTheme="minorHAnsi" w:cs="Tahoma"/>
          <w:color w:val="000000"/>
        </w:rPr>
        <w:t xml:space="preserve"> v souvislosti s plněním této </w:t>
      </w:r>
      <w:r>
        <w:rPr>
          <w:rFonts w:asciiTheme="minorHAnsi" w:hAnsiTheme="minorHAnsi" w:cs="Tahoma"/>
          <w:b/>
          <w:color w:val="000000"/>
        </w:rPr>
        <w:t>veřejné zakázky</w:t>
      </w:r>
      <w:r w:rsidRPr="00F25DB2">
        <w:rPr>
          <w:rFonts w:asciiTheme="minorHAnsi" w:hAnsiTheme="minorHAnsi" w:cs="Tahoma"/>
          <w:color w:val="000000"/>
        </w:rPr>
        <w:t xml:space="preserve">. </w:t>
      </w:r>
      <w:r>
        <w:rPr>
          <w:rFonts w:asciiTheme="minorHAnsi" w:hAnsiTheme="minorHAnsi" w:cs="Tahoma"/>
          <w:color w:val="000000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</w:rPr>
        <w:t xml:space="preserve">Toto prohlášení činí </w:t>
      </w:r>
      <w:r w:rsidR="008928EC"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údajů.</w:t>
      </w:r>
    </w:p>
    <w:p w:rsidR="00C2158B" w:rsidRPr="00F25DB2" w:rsidRDefault="00C2158B" w:rsidP="00C2158B">
      <w:p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C2158B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</w:t>
      </w: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CD77D3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C424A"/>
    <w:rsid w:val="001F3535"/>
    <w:rsid w:val="002000C8"/>
    <w:rsid w:val="00234B2C"/>
    <w:rsid w:val="00243E0A"/>
    <w:rsid w:val="00273387"/>
    <w:rsid w:val="0027579F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6F4D27"/>
    <w:rsid w:val="00717D4D"/>
    <w:rsid w:val="007516C1"/>
    <w:rsid w:val="007679FC"/>
    <w:rsid w:val="0077327D"/>
    <w:rsid w:val="007745F3"/>
    <w:rsid w:val="00791E95"/>
    <w:rsid w:val="007D746B"/>
    <w:rsid w:val="007E11BC"/>
    <w:rsid w:val="007F1971"/>
    <w:rsid w:val="007F4E7B"/>
    <w:rsid w:val="007F7089"/>
    <w:rsid w:val="0085626A"/>
    <w:rsid w:val="00863256"/>
    <w:rsid w:val="00876B82"/>
    <w:rsid w:val="00877AC1"/>
    <w:rsid w:val="00880E23"/>
    <w:rsid w:val="00881E44"/>
    <w:rsid w:val="008928EC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708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2158B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86066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236F74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">
    <w:name w:val="Podtitul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19</cp:revision>
  <cp:lastPrinted>2014-08-27T09:49:00Z</cp:lastPrinted>
  <dcterms:created xsi:type="dcterms:W3CDTF">2016-03-08T06:36:00Z</dcterms:created>
  <dcterms:modified xsi:type="dcterms:W3CDTF">2018-06-05T17:52:00Z</dcterms:modified>
</cp:coreProperties>
</file>