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B1B81" w14:textId="77777777" w:rsidR="005E30AF" w:rsidRPr="00D427D9" w:rsidRDefault="005E30AF" w:rsidP="00AB35E1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24"/>
        </w:rPr>
      </w:pPr>
    </w:p>
    <w:p w14:paraId="653B32E6" w14:textId="09F154C5" w:rsidR="00FA7125" w:rsidRDefault="00AB35E1" w:rsidP="00AB35E1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5027D6">
        <w:rPr>
          <w:rFonts w:ascii="Arial" w:hAnsi="Arial" w:cs="Arial"/>
          <w:b/>
          <w:bCs/>
          <w:caps/>
          <w:kern w:val="32"/>
          <w:sz w:val="44"/>
          <w:szCs w:val="44"/>
        </w:rPr>
        <w:t xml:space="preserve">Čestné prohlášení </w:t>
      </w:r>
    </w:p>
    <w:p w14:paraId="2B1C9851" w14:textId="77777777" w:rsidR="00AB35E1" w:rsidRPr="005027D6" w:rsidRDefault="00AB35E1" w:rsidP="00AB35E1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5027D6">
        <w:rPr>
          <w:rFonts w:ascii="Arial" w:hAnsi="Arial" w:cs="Arial"/>
          <w:b/>
          <w:bCs/>
          <w:caps/>
          <w:kern w:val="32"/>
          <w:sz w:val="44"/>
          <w:szCs w:val="44"/>
        </w:rPr>
        <w:t>o splnění základní způsobilosti</w:t>
      </w:r>
    </w:p>
    <w:p w14:paraId="03AA331C" w14:textId="77777777" w:rsidR="008701CB" w:rsidRDefault="008701CB" w:rsidP="00AB35E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2EFEF0F" w14:textId="77777777" w:rsidR="00D427D9" w:rsidRDefault="00D427D9" w:rsidP="00D427D9">
      <w:pPr>
        <w:spacing w:line="276" w:lineRule="auto"/>
        <w:jc w:val="center"/>
        <w:rPr>
          <w:rFonts w:ascii="Arial" w:eastAsiaTheme="minorHAnsi" w:hAnsi="Arial" w:cs="Arial"/>
          <w:b/>
          <w:bCs/>
          <w:sz w:val="40"/>
          <w:szCs w:val="40"/>
          <w:u w:val="single"/>
          <w:lang w:eastAsia="en-US"/>
        </w:rPr>
      </w:pPr>
      <w:r>
        <w:rPr>
          <w:rFonts w:ascii="Arial" w:eastAsiaTheme="minorHAnsi" w:hAnsi="Arial" w:cs="Arial"/>
          <w:b/>
          <w:bCs/>
          <w:sz w:val="40"/>
          <w:szCs w:val="40"/>
          <w:u w:val="single"/>
          <w:lang w:eastAsia="en-US"/>
        </w:rPr>
        <w:t>„</w:t>
      </w:r>
      <w:r w:rsidRPr="00D155E0">
        <w:rPr>
          <w:rFonts w:ascii="Arial" w:eastAsiaTheme="minorHAnsi" w:hAnsi="Arial" w:cs="Arial"/>
          <w:b/>
          <w:bCs/>
          <w:sz w:val="40"/>
          <w:szCs w:val="40"/>
          <w:u w:val="single"/>
          <w:lang w:eastAsia="en-US"/>
        </w:rPr>
        <w:t xml:space="preserve">Stavební úpravy mateřské školy č. p. 100, </w:t>
      </w:r>
    </w:p>
    <w:p w14:paraId="69B2EA30" w14:textId="77777777" w:rsidR="00D427D9" w:rsidRDefault="00D427D9" w:rsidP="00D427D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155E0">
        <w:rPr>
          <w:rFonts w:ascii="Arial" w:eastAsiaTheme="minorHAnsi" w:hAnsi="Arial" w:cs="Arial"/>
          <w:b/>
          <w:bCs/>
          <w:sz w:val="40"/>
          <w:szCs w:val="40"/>
          <w:u w:val="single"/>
          <w:lang w:eastAsia="en-US"/>
        </w:rPr>
        <w:t>Přístavba nové kuchyně</w:t>
      </w:r>
      <w:r>
        <w:rPr>
          <w:rFonts w:ascii="Arial" w:eastAsiaTheme="minorHAnsi" w:hAnsi="Arial" w:cs="Arial"/>
          <w:b/>
          <w:bCs/>
          <w:sz w:val="40"/>
          <w:szCs w:val="40"/>
          <w:u w:val="single"/>
          <w:lang w:eastAsia="en-US"/>
        </w:rPr>
        <w:t>“</w:t>
      </w:r>
    </w:p>
    <w:p w14:paraId="7BB1726F" w14:textId="77777777" w:rsidR="008701CB" w:rsidRDefault="008701CB" w:rsidP="00FA712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62A15BAE" w14:textId="77777777" w:rsidR="00A01FE0" w:rsidRDefault="00F62F74" w:rsidP="00A01FE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veřejná zakázka v podlimitním režimu na </w:t>
      </w:r>
      <w:r w:rsidR="00D749F3">
        <w:rPr>
          <w:rFonts w:ascii="Arial" w:hAnsi="Arial" w:cs="Arial"/>
          <w:b/>
          <w:sz w:val="22"/>
          <w:szCs w:val="22"/>
        </w:rPr>
        <w:t>stavební práce</w:t>
      </w:r>
    </w:p>
    <w:p w14:paraId="6346FBF9" w14:textId="77777777" w:rsidR="00F62F74" w:rsidRDefault="00F62F74" w:rsidP="00F62F7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zadávána ve zjednodušeném podlimitním </w:t>
      </w:r>
      <w:r w:rsidR="001F6FC8">
        <w:rPr>
          <w:rFonts w:ascii="Arial" w:hAnsi="Arial" w:cs="Arial"/>
          <w:b/>
          <w:sz w:val="22"/>
          <w:szCs w:val="22"/>
        </w:rPr>
        <w:t>řízení</w:t>
      </w:r>
      <w:r>
        <w:rPr>
          <w:rFonts w:ascii="Arial" w:hAnsi="Arial" w:cs="Arial"/>
          <w:b/>
          <w:sz w:val="22"/>
          <w:szCs w:val="22"/>
        </w:rPr>
        <w:t xml:space="preserve"> v souladu  </w:t>
      </w:r>
    </w:p>
    <w:p w14:paraId="3FD22310" w14:textId="77777777" w:rsidR="00026DCA" w:rsidRDefault="00F62F74" w:rsidP="00F62F7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 ustanovením § 53 zákona č. 134/2016 Sb., o zadávání veřejných zakázek</w:t>
      </w:r>
      <w:r w:rsidR="001F6FC8">
        <w:rPr>
          <w:rFonts w:ascii="Arial" w:hAnsi="Arial" w:cs="Arial"/>
          <w:b/>
          <w:sz w:val="22"/>
          <w:szCs w:val="22"/>
        </w:rPr>
        <w:t xml:space="preserve">, </w:t>
      </w:r>
    </w:p>
    <w:p w14:paraId="353D7086" w14:textId="0439FE01" w:rsidR="00F62F74" w:rsidRDefault="001F6FC8" w:rsidP="00F62F7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 znění pozdějších předpisů</w:t>
      </w:r>
      <w:r w:rsidR="00F62F74">
        <w:rPr>
          <w:rFonts w:ascii="Arial" w:hAnsi="Arial" w:cs="Arial"/>
          <w:b/>
          <w:sz w:val="22"/>
          <w:szCs w:val="22"/>
        </w:rPr>
        <w:t xml:space="preserve"> (dále jen „ZZVZ“) </w:t>
      </w:r>
    </w:p>
    <w:p w14:paraId="6261CDCD" w14:textId="77777777" w:rsidR="008906CB" w:rsidRPr="005027D6" w:rsidRDefault="008906CB" w:rsidP="00AB35E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3706"/>
        <w:gridCol w:w="3119"/>
      </w:tblGrid>
      <w:tr w:rsidR="00AB35E1" w:rsidRPr="0024639B" w14:paraId="5E38756F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12E4FFA8" w14:textId="77777777" w:rsidR="00AB35E1" w:rsidRPr="0024639B" w:rsidRDefault="00AB35E1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b/>
                <w:szCs w:val="20"/>
              </w:rPr>
              <w:t>Název účastníka zadávacího řízení:</w:t>
            </w:r>
          </w:p>
          <w:p w14:paraId="763078F0" w14:textId="77777777" w:rsidR="00AB35E1" w:rsidRPr="0024639B" w:rsidRDefault="00AB35E1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(obchodní firma nebo název)</w:t>
            </w:r>
          </w:p>
        </w:tc>
        <w:tc>
          <w:tcPr>
            <w:tcW w:w="6825" w:type="dxa"/>
            <w:gridSpan w:val="2"/>
            <w:vAlign w:val="center"/>
          </w:tcPr>
          <w:p w14:paraId="3C9C9622" w14:textId="77777777" w:rsidR="00AB35E1" w:rsidRPr="00D0115C" w:rsidRDefault="00AB35E1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AB35E1" w:rsidRPr="0024639B" w14:paraId="702EA2C0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36FE106C" w14:textId="77777777" w:rsidR="00AB35E1" w:rsidRPr="0024639B" w:rsidRDefault="00AB35E1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Sídlo/místo podnikání: </w:t>
            </w:r>
          </w:p>
        </w:tc>
        <w:tc>
          <w:tcPr>
            <w:tcW w:w="6825" w:type="dxa"/>
            <w:gridSpan w:val="2"/>
            <w:vAlign w:val="center"/>
          </w:tcPr>
          <w:p w14:paraId="4BC8C4B1" w14:textId="77777777" w:rsidR="00AB35E1" w:rsidRPr="00D0115C" w:rsidRDefault="00AB35E1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AB35E1" w:rsidRPr="0024639B" w14:paraId="654032EE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48268188" w14:textId="77777777" w:rsidR="00AB35E1" w:rsidRPr="0024639B" w:rsidRDefault="00AB35E1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IČ / DIČ</w:t>
            </w:r>
          </w:p>
        </w:tc>
        <w:tc>
          <w:tcPr>
            <w:tcW w:w="3706" w:type="dxa"/>
            <w:vAlign w:val="center"/>
          </w:tcPr>
          <w:p w14:paraId="084419E6" w14:textId="77777777" w:rsidR="00AB35E1" w:rsidRPr="00D0115C" w:rsidRDefault="00AB35E1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37A237B7" w14:textId="77777777" w:rsidR="00AB35E1" w:rsidRPr="00D0115C" w:rsidRDefault="00AB35E1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AB35E1" w:rsidRPr="0024639B" w14:paraId="38D06B59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6AEED14A" w14:textId="77777777" w:rsidR="00AB35E1" w:rsidRPr="0024639B" w:rsidRDefault="00AB35E1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Osoba oprávněná jednat jménem/za </w:t>
            </w:r>
            <w:r>
              <w:rPr>
                <w:rFonts w:ascii="Arial" w:hAnsi="Arial" w:cs="Arial"/>
                <w:szCs w:val="20"/>
              </w:rPr>
              <w:t>účastníka zadávacího řízení</w:t>
            </w:r>
            <w:r w:rsidRPr="0024639B">
              <w:rPr>
                <w:rFonts w:ascii="Arial" w:hAnsi="Arial" w:cs="Arial"/>
                <w:szCs w:val="20"/>
              </w:rPr>
              <w:t xml:space="preserve">: </w:t>
            </w:r>
          </w:p>
        </w:tc>
        <w:tc>
          <w:tcPr>
            <w:tcW w:w="6825" w:type="dxa"/>
            <w:gridSpan w:val="2"/>
            <w:vAlign w:val="center"/>
          </w:tcPr>
          <w:p w14:paraId="66DFF53F" w14:textId="77777777" w:rsidR="00AB35E1" w:rsidRPr="00D0115C" w:rsidRDefault="00AB35E1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</w:tbl>
    <w:p w14:paraId="2EB2F9AB" w14:textId="77777777" w:rsidR="00AB35E1" w:rsidRDefault="00AB35E1" w:rsidP="00AB35E1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</w:p>
    <w:p w14:paraId="2320E1C6" w14:textId="77777777" w:rsidR="00AB35E1" w:rsidRPr="00805694" w:rsidRDefault="00991AC9" w:rsidP="00AB35E1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Účastník zadávacího řízení </w:t>
      </w:r>
      <w:r w:rsidR="00AB35E1" w:rsidRPr="00805694">
        <w:rPr>
          <w:rFonts w:ascii="Arial" w:hAnsi="Arial" w:cs="Arial"/>
          <w:sz w:val="22"/>
          <w:szCs w:val="22"/>
        </w:rPr>
        <w:t>tímto čestně prohlašuje, že</w:t>
      </w:r>
    </w:p>
    <w:p w14:paraId="3F823BCD" w14:textId="77777777" w:rsidR="00AB35E1" w:rsidRPr="005027D6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027D6">
        <w:rPr>
          <w:rFonts w:ascii="Arial" w:hAnsi="Arial" w:cs="Arial"/>
          <w:sz w:val="22"/>
          <w:szCs w:val="22"/>
        </w:rPr>
        <w:t>a)</w:t>
      </w:r>
      <w:r w:rsidRPr="005027D6">
        <w:rPr>
          <w:rFonts w:ascii="Arial" w:hAnsi="Arial" w:cs="Arial"/>
          <w:sz w:val="22"/>
          <w:szCs w:val="22"/>
        </w:rPr>
        <w:tab/>
        <w:t>nebyl v zemi svého sídla v posledních 5 letech před zahájením zadávacího řízení pravomocně odsouzen pro trestný čin uvedený v příloze č. 3 k zákonu č. 134/2016 Sb., o zadávání veřejných zakázek, nebo obdobný trestný čin podle právního řádu země sídla dodavatele; k zahlazeným odsouzením se nepřihlíží,</w:t>
      </w:r>
    </w:p>
    <w:p w14:paraId="023CFD45" w14:textId="77777777" w:rsidR="00AB35E1" w:rsidRPr="005027D6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027D6">
        <w:rPr>
          <w:rFonts w:ascii="Arial" w:hAnsi="Arial" w:cs="Arial"/>
          <w:sz w:val="22"/>
          <w:szCs w:val="22"/>
        </w:rPr>
        <w:t>b)</w:t>
      </w:r>
      <w:r w:rsidRPr="005027D6">
        <w:rPr>
          <w:rFonts w:ascii="Arial" w:hAnsi="Arial" w:cs="Arial"/>
          <w:sz w:val="22"/>
          <w:szCs w:val="22"/>
        </w:rPr>
        <w:tab/>
        <w:t>nemá v České republice nebo v zemi svého sídla v evidenci daní zachycen splatný daňový nedoplatek</w:t>
      </w:r>
      <w:r w:rsidR="001F6FC8">
        <w:rPr>
          <w:rFonts w:ascii="Arial" w:hAnsi="Arial" w:cs="Arial"/>
          <w:sz w:val="22"/>
          <w:szCs w:val="22"/>
        </w:rPr>
        <w:t xml:space="preserve"> (včetně spotřební daně)</w:t>
      </w:r>
      <w:r w:rsidRPr="005027D6">
        <w:rPr>
          <w:rFonts w:ascii="Arial" w:hAnsi="Arial" w:cs="Arial"/>
          <w:sz w:val="22"/>
          <w:szCs w:val="22"/>
        </w:rPr>
        <w:t>,</w:t>
      </w:r>
    </w:p>
    <w:p w14:paraId="78CCF2B7" w14:textId="77777777" w:rsidR="00AB35E1" w:rsidRPr="005027D6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027D6">
        <w:rPr>
          <w:rFonts w:ascii="Arial" w:hAnsi="Arial" w:cs="Arial"/>
          <w:sz w:val="22"/>
          <w:szCs w:val="22"/>
        </w:rPr>
        <w:t>c)</w:t>
      </w:r>
      <w:r w:rsidRPr="005027D6">
        <w:rPr>
          <w:rFonts w:ascii="Arial" w:hAnsi="Arial" w:cs="Arial"/>
          <w:sz w:val="22"/>
          <w:szCs w:val="22"/>
        </w:rPr>
        <w:tab/>
        <w:t>nemá v České republice nebo v zemi svého sídla splatný nedoplatek na pojistném nebo na penále na veřejné zdravotní pojištění,</w:t>
      </w:r>
    </w:p>
    <w:p w14:paraId="69884E97" w14:textId="77777777" w:rsidR="00AB35E1" w:rsidRPr="005027D6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027D6">
        <w:rPr>
          <w:rFonts w:ascii="Arial" w:hAnsi="Arial" w:cs="Arial"/>
          <w:sz w:val="22"/>
          <w:szCs w:val="22"/>
        </w:rPr>
        <w:t>d)</w:t>
      </w:r>
      <w:r w:rsidRPr="005027D6">
        <w:rPr>
          <w:rFonts w:ascii="Arial" w:hAnsi="Arial" w:cs="Arial"/>
          <w:sz w:val="22"/>
          <w:szCs w:val="22"/>
        </w:rPr>
        <w:tab/>
        <w:t>nemá v České republice nebo v zemi svého sídla splatný nedoplatek na pojistném nebo na penále na sociální zabezpečení a příspěvku na státní politiku zaměstnanosti,</w:t>
      </w:r>
    </w:p>
    <w:p w14:paraId="2D3BEE38" w14:textId="77777777" w:rsidR="00AB35E1" w:rsidRPr="005027D6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highlight w:val="red"/>
        </w:rPr>
      </w:pPr>
      <w:r w:rsidRPr="005027D6">
        <w:rPr>
          <w:rFonts w:ascii="Arial" w:hAnsi="Arial" w:cs="Arial"/>
          <w:sz w:val="22"/>
          <w:szCs w:val="22"/>
        </w:rPr>
        <w:t>e)</w:t>
      </w:r>
      <w:r w:rsidRPr="005027D6">
        <w:rPr>
          <w:rFonts w:ascii="Arial" w:hAnsi="Arial" w:cs="Arial"/>
          <w:sz w:val="22"/>
          <w:szCs w:val="22"/>
        </w:rPr>
        <w:tab/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6F2E9B61" w14:textId="77777777" w:rsidR="00AB35E1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6A0BCB8D" w14:textId="77777777" w:rsidR="00AB35E1" w:rsidRPr="005027D6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5027D6">
        <w:rPr>
          <w:rFonts w:ascii="Arial" w:hAnsi="Arial" w:cs="Arial"/>
          <w:sz w:val="22"/>
          <w:szCs w:val="22"/>
        </w:rPr>
        <w:t xml:space="preserve">V ……………………………… dne ………………… </w:t>
      </w:r>
    </w:p>
    <w:p w14:paraId="618CCF0A" w14:textId="77777777" w:rsidR="00AB35E1" w:rsidRPr="005027D6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71EFA545" w14:textId="77777777" w:rsidR="00AB35E1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231060F5" w14:textId="77777777" w:rsidR="008701CB" w:rsidRDefault="008701CB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11A444D3" w14:textId="77777777" w:rsidR="00AB35E1" w:rsidRPr="005027D6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5027D6"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14:paraId="65F116C3" w14:textId="3A30CCE3" w:rsidR="00AB35E1" w:rsidRPr="00190DD7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190DD7">
        <w:rPr>
          <w:rFonts w:ascii="Arial" w:hAnsi="Arial" w:cs="Arial"/>
          <w:sz w:val="22"/>
          <w:szCs w:val="22"/>
        </w:rPr>
        <w:t>Identifikace a podpis</w:t>
      </w:r>
    </w:p>
    <w:p w14:paraId="6D0314F3" w14:textId="7D3104A4" w:rsidR="00AB35E1" w:rsidRPr="00190DD7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190DD7">
        <w:rPr>
          <w:rFonts w:ascii="Arial" w:hAnsi="Arial" w:cs="Arial"/>
          <w:sz w:val="22"/>
          <w:szCs w:val="22"/>
        </w:rPr>
        <w:t>oprávněné osoby dodavatele</w:t>
      </w:r>
    </w:p>
    <w:p w14:paraId="2A478D83" w14:textId="77777777" w:rsidR="00AB35E1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160CAF56" w14:textId="77777777" w:rsidR="00AB35E1" w:rsidRPr="005027D6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FAF3A6C" w14:textId="77777777" w:rsidR="009A33C9" w:rsidRPr="0072393D" w:rsidRDefault="00465B01" w:rsidP="00FA7125">
      <w:pPr>
        <w:widowControl w:val="0"/>
        <w:tabs>
          <w:tab w:val="left" w:pos="851"/>
          <w:tab w:val="left" w:pos="1021"/>
        </w:tabs>
        <w:jc w:val="center"/>
        <w:rPr>
          <w:rFonts w:ascii="Arial" w:hAnsi="Arial" w:cs="Arial"/>
          <w:bCs/>
          <w:sz w:val="22"/>
          <w:szCs w:val="22"/>
        </w:rPr>
      </w:pPr>
      <w:r w:rsidRPr="00190DD7">
        <w:rPr>
          <w:rFonts w:asciiTheme="minorHAnsi" w:hAnsiTheme="minorHAnsi" w:cstheme="minorHAnsi"/>
          <w:b/>
          <w:sz w:val="28"/>
          <w:u w:val="single"/>
        </w:rPr>
        <w:t>Zadavatel výslovně upozorňuje na ustanovení § 74 odst. 2 ZZVZ, kdy je potřeba</w:t>
      </w:r>
      <w:r w:rsidR="001F6FC8" w:rsidRPr="00190DD7">
        <w:rPr>
          <w:rFonts w:asciiTheme="minorHAnsi" w:hAnsiTheme="minorHAnsi" w:cstheme="minorHAnsi"/>
          <w:b/>
          <w:sz w:val="28"/>
          <w:u w:val="single"/>
        </w:rPr>
        <w:t xml:space="preserve"> písm. a) </w:t>
      </w:r>
      <w:r w:rsidRPr="00190DD7">
        <w:rPr>
          <w:rFonts w:asciiTheme="minorHAnsi" w:hAnsiTheme="minorHAnsi" w:cstheme="minorHAnsi"/>
          <w:b/>
          <w:sz w:val="28"/>
          <w:u w:val="single"/>
        </w:rPr>
        <w:t xml:space="preserve"> to</w:t>
      </w:r>
      <w:r w:rsidR="001F6FC8" w:rsidRPr="00190DD7">
        <w:rPr>
          <w:rFonts w:asciiTheme="minorHAnsi" w:hAnsiTheme="minorHAnsi" w:cstheme="minorHAnsi"/>
          <w:b/>
          <w:sz w:val="28"/>
          <w:u w:val="single"/>
        </w:rPr>
        <w:t>ho</w:t>
      </w:r>
      <w:r w:rsidRPr="00190DD7">
        <w:rPr>
          <w:rFonts w:asciiTheme="minorHAnsi" w:hAnsiTheme="minorHAnsi" w:cstheme="minorHAnsi"/>
          <w:b/>
          <w:sz w:val="28"/>
          <w:u w:val="single"/>
        </w:rPr>
        <w:t>to čestné</w:t>
      </w:r>
      <w:r w:rsidR="001F6FC8" w:rsidRPr="00190DD7">
        <w:rPr>
          <w:rFonts w:asciiTheme="minorHAnsi" w:hAnsiTheme="minorHAnsi" w:cstheme="minorHAnsi"/>
          <w:b/>
          <w:sz w:val="28"/>
          <w:u w:val="single"/>
        </w:rPr>
        <w:t>ho</w:t>
      </w:r>
      <w:r w:rsidRPr="00190DD7">
        <w:rPr>
          <w:rFonts w:asciiTheme="minorHAnsi" w:hAnsiTheme="minorHAnsi" w:cstheme="minorHAnsi"/>
          <w:b/>
          <w:sz w:val="28"/>
          <w:u w:val="single"/>
        </w:rPr>
        <w:t xml:space="preserve"> prohlášení vyplnit i za statutární orgán právnické osoby.</w:t>
      </w:r>
    </w:p>
    <w:sectPr w:rsidR="009A33C9" w:rsidRPr="0072393D" w:rsidSect="00190DD7">
      <w:headerReference w:type="first" r:id="rId6"/>
      <w:pgSz w:w="11906" w:h="16838" w:code="9"/>
      <w:pgMar w:top="284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8736F" w14:textId="77777777" w:rsidR="00D36C2B" w:rsidRDefault="00D36C2B" w:rsidP="0020198B">
      <w:r>
        <w:separator/>
      </w:r>
    </w:p>
  </w:endnote>
  <w:endnote w:type="continuationSeparator" w:id="0">
    <w:p w14:paraId="44CCB02A" w14:textId="77777777" w:rsidR="00D36C2B" w:rsidRDefault="00D36C2B" w:rsidP="00201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ohnSans Text Pro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59BEB" w14:textId="77777777" w:rsidR="00D36C2B" w:rsidRDefault="00D36C2B" w:rsidP="0020198B">
      <w:r>
        <w:separator/>
      </w:r>
    </w:p>
  </w:footnote>
  <w:footnote w:type="continuationSeparator" w:id="0">
    <w:p w14:paraId="50D60231" w14:textId="77777777" w:rsidR="00D36C2B" w:rsidRDefault="00D36C2B" w:rsidP="00201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7023A" w14:textId="77777777" w:rsidR="00D427D9" w:rsidRDefault="00D427D9" w:rsidP="00D427D9">
    <w:pPr>
      <w:pStyle w:val="Zhlav"/>
      <w:tabs>
        <w:tab w:val="clear" w:pos="9072"/>
        <w:tab w:val="right" w:pos="10206"/>
      </w:tabs>
      <w:jc w:val="right"/>
    </w:pPr>
    <w:r w:rsidRPr="00853138">
      <w:rPr>
        <w:noProof/>
      </w:rPr>
      <w:drawing>
        <wp:inline distT="0" distB="0" distL="0" distR="0" wp14:anchorId="4CED66C7" wp14:editId="4A8CB5DC">
          <wp:extent cx="2461260" cy="769620"/>
          <wp:effectExtent l="0" t="0" r="0" b="0"/>
          <wp:docPr id="101699128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1260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</w:t>
    </w:r>
    <w:r w:rsidRPr="007D11A4">
      <w:rPr>
        <w:noProof/>
      </w:rPr>
      <w:drawing>
        <wp:inline distT="0" distB="0" distL="0" distR="0" wp14:anchorId="1329A366" wp14:editId="3F6E37CD">
          <wp:extent cx="2624865" cy="704215"/>
          <wp:effectExtent l="0" t="0" r="4445" b="635"/>
          <wp:docPr id="1184229930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1620" cy="7194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</w:t>
    </w:r>
  </w:p>
  <w:p w14:paraId="1A8C825C" w14:textId="77777777" w:rsidR="00D427D9" w:rsidRDefault="00D427D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5E1"/>
    <w:rsid w:val="00026DCA"/>
    <w:rsid w:val="000F1A38"/>
    <w:rsid w:val="00190DD7"/>
    <w:rsid w:val="001A0B93"/>
    <w:rsid w:val="001F4D9B"/>
    <w:rsid w:val="001F6FC8"/>
    <w:rsid w:val="0020198B"/>
    <w:rsid w:val="002316DA"/>
    <w:rsid w:val="0024777A"/>
    <w:rsid w:val="00250C09"/>
    <w:rsid w:val="00347EC5"/>
    <w:rsid w:val="003C24AF"/>
    <w:rsid w:val="00465B01"/>
    <w:rsid w:val="00491DBF"/>
    <w:rsid w:val="00492FDA"/>
    <w:rsid w:val="004D5713"/>
    <w:rsid w:val="0059245C"/>
    <w:rsid w:val="005E30AF"/>
    <w:rsid w:val="006552A7"/>
    <w:rsid w:val="006B4805"/>
    <w:rsid w:val="006B7AF7"/>
    <w:rsid w:val="006C32F9"/>
    <w:rsid w:val="006E18AF"/>
    <w:rsid w:val="00865C07"/>
    <w:rsid w:val="008701CB"/>
    <w:rsid w:val="008906CB"/>
    <w:rsid w:val="008B276A"/>
    <w:rsid w:val="00942C65"/>
    <w:rsid w:val="00991AC9"/>
    <w:rsid w:val="009A33C9"/>
    <w:rsid w:val="00A01FE0"/>
    <w:rsid w:val="00A87F85"/>
    <w:rsid w:val="00AB35E1"/>
    <w:rsid w:val="00AF5300"/>
    <w:rsid w:val="00BB3A0F"/>
    <w:rsid w:val="00BD644E"/>
    <w:rsid w:val="00BF4C3C"/>
    <w:rsid w:val="00C15F11"/>
    <w:rsid w:val="00C5095F"/>
    <w:rsid w:val="00C543CA"/>
    <w:rsid w:val="00CF76E7"/>
    <w:rsid w:val="00D36C2B"/>
    <w:rsid w:val="00D427D9"/>
    <w:rsid w:val="00D670E1"/>
    <w:rsid w:val="00D749F3"/>
    <w:rsid w:val="00DD3B28"/>
    <w:rsid w:val="00ED5ED3"/>
    <w:rsid w:val="00F62F74"/>
    <w:rsid w:val="00FA181A"/>
    <w:rsid w:val="00FA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DDD626"/>
  <w15:docId w15:val="{F0E99814-C74A-4F5C-8799-FBCA5C928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35E1"/>
    <w:pPr>
      <w:spacing w:after="0" w:line="240" w:lineRule="auto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019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198B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19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198B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2F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2FDA"/>
    <w:rPr>
      <w:rFonts w:ascii="Tahoma" w:eastAsia="Times New Roman" w:hAnsi="Tahoma" w:cs="Tahoma"/>
      <w:sz w:val="16"/>
      <w:szCs w:val="16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B4805"/>
    <w:pPr>
      <w:ind w:left="576"/>
      <w:jc w:val="center"/>
    </w:pPr>
    <w:rPr>
      <w:rFonts w:ascii="Arial" w:hAnsi="Arial" w:cs="Arial"/>
      <w:b/>
      <w:bCs/>
      <w:sz w:val="32"/>
      <w:szCs w:val="40"/>
    </w:rPr>
  </w:style>
  <w:style w:type="character" w:customStyle="1" w:styleId="PodnadpisChar">
    <w:name w:val="Podnadpis Char"/>
    <w:basedOn w:val="Standardnpsmoodstavce"/>
    <w:link w:val="Podnadpis"/>
    <w:uiPriority w:val="11"/>
    <w:rsid w:val="006B4805"/>
    <w:rPr>
      <w:rFonts w:ascii="Arial" w:eastAsia="Times New Roman" w:hAnsi="Arial" w:cs="Arial"/>
      <w:b/>
      <w:bCs/>
      <w:sz w:val="32"/>
      <w:szCs w:val="4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258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Danielova Dari</dc:creator>
  <cp:lastModifiedBy>SMS Sluzby</cp:lastModifiedBy>
  <cp:revision>6</cp:revision>
  <dcterms:created xsi:type="dcterms:W3CDTF">2023-08-09T17:45:00Z</dcterms:created>
  <dcterms:modified xsi:type="dcterms:W3CDTF">2025-12-18T14:20:00Z</dcterms:modified>
</cp:coreProperties>
</file>