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F243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6A43CCA" w14:textId="77777777" w:rsidTr="0055781F">
        <w:trPr>
          <w:trHeight w:val="547"/>
        </w:trPr>
        <w:tc>
          <w:tcPr>
            <w:tcW w:w="9288" w:type="dxa"/>
            <w:gridSpan w:val="5"/>
          </w:tcPr>
          <w:p w14:paraId="7273FC55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2F830FA0" w14:textId="77777777" w:rsidTr="00581A34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D119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3F4C3E" w:rsidRPr="00581A34">
              <w:rPr>
                <w:rFonts w:ascii="Verdana" w:hAnsi="Verdana"/>
                <w:sz w:val="20"/>
                <w:szCs w:val="20"/>
              </w:rPr>
              <w:t>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0158792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3A2D19A6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6F3DC387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AF0F79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/>
            <w:sdtContent>
              <w:p w14:paraId="743202C8" w14:textId="77777777" w:rsidR="00581A34" w:rsidRPr="00581A34" w:rsidRDefault="00581A34" w:rsidP="00581A34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</w:pPr>
                <w:r w:rsidRPr="00581A34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>„Rekonstrukce budovy MŠ Konecchlumí čp. 61“</w:t>
                </w:r>
              </w:p>
              <w:p w14:paraId="51FB3116" w14:textId="3DA195F0" w:rsidR="00680307" w:rsidRPr="00D23CEA" w:rsidRDefault="003F4C3E" w:rsidP="009B430D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581A34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 (název zakázky)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2C96E92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347BD7B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0E101B3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E265559" w14:textId="77777777" w:rsidTr="00D23CEA">
        <w:trPr>
          <w:trHeight w:val="283"/>
        </w:trPr>
        <w:tc>
          <w:tcPr>
            <w:tcW w:w="1734" w:type="dxa"/>
          </w:tcPr>
          <w:p w14:paraId="2957BAFE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25AD794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0B11FB2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4BDBB0C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461A68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8338380" w14:textId="77777777" w:rsidTr="00D23CEA">
        <w:trPr>
          <w:trHeight w:val="283"/>
        </w:trPr>
        <w:tc>
          <w:tcPr>
            <w:tcW w:w="1734" w:type="dxa"/>
          </w:tcPr>
          <w:p w14:paraId="1FA5396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2098313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9A4A3B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C292E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2E3CC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6E7BD16" w14:textId="77777777" w:rsidTr="00D23CEA">
        <w:trPr>
          <w:trHeight w:val="283"/>
        </w:trPr>
        <w:tc>
          <w:tcPr>
            <w:tcW w:w="1734" w:type="dxa"/>
          </w:tcPr>
          <w:p w14:paraId="0B48887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8A8E5B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281BA8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5DDC27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779CE2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53E2D93" w14:textId="77777777" w:rsidTr="00D23CEA">
        <w:trPr>
          <w:trHeight w:val="283"/>
        </w:trPr>
        <w:tc>
          <w:tcPr>
            <w:tcW w:w="1734" w:type="dxa"/>
          </w:tcPr>
          <w:p w14:paraId="434DD0E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1B550F6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3DC80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23073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7C96BE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97C1C04" w14:textId="77777777" w:rsidTr="00D23CEA">
        <w:trPr>
          <w:trHeight w:val="283"/>
        </w:trPr>
        <w:tc>
          <w:tcPr>
            <w:tcW w:w="1734" w:type="dxa"/>
          </w:tcPr>
          <w:p w14:paraId="1D674F6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1F5CC9B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45B3B2B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9DC27F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DF70B6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AE3E326" w14:textId="77777777" w:rsidTr="00D23CEA">
        <w:trPr>
          <w:trHeight w:val="283"/>
        </w:trPr>
        <w:tc>
          <w:tcPr>
            <w:tcW w:w="1734" w:type="dxa"/>
          </w:tcPr>
          <w:p w14:paraId="294BC3D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5AA592E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D00B84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FAA3CE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0EF643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8BEA4DA" w14:textId="77777777" w:rsidTr="00D23CEA">
        <w:trPr>
          <w:trHeight w:val="283"/>
        </w:trPr>
        <w:tc>
          <w:tcPr>
            <w:tcW w:w="1734" w:type="dxa"/>
          </w:tcPr>
          <w:p w14:paraId="138E14D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4CC2D1B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8F4A0F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BCF05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009884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C6FF7C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2A4D587" w14:textId="77777777" w:rsidTr="00D23CEA">
        <w:trPr>
          <w:trHeight w:val="283"/>
        </w:trPr>
        <w:tc>
          <w:tcPr>
            <w:tcW w:w="1743" w:type="dxa"/>
          </w:tcPr>
          <w:p w14:paraId="51440C0A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A8ECD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363EBA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B537D3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CF79F3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BEF8B92" w14:textId="77777777" w:rsidTr="00D23CEA">
        <w:trPr>
          <w:trHeight w:val="283"/>
        </w:trPr>
        <w:tc>
          <w:tcPr>
            <w:tcW w:w="1743" w:type="dxa"/>
          </w:tcPr>
          <w:p w14:paraId="18A08B3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20A6BE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4DAD8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AA362C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9123E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5DC4A6F" w14:textId="77777777" w:rsidTr="00D23CEA">
        <w:trPr>
          <w:trHeight w:val="283"/>
        </w:trPr>
        <w:tc>
          <w:tcPr>
            <w:tcW w:w="1743" w:type="dxa"/>
          </w:tcPr>
          <w:p w14:paraId="4FCA17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16EE1A0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7696B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25EB78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B3414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83C6784" w14:textId="77777777" w:rsidTr="00D23CEA">
        <w:trPr>
          <w:trHeight w:val="283"/>
        </w:trPr>
        <w:tc>
          <w:tcPr>
            <w:tcW w:w="1743" w:type="dxa"/>
          </w:tcPr>
          <w:p w14:paraId="7F2078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BABD6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A449C0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5224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F472AA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8ED5545" w14:textId="77777777" w:rsidTr="00D23CEA">
        <w:trPr>
          <w:trHeight w:val="283"/>
        </w:trPr>
        <w:tc>
          <w:tcPr>
            <w:tcW w:w="1743" w:type="dxa"/>
          </w:tcPr>
          <w:p w14:paraId="205C0FC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6D6944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10202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359B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A214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F970534" w14:textId="77777777" w:rsidTr="00D23CEA">
        <w:trPr>
          <w:trHeight w:val="283"/>
        </w:trPr>
        <w:tc>
          <w:tcPr>
            <w:tcW w:w="1743" w:type="dxa"/>
          </w:tcPr>
          <w:p w14:paraId="43ED1E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7AA94E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C230FF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27BA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71BC6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EE35541" w14:textId="77777777" w:rsidTr="00D23CEA">
        <w:trPr>
          <w:trHeight w:val="283"/>
        </w:trPr>
        <w:tc>
          <w:tcPr>
            <w:tcW w:w="1743" w:type="dxa"/>
          </w:tcPr>
          <w:p w14:paraId="0FAF870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BDC5AE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F9758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C1ED2D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58CA0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4A6101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6D22851E" w14:textId="77777777" w:rsidTr="00D23CEA">
        <w:trPr>
          <w:trHeight w:val="283"/>
        </w:trPr>
        <w:tc>
          <w:tcPr>
            <w:tcW w:w="1743" w:type="dxa"/>
          </w:tcPr>
          <w:p w14:paraId="4A78144B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7BAF4C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F0A266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6FFE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A95BA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151237" w14:textId="77777777" w:rsidTr="00D23CEA">
        <w:trPr>
          <w:trHeight w:val="283"/>
        </w:trPr>
        <w:tc>
          <w:tcPr>
            <w:tcW w:w="1743" w:type="dxa"/>
          </w:tcPr>
          <w:p w14:paraId="6059BE3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E2460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CA5476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BB1BB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C7E58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511D40F" w14:textId="77777777" w:rsidTr="00D23CEA">
        <w:trPr>
          <w:trHeight w:val="283"/>
        </w:trPr>
        <w:tc>
          <w:tcPr>
            <w:tcW w:w="1743" w:type="dxa"/>
          </w:tcPr>
          <w:p w14:paraId="0168B64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92583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3890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81C078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65AD1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F50E36" w14:textId="77777777" w:rsidTr="00D23CEA">
        <w:trPr>
          <w:trHeight w:val="283"/>
        </w:trPr>
        <w:tc>
          <w:tcPr>
            <w:tcW w:w="1743" w:type="dxa"/>
          </w:tcPr>
          <w:p w14:paraId="380107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A7A97D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1FBE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8D5E20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04CF8E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286512E" w14:textId="77777777" w:rsidTr="00D23CEA">
        <w:trPr>
          <w:trHeight w:val="283"/>
        </w:trPr>
        <w:tc>
          <w:tcPr>
            <w:tcW w:w="1743" w:type="dxa"/>
          </w:tcPr>
          <w:p w14:paraId="6B2ED6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7EF1793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0C4EB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97252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A79823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E754C48" w14:textId="77777777" w:rsidTr="00D23CEA">
        <w:trPr>
          <w:trHeight w:val="283"/>
        </w:trPr>
        <w:tc>
          <w:tcPr>
            <w:tcW w:w="1743" w:type="dxa"/>
          </w:tcPr>
          <w:p w14:paraId="75E4FE3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F9802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AB5AEB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6FD2B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96979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3CB848D" w14:textId="77777777" w:rsidTr="00D23CEA">
        <w:trPr>
          <w:trHeight w:val="283"/>
        </w:trPr>
        <w:tc>
          <w:tcPr>
            <w:tcW w:w="1743" w:type="dxa"/>
          </w:tcPr>
          <w:p w14:paraId="74FC52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0EE4AC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5ACBE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F21145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31550D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A8E865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6EEEFCF3" w14:textId="77777777" w:rsidTr="00D23CEA">
        <w:trPr>
          <w:trHeight w:val="283"/>
        </w:trPr>
        <w:tc>
          <w:tcPr>
            <w:tcW w:w="1743" w:type="dxa"/>
          </w:tcPr>
          <w:p w14:paraId="07E83600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726C402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DE684D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F840AF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7A6A40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BE1F91F" w14:textId="77777777" w:rsidTr="00D23CEA">
        <w:trPr>
          <w:trHeight w:val="283"/>
        </w:trPr>
        <w:tc>
          <w:tcPr>
            <w:tcW w:w="1743" w:type="dxa"/>
          </w:tcPr>
          <w:p w14:paraId="616AEBC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DE390D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E38BC1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94570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2DAB86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A491BEC" w14:textId="77777777" w:rsidTr="00D23CEA">
        <w:trPr>
          <w:trHeight w:val="283"/>
        </w:trPr>
        <w:tc>
          <w:tcPr>
            <w:tcW w:w="1743" w:type="dxa"/>
          </w:tcPr>
          <w:p w14:paraId="571F1E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FD112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2C9E9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7202B8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8337CD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1E9A79" w14:textId="77777777" w:rsidTr="00D23CEA">
        <w:trPr>
          <w:trHeight w:val="283"/>
        </w:trPr>
        <w:tc>
          <w:tcPr>
            <w:tcW w:w="1743" w:type="dxa"/>
          </w:tcPr>
          <w:p w14:paraId="51C1021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74798ED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6696BD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55B686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EC0378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7290348" w14:textId="77777777" w:rsidTr="00D23CEA">
        <w:trPr>
          <w:trHeight w:val="283"/>
        </w:trPr>
        <w:tc>
          <w:tcPr>
            <w:tcW w:w="1743" w:type="dxa"/>
          </w:tcPr>
          <w:p w14:paraId="2418CD6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68DB4A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5582D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2CDE8F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07016D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B006CD6" w14:textId="77777777" w:rsidTr="00D23CEA">
        <w:trPr>
          <w:trHeight w:val="283"/>
        </w:trPr>
        <w:tc>
          <w:tcPr>
            <w:tcW w:w="1743" w:type="dxa"/>
          </w:tcPr>
          <w:p w14:paraId="5B6FD57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5C4C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BF5A5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9DAB25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5F74A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6AB5400" w14:textId="77777777" w:rsidTr="00D23CEA">
        <w:trPr>
          <w:trHeight w:val="283"/>
        </w:trPr>
        <w:tc>
          <w:tcPr>
            <w:tcW w:w="1743" w:type="dxa"/>
          </w:tcPr>
          <w:p w14:paraId="7A5C121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92E55E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A2EB5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22A5F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E92895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C260D6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1D09CD9B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E86B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53B8188D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815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2F4612FD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A52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 xml:space="preserve">Příloha č. </w:t>
    </w:r>
    <w:r w:rsidR="003F4C3E" w:rsidRPr="00581A34">
      <w:rPr>
        <w:rFonts w:ascii="Arial" w:hAnsi="Arial" w:cs="Arial"/>
        <w:i/>
        <w:sz w:val="20"/>
        <w:szCs w:val="20"/>
      </w:rPr>
      <w:t>9</w:t>
    </w:r>
    <w:r w:rsidR="008F495F" w:rsidRPr="008F495F">
      <w:rPr>
        <w:rFonts w:ascii="Arial" w:hAnsi="Arial" w:cs="Arial"/>
        <w:i/>
        <w:sz w:val="20"/>
        <w:szCs w:val="20"/>
      </w:rPr>
      <w:t xml:space="preserve"> Zadávací dokumentace</w:t>
    </w:r>
  </w:p>
  <w:p w14:paraId="060F0703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581A34"/>
    <w:rsid w:val="006316EA"/>
    <w:rsid w:val="00657816"/>
    <w:rsid w:val="00680307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6D6A33C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61FD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25</cp:revision>
  <cp:lastPrinted>2013-08-02T11:46:00Z</cp:lastPrinted>
  <dcterms:created xsi:type="dcterms:W3CDTF">2013-08-16T20:53:00Z</dcterms:created>
  <dcterms:modified xsi:type="dcterms:W3CDTF">2021-05-19T08:27:00Z</dcterms:modified>
</cp:coreProperties>
</file>