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54B3" w14:textId="77777777"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C275C" wp14:editId="115ED6E1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5B0E" w14:textId="77777777"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7320DDA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E4715D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DDD607" w14:textId="77777777"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E664323" wp14:editId="342A87E8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ACA23A" wp14:editId="1FD867D5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142B46" wp14:editId="3CCCEE8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E87410" wp14:editId="1CB93F50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BEAE11" wp14:editId="73287905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14:paraId="55688AD5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A2E1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ACEB1A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C42C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E70FE2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458FCC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4E680E4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9EB649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7F1D26" w14:textId="77777777"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558DECEE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14:paraId="40C7542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459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E157F5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C3AAD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7DB96B" w14:textId="77777777"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C3F2A5E" w14:textId="77777777"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14:paraId="7E493295" w14:textId="4E6138F4"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835277">
        <w:rPr>
          <w:rFonts w:ascii="Calibri" w:hAnsi="Calibri" w:cs="Calibri"/>
          <w:spacing w:val="-1"/>
        </w:rPr>
        <w:t>12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 w:rsidR="00E243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pro </w:t>
      </w:r>
      <w:r w:rsidR="000B7934">
        <w:rPr>
          <w:rFonts w:ascii="Calibri" w:hAnsi="Calibri" w:cs="Calibri"/>
        </w:rPr>
        <w:t>dodávk</w:t>
      </w:r>
      <w:r w:rsidR="00A62391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14:paraId="5926878C" w14:textId="77777777"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14:paraId="362AE4C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981EE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4E677F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95BF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EF29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284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465B6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2C729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355A08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0CBC7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C02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B2AA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33ECFF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BBCD4D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63E89C9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38AEB9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193CCB7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217CB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B987F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0E2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C2E3E5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198750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F68D264" w14:textId="77777777"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7D34B2"/>
    <w:rsid w:val="00811EAF"/>
    <w:rsid w:val="00835277"/>
    <w:rsid w:val="00840C8F"/>
    <w:rsid w:val="00A62391"/>
    <w:rsid w:val="00A84C88"/>
    <w:rsid w:val="00AD5E3D"/>
    <w:rsid w:val="00D36F2A"/>
    <w:rsid w:val="00E2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D527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6</cp:revision>
  <cp:lastPrinted>2019-02-07T15:48:00Z</cp:lastPrinted>
  <dcterms:created xsi:type="dcterms:W3CDTF">2019-06-25T06:54:00Z</dcterms:created>
  <dcterms:modified xsi:type="dcterms:W3CDTF">2021-06-29T11:15:00Z</dcterms:modified>
</cp:coreProperties>
</file>