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9C3C" w14:textId="597B87AE" w:rsidR="007D3913" w:rsidRDefault="007D3913" w:rsidP="007D3913">
      <w:pPr>
        <w:pStyle w:val="Nadpis1"/>
        <w:spacing w:before="0" w:after="0"/>
        <w:jc w:val="both"/>
        <w:rPr>
          <w:sz w:val="20"/>
          <w:szCs w:val="20"/>
        </w:rPr>
      </w:pPr>
      <w:bookmarkStart w:id="0" w:name="_Hlk525289017"/>
      <w:r>
        <w:rPr>
          <w:sz w:val="20"/>
          <w:szCs w:val="20"/>
        </w:rPr>
        <w:t>Příloha č. 1</w:t>
      </w:r>
      <w:r w:rsidRPr="00445ECC">
        <w:rPr>
          <w:sz w:val="20"/>
          <w:szCs w:val="20"/>
        </w:rPr>
        <w:t>:</w:t>
      </w:r>
      <w:r w:rsidRPr="00445ECC">
        <w:rPr>
          <w:sz w:val="20"/>
          <w:szCs w:val="20"/>
        </w:rPr>
        <w:tab/>
        <w:t>Krycí list nabídky</w:t>
      </w:r>
      <w:bookmarkEnd w:id="0"/>
    </w:p>
    <w:p w14:paraId="2EEF78D9" w14:textId="77777777" w:rsidR="007D3913" w:rsidRPr="009E3691" w:rsidRDefault="007D3913" w:rsidP="007D3913"/>
    <w:tbl>
      <w:tblPr>
        <w:tblW w:w="937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6"/>
        <w:gridCol w:w="3303"/>
        <w:gridCol w:w="1163"/>
        <w:gridCol w:w="571"/>
        <w:gridCol w:w="362"/>
      </w:tblGrid>
      <w:tr w:rsidR="007D3913" w:rsidRPr="002C5A4D" w14:paraId="6213AE99" w14:textId="77777777" w:rsidTr="00E138FD">
        <w:trPr>
          <w:trHeight w:val="276"/>
          <w:jc w:val="center"/>
        </w:trPr>
        <w:tc>
          <w:tcPr>
            <w:tcW w:w="937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noWrap/>
            <w:vAlign w:val="center"/>
          </w:tcPr>
          <w:p w14:paraId="33FBE883" w14:textId="77777777" w:rsidR="007D3913" w:rsidRPr="002C5A4D" w:rsidRDefault="007D3913" w:rsidP="00E138FD">
            <w:pPr>
              <w:jc w:val="center"/>
              <w:rPr>
                <w:rFonts w:ascii="Arial" w:hAnsi="Arial" w:cs="Arial"/>
                <w:b/>
                <w:bCs/>
              </w:rPr>
            </w:pPr>
            <w:r w:rsidRPr="002C5A4D">
              <w:rPr>
                <w:rFonts w:ascii="Arial" w:hAnsi="Arial" w:cs="Arial"/>
                <w:b/>
                <w:bCs/>
              </w:rPr>
              <w:t>KRYCÍ LIST NABÍDKY</w:t>
            </w:r>
          </w:p>
        </w:tc>
      </w:tr>
      <w:tr w:rsidR="007D3913" w:rsidRPr="002C5A4D" w14:paraId="233C36A4" w14:textId="77777777" w:rsidTr="00E138FD">
        <w:trPr>
          <w:trHeight w:val="276"/>
          <w:jc w:val="center"/>
        </w:trPr>
        <w:tc>
          <w:tcPr>
            <w:tcW w:w="937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E0896" w14:textId="77777777" w:rsidR="007D3913" w:rsidRPr="002C5A4D" w:rsidRDefault="007D3913" w:rsidP="00E138F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D3913" w:rsidRPr="00445ECC" w14:paraId="682E3CEB" w14:textId="77777777" w:rsidTr="00E138FD">
        <w:trPr>
          <w:trHeight w:val="345"/>
          <w:jc w:val="center"/>
        </w:trPr>
        <w:tc>
          <w:tcPr>
            <w:tcW w:w="93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5808E461" w14:textId="77777777" w:rsidR="007D3913" w:rsidRPr="00445ECC" w:rsidRDefault="007D3913" w:rsidP="00E138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ECC">
              <w:rPr>
                <w:rFonts w:ascii="Arial" w:hAnsi="Arial" w:cs="Arial"/>
                <w:b/>
                <w:bCs/>
                <w:sz w:val="20"/>
                <w:szCs w:val="20"/>
              </w:rPr>
              <w:t>1.  Veřejná zakázka</w:t>
            </w:r>
          </w:p>
        </w:tc>
      </w:tr>
      <w:tr w:rsidR="007D3913" w:rsidRPr="00445ECC" w14:paraId="50D85ECE" w14:textId="77777777" w:rsidTr="00E138FD">
        <w:trPr>
          <w:trHeight w:val="276"/>
          <w:jc w:val="center"/>
        </w:trPr>
        <w:tc>
          <w:tcPr>
            <w:tcW w:w="3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50E401D9" w14:textId="77777777" w:rsidR="007D3913" w:rsidRPr="00445ECC" w:rsidRDefault="007D3913" w:rsidP="00E138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E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539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7D30C" w14:textId="41EBD837" w:rsidR="007D3913" w:rsidRPr="00FB35EB" w:rsidRDefault="00EF3DC3" w:rsidP="00FB35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Vybudování deštové kanalizace v Popovicích</w:t>
            </w:r>
          </w:p>
        </w:tc>
      </w:tr>
      <w:tr w:rsidR="007D3913" w:rsidRPr="00445ECC" w14:paraId="72CD353E" w14:textId="77777777" w:rsidTr="00E138FD">
        <w:trPr>
          <w:trHeight w:val="244"/>
          <w:jc w:val="center"/>
        </w:trPr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B9F0CF" w14:textId="77777777" w:rsidR="007D3913" w:rsidRPr="00445ECC" w:rsidRDefault="007D3913" w:rsidP="00E138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3580539" w14:textId="77777777" w:rsidR="007D3913" w:rsidRPr="00445ECC" w:rsidRDefault="007D3913" w:rsidP="00E138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3913" w:rsidRPr="00445ECC" w14:paraId="6FD64C61" w14:textId="77777777" w:rsidTr="00E138FD">
        <w:trPr>
          <w:trHeight w:val="345"/>
          <w:jc w:val="center"/>
        </w:trPr>
        <w:tc>
          <w:tcPr>
            <w:tcW w:w="93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45808E0C" w14:textId="77777777" w:rsidR="007D3913" w:rsidRPr="00445ECC" w:rsidRDefault="007D3913" w:rsidP="00E138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ECC">
              <w:rPr>
                <w:rFonts w:ascii="Arial" w:hAnsi="Arial" w:cs="Arial"/>
                <w:b/>
                <w:bCs/>
                <w:sz w:val="20"/>
                <w:szCs w:val="20"/>
              </w:rPr>
              <w:t>2.  Základní identifikační údaje</w:t>
            </w:r>
          </w:p>
        </w:tc>
      </w:tr>
      <w:tr w:rsidR="007D3913" w:rsidRPr="00445ECC" w14:paraId="43F1D073" w14:textId="77777777" w:rsidTr="00E138FD">
        <w:trPr>
          <w:trHeight w:val="285"/>
          <w:jc w:val="center"/>
        </w:trPr>
        <w:tc>
          <w:tcPr>
            <w:tcW w:w="93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0B3D2645" w14:textId="77777777" w:rsidR="007D3913" w:rsidRPr="00445ECC" w:rsidRDefault="007D3913" w:rsidP="00E138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E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2.1.  Zadavatel </w:t>
            </w:r>
          </w:p>
        </w:tc>
      </w:tr>
      <w:tr w:rsidR="007D3913" w:rsidRPr="00445ECC" w14:paraId="3572386B" w14:textId="77777777" w:rsidTr="00E138FD">
        <w:trPr>
          <w:trHeight w:val="402"/>
          <w:jc w:val="center"/>
        </w:trPr>
        <w:tc>
          <w:tcPr>
            <w:tcW w:w="3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2ED6AC23" w14:textId="77777777" w:rsidR="007D3913" w:rsidRPr="00445ECC" w:rsidRDefault="007D3913" w:rsidP="00E138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E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539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9684D1" w14:textId="1E1607F3" w:rsidR="007D3913" w:rsidRPr="00445ECC" w:rsidRDefault="00754416" w:rsidP="00E138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7D3913" w:rsidRPr="00445ECC">
              <w:rPr>
                <w:rFonts w:ascii="Arial" w:hAnsi="Arial" w:cs="Arial"/>
                <w:b/>
                <w:bCs/>
                <w:sz w:val="20"/>
                <w:szCs w:val="20"/>
              </w:rPr>
              <w:t>ěsto Jaroměřice nad Rokytnou</w:t>
            </w:r>
          </w:p>
        </w:tc>
      </w:tr>
      <w:tr w:rsidR="007D3913" w:rsidRPr="00445ECC" w14:paraId="25D80D4A" w14:textId="77777777" w:rsidTr="00E138FD">
        <w:trPr>
          <w:trHeight w:val="402"/>
          <w:jc w:val="center"/>
        </w:trPr>
        <w:tc>
          <w:tcPr>
            <w:tcW w:w="3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79EB2953" w14:textId="77777777" w:rsidR="007D3913" w:rsidRPr="00445ECC" w:rsidRDefault="007D3913" w:rsidP="00E138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E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9D47CB" w14:textId="56D6BF41" w:rsidR="007D3913" w:rsidRPr="00445ECC" w:rsidRDefault="003B68B7" w:rsidP="00E138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7D3913" w:rsidRPr="00445ECC">
              <w:rPr>
                <w:rFonts w:ascii="Arial" w:hAnsi="Arial" w:cs="Arial"/>
                <w:sz w:val="20"/>
                <w:szCs w:val="20"/>
              </w:rPr>
              <w:t>ám. Míru 2, Jaroměřice nad Rokytnou, PSČ: 675 51</w:t>
            </w:r>
          </w:p>
        </w:tc>
      </w:tr>
      <w:tr w:rsidR="007D3913" w:rsidRPr="00445ECC" w14:paraId="02DEF5B0" w14:textId="77777777" w:rsidTr="00E138FD">
        <w:trPr>
          <w:trHeight w:val="402"/>
          <w:jc w:val="center"/>
        </w:trPr>
        <w:tc>
          <w:tcPr>
            <w:tcW w:w="3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6C82A1DA" w14:textId="77777777" w:rsidR="007D3913" w:rsidRPr="00445ECC" w:rsidRDefault="007D3913" w:rsidP="00E138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E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IČO:  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881D75" w14:textId="77777777" w:rsidR="007D3913" w:rsidRPr="00445ECC" w:rsidRDefault="007D3913" w:rsidP="00E138FD">
            <w:pPr>
              <w:rPr>
                <w:rFonts w:ascii="Arial" w:hAnsi="Arial" w:cs="Arial"/>
                <w:sz w:val="20"/>
                <w:szCs w:val="20"/>
              </w:rPr>
            </w:pPr>
            <w:r w:rsidRPr="00445ECC">
              <w:rPr>
                <w:rFonts w:ascii="Arial" w:hAnsi="Arial" w:cs="Arial"/>
                <w:sz w:val="20"/>
                <w:szCs w:val="20"/>
              </w:rPr>
              <w:t>00289507</w:t>
            </w:r>
          </w:p>
        </w:tc>
      </w:tr>
      <w:tr w:rsidR="007D3913" w:rsidRPr="00445ECC" w14:paraId="6D0FE74D" w14:textId="77777777" w:rsidTr="00E138FD">
        <w:trPr>
          <w:trHeight w:val="438"/>
          <w:jc w:val="center"/>
        </w:trPr>
        <w:tc>
          <w:tcPr>
            <w:tcW w:w="3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3E840ECB" w14:textId="77777777" w:rsidR="007D3913" w:rsidRPr="00445ECC" w:rsidRDefault="007D3913" w:rsidP="00E138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E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Osoba oprávněná jednat jménem zadavatele: 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3861E1" w14:textId="27DA7426" w:rsidR="007D3913" w:rsidRPr="00445ECC" w:rsidRDefault="007D3913" w:rsidP="00E138FD">
            <w:pPr>
              <w:rPr>
                <w:rFonts w:ascii="Arial" w:hAnsi="Arial" w:cs="Arial"/>
                <w:sz w:val="20"/>
                <w:szCs w:val="20"/>
              </w:rPr>
            </w:pPr>
            <w:r w:rsidRPr="00445ECC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43603E">
              <w:rPr>
                <w:rFonts w:ascii="Arial" w:hAnsi="Arial" w:cs="Arial"/>
                <w:sz w:val="20"/>
                <w:szCs w:val="20"/>
              </w:rPr>
              <w:t>Jaroslav Soukup, MBA</w:t>
            </w:r>
            <w:r>
              <w:rPr>
                <w:rFonts w:ascii="Arial" w:hAnsi="Arial" w:cs="Arial"/>
                <w:sz w:val="20"/>
                <w:szCs w:val="20"/>
              </w:rPr>
              <w:t>, starosta města</w:t>
            </w:r>
          </w:p>
        </w:tc>
      </w:tr>
      <w:tr w:rsidR="007D3913" w:rsidRPr="00445ECC" w14:paraId="3384912B" w14:textId="77777777" w:rsidTr="00E138FD">
        <w:trPr>
          <w:trHeight w:val="341"/>
          <w:jc w:val="center"/>
        </w:trPr>
        <w:tc>
          <w:tcPr>
            <w:tcW w:w="3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16296AD6" w14:textId="77777777" w:rsidR="007D3913" w:rsidRPr="00445ECC" w:rsidRDefault="007D3913" w:rsidP="00E138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E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F462F1" w14:textId="384BD038" w:rsidR="007D3913" w:rsidRPr="00445ECC" w:rsidRDefault="00FB35EB" w:rsidP="00E138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Michal Dusík</w:t>
            </w:r>
            <w:r w:rsidR="007D3913">
              <w:rPr>
                <w:rFonts w:ascii="Arial" w:hAnsi="Arial" w:cs="Arial"/>
                <w:sz w:val="20"/>
                <w:szCs w:val="20"/>
              </w:rPr>
              <w:t>, vedoucí odboru výstavby, investic a majetku</w:t>
            </w:r>
          </w:p>
        </w:tc>
      </w:tr>
      <w:tr w:rsidR="007D3913" w:rsidRPr="00445ECC" w14:paraId="64E14218" w14:textId="77777777" w:rsidTr="00E138FD">
        <w:trPr>
          <w:trHeight w:val="345"/>
          <w:jc w:val="center"/>
        </w:trPr>
        <w:tc>
          <w:tcPr>
            <w:tcW w:w="3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7FC1DB62" w14:textId="77777777" w:rsidR="007D3913" w:rsidRPr="00445ECC" w:rsidRDefault="007D3913" w:rsidP="00E138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ECC">
              <w:rPr>
                <w:rFonts w:ascii="Arial" w:hAnsi="Arial" w:cs="Arial"/>
                <w:b/>
                <w:bCs/>
                <w:sz w:val="20"/>
                <w:szCs w:val="20"/>
              </w:rPr>
              <w:t>TEL./fax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0A4AB8" w14:textId="4561DBBE" w:rsidR="007D3913" w:rsidRPr="00445ECC" w:rsidRDefault="007D3913" w:rsidP="00E138FD">
            <w:pPr>
              <w:rPr>
                <w:rFonts w:ascii="Arial" w:hAnsi="Arial" w:cs="Arial"/>
                <w:sz w:val="20"/>
                <w:szCs w:val="20"/>
              </w:rPr>
            </w:pPr>
            <w:r w:rsidRPr="00445ECC">
              <w:rPr>
                <w:rFonts w:ascii="Arial" w:hAnsi="Arial" w:cs="Arial"/>
                <w:sz w:val="20"/>
                <w:szCs w:val="20"/>
              </w:rPr>
              <w:t>568 408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445ECC">
              <w:rPr>
                <w:rFonts w:ascii="Arial" w:hAnsi="Arial" w:cs="Arial"/>
                <w:sz w:val="20"/>
                <w:szCs w:val="20"/>
              </w:rPr>
              <w:t>0</w:t>
            </w:r>
            <w:r w:rsidR="00FB35EB"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, 77</w:t>
            </w:r>
            <w:r w:rsidR="00FB35EB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FB35EB">
              <w:rPr>
                <w:rFonts w:ascii="Arial" w:hAnsi="Arial" w:cs="Arial"/>
                <w:sz w:val="20"/>
                <w:szCs w:val="20"/>
              </w:rPr>
              <w:t>796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35EB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</w:tr>
      <w:tr w:rsidR="007D3913" w:rsidRPr="00445ECC" w14:paraId="3834DAF4" w14:textId="77777777" w:rsidTr="00E138FD">
        <w:trPr>
          <w:trHeight w:val="327"/>
          <w:jc w:val="center"/>
        </w:trPr>
        <w:tc>
          <w:tcPr>
            <w:tcW w:w="3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30B176F9" w14:textId="77777777" w:rsidR="007D3913" w:rsidRPr="00445ECC" w:rsidRDefault="007D3913" w:rsidP="00E138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E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2E09A6" w14:textId="3016DD1A" w:rsidR="007D3913" w:rsidRPr="00CF0AB8" w:rsidRDefault="00FB35EB" w:rsidP="00E138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dusik</w:t>
            </w:r>
            <w:r w:rsidR="007D3913">
              <w:rPr>
                <w:rFonts w:ascii="Arial" w:hAnsi="Arial" w:cs="Arial"/>
                <w:color w:val="000000"/>
                <w:sz w:val="20"/>
                <w:szCs w:val="20"/>
              </w:rPr>
              <w:t>@jaromericenr.cz</w:t>
            </w:r>
          </w:p>
        </w:tc>
      </w:tr>
      <w:tr w:rsidR="007D3913" w:rsidRPr="00445ECC" w14:paraId="1E9068BD" w14:textId="77777777" w:rsidTr="00E138FD">
        <w:trPr>
          <w:trHeight w:val="203"/>
          <w:jc w:val="center"/>
        </w:trPr>
        <w:tc>
          <w:tcPr>
            <w:tcW w:w="93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5EC09E93" w14:textId="77777777" w:rsidR="007D3913" w:rsidRPr="00445ECC" w:rsidRDefault="007D3913" w:rsidP="00E138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E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2.2.  </w:t>
            </w:r>
            <w:r w:rsidRPr="00473C0C">
              <w:rPr>
                <w:rFonts w:ascii="Arial" w:hAnsi="Arial" w:cs="Arial"/>
                <w:b/>
                <w:bCs/>
                <w:sz w:val="20"/>
                <w:szCs w:val="20"/>
              </w:rPr>
              <w:t>Dodavatel</w:t>
            </w:r>
          </w:p>
        </w:tc>
      </w:tr>
      <w:tr w:rsidR="007D3913" w:rsidRPr="00445ECC" w14:paraId="09011A74" w14:textId="77777777" w:rsidTr="00E138FD">
        <w:trPr>
          <w:trHeight w:val="270"/>
          <w:jc w:val="center"/>
        </w:trPr>
        <w:tc>
          <w:tcPr>
            <w:tcW w:w="3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250ECD63" w14:textId="77777777" w:rsidR="007D3913" w:rsidRPr="00445ECC" w:rsidRDefault="007D3913" w:rsidP="00E138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E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539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EA27AE" w14:textId="77777777" w:rsidR="007D3913" w:rsidRPr="00445ECC" w:rsidRDefault="007D3913" w:rsidP="00E138FD">
            <w:pPr>
              <w:rPr>
                <w:rFonts w:ascii="Arial" w:hAnsi="Arial" w:cs="Arial"/>
                <w:sz w:val="20"/>
                <w:szCs w:val="20"/>
              </w:rPr>
            </w:pPr>
            <w:r w:rsidRPr="00445E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D3913" w:rsidRPr="00445ECC" w14:paraId="363DE258" w14:textId="77777777" w:rsidTr="00E138FD">
        <w:trPr>
          <w:trHeight w:val="285"/>
          <w:jc w:val="center"/>
        </w:trPr>
        <w:tc>
          <w:tcPr>
            <w:tcW w:w="3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0A607842" w14:textId="77777777" w:rsidR="007D3913" w:rsidRPr="00445ECC" w:rsidRDefault="007D3913" w:rsidP="00E138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ECC">
              <w:rPr>
                <w:rFonts w:ascii="Arial" w:hAnsi="Arial" w:cs="Arial"/>
                <w:b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539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F24495" w14:textId="77777777" w:rsidR="007D3913" w:rsidRPr="00445ECC" w:rsidRDefault="007D3913" w:rsidP="00E138FD">
            <w:pPr>
              <w:rPr>
                <w:rFonts w:ascii="Arial" w:hAnsi="Arial" w:cs="Arial"/>
                <w:sz w:val="20"/>
                <w:szCs w:val="20"/>
              </w:rPr>
            </w:pPr>
            <w:r w:rsidRPr="00445E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D3913" w:rsidRPr="00445ECC" w14:paraId="5BB469E9" w14:textId="77777777" w:rsidTr="00E138FD">
        <w:trPr>
          <w:trHeight w:val="315"/>
          <w:jc w:val="center"/>
        </w:trPr>
        <w:tc>
          <w:tcPr>
            <w:tcW w:w="3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7F21181E" w14:textId="77777777" w:rsidR="007D3913" w:rsidRPr="00445ECC" w:rsidRDefault="007D3913" w:rsidP="00E138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ECC">
              <w:rPr>
                <w:rFonts w:ascii="Arial" w:hAnsi="Arial" w:cs="Arial"/>
                <w:b/>
                <w:bCs/>
                <w:sz w:val="20"/>
                <w:szCs w:val="20"/>
              </w:rPr>
              <w:t>Adresa pro doručování *):</w:t>
            </w:r>
          </w:p>
        </w:tc>
        <w:tc>
          <w:tcPr>
            <w:tcW w:w="44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A7220C" w14:textId="77777777" w:rsidR="007D3913" w:rsidRPr="00445ECC" w:rsidRDefault="007D3913" w:rsidP="00E138FD">
            <w:pPr>
              <w:rPr>
                <w:rFonts w:ascii="Arial" w:hAnsi="Arial" w:cs="Arial"/>
                <w:sz w:val="20"/>
                <w:szCs w:val="20"/>
              </w:rPr>
            </w:pPr>
            <w:r w:rsidRPr="00445E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D1F69C" w14:textId="77777777" w:rsidR="007D3913" w:rsidRPr="00445ECC" w:rsidRDefault="007D3913" w:rsidP="00E138FD">
            <w:pPr>
              <w:rPr>
                <w:rFonts w:ascii="Arial" w:hAnsi="Arial" w:cs="Arial"/>
                <w:sz w:val="20"/>
                <w:szCs w:val="20"/>
              </w:rPr>
            </w:pPr>
            <w:r w:rsidRPr="00445E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E86C0" w14:textId="77777777" w:rsidR="007D3913" w:rsidRPr="00445ECC" w:rsidRDefault="007D3913" w:rsidP="00E138FD">
            <w:pPr>
              <w:rPr>
                <w:rFonts w:ascii="Arial" w:hAnsi="Arial" w:cs="Arial"/>
                <w:sz w:val="20"/>
                <w:szCs w:val="20"/>
              </w:rPr>
            </w:pPr>
            <w:r w:rsidRPr="00445E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D3913" w:rsidRPr="00445ECC" w14:paraId="51BA8E16" w14:textId="77777777" w:rsidTr="00E138FD">
        <w:trPr>
          <w:trHeight w:val="255"/>
          <w:jc w:val="center"/>
        </w:trPr>
        <w:tc>
          <w:tcPr>
            <w:tcW w:w="3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334FFAB8" w14:textId="77777777" w:rsidR="007D3913" w:rsidRPr="00445ECC" w:rsidRDefault="007D3913" w:rsidP="00E138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ECC">
              <w:rPr>
                <w:rFonts w:ascii="Arial" w:hAnsi="Arial" w:cs="Arial"/>
                <w:b/>
                <w:bCs/>
                <w:sz w:val="20"/>
                <w:szCs w:val="20"/>
              </w:rPr>
              <w:t>Tel./fax:</w:t>
            </w:r>
          </w:p>
        </w:tc>
        <w:tc>
          <w:tcPr>
            <w:tcW w:w="539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522DFA" w14:textId="77777777" w:rsidR="007D3913" w:rsidRPr="00445ECC" w:rsidRDefault="007D3913" w:rsidP="00E138FD">
            <w:pPr>
              <w:rPr>
                <w:rFonts w:ascii="Arial" w:hAnsi="Arial" w:cs="Arial"/>
                <w:sz w:val="20"/>
                <w:szCs w:val="20"/>
              </w:rPr>
            </w:pPr>
            <w:r w:rsidRPr="00445E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D3913" w:rsidRPr="00445ECC" w14:paraId="47F6495C" w14:textId="77777777" w:rsidTr="00E138FD">
        <w:trPr>
          <w:trHeight w:val="285"/>
          <w:jc w:val="center"/>
        </w:trPr>
        <w:tc>
          <w:tcPr>
            <w:tcW w:w="3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7CE9B9A8" w14:textId="77777777" w:rsidR="007D3913" w:rsidRPr="00445ECC" w:rsidRDefault="007D3913" w:rsidP="00E138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E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539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844FCD" w14:textId="77777777" w:rsidR="007D3913" w:rsidRPr="00445ECC" w:rsidRDefault="007D3913" w:rsidP="00E138FD">
            <w:pPr>
              <w:rPr>
                <w:rFonts w:ascii="Arial" w:hAnsi="Arial" w:cs="Arial"/>
                <w:sz w:val="20"/>
                <w:szCs w:val="20"/>
              </w:rPr>
            </w:pPr>
            <w:r w:rsidRPr="00445E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D3913" w:rsidRPr="00445ECC" w14:paraId="372C011D" w14:textId="77777777" w:rsidTr="00E138FD">
        <w:trPr>
          <w:trHeight w:val="315"/>
          <w:jc w:val="center"/>
        </w:trPr>
        <w:tc>
          <w:tcPr>
            <w:tcW w:w="3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4E6918C0" w14:textId="77777777" w:rsidR="007D3913" w:rsidRPr="00445ECC" w:rsidRDefault="007D3913" w:rsidP="00E138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E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IČO:  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E75EC9" w14:textId="77777777" w:rsidR="007D3913" w:rsidRPr="00445ECC" w:rsidRDefault="007D3913" w:rsidP="00E138FD">
            <w:pPr>
              <w:rPr>
                <w:rFonts w:ascii="Arial" w:hAnsi="Arial" w:cs="Arial"/>
                <w:sz w:val="20"/>
                <w:szCs w:val="20"/>
              </w:rPr>
            </w:pPr>
            <w:r w:rsidRPr="00445E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D3913" w:rsidRPr="00445ECC" w14:paraId="04215567" w14:textId="77777777" w:rsidTr="00E138FD">
        <w:trPr>
          <w:trHeight w:val="330"/>
          <w:jc w:val="center"/>
        </w:trPr>
        <w:tc>
          <w:tcPr>
            <w:tcW w:w="3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2E3382F0" w14:textId="77777777" w:rsidR="007D3913" w:rsidRPr="00445ECC" w:rsidRDefault="007D3913" w:rsidP="00E138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E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32FD05" w14:textId="77777777" w:rsidR="007D3913" w:rsidRPr="00445ECC" w:rsidRDefault="007D3913" w:rsidP="00E138FD">
            <w:pPr>
              <w:rPr>
                <w:rFonts w:ascii="Arial" w:hAnsi="Arial" w:cs="Arial"/>
                <w:sz w:val="20"/>
                <w:szCs w:val="20"/>
              </w:rPr>
            </w:pPr>
            <w:r w:rsidRPr="00445E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D3913" w:rsidRPr="00445ECC" w14:paraId="6152CE69" w14:textId="77777777" w:rsidTr="00E138FD">
        <w:trPr>
          <w:trHeight w:val="300"/>
          <w:jc w:val="center"/>
        </w:trPr>
        <w:tc>
          <w:tcPr>
            <w:tcW w:w="3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0DD606D2" w14:textId="77777777" w:rsidR="007D3913" w:rsidRPr="00445ECC" w:rsidRDefault="007D3913" w:rsidP="00E138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E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Spisová značka v obchodním rejstříku: 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D054D1" w14:textId="77777777" w:rsidR="007D3913" w:rsidRPr="00445ECC" w:rsidRDefault="007D3913" w:rsidP="00E138FD">
            <w:pPr>
              <w:rPr>
                <w:rFonts w:ascii="Arial" w:hAnsi="Arial" w:cs="Arial"/>
                <w:sz w:val="20"/>
                <w:szCs w:val="20"/>
              </w:rPr>
            </w:pPr>
            <w:r w:rsidRPr="00445E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D3913" w:rsidRPr="00445ECC" w14:paraId="2993ED5D" w14:textId="77777777" w:rsidTr="00E138FD">
        <w:trPr>
          <w:trHeight w:val="285"/>
          <w:jc w:val="center"/>
        </w:trPr>
        <w:tc>
          <w:tcPr>
            <w:tcW w:w="3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40C56EFB" w14:textId="77777777" w:rsidR="007D3913" w:rsidRPr="00445ECC" w:rsidRDefault="007D3913" w:rsidP="00E138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E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Osoba oprávněná jednat za uchazeče: 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3F6F0B" w14:textId="77777777" w:rsidR="007D3913" w:rsidRPr="00445ECC" w:rsidRDefault="007D3913" w:rsidP="00E138FD">
            <w:pPr>
              <w:rPr>
                <w:rFonts w:ascii="Arial" w:hAnsi="Arial" w:cs="Arial"/>
                <w:sz w:val="20"/>
                <w:szCs w:val="20"/>
              </w:rPr>
            </w:pPr>
            <w:r w:rsidRPr="00445E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D3913" w:rsidRPr="00445ECC" w14:paraId="6EF6DB72" w14:textId="77777777" w:rsidTr="00E138FD">
        <w:trPr>
          <w:trHeight w:val="315"/>
          <w:jc w:val="center"/>
        </w:trPr>
        <w:tc>
          <w:tcPr>
            <w:tcW w:w="3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2B05BFB6" w14:textId="77777777" w:rsidR="007D3913" w:rsidRPr="00445ECC" w:rsidRDefault="007D3913" w:rsidP="00E138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E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986211" w14:textId="77777777" w:rsidR="007D3913" w:rsidRPr="00445ECC" w:rsidRDefault="007D3913" w:rsidP="00E138FD">
            <w:pPr>
              <w:rPr>
                <w:rFonts w:ascii="Arial" w:hAnsi="Arial" w:cs="Arial"/>
                <w:sz w:val="20"/>
                <w:szCs w:val="20"/>
              </w:rPr>
            </w:pPr>
            <w:r w:rsidRPr="00445E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D3913" w:rsidRPr="00445ECC" w14:paraId="62DC3878" w14:textId="77777777" w:rsidTr="00E138FD">
        <w:trPr>
          <w:trHeight w:val="285"/>
          <w:jc w:val="center"/>
        </w:trPr>
        <w:tc>
          <w:tcPr>
            <w:tcW w:w="3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0F4DAA3D" w14:textId="77777777" w:rsidR="007D3913" w:rsidRPr="00445ECC" w:rsidRDefault="007D3913" w:rsidP="00E138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E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88A986" w14:textId="77777777" w:rsidR="007D3913" w:rsidRPr="00445ECC" w:rsidRDefault="007D3913" w:rsidP="00E138FD">
            <w:pPr>
              <w:rPr>
                <w:rFonts w:ascii="Arial" w:hAnsi="Arial" w:cs="Arial"/>
                <w:sz w:val="20"/>
                <w:szCs w:val="20"/>
              </w:rPr>
            </w:pPr>
            <w:r w:rsidRPr="00445E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D3913" w:rsidRPr="00445ECC" w14:paraId="51BCAC00" w14:textId="77777777" w:rsidTr="00E138FD">
        <w:trPr>
          <w:trHeight w:val="315"/>
          <w:jc w:val="center"/>
        </w:trPr>
        <w:tc>
          <w:tcPr>
            <w:tcW w:w="3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356F35AD" w14:textId="77777777" w:rsidR="007D3913" w:rsidRPr="00445ECC" w:rsidRDefault="007D3913" w:rsidP="00E138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E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6AFEC6" w14:textId="77777777" w:rsidR="007D3913" w:rsidRPr="00445ECC" w:rsidRDefault="007D3913" w:rsidP="00E138FD">
            <w:pPr>
              <w:rPr>
                <w:rFonts w:ascii="Arial" w:hAnsi="Arial" w:cs="Arial"/>
                <w:sz w:val="20"/>
                <w:szCs w:val="20"/>
              </w:rPr>
            </w:pPr>
            <w:r w:rsidRPr="00445E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D3913" w:rsidRPr="00445ECC" w14:paraId="21DC99E9" w14:textId="77777777" w:rsidTr="00E138FD">
        <w:trPr>
          <w:trHeight w:val="270"/>
          <w:jc w:val="center"/>
        </w:trPr>
        <w:tc>
          <w:tcPr>
            <w:tcW w:w="93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4E1F4D12" w14:textId="77777777" w:rsidR="007D3913" w:rsidRPr="00445ECC" w:rsidRDefault="007D3913" w:rsidP="00E138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ECC">
              <w:rPr>
                <w:rFonts w:ascii="Arial" w:hAnsi="Arial" w:cs="Arial"/>
                <w:b/>
                <w:bCs/>
                <w:sz w:val="20"/>
                <w:szCs w:val="20"/>
              </w:rPr>
              <w:t>3. Nabídková cena veřejné zakázky</w:t>
            </w:r>
          </w:p>
        </w:tc>
      </w:tr>
      <w:tr w:rsidR="008F5A8B" w:rsidRPr="00445ECC" w14:paraId="7A558909" w14:textId="77777777" w:rsidTr="001D7905">
        <w:trPr>
          <w:trHeight w:val="420"/>
          <w:jc w:val="center"/>
        </w:trPr>
        <w:tc>
          <w:tcPr>
            <w:tcW w:w="3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2709487A" w14:textId="77777777" w:rsidR="008F5A8B" w:rsidRPr="00445ECC" w:rsidRDefault="008F5A8B" w:rsidP="00E138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E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předmět plnění </w:t>
            </w:r>
          </w:p>
        </w:tc>
        <w:tc>
          <w:tcPr>
            <w:tcW w:w="539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ED8482B" w14:textId="0A1F6C41" w:rsidR="008F5A8B" w:rsidRPr="00445ECC" w:rsidRDefault="008F5A8B" w:rsidP="00E138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ECC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</w:tr>
      <w:tr w:rsidR="008F5A8B" w:rsidRPr="00445ECC" w14:paraId="4C74AD9D" w14:textId="77777777" w:rsidTr="008F5A8B">
        <w:trPr>
          <w:trHeight w:val="401"/>
          <w:jc w:val="center"/>
        </w:trPr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77225E" w14:textId="5F7D8737" w:rsidR="008F5A8B" w:rsidRPr="00445ECC" w:rsidRDefault="008F5A8B" w:rsidP="00E138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celkem za dodávku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1108D" w14:textId="2C854B33" w:rsidR="008F5A8B" w:rsidRPr="00445ECC" w:rsidRDefault="008F5A8B" w:rsidP="00E138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EC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D3913" w:rsidRPr="00445ECC" w14:paraId="1E4A5469" w14:textId="77777777" w:rsidTr="00E138FD">
        <w:trPr>
          <w:trHeight w:val="368"/>
          <w:jc w:val="center"/>
        </w:trPr>
        <w:tc>
          <w:tcPr>
            <w:tcW w:w="93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33354950" w14:textId="77777777" w:rsidR="007D3913" w:rsidRPr="00445ECC" w:rsidRDefault="007D3913" w:rsidP="00E138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445E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Měna, ve které je nabídková cena v bodu 3. uvedena </w:t>
            </w:r>
          </w:p>
        </w:tc>
      </w:tr>
      <w:tr w:rsidR="007D3913" w:rsidRPr="00445ECC" w14:paraId="04E7E32F" w14:textId="77777777" w:rsidTr="00E138FD">
        <w:trPr>
          <w:trHeight w:val="331"/>
          <w:jc w:val="center"/>
        </w:trPr>
        <w:tc>
          <w:tcPr>
            <w:tcW w:w="93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950B86" w14:textId="77777777" w:rsidR="007D3913" w:rsidRPr="00445ECC" w:rsidRDefault="007D3913" w:rsidP="00E138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</w:p>
        </w:tc>
      </w:tr>
      <w:tr w:rsidR="007D3913" w:rsidRPr="00445ECC" w14:paraId="478F2663" w14:textId="77777777" w:rsidTr="00E138FD">
        <w:trPr>
          <w:trHeight w:val="420"/>
          <w:jc w:val="center"/>
        </w:trPr>
        <w:tc>
          <w:tcPr>
            <w:tcW w:w="93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4F032AD6" w14:textId="77777777" w:rsidR="007D3913" w:rsidRPr="00445ECC" w:rsidRDefault="007D3913" w:rsidP="00E138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445ECC">
              <w:rPr>
                <w:rFonts w:ascii="Arial" w:hAnsi="Arial" w:cs="Arial"/>
                <w:b/>
                <w:bCs/>
                <w:sz w:val="20"/>
                <w:szCs w:val="20"/>
              </w:rPr>
              <w:t>. Prohlášení uchazeče, že není subdodavatelem jiného uchazeče o tuto veřejnou zakázku</w:t>
            </w:r>
          </w:p>
        </w:tc>
      </w:tr>
      <w:tr w:rsidR="007D3913" w:rsidRPr="00445ECC" w14:paraId="4AA9A25C" w14:textId="77777777" w:rsidTr="00E138FD">
        <w:trPr>
          <w:trHeight w:val="492"/>
          <w:jc w:val="center"/>
        </w:trPr>
        <w:tc>
          <w:tcPr>
            <w:tcW w:w="93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C08B37" w14:textId="77777777" w:rsidR="007D3913" w:rsidRPr="00445ECC" w:rsidRDefault="007D3913" w:rsidP="00E138F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ECC">
              <w:rPr>
                <w:rFonts w:ascii="Arial" w:hAnsi="Arial" w:cs="Arial"/>
                <w:b/>
                <w:bCs/>
                <w:sz w:val="20"/>
                <w:szCs w:val="20"/>
              </w:rPr>
              <w:t>Prohlašuji(-eme), že nejsem (nejsme) subdodavatelem jiného uchazeče o výše uvedenou veřejnou zakázku</w:t>
            </w:r>
          </w:p>
        </w:tc>
      </w:tr>
      <w:tr w:rsidR="007D3913" w:rsidRPr="00445ECC" w14:paraId="205EB4EC" w14:textId="77777777" w:rsidTr="00E138FD">
        <w:trPr>
          <w:trHeight w:val="541"/>
          <w:jc w:val="center"/>
        </w:trPr>
        <w:tc>
          <w:tcPr>
            <w:tcW w:w="93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C6740B" w14:textId="77777777" w:rsidR="007D3913" w:rsidRPr="00367B1F" w:rsidRDefault="007D3913" w:rsidP="00E138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7B1F">
              <w:rPr>
                <w:rFonts w:ascii="Arial" w:hAnsi="Arial" w:cs="Arial"/>
                <w:bCs/>
                <w:sz w:val="20"/>
                <w:szCs w:val="20"/>
              </w:rPr>
              <w:t xml:space="preserve">V …………………………………………., dne …………………………… </w:t>
            </w:r>
          </w:p>
        </w:tc>
      </w:tr>
      <w:tr w:rsidR="007D3913" w:rsidRPr="00445ECC" w14:paraId="40787CF8" w14:textId="77777777" w:rsidTr="00E138FD">
        <w:trPr>
          <w:trHeight w:val="339"/>
          <w:jc w:val="center"/>
        </w:trPr>
        <w:tc>
          <w:tcPr>
            <w:tcW w:w="93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6C4F7CED" w14:textId="77777777" w:rsidR="007D3913" w:rsidRPr="00445ECC" w:rsidRDefault="007D3913" w:rsidP="00E138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ECC">
              <w:rPr>
                <w:rFonts w:ascii="Arial" w:hAnsi="Arial" w:cs="Arial"/>
                <w:b/>
                <w:bCs/>
                <w:sz w:val="20"/>
                <w:szCs w:val="20"/>
              </w:rPr>
              <w:t>7. Oprávněná osoba za uchazeče jednat</w:t>
            </w:r>
          </w:p>
        </w:tc>
      </w:tr>
      <w:tr w:rsidR="007D3913" w:rsidRPr="00445ECC" w14:paraId="7018CAAE" w14:textId="77777777" w:rsidTr="00E138FD">
        <w:trPr>
          <w:trHeight w:val="363"/>
          <w:jc w:val="center"/>
        </w:trPr>
        <w:tc>
          <w:tcPr>
            <w:tcW w:w="72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695F0D15" w14:textId="77777777" w:rsidR="007D3913" w:rsidRPr="00445ECC" w:rsidRDefault="007D3913" w:rsidP="00E138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ECC">
              <w:rPr>
                <w:rFonts w:ascii="Arial" w:hAnsi="Arial" w:cs="Arial"/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209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85DA68" w14:textId="77777777" w:rsidR="007D3913" w:rsidRPr="00445ECC" w:rsidRDefault="007D3913" w:rsidP="00E138FD">
            <w:pPr>
              <w:rPr>
                <w:rFonts w:ascii="Arial" w:hAnsi="Arial" w:cs="Arial"/>
                <w:sz w:val="20"/>
                <w:szCs w:val="20"/>
              </w:rPr>
            </w:pPr>
            <w:r w:rsidRPr="00445E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D3913" w:rsidRPr="00445ECC" w14:paraId="6C9E9495" w14:textId="77777777" w:rsidTr="00E138FD">
        <w:trPr>
          <w:trHeight w:val="345"/>
          <w:jc w:val="center"/>
        </w:trPr>
        <w:tc>
          <w:tcPr>
            <w:tcW w:w="72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02245BA4" w14:textId="77777777" w:rsidR="007D3913" w:rsidRPr="00445ECC" w:rsidRDefault="007D3913" w:rsidP="00E138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E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DC61BE" w14:textId="77777777" w:rsidR="007D3913" w:rsidRPr="00445ECC" w:rsidRDefault="007D3913" w:rsidP="00E138FD">
            <w:pPr>
              <w:rPr>
                <w:rFonts w:ascii="Arial" w:hAnsi="Arial" w:cs="Arial"/>
                <w:sz w:val="20"/>
                <w:szCs w:val="20"/>
              </w:rPr>
            </w:pPr>
            <w:r w:rsidRPr="00445E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D3913" w:rsidRPr="00445ECC" w14:paraId="530A6C20" w14:textId="77777777" w:rsidTr="00E138FD">
        <w:trPr>
          <w:trHeight w:val="315"/>
          <w:jc w:val="center"/>
        </w:trPr>
        <w:tc>
          <w:tcPr>
            <w:tcW w:w="72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1AB711D1" w14:textId="77777777" w:rsidR="007D3913" w:rsidRPr="00445ECC" w:rsidRDefault="007D3913" w:rsidP="00E138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ECC">
              <w:rPr>
                <w:rFonts w:ascii="Arial" w:hAnsi="Arial" w:cs="Arial"/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3331CC" w14:textId="77777777" w:rsidR="007D3913" w:rsidRPr="00445ECC" w:rsidRDefault="007D3913" w:rsidP="00E138FD">
            <w:pPr>
              <w:rPr>
                <w:rFonts w:ascii="Arial" w:hAnsi="Arial" w:cs="Arial"/>
                <w:sz w:val="20"/>
                <w:szCs w:val="20"/>
              </w:rPr>
            </w:pPr>
            <w:r w:rsidRPr="00445E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D3913" w:rsidRPr="00445ECC" w14:paraId="5DE551CE" w14:textId="77777777" w:rsidTr="00E138FD">
        <w:trPr>
          <w:trHeight w:val="255"/>
          <w:jc w:val="center"/>
        </w:trPr>
        <w:tc>
          <w:tcPr>
            <w:tcW w:w="7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2DBC5" w14:textId="77777777" w:rsidR="007D3913" w:rsidRPr="00B5264B" w:rsidRDefault="007D3913" w:rsidP="00E138FD">
            <w:pPr>
              <w:rPr>
                <w:rFonts w:ascii="Arial" w:hAnsi="Arial" w:cs="Arial"/>
                <w:sz w:val="18"/>
                <w:szCs w:val="18"/>
              </w:rPr>
            </w:pPr>
            <w:r w:rsidRPr="00B5264B">
              <w:rPr>
                <w:rFonts w:ascii="Arial" w:hAnsi="Arial" w:cs="Arial"/>
                <w:sz w:val="18"/>
                <w:szCs w:val="18"/>
              </w:rPr>
              <w:t>*) vyplňuje se pouze v případě, že se liší od adresy sídla/místa podnikání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5EDBC" w14:textId="77777777" w:rsidR="007D3913" w:rsidRPr="00445ECC" w:rsidRDefault="007D3913" w:rsidP="00E138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DFE9D" w14:textId="77777777" w:rsidR="007D3913" w:rsidRPr="00445ECC" w:rsidRDefault="007D3913" w:rsidP="00E138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DCB84" w14:textId="77777777" w:rsidR="007D3913" w:rsidRPr="00445ECC" w:rsidRDefault="007D3913" w:rsidP="00E138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7BB4E6" w14:textId="77777777" w:rsidR="00242314" w:rsidRPr="00242314" w:rsidRDefault="00242314" w:rsidP="008F5A8B"/>
    <w:sectPr w:rsidR="00242314" w:rsidRPr="00242314" w:rsidSect="00FB35EB">
      <w:headerReference w:type="default" r:id="rId7"/>
      <w:footerReference w:type="default" r:id="rId8"/>
      <w:footerReference w:type="first" r:id="rId9"/>
      <w:pgSz w:w="11906" w:h="16838" w:code="9"/>
      <w:pgMar w:top="1134" w:right="1134" w:bottom="1134" w:left="1134" w:header="567" w:footer="7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94778" w14:textId="77777777" w:rsidR="00D521E6" w:rsidRDefault="00D0013C">
      <w:r>
        <w:separator/>
      </w:r>
    </w:p>
  </w:endnote>
  <w:endnote w:type="continuationSeparator" w:id="0">
    <w:p w14:paraId="2B37AADB" w14:textId="77777777" w:rsidR="00D521E6" w:rsidRDefault="00D0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9457" w:tblpY="15931"/>
      <w:tblOverlap w:val="never"/>
      <w:tblW w:w="0" w:type="auto"/>
      <w:tblBorders>
        <w:insideH w:val="single" w:sz="8" w:space="0" w:color="25A939"/>
        <w:insideV w:val="single" w:sz="8" w:space="0" w:color="auto"/>
      </w:tblBorders>
      <w:tblLook w:val="01E0" w:firstRow="1" w:lastRow="1" w:firstColumn="1" w:lastColumn="1" w:noHBand="0" w:noVBand="0"/>
    </w:tblPr>
    <w:tblGrid>
      <w:gridCol w:w="1430"/>
      <w:gridCol w:w="527"/>
    </w:tblGrid>
    <w:tr w:rsidR="002E5510" w14:paraId="1B0DEDCB" w14:textId="77777777">
      <w:trPr>
        <w:trHeight w:hRule="exact" w:val="637"/>
      </w:trPr>
      <w:tc>
        <w:tcPr>
          <w:tcW w:w="1430" w:type="dxa"/>
          <w:tcMar>
            <w:top w:w="57" w:type="dxa"/>
            <w:left w:w="170" w:type="dxa"/>
            <w:right w:w="170" w:type="dxa"/>
          </w:tcMar>
        </w:tcPr>
        <w:p w14:paraId="3A63CB23" w14:textId="77777777" w:rsidR="00664E1B" w:rsidRDefault="00E56F46">
          <w:pPr>
            <w:pStyle w:val="Zpat"/>
            <w:jc w:val="right"/>
            <w:rPr>
              <w:sz w:val="16"/>
            </w:rPr>
          </w:pPr>
          <w:r>
            <w:rPr>
              <w:sz w:val="16"/>
            </w:rPr>
            <w:t>Číslo stránky</w:t>
          </w:r>
        </w:p>
      </w:tc>
      <w:tc>
        <w:tcPr>
          <w:tcW w:w="519" w:type="dxa"/>
          <w:noWrap/>
          <w:tcMar>
            <w:left w:w="0" w:type="dxa"/>
            <w:right w:w="0" w:type="dxa"/>
          </w:tcMar>
        </w:tcPr>
        <w:p w14:paraId="2174DB4D" w14:textId="77777777" w:rsidR="00664E1B" w:rsidRDefault="00E56F46">
          <w:pPr>
            <w:pStyle w:val="Zpat"/>
            <w:jc w:val="center"/>
            <w:rPr>
              <w:szCs w:val="20"/>
            </w:rPr>
          </w:pPr>
          <w:r>
            <w:rPr>
              <w:rStyle w:val="slostrnky"/>
              <w:szCs w:val="20"/>
            </w:rPr>
            <w:fldChar w:fldCharType="begin"/>
          </w:r>
          <w:r>
            <w:rPr>
              <w:rStyle w:val="slostrnky"/>
              <w:szCs w:val="20"/>
            </w:rPr>
            <w:instrText xml:space="preserve"> PAGE </w:instrText>
          </w:r>
          <w:r>
            <w:rPr>
              <w:rStyle w:val="slostrnky"/>
              <w:szCs w:val="20"/>
            </w:rPr>
            <w:fldChar w:fldCharType="separate"/>
          </w:r>
          <w:r>
            <w:rPr>
              <w:rStyle w:val="slostrnky"/>
              <w:noProof/>
              <w:szCs w:val="20"/>
            </w:rPr>
            <w:t>2</w:t>
          </w:r>
          <w:r>
            <w:rPr>
              <w:rStyle w:val="slostrnky"/>
              <w:szCs w:val="20"/>
            </w:rPr>
            <w:fldChar w:fldCharType="end"/>
          </w:r>
        </w:p>
      </w:tc>
    </w:tr>
  </w:tbl>
  <w:p w14:paraId="00684FE7" w14:textId="77777777" w:rsidR="00664E1B" w:rsidRPr="00374A05" w:rsidRDefault="00664E1B" w:rsidP="00374A05">
    <w:pPr>
      <w:pStyle w:val="Zpat"/>
      <w:spacing w:after="40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7C14" w14:textId="77777777" w:rsidR="00664E1B" w:rsidRDefault="00E56F46" w:rsidP="00374A05">
    <w:pPr>
      <w:pStyle w:val="Zpat"/>
      <w:spacing w:after="40"/>
      <w:rPr>
        <w:sz w:val="16"/>
        <w:szCs w:val="16"/>
      </w:rPr>
    </w:pPr>
    <w:r>
      <w:rPr>
        <w:sz w:val="16"/>
        <w:szCs w:val="16"/>
      </w:rPr>
      <w:t>tel.: 568 408 011, fax: 568 408 027, e-mail: mesto@jaromericenr.cz, internet: www.jaromericenr.cz</w:t>
    </w:r>
  </w:p>
  <w:p w14:paraId="5950EB2C" w14:textId="77777777" w:rsidR="00664E1B" w:rsidRDefault="00E56F46" w:rsidP="00374A05">
    <w:pPr>
      <w:pStyle w:val="Zpat"/>
      <w:rPr>
        <w:szCs w:val="16"/>
      </w:rPr>
    </w:pPr>
    <w:r>
      <w:rPr>
        <w:sz w:val="16"/>
        <w:szCs w:val="16"/>
      </w:rPr>
      <w:t>IČ: 00289507, bankovní spojení: Komerční banka, a.s., č.ú.: 1321711/0100</w:t>
    </w:r>
  </w:p>
  <w:p w14:paraId="105AE402" w14:textId="77777777" w:rsidR="00664E1B" w:rsidRDefault="00664E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7AB96" w14:textId="77777777" w:rsidR="00D521E6" w:rsidRDefault="00D0013C">
      <w:r>
        <w:separator/>
      </w:r>
    </w:p>
  </w:footnote>
  <w:footnote w:type="continuationSeparator" w:id="0">
    <w:p w14:paraId="3C67C493" w14:textId="77777777" w:rsidR="00D521E6" w:rsidRDefault="00D00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795A" w14:textId="77777777" w:rsidR="00664E1B" w:rsidRDefault="00664E1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0340"/>
    <w:multiLevelType w:val="hybridMultilevel"/>
    <w:tmpl w:val="A4C822A8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C02912"/>
    <w:multiLevelType w:val="hybridMultilevel"/>
    <w:tmpl w:val="3B72F0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2A962D38">
      <w:start w:val="1"/>
      <w:numFmt w:val="decimal"/>
      <w:lvlText w:val="%2."/>
      <w:lvlJc w:val="left"/>
      <w:pPr>
        <w:ind w:left="1485" w:hanging="4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435F9"/>
    <w:multiLevelType w:val="hybridMultilevel"/>
    <w:tmpl w:val="B15EDD7C"/>
    <w:lvl w:ilvl="0" w:tplc="701EB25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18233E6"/>
    <w:multiLevelType w:val="hybridMultilevel"/>
    <w:tmpl w:val="6972C856"/>
    <w:lvl w:ilvl="0" w:tplc="72D4A682">
      <w:start w:val="4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16663A4"/>
    <w:multiLevelType w:val="multilevel"/>
    <w:tmpl w:val="1D268DC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pStyle w:val="slovan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4705"/>
        </w:tabs>
        <w:ind w:left="4489" w:hanging="504"/>
      </w:pPr>
    </w:lvl>
    <w:lvl w:ilvl="3">
      <w:start w:val="1"/>
      <w:numFmt w:val="decimal"/>
      <w:lvlText w:val="%1.%2.%3.%4."/>
      <w:lvlJc w:val="left"/>
      <w:pPr>
        <w:tabs>
          <w:tab w:val="num" w:pos="5425"/>
        </w:tabs>
        <w:ind w:left="4993" w:hanging="648"/>
      </w:pPr>
    </w:lvl>
    <w:lvl w:ilvl="4">
      <w:start w:val="1"/>
      <w:numFmt w:val="decimal"/>
      <w:lvlText w:val="%1.%2.%3.%4.%5."/>
      <w:lvlJc w:val="left"/>
      <w:pPr>
        <w:tabs>
          <w:tab w:val="num" w:pos="5785"/>
        </w:tabs>
        <w:ind w:left="5497" w:hanging="792"/>
      </w:pPr>
    </w:lvl>
    <w:lvl w:ilvl="5">
      <w:start w:val="1"/>
      <w:numFmt w:val="decimal"/>
      <w:lvlText w:val="%1.%2.%3.%4.%5.%6."/>
      <w:lvlJc w:val="left"/>
      <w:pPr>
        <w:tabs>
          <w:tab w:val="num" w:pos="6505"/>
        </w:tabs>
        <w:ind w:left="6001" w:hanging="936"/>
      </w:pPr>
    </w:lvl>
    <w:lvl w:ilvl="6">
      <w:start w:val="1"/>
      <w:numFmt w:val="decimal"/>
      <w:lvlText w:val="%1.%2.%3.%4.%5.%6.%7."/>
      <w:lvlJc w:val="left"/>
      <w:pPr>
        <w:tabs>
          <w:tab w:val="num" w:pos="7225"/>
        </w:tabs>
        <w:ind w:left="650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585"/>
        </w:tabs>
        <w:ind w:left="700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305"/>
        </w:tabs>
        <w:ind w:left="7585" w:hanging="1440"/>
      </w:pPr>
    </w:lvl>
  </w:abstractNum>
  <w:abstractNum w:abstractNumId="5" w15:restartNumberingAfterBreak="0">
    <w:nsid w:val="66B04146"/>
    <w:multiLevelType w:val="hybridMultilevel"/>
    <w:tmpl w:val="7CB82852"/>
    <w:lvl w:ilvl="0" w:tplc="E07EF4CC">
      <w:start w:val="1"/>
      <w:numFmt w:val="ordinal"/>
      <w:lvlText w:val="%1"/>
      <w:lvlJc w:val="left"/>
      <w:pPr>
        <w:ind w:left="1338" w:hanging="360"/>
      </w:pPr>
      <w:rPr>
        <w:rFonts w:hint="default"/>
      </w:rPr>
    </w:lvl>
    <w:lvl w:ilvl="1" w:tplc="E07EF4CC">
      <w:start w:val="1"/>
      <w:numFmt w:val="ordinal"/>
      <w:lvlText w:val="%2"/>
      <w:lvlJc w:val="left"/>
      <w:pPr>
        <w:ind w:left="205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78" w:hanging="180"/>
      </w:pPr>
    </w:lvl>
    <w:lvl w:ilvl="3" w:tplc="0405000F" w:tentative="1">
      <w:start w:val="1"/>
      <w:numFmt w:val="decimal"/>
      <w:lvlText w:val="%4."/>
      <w:lvlJc w:val="left"/>
      <w:pPr>
        <w:ind w:left="3498" w:hanging="360"/>
      </w:pPr>
    </w:lvl>
    <w:lvl w:ilvl="4" w:tplc="04050019" w:tentative="1">
      <w:start w:val="1"/>
      <w:numFmt w:val="lowerLetter"/>
      <w:lvlText w:val="%5."/>
      <w:lvlJc w:val="left"/>
      <w:pPr>
        <w:ind w:left="4218" w:hanging="360"/>
      </w:pPr>
    </w:lvl>
    <w:lvl w:ilvl="5" w:tplc="0405001B" w:tentative="1">
      <w:start w:val="1"/>
      <w:numFmt w:val="lowerRoman"/>
      <w:lvlText w:val="%6."/>
      <w:lvlJc w:val="right"/>
      <w:pPr>
        <w:ind w:left="4938" w:hanging="180"/>
      </w:pPr>
    </w:lvl>
    <w:lvl w:ilvl="6" w:tplc="0405000F" w:tentative="1">
      <w:start w:val="1"/>
      <w:numFmt w:val="decimal"/>
      <w:lvlText w:val="%7."/>
      <w:lvlJc w:val="left"/>
      <w:pPr>
        <w:ind w:left="5658" w:hanging="360"/>
      </w:pPr>
    </w:lvl>
    <w:lvl w:ilvl="7" w:tplc="04050019" w:tentative="1">
      <w:start w:val="1"/>
      <w:numFmt w:val="lowerLetter"/>
      <w:lvlText w:val="%8."/>
      <w:lvlJc w:val="left"/>
      <w:pPr>
        <w:ind w:left="6378" w:hanging="360"/>
      </w:pPr>
    </w:lvl>
    <w:lvl w:ilvl="8" w:tplc="0405001B" w:tentative="1">
      <w:start w:val="1"/>
      <w:numFmt w:val="lowerRoman"/>
      <w:lvlText w:val="%9."/>
      <w:lvlJc w:val="right"/>
      <w:pPr>
        <w:ind w:left="7098" w:hanging="180"/>
      </w:pPr>
    </w:lvl>
  </w:abstractNum>
  <w:abstractNum w:abstractNumId="6" w15:restartNumberingAfterBreak="0">
    <w:nsid w:val="78077FF1"/>
    <w:multiLevelType w:val="multilevel"/>
    <w:tmpl w:val="228CB188"/>
    <w:lvl w:ilvl="0">
      <w:start w:val="1"/>
      <w:numFmt w:val="lowerLetter"/>
      <w:lvlText w:val="%1)"/>
      <w:lvlJc w:val="left"/>
      <w:pPr>
        <w:tabs>
          <w:tab w:val="num" w:pos="3625"/>
        </w:tabs>
        <w:ind w:left="362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7"/>
        </w:tabs>
        <w:ind w:left="40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705"/>
        </w:tabs>
        <w:ind w:left="448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25"/>
        </w:tabs>
        <w:ind w:left="49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85"/>
        </w:tabs>
        <w:ind w:left="549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505"/>
        </w:tabs>
        <w:ind w:left="600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25"/>
        </w:tabs>
        <w:ind w:left="650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85"/>
        </w:tabs>
        <w:ind w:left="700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05"/>
        </w:tabs>
        <w:ind w:left="7585" w:hanging="1440"/>
      </w:pPr>
      <w:rPr>
        <w:rFonts w:hint="default"/>
      </w:rPr>
    </w:lvl>
  </w:abstractNum>
  <w:num w:numId="1" w16cid:durableId="1814325584">
    <w:abstractNumId w:val="4"/>
  </w:num>
  <w:num w:numId="2" w16cid:durableId="1899240310">
    <w:abstractNumId w:val="1"/>
  </w:num>
  <w:num w:numId="3" w16cid:durableId="1153137670">
    <w:abstractNumId w:val="6"/>
  </w:num>
  <w:num w:numId="4" w16cid:durableId="925305641">
    <w:abstractNumId w:val="0"/>
  </w:num>
  <w:num w:numId="5" w16cid:durableId="1493175911">
    <w:abstractNumId w:val="3"/>
  </w:num>
  <w:num w:numId="6" w16cid:durableId="1016737611">
    <w:abstractNumId w:val="2"/>
  </w:num>
  <w:num w:numId="7" w16cid:durableId="467819855">
    <w:abstractNumId w:val="5"/>
  </w:num>
  <w:num w:numId="8" w16cid:durableId="1177883827">
    <w:abstractNumId w:val="4"/>
  </w:num>
  <w:num w:numId="9" w16cid:durableId="28529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913"/>
    <w:rsid w:val="00007357"/>
    <w:rsid w:val="00015348"/>
    <w:rsid w:val="00032B33"/>
    <w:rsid w:val="001979C4"/>
    <w:rsid w:val="00242314"/>
    <w:rsid w:val="00282722"/>
    <w:rsid w:val="002C0CB9"/>
    <w:rsid w:val="002E42BB"/>
    <w:rsid w:val="00376F61"/>
    <w:rsid w:val="003B68B7"/>
    <w:rsid w:val="003D62A6"/>
    <w:rsid w:val="00424C7B"/>
    <w:rsid w:val="0043603E"/>
    <w:rsid w:val="004B38C4"/>
    <w:rsid w:val="0059650D"/>
    <w:rsid w:val="00664E1B"/>
    <w:rsid w:val="006F7F38"/>
    <w:rsid w:val="0071207F"/>
    <w:rsid w:val="00720725"/>
    <w:rsid w:val="00754416"/>
    <w:rsid w:val="00772629"/>
    <w:rsid w:val="007C10FD"/>
    <w:rsid w:val="007D3913"/>
    <w:rsid w:val="007E4549"/>
    <w:rsid w:val="00813332"/>
    <w:rsid w:val="00833EF8"/>
    <w:rsid w:val="008E761F"/>
    <w:rsid w:val="008F5A8B"/>
    <w:rsid w:val="00A1579E"/>
    <w:rsid w:val="00A953DC"/>
    <w:rsid w:val="00BB2AFA"/>
    <w:rsid w:val="00C23FAF"/>
    <w:rsid w:val="00C43645"/>
    <w:rsid w:val="00C60F12"/>
    <w:rsid w:val="00C63E32"/>
    <w:rsid w:val="00CB0852"/>
    <w:rsid w:val="00CB0C78"/>
    <w:rsid w:val="00D0013C"/>
    <w:rsid w:val="00D23A61"/>
    <w:rsid w:val="00D521E6"/>
    <w:rsid w:val="00D747BF"/>
    <w:rsid w:val="00E04EFA"/>
    <w:rsid w:val="00E52CA8"/>
    <w:rsid w:val="00E56F46"/>
    <w:rsid w:val="00EC1429"/>
    <w:rsid w:val="00EC7841"/>
    <w:rsid w:val="00EF3DC3"/>
    <w:rsid w:val="00F56BE3"/>
    <w:rsid w:val="00F81BDB"/>
    <w:rsid w:val="00FB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8F278"/>
  <w15:chartTrackingRefBased/>
  <w15:docId w15:val="{E5D635DA-BBD1-4609-8A50-E7DACDAA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39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7D39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D3913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D3913"/>
    <w:rPr>
      <w:rFonts w:ascii="Arial" w:eastAsia="Times New Roman" w:hAnsi="Arial" w:cs="Arial"/>
      <w:b/>
      <w:bCs/>
      <w:kern w:val="32"/>
      <w:sz w:val="32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7D3913"/>
    <w:rPr>
      <w:rFonts w:ascii="Arial" w:eastAsia="Times New Roman" w:hAnsi="Arial" w:cs="Arial"/>
      <w:b/>
      <w:bCs/>
      <w:kern w:val="0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7D39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D391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rsid w:val="007D3913"/>
    <w:pPr>
      <w:tabs>
        <w:tab w:val="center" w:pos="4536"/>
        <w:tab w:val="right" w:pos="9072"/>
      </w:tabs>
    </w:pPr>
    <w:rPr>
      <w:rFonts w:ascii="Arial" w:hAnsi="Arial" w:cs="Arial"/>
      <w:sz w:val="20"/>
    </w:rPr>
  </w:style>
  <w:style w:type="character" w:customStyle="1" w:styleId="ZpatChar">
    <w:name w:val="Zápatí Char"/>
    <w:basedOn w:val="Standardnpsmoodstavce"/>
    <w:link w:val="Zpat"/>
    <w:rsid w:val="007D3913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customStyle="1" w:styleId="Odstavec1">
    <w:name w:val="Odstavec1"/>
    <w:basedOn w:val="Normln"/>
    <w:rsid w:val="007D3913"/>
    <w:pPr>
      <w:spacing w:before="80"/>
      <w:jc w:val="both"/>
    </w:pPr>
    <w:rPr>
      <w:szCs w:val="20"/>
    </w:rPr>
  </w:style>
  <w:style w:type="paragraph" w:styleId="Nzev">
    <w:name w:val="Title"/>
    <w:basedOn w:val="Normln"/>
    <w:link w:val="NzevChar"/>
    <w:qFormat/>
    <w:rsid w:val="007D3913"/>
    <w:pPr>
      <w:spacing w:before="80"/>
      <w:ind w:left="720" w:right="720"/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7D3913"/>
    <w:rPr>
      <w:rFonts w:ascii="Times New Roman" w:eastAsia="Times New Roman" w:hAnsi="Times New Roman" w:cs="Times New Roman"/>
      <w:b/>
      <w:bCs/>
      <w:kern w:val="0"/>
      <w:sz w:val="32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7D3913"/>
  </w:style>
  <w:style w:type="paragraph" w:customStyle="1" w:styleId="KRUTEXTODSTAVCE">
    <w:name w:val="_KRU_TEXT_ODSTAVCE"/>
    <w:basedOn w:val="Normln"/>
    <w:rsid w:val="007D3913"/>
    <w:pPr>
      <w:spacing w:line="288" w:lineRule="auto"/>
    </w:pPr>
    <w:rPr>
      <w:rFonts w:ascii="Arial" w:hAnsi="Arial" w:cs="Arial"/>
      <w:sz w:val="22"/>
    </w:rPr>
  </w:style>
  <w:style w:type="paragraph" w:styleId="Zkladntextodsazen2">
    <w:name w:val="Body Text Indent 2"/>
    <w:basedOn w:val="Normln"/>
    <w:link w:val="Zkladntextodsazen2Char"/>
    <w:rsid w:val="007D3913"/>
    <w:pPr>
      <w:ind w:left="360"/>
    </w:pPr>
    <w:rPr>
      <w:i/>
      <w:iCs/>
    </w:rPr>
  </w:style>
  <w:style w:type="character" w:customStyle="1" w:styleId="Zkladntextodsazen2Char">
    <w:name w:val="Základní text odsazený 2 Char"/>
    <w:basedOn w:val="Standardnpsmoodstavce"/>
    <w:link w:val="Zkladntextodsazen2"/>
    <w:rsid w:val="007D3913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Podpis">
    <w:name w:val="Signature"/>
    <w:basedOn w:val="Normln"/>
    <w:link w:val="PodpisChar"/>
    <w:rsid w:val="007D3913"/>
    <w:pPr>
      <w:ind w:left="5812"/>
    </w:pPr>
    <w:rPr>
      <w:szCs w:val="20"/>
    </w:rPr>
  </w:style>
  <w:style w:type="character" w:customStyle="1" w:styleId="PodpisChar">
    <w:name w:val="Podpis Char"/>
    <w:basedOn w:val="Standardnpsmoodstavce"/>
    <w:link w:val="Podpis"/>
    <w:rsid w:val="007D3913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slovan">
    <w:name w:val="číslovaný"/>
    <w:basedOn w:val="Normln"/>
    <w:rsid w:val="007D3913"/>
    <w:pPr>
      <w:numPr>
        <w:ilvl w:val="1"/>
        <w:numId w:val="1"/>
      </w:numPr>
    </w:pPr>
    <w:rPr>
      <w:b/>
      <w:sz w:val="28"/>
      <w:szCs w:val="20"/>
    </w:rPr>
  </w:style>
  <w:style w:type="character" w:customStyle="1" w:styleId="platne1">
    <w:name w:val="platne1"/>
    <w:rsid w:val="007D3913"/>
    <w:rPr>
      <w:w w:val="120"/>
    </w:rPr>
  </w:style>
  <w:style w:type="character" w:styleId="Hypertextovodkaz">
    <w:name w:val="Hyperlink"/>
    <w:basedOn w:val="Standardnpsmoodstavce"/>
    <w:uiPriority w:val="99"/>
    <w:unhideWhenUsed/>
    <w:rsid w:val="007D391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23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Dohnalová</dc:creator>
  <cp:keywords/>
  <dc:description/>
  <cp:lastModifiedBy>Jiří Rezek</cp:lastModifiedBy>
  <cp:revision>7</cp:revision>
  <dcterms:created xsi:type="dcterms:W3CDTF">2024-10-01T11:49:00Z</dcterms:created>
  <dcterms:modified xsi:type="dcterms:W3CDTF">2025-06-18T05:37:00Z</dcterms:modified>
</cp:coreProperties>
</file>