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41527" w14:textId="77777777" w:rsidR="005B63B7" w:rsidRPr="00826001" w:rsidRDefault="005B63B7" w:rsidP="005B63B7">
      <w:pPr>
        <w:spacing w:after="60" w:line="240" w:lineRule="auto"/>
        <w:ind w:firstLine="4678"/>
        <w:jc w:val="right"/>
        <w:outlineLvl w:val="1"/>
        <w:rPr>
          <w:rFonts w:ascii="Times New Roman" w:eastAsia="Times New Roman" w:hAnsi="Times New Roman" w:cs="Times New Roman"/>
          <w:color w:val="00000A"/>
        </w:rPr>
      </w:pPr>
      <w:r w:rsidRPr="00826001">
        <w:rPr>
          <w:rFonts w:ascii="Times New Roman" w:eastAsia="Times New Roman" w:hAnsi="Times New Roman" w:cs="Times New Roman"/>
          <w:color w:val="00000A"/>
        </w:rPr>
        <w:t>Příloha č. 1 zadávací dokumentace</w:t>
      </w:r>
    </w:p>
    <w:p w14:paraId="029C5602" w14:textId="77777777" w:rsidR="005B63B7" w:rsidRPr="00826001" w:rsidRDefault="005B63B7" w:rsidP="005B63B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36"/>
          <w:szCs w:val="36"/>
        </w:rPr>
      </w:pPr>
    </w:p>
    <w:p w14:paraId="429C403A" w14:textId="77777777" w:rsidR="005B63B7" w:rsidRPr="00826001" w:rsidRDefault="005B63B7" w:rsidP="005B63B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36"/>
          <w:szCs w:val="36"/>
        </w:rPr>
      </w:pPr>
      <w:r w:rsidRPr="00826001">
        <w:rPr>
          <w:rFonts w:ascii="Times New Roman" w:eastAsia="Times New Roman" w:hAnsi="Times New Roman" w:cs="Times New Roman"/>
          <w:color w:val="00000A"/>
          <w:sz w:val="36"/>
          <w:szCs w:val="36"/>
        </w:rPr>
        <w:t xml:space="preserve">Krycí list nabídky </w:t>
      </w:r>
    </w:p>
    <w:p w14:paraId="7F58BF12" w14:textId="77777777" w:rsidR="007E5651" w:rsidRPr="00826001" w:rsidRDefault="007E5651" w:rsidP="005B63B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36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77"/>
        <w:gridCol w:w="5209"/>
      </w:tblGrid>
      <w:tr w:rsidR="005B63B7" w:rsidRPr="00826001" w14:paraId="10D4966C" w14:textId="77777777" w:rsidTr="001A38B5">
        <w:trPr>
          <w:trHeight w:val="397"/>
        </w:trPr>
        <w:tc>
          <w:tcPr>
            <w:tcW w:w="2195" w:type="pct"/>
          </w:tcPr>
          <w:p w14:paraId="0AA709C2" w14:textId="77777777" w:rsidR="005B63B7" w:rsidRPr="00826001" w:rsidRDefault="005B63B7" w:rsidP="001A38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Název zakázky:</w:t>
            </w:r>
          </w:p>
        </w:tc>
        <w:tc>
          <w:tcPr>
            <w:tcW w:w="2805" w:type="pct"/>
          </w:tcPr>
          <w:p w14:paraId="452E0076" w14:textId="2A464CE2" w:rsidR="005B63B7" w:rsidRPr="00826001" w:rsidRDefault="005B63B7" w:rsidP="001048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„</w:t>
            </w:r>
            <w:r w:rsidR="00CC2222" w:rsidRPr="00CC2222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Vybudování sociálního bydlení v obci Hodslavice</w:t>
            </w:r>
            <w:r w:rsidR="00104813"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“</w:t>
            </w:r>
          </w:p>
        </w:tc>
      </w:tr>
      <w:tr w:rsidR="005B63B7" w:rsidRPr="00826001" w14:paraId="39DDA43E" w14:textId="77777777" w:rsidTr="001A38B5">
        <w:trPr>
          <w:trHeight w:val="553"/>
        </w:trPr>
        <w:tc>
          <w:tcPr>
            <w:tcW w:w="2195" w:type="pct"/>
          </w:tcPr>
          <w:p w14:paraId="469B61C2" w14:textId="77777777" w:rsidR="005B63B7" w:rsidRPr="00826001" w:rsidRDefault="005B63B7" w:rsidP="001A38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Název zadavatele:</w:t>
            </w:r>
          </w:p>
        </w:tc>
        <w:tc>
          <w:tcPr>
            <w:tcW w:w="2805" w:type="pct"/>
          </w:tcPr>
          <w:p w14:paraId="520235FA" w14:textId="3E879B0E" w:rsidR="005B63B7" w:rsidRPr="00826001" w:rsidRDefault="00B14D7C" w:rsidP="001A38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bCs/>
                <w:szCs w:val="20"/>
                <w:lang w:eastAsia="cs-CZ"/>
              </w:rPr>
              <w:t xml:space="preserve">Obec </w:t>
            </w:r>
            <w:r w:rsidR="005342F8" w:rsidRPr="00826001">
              <w:rPr>
                <w:rFonts w:ascii="Times New Roman" w:eastAsia="Times New Roman" w:hAnsi="Times New Roman" w:cs="Times New Roman"/>
                <w:bCs/>
                <w:szCs w:val="20"/>
                <w:lang w:eastAsia="cs-CZ"/>
              </w:rPr>
              <w:t>Hodslavice</w:t>
            </w:r>
          </w:p>
        </w:tc>
      </w:tr>
      <w:tr w:rsidR="005B63B7" w:rsidRPr="00826001" w14:paraId="3D85CE30" w14:textId="77777777" w:rsidTr="001A38B5">
        <w:trPr>
          <w:trHeight w:val="397"/>
        </w:trPr>
        <w:tc>
          <w:tcPr>
            <w:tcW w:w="2195" w:type="pct"/>
          </w:tcPr>
          <w:p w14:paraId="06F2B1FF" w14:textId="77777777" w:rsidR="005B63B7" w:rsidRPr="00826001" w:rsidRDefault="005B63B7" w:rsidP="001A38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Sídlo:</w:t>
            </w:r>
          </w:p>
        </w:tc>
        <w:tc>
          <w:tcPr>
            <w:tcW w:w="2805" w:type="pct"/>
          </w:tcPr>
          <w:p w14:paraId="27A34474" w14:textId="41E522A7" w:rsidR="005B63B7" w:rsidRPr="00826001" w:rsidRDefault="005342F8" w:rsidP="001A38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bookmarkStart w:id="0" w:name="_Hlk514010138"/>
            <w:r w:rsidRPr="00826001"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 xml:space="preserve">Hodslavice 211, </w:t>
            </w:r>
            <w:bookmarkEnd w:id="0"/>
            <w:r w:rsidRPr="00826001"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>742 71 Hodslavice</w:t>
            </w:r>
          </w:p>
        </w:tc>
      </w:tr>
      <w:tr w:rsidR="005B63B7" w:rsidRPr="00826001" w14:paraId="6DB6B80D" w14:textId="77777777" w:rsidTr="001A38B5">
        <w:trPr>
          <w:trHeight w:val="397"/>
        </w:trPr>
        <w:tc>
          <w:tcPr>
            <w:tcW w:w="2195" w:type="pct"/>
          </w:tcPr>
          <w:p w14:paraId="5143DC2E" w14:textId="77777777" w:rsidR="005B63B7" w:rsidRPr="00826001" w:rsidRDefault="005B63B7" w:rsidP="001A38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IČ:</w:t>
            </w:r>
          </w:p>
        </w:tc>
        <w:tc>
          <w:tcPr>
            <w:tcW w:w="2805" w:type="pct"/>
          </w:tcPr>
          <w:p w14:paraId="3362BB43" w14:textId="6529C563" w:rsidR="005B63B7" w:rsidRPr="00826001" w:rsidRDefault="005342F8" w:rsidP="001A38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bCs/>
                <w:iCs/>
                <w:szCs w:val="20"/>
                <w:lang w:eastAsia="cs-CZ"/>
              </w:rPr>
              <w:t>00297917</w:t>
            </w:r>
          </w:p>
        </w:tc>
      </w:tr>
    </w:tbl>
    <w:p w14:paraId="15BFCC34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45"/>
      </w:tblGrid>
      <w:tr w:rsidR="005B63B7" w:rsidRPr="00826001" w14:paraId="2EDDADD4" w14:textId="77777777" w:rsidTr="007E5651">
        <w:trPr>
          <w:trHeight w:val="427"/>
        </w:trPr>
        <w:tc>
          <w:tcPr>
            <w:tcW w:w="4077" w:type="dxa"/>
          </w:tcPr>
          <w:p w14:paraId="7A099591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Uchazeč: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ab/>
            </w:r>
          </w:p>
        </w:tc>
        <w:tc>
          <w:tcPr>
            <w:tcW w:w="5245" w:type="dxa"/>
          </w:tcPr>
          <w:p w14:paraId="5CBBE219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B63B7" w:rsidRPr="00826001" w14:paraId="5D3E23D9" w14:textId="77777777" w:rsidTr="001A38B5">
        <w:tc>
          <w:tcPr>
            <w:tcW w:w="4077" w:type="dxa"/>
          </w:tcPr>
          <w:p w14:paraId="09626234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1E5E239C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Adresa sídla:</w:t>
            </w:r>
          </w:p>
          <w:p w14:paraId="1C88CC6D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ab/>
            </w:r>
          </w:p>
        </w:tc>
        <w:tc>
          <w:tcPr>
            <w:tcW w:w="5245" w:type="dxa"/>
          </w:tcPr>
          <w:p w14:paraId="47172047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B63B7" w:rsidRPr="00826001" w14:paraId="195C81A9" w14:textId="77777777" w:rsidTr="001A38B5">
        <w:tc>
          <w:tcPr>
            <w:tcW w:w="4077" w:type="dxa"/>
          </w:tcPr>
          <w:p w14:paraId="33F236CA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6E2CBFFE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IČ: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ab/>
            </w:r>
          </w:p>
        </w:tc>
        <w:tc>
          <w:tcPr>
            <w:tcW w:w="5245" w:type="dxa"/>
          </w:tcPr>
          <w:p w14:paraId="45CE6098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B63B7" w:rsidRPr="00826001" w14:paraId="532D6FE5" w14:textId="77777777" w:rsidTr="001A38B5">
        <w:tc>
          <w:tcPr>
            <w:tcW w:w="4077" w:type="dxa"/>
          </w:tcPr>
          <w:p w14:paraId="0CE6ED17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122243C8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DIČ: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ab/>
            </w:r>
          </w:p>
        </w:tc>
        <w:tc>
          <w:tcPr>
            <w:tcW w:w="5245" w:type="dxa"/>
          </w:tcPr>
          <w:p w14:paraId="478EFA84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B63B7" w:rsidRPr="00826001" w14:paraId="603AC53D" w14:textId="77777777" w:rsidTr="001A38B5">
        <w:tc>
          <w:tcPr>
            <w:tcW w:w="4077" w:type="dxa"/>
          </w:tcPr>
          <w:p w14:paraId="112A8B25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2828D3F3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Osoba oprávněná jednat za uchazeče: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ab/>
            </w:r>
          </w:p>
        </w:tc>
        <w:tc>
          <w:tcPr>
            <w:tcW w:w="5245" w:type="dxa"/>
          </w:tcPr>
          <w:p w14:paraId="4157CC05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B63B7" w:rsidRPr="00826001" w14:paraId="7B08319A" w14:textId="77777777" w:rsidTr="001A38B5">
        <w:tc>
          <w:tcPr>
            <w:tcW w:w="4077" w:type="dxa"/>
          </w:tcPr>
          <w:p w14:paraId="49ADA4CE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25983F0A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Kontaktní osoba: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ab/>
            </w:r>
          </w:p>
        </w:tc>
        <w:tc>
          <w:tcPr>
            <w:tcW w:w="5245" w:type="dxa"/>
          </w:tcPr>
          <w:p w14:paraId="5CB7320E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B63B7" w:rsidRPr="00826001" w14:paraId="23AC4CD0" w14:textId="77777777" w:rsidTr="001A38B5">
        <w:tc>
          <w:tcPr>
            <w:tcW w:w="4077" w:type="dxa"/>
          </w:tcPr>
          <w:p w14:paraId="0463DE14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064B65EF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Tel. spojení:</w:t>
            </w:r>
          </w:p>
        </w:tc>
        <w:tc>
          <w:tcPr>
            <w:tcW w:w="5245" w:type="dxa"/>
          </w:tcPr>
          <w:p w14:paraId="15922BF0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B63B7" w:rsidRPr="00826001" w14:paraId="22432DFD" w14:textId="77777777" w:rsidTr="001A38B5">
        <w:tc>
          <w:tcPr>
            <w:tcW w:w="4077" w:type="dxa"/>
          </w:tcPr>
          <w:p w14:paraId="240B8B00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69E044C2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E-mail: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ab/>
            </w:r>
          </w:p>
        </w:tc>
        <w:tc>
          <w:tcPr>
            <w:tcW w:w="5245" w:type="dxa"/>
          </w:tcPr>
          <w:p w14:paraId="5BBAA46F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B63B7" w:rsidRPr="00826001" w14:paraId="51600D1F" w14:textId="77777777" w:rsidTr="001A3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</w:tcPr>
          <w:p w14:paraId="0647F976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5245" w:type="dxa"/>
          </w:tcPr>
          <w:p w14:paraId="1239E056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5B63B7" w:rsidRPr="00826001" w14:paraId="5CCC4E3F" w14:textId="77777777" w:rsidTr="001A38B5">
        <w:tc>
          <w:tcPr>
            <w:tcW w:w="4077" w:type="dxa"/>
          </w:tcPr>
          <w:p w14:paraId="6CE43BD8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0AD8C8A8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Nabídková cena celkem bez DPH v Kč:</w:t>
            </w:r>
          </w:p>
        </w:tc>
        <w:tc>
          <w:tcPr>
            <w:tcW w:w="5245" w:type="dxa"/>
          </w:tcPr>
          <w:p w14:paraId="399679D2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B63B7" w:rsidRPr="00826001" w14:paraId="160893B2" w14:textId="77777777" w:rsidTr="001A38B5">
        <w:tc>
          <w:tcPr>
            <w:tcW w:w="4077" w:type="dxa"/>
          </w:tcPr>
          <w:p w14:paraId="24E2A260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257C0E66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DPH v Kč: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ab/>
            </w:r>
          </w:p>
        </w:tc>
        <w:tc>
          <w:tcPr>
            <w:tcW w:w="5245" w:type="dxa"/>
          </w:tcPr>
          <w:p w14:paraId="23412A82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B63B7" w:rsidRPr="00826001" w14:paraId="6A799EF8" w14:textId="77777777" w:rsidTr="001A38B5">
        <w:tc>
          <w:tcPr>
            <w:tcW w:w="4077" w:type="dxa"/>
          </w:tcPr>
          <w:p w14:paraId="6216DEAA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22691925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Nabídková cena celkem včetně DPH v Kč:</w:t>
            </w:r>
          </w:p>
        </w:tc>
        <w:tc>
          <w:tcPr>
            <w:tcW w:w="5245" w:type="dxa"/>
          </w:tcPr>
          <w:p w14:paraId="34F65DCF" w14:textId="77777777" w:rsidR="005B63B7" w:rsidRPr="00826001" w:rsidRDefault="005B63B7" w:rsidP="001A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</w:tbl>
    <w:p w14:paraId="56D488F4" w14:textId="2F07E5BF" w:rsidR="005B63B7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45"/>
      </w:tblGrid>
      <w:tr w:rsidR="00E11845" w:rsidRPr="00826001" w14:paraId="7004E57E" w14:textId="77777777" w:rsidTr="00A7037E">
        <w:tc>
          <w:tcPr>
            <w:tcW w:w="4077" w:type="dxa"/>
          </w:tcPr>
          <w:p w14:paraId="25C00F9B" w14:textId="134BDE4C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Nabídková cena </w:t>
            </w: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objekt č.p. 213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bez DPH v Kč:</w:t>
            </w:r>
          </w:p>
        </w:tc>
        <w:tc>
          <w:tcPr>
            <w:tcW w:w="5245" w:type="dxa"/>
          </w:tcPr>
          <w:p w14:paraId="542379CF" w14:textId="77777777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11845" w:rsidRPr="00826001" w14:paraId="727FDFBA" w14:textId="77777777" w:rsidTr="00A7037E">
        <w:tc>
          <w:tcPr>
            <w:tcW w:w="4077" w:type="dxa"/>
          </w:tcPr>
          <w:p w14:paraId="06E5172D" w14:textId="77777777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1DB6CB54" w14:textId="5041D738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DPH </w:t>
            </w: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objekt č.p. 213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v Kč: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ab/>
            </w:r>
          </w:p>
        </w:tc>
        <w:tc>
          <w:tcPr>
            <w:tcW w:w="5245" w:type="dxa"/>
          </w:tcPr>
          <w:p w14:paraId="08A30EEA" w14:textId="77777777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11845" w:rsidRPr="00826001" w14:paraId="091875C4" w14:textId="77777777" w:rsidTr="00A7037E">
        <w:tc>
          <w:tcPr>
            <w:tcW w:w="4077" w:type="dxa"/>
          </w:tcPr>
          <w:p w14:paraId="36499895" w14:textId="15E1D86E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Nabídková cena </w:t>
            </w: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objekt č.p. 213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včetně DPH v Kč:</w:t>
            </w:r>
          </w:p>
        </w:tc>
        <w:tc>
          <w:tcPr>
            <w:tcW w:w="5245" w:type="dxa"/>
          </w:tcPr>
          <w:p w14:paraId="406F4E37" w14:textId="77777777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</w:tbl>
    <w:p w14:paraId="5D0595B2" w14:textId="3A4CA82E" w:rsidR="00E11845" w:rsidRDefault="00E11845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45"/>
      </w:tblGrid>
      <w:tr w:rsidR="00E11845" w:rsidRPr="00826001" w14:paraId="04F68E1E" w14:textId="77777777" w:rsidTr="00A7037E">
        <w:tc>
          <w:tcPr>
            <w:tcW w:w="4077" w:type="dxa"/>
          </w:tcPr>
          <w:p w14:paraId="6CCBF753" w14:textId="7427A1F0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Nabídková cena </w:t>
            </w: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objekt č.p. 400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bez DPH v Kč:</w:t>
            </w:r>
          </w:p>
        </w:tc>
        <w:tc>
          <w:tcPr>
            <w:tcW w:w="5245" w:type="dxa"/>
          </w:tcPr>
          <w:p w14:paraId="67DC2EA6" w14:textId="77777777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11845" w:rsidRPr="00826001" w14:paraId="3F155A82" w14:textId="77777777" w:rsidTr="00A7037E">
        <w:tc>
          <w:tcPr>
            <w:tcW w:w="4077" w:type="dxa"/>
          </w:tcPr>
          <w:p w14:paraId="01B6D963" w14:textId="77777777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5EBE5F30" w14:textId="27BC45EC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DPH </w:t>
            </w: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objekt č.p. 400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v Kč: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ab/>
            </w:r>
          </w:p>
        </w:tc>
        <w:tc>
          <w:tcPr>
            <w:tcW w:w="5245" w:type="dxa"/>
          </w:tcPr>
          <w:p w14:paraId="4856A56E" w14:textId="77777777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11845" w:rsidRPr="00826001" w14:paraId="778CD91B" w14:textId="77777777" w:rsidTr="00A7037E">
        <w:tc>
          <w:tcPr>
            <w:tcW w:w="4077" w:type="dxa"/>
          </w:tcPr>
          <w:p w14:paraId="31184614" w14:textId="16DF9F65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Nabídková cena </w:t>
            </w: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objekt č.p. 400</w:t>
            </w:r>
            <w:r w:rsidRPr="00826001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včetně DPH v Kč:</w:t>
            </w:r>
          </w:p>
        </w:tc>
        <w:tc>
          <w:tcPr>
            <w:tcW w:w="5245" w:type="dxa"/>
          </w:tcPr>
          <w:p w14:paraId="0B452AEF" w14:textId="77777777" w:rsidR="00E11845" w:rsidRPr="00826001" w:rsidRDefault="00E11845" w:rsidP="00A7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</w:tbl>
    <w:p w14:paraId="29DCB05F" w14:textId="1267072E" w:rsidR="00E11845" w:rsidRDefault="00E11845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158B1AF3" w14:textId="77777777" w:rsidR="00E11845" w:rsidRPr="00826001" w:rsidRDefault="00E11845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296D1F5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Uchazeč čestně prohlašuje, že je vázán celým obsahem své nabídky po celou dobu zadávací lhůty.</w:t>
      </w:r>
    </w:p>
    <w:p w14:paraId="5F016B42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47CB936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FDA3E95" w14:textId="1D336399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V ………</w:t>
      </w:r>
      <w:proofErr w:type="gramStart"/>
      <w:r w:rsidRPr="00826001">
        <w:rPr>
          <w:rFonts w:ascii="Times New Roman" w:eastAsia="Times New Roman" w:hAnsi="Times New Roman" w:cs="Times New Roman"/>
          <w:szCs w:val="20"/>
          <w:lang w:eastAsia="cs-CZ"/>
        </w:rPr>
        <w:t>…….</w:t>
      </w:r>
      <w:proofErr w:type="gramEnd"/>
      <w:r w:rsidRPr="00826001">
        <w:rPr>
          <w:rFonts w:ascii="Times New Roman" w:eastAsia="Times New Roman" w:hAnsi="Times New Roman" w:cs="Times New Roman"/>
          <w:szCs w:val="20"/>
          <w:lang w:eastAsia="cs-CZ"/>
        </w:rPr>
        <w:t>. dne …………</w:t>
      </w:r>
    </w:p>
    <w:p w14:paraId="029FBE89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55D5088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7E7452E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E55C309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…………………………………………………</w:t>
      </w:r>
    </w:p>
    <w:p w14:paraId="6B281B7D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podpis osoby oprávněné jednat za uchazeče nebo jeho jménem</w:t>
      </w:r>
    </w:p>
    <w:p w14:paraId="7CB387E9" w14:textId="77777777" w:rsidR="005B63B7" w:rsidRPr="00826001" w:rsidRDefault="005B63B7" w:rsidP="005B63B7">
      <w:pPr>
        <w:spacing w:after="60" w:line="240" w:lineRule="auto"/>
        <w:ind w:firstLine="5670"/>
        <w:jc w:val="both"/>
        <w:outlineLvl w:val="1"/>
        <w:rPr>
          <w:rFonts w:ascii="Times New Roman" w:eastAsia="Times New Roman" w:hAnsi="Times New Roman" w:cs="Times New Roman"/>
          <w:color w:val="00000A"/>
        </w:rPr>
      </w:pPr>
      <w:r w:rsidRPr="00826001">
        <w:rPr>
          <w:rFonts w:ascii="Times New Roman" w:eastAsia="Times New Roman" w:hAnsi="Times New Roman" w:cs="Times New Roman"/>
          <w:color w:val="00000A"/>
          <w:sz w:val="36"/>
          <w:szCs w:val="36"/>
        </w:rPr>
        <w:br w:type="page"/>
      </w:r>
      <w:r w:rsidRPr="00826001">
        <w:rPr>
          <w:rFonts w:ascii="Times New Roman" w:eastAsia="Times New Roman" w:hAnsi="Times New Roman" w:cs="Times New Roman"/>
          <w:color w:val="00000A"/>
        </w:rPr>
        <w:lastRenderedPageBreak/>
        <w:t>Příloha č. 3 zadávací dokumentace</w:t>
      </w:r>
    </w:p>
    <w:p w14:paraId="0E71FF71" w14:textId="77777777" w:rsidR="005B63B7" w:rsidRPr="00826001" w:rsidRDefault="005B63B7" w:rsidP="005B63B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36"/>
          <w:szCs w:val="36"/>
        </w:rPr>
      </w:pPr>
    </w:p>
    <w:p w14:paraId="46614706" w14:textId="77CAC05D" w:rsidR="005B63B7" w:rsidRPr="00826001" w:rsidRDefault="005B63B7" w:rsidP="005B63B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36"/>
          <w:szCs w:val="36"/>
        </w:rPr>
      </w:pPr>
      <w:r w:rsidRPr="00826001">
        <w:rPr>
          <w:rFonts w:ascii="Times New Roman" w:eastAsia="Times New Roman" w:hAnsi="Times New Roman" w:cs="Times New Roman"/>
          <w:color w:val="00000A"/>
          <w:sz w:val="36"/>
          <w:szCs w:val="36"/>
        </w:rPr>
        <w:t xml:space="preserve">Čestné prohlášení prokazující splnění podmínek základní </w:t>
      </w:r>
      <w:bookmarkStart w:id="1" w:name="_GoBack"/>
      <w:bookmarkEnd w:id="1"/>
      <w:r w:rsidRPr="00826001">
        <w:rPr>
          <w:rFonts w:ascii="Times New Roman" w:eastAsia="Times New Roman" w:hAnsi="Times New Roman" w:cs="Times New Roman"/>
          <w:color w:val="00000A"/>
          <w:sz w:val="36"/>
          <w:szCs w:val="36"/>
        </w:rPr>
        <w:t>způsobilosti</w:t>
      </w:r>
    </w:p>
    <w:p w14:paraId="1CEE9B21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8C214B0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18A0534B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Já (my) níže podepsaný(</w:t>
      </w:r>
      <w:proofErr w:type="gramStart"/>
      <w:r w:rsidRPr="00826001">
        <w:rPr>
          <w:rFonts w:ascii="Times New Roman" w:eastAsia="Times New Roman" w:hAnsi="Times New Roman" w:cs="Times New Roman"/>
          <w:szCs w:val="20"/>
          <w:lang w:eastAsia="cs-CZ"/>
        </w:rPr>
        <w:t>í)  …</w:t>
      </w:r>
      <w:proofErr w:type="gramEnd"/>
      <w:r w:rsidRPr="00826001">
        <w:rPr>
          <w:rFonts w:ascii="Times New Roman" w:eastAsia="Times New Roman" w:hAnsi="Times New Roman" w:cs="Times New Roman"/>
          <w:szCs w:val="20"/>
          <w:lang w:eastAsia="cs-CZ"/>
        </w:rPr>
        <w:t>……………………………………………… čestně prohlašuji(</w:t>
      </w:r>
      <w:proofErr w:type="spellStart"/>
      <w:r w:rsidRPr="00826001">
        <w:rPr>
          <w:rFonts w:ascii="Times New Roman" w:eastAsia="Times New Roman" w:hAnsi="Times New Roman" w:cs="Times New Roman"/>
          <w:szCs w:val="20"/>
          <w:lang w:eastAsia="cs-CZ"/>
        </w:rPr>
        <w:t>eme</w:t>
      </w:r>
      <w:proofErr w:type="spellEnd"/>
      <w:r w:rsidRPr="00826001">
        <w:rPr>
          <w:rFonts w:ascii="Times New Roman" w:eastAsia="Times New Roman" w:hAnsi="Times New Roman" w:cs="Times New Roman"/>
          <w:szCs w:val="20"/>
          <w:lang w:eastAsia="cs-CZ"/>
        </w:rPr>
        <w:t>), že dodavatel …………..……………………………………. splňuje podmínky základní způsobilosti</w:t>
      </w:r>
      <w:r w:rsidR="00397975" w:rsidRPr="00826001">
        <w:rPr>
          <w:rFonts w:ascii="Times New Roman" w:eastAsia="Times New Roman" w:hAnsi="Times New Roman" w:cs="Times New Roman"/>
          <w:szCs w:val="20"/>
          <w:lang w:eastAsia="cs-CZ"/>
        </w:rPr>
        <w:t xml:space="preserve"> dle zákona č. 134/2016 Sb., o zadávání veřejných zakázek, ve znění pozdějších předpisů a dle zadávacích podmínek zadavatele stanovených v zadávací dokumentaci</w:t>
      </w:r>
      <w:r w:rsidRPr="00826001">
        <w:rPr>
          <w:rFonts w:ascii="Times New Roman" w:eastAsia="Times New Roman" w:hAnsi="Times New Roman" w:cs="Times New Roman"/>
          <w:szCs w:val="20"/>
          <w:lang w:eastAsia="cs-CZ"/>
        </w:rPr>
        <w:t>, a to tak, že:</w:t>
      </w:r>
    </w:p>
    <w:p w14:paraId="59A8364B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537B11E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4928584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Dodavatel, ani žádný z členů jeho statutárního orgánu</w:t>
      </w:r>
    </w:p>
    <w:p w14:paraId="64190CF1" w14:textId="77777777" w:rsidR="005B63B7" w:rsidRPr="00826001" w:rsidRDefault="005B63B7" w:rsidP="005B63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nebyl v zemi svého sídla v posledních 5 letech před zahájením zadávacího řízení pravomocně odsouzen pro trestný čin uvedený v příloze č. 3 k zákonu o zadávání veřejných zakázek nebo obdobný trestný čin podle právního řádu země sídla dodavatele; k zahlazeným odsouzením se nepřihlíží,</w:t>
      </w:r>
    </w:p>
    <w:p w14:paraId="30125A49" w14:textId="77777777" w:rsidR="005B63B7" w:rsidRPr="00826001" w:rsidRDefault="005B63B7" w:rsidP="005B63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iCs/>
          <w:szCs w:val="20"/>
          <w:lang w:eastAsia="cs-CZ"/>
        </w:rPr>
        <w:t>ne</w:t>
      </w:r>
      <w:r w:rsidRPr="00826001">
        <w:rPr>
          <w:rFonts w:ascii="Times New Roman" w:eastAsia="Times New Roman" w:hAnsi="Times New Roman" w:cs="Times New Roman"/>
          <w:szCs w:val="20"/>
          <w:lang w:eastAsia="cs-CZ"/>
        </w:rPr>
        <w:t>má v České republice nebo v zemi svého sídla v evidenci daní zachycen splatný daňový nedoplatek,</w:t>
      </w:r>
    </w:p>
    <w:p w14:paraId="4B1E691A" w14:textId="77777777" w:rsidR="005B63B7" w:rsidRPr="00826001" w:rsidRDefault="005B63B7" w:rsidP="005B63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iCs/>
          <w:szCs w:val="20"/>
          <w:lang w:eastAsia="cs-CZ"/>
        </w:rPr>
        <w:t>ne</w:t>
      </w:r>
      <w:r w:rsidRPr="00826001">
        <w:rPr>
          <w:rFonts w:ascii="Times New Roman" w:eastAsia="Times New Roman" w:hAnsi="Times New Roman" w:cs="Times New Roman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14:paraId="68B2E854" w14:textId="77777777" w:rsidR="005B63B7" w:rsidRPr="00826001" w:rsidRDefault="005B63B7" w:rsidP="005B63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287CF35" w14:textId="77777777" w:rsidR="005B63B7" w:rsidRPr="00826001" w:rsidRDefault="005B63B7" w:rsidP="005B63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není v likvidaci, nebylo proti němu vydáno rozhodnutí o úpadku, nebyla vůči němu nařízena nucená správa podle jiného právního předpisu nebo se nenachází v obdobné situaci podle právního řádu země sídla dodavatele.</w:t>
      </w:r>
    </w:p>
    <w:p w14:paraId="1F25054A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A48A3F9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FC77B38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2CF0589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B142BB6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FDDE83E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F236792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C4905BC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86DD1E3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819F471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6C35A03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F60D918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11752372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5DD88F5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EDBEFDA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V ………</w:t>
      </w:r>
      <w:proofErr w:type="gramStart"/>
      <w:r w:rsidRPr="00826001">
        <w:rPr>
          <w:rFonts w:ascii="Times New Roman" w:eastAsia="Times New Roman" w:hAnsi="Times New Roman" w:cs="Times New Roman"/>
          <w:szCs w:val="20"/>
          <w:lang w:eastAsia="cs-CZ"/>
        </w:rPr>
        <w:t>…….</w:t>
      </w:r>
      <w:proofErr w:type="gramEnd"/>
      <w:r w:rsidRPr="00826001">
        <w:rPr>
          <w:rFonts w:ascii="Times New Roman" w:eastAsia="Times New Roman" w:hAnsi="Times New Roman" w:cs="Times New Roman"/>
          <w:szCs w:val="20"/>
          <w:lang w:eastAsia="cs-CZ"/>
        </w:rPr>
        <w:t>. dne ……………</w:t>
      </w:r>
    </w:p>
    <w:p w14:paraId="468D57A9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768C397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9243F7D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EA46AC4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4A09833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…………………………………………………</w:t>
      </w:r>
    </w:p>
    <w:p w14:paraId="2FFBC2CE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podpis osoby oprávněné jednat za uchazeče nebo jeho jménem</w:t>
      </w:r>
    </w:p>
    <w:p w14:paraId="686D305A" w14:textId="77777777" w:rsidR="005B63B7" w:rsidRPr="00826001" w:rsidRDefault="005B63B7" w:rsidP="005B63B7">
      <w:pPr>
        <w:spacing w:after="60" w:line="240" w:lineRule="auto"/>
        <w:ind w:firstLine="5103"/>
        <w:jc w:val="both"/>
        <w:outlineLvl w:val="1"/>
        <w:rPr>
          <w:rFonts w:ascii="Times New Roman" w:eastAsia="Times New Roman" w:hAnsi="Times New Roman" w:cs="Times New Roman"/>
          <w:color w:val="00000A"/>
        </w:rPr>
      </w:pPr>
      <w:r w:rsidRPr="00826001">
        <w:rPr>
          <w:rFonts w:ascii="Times New Roman" w:eastAsia="Times New Roman" w:hAnsi="Times New Roman" w:cs="Times New Roman"/>
          <w:color w:val="00000A"/>
          <w:sz w:val="36"/>
          <w:szCs w:val="36"/>
        </w:rPr>
        <w:br w:type="page"/>
      </w:r>
      <w:r w:rsidRPr="00826001">
        <w:rPr>
          <w:rFonts w:ascii="Times New Roman" w:eastAsia="Times New Roman" w:hAnsi="Times New Roman" w:cs="Times New Roman"/>
          <w:color w:val="00000A"/>
        </w:rPr>
        <w:lastRenderedPageBreak/>
        <w:t>Příloha č. 4 zadávací dokumentace</w:t>
      </w:r>
    </w:p>
    <w:p w14:paraId="3FE4CC87" w14:textId="77777777" w:rsidR="005B63B7" w:rsidRPr="00826001" w:rsidRDefault="005B63B7" w:rsidP="005B63B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36"/>
          <w:szCs w:val="36"/>
        </w:rPr>
      </w:pPr>
    </w:p>
    <w:p w14:paraId="47873D18" w14:textId="77777777" w:rsidR="005B63B7" w:rsidRPr="00826001" w:rsidRDefault="005B63B7" w:rsidP="005B63B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36"/>
          <w:szCs w:val="36"/>
        </w:rPr>
      </w:pPr>
      <w:r w:rsidRPr="00826001">
        <w:rPr>
          <w:rFonts w:ascii="Times New Roman" w:eastAsia="Times New Roman" w:hAnsi="Times New Roman" w:cs="Times New Roman"/>
          <w:color w:val="00000A"/>
          <w:sz w:val="36"/>
          <w:szCs w:val="36"/>
        </w:rPr>
        <w:t xml:space="preserve">Prohlášení podle ustanovení </w:t>
      </w:r>
      <w:proofErr w:type="spellStart"/>
      <w:r w:rsidRPr="00826001">
        <w:rPr>
          <w:rFonts w:ascii="Times New Roman" w:eastAsia="Times New Roman" w:hAnsi="Times New Roman" w:cs="Times New Roman"/>
          <w:color w:val="00000A"/>
          <w:sz w:val="36"/>
          <w:szCs w:val="36"/>
        </w:rPr>
        <w:t>ust</w:t>
      </w:r>
      <w:proofErr w:type="spellEnd"/>
      <w:r w:rsidRPr="00826001">
        <w:rPr>
          <w:rFonts w:ascii="Times New Roman" w:eastAsia="Times New Roman" w:hAnsi="Times New Roman" w:cs="Times New Roman"/>
          <w:color w:val="00000A"/>
          <w:sz w:val="36"/>
          <w:szCs w:val="36"/>
        </w:rPr>
        <w:t xml:space="preserve">. § 44 a </w:t>
      </w:r>
      <w:proofErr w:type="spellStart"/>
      <w:r w:rsidRPr="00826001">
        <w:rPr>
          <w:rFonts w:ascii="Times New Roman" w:eastAsia="Times New Roman" w:hAnsi="Times New Roman" w:cs="Times New Roman"/>
          <w:color w:val="00000A"/>
          <w:sz w:val="36"/>
          <w:szCs w:val="36"/>
        </w:rPr>
        <w:t>ust</w:t>
      </w:r>
      <w:proofErr w:type="spellEnd"/>
      <w:r w:rsidRPr="00826001">
        <w:rPr>
          <w:rFonts w:ascii="Times New Roman" w:eastAsia="Times New Roman" w:hAnsi="Times New Roman" w:cs="Times New Roman"/>
          <w:color w:val="00000A"/>
          <w:sz w:val="36"/>
          <w:szCs w:val="36"/>
        </w:rPr>
        <w:t>. § 48 odst. 6 zákona o zadávání veřejných zakázek</w:t>
      </w:r>
    </w:p>
    <w:p w14:paraId="2A3FAAB2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(vzor)</w:t>
      </w:r>
    </w:p>
    <w:p w14:paraId="6784347F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5DED110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007465A" w14:textId="5CD274C5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 xml:space="preserve">Uchazeč [●], se sídlem [●], IČ: [●], zapsaná v obchodním rejstříku vedeném [●] soudem v [●], oddíl [●], vložka [●], jednající [●], v rámci nabídky na veřejnou zakázku </w:t>
      </w:r>
      <w:r w:rsidR="005342F8" w:rsidRPr="00826001">
        <w:rPr>
          <w:rFonts w:ascii="Times New Roman" w:eastAsia="Times New Roman" w:hAnsi="Times New Roman" w:cs="Times New Roman"/>
          <w:szCs w:val="20"/>
          <w:lang w:eastAsia="cs-CZ"/>
        </w:rPr>
        <w:t xml:space="preserve">s názvem </w:t>
      </w:r>
      <w:r w:rsidRPr="00826001">
        <w:rPr>
          <w:rFonts w:ascii="Times New Roman" w:eastAsia="Times New Roman" w:hAnsi="Times New Roman" w:cs="Times New Roman"/>
          <w:szCs w:val="20"/>
          <w:lang w:eastAsia="cs-CZ"/>
        </w:rPr>
        <w:t>„</w:t>
      </w:r>
      <w:r w:rsidR="00CC2222" w:rsidRPr="00CC2222">
        <w:rPr>
          <w:rFonts w:ascii="Times New Roman" w:eastAsia="Times New Roman" w:hAnsi="Times New Roman" w:cs="Times New Roman"/>
          <w:bCs/>
          <w:iCs/>
          <w:szCs w:val="20"/>
          <w:lang w:eastAsia="cs-CZ"/>
        </w:rPr>
        <w:t>Vybudování sociálního bydlení v obci Hodslavice</w:t>
      </w:r>
      <w:r w:rsidRPr="00826001">
        <w:rPr>
          <w:rFonts w:ascii="Times New Roman" w:eastAsia="Times New Roman" w:hAnsi="Times New Roman" w:cs="Times New Roman"/>
          <w:szCs w:val="20"/>
          <w:lang w:eastAsia="cs-CZ"/>
        </w:rPr>
        <w:t>“ prohlašuje, že:</w:t>
      </w:r>
    </w:p>
    <w:p w14:paraId="1222C7FC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B5EC77E" w14:textId="77777777" w:rsidR="005B63B7" w:rsidRPr="00826001" w:rsidRDefault="005B63B7" w:rsidP="005B63B7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5E180869" w14:textId="77777777" w:rsidR="005B63B7" w:rsidRPr="00826001" w:rsidRDefault="005B63B7" w:rsidP="005B63B7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5B07839A" w14:textId="77777777" w:rsidR="005B63B7" w:rsidRPr="00826001" w:rsidRDefault="005B63B7" w:rsidP="007D10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001">
        <w:rPr>
          <w:rFonts w:ascii="Times New Roman" w:hAnsi="Times New Roman" w:cs="Times New Roman"/>
        </w:rPr>
        <w:t>neuzavřel a neuzavře zakázanou dohodu podle zvláštního právního předpisu (zákon č. 143/2001 Sb., o ochraně hospodářské soutěže a o změně některých zákonů) v souvislosti se zadávanou veřejnou zakázkou.</w:t>
      </w:r>
    </w:p>
    <w:p w14:paraId="4A509485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105E8989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15CF10BB" w14:textId="77777777" w:rsidR="007D1068" w:rsidRPr="00826001" w:rsidRDefault="007D1068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3C1A61B" w14:textId="77777777" w:rsidR="007D1068" w:rsidRPr="00826001" w:rsidRDefault="007D1068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70E4148" w14:textId="1EA857F8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Datum: …… …… 20</w:t>
      </w:r>
      <w:r w:rsidR="00E11845">
        <w:rPr>
          <w:rFonts w:ascii="Times New Roman" w:eastAsia="Times New Roman" w:hAnsi="Times New Roman" w:cs="Times New Roman"/>
          <w:szCs w:val="20"/>
          <w:lang w:eastAsia="cs-CZ"/>
        </w:rPr>
        <w:t>20</w:t>
      </w:r>
    </w:p>
    <w:p w14:paraId="78EB6170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905F04F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3E0F2D1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17D04054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B40887F" w14:textId="77777777" w:rsidR="005B63B7" w:rsidRPr="00826001" w:rsidRDefault="005B63B7" w:rsidP="005B63B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………………………………………..</w:t>
      </w:r>
    </w:p>
    <w:p w14:paraId="65C12988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826001">
        <w:rPr>
          <w:rFonts w:ascii="Times New Roman" w:eastAsia="Times New Roman" w:hAnsi="Times New Roman" w:cs="Times New Roman"/>
          <w:szCs w:val="20"/>
          <w:lang w:eastAsia="cs-CZ"/>
        </w:rPr>
        <w:t>podpis osoby oprávněné jednat za uchazeče nebo jeho jménem</w:t>
      </w:r>
    </w:p>
    <w:p w14:paraId="3E63257E" w14:textId="77777777" w:rsidR="005B63B7" w:rsidRPr="00826001" w:rsidRDefault="005B63B7" w:rsidP="005B63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CA21981" w14:textId="77777777" w:rsidR="005B63B7" w:rsidRPr="00826001" w:rsidRDefault="005B63B7" w:rsidP="005B63B7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A"/>
          <w:sz w:val="36"/>
          <w:szCs w:val="36"/>
        </w:rPr>
      </w:pPr>
    </w:p>
    <w:p w14:paraId="71B955AF" w14:textId="77777777" w:rsidR="005B63B7" w:rsidRPr="00826001" w:rsidRDefault="005B63B7" w:rsidP="005B63B7"/>
    <w:sectPr w:rsidR="005B63B7" w:rsidRPr="00826001" w:rsidSect="00BB4B1D">
      <w:headerReference w:type="default" r:id="rId7"/>
      <w:footerReference w:type="default" r:id="rId8"/>
      <w:pgSz w:w="11906" w:h="16838" w:code="9"/>
      <w:pgMar w:top="1134" w:right="1418" w:bottom="851" w:left="1418" w:header="709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B38F9" w14:textId="77777777" w:rsidR="006B3193" w:rsidRDefault="006B3193" w:rsidP="005B63B7">
      <w:pPr>
        <w:spacing w:after="0" w:line="240" w:lineRule="auto"/>
      </w:pPr>
      <w:r>
        <w:separator/>
      </w:r>
    </w:p>
  </w:endnote>
  <w:endnote w:type="continuationSeparator" w:id="0">
    <w:p w14:paraId="248BEAA1" w14:textId="77777777" w:rsidR="006B3193" w:rsidRDefault="006B3193" w:rsidP="005B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3161A" w14:textId="710663A9" w:rsidR="005B63B7" w:rsidRPr="007E5651" w:rsidRDefault="005B63B7" w:rsidP="005B63B7">
    <w:pPr>
      <w:pStyle w:val="Zpat"/>
      <w:jc w:val="left"/>
      <w:rPr>
        <w:rStyle w:val="slostrnky"/>
        <w:rFonts w:ascii="Tahoma" w:hAnsi="Tahoma" w:cs="Tahoma"/>
        <w:sz w:val="14"/>
        <w:szCs w:val="14"/>
      </w:rPr>
    </w:pPr>
    <w:r w:rsidRPr="007E5651">
      <w:rPr>
        <w:rStyle w:val="slostrnky"/>
        <w:rFonts w:ascii="Tahoma" w:hAnsi="Tahoma" w:cs="Tahoma"/>
        <w:sz w:val="14"/>
        <w:szCs w:val="14"/>
      </w:rPr>
      <w:t xml:space="preserve">Zadavatel: </w:t>
    </w:r>
    <w:r w:rsidR="005342F8" w:rsidRPr="005342F8">
      <w:rPr>
        <w:rFonts w:ascii="Tahoma" w:hAnsi="Tahoma" w:cs="Tahoma"/>
        <w:sz w:val="14"/>
        <w:szCs w:val="14"/>
      </w:rPr>
      <w:t>Obec Hodslavice</w:t>
    </w:r>
  </w:p>
  <w:p w14:paraId="6F93B604" w14:textId="0D359239" w:rsidR="00244DEC" w:rsidRPr="007E5651" w:rsidRDefault="005B63B7" w:rsidP="005B63B7">
    <w:pPr>
      <w:pStyle w:val="Zpat"/>
      <w:jc w:val="left"/>
    </w:pPr>
    <w:r w:rsidRPr="007E5651">
      <w:rPr>
        <w:rStyle w:val="slostrnky"/>
        <w:rFonts w:ascii="Tahoma" w:hAnsi="Tahoma" w:cs="Tahoma"/>
        <w:sz w:val="14"/>
        <w:szCs w:val="14"/>
      </w:rPr>
      <w:t>Zadávací dokumentace</w:t>
    </w:r>
    <w:r w:rsidR="003C2855" w:rsidRPr="007E5651">
      <w:rPr>
        <w:rStyle w:val="slostrnky"/>
        <w:rFonts w:ascii="Tahoma" w:hAnsi="Tahoma" w:cs="Tahoma"/>
        <w:sz w:val="14"/>
        <w:szCs w:val="14"/>
      </w:rPr>
      <w:t xml:space="preserve"> „</w:t>
    </w:r>
    <w:r w:rsidR="00CC2222" w:rsidRPr="00CC2222">
      <w:rPr>
        <w:rFonts w:ascii="Tahoma" w:hAnsi="Tahoma" w:cs="Tahoma"/>
        <w:bCs/>
        <w:sz w:val="14"/>
        <w:szCs w:val="14"/>
      </w:rPr>
      <w:t>Vybudování sociálního bydlení v obci Hodslavice</w:t>
    </w:r>
    <w:r w:rsidR="003C2855" w:rsidRPr="007E5651">
      <w:rPr>
        <w:rStyle w:val="slostrnky"/>
        <w:rFonts w:ascii="Tahoma" w:hAnsi="Tahoma" w:cs="Tahoma"/>
        <w:sz w:val="14"/>
        <w:szCs w:val="14"/>
      </w:rPr>
      <w:t>“</w:t>
    </w:r>
    <w:r w:rsidR="00F71F9E" w:rsidRPr="007E5651">
      <w:rPr>
        <w:rStyle w:val="slostrnky"/>
        <w:rFonts w:ascii="Tahoma" w:hAnsi="Tahoma" w:cs="Tahoma"/>
        <w:sz w:val="14"/>
        <w:szCs w:val="14"/>
      </w:rPr>
      <w:tab/>
    </w:r>
    <w:r w:rsidR="00397975" w:rsidRPr="007E5651">
      <w:rPr>
        <w:rStyle w:val="slostrnky"/>
        <w:rFonts w:ascii="Tahoma" w:hAnsi="Tahoma" w:cs="Tahoma"/>
        <w:sz w:val="14"/>
        <w:szCs w:val="14"/>
      </w:rPr>
      <w:tab/>
    </w:r>
    <w:r w:rsidR="00F71F9E" w:rsidRPr="007E5651">
      <w:rPr>
        <w:rStyle w:val="slostrnky"/>
        <w:rFonts w:ascii="Tahoma" w:hAnsi="Tahoma" w:cs="Tahoma"/>
        <w:sz w:val="14"/>
        <w:szCs w:val="14"/>
      </w:rPr>
      <w:t xml:space="preserve">Strana </w:t>
    </w:r>
    <w:r w:rsidR="00F71F9E" w:rsidRPr="007E5651">
      <w:rPr>
        <w:rStyle w:val="slostrnky"/>
        <w:rFonts w:ascii="Tahoma" w:hAnsi="Tahoma" w:cs="Tahoma"/>
        <w:sz w:val="14"/>
        <w:szCs w:val="14"/>
      </w:rPr>
      <w:fldChar w:fldCharType="begin"/>
    </w:r>
    <w:r w:rsidR="00F71F9E" w:rsidRPr="007E5651">
      <w:rPr>
        <w:rStyle w:val="slostrnky"/>
        <w:rFonts w:ascii="Tahoma" w:hAnsi="Tahoma" w:cs="Tahoma"/>
        <w:sz w:val="14"/>
        <w:szCs w:val="14"/>
      </w:rPr>
      <w:instrText xml:space="preserve"> PAGE </w:instrText>
    </w:r>
    <w:r w:rsidR="00F71F9E" w:rsidRPr="007E5651">
      <w:rPr>
        <w:rStyle w:val="slostrnky"/>
        <w:rFonts w:ascii="Tahoma" w:hAnsi="Tahoma" w:cs="Tahoma"/>
        <w:sz w:val="14"/>
        <w:szCs w:val="14"/>
      </w:rPr>
      <w:fldChar w:fldCharType="separate"/>
    </w:r>
    <w:r w:rsidR="007E5651">
      <w:rPr>
        <w:rStyle w:val="slostrnky"/>
        <w:rFonts w:ascii="Tahoma" w:hAnsi="Tahoma" w:cs="Tahoma"/>
        <w:noProof/>
        <w:sz w:val="14"/>
        <w:szCs w:val="14"/>
      </w:rPr>
      <w:t>3</w:t>
    </w:r>
    <w:r w:rsidR="00F71F9E" w:rsidRPr="007E5651">
      <w:rPr>
        <w:rStyle w:val="slostrnky"/>
        <w:rFonts w:ascii="Tahoma" w:hAnsi="Tahoma" w:cs="Tahoma"/>
        <w:sz w:val="14"/>
        <w:szCs w:val="14"/>
      </w:rPr>
      <w:fldChar w:fldCharType="end"/>
    </w:r>
    <w:r w:rsidR="00F71F9E" w:rsidRPr="007E5651">
      <w:rPr>
        <w:rStyle w:val="slostrnky"/>
        <w:rFonts w:ascii="Tahoma" w:hAnsi="Tahoma" w:cs="Tahoma"/>
        <w:sz w:val="14"/>
        <w:szCs w:val="14"/>
      </w:rPr>
      <w:t xml:space="preserve"> (celkem </w:t>
    </w:r>
    <w:r w:rsidR="00F71F9E" w:rsidRPr="007E5651">
      <w:rPr>
        <w:rStyle w:val="slostrnky"/>
        <w:rFonts w:ascii="Tahoma" w:hAnsi="Tahoma" w:cs="Tahoma"/>
        <w:sz w:val="14"/>
        <w:szCs w:val="14"/>
      </w:rPr>
      <w:fldChar w:fldCharType="begin"/>
    </w:r>
    <w:r w:rsidR="00F71F9E" w:rsidRPr="007E5651">
      <w:rPr>
        <w:rStyle w:val="slostrnky"/>
        <w:rFonts w:ascii="Tahoma" w:hAnsi="Tahoma" w:cs="Tahoma"/>
        <w:sz w:val="14"/>
        <w:szCs w:val="14"/>
      </w:rPr>
      <w:instrText xml:space="preserve"> NUMPAGES </w:instrText>
    </w:r>
    <w:r w:rsidR="00F71F9E" w:rsidRPr="007E5651">
      <w:rPr>
        <w:rStyle w:val="slostrnky"/>
        <w:rFonts w:ascii="Tahoma" w:hAnsi="Tahoma" w:cs="Tahoma"/>
        <w:sz w:val="14"/>
        <w:szCs w:val="14"/>
      </w:rPr>
      <w:fldChar w:fldCharType="separate"/>
    </w:r>
    <w:r w:rsidR="007E5651">
      <w:rPr>
        <w:rStyle w:val="slostrnky"/>
        <w:rFonts w:ascii="Tahoma" w:hAnsi="Tahoma" w:cs="Tahoma"/>
        <w:noProof/>
        <w:sz w:val="14"/>
        <w:szCs w:val="14"/>
      </w:rPr>
      <w:t>3</w:t>
    </w:r>
    <w:r w:rsidR="00F71F9E" w:rsidRPr="007E5651">
      <w:rPr>
        <w:rStyle w:val="slostrnky"/>
        <w:rFonts w:ascii="Tahoma" w:hAnsi="Tahoma" w:cs="Tahoma"/>
        <w:sz w:val="14"/>
        <w:szCs w:val="14"/>
      </w:rPr>
      <w:fldChar w:fldCharType="end"/>
    </w:r>
    <w:r w:rsidR="00F71F9E" w:rsidRPr="007E5651">
      <w:rPr>
        <w:rStyle w:val="slostrnky"/>
        <w:rFonts w:ascii="Tahoma" w:hAnsi="Tahoma" w:cs="Tahoma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15E7C" w14:textId="77777777" w:rsidR="006B3193" w:rsidRDefault="006B3193" w:rsidP="005B63B7">
      <w:pPr>
        <w:spacing w:after="0" w:line="240" w:lineRule="auto"/>
      </w:pPr>
      <w:r>
        <w:separator/>
      </w:r>
    </w:p>
  </w:footnote>
  <w:footnote w:type="continuationSeparator" w:id="0">
    <w:p w14:paraId="57BEEF08" w14:textId="77777777" w:rsidR="006B3193" w:rsidRDefault="006B3193" w:rsidP="005B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4488A" w14:textId="77777777" w:rsidR="005B63B7" w:rsidRDefault="005B63B7" w:rsidP="005B63B7">
    <w:pPr>
      <w:pStyle w:val="Zhlav"/>
    </w:pPr>
    <w:r>
      <w:rPr>
        <w:noProof/>
      </w:rPr>
      <w:t xml:space="preserve">      </w:t>
    </w:r>
    <w:bookmarkStart w:id="2" w:name="_Hlk483855238"/>
    <w:bookmarkStart w:id="3" w:name="_Hlk483855239"/>
    <w:r w:rsidRPr="00EB4335">
      <w:rPr>
        <w:noProof/>
      </w:rPr>
      <w:drawing>
        <wp:inline distT="0" distB="0" distL="0" distR="0" wp14:anchorId="1F34723B" wp14:editId="3A0F0565">
          <wp:extent cx="5276850" cy="866775"/>
          <wp:effectExtent l="0" t="0" r="0" b="9525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14:paraId="032FBC6A" w14:textId="77777777" w:rsidR="00244DEC" w:rsidRDefault="006B3193" w:rsidP="00C612D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40D8"/>
    <w:multiLevelType w:val="hybridMultilevel"/>
    <w:tmpl w:val="A836D1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B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1024A88"/>
    <w:multiLevelType w:val="hybridMultilevel"/>
    <w:tmpl w:val="1406AF9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AE73B16"/>
    <w:multiLevelType w:val="hybridMultilevel"/>
    <w:tmpl w:val="CE1A7902"/>
    <w:lvl w:ilvl="0" w:tplc="D3003C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3B7"/>
    <w:rsid w:val="000A1154"/>
    <w:rsid w:val="00104813"/>
    <w:rsid w:val="001B08F1"/>
    <w:rsid w:val="00332AD1"/>
    <w:rsid w:val="00397975"/>
    <w:rsid w:val="003C2855"/>
    <w:rsid w:val="005342F8"/>
    <w:rsid w:val="005B63B7"/>
    <w:rsid w:val="00606D4A"/>
    <w:rsid w:val="006B3193"/>
    <w:rsid w:val="007026DB"/>
    <w:rsid w:val="007B2F66"/>
    <w:rsid w:val="007D1068"/>
    <w:rsid w:val="007E5651"/>
    <w:rsid w:val="00826001"/>
    <w:rsid w:val="008658DF"/>
    <w:rsid w:val="00877200"/>
    <w:rsid w:val="00954D86"/>
    <w:rsid w:val="00A62596"/>
    <w:rsid w:val="00B14D7C"/>
    <w:rsid w:val="00BB76F4"/>
    <w:rsid w:val="00CC2222"/>
    <w:rsid w:val="00E11845"/>
    <w:rsid w:val="00E128D9"/>
    <w:rsid w:val="00EB0FF9"/>
    <w:rsid w:val="00EC35BC"/>
    <w:rsid w:val="00EE76F4"/>
    <w:rsid w:val="00F7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CDCC4"/>
  <w15:docId w15:val="{FB7E76A7-E2CA-4F08-9B51-88A6471E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63B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63B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5B63B7"/>
    <w:rPr>
      <w:rFonts w:ascii="Calibri" w:eastAsia="Times New Roman" w:hAnsi="Calibri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B63B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B63B7"/>
    <w:rPr>
      <w:rFonts w:ascii="Calibri" w:eastAsia="Times New Roman" w:hAnsi="Calibri" w:cs="Times New Roman"/>
      <w:szCs w:val="20"/>
      <w:lang w:eastAsia="cs-CZ"/>
    </w:rPr>
  </w:style>
  <w:style w:type="character" w:styleId="slostrnky">
    <w:name w:val="page number"/>
    <w:basedOn w:val="Standardnpsmoodstavce"/>
    <w:uiPriority w:val="99"/>
    <w:rsid w:val="005B63B7"/>
    <w:rPr>
      <w:rFonts w:cs="Times New Roman"/>
    </w:rPr>
  </w:style>
  <w:style w:type="paragraph" w:customStyle="1" w:styleId="Nadpis21">
    <w:name w:val="Nadpis 21"/>
    <w:basedOn w:val="Normln"/>
    <w:qFormat/>
    <w:rsid w:val="005B63B7"/>
    <w:p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color w:val="00000A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5B63B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Projekty</cp:lastModifiedBy>
  <cp:revision>5</cp:revision>
  <dcterms:created xsi:type="dcterms:W3CDTF">2017-05-29T19:05:00Z</dcterms:created>
  <dcterms:modified xsi:type="dcterms:W3CDTF">2020-03-30T19:38:00Z</dcterms:modified>
</cp:coreProperties>
</file>