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7" w:rsidRDefault="001E4807" w:rsidP="005E0040">
      <w:pPr>
        <w:spacing w:after="0"/>
        <w:rPr>
          <w:rFonts w:ascii="Times New Roman" w:hAnsi="Times New Roman" w:cs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 w:cs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 w:cs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1 </w:t>
      </w:r>
      <w:r w:rsidR="00970BFE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>smlouvy</w:t>
      </w:r>
    </w:p>
    <w:p w:rsidR="004C6094" w:rsidRPr="001E4807" w:rsidRDefault="004C6094" w:rsidP="005E0040">
      <w:pPr>
        <w:spacing w:after="0"/>
        <w:rPr>
          <w:rFonts w:ascii="Times New Roman" w:hAnsi="Times New Roman" w:cs="Times New Roman"/>
          <w:b/>
          <w:color w:val="000004"/>
          <w:sz w:val="20"/>
          <w:szCs w:val="20"/>
        </w:rPr>
      </w:pPr>
    </w:p>
    <w:p w:rsidR="001E4807" w:rsidRPr="001E4807" w:rsidRDefault="001E4807" w:rsidP="005E0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4807">
        <w:rPr>
          <w:rFonts w:ascii="Times New Roman" w:hAnsi="Times New Roman" w:cs="Times New Roman"/>
          <w:b/>
          <w:sz w:val="32"/>
          <w:szCs w:val="32"/>
          <w:u w:val="single"/>
        </w:rPr>
        <w:t>Základní technická specifikace</w:t>
      </w:r>
    </w:p>
    <w:p w:rsidR="00BF45F3" w:rsidRPr="00513466" w:rsidRDefault="00BF45F3" w:rsidP="00BF45F3">
      <w:pPr>
        <w:tabs>
          <w:tab w:val="left" w:pos="359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466">
        <w:rPr>
          <w:rFonts w:ascii="Times New Roman" w:hAnsi="Times New Roman" w:cs="Times New Roman"/>
          <w:b/>
          <w:sz w:val="28"/>
          <w:szCs w:val="28"/>
        </w:rPr>
        <w:t>„</w:t>
      </w:r>
      <w:r w:rsidR="00643A2A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Oprava</w:t>
      </w:r>
      <w:r w:rsidR="007579AB" w:rsidRPr="007579AB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 xml:space="preserve"> </w:t>
      </w:r>
      <w:r w:rsidR="00F0220A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nakladače UN 053-2</w:t>
      </w:r>
      <w:r w:rsidRPr="00513466">
        <w:rPr>
          <w:rFonts w:ascii="Times New Roman" w:hAnsi="Times New Roman" w:cs="Times New Roman"/>
          <w:b/>
          <w:sz w:val="28"/>
          <w:szCs w:val="28"/>
        </w:rPr>
        <w:t>“</w:t>
      </w:r>
    </w:p>
    <w:p w:rsidR="00060C8D" w:rsidRDefault="00060C8D" w:rsidP="00DF0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75" w:rsidRDefault="00B57575" w:rsidP="00DF0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7621"/>
        <w:gridCol w:w="2091"/>
      </w:tblGrid>
      <w:tr w:rsidR="00643A2A" w:rsidTr="00643A2A">
        <w:trPr>
          <w:trHeight w:val="36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A2A" w:rsidRPr="001E4807" w:rsidRDefault="00643A2A" w:rsidP="00D3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Požadovaný minimální rozsah opravy vozidla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A2A" w:rsidRPr="001E4807" w:rsidRDefault="00643A2A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Nabídková cena Kč</w:t>
            </w:r>
            <w:r w:rsidR="0012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DPH</w:t>
            </w:r>
          </w:p>
        </w:tc>
      </w:tr>
      <w:tr w:rsidR="0092419E" w:rsidTr="0092419E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F0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kabiny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F0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A2A" w:rsidTr="00643A2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F0220A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stávající kabiny</w:t>
            </w:r>
          </w:p>
          <w:p w:rsidR="00F0220A" w:rsidRPr="009C6504" w:rsidRDefault="00F0220A" w:rsidP="00F0220A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ovládacích prvků a elektroinstalace</w:t>
            </w:r>
          </w:p>
          <w:p w:rsidR="00F0220A" w:rsidRPr="009C6504" w:rsidRDefault="00F0220A" w:rsidP="00F0220A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čalounění sedačky</w:t>
            </w:r>
          </w:p>
          <w:p w:rsidR="00F0220A" w:rsidRPr="009C6504" w:rsidRDefault="00F0220A" w:rsidP="00F0220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dodání potah</w:t>
            </w:r>
            <w:r w:rsidR="00E44A47">
              <w:rPr>
                <w:sz w:val="18"/>
                <w:szCs w:val="18"/>
              </w:rPr>
              <w:t>u</w:t>
            </w:r>
            <w:r w:rsidRPr="009C6504">
              <w:rPr>
                <w:sz w:val="18"/>
                <w:szCs w:val="18"/>
              </w:rPr>
              <w:t xml:space="preserve"> sedačk</w:t>
            </w:r>
            <w:r w:rsidR="00E44A47">
              <w:rPr>
                <w:sz w:val="18"/>
                <w:szCs w:val="18"/>
              </w:rPr>
              <w:t>y</w:t>
            </w:r>
            <w:r w:rsidRPr="009C6504">
              <w:rPr>
                <w:sz w:val="18"/>
                <w:szCs w:val="18"/>
              </w:rPr>
              <w:t xml:space="preserve"> </w:t>
            </w:r>
          </w:p>
          <w:p w:rsidR="00F0220A" w:rsidRPr="009C6504" w:rsidRDefault="00F0220A" w:rsidP="00F0220A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ovládacích prvků a elekt</w:t>
            </w:r>
            <w:r w:rsidR="0092385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oinstalace</w:t>
            </w:r>
            <w:r w:rsidR="00923850">
              <w:rPr>
                <w:sz w:val="18"/>
                <w:szCs w:val="18"/>
              </w:rPr>
              <w:t xml:space="preserve"> kabiny</w:t>
            </w:r>
          </w:p>
          <w:p w:rsidR="00F0220A" w:rsidRPr="009C6504" w:rsidRDefault="00F0220A" w:rsidP="00F0220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nové čelní sklo</w:t>
            </w:r>
          </w:p>
          <w:p w:rsidR="00022876" w:rsidRPr="00022876" w:rsidRDefault="00F0220A" w:rsidP="00F0220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nový lak kabiny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92419E" w:rsidRPr="00DF0F43" w:rsidTr="0092419E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F0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Oprava nakládacího zařízení včetně hydrauliky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otoče</w:t>
            </w:r>
            <w:proofErr w:type="spell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F02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923850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</w:t>
            </w:r>
            <w:r w:rsidR="004357E3">
              <w:rPr>
                <w:sz w:val="18"/>
                <w:szCs w:val="18"/>
              </w:rPr>
              <w:t xml:space="preserve"> pístnic </w:t>
            </w:r>
            <w:r w:rsidR="00B97897">
              <w:rPr>
                <w:sz w:val="18"/>
                <w:szCs w:val="18"/>
              </w:rPr>
              <w:t>a oprava uchycení pístnic</w:t>
            </w:r>
          </w:p>
          <w:p w:rsidR="00022876" w:rsidRPr="00022876" w:rsidRDefault="00B97897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nakládacího ramena</w:t>
            </w:r>
          </w:p>
          <w:p w:rsidR="00022876" w:rsidRPr="00022876" w:rsidRDefault="00B97897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 hydraulických hadic</w:t>
            </w:r>
          </w:p>
          <w:p w:rsidR="00022876" w:rsidRPr="00022876" w:rsidRDefault="00B97897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</w:t>
            </w:r>
            <w:proofErr w:type="spellStart"/>
            <w:r w:rsidR="00E44A47">
              <w:rPr>
                <w:sz w:val="18"/>
                <w:szCs w:val="18"/>
              </w:rPr>
              <w:t>otoče</w:t>
            </w:r>
            <w:proofErr w:type="spellEnd"/>
            <w:r w:rsidR="00E44A47">
              <w:rPr>
                <w:sz w:val="18"/>
                <w:szCs w:val="18"/>
              </w:rPr>
              <w:t xml:space="preserve"> ramena</w:t>
            </w:r>
          </w:p>
          <w:p w:rsidR="00022876" w:rsidRPr="006F75BB" w:rsidRDefault="00E44A47" w:rsidP="0015361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nový lak </w:t>
            </w:r>
            <w:r>
              <w:rPr>
                <w:sz w:val="18"/>
                <w:szCs w:val="18"/>
              </w:rPr>
              <w:t>nakládacího ramena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92419E" w:rsidRPr="00DF0F43" w:rsidTr="0092419E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brzd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923850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</w:t>
            </w:r>
            <w:r w:rsidR="00E44A47">
              <w:rPr>
                <w:sz w:val="18"/>
                <w:szCs w:val="18"/>
              </w:rPr>
              <w:t xml:space="preserve"> brzdového válce</w:t>
            </w:r>
          </w:p>
          <w:p w:rsidR="00022876" w:rsidRPr="00022876" w:rsidRDefault="00E44A47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činnosti brzd</w:t>
            </w:r>
            <w:r w:rsidR="00022876" w:rsidRPr="00022876">
              <w:rPr>
                <w:sz w:val="18"/>
                <w:szCs w:val="18"/>
              </w:rPr>
              <w:t xml:space="preserve"> </w:t>
            </w:r>
          </w:p>
          <w:p w:rsidR="00022876" w:rsidRPr="00022876" w:rsidRDefault="00E44A47" w:rsidP="00022876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 brzdového obložení</w:t>
            </w:r>
          </w:p>
          <w:p w:rsidR="00022876" w:rsidRPr="00643A2A" w:rsidRDefault="00E44A47" w:rsidP="00923850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výměna brzdových hadic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92419E" w:rsidRPr="00DF0F43" w:rsidTr="0092419E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Disky kol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19E" w:rsidRPr="00DF0F43" w:rsidRDefault="0092419E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</w:t>
            </w:r>
            <w:r w:rsidR="004357E3">
              <w:rPr>
                <w:sz w:val="18"/>
                <w:szCs w:val="18"/>
              </w:rPr>
              <w:t>předních disků nakladače</w:t>
            </w:r>
          </w:p>
          <w:p w:rsidR="004357E3" w:rsidRPr="00643A2A" w:rsidRDefault="004357E3" w:rsidP="004357E3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povolení stávajících zarezlých šroubů a jejich výměna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522029" w:rsidRPr="00DF0F43" w:rsidTr="0092419E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2029" w:rsidRPr="0038556F" w:rsidRDefault="00522029" w:rsidP="001E7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Lopata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2029" w:rsidRPr="0038556F" w:rsidRDefault="00522029" w:rsidP="001E7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029" w:rsidRPr="00DF0F43" w:rsidTr="004C6094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029" w:rsidRDefault="00522029" w:rsidP="001E77A7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demontáž stávající nakládací lopaty</w:t>
            </w:r>
          </w:p>
          <w:p w:rsidR="00A2124C" w:rsidRPr="0038556F" w:rsidRDefault="00522029" w:rsidP="00B57575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dodání a montáž nové nakládací lopaty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029" w:rsidRPr="00DF0F43" w:rsidRDefault="00522029" w:rsidP="001E77A7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A2124C" w:rsidRPr="00DF0F43" w:rsidTr="004C609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C" w:rsidRDefault="00B57575" w:rsidP="004C6094">
            <w:pPr>
              <w:pStyle w:val="Normln1"/>
              <w:spacing w:before="120" w:after="120"/>
              <w:rPr>
                <w:sz w:val="18"/>
                <w:szCs w:val="18"/>
              </w:rPr>
            </w:pPr>
            <w:r w:rsidRPr="005B3049">
              <w:rPr>
                <w:b/>
                <w:sz w:val="20"/>
                <w:szCs w:val="20"/>
              </w:rPr>
              <w:t xml:space="preserve">Nabídková cena za kompletní </w:t>
            </w:r>
            <w:r>
              <w:rPr>
                <w:b/>
                <w:sz w:val="20"/>
                <w:szCs w:val="20"/>
              </w:rPr>
              <w:t>opravu</w:t>
            </w:r>
            <w:r w:rsidRPr="005B3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vozidla </w:t>
            </w:r>
            <w:r w:rsidRPr="005B3049">
              <w:rPr>
                <w:b/>
                <w:sz w:val="20"/>
                <w:szCs w:val="20"/>
              </w:rPr>
              <w:t>v Kč bez DPH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C" w:rsidRPr="004C6094" w:rsidRDefault="00A2124C" w:rsidP="004C6094">
            <w:pPr>
              <w:pStyle w:val="Normln1"/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522029" w:rsidRPr="00DF0F43" w:rsidTr="00F5245B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5B" w:rsidRPr="00F5245B" w:rsidRDefault="00F5245B" w:rsidP="0064117F">
            <w:pPr>
              <w:pStyle w:val="Normln1"/>
              <w:jc w:val="center"/>
              <w:rPr>
                <w:b/>
                <w:sz w:val="18"/>
                <w:szCs w:val="18"/>
              </w:rPr>
            </w:pPr>
            <w:r w:rsidRPr="00F5245B">
              <w:rPr>
                <w:b/>
                <w:sz w:val="18"/>
                <w:szCs w:val="18"/>
              </w:rPr>
              <w:t xml:space="preserve">Doprava </w:t>
            </w:r>
            <w:r>
              <w:rPr>
                <w:b/>
                <w:sz w:val="18"/>
                <w:szCs w:val="18"/>
              </w:rPr>
              <w:t>včetně nal</w:t>
            </w:r>
            <w:r w:rsidR="0064117F">
              <w:rPr>
                <w:b/>
                <w:sz w:val="18"/>
                <w:szCs w:val="18"/>
              </w:rPr>
              <w:t>ožení</w:t>
            </w:r>
            <w:r>
              <w:rPr>
                <w:b/>
                <w:sz w:val="18"/>
                <w:szCs w:val="18"/>
              </w:rPr>
              <w:t xml:space="preserve"> a vyl</w:t>
            </w:r>
            <w:r w:rsidR="0064117F">
              <w:rPr>
                <w:b/>
                <w:sz w:val="18"/>
                <w:szCs w:val="18"/>
              </w:rPr>
              <w:t>ožení</w:t>
            </w:r>
            <w:r>
              <w:rPr>
                <w:b/>
                <w:sz w:val="18"/>
                <w:szCs w:val="18"/>
              </w:rPr>
              <w:t xml:space="preserve"> st</w:t>
            </w:r>
            <w:r w:rsidR="0064117F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oje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2029" w:rsidRPr="00DF0F43" w:rsidRDefault="00522029" w:rsidP="00F5245B">
            <w:pPr>
              <w:pStyle w:val="Normln1"/>
              <w:jc w:val="center"/>
              <w:rPr>
                <w:bCs/>
                <w:sz w:val="18"/>
                <w:szCs w:val="18"/>
              </w:rPr>
            </w:pPr>
          </w:p>
        </w:tc>
      </w:tr>
      <w:tr w:rsidR="00F5245B" w:rsidRPr="00DF0F43" w:rsidTr="00F5245B">
        <w:tc>
          <w:tcPr>
            <w:tcW w:w="762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5245B" w:rsidRDefault="0064117F" w:rsidP="001E77A7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 stroje do místa opravy</w:t>
            </w:r>
            <w:r w:rsidR="00A2124C">
              <w:rPr>
                <w:sz w:val="18"/>
                <w:szCs w:val="18"/>
              </w:rPr>
              <w:t xml:space="preserve"> a zpět</w:t>
            </w:r>
          </w:p>
          <w:p w:rsidR="0064117F" w:rsidRDefault="0064117F" w:rsidP="001E77A7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Naložení a složení stroje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5245B" w:rsidRPr="00DF0F43" w:rsidRDefault="00F5245B" w:rsidP="001E77A7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9C6504" w:rsidRPr="00DF0F43" w:rsidTr="00F5245B">
        <w:trPr>
          <w:trHeight w:val="323"/>
        </w:trPr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04" w:rsidRPr="009C6504" w:rsidRDefault="009C6504" w:rsidP="00B57575">
            <w:pPr>
              <w:pStyle w:val="Normln1"/>
              <w:rPr>
                <w:color w:val="FF0000"/>
                <w:sz w:val="18"/>
                <w:szCs w:val="18"/>
              </w:rPr>
            </w:pPr>
            <w:r w:rsidRPr="005B3049">
              <w:rPr>
                <w:b/>
                <w:sz w:val="20"/>
                <w:szCs w:val="20"/>
              </w:rPr>
              <w:t xml:space="preserve">Nabídková cena za kompletní </w:t>
            </w:r>
            <w:r>
              <w:rPr>
                <w:b/>
                <w:sz w:val="20"/>
                <w:szCs w:val="20"/>
              </w:rPr>
              <w:t>opravu</w:t>
            </w:r>
            <w:r w:rsidRPr="005B3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vozidla </w:t>
            </w:r>
            <w:r w:rsidR="00B57575">
              <w:rPr>
                <w:b/>
                <w:sz w:val="20"/>
                <w:szCs w:val="20"/>
              </w:rPr>
              <w:t xml:space="preserve">a dopravu s naložením a složením stroje </w:t>
            </w:r>
            <w:r w:rsidRPr="005B3049">
              <w:rPr>
                <w:b/>
                <w:sz w:val="20"/>
                <w:szCs w:val="20"/>
              </w:rPr>
              <w:t>v Kč bez DPH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04" w:rsidRPr="00DF0F43" w:rsidRDefault="009C6504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F45F3" w:rsidRDefault="00BF45F3" w:rsidP="009034A6">
      <w:pPr>
        <w:spacing w:after="0" w:line="240" w:lineRule="auto"/>
        <w:rPr>
          <w:sz w:val="18"/>
          <w:szCs w:val="18"/>
        </w:rPr>
      </w:pPr>
    </w:p>
    <w:p w:rsidR="00B57575" w:rsidRDefault="00B57575" w:rsidP="009034A6">
      <w:pPr>
        <w:spacing w:after="0" w:line="240" w:lineRule="auto"/>
        <w:rPr>
          <w:sz w:val="18"/>
          <w:szCs w:val="18"/>
        </w:rPr>
      </w:pPr>
    </w:p>
    <w:p w:rsidR="00B57575" w:rsidRPr="00DF0F43" w:rsidRDefault="00B57575" w:rsidP="009034A6">
      <w:pPr>
        <w:spacing w:after="0" w:line="240" w:lineRule="auto"/>
        <w:rPr>
          <w:sz w:val="18"/>
          <w:szCs w:val="18"/>
        </w:rPr>
      </w:pPr>
    </w:p>
    <w:p w:rsidR="00A2124C" w:rsidRDefault="0064117F" w:rsidP="00582826">
      <w:pPr>
        <w:spacing w:after="0" w:line="240" w:lineRule="auto"/>
        <w:jc w:val="both"/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 xml:space="preserve">V případě, že zájemce </w:t>
      </w:r>
      <w:proofErr w:type="gramStart"/>
      <w: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>nenabídne</w:t>
      </w:r>
      <w:proofErr w:type="gramEnd"/>
      <w: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 xml:space="preserve"> cenu za dopravu </w:t>
      </w:r>
      <w:proofErr w:type="gramStart"/>
      <w: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>bude</w:t>
      </w:r>
      <w:proofErr w:type="gramEnd"/>
      <w:r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 xml:space="preserve"> doprava</w:t>
      </w:r>
      <w:r w:rsidR="00582826" w:rsidRPr="00582826"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  <w:t xml:space="preserve"> 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kalkulována s náklady na dopravu vozidlem 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zajištěn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ým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zadavatele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m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ve výši 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50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,00 Kč/km bez DPH 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z </w:t>
      </w:r>
      <w:r w:rsidR="00A2124C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areál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u</w:t>
      </w:r>
      <w:r w:rsidR="00A2124C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TS Havlíčkův Brod, </w:t>
      </w:r>
      <w:proofErr w:type="spellStart"/>
      <w:r w:rsidR="00A2124C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Reynkova</w:t>
      </w:r>
      <w:proofErr w:type="spellEnd"/>
      <w:r w:rsidR="00A2124C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2886</w:t>
      </w:r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(dále areál TSHB)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do místa opravy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a zpět.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Pro určení vzdálenosti </w:t>
      </w:r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mezi areálem TSHB a místem opravy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bude použito internetového nástroje "mapy.cz" nebo "mapy </w:t>
      </w:r>
      <w:proofErr w:type="spellStart"/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google</w:t>
      </w:r>
      <w:proofErr w:type="spellEnd"/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".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Cena za dopravu bude počítána jako 4x vzdálenost mezi areálem TSHB a místem opravy</w:t>
      </w:r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a bude </w:t>
      </w:r>
      <w:proofErr w:type="gramStart"/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násobena 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.</w:t>
      </w:r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50,-</w:t>
      </w:r>
      <w:proofErr w:type="gramEnd"/>
      <w:r w:rsidR="00B57575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Kč/km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="00582826" w:rsidRP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K tomu bude připočítána c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ena za nakládku a složení stroje</w:t>
      </w:r>
      <w:r w:rsidR="00A2124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a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bude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kalkulována s náklady nal</w:t>
      </w:r>
      <w:r w:rsidR="001F7FA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ožení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a</w:t>
      </w:r>
      <w:r w:rsidR="00582826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složení na vozidlo zajištěné zadavatelem</w:t>
      </w:r>
      <w:r w:rsidR="00060C8D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="002B3EBF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1000</w:t>
      </w:r>
      <w:r w:rsidR="00060C8D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,- Kč/hod</w:t>
      </w:r>
      <w:r w:rsidR="001F7FAC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a bude počítána 4x.</w:t>
      </w:r>
    </w:p>
    <w:p w:rsid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iCs/>
          <w:sz w:val="20"/>
          <w:szCs w:val="20"/>
          <w:lang w:eastAsia="cs-CZ"/>
        </w:rPr>
      </w:pPr>
    </w:p>
    <w:p w:rsidR="00B57575" w:rsidRP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iCs/>
          <w:sz w:val="20"/>
          <w:szCs w:val="20"/>
          <w:lang w:eastAsia="cs-CZ"/>
        </w:rPr>
      </w:pPr>
    </w:p>
    <w:p w:rsidR="00B57575" w:rsidRDefault="00A2124C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  <w:r w:rsidRPr="00B57575"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  <w:t>Celková cena pro hodnocení</w:t>
      </w:r>
      <w:r w:rsidR="00B57575" w:rsidRPr="00B57575"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  <w:t xml:space="preserve"> </w:t>
      </w:r>
      <w:r w:rsidRPr="00B57575"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  <w:t xml:space="preserve">nabídek je cena </w:t>
      </w:r>
      <w:r w:rsidR="00B57575" w:rsidRPr="00B57575"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  <w:t>za opravu a dopravu s naložením a složením stroje.</w:t>
      </w:r>
    </w:p>
    <w:p w:rsid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4C6094" w:rsidRDefault="004C6094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4C6094" w:rsidRDefault="004C6094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4C6094" w:rsidRDefault="004C6094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4C6094" w:rsidRDefault="004C6094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B57575" w:rsidRPr="00B57575" w:rsidRDefault="00B57575" w:rsidP="00582826">
      <w:pPr>
        <w:spacing w:after="0" w:line="240" w:lineRule="auto"/>
        <w:jc w:val="both"/>
        <w:rPr>
          <w:rFonts w:ascii="Arial CE" w:eastAsia="Times New Roman" w:hAnsi="Arial CE" w:cs="Arial CE"/>
          <w:b/>
          <w:iCs/>
          <w:sz w:val="20"/>
          <w:szCs w:val="20"/>
          <w:lang w:eastAsia="cs-CZ"/>
        </w:rPr>
      </w:pPr>
    </w:p>
    <w:p w:rsidR="0050330D" w:rsidRPr="005B3049" w:rsidRDefault="00FB1205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3049">
        <w:rPr>
          <w:rFonts w:ascii="Arial" w:hAnsi="Arial" w:cs="Arial"/>
          <w:b/>
          <w:sz w:val="20"/>
          <w:szCs w:val="20"/>
          <w:u w:val="single"/>
        </w:rPr>
        <w:t>Shrnutí</w:t>
      </w:r>
      <w:r w:rsidR="00D332B9" w:rsidRPr="005B3049">
        <w:rPr>
          <w:rFonts w:ascii="Arial" w:hAnsi="Arial" w:cs="Arial"/>
          <w:b/>
          <w:sz w:val="20"/>
          <w:szCs w:val="20"/>
          <w:u w:val="single"/>
        </w:rPr>
        <w:t xml:space="preserve"> cenové nabídky:</w:t>
      </w:r>
    </w:p>
    <w:tbl>
      <w:tblPr>
        <w:tblStyle w:val="Mkatabulky"/>
        <w:tblW w:w="8119" w:type="dxa"/>
        <w:tblInd w:w="1188" w:type="dxa"/>
        <w:tblLook w:val="04A0"/>
      </w:tblPr>
      <w:tblGrid>
        <w:gridCol w:w="4538"/>
        <w:gridCol w:w="3581"/>
      </w:tblGrid>
      <w:tr w:rsidR="00D332B9" w:rsidRPr="005B3049" w:rsidTr="00C66E5E">
        <w:trPr>
          <w:trHeight w:val="231"/>
        </w:trPr>
        <w:tc>
          <w:tcPr>
            <w:tcW w:w="4538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581" w:type="dxa"/>
            <w:vAlign w:val="center"/>
          </w:tcPr>
          <w:p w:rsidR="00D332B9" w:rsidRPr="005B3049" w:rsidRDefault="006D7EB5" w:rsidP="006D7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C</w:t>
            </w:r>
            <w:r w:rsidR="00D332B9" w:rsidRPr="005B3049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ena </w:t>
            </w:r>
          </w:p>
        </w:tc>
      </w:tr>
      <w:tr w:rsidR="00D332B9" w:rsidRPr="005B3049" w:rsidTr="00C66E5E">
        <w:trPr>
          <w:trHeight w:val="455"/>
        </w:trPr>
        <w:tc>
          <w:tcPr>
            <w:tcW w:w="4538" w:type="dxa"/>
            <w:vAlign w:val="center"/>
          </w:tcPr>
          <w:p w:rsidR="00D332B9" w:rsidRPr="005B3049" w:rsidRDefault="00B57575" w:rsidP="00E44A4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b/>
                <w:sz w:val="20"/>
                <w:szCs w:val="20"/>
              </w:rPr>
              <w:t xml:space="preserve">Nabídková cena za kompletní </w:t>
            </w:r>
            <w:r>
              <w:rPr>
                <w:b/>
                <w:sz w:val="20"/>
                <w:szCs w:val="20"/>
              </w:rPr>
              <w:t>opravu</w:t>
            </w:r>
            <w:r w:rsidRPr="005B3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vozidla a dopravu s naložením a složením stroje </w:t>
            </w:r>
            <w:r w:rsidRPr="005B3049">
              <w:rPr>
                <w:b/>
                <w:sz w:val="20"/>
                <w:szCs w:val="20"/>
              </w:rPr>
              <w:t>v Kč bez DPH</w:t>
            </w:r>
          </w:p>
        </w:tc>
        <w:tc>
          <w:tcPr>
            <w:tcW w:w="3581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332B9" w:rsidRPr="005B3049" w:rsidTr="00C66E5E">
        <w:trPr>
          <w:trHeight w:val="404"/>
        </w:trPr>
        <w:tc>
          <w:tcPr>
            <w:tcW w:w="4538" w:type="dxa"/>
            <w:vAlign w:val="center"/>
          </w:tcPr>
          <w:p w:rsidR="00D332B9" w:rsidRPr="005B3049" w:rsidRDefault="00100EAA" w:rsidP="00100E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Vyčíslení DPH</w:t>
            </w:r>
          </w:p>
        </w:tc>
        <w:tc>
          <w:tcPr>
            <w:tcW w:w="3581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00EAA" w:rsidRPr="005B3049" w:rsidTr="00C66E5E">
        <w:trPr>
          <w:trHeight w:val="424"/>
        </w:trPr>
        <w:tc>
          <w:tcPr>
            <w:tcW w:w="4538" w:type="dxa"/>
            <w:vAlign w:val="center"/>
          </w:tcPr>
          <w:p w:rsidR="00100EAA" w:rsidRPr="005B3049" w:rsidRDefault="00100EAA" w:rsidP="00100E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3581" w:type="dxa"/>
            <w:vAlign w:val="center"/>
          </w:tcPr>
          <w:p w:rsidR="00100EAA" w:rsidRPr="005B3049" w:rsidRDefault="00100EAA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C66E5E" w:rsidRDefault="00C66E5E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6E5E" w:rsidRDefault="00C66E5E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C6094" w:rsidRDefault="004C6094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0330D" w:rsidRPr="00422BEA" w:rsidRDefault="00920669" w:rsidP="00127825">
      <w:pPr>
        <w:spacing w:after="0" w:line="240" w:lineRule="auto"/>
        <w:rPr>
          <w:b/>
        </w:rPr>
      </w:pPr>
      <w:r w:rsidRPr="00422BEA">
        <w:rPr>
          <w:rFonts w:ascii="Tahoma" w:hAnsi="Tahoma" w:cs="Tahoma"/>
          <w:b/>
          <w:sz w:val="20"/>
          <w:szCs w:val="20"/>
        </w:rPr>
        <w:t xml:space="preserve">Vozidla </w:t>
      </w:r>
      <w:r w:rsidR="00422BEA" w:rsidRPr="00422BEA">
        <w:rPr>
          <w:rFonts w:ascii="Tahoma" w:hAnsi="Tahoma" w:cs="Tahoma"/>
          <w:b/>
          <w:sz w:val="20"/>
          <w:szCs w:val="20"/>
        </w:rPr>
        <w:t xml:space="preserve">a jejich komponenty </w:t>
      </w:r>
      <w:r w:rsidRPr="00422BEA">
        <w:rPr>
          <w:rFonts w:ascii="Tahoma" w:hAnsi="Tahoma" w:cs="Tahoma"/>
          <w:b/>
          <w:sz w:val="20"/>
          <w:szCs w:val="20"/>
        </w:rPr>
        <w:t>musí splňovat veškeré podmínky dané českou normou a evropskou legislativou, splňovat platn</w:t>
      </w:r>
      <w:r w:rsidR="00422BEA" w:rsidRPr="00422BEA">
        <w:rPr>
          <w:rFonts w:ascii="Tahoma" w:hAnsi="Tahoma" w:cs="Tahoma"/>
          <w:b/>
          <w:sz w:val="20"/>
          <w:szCs w:val="20"/>
        </w:rPr>
        <w:t>é normy dle ČSN, ISO ČSN a DIN,</w:t>
      </w:r>
      <w:r w:rsidRPr="00422BEA">
        <w:rPr>
          <w:rFonts w:ascii="Tahoma" w:hAnsi="Tahoma" w:cs="Tahoma"/>
          <w:b/>
          <w:sz w:val="20"/>
          <w:szCs w:val="20"/>
        </w:rPr>
        <w:t xml:space="preserve"> </w:t>
      </w:r>
      <w:r w:rsidR="00422BEA" w:rsidRPr="00422BEA">
        <w:rPr>
          <w:rFonts w:ascii="Tahoma" w:hAnsi="Tahoma" w:cs="Tahoma"/>
          <w:b/>
          <w:sz w:val="20"/>
          <w:szCs w:val="20"/>
        </w:rPr>
        <w:t xml:space="preserve">příslušné </w:t>
      </w:r>
      <w:r w:rsidRPr="00422BEA">
        <w:rPr>
          <w:rFonts w:ascii="Tahoma" w:hAnsi="Tahoma" w:cs="Tahoma"/>
          <w:b/>
          <w:sz w:val="20"/>
          <w:szCs w:val="20"/>
        </w:rPr>
        <w:t>směrnic</w:t>
      </w:r>
      <w:r w:rsidR="00422BEA" w:rsidRPr="00422BEA">
        <w:rPr>
          <w:rFonts w:ascii="Tahoma" w:hAnsi="Tahoma" w:cs="Tahoma"/>
          <w:b/>
          <w:sz w:val="20"/>
          <w:szCs w:val="20"/>
        </w:rPr>
        <w:t>e</w:t>
      </w:r>
      <w:r w:rsidRPr="00422BEA">
        <w:rPr>
          <w:rFonts w:ascii="Tahoma" w:hAnsi="Tahoma" w:cs="Tahoma"/>
          <w:b/>
          <w:sz w:val="20"/>
          <w:szCs w:val="20"/>
        </w:rPr>
        <w:t xml:space="preserve"> EU</w:t>
      </w:r>
      <w:r w:rsidR="00422BEA" w:rsidRPr="00422BEA">
        <w:rPr>
          <w:rFonts w:ascii="Tahoma" w:hAnsi="Tahoma" w:cs="Tahoma"/>
          <w:b/>
          <w:sz w:val="20"/>
          <w:szCs w:val="20"/>
        </w:rPr>
        <w:t>, jakož i další související platné zákonné normy</w:t>
      </w:r>
      <w:r w:rsidRPr="00422BEA">
        <w:rPr>
          <w:rFonts w:ascii="Tahoma" w:hAnsi="Tahoma" w:cs="Tahoma"/>
          <w:b/>
          <w:sz w:val="20"/>
          <w:szCs w:val="20"/>
        </w:rPr>
        <w:t>.</w:t>
      </w:r>
    </w:p>
    <w:sectPr w:rsidR="0050330D" w:rsidRPr="00422BEA" w:rsidSect="00DF0F43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F6" w:rsidRDefault="00A05AF6" w:rsidP="00127825">
      <w:pPr>
        <w:spacing w:after="0" w:line="240" w:lineRule="auto"/>
      </w:pPr>
      <w:r>
        <w:separator/>
      </w:r>
    </w:p>
  </w:endnote>
  <w:endnote w:type="continuationSeparator" w:id="0">
    <w:p w:rsidR="00A05AF6" w:rsidRDefault="00A05AF6" w:rsidP="001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F6" w:rsidRDefault="00A05AF6" w:rsidP="00127825">
      <w:pPr>
        <w:spacing w:after="0" w:line="240" w:lineRule="auto"/>
      </w:pPr>
      <w:r>
        <w:separator/>
      </w:r>
    </w:p>
  </w:footnote>
  <w:footnote w:type="continuationSeparator" w:id="0">
    <w:p w:rsidR="00A05AF6" w:rsidRDefault="00A05AF6" w:rsidP="0012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BFC7187"/>
    <w:multiLevelType w:val="hybridMultilevel"/>
    <w:tmpl w:val="C9846E30"/>
    <w:lvl w:ilvl="0" w:tplc="C53626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2C2"/>
    <w:multiLevelType w:val="hybridMultilevel"/>
    <w:tmpl w:val="26B2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A7297"/>
    <w:multiLevelType w:val="hybridMultilevel"/>
    <w:tmpl w:val="A466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F64E7"/>
    <w:multiLevelType w:val="hybridMultilevel"/>
    <w:tmpl w:val="A466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07"/>
    <w:rsid w:val="00020983"/>
    <w:rsid w:val="00022876"/>
    <w:rsid w:val="000233B1"/>
    <w:rsid w:val="00025BA1"/>
    <w:rsid w:val="00053612"/>
    <w:rsid w:val="00057BE4"/>
    <w:rsid w:val="00060C8D"/>
    <w:rsid w:val="00066D89"/>
    <w:rsid w:val="000805B1"/>
    <w:rsid w:val="000B21C2"/>
    <w:rsid w:val="000B570F"/>
    <w:rsid w:val="000D63D7"/>
    <w:rsid w:val="000E1475"/>
    <w:rsid w:val="000E6294"/>
    <w:rsid w:val="000E68C7"/>
    <w:rsid w:val="00100EAA"/>
    <w:rsid w:val="00121A9C"/>
    <w:rsid w:val="00127825"/>
    <w:rsid w:val="00130E9B"/>
    <w:rsid w:val="00146595"/>
    <w:rsid w:val="001716FB"/>
    <w:rsid w:val="00177CC0"/>
    <w:rsid w:val="001C7424"/>
    <w:rsid w:val="001D5892"/>
    <w:rsid w:val="001E3219"/>
    <w:rsid w:val="001E400E"/>
    <w:rsid w:val="001E4807"/>
    <w:rsid w:val="001E6D14"/>
    <w:rsid w:val="001F7FAC"/>
    <w:rsid w:val="00240710"/>
    <w:rsid w:val="00244AB2"/>
    <w:rsid w:val="002503D1"/>
    <w:rsid w:val="002636D8"/>
    <w:rsid w:val="0026563E"/>
    <w:rsid w:val="00277881"/>
    <w:rsid w:val="00295BC0"/>
    <w:rsid w:val="002964B1"/>
    <w:rsid w:val="002A141D"/>
    <w:rsid w:val="002B3EBF"/>
    <w:rsid w:val="002E6C0C"/>
    <w:rsid w:val="003552AF"/>
    <w:rsid w:val="003671EF"/>
    <w:rsid w:val="003767B3"/>
    <w:rsid w:val="0038556F"/>
    <w:rsid w:val="003C6D6F"/>
    <w:rsid w:val="003E4748"/>
    <w:rsid w:val="003F0553"/>
    <w:rsid w:val="00422BEA"/>
    <w:rsid w:val="00422CEE"/>
    <w:rsid w:val="00426035"/>
    <w:rsid w:val="004357E3"/>
    <w:rsid w:val="0044030C"/>
    <w:rsid w:val="0045260A"/>
    <w:rsid w:val="00453CED"/>
    <w:rsid w:val="00473162"/>
    <w:rsid w:val="00483FCA"/>
    <w:rsid w:val="00492BE4"/>
    <w:rsid w:val="004A78B1"/>
    <w:rsid w:val="004B1E4F"/>
    <w:rsid w:val="004C6094"/>
    <w:rsid w:val="004C6EA2"/>
    <w:rsid w:val="0050330D"/>
    <w:rsid w:val="00513466"/>
    <w:rsid w:val="00515823"/>
    <w:rsid w:val="00522029"/>
    <w:rsid w:val="00526B40"/>
    <w:rsid w:val="00546051"/>
    <w:rsid w:val="005576E8"/>
    <w:rsid w:val="00570152"/>
    <w:rsid w:val="00580446"/>
    <w:rsid w:val="00581188"/>
    <w:rsid w:val="00582826"/>
    <w:rsid w:val="005929CB"/>
    <w:rsid w:val="005A6B95"/>
    <w:rsid w:val="005B3049"/>
    <w:rsid w:val="005E0040"/>
    <w:rsid w:val="005F466F"/>
    <w:rsid w:val="005F6BCD"/>
    <w:rsid w:val="00611D3B"/>
    <w:rsid w:val="0064117F"/>
    <w:rsid w:val="00643A2A"/>
    <w:rsid w:val="00693D30"/>
    <w:rsid w:val="006A65D4"/>
    <w:rsid w:val="006C6CA3"/>
    <w:rsid w:val="006D351A"/>
    <w:rsid w:val="006D7EB5"/>
    <w:rsid w:val="006F5612"/>
    <w:rsid w:val="006F75BB"/>
    <w:rsid w:val="00736DF4"/>
    <w:rsid w:val="00744401"/>
    <w:rsid w:val="00750B52"/>
    <w:rsid w:val="007579AB"/>
    <w:rsid w:val="00775CCA"/>
    <w:rsid w:val="007932A3"/>
    <w:rsid w:val="007A3C6F"/>
    <w:rsid w:val="007B3A8E"/>
    <w:rsid w:val="007D2122"/>
    <w:rsid w:val="007D4306"/>
    <w:rsid w:val="007E5634"/>
    <w:rsid w:val="007F10F6"/>
    <w:rsid w:val="00803CFC"/>
    <w:rsid w:val="00815297"/>
    <w:rsid w:val="008159F3"/>
    <w:rsid w:val="008627CA"/>
    <w:rsid w:val="0088344B"/>
    <w:rsid w:val="008874B3"/>
    <w:rsid w:val="00890E4C"/>
    <w:rsid w:val="008A122A"/>
    <w:rsid w:val="008C0C16"/>
    <w:rsid w:val="008D17CC"/>
    <w:rsid w:val="008E4D53"/>
    <w:rsid w:val="008F17C8"/>
    <w:rsid w:val="008F58B9"/>
    <w:rsid w:val="009034A6"/>
    <w:rsid w:val="00920669"/>
    <w:rsid w:val="00923850"/>
    <w:rsid w:val="0092419E"/>
    <w:rsid w:val="00937AA5"/>
    <w:rsid w:val="00945BB0"/>
    <w:rsid w:val="009615B5"/>
    <w:rsid w:val="00961B67"/>
    <w:rsid w:val="00962618"/>
    <w:rsid w:val="00970BFE"/>
    <w:rsid w:val="009C6504"/>
    <w:rsid w:val="009E75DE"/>
    <w:rsid w:val="00A05AF6"/>
    <w:rsid w:val="00A2124C"/>
    <w:rsid w:val="00A30625"/>
    <w:rsid w:val="00A35CFA"/>
    <w:rsid w:val="00A64ABC"/>
    <w:rsid w:val="00A82EED"/>
    <w:rsid w:val="00AB022C"/>
    <w:rsid w:val="00AE2C68"/>
    <w:rsid w:val="00B0007C"/>
    <w:rsid w:val="00B03F30"/>
    <w:rsid w:val="00B231F4"/>
    <w:rsid w:val="00B25422"/>
    <w:rsid w:val="00B26CF0"/>
    <w:rsid w:val="00B36AD8"/>
    <w:rsid w:val="00B45687"/>
    <w:rsid w:val="00B57575"/>
    <w:rsid w:val="00B6697A"/>
    <w:rsid w:val="00B871D5"/>
    <w:rsid w:val="00B94D0B"/>
    <w:rsid w:val="00B97897"/>
    <w:rsid w:val="00BB613E"/>
    <w:rsid w:val="00BC1990"/>
    <w:rsid w:val="00BD24C6"/>
    <w:rsid w:val="00BD2F78"/>
    <w:rsid w:val="00BF45F3"/>
    <w:rsid w:val="00C0120F"/>
    <w:rsid w:val="00C14413"/>
    <w:rsid w:val="00C420FB"/>
    <w:rsid w:val="00C54350"/>
    <w:rsid w:val="00C66E5E"/>
    <w:rsid w:val="00C723CC"/>
    <w:rsid w:val="00C861C2"/>
    <w:rsid w:val="00C9361B"/>
    <w:rsid w:val="00C9648E"/>
    <w:rsid w:val="00CA036F"/>
    <w:rsid w:val="00CB1F9C"/>
    <w:rsid w:val="00CC0C3B"/>
    <w:rsid w:val="00CD584E"/>
    <w:rsid w:val="00CE0E4E"/>
    <w:rsid w:val="00CE12DF"/>
    <w:rsid w:val="00CF4373"/>
    <w:rsid w:val="00D10A39"/>
    <w:rsid w:val="00D332B9"/>
    <w:rsid w:val="00D56B0E"/>
    <w:rsid w:val="00D73BDA"/>
    <w:rsid w:val="00DA32C2"/>
    <w:rsid w:val="00DB1002"/>
    <w:rsid w:val="00DB7BEA"/>
    <w:rsid w:val="00DD709C"/>
    <w:rsid w:val="00DF0F43"/>
    <w:rsid w:val="00DF2C77"/>
    <w:rsid w:val="00DF748C"/>
    <w:rsid w:val="00E056D2"/>
    <w:rsid w:val="00E141ED"/>
    <w:rsid w:val="00E44A47"/>
    <w:rsid w:val="00E573F0"/>
    <w:rsid w:val="00EA312C"/>
    <w:rsid w:val="00EE2B64"/>
    <w:rsid w:val="00EF0B8A"/>
    <w:rsid w:val="00F0220A"/>
    <w:rsid w:val="00F02DA8"/>
    <w:rsid w:val="00F059B0"/>
    <w:rsid w:val="00F5245B"/>
    <w:rsid w:val="00F827AF"/>
    <w:rsid w:val="00FA075C"/>
    <w:rsid w:val="00FA1487"/>
    <w:rsid w:val="00FB1205"/>
    <w:rsid w:val="00FD3123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825"/>
  </w:style>
  <w:style w:type="paragraph" w:styleId="Zpat">
    <w:name w:val="footer"/>
    <w:basedOn w:val="Normln"/>
    <w:link w:val="ZpatChar"/>
    <w:uiPriority w:val="99"/>
    <w:semiHidden/>
    <w:unhideWhenUsed/>
    <w:rsid w:val="001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825"/>
  </w:style>
  <w:style w:type="paragraph" w:customStyle="1" w:styleId="Normln1">
    <w:name w:val="Normální1"/>
    <w:rsid w:val="0013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customStyle="1" w:styleId="man">
    <w:name w:val="man"/>
    <w:next w:val="Normln1"/>
    <w:rsid w:val="0013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Zkladntext">
    <w:name w:val="Body Text"/>
    <w:basedOn w:val="Normln"/>
    <w:link w:val="ZkladntextChar"/>
    <w:rsid w:val="00CA03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A0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ln"/>
    <w:rsid w:val="00CA03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20669"/>
    <w:pPr>
      <w:ind w:left="720"/>
      <w:contextualSpacing/>
    </w:pPr>
  </w:style>
  <w:style w:type="character" w:styleId="Hypertextovodkaz">
    <w:name w:val="Hyperlink"/>
    <w:rsid w:val="006F75B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1A05-EA69-4964-81ED-B3BFDA39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Juliš</dc:creator>
  <cp:lastModifiedBy>pjulis</cp:lastModifiedBy>
  <cp:revision>7</cp:revision>
  <cp:lastPrinted>2017-07-28T07:04:00Z</cp:lastPrinted>
  <dcterms:created xsi:type="dcterms:W3CDTF">2020-08-18T08:53:00Z</dcterms:created>
  <dcterms:modified xsi:type="dcterms:W3CDTF">2020-09-18T13:06:00Z</dcterms:modified>
</cp:coreProperties>
</file>