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B9F" w:rsidRDefault="004D4B51" w:rsidP="00716DE9">
      <w:pPr>
        <w:keepNext/>
        <w:pBdr>
          <w:bottom w:val="single" w:sz="18" w:space="1" w:color="FF0000"/>
        </w:pBdr>
        <w:spacing w:before="240" w:after="60" w:line="276" w:lineRule="auto"/>
        <w:jc w:val="center"/>
        <w:outlineLvl w:val="0"/>
        <w:rPr>
          <w:rFonts w:ascii="Cambria" w:hAnsi="Cambria"/>
          <w:b/>
          <w:kern w:val="32"/>
          <w:sz w:val="32"/>
          <w:szCs w:val="32"/>
          <w:lang w:eastAsia="en-US"/>
        </w:rPr>
      </w:pPr>
      <w:r>
        <w:rPr>
          <w:noProof/>
        </w:rPr>
        <w:drawing>
          <wp:inline distT="0" distB="0" distL="0" distR="0" wp14:anchorId="32F69CF5" wp14:editId="4EFF2BCA">
            <wp:extent cx="5759450" cy="949960"/>
            <wp:effectExtent l="0" t="0" r="0" b="254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4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DE9" w:rsidRPr="00AC63EC" w:rsidRDefault="00716DE9" w:rsidP="00716DE9">
      <w:pPr>
        <w:keepNext/>
        <w:pBdr>
          <w:bottom w:val="single" w:sz="18" w:space="1" w:color="FF0000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32"/>
          <w:szCs w:val="32"/>
          <w:lang w:eastAsia="en-US"/>
        </w:rPr>
      </w:pPr>
      <w:r w:rsidRPr="00AC63EC">
        <w:rPr>
          <w:rFonts w:ascii="Cambria" w:hAnsi="Cambria"/>
          <w:b/>
          <w:kern w:val="32"/>
          <w:sz w:val="32"/>
          <w:szCs w:val="32"/>
          <w:lang w:eastAsia="en-US"/>
        </w:rPr>
        <w:t>KRYCÍ LIST NABÍDKY</w:t>
      </w:r>
    </w:p>
    <w:p w:rsidR="00716DE9" w:rsidRDefault="00AA2CBF" w:rsidP="004D4B51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>
        <w:rPr>
          <w:rFonts w:ascii="Cambria" w:hAnsi="Cambria"/>
          <w:bCs/>
          <w:iCs/>
          <w:sz w:val="22"/>
          <w:szCs w:val="22"/>
          <w:lang w:eastAsia="en-US"/>
        </w:rPr>
        <w:t>pro podlimitní</w:t>
      </w:r>
      <w:r w:rsidR="00945B9F" w:rsidRPr="00945B9F">
        <w:rPr>
          <w:rFonts w:ascii="Cambria" w:hAnsi="Cambria"/>
          <w:bCs/>
          <w:iCs/>
          <w:sz w:val="22"/>
          <w:szCs w:val="22"/>
          <w:lang w:eastAsia="en-US"/>
        </w:rPr>
        <w:t xml:space="preserve"> ve</w:t>
      </w:r>
      <w:r w:rsidR="00945B9F">
        <w:rPr>
          <w:rFonts w:ascii="Cambria" w:hAnsi="Cambria"/>
          <w:bCs/>
          <w:iCs/>
          <w:sz w:val="22"/>
          <w:szCs w:val="22"/>
          <w:lang w:eastAsia="en-US"/>
        </w:rPr>
        <w:t xml:space="preserve">řejnou zakázku na </w:t>
      </w:r>
      <w:r w:rsidR="00A207EF">
        <w:rPr>
          <w:rFonts w:ascii="Cambria" w:hAnsi="Cambria"/>
          <w:bCs/>
          <w:iCs/>
          <w:sz w:val="22"/>
          <w:szCs w:val="22"/>
          <w:lang w:eastAsia="en-US"/>
        </w:rPr>
        <w:t>stavební práce</w:t>
      </w:r>
      <w:r w:rsidR="00945B9F">
        <w:rPr>
          <w:rFonts w:ascii="Cambria" w:hAnsi="Cambria"/>
          <w:bCs/>
          <w:iCs/>
          <w:sz w:val="22"/>
          <w:szCs w:val="22"/>
          <w:lang w:eastAsia="en-US"/>
        </w:rPr>
        <w:t>, zadávanou</w:t>
      </w:r>
      <w:r w:rsidRPr="00AA2CBF">
        <w:t xml:space="preserve"> </w:t>
      </w:r>
      <w:r w:rsidR="009472EF" w:rsidRPr="009472EF">
        <w:rPr>
          <w:rFonts w:ascii="Cambria" w:hAnsi="Cambria"/>
          <w:bCs/>
          <w:iCs/>
          <w:sz w:val="22"/>
          <w:szCs w:val="22"/>
          <w:lang w:eastAsia="en-US"/>
        </w:rPr>
        <w:t>ve zjednodušeném podlimitním řízení</w:t>
      </w:r>
      <w:r w:rsidR="001E6260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8129C7">
        <w:rPr>
          <w:rFonts w:ascii="Cambria" w:hAnsi="Cambria"/>
          <w:bCs/>
          <w:iCs/>
          <w:sz w:val="22"/>
          <w:szCs w:val="22"/>
          <w:lang w:eastAsia="en-US"/>
        </w:rPr>
        <w:t>dle §</w:t>
      </w:r>
      <w:r w:rsidR="004D4B51" w:rsidRPr="004D4B51">
        <w:rPr>
          <w:rFonts w:ascii="Cambria" w:hAnsi="Cambria"/>
          <w:bCs/>
          <w:iCs/>
          <w:sz w:val="22"/>
          <w:szCs w:val="22"/>
          <w:lang w:eastAsia="en-US"/>
        </w:rPr>
        <w:t xml:space="preserve"> 53 zákona č. 134/2016 Sb., o zadávání veřejných zakázek, ve znění pozdějších předpisů</w:t>
      </w:r>
      <w:r w:rsidR="004D4B51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4D4B51" w:rsidRPr="004D4B51">
        <w:rPr>
          <w:rFonts w:ascii="Cambria" w:hAnsi="Cambria"/>
          <w:bCs/>
          <w:iCs/>
          <w:sz w:val="22"/>
          <w:szCs w:val="22"/>
          <w:lang w:eastAsia="en-US"/>
        </w:rPr>
        <w:t>(dále jen „zákon“)</w:t>
      </w:r>
      <w:r w:rsidR="004D4B51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945B9F" w:rsidRPr="001E6260">
        <w:rPr>
          <w:rFonts w:ascii="Cambria" w:hAnsi="Cambria"/>
          <w:bCs/>
          <w:iCs/>
          <w:sz w:val="22"/>
          <w:szCs w:val="22"/>
          <w:lang w:eastAsia="en-US"/>
        </w:rPr>
        <w:t>s názvem</w:t>
      </w:r>
    </w:p>
    <w:p w:rsidR="00716DE9" w:rsidRPr="00992968" w:rsidRDefault="00716DE9" w:rsidP="00992968">
      <w:pPr>
        <w:spacing w:before="240" w:after="200" w:line="276" w:lineRule="auto"/>
        <w:jc w:val="center"/>
        <w:rPr>
          <w:rFonts w:ascii="Cambria" w:hAnsi="Cambria"/>
          <w:b/>
          <w:sz w:val="28"/>
          <w:szCs w:val="22"/>
        </w:rPr>
      </w:pPr>
      <w:r w:rsidRPr="00945B9F">
        <w:rPr>
          <w:rFonts w:ascii="Cambria" w:eastAsia="Calibri" w:hAnsi="Cambria"/>
          <w:b/>
          <w:sz w:val="28"/>
          <w:szCs w:val="28"/>
          <w:lang w:eastAsia="en-US"/>
        </w:rPr>
        <w:t>„</w:t>
      </w:r>
      <w:r w:rsidR="00A207EF" w:rsidRPr="00A207EF">
        <w:rPr>
          <w:rFonts w:ascii="Cambria" w:hAnsi="Cambria"/>
          <w:b/>
          <w:bCs/>
          <w:sz w:val="28"/>
          <w:szCs w:val="22"/>
        </w:rPr>
        <w:t>Dostavba centrálního pavilonu základní školy v ul. Školní 247 v Opatovicích nad Labem</w:t>
      </w:r>
      <w:r w:rsidR="005258CA">
        <w:rPr>
          <w:rFonts w:ascii="Cambria" w:hAnsi="Cambria"/>
          <w:b/>
          <w:sz w:val="28"/>
          <w:szCs w:val="22"/>
        </w:rPr>
        <w:t>“</w:t>
      </w:r>
    </w:p>
    <w:p w:rsidR="00945B9F" w:rsidRPr="00945B9F" w:rsidRDefault="00945B9F" w:rsidP="00716DE9">
      <w:pP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:rsidR="00716DE9" w:rsidRPr="00AC63EC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477"/>
      </w:tblGrid>
      <w:tr w:rsidR="002015DD" w:rsidRPr="00F8456B" w:rsidTr="004726EF">
        <w:trPr>
          <w:cantSplit/>
        </w:trPr>
        <w:tc>
          <w:tcPr>
            <w:tcW w:w="2703" w:type="dxa"/>
          </w:tcPr>
          <w:p w:rsidR="002015DD" w:rsidRPr="005258CA" w:rsidRDefault="002015DD" w:rsidP="004726EF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</w:rPr>
            </w:pPr>
            <w:r w:rsidRPr="005258CA">
              <w:rPr>
                <w:rFonts w:asciiTheme="majorHAnsi" w:hAnsiTheme="majorHAnsi"/>
                <w:sz w:val="22"/>
              </w:rPr>
              <w:t>Název zadavatele:</w:t>
            </w:r>
          </w:p>
        </w:tc>
        <w:tc>
          <w:tcPr>
            <w:tcW w:w="6477" w:type="dxa"/>
          </w:tcPr>
          <w:p w:rsidR="002015DD" w:rsidRPr="005258CA" w:rsidRDefault="00760549" w:rsidP="00992968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highlight w:val="yellow"/>
              </w:rPr>
            </w:pPr>
            <w:r>
              <w:rPr>
                <w:rFonts w:asciiTheme="majorHAnsi" w:hAnsiTheme="majorHAnsi"/>
                <w:sz w:val="22"/>
              </w:rPr>
              <w:t>Obec Opatovice nad Labem</w:t>
            </w:r>
          </w:p>
        </w:tc>
      </w:tr>
      <w:tr w:rsidR="002015DD" w:rsidRPr="00F8456B" w:rsidTr="004726EF">
        <w:trPr>
          <w:cantSplit/>
        </w:trPr>
        <w:tc>
          <w:tcPr>
            <w:tcW w:w="2703" w:type="dxa"/>
          </w:tcPr>
          <w:p w:rsidR="002015DD" w:rsidRPr="005258CA" w:rsidRDefault="002015DD" w:rsidP="004726EF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</w:rPr>
            </w:pPr>
            <w:r w:rsidRPr="005258CA">
              <w:rPr>
                <w:rFonts w:asciiTheme="majorHAnsi" w:hAnsiTheme="majorHAnsi"/>
                <w:sz w:val="22"/>
              </w:rPr>
              <w:t>Sídlo zadavatele:</w:t>
            </w:r>
          </w:p>
        </w:tc>
        <w:tc>
          <w:tcPr>
            <w:tcW w:w="6477" w:type="dxa"/>
          </w:tcPr>
          <w:p w:rsidR="002015DD" w:rsidRPr="005258CA" w:rsidRDefault="00760549" w:rsidP="004726EF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highlight w:val="yellow"/>
              </w:rPr>
            </w:pPr>
            <w:r w:rsidRPr="00760549">
              <w:rPr>
                <w:rFonts w:asciiTheme="majorHAnsi" w:hAnsiTheme="majorHAnsi"/>
                <w:sz w:val="22"/>
              </w:rPr>
              <w:t>Pardubická 160, 533 45 Opatovice nad Labem</w:t>
            </w:r>
          </w:p>
        </w:tc>
      </w:tr>
      <w:tr w:rsidR="002015DD" w:rsidRPr="00F8456B" w:rsidTr="004726EF">
        <w:trPr>
          <w:cantSplit/>
        </w:trPr>
        <w:tc>
          <w:tcPr>
            <w:tcW w:w="2703" w:type="dxa"/>
          </w:tcPr>
          <w:p w:rsidR="002015DD" w:rsidRPr="005258CA" w:rsidRDefault="002015DD" w:rsidP="004726EF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</w:rPr>
            </w:pPr>
            <w:r w:rsidRPr="005258CA">
              <w:rPr>
                <w:rFonts w:asciiTheme="majorHAnsi" w:hAnsiTheme="majorHAnsi"/>
                <w:sz w:val="22"/>
              </w:rPr>
              <w:t>Statutární zástupce:</w:t>
            </w:r>
          </w:p>
        </w:tc>
        <w:tc>
          <w:tcPr>
            <w:tcW w:w="6477" w:type="dxa"/>
          </w:tcPr>
          <w:p w:rsidR="002015DD" w:rsidRPr="005258CA" w:rsidRDefault="00992968" w:rsidP="00760549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highlight w:val="yellow"/>
              </w:rPr>
            </w:pPr>
            <w:r>
              <w:rPr>
                <w:rFonts w:asciiTheme="majorHAnsi" w:hAnsiTheme="majorHAnsi"/>
                <w:sz w:val="22"/>
              </w:rPr>
              <w:t xml:space="preserve">Ing. </w:t>
            </w:r>
            <w:r w:rsidR="00760549">
              <w:rPr>
                <w:rFonts w:asciiTheme="majorHAnsi" w:hAnsiTheme="majorHAnsi"/>
                <w:sz w:val="22"/>
              </w:rPr>
              <w:t>Pavel Kohout, starosta obce</w:t>
            </w:r>
          </w:p>
        </w:tc>
      </w:tr>
      <w:tr w:rsidR="002015DD" w:rsidRPr="00F8456B" w:rsidTr="004726EF">
        <w:trPr>
          <w:cantSplit/>
        </w:trPr>
        <w:tc>
          <w:tcPr>
            <w:tcW w:w="2703" w:type="dxa"/>
          </w:tcPr>
          <w:p w:rsidR="002015DD" w:rsidRPr="005258CA" w:rsidRDefault="002015DD" w:rsidP="004726EF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</w:rPr>
            </w:pPr>
            <w:r w:rsidRPr="005258CA">
              <w:rPr>
                <w:rFonts w:asciiTheme="majorHAnsi" w:hAnsiTheme="majorHAnsi"/>
                <w:sz w:val="22"/>
              </w:rPr>
              <w:t>IČ zadavatele:</w:t>
            </w:r>
          </w:p>
        </w:tc>
        <w:tc>
          <w:tcPr>
            <w:tcW w:w="6477" w:type="dxa"/>
          </w:tcPr>
          <w:p w:rsidR="002015DD" w:rsidRPr="005258CA" w:rsidRDefault="00760549" w:rsidP="004726EF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highlight w:val="yellow"/>
              </w:rPr>
            </w:pPr>
            <w:r w:rsidRPr="00760549">
              <w:rPr>
                <w:rFonts w:asciiTheme="majorHAnsi" w:hAnsiTheme="majorHAnsi"/>
                <w:sz w:val="22"/>
              </w:rPr>
              <w:t>00274011</w:t>
            </w:r>
          </w:p>
        </w:tc>
      </w:tr>
      <w:tr w:rsidR="002015DD" w:rsidRPr="00F8456B" w:rsidTr="004726EF">
        <w:trPr>
          <w:cantSplit/>
        </w:trPr>
        <w:tc>
          <w:tcPr>
            <w:tcW w:w="2703" w:type="dxa"/>
          </w:tcPr>
          <w:p w:rsidR="002015DD" w:rsidRPr="005258CA" w:rsidRDefault="002015DD" w:rsidP="004726EF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</w:rPr>
            </w:pPr>
            <w:r w:rsidRPr="005258CA">
              <w:rPr>
                <w:rFonts w:asciiTheme="majorHAnsi" w:hAnsiTheme="majorHAnsi"/>
                <w:sz w:val="22"/>
              </w:rPr>
              <w:t>Adresa profilu zadavatele:</w:t>
            </w:r>
          </w:p>
        </w:tc>
        <w:tc>
          <w:tcPr>
            <w:tcW w:w="6477" w:type="dxa"/>
          </w:tcPr>
          <w:p w:rsidR="002015DD" w:rsidRPr="005258CA" w:rsidRDefault="00760549" w:rsidP="004726EF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</w:rPr>
            </w:pPr>
            <w:r w:rsidRPr="00760549">
              <w:rPr>
                <w:rFonts w:asciiTheme="majorHAnsi" w:hAnsiTheme="majorHAnsi"/>
                <w:sz w:val="22"/>
              </w:rPr>
              <w:t>https://www.e-zakazky.cz/Profil-Zadavatele/6df0313b-7e07-4ae9-83c0-dceb7a531045</w:t>
            </w:r>
            <w:bookmarkStart w:id="0" w:name="_GoBack"/>
            <w:bookmarkEnd w:id="0"/>
          </w:p>
        </w:tc>
      </w:tr>
    </w:tbl>
    <w:p w:rsidR="001028C3" w:rsidRPr="00AC63EC" w:rsidRDefault="001028C3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:rsidR="00716DE9" w:rsidRPr="00AC63EC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716DE9" w:rsidRPr="00AC63EC" w:rsidTr="0045175B">
        <w:tc>
          <w:tcPr>
            <w:tcW w:w="3227" w:type="dxa"/>
          </w:tcPr>
          <w:p w:rsidR="00716DE9" w:rsidRPr="00456006" w:rsidRDefault="00716DE9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:rsidR="00716DE9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1"/>
          </w:p>
        </w:tc>
      </w:tr>
      <w:tr w:rsidR="00456006" w:rsidRPr="00AC63EC" w:rsidTr="0045175B">
        <w:tc>
          <w:tcPr>
            <w:tcW w:w="3227" w:type="dxa"/>
          </w:tcPr>
          <w:p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:rsidR="00456006" w:rsidRDefault="00456006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45175B">
        <w:tc>
          <w:tcPr>
            <w:tcW w:w="3227" w:type="dxa"/>
          </w:tcPr>
          <w:p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:rsidR="00456006" w:rsidRDefault="00456006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45175B">
        <w:tc>
          <w:tcPr>
            <w:tcW w:w="3227" w:type="dxa"/>
          </w:tcPr>
          <w:p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:rsidR="00456006" w:rsidRDefault="00456006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45175B">
        <w:tc>
          <w:tcPr>
            <w:tcW w:w="3227" w:type="dxa"/>
          </w:tcPr>
          <w:p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Default="00456006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45175B">
        <w:tc>
          <w:tcPr>
            <w:tcW w:w="3227" w:type="dxa"/>
          </w:tcPr>
          <w:p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:rsidR="00456006" w:rsidRDefault="00456006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45175B">
        <w:tc>
          <w:tcPr>
            <w:tcW w:w="3227" w:type="dxa"/>
          </w:tcPr>
          <w:p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:rsidR="00456006" w:rsidRDefault="00456006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45175B">
        <w:tc>
          <w:tcPr>
            <w:tcW w:w="3227" w:type="dxa"/>
          </w:tcPr>
          <w:p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lastRenderedPageBreak/>
              <w:t>Statutární orgán:</w:t>
            </w:r>
          </w:p>
        </w:tc>
        <w:tc>
          <w:tcPr>
            <w:tcW w:w="5985" w:type="dxa"/>
          </w:tcPr>
          <w:p w:rsidR="00456006" w:rsidRDefault="00456006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45175B">
        <w:tc>
          <w:tcPr>
            <w:tcW w:w="3227" w:type="dxa"/>
          </w:tcPr>
          <w:p w:rsidR="00456006" w:rsidRPr="00456006" w:rsidRDefault="00456006" w:rsidP="00BB07BE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:rsidR="00456006" w:rsidRDefault="00456006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45175B">
        <w:tc>
          <w:tcPr>
            <w:tcW w:w="3227" w:type="dxa"/>
          </w:tcPr>
          <w:p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:rsidR="00456006" w:rsidRDefault="00456006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45175B">
        <w:tc>
          <w:tcPr>
            <w:tcW w:w="3227" w:type="dxa"/>
          </w:tcPr>
          <w:p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Default="00456006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45175B">
        <w:tc>
          <w:tcPr>
            <w:tcW w:w="3227" w:type="dxa"/>
          </w:tcPr>
          <w:p w:rsidR="00456006" w:rsidRPr="00456006" w:rsidRDefault="00456006" w:rsidP="0045175B">
            <w:pPr>
              <w:spacing w:after="200" w:line="276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:rsidR="00456006" w:rsidRDefault="00456006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16DE9" w:rsidRDefault="00716DE9" w:rsidP="00716DE9">
      <w:pPr>
        <w:spacing w:after="200" w:line="276" w:lineRule="auto"/>
        <w:ind w:left="-142" w:right="-142"/>
        <w:jc w:val="both"/>
        <w:rPr>
          <w:rFonts w:ascii="Cambria" w:eastAsia="Calibri" w:hAnsi="Cambria"/>
          <w:sz w:val="16"/>
          <w:szCs w:val="16"/>
          <w:lang w:eastAsia="en-US"/>
        </w:rPr>
      </w:pPr>
      <w:r w:rsidRPr="00AC63EC">
        <w:rPr>
          <w:rFonts w:ascii="Cambria" w:eastAsia="Calibri" w:hAnsi="Cambria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:rsidR="00716DE9" w:rsidRPr="00AC63EC" w:rsidRDefault="00716DE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:rsidR="00716DE9" w:rsidRPr="00AC63EC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16DE9" w:rsidRPr="00AC63EC" w:rsidTr="0045175B">
        <w:tc>
          <w:tcPr>
            <w:tcW w:w="4644" w:type="dxa"/>
          </w:tcPr>
          <w:p w:rsidR="00716DE9" w:rsidRPr="00456006" w:rsidRDefault="00716DE9" w:rsidP="00CE26C5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456006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 xml:space="preserve">ZÁKLADNÍ HODNOTÍCÍ KRITÉRIUM </w:t>
            </w:r>
            <w:r w:rsidR="00CE26C5" w:rsidRPr="00456006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>nejnižší nabídková cena</w:t>
            </w:r>
          </w:p>
        </w:tc>
        <w:tc>
          <w:tcPr>
            <w:tcW w:w="4644" w:type="dxa"/>
          </w:tcPr>
          <w:p w:rsidR="00716DE9" w:rsidRPr="00456006" w:rsidRDefault="00716DE9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456006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AC63EC" w:rsidTr="0045175B">
        <w:trPr>
          <w:trHeight w:val="1235"/>
        </w:trPr>
        <w:tc>
          <w:tcPr>
            <w:tcW w:w="4644" w:type="dxa"/>
          </w:tcPr>
          <w:p w:rsidR="00716DE9" w:rsidRPr="00456006" w:rsidRDefault="006724F8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456006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:rsidR="00716DE9" w:rsidRPr="00456006" w:rsidRDefault="00716DE9" w:rsidP="006724F8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Uvádí se absolutní hodnota celkové nabídkové ceny v Kč </w:t>
            </w:r>
            <w:r w:rsidR="00983365" w:rsidRPr="00456006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bez </w:t>
            </w:r>
            <w:r w:rsidRPr="00456006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DPH.</w:t>
            </w:r>
          </w:p>
        </w:tc>
        <w:tc>
          <w:tcPr>
            <w:tcW w:w="4644" w:type="dxa"/>
          </w:tcPr>
          <w:p w:rsidR="00716DE9" w:rsidRPr="00456006" w:rsidRDefault="00456006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C7767D" w:rsidRPr="00AC63EC" w:rsidRDefault="00C7767D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:rsidR="00C56D36" w:rsidRDefault="00C56D36" w:rsidP="006D789B">
      <w:pPr>
        <w:pBdr>
          <w:bottom w:val="single" w:sz="12" w:space="1" w:color="FF0000"/>
        </w:pBdr>
        <w:spacing w:line="276" w:lineRule="auto"/>
        <w:rPr>
          <w:rFonts w:ascii="Cambria" w:eastAsia="Calibri" w:hAnsi="Cambria"/>
          <w:b/>
          <w:sz w:val="28"/>
          <w:szCs w:val="28"/>
          <w:lang w:eastAsia="en-US"/>
        </w:rPr>
      </w:pPr>
    </w:p>
    <w:p w:rsidR="00716DE9" w:rsidRPr="00AC63EC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6006" w:rsidRPr="00AC63EC" w:rsidTr="0045175B">
        <w:tc>
          <w:tcPr>
            <w:tcW w:w="2802" w:type="dxa"/>
          </w:tcPr>
          <w:p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</w:tcPr>
          <w:p w:rsidR="00456006" w:rsidRDefault="00456006"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45175B">
        <w:tc>
          <w:tcPr>
            <w:tcW w:w="2802" w:type="dxa"/>
          </w:tcPr>
          <w:p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</w:tcPr>
          <w:p w:rsidR="00456006" w:rsidRDefault="00456006"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:rsidTr="0045175B">
        <w:tc>
          <w:tcPr>
            <w:tcW w:w="2802" w:type="dxa"/>
          </w:tcPr>
          <w:p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</w:tcPr>
          <w:p w:rsidR="00456006" w:rsidRDefault="00456006"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AC63EC" w:rsidTr="00456006">
        <w:trPr>
          <w:trHeight w:val="1839"/>
        </w:trPr>
        <w:tc>
          <w:tcPr>
            <w:tcW w:w="2802" w:type="dxa"/>
          </w:tcPr>
          <w:p w:rsidR="00716DE9" w:rsidRPr="00456006" w:rsidRDefault="00716DE9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</w:tcPr>
          <w:p w:rsidR="00716DE9" w:rsidRPr="00456006" w:rsidRDefault="00716DE9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:rsidR="00FD0495" w:rsidRDefault="00FD0495"/>
    <w:sectPr w:rsidR="00FD0495" w:rsidSect="00FD0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D70" w:rsidRDefault="00ED7D70" w:rsidP="00C7767D">
      <w:r>
        <w:separator/>
      </w:r>
    </w:p>
  </w:endnote>
  <w:endnote w:type="continuationSeparator" w:id="0">
    <w:p w:rsidR="00ED7D70" w:rsidRDefault="00ED7D70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D70" w:rsidRDefault="00ED7D70" w:rsidP="00C7767D">
      <w:r>
        <w:separator/>
      </w:r>
    </w:p>
  </w:footnote>
  <w:footnote w:type="continuationSeparator" w:id="0">
    <w:p w:rsidR="00ED7D70" w:rsidRDefault="00ED7D70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DE9"/>
    <w:rsid w:val="000045D4"/>
    <w:rsid w:val="00014831"/>
    <w:rsid w:val="00043747"/>
    <w:rsid w:val="00054CAF"/>
    <w:rsid w:val="000C23F6"/>
    <w:rsid w:val="001028C3"/>
    <w:rsid w:val="001065E8"/>
    <w:rsid w:val="00106961"/>
    <w:rsid w:val="00116068"/>
    <w:rsid w:val="001E6260"/>
    <w:rsid w:val="002015DD"/>
    <w:rsid w:val="00222308"/>
    <w:rsid w:val="00270B7E"/>
    <w:rsid w:val="002814C3"/>
    <w:rsid w:val="0029799D"/>
    <w:rsid w:val="002B7324"/>
    <w:rsid w:val="002D4B55"/>
    <w:rsid w:val="00310E07"/>
    <w:rsid w:val="00323898"/>
    <w:rsid w:val="00384C16"/>
    <w:rsid w:val="003B4FCE"/>
    <w:rsid w:val="003D5A8A"/>
    <w:rsid w:val="004372CE"/>
    <w:rsid w:val="0045175B"/>
    <w:rsid w:val="00456006"/>
    <w:rsid w:val="004823EE"/>
    <w:rsid w:val="004B06D9"/>
    <w:rsid w:val="004D4B51"/>
    <w:rsid w:val="004F5518"/>
    <w:rsid w:val="005258CA"/>
    <w:rsid w:val="00547DD6"/>
    <w:rsid w:val="00550903"/>
    <w:rsid w:val="00552513"/>
    <w:rsid w:val="0063697F"/>
    <w:rsid w:val="006724F8"/>
    <w:rsid w:val="006D789B"/>
    <w:rsid w:val="00711A42"/>
    <w:rsid w:val="00716DE9"/>
    <w:rsid w:val="00760549"/>
    <w:rsid w:val="008129C7"/>
    <w:rsid w:val="008179E0"/>
    <w:rsid w:val="0089357E"/>
    <w:rsid w:val="008A2AF8"/>
    <w:rsid w:val="00916A9A"/>
    <w:rsid w:val="0092188B"/>
    <w:rsid w:val="00922770"/>
    <w:rsid w:val="009333C1"/>
    <w:rsid w:val="00945B9F"/>
    <w:rsid w:val="009472EF"/>
    <w:rsid w:val="00983365"/>
    <w:rsid w:val="00992968"/>
    <w:rsid w:val="009E2656"/>
    <w:rsid w:val="009F3FAA"/>
    <w:rsid w:val="00A12C7B"/>
    <w:rsid w:val="00A207EF"/>
    <w:rsid w:val="00AA2CBF"/>
    <w:rsid w:val="00B2639E"/>
    <w:rsid w:val="00BB07BE"/>
    <w:rsid w:val="00C56D36"/>
    <w:rsid w:val="00C57C1F"/>
    <w:rsid w:val="00C7767D"/>
    <w:rsid w:val="00CC2149"/>
    <w:rsid w:val="00CE26C5"/>
    <w:rsid w:val="00D03041"/>
    <w:rsid w:val="00D633C3"/>
    <w:rsid w:val="00DC49FF"/>
    <w:rsid w:val="00E25A42"/>
    <w:rsid w:val="00E56FEF"/>
    <w:rsid w:val="00E94647"/>
    <w:rsid w:val="00E9668D"/>
    <w:rsid w:val="00ED7D70"/>
    <w:rsid w:val="00EE63CC"/>
    <w:rsid w:val="00F20682"/>
    <w:rsid w:val="00F76D7A"/>
    <w:rsid w:val="00FD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6F7A57-6DA3-4DC7-A563-C6162208C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kudrna</cp:lastModifiedBy>
  <cp:revision>3</cp:revision>
  <dcterms:created xsi:type="dcterms:W3CDTF">2018-03-23T10:23:00Z</dcterms:created>
  <dcterms:modified xsi:type="dcterms:W3CDTF">2018-04-03T13:49:00Z</dcterms:modified>
</cp:coreProperties>
</file>