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36" w:rsidRDefault="004A331A" w:rsidP="00122E36">
      <w:pPr>
        <w:spacing w:before="120" w:after="120"/>
        <w:jc w:val="both"/>
        <w:rPr>
          <w:noProof/>
        </w:rPr>
      </w:pPr>
      <w:r>
        <w:rPr>
          <w:noProof/>
        </w:rPr>
        <w:drawing>
          <wp:inline distT="0" distB="0" distL="0" distR="0" wp14:anchorId="53661456" wp14:editId="0E2700A3">
            <wp:extent cx="5759450" cy="928800"/>
            <wp:effectExtent l="0" t="0" r="0" b="5080"/>
            <wp:docPr id="1" name="Obrázek 1" descr="9939-banner_opzp_fs_erdf_gray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1" descr="9939-banner_opzp_fs_erdf_gray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9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F94" w:rsidRDefault="00C24F94" w:rsidP="00C24F94">
      <w:pPr>
        <w:rPr>
          <w:rFonts w:asciiTheme="minorHAnsi" w:hAnsiTheme="minorHAnsi" w:cstheme="minorHAnsi"/>
          <w:b/>
          <w:sz w:val="28"/>
          <w:szCs w:val="28"/>
        </w:rPr>
      </w:pPr>
      <w:bookmarkStart w:id="0" w:name="_GoBack"/>
      <w:bookmarkEnd w:id="0"/>
      <w:r>
        <w:rPr>
          <w:rFonts w:asciiTheme="minorHAnsi" w:hAnsiTheme="minorHAnsi" w:cstheme="minorHAnsi"/>
          <w:b/>
          <w:sz w:val="28"/>
          <w:szCs w:val="28"/>
        </w:rPr>
        <w:t xml:space="preserve">Příloha č. </w:t>
      </w:r>
      <w:r w:rsidR="009C5FB6">
        <w:rPr>
          <w:rFonts w:asciiTheme="minorHAnsi" w:hAnsiTheme="minorHAnsi" w:cstheme="minorHAnsi"/>
          <w:b/>
          <w:sz w:val="28"/>
          <w:szCs w:val="28"/>
        </w:rPr>
        <w:t>1</w:t>
      </w:r>
      <w:r>
        <w:rPr>
          <w:rFonts w:asciiTheme="minorHAnsi" w:hAnsiTheme="minorHAnsi" w:cstheme="minorHAnsi"/>
          <w:b/>
          <w:sz w:val="28"/>
          <w:szCs w:val="28"/>
        </w:rPr>
        <w:t xml:space="preserve"> – Krycí list nabídky</w:t>
      </w:r>
    </w:p>
    <w:p w:rsidR="00C24F94" w:rsidRDefault="00C24F94" w:rsidP="00C24F94">
      <w:pPr>
        <w:rPr>
          <w:rFonts w:asciiTheme="minorHAnsi" w:hAnsiTheme="minorHAnsi" w:cstheme="minorHAnsi"/>
          <w:sz w:val="28"/>
          <w:szCs w:val="28"/>
        </w:rPr>
      </w:pPr>
    </w:p>
    <w:p w:rsidR="00C24F94" w:rsidRPr="00EF42F1" w:rsidRDefault="00C24F94" w:rsidP="00C24F94">
      <w:pPr>
        <w:jc w:val="center"/>
        <w:rPr>
          <w:rFonts w:ascii="Calibri" w:hAnsi="Calibri"/>
          <w:b/>
          <w:sz w:val="36"/>
        </w:rPr>
      </w:pPr>
      <w:r w:rsidRPr="00EF42F1">
        <w:rPr>
          <w:rFonts w:ascii="Calibri" w:hAnsi="Calibri"/>
          <w:b/>
          <w:sz w:val="36"/>
        </w:rPr>
        <w:t>KRYCÍ LIST NABÍDKY</w:t>
      </w:r>
    </w:p>
    <w:p w:rsidR="00C24F94" w:rsidRPr="00264AC4" w:rsidRDefault="00C24F94" w:rsidP="00C24F94">
      <w:pPr>
        <w:jc w:val="center"/>
        <w:rPr>
          <w:rFonts w:ascii="Calibri" w:hAnsi="Calibri"/>
        </w:rPr>
      </w:pPr>
    </w:p>
    <w:p w:rsidR="00C24F94" w:rsidRPr="007275F3" w:rsidRDefault="00C24F94" w:rsidP="00C24F94">
      <w:pPr>
        <w:tabs>
          <w:tab w:val="left" w:pos="2127"/>
        </w:tabs>
        <w:ind w:left="2127" w:hanging="2127"/>
        <w:rPr>
          <w:rFonts w:ascii="Calibri" w:hAnsi="Calibri" w:cs="Arial"/>
          <w:b/>
        </w:rPr>
      </w:pPr>
      <w:r w:rsidRPr="00264AC4">
        <w:rPr>
          <w:rFonts w:ascii="Calibri" w:hAnsi="Calibri"/>
          <w:b/>
        </w:rPr>
        <w:t xml:space="preserve">Název zakázky: </w:t>
      </w:r>
      <w:r>
        <w:rPr>
          <w:rFonts w:ascii="Calibri" w:hAnsi="Calibri"/>
          <w:b/>
        </w:rPr>
        <w:tab/>
      </w:r>
      <w:r>
        <w:rPr>
          <w:rFonts w:ascii="Calibri" w:hAnsi="Calibri" w:cs="Arial"/>
          <w:b/>
        </w:rPr>
        <w:t>„</w:t>
      </w:r>
      <w:r w:rsidR="00546DE9">
        <w:rPr>
          <w:rFonts w:ascii="Calibri" w:hAnsi="Calibri" w:cs="Arial"/>
          <w:b/>
        </w:rPr>
        <w:t>ROZŠÍŘENÍ LBK 8 – PODIVÍN</w:t>
      </w:r>
      <w:r>
        <w:rPr>
          <w:rFonts w:ascii="Calibri" w:hAnsi="Calibri" w:cs="Arial"/>
          <w:b/>
        </w:rPr>
        <w:t>“</w:t>
      </w:r>
    </w:p>
    <w:p w:rsidR="00C24F94" w:rsidRPr="00856E98" w:rsidRDefault="00C24F94" w:rsidP="00C24F94">
      <w:pPr>
        <w:jc w:val="center"/>
        <w:rPr>
          <w:rFonts w:ascii="Calibri" w:hAnsi="Calibr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68"/>
        <w:gridCol w:w="6044"/>
      </w:tblGrid>
      <w:tr w:rsidR="00C24F94" w:rsidRPr="00264AC4" w:rsidTr="0013666F">
        <w:trPr>
          <w:trHeight w:val="334"/>
        </w:trPr>
        <w:tc>
          <w:tcPr>
            <w:tcW w:w="31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Název uchazeče</w:t>
            </w:r>
            <w:r w:rsidRPr="00264AC4">
              <w:rPr>
                <w:rFonts w:ascii="Calibri" w:hAnsi="Calibri"/>
                <w:b/>
              </w:rPr>
              <w:t>:</w:t>
            </w:r>
          </w:p>
        </w:tc>
        <w:tc>
          <w:tcPr>
            <w:tcW w:w="6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</w:rPr>
            </w:pPr>
          </w:p>
        </w:tc>
      </w:tr>
      <w:tr w:rsidR="00C24F94" w:rsidRPr="00264AC4" w:rsidTr="0013666F">
        <w:tc>
          <w:tcPr>
            <w:tcW w:w="31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  <w:r w:rsidRPr="00264AC4">
              <w:rPr>
                <w:rFonts w:ascii="Calibri" w:hAnsi="Calibri"/>
                <w:b/>
              </w:rPr>
              <w:t>Sídlo/místo podnikání:</w:t>
            </w:r>
          </w:p>
        </w:tc>
        <w:tc>
          <w:tcPr>
            <w:tcW w:w="6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</w:rPr>
            </w:pPr>
          </w:p>
        </w:tc>
      </w:tr>
      <w:tr w:rsidR="00C24F94" w:rsidRPr="00264AC4" w:rsidTr="0013666F">
        <w:tc>
          <w:tcPr>
            <w:tcW w:w="31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  <w:r w:rsidRPr="00264AC4">
              <w:rPr>
                <w:rFonts w:ascii="Calibri" w:hAnsi="Calibri"/>
                <w:b/>
              </w:rPr>
              <w:t>Kontaktní adresa:</w:t>
            </w:r>
          </w:p>
        </w:tc>
        <w:tc>
          <w:tcPr>
            <w:tcW w:w="6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</w:rPr>
            </w:pPr>
          </w:p>
        </w:tc>
      </w:tr>
      <w:tr w:rsidR="00C24F94" w:rsidRPr="00264AC4" w:rsidTr="0013666F">
        <w:tc>
          <w:tcPr>
            <w:tcW w:w="31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  <w:r w:rsidRPr="00264AC4">
              <w:rPr>
                <w:rFonts w:ascii="Calibri" w:hAnsi="Calibri"/>
                <w:b/>
              </w:rPr>
              <w:t>IČ:</w:t>
            </w:r>
          </w:p>
        </w:tc>
        <w:tc>
          <w:tcPr>
            <w:tcW w:w="6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</w:rPr>
            </w:pPr>
          </w:p>
        </w:tc>
      </w:tr>
      <w:tr w:rsidR="00C24F94" w:rsidRPr="00264AC4" w:rsidTr="0013666F">
        <w:tc>
          <w:tcPr>
            <w:tcW w:w="31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  <w:r w:rsidRPr="00264AC4">
              <w:rPr>
                <w:rFonts w:ascii="Calibri" w:hAnsi="Calibri"/>
                <w:b/>
              </w:rPr>
              <w:t>DIČ:</w:t>
            </w:r>
          </w:p>
        </w:tc>
        <w:tc>
          <w:tcPr>
            <w:tcW w:w="6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</w:rPr>
            </w:pPr>
          </w:p>
        </w:tc>
      </w:tr>
      <w:tr w:rsidR="00C24F94" w:rsidRPr="00264AC4" w:rsidTr="0013666F">
        <w:tc>
          <w:tcPr>
            <w:tcW w:w="31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  <w:r w:rsidRPr="00264AC4">
              <w:rPr>
                <w:rFonts w:ascii="Calibri" w:hAnsi="Calibri"/>
                <w:b/>
              </w:rPr>
              <w:t>Údaj o zápisu do obchodního rejstříku, je-li uchazeč zapsán:</w:t>
            </w:r>
          </w:p>
        </w:tc>
        <w:tc>
          <w:tcPr>
            <w:tcW w:w="6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</w:rPr>
            </w:pPr>
          </w:p>
        </w:tc>
      </w:tr>
      <w:tr w:rsidR="00C24F94" w:rsidRPr="00264AC4" w:rsidTr="0013666F">
        <w:tc>
          <w:tcPr>
            <w:tcW w:w="31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  <w:r w:rsidRPr="00264AC4">
              <w:rPr>
                <w:rFonts w:ascii="Calibri" w:hAnsi="Calibri"/>
                <w:b/>
              </w:rPr>
              <w:t>Právní forma:</w:t>
            </w:r>
          </w:p>
        </w:tc>
        <w:tc>
          <w:tcPr>
            <w:tcW w:w="6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</w:rPr>
            </w:pPr>
          </w:p>
        </w:tc>
      </w:tr>
      <w:tr w:rsidR="00C24F94" w:rsidRPr="00264AC4" w:rsidTr="0013666F">
        <w:tc>
          <w:tcPr>
            <w:tcW w:w="31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  <w:r w:rsidRPr="00264AC4">
              <w:rPr>
                <w:rFonts w:ascii="Calibri" w:hAnsi="Calibri"/>
                <w:b/>
              </w:rPr>
              <w:t>Osoba oprávněná jednat jménem/za uchazeče:</w:t>
            </w:r>
          </w:p>
        </w:tc>
        <w:tc>
          <w:tcPr>
            <w:tcW w:w="6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</w:rPr>
            </w:pPr>
          </w:p>
        </w:tc>
      </w:tr>
      <w:tr w:rsidR="00C24F94" w:rsidRPr="00264AC4" w:rsidTr="0013666F">
        <w:tc>
          <w:tcPr>
            <w:tcW w:w="31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  <w:r w:rsidRPr="00264AC4">
              <w:rPr>
                <w:rFonts w:ascii="Calibri" w:hAnsi="Calibri"/>
                <w:b/>
              </w:rPr>
              <w:t>Telefon:</w:t>
            </w:r>
          </w:p>
        </w:tc>
        <w:tc>
          <w:tcPr>
            <w:tcW w:w="6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</w:rPr>
            </w:pPr>
          </w:p>
        </w:tc>
      </w:tr>
      <w:tr w:rsidR="00C24F94" w:rsidRPr="00264AC4" w:rsidTr="0013666F">
        <w:tc>
          <w:tcPr>
            <w:tcW w:w="31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  <w:r w:rsidRPr="00264AC4">
              <w:rPr>
                <w:rFonts w:ascii="Calibri" w:hAnsi="Calibri"/>
                <w:b/>
              </w:rPr>
              <w:t>E-mail:</w:t>
            </w:r>
          </w:p>
        </w:tc>
        <w:tc>
          <w:tcPr>
            <w:tcW w:w="60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</w:rPr>
            </w:pPr>
          </w:p>
        </w:tc>
      </w:tr>
      <w:tr w:rsidR="00C24F94" w:rsidRPr="00264AC4" w:rsidTr="0013666F">
        <w:tc>
          <w:tcPr>
            <w:tcW w:w="31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  <w:r w:rsidRPr="00264AC4">
              <w:rPr>
                <w:rFonts w:ascii="Calibri" w:hAnsi="Calibri"/>
                <w:b/>
              </w:rPr>
              <w:t>Kontaktní osoba za uchazeče:</w:t>
            </w:r>
          </w:p>
        </w:tc>
        <w:tc>
          <w:tcPr>
            <w:tcW w:w="6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</w:rPr>
            </w:pPr>
          </w:p>
        </w:tc>
      </w:tr>
      <w:tr w:rsidR="00C24F94" w:rsidRPr="00264AC4" w:rsidTr="0013666F">
        <w:tc>
          <w:tcPr>
            <w:tcW w:w="31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  <w:r w:rsidRPr="00264AC4">
              <w:rPr>
                <w:rFonts w:ascii="Calibri" w:hAnsi="Calibri"/>
                <w:b/>
              </w:rPr>
              <w:t>Telefon:</w:t>
            </w:r>
          </w:p>
        </w:tc>
        <w:tc>
          <w:tcPr>
            <w:tcW w:w="6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</w:rPr>
            </w:pPr>
          </w:p>
        </w:tc>
      </w:tr>
      <w:tr w:rsidR="00C24F94" w:rsidRPr="00264AC4" w:rsidTr="0013666F">
        <w:tc>
          <w:tcPr>
            <w:tcW w:w="31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  <w:r w:rsidRPr="00264AC4">
              <w:rPr>
                <w:rFonts w:ascii="Calibri" w:hAnsi="Calibri"/>
                <w:b/>
              </w:rPr>
              <w:t>E-mail:</w:t>
            </w:r>
          </w:p>
        </w:tc>
        <w:tc>
          <w:tcPr>
            <w:tcW w:w="60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</w:rPr>
            </w:pPr>
          </w:p>
        </w:tc>
      </w:tr>
      <w:tr w:rsidR="00C24F94" w:rsidRPr="00264AC4" w:rsidTr="0013666F">
        <w:tc>
          <w:tcPr>
            <w:tcW w:w="316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</w:p>
        </w:tc>
        <w:tc>
          <w:tcPr>
            <w:tcW w:w="604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</w:rPr>
            </w:pPr>
          </w:p>
        </w:tc>
      </w:tr>
      <w:tr w:rsidR="00C24F94" w:rsidRPr="00264AC4" w:rsidTr="0013666F">
        <w:tc>
          <w:tcPr>
            <w:tcW w:w="31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C24F94" w:rsidRPr="00264AC4" w:rsidRDefault="00C24F94" w:rsidP="00C24F94">
            <w:pPr>
              <w:rPr>
                <w:rFonts w:ascii="Calibri" w:hAnsi="Calibri"/>
                <w:b/>
              </w:rPr>
            </w:pPr>
            <w:r w:rsidRPr="00264AC4">
              <w:rPr>
                <w:rFonts w:ascii="Calibri" w:hAnsi="Calibri"/>
                <w:b/>
              </w:rPr>
              <w:t>Nabídková cena</w:t>
            </w:r>
            <w:r>
              <w:rPr>
                <w:rFonts w:ascii="Calibri" w:hAnsi="Calibri"/>
                <w:b/>
              </w:rPr>
              <w:t xml:space="preserve"> v Kč</w:t>
            </w:r>
            <w:r w:rsidRPr="00264AC4">
              <w:rPr>
                <w:rFonts w:ascii="Calibri" w:hAnsi="Calibri"/>
                <w:b/>
              </w:rPr>
              <w:t xml:space="preserve"> bez DPH</w:t>
            </w:r>
            <w:r>
              <w:rPr>
                <w:rFonts w:ascii="Calibri" w:hAnsi="Calibri"/>
                <w:b/>
              </w:rPr>
              <w:t xml:space="preserve"> celkem</w:t>
            </w:r>
            <w:r w:rsidRPr="00264AC4">
              <w:rPr>
                <w:rFonts w:ascii="Calibri" w:hAnsi="Calibri"/>
                <w:b/>
              </w:rPr>
              <w:t>:</w:t>
            </w:r>
          </w:p>
        </w:tc>
        <w:tc>
          <w:tcPr>
            <w:tcW w:w="604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</w:rPr>
            </w:pPr>
          </w:p>
        </w:tc>
      </w:tr>
      <w:tr w:rsidR="00C24F94" w:rsidRPr="00264AC4" w:rsidTr="00BA4B81">
        <w:tc>
          <w:tcPr>
            <w:tcW w:w="3168" w:type="dxa"/>
            <w:tcBorders>
              <w:top w:val="double" w:sz="4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</w:p>
        </w:tc>
        <w:tc>
          <w:tcPr>
            <w:tcW w:w="6044" w:type="dxa"/>
            <w:tcBorders>
              <w:top w:val="double" w:sz="4" w:space="0" w:color="auto"/>
            </w:tcBorders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</w:p>
        </w:tc>
      </w:tr>
      <w:tr w:rsidR="00D3188D" w:rsidRPr="00264AC4" w:rsidTr="00BA4B81">
        <w:tc>
          <w:tcPr>
            <w:tcW w:w="3168" w:type="dxa"/>
            <w:vAlign w:val="center"/>
          </w:tcPr>
          <w:p w:rsidR="00D3188D" w:rsidRPr="00264AC4" w:rsidRDefault="00D3188D" w:rsidP="0013666F">
            <w:pPr>
              <w:rPr>
                <w:rFonts w:ascii="Calibri" w:hAnsi="Calibri"/>
                <w:b/>
              </w:rPr>
            </w:pPr>
          </w:p>
        </w:tc>
        <w:tc>
          <w:tcPr>
            <w:tcW w:w="6044" w:type="dxa"/>
            <w:vAlign w:val="center"/>
          </w:tcPr>
          <w:p w:rsidR="00D3188D" w:rsidRPr="00264AC4" w:rsidRDefault="00D3188D" w:rsidP="0013666F">
            <w:pPr>
              <w:rPr>
                <w:rFonts w:ascii="Calibri" w:hAnsi="Calibri"/>
                <w:b/>
              </w:rPr>
            </w:pPr>
          </w:p>
        </w:tc>
      </w:tr>
      <w:tr w:rsidR="00C24F94" w:rsidRPr="00264AC4" w:rsidTr="0013666F">
        <w:tc>
          <w:tcPr>
            <w:tcW w:w="3168" w:type="dxa"/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</w:p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</w:p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</w:p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</w:p>
          <w:p w:rsidR="00C24F94" w:rsidRPr="00264AC4" w:rsidRDefault="00C24F94" w:rsidP="00BA4B81">
            <w:pPr>
              <w:rPr>
                <w:rFonts w:ascii="Calibri" w:hAnsi="Calibri"/>
              </w:rPr>
            </w:pPr>
            <w:r w:rsidRPr="00264AC4">
              <w:rPr>
                <w:rFonts w:ascii="Calibri" w:hAnsi="Calibri"/>
              </w:rPr>
              <w:t>V ………..….dne …………201</w:t>
            </w:r>
            <w:r w:rsidR="00BA4B81">
              <w:rPr>
                <w:rFonts w:ascii="Calibri" w:hAnsi="Calibri"/>
              </w:rPr>
              <w:t>5</w:t>
            </w:r>
          </w:p>
        </w:tc>
        <w:tc>
          <w:tcPr>
            <w:tcW w:w="6044" w:type="dxa"/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</w:p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</w:p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</w:p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</w:p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  <w:r w:rsidRPr="00264AC4">
              <w:rPr>
                <w:rFonts w:ascii="Calibri" w:hAnsi="Calibri"/>
                <w:b/>
              </w:rPr>
              <w:t xml:space="preserve">                                          </w:t>
            </w:r>
          </w:p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  <w:r w:rsidRPr="00264AC4">
              <w:rPr>
                <w:rFonts w:ascii="Calibri" w:hAnsi="Calibri"/>
                <w:b/>
              </w:rPr>
              <w:t xml:space="preserve">                                       …….……………………………………</w:t>
            </w:r>
          </w:p>
        </w:tc>
      </w:tr>
      <w:tr w:rsidR="00C24F94" w:rsidRPr="00264AC4" w:rsidTr="0013666F">
        <w:tc>
          <w:tcPr>
            <w:tcW w:w="3168" w:type="dxa"/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</w:p>
        </w:tc>
        <w:tc>
          <w:tcPr>
            <w:tcW w:w="6044" w:type="dxa"/>
            <w:vAlign w:val="center"/>
          </w:tcPr>
          <w:p w:rsidR="00C24F94" w:rsidRPr="00264AC4" w:rsidRDefault="00C24F94" w:rsidP="0013666F">
            <w:pPr>
              <w:rPr>
                <w:rFonts w:ascii="Calibri" w:hAnsi="Calibri"/>
              </w:rPr>
            </w:pPr>
            <w:r w:rsidRPr="00264AC4">
              <w:rPr>
                <w:rFonts w:ascii="Calibri" w:hAnsi="Calibri"/>
                <w:b/>
              </w:rPr>
              <w:t xml:space="preserve">                                                 </w:t>
            </w:r>
            <w:r w:rsidRPr="00264AC4">
              <w:rPr>
                <w:rFonts w:ascii="Calibri" w:hAnsi="Calibri"/>
              </w:rPr>
              <w:t>podpis oprávněné osoby</w:t>
            </w:r>
          </w:p>
          <w:p w:rsidR="00C24F94" w:rsidRPr="00264AC4" w:rsidRDefault="00C24F94" w:rsidP="0013666F">
            <w:pPr>
              <w:rPr>
                <w:rFonts w:ascii="Calibri" w:hAnsi="Calibri"/>
                <w:b/>
              </w:rPr>
            </w:pPr>
          </w:p>
        </w:tc>
      </w:tr>
    </w:tbl>
    <w:p w:rsidR="009E6888" w:rsidRDefault="009E6888" w:rsidP="00DE39F9">
      <w:pPr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="Arial"/>
          <w:sz w:val="22"/>
          <w:szCs w:val="22"/>
        </w:rPr>
      </w:pPr>
    </w:p>
    <w:p w:rsidR="009E6888" w:rsidRDefault="009E6888">
      <w:p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br w:type="page"/>
      </w:r>
    </w:p>
    <w:p w:rsidR="00B22CD7" w:rsidRDefault="00B22CD7" w:rsidP="00B22CD7">
      <w:pPr>
        <w:pStyle w:val="Zkladntextodsazen3"/>
        <w:tabs>
          <w:tab w:val="left" w:pos="5940"/>
        </w:tabs>
        <w:ind w:left="0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lastRenderedPageBreak/>
        <w:t xml:space="preserve">Příloha č. 2 Zadávací dokumentace – </w:t>
      </w:r>
      <w:r w:rsidRPr="00EF42F1">
        <w:rPr>
          <w:rFonts w:asciiTheme="minorHAnsi" w:hAnsiTheme="minorHAnsi" w:cstheme="minorHAnsi"/>
          <w:b/>
          <w:sz w:val="28"/>
          <w:szCs w:val="28"/>
        </w:rPr>
        <w:t xml:space="preserve">Čestné prohlášení o splnění </w:t>
      </w:r>
      <w:r>
        <w:rPr>
          <w:rFonts w:asciiTheme="minorHAnsi" w:hAnsiTheme="minorHAnsi" w:cstheme="minorHAnsi"/>
          <w:b/>
          <w:sz w:val="28"/>
          <w:szCs w:val="28"/>
        </w:rPr>
        <w:t>k</w:t>
      </w:r>
      <w:r w:rsidRPr="00EF42F1">
        <w:rPr>
          <w:rFonts w:asciiTheme="minorHAnsi" w:hAnsiTheme="minorHAnsi" w:cstheme="minorHAnsi"/>
          <w:b/>
          <w:sz w:val="28"/>
          <w:szCs w:val="28"/>
        </w:rPr>
        <w:t>valifikačních předpokladů</w:t>
      </w:r>
    </w:p>
    <w:p w:rsidR="00B22CD7" w:rsidRPr="00264AC4" w:rsidRDefault="00B22CD7" w:rsidP="00B22CD7">
      <w:pPr>
        <w:jc w:val="center"/>
        <w:rPr>
          <w:rFonts w:ascii="Calibri" w:hAnsi="Calibri"/>
        </w:rPr>
      </w:pPr>
    </w:p>
    <w:p w:rsidR="00B22CD7" w:rsidRDefault="00B22CD7" w:rsidP="00B22CD7">
      <w:pPr>
        <w:jc w:val="center"/>
        <w:rPr>
          <w:rFonts w:asciiTheme="minorHAnsi" w:hAnsiTheme="minorHAnsi"/>
          <w:b/>
        </w:rPr>
      </w:pPr>
      <w:r w:rsidRPr="006C5407">
        <w:rPr>
          <w:rFonts w:asciiTheme="minorHAnsi" w:hAnsiTheme="minorHAnsi"/>
          <w:b/>
        </w:rPr>
        <w:t>ČESTNÉ PROHLÁŠENÍ O SPLNĚNÍ KVALIFIKAČNÍCH PŘEDPOKLADŮ</w:t>
      </w:r>
    </w:p>
    <w:p w:rsidR="00B22CD7" w:rsidRPr="006C5407" w:rsidRDefault="00B22CD7" w:rsidP="00B22CD7">
      <w:pPr>
        <w:jc w:val="center"/>
        <w:rPr>
          <w:rFonts w:asciiTheme="minorHAnsi" w:hAnsiTheme="minorHAnsi"/>
          <w:b/>
        </w:rPr>
      </w:pPr>
    </w:p>
    <w:p w:rsidR="00B22CD7" w:rsidRPr="006C5407" w:rsidRDefault="00B22CD7" w:rsidP="00B22CD7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  <w:bCs/>
        </w:rPr>
      </w:pPr>
      <w:r w:rsidRPr="006C5407">
        <w:rPr>
          <w:rFonts w:asciiTheme="minorHAnsi" w:hAnsiTheme="minorHAnsi"/>
          <w:b/>
          <w:bCs/>
        </w:rPr>
        <w:t>Tímto čestně prohlašuji, že jsem uchazeč:</w:t>
      </w:r>
    </w:p>
    <w:p w:rsidR="00B22CD7" w:rsidRPr="006C5407" w:rsidRDefault="00B22CD7" w:rsidP="00B22CD7">
      <w:pPr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 w:rsidRPr="006C5407">
        <w:rPr>
          <w:rFonts w:asciiTheme="minorHAnsi" w:hAnsiTheme="minorHAnsi"/>
        </w:rPr>
        <w:t>který nebyl pravomocně odsouzen pro trestný čin spáchaný ve prospěch organizované zločinecké skupiny, trestný čin účasti na organizované zločinecké skupině, legalizace výnosů z trestné činnosti, podílnictví, přijetí úplatku, podplacení, nepřímého úplatkářství, podvodu, úvěrového podvodu, včetně případů, kdy jde o</w:t>
      </w:r>
      <w:r>
        <w:rPr>
          <w:rFonts w:asciiTheme="minorHAnsi" w:hAnsiTheme="minorHAnsi"/>
        </w:rPr>
        <w:t> </w:t>
      </w:r>
      <w:r w:rsidRPr="006C5407">
        <w:rPr>
          <w:rFonts w:asciiTheme="minorHAnsi" w:hAnsiTheme="minorHAnsi"/>
        </w:rPr>
        <w:t>přípravu nebo pokus nebo účastenství na takovém trestném činu, nebo došlo k</w:t>
      </w:r>
      <w:r>
        <w:rPr>
          <w:rFonts w:asciiTheme="minorHAnsi" w:hAnsiTheme="minorHAnsi"/>
        </w:rPr>
        <w:t> </w:t>
      </w:r>
      <w:r w:rsidRPr="006C5407">
        <w:rPr>
          <w:rFonts w:asciiTheme="minorHAnsi" w:hAnsiTheme="minorHAnsi"/>
        </w:rPr>
        <w:t>zahlazení odsouzení za spáchání takového trestného činu; jde-li o právnickou osobu, musí tento předpoklad splňovat jak tato právnická osoba, tak její statutární orgán nebo každý člen statutárního orgánu, a je-li statutárním orgánem dodavatele či členem statutárního orgánu dodavatele právnická osoba, musí tento předpoklad splňovat jak tato právnická osoba, tak její statutární orgán nebo každý člen statutárního orgánu této právnické osoby; podává-li nabídku či žádost o účast zahraniční právnická osoba prostřednictvím své organizační složky, musí předpoklad podle tohoto písmene splňovat vedle uvedených osob rovněž vedoucí této organizační složky; tento základní kvalifikační předpoklad musí dodavatel splňovat jak ve vztahu k území České republiky, tak k zemi svého sídla, místa podnikání či bydliště,</w:t>
      </w:r>
    </w:p>
    <w:p w:rsidR="00B22CD7" w:rsidRPr="006C5407" w:rsidRDefault="00B22CD7" w:rsidP="00B22CD7">
      <w:pPr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 w:rsidRPr="006C5407">
        <w:rPr>
          <w:rFonts w:asciiTheme="minorHAnsi" w:hAnsiTheme="minorHAnsi"/>
        </w:rPr>
        <w:t xml:space="preserve">který nebyl pravomocně odsouzen pro trestný čin, jehož skutková podstata souvisí s předmětem podnikání dodavatele podle zvláštních právních předpisů nebo došlo k zahlazení odsouzení za spáchání takového trestného činu; jde-li o právnickou osobu, musí tuto podmínku splňovat jak tato právnická osoba, tak její statutární orgán nebo každý člen statutárního orgánu, a je-li statutárním orgánem dodavatele či členem statutárního orgánu dodavatele právnická osoba, musí tento předpoklad splňovat jak tato právnická osoba, tak její statutární orgán nebo každý člen statutárního orgánu této právnické osoby; podává-li nabídku či žádost o účast zahraniční právnická osoba prostřednictvím své organizační složky, musí předpoklad podle tohoto písmene splňovat vedle uvedených osob rovněž vedoucí této organizační složky; tento základní kvalifikační předpoklad musí dodavatel splňovat jak ve vztahu k území České republiky, tak k zemi svého sídla, místa podnikání či bydliště, </w:t>
      </w:r>
    </w:p>
    <w:p w:rsidR="00B22CD7" w:rsidRPr="006C5407" w:rsidRDefault="00B22CD7" w:rsidP="00B22CD7">
      <w:pPr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 w:rsidRPr="006C5407">
        <w:rPr>
          <w:rFonts w:asciiTheme="minorHAnsi" w:hAnsiTheme="minorHAnsi"/>
        </w:rPr>
        <w:t>který v posledních 3 letech nenaplnil skutkovou podstatu jednání nekalé soutěže formou podplácení podle zvláštního právního předpisu,</w:t>
      </w:r>
    </w:p>
    <w:p w:rsidR="00B22CD7" w:rsidRPr="006C5407" w:rsidRDefault="00B22CD7" w:rsidP="00B22CD7">
      <w:pPr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 w:rsidRPr="006C5407">
        <w:rPr>
          <w:rFonts w:asciiTheme="minorHAnsi" w:hAnsiTheme="minorHAnsi"/>
        </w:rPr>
        <w:t xml:space="preserve">vůči jehož majetku neprobíhá nebo v posledních 3 letech neproběhlo insolvenční řízení, v němž bylo vydáno rozhodnutí o úpadku nebo insolvenční návrh nebyl zamítnut proto, že majetek nepostačuje k úhradě nákladů insolvenčního řízení, nebo nebyl konkurs zrušen proto, že majetek byl zcela nepostačující nebo zavedena nucená správa podle zvláštních právních předpisů, </w:t>
      </w:r>
    </w:p>
    <w:p w:rsidR="00B22CD7" w:rsidRPr="006C5407" w:rsidRDefault="00B22CD7" w:rsidP="00B22CD7">
      <w:pPr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 w:rsidRPr="006C5407">
        <w:rPr>
          <w:rFonts w:asciiTheme="minorHAnsi" w:hAnsiTheme="minorHAnsi"/>
        </w:rPr>
        <w:t>který není v likvidaci,</w:t>
      </w:r>
    </w:p>
    <w:p w:rsidR="00B22CD7" w:rsidRPr="006C5407" w:rsidRDefault="00B22CD7" w:rsidP="00B22CD7">
      <w:pPr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 w:rsidRPr="006C5407">
        <w:rPr>
          <w:rFonts w:asciiTheme="minorHAnsi" w:hAnsiTheme="minorHAnsi"/>
        </w:rPr>
        <w:t>který nemá v evidenci daní zachyceny daňové nedoplatky, a to jak v České republice, tak v zemi sídla, místa podnikání či bydliště dodavatele,</w:t>
      </w:r>
    </w:p>
    <w:p w:rsidR="00B22CD7" w:rsidRPr="006C5407" w:rsidRDefault="00B22CD7" w:rsidP="00B22CD7">
      <w:pPr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 w:rsidRPr="006C5407">
        <w:rPr>
          <w:rFonts w:asciiTheme="minorHAnsi" w:hAnsiTheme="minorHAnsi"/>
        </w:rPr>
        <w:t>který nemá nedoplatek na pojistném a na penále na veřejné zdravotní pojištění, a to jak v České republice, tak v zemi sídla, místa podnikání či bydliště dodavatele,</w:t>
      </w:r>
    </w:p>
    <w:p w:rsidR="00B22CD7" w:rsidRPr="006C5407" w:rsidRDefault="00B22CD7" w:rsidP="00B22CD7">
      <w:pPr>
        <w:numPr>
          <w:ilvl w:val="0"/>
          <w:numId w:val="38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 w:rsidRPr="006C5407">
        <w:rPr>
          <w:rFonts w:asciiTheme="minorHAnsi" w:hAnsiTheme="minorHAnsi"/>
        </w:rPr>
        <w:t>který nemá nedoplatek na pojistném a na penále na sociální zabezpečení a příspěvku na státní politiku zaměstnanosti, a to jak v České republice, tak v zemi sídla, místa podnikání či bydliště dodavatele,</w:t>
      </w:r>
    </w:p>
    <w:p w:rsidR="00B22CD7" w:rsidRPr="006C5407" w:rsidRDefault="00B22CD7" w:rsidP="00B22CD7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 w:rsidRPr="006C5407">
        <w:rPr>
          <w:rFonts w:asciiTheme="minorHAnsi" w:hAnsiTheme="minorHAnsi"/>
        </w:rPr>
        <w:t xml:space="preserve">který není veden v rejstříku osob se zákazem plnění veřejných zakázek a </w:t>
      </w:r>
    </w:p>
    <w:p w:rsidR="00B22CD7" w:rsidRPr="006C5407" w:rsidRDefault="00B22CD7" w:rsidP="00B22CD7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 w:rsidRPr="006C5407">
        <w:rPr>
          <w:rFonts w:asciiTheme="minorHAnsi" w:hAnsiTheme="minorHAnsi"/>
        </w:rPr>
        <w:t>kterému nebyla v posledních 3 letech pravomocně uložena pokuta za umožnění výkonu nelegální práce dle zvláštního právního předpisu.</w:t>
      </w:r>
    </w:p>
    <w:p w:rsidR="00B22CD7" w:rsidRDefault="00B22CD7" w:rsidP="00B22CD7">
      <w:pPr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</w:p>
    <w:p w:rsidR="00B22CD7" w:rsidRPr="00E33149" w:rsidRDefault="00B22CD7" w:rsidP="00B126D9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 w:rsidRPr="00E33149">
        <w:rPr>
          <w:rFonts w:asciiTheme="minorHAnsi" w:hAnsiTheme="minorHAnsi"/>
        </w:rPr>
        <w:t xml:space="preserve">žádný z členů statutárního orgánu v posledních třech letech nebyl v pracovně právním, funkčním či obdobném poměru u zadavatele – </w:t>
      </w:r>
      <w:r w:rsidR="00B126D9" w:rsidRPr="00B126D9">
        <w:rPr>
          <w:rFonts w:asciiTheme="minorHAnsi" w:hAnsiTheme="minorHAnsi"/>
        </w:rPr>
        <w:t>ŠAROVEC, z.s.</w:t>
      </w:r>
      <w:r w:rsidRPr="00E33149">
        <w:rPr>
          <w:rFonts w:asciiTheme="minorHAnsi" w:hAnsiTheme="minorHAnsi"/>
        </w:rPr>
        <w:t>; IČ:</w:t>
      </w:r>
      <w:r>
        <w:rPr>
          <w:rFonts w:asciiTheme="minorHAnsi" w:hAnsiTheme="minorHAnsi"/>
        </w:rPr>
        <w:t> </w:t>
      </w:r>
      <w:r w:rsidR="00B126D9" w:rsidRPr="00B126D9">
        <w:rPr>
          <w:rFonts w:asciiTheme="minorHAnsi" w:hAnsiTheme="minorHAnsi"/>
        </w:rPr>
        <w:t>26609789</w:t>
      </w:r>
      <w:r w:rsidRPr="00E33149">
        <w:rPr>
          <w:rFonts w:asciiTheme="minorHAnsi" w:hAnsiTheme="minorHAnsi"/>
        </w:rPr>
        <w:t>;</w:t>
      </w:r>
    </w:p>
    <w:p w:rsidR="00B22CD7" w:rsidRPr="00E33149" w:rsidRDefault="00B22CD7" w:rsidP="00B22CD7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 w:rsidRPr="00E33149">
        <w:rPr>
          <w:rFonts w:asciiTheme="minorHAnsi" w:hAnsiTheme="minorHAnsi"/>
        </w:rPr>
        <w:t>seznam vlastníků akcií s podílem nad 10 %:</w:t>
      </w:r>
    </w:p>
    <w:p w:rsidR="00B22CD7" w:rsidRPr="00E33149" w:rsidRDefault="00B22CD7" w:rsidP="00B22CD7">
      <w:pPr>
        <w:autoSpaceDE w:val="0"/>
        <w:autoSpaceDN w:val="0"/>
        <w:adjustRightInd w:val="0"/>
        <w:spacing w:line="276" w:lineRule="auto"/>
        <w:ind w:left="720"/>
        <w:jc w:val="both"/>
        <w:rPr>
          <w:rFonts w:asciiTheme="minorHAnsi" w:hAnsiTheme="minorHAnsi"/>
        </w:rPr>
      </w:pPr>
      <w:r w:rsidRPr="00E33149">
        <w:rPr>
          <w:rFonts w:asciiTheme="minorHAnsi" w:hAnsiTheme="minorHAnsi"/>
        </w:rPr>
        <w:t>a.</w:t>
      </w:r>
      <w:r w:rsidRPr="00E33149">
        <w:rPr>
          <w:rFonts w:asciiTheme="minorHAnsi" w:hAnsiTheme="minorHAnsi"/>
        </w:rPr>
        <w:tab/>
      </w:r>
    </w:p>
    <w:p w:rsidR="00B22CD7" w:rsidRPr="00E33149" w:rsidRDefault="00B22CD7" w:rsidP="00B22CD7">
      <w:pPr>
        <w:autoSpaceDE w:val="0"/>
        <w:autoSpaceDN w:val="0"/>
        <w:adjustRightInd w:val="0"/>
        <w:spacing w:line="276" w:lineRule="auto"/>
        <w:ind w:left="720"/>
        <w:jc w:val="both"/>
        <w:rPr>
          <w:rFonts w:asciiTheme="minorHAnsi" w:hAnsiTheme="minorHAnsi"/>
        </w:rPr>
      </w:pPr>
      <w:r w:rsidRPr="00E33149">
        <w:rPr>
          <w:rFonts w:asciiTheme="minorHAnsi" w:hAnsiTheme="minorHAnsi"/>
        </w:rPr>
        <w:t>b.</w:t>
      </w:r>
      <w:r w:rsidRPr="00E33149">
        <w:rPr>
          <w:rFonts w:asciiTheme="minorHAnsi" w:hAnsiTheme="minorHAnsi"/>
        </w:rPr>
        <w:tab/>
      </w:r>
    </w:p>
    <w:p w:rsidR="00B22CD7" w:rsidRPr="00E33149" w:rsidRDefault="00B22CD7" w:rsidP="00B22CD7">
      <w:pPr>
        <w:autoSpaceDE w:val="0"/>
        <w:autoSpaceDN w:val="0"/>
        <w:adjustRightInd w:val="0"/>
        <w:spacing w:line="276" w:lineRule="auto"/>
        <w:ind w:left="720"/>
        <w:jc w:val="both"/>
        <w:rPr>
          <w:rFonts w:asciiTheme="minorHAnsi" w:hAnsiTheme="minorHAnsi"/>
        </w:rPr>
      </w:pPr>
      <w:r w:rsidRPr="00E33149">
        <w:rPr>
          <w:rFonts w:asciiTheme="minorHAnsi" w:hAnsiTheme="minorHAnsi"/>
        </w:rPr>
        <w:t>c.</w:t>
      </w:r>
      <w:r w:rsidRPr="00E33149">
        <w:rPr>
          <w:rFonts w:asciiTheme="minorHAnsi" w:hAnsiTheme="minorHAnsi"/>
        </w:rPr>
        <w:tab/>
        <w:t xml:space="preserve"> ;</w:t>
      </w:r>
    </w:p>
    <w:p w:rsidR="00B22CD7" w:rsidRDefault="00B22CD7" w:rsidP="00B22CD7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 w:rsidRPr="00E33149">
        <w:rPr>
          <w:rFonts w:asciiTheme="minorHAnsi" w:hAnsiTheme="minorHAnsi"/>
        </w:rPr>
        <w:t>uchazeč neuzavře zakázanou dohodu podle zvláštního právního předpisu v souvislosti se zadávanou veřejnou zakázkou;</w:t>
      </w:r>
    </w:p>
    <w:p w:rsidR="00DE5192" w:rsidRDefault="00DE5192" w:rsidP="00DE5192">
      <w:pPr>
        <w:autoSpaceDE w:val="0"/>
        <w:autoSpaceDN w:val="0"/>
        <w:adjustRightInd w:val="0"/>
        <w:spacing w:line="276" w:lineRule="auto"/>
        <w:ind w:left="720"/>
        <w:jc w:val="both"/>
        <w:rPr>
          <w:rFonts w:asciiTheme="minorHAnsi" w:hAnsiTheme="minorHAnsi"/>
        </w:rPr>
      </w:pPr>
    </w:p>
    <w:p w:rsidR="00DE5192" w:rsidRPr="00DE5192" w:rsidRDefault="00DE5192" w:rsidP="00DE5192">
      <w:pPr>
        <w:pStyle w:val="Odstavecseseznamem"/>
        <w:numPr>
          <w:ilvl w:val="0"/>
          <w:numId w:val="39"/>
        </w:numPr>
        <w:rPr>
          <w:rFonts w:asciiTheme="minorHAnsi" w:hAnsiTheme="minorHAnsi"/>
        </w:rPr>
      </w:pPr>
      <w:r w:rsidRPr="00DE5192">
        <w:rPr>
          <w:rFonts w:asciiTheme="minorHAnsi" w:hAnsiTheme="minorHAnsi"/>
        </w:rPr>
        <w:t>je schopen prokázat, resp. splňuje všechny kvalifikační předpoklady.</w:t>
      </w:r>
    </w:p>
    <w:p w:rsidR="00B22CD7" w:rsidRPr="006C5407" w:rsidRDefault="00B22CD7" w:rsidP="00B22CD7">
      <w:pPr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</w:p>
    <w:p w:rsidR="00B22CD7" w:rsidRPr="006C5407" w:rsidRDefault="00B22CD7" w:rsidP="00B22CD7">
      <w:pPr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</w:p>
    <w:p w:rsidR="00B22CD7" w:rsidRPr="006C5407" w:rsidRDefault="00B22CD7" w:rsidP="00B22CD7">
      <w:pPr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</w:p>
    <w:p w:rsidR="00B22CD7" w:rsidRPr="006C5407" w:rsidRDefault="00B22CD7" w:rsidP="00B22CD7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</w:rPr>
      </w:pPr>
      <w:r w:rsidRPr="006C5407">
        <w:rPr>
          <w:rFonts w:asciiTheme="minorHAnsi" w:hAnsiTheme="minorHAnsi"/>
          <w:b/>
          <w:highlight w:val="yellow"/>
        </w:rPr>
        <w:t>(název uchazeče)</w:t>
      </w:r>
    </w:p>
    <w:p w:rsidR="00B22CD7" w:rsidRPr="006C5407" w:rsidRDefault="00B22CD7" w:rsidP="00B22CD7">
      <w:pPr>
        <w:tabs>
          <w:tab w:val="left" w:pos="2835"/>
        </w:tabs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  <w:r w:rsidRPr="006C5407">
        <w:rPr>
          <w:rFonts w:asciiTheme="minorHAnsi" w:hAnsiTheme="minorHAnsi"/>
        </w:rPr>
        <w:t xml:space="preserve">Oprávněná osoba: </w:t>
      </w:r>
      <w:r w:rsidRPr="006C5407">
        <w:rPr>
          <w:rFonts w:asciiTheme="minorHAnsi" w:hAnsiTheme="minorHAnsi"/>
        </w:rPr>
        <w:tab/>
      </w:r>
      <w:r w:rsidRPr="006C5407">
        <w:rPr>
          <w:rFonts w:asciiTheme="minorHAnsi" w:hAnsiTheme="minorHAnsi"/>
          <w:highlight w:val="yellow"/>
        </w:rPr>
        <w:t>(titul, jméno, příjmení)</w:t>
      </w:r>
    </w:p>
    <w:p w:rsidR="00B22CD7" w:rsidRPr="006C5407" w:rsidRDefault="00B22CD7" w:rsidP="00B22CD7">
      <w:pPr>
        <w:tabs>
          <w:tab w:val="left" w:pos="2835"/>
        </w:tabs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  <w:r w:rsidRPr="006C5407">
        <w:rPr>
          <w:rFonts w:asciiTheme="minorHAnsi" w:hAnsiTheme="minorHAnsi"/>
        </w:rPr>
        <w:t xml:space="preserve">Funkce oprávněné osoby: </w:t>
      </w:r>
      <w:r w:rsidRPr="006C5407">
        <w:rPr>
          <w:rFonts w:asciiTheme="minorHAnsi" w:hAnsiTheme="minorHAnsi"/>
        </w:rPr>
        <w:tab/>
      </w:r>
      <w:r w:rsidRPr="006C5407">
        <w:rPr>
          <w:rFonts w:asciiTheme="minorHAnsi" w:hAnsiTheme="minorHAnsi"/>
          <w:highlight w:val="yellow"/>
        </w:rPr>
        <w:t>(např. jednatel společnosti)</w:t>
      </w:r>
    </w:p>
    <w:tbl>
      <w:tblPr>
        <w:tblW w:w="9379" w:type="dxa"/>
        <w:jc w:val="center"/>
        <w:tblInd w:w="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2"/>
        <w:gridCol w:w="3024"/>
        <w:gridCol w:w="3223"/>
      </w:tblGrid>
      <w:tr w:rsidR="00B22CD7" w:rsidRPr="006C5407" w:rsidTr="003275DC">
        <w:trPr>
          <w:trHeight w:val="396"/>
          <w:jc w:val="center"/>
        </w:trPr>
        <w:tc>
          <w:tcPr>
            <w:tcW w:w="3132" w:type="dxa"/>
            <w:shd w:val="clear" w:color="auto" w:fill="auto"/>
            <w:vAlign w:val="bottom"/>
          </w:tcPr>
          <w:p w:rsidR="00B22CD7" w:rsidRPr="006C5407" w:rsidRDefault="00B22CD7" w:rsidP="003275DC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</w:rPr>
            </w:pPr>
            <w:r w:rsidRPr="006C5407">
              <w:rPr>
                <w:rFonts w:asciiTheme="minorHAnsi" w:hAnsiTheme="minorHAnsi"/>
              </w:rPr>
              <w:t>V …………………………,</w:t>
            </w:r>
          </w:p>
          <w:p w:rsidR="00B22CD7" w:rsidRPr="006C5407" w:rsidRDefault="00B22CD7" w:rsidP="003275DC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3024" w:type="dxa"/>
            <w:shd w:val="clear" w:color="auto" w:fill="auto"/>
            <w:vAlign w:val="bottom"/>
          </w:tcPr>
          <w:p w:rsidR="00B22CD7" w:rsidRPr="006C5407" w:rsidRDefault="00B22CD7" w:rsidP="003275DC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</w:rPr>
            </w:pPr>
            <w:r w:rsidRPr="006C5407">
              <w:rPr>
                <w:rFonts w:asciiTheme="minorHAnsi" w:hAnsiTheme="minorHAnsi"/>
              </w:rPr>
              <w:t>dne ………………………</w:t>
            </w:r>
          </w:p>
          <w:p w:rsidR="00B22CD7" w:rsidRPr="006C5407" w:rsidRDefault="00B22CD7" w:rsidP="003275DC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</w:rPr>
            </w:pPr>
          </w:p>
        </w:tc>
        <w:tc>
          <w:tcPr>
            <w:tcW w:w="3223" w:type="dxa"/>
            <w:shd w:val="clear" w:color="auto" w:fill="auto"/>
            <w:vAlign w:val="bottom"/>
          </w:tcPr>
          <w:p w:rsidR="00B22CD7" w:rsidRPr="006C5407" w:rsidRDefault="00B22CD7" w:rsidP="003275D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/>
              </w:rPr>
            </w:pPr>
          </w:p>
          <w:p w:rsidR="00B22CD7" w:rsidRPr="006C5407" w:rsidRDefault="00B22CD7" w:rsidP="003275D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/>
              </w:rPr>
            </w:pPr>
          </w:p>
          <w:p w:rsidR="00B22CD7" w:rsidRPr="006C5407" w:rsidRDefault="00B22CD7" w:rsidP="003275D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/>
              </w:rPr>
            </w:pPr>
          </w:p>
          <w:p w:rsidR="00B22CD7" w:rsidRPr="006C5407" w:rsidRDefault="00B22CD7" w:rsidP="003275D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/>
              </w:rPr>
            </w:pPr>
            <w:r w:rsidRPr="006C5407">
              <w:rPr>
                <w:rFonts w:asciiTheme="minorHAnsi" w:hAnsiTheme="minorHAnsi"/>
              </w:rPr>
              <w:t>………………………………</w:t>
            </w:r>
          </w:p>
          <w:p w:rsidR="00B22CD7" w:rsidRPr="006C5407" w:rsidRDefault="00B22CD7" w:rsidP="003275D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/>
                <w:i/>
              </w:rPr>
            </w:pPr>
            <w:r w:rsidRPr="006C5407">
              <w:rPr>
                <w:rFonts w:asciiTheme="minorHAnsi" w:hAnsiTheme="minorHAnsi"/>
              </w:rPr>
              <w:t>podpis</w:t>
            </w:r>
          </w:p>
        </w:tc>
      </w:tr>
    </w:tbl>
    <w:p w:rsidR="00B22CD7" w:rsidRDefault="00B22CD7">
      <w:pPr>
        <w:rPr>
          <w:rFonts w:asciiTheme="minorHAnsi" w:hAnsiTheme="minorHAnsi" w:cs="Arial"/>
          <w:sz w:val="22"/>
          <w:szCs w:val="22"/>
        </w:rPr>
      </w:pPr>
    </w:p>
    <w:sectPr w:rsidR="00B22CD7" w:rsidSect="00F66849">
      <w:footerReference w:type="even" r:id="rId10"/>
      <w:footerReference w:type="default" r:id="rId11"/>
      <w:pgSz w:w="11906" w:h="16838"/>
      <w:pgMar w:top="1418" w:right="1418" w:bottom="1134" w:left="1418" w:header="53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BCE" w:rsidRDefault="00EF5BCE">
      <w:r>
        <w:separator/>
      </w:r>
    </w:p>
  </w:endnote>
  <w:endnote w:type="continuationSeparator" w:id="0">
    <w:p w:rsidR="00EF5BCE" w:rsidRDefault="00EF5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egacSanItcTE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B74" w:rsidRDefault="005C0B74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5C0B74" w:rsidRDefault="005C0B74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B74" w:rsidRPr="000509D0" w:rsidRDefault="005C0B74">
    <w:pPr>
      <w:pStyle w:val="Zpat"/>
      <w:framePr w:wrap="around" w:vAnchor="text" w:hAnchor="margin" w:xAlign="right" w:y="1"/>
      <w:rPr>
        <w:rStyle w:val="slostrnky"/>
        <w:rFonts w:ascii="Arial" w:hAnsi="Arial" w:cs="Arial"/>
        <w:sz w:val="22"/>
        <w:szCs w:val="22"/>
      </w:rPr>
    </w:pPr>
    <w:r w:rsidRPr="000509D0">
      <w:rPr>
        <w:rStyle w:val="slostrnky"/>
        <w:rFonts w:ascii="Arial" w:hAnsi="Arial" w:cs="Arial"/>
        <w:sz w:val="22"/>
        <w:szCs w:val="22"/>
      </w:rPr>
      <w:fldChar w:fldCharType="begin"/>
    </w:r>
    <w:r w:rsidRPr="000509D0">
      <w:rPr>
        <w:rStyle w:val="slostrnky"/>
        <w:rFonts w:ascii="Arial" w:hAnsi="Arial" w:cs="Arial"/>
        <w:sz w:val="22"/>
        <w:szCs w:val="22"/>
      </w:rPr>
      <w:instrText xml:space="preserve">PAGE  </w:instrText>
    </w:r>
    <w:r w:rsidRPr="000509D0">
      <w:rPr>
        <w:rStyle w:val="slostrnky"/>
        <w:rFonts w:ascii="Arial" w:hAnsi="Arial" w:cs="Arial"/>
        <w:sz w:val="22"/>
        <w:szCs w:val="22"/>
      </w:rPr>
      <w:fldChar w:fldCharType="separate"/>
    </w:r>
    <w:r w:rsidR="00EF5BCE">
      <w:rPr>
        <w:rStyle w:val="slostrnky"/>
        <w:rFonts w:ascii="Arial" w:hAnsi="Arial" w:cs="Arial"/>
        <w:noProof/>
        <w:sz w:val="22"/>
        <w:szCs w:val="22"/>
      </w:rPr>
      <w:t>1</w:t>
    </w:r>
    <w:r w:rsidRPr="000509D0">
      <w:rPr>
        <w:rStyle w:val="slostrnky"/>
        <w:rFonts w:ascii="Arial" w:hAnsi="Arial" w:cs="Arial"/>
        <w:sz w:val="22"/>
        <w:szCs w:val="22"/>
      </w:rPr>
      <w:fldChar w:fldCharType="end"/>
    </w:r>
  </w:p>
  <w:p w:rsidR="005C0B74" w:rsidRDefault="005C0B74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BCE" w:rsidRDefault="00EF5BCE">
      <w:r>
        <w:separator/>
      </w:r>
    </w:p>
  </w:footnote>
  <w:footnote w:type="continuationSeparator" w:id="0">
    <w:p w:rsidR="00EF5BCE" w:rsidRDefault="00EF5B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61A43F4"/>
    <w:multiLevelType w:val="hybridMultilevel"/>
    <w:tmpl w:val="FD1E27DC"/>
    <w:lvl w:ilvl="0" w:tplc="EE12F0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DD2685"/>
    <w:multiLevelType w:val="hybridMultilevel"/>
    <w:tmpl w:val="7DC0CA42"/>
    <w:lvl w:ilvl="0" w:tplc="E9EE039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DF6CC510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i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7E64DB"/>
    <w:multiLevelType w:val="hybridMultilevel"/>
    <w:tmpl w:val="C5D2C1FA"/>
    <w:lvl w:ilvl="0" w:tplc="E2E870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1E6B17"/>
    <w:multiLevelType w:val="hybridMultilevel"/>
    <w:tmpl w:val="4F90CDF4"/>
    <w:lvl w:ilvl="0" w:tplc="048CB388">
      <w:numFmt w:val="bullet"/>
      <w:lvlText w:val="-"/>
      <w:lvlJc w:val="left"/>
      <w:pPr>
        <w:tabs>
          <w:tab w:val="num" w:pos="1083"/>
        </w:tabs>
        <w:ind w:left="1253" w:hanging="17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731CE5"/>
    <w:multiLevelType w:val="multilevel"/>
    <w:tmpl w:val="5516833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480"/>
      </w:pPr>
      <w:rPr>
        <w:rFonts w:hint="default"/>
        <w:b/>
        <w:i w:val="0"/>
        <w:strike w:val="0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960"/>
        </w:tabs>
        <w:ind w:left="3960" w:hanging="1800"/>
      </w:pPr>
      <w:rPr>
        <w:rFonts w:hint="default"/>
      </w:rPr>
    </w:lvl>
  </w:abstractNum>
  <w:abstractNum w:abstractNumId="6">
    <w:nsid w:val="0EAD26FD"/>
    <w:multiLevelType w:val="hybridMultilevel"/>
    <w:tmpl w:val="1708EC3C"/>
    <w:lvl w:ilvl="0" w:tplc="0405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BE4443"/>
    <w:multiLevelType w:val="hybridMultilevel"/>
    <w:tmpl w:val="03040232"/>
    <w:lvl w:ilvl="0" w:tplc="D6FC3F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112BA8"/>
    <w:multiLevelType w:val="hybridMultilevel"/>
    <w:tmpl w:val="5B10D23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EB5D6A"/>
    <w:multiLevelType w:val="multilevel"/>
    <w:tmpl w:val="A4CA751E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0">
    <w:nsid w:val="20493FB7"/>
    <w:multiLevelType w:val="hybridMultilevel"/>
    <w:tmpl w:val="2C68066A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1B426DE"/>
    <w:multiLevelType w:val="hybridMultilevel"/>
    <w:tmpl w:val="C59CA8EC"/>
    <w:lvl w:ilvl="0" w:tplc="B3B0EBA6">
      <w:start w:val="1"/>
      <w:numFmt w:val="decimal"/>
      <w:lvlText w:val="13.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3FCE349C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1A44F5"/>
    <w:multiLevelType w:val="hybridMultilevel"/>
    <w:tmpl w:val="377604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CF5BEC"/>
    <w:multiLevelType w:val="hybridMultilevel"/>
    <w:tmpl w:val="E6306F44"/>
    <w:lvl w:ilvl="0" w:tplc="0405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54277A"/>
    <w:multiLevelType w:val="multilevel"/>
    <w:tmpl w:val="55CCC5A4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80"/>
        </w:tabs>
        <w:ind w:left="15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40"/>
        </w:tabs>
        <w:ind w:left="20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60"/>
        </w:tabs>
        <w:ind w:left="25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0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40"/>
        </w:tabs>
        <w:ind w:left="35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00"/>
        </w:tabs>
        <w:ind w:left="40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20"/>
        </w:tabs>
        <w:ind w:left="4660" w:hanging="1440"/>
      </w:pPr>
      <w:rPr>
        <w:rFonts w:hint="default"/>
      </w:rPr>
    </w:lvl>
  </w:abstractNum>
  <w:abstractNum w:abstractNumId="15">
    <w:nsid w:val="32AD4DB0"/>
    <w:multiLevelType w:val="hybridMultilevel"/>
    <w:tmpl w:val="354C2168"/>
    <w:lvl w:ilvl="0" w:tplc="698A3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51658F8"/>
    <w:multiLevelType w:val="hybridMultilevel"/>
    <w:tmpl w:val="505E95BC"/>
    <w:lvl w:ilvl="0" w:tplc="7A4E84E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51B1342"/>
    <w:multiLevelType w:val="hybridMultilevel"/>
    <w:tmpl w:val="157CA020"/>
    <w:lvl w:ilvl="0" w:tplc="9B3828E4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65462ED"/>
    <w:multiLevelType w:val="hybridMultilevel"/>
    <w:tmpl w:val="B65C9458"/>
    <w:lvl w:ilvl="0" w:tplc="9B76669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365E7E76"/>
    <w:multiLevelType w:val="hybridMultilevel"/>
    <w:tmpl w:val="B218B2C4"/>
    <w:lvl w:ilvl="0" w:tplc="E2E870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8D1075"/>
    <w:multiLevelType w:val="hybridMultilevel"/>
    <w:tmpl w:val="452E457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D8E2B6">
      <w:start w:val="5"/>
      <w:numFmt w:val="bullet"/>
      <w:lvlText w:val=""/>
      <w:lvlJc w:val="left"/>
      <w:pPr>
        <w:tabs>
          <w:tab w:val="num" w:pos="2136"/>
        </w:tabs>
        <w:ind w:left="2136" w:hanging="1056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ECE2B6">
      <w:start w:val="1"/>
      <w:numFmt w:val="lowerLetter"/>
      <w:lvlText w:val="%9)"/>
      <w:lvlJc w:val="left"/>
      <w:pPr>
        <w:tabs>
          <w:tab w:val="num" w:pos="7155"/>
        </w:tabs>
        <w:ind w:left="7155" w:hanging="855"/>
      </w:pPr>
      <w:rPr>
        <w:rFonts w:hint="default"/>
      </w:rPr>
    </w:lvl>
  </w:abstractNum>
  <w:abstractNum w:abstractNumId="21">
    <w:nsid w:val="3AC2719F"/>
    <w:multiLevelType w:val="hybridMultilevel"/>
    <w:tmpl w:val="4F827C2C"/>
    <w:lvl w:ilvl="0" w:tplc="D85616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1506E1C"/>
    <w:multiLevelType w:val="hybridMultilevel"/>
    <w:tmpl w:val="D81C558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5D79BB"/>
    <w:multiLevelType w:val="multilevel"/>
    <w:tmpl w:val="88524D98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451755E6"/>
    <w:multiLevelType w:val="hybridMultilevel"/>
    <w:tmpl w:val="B30080B6"/>
    <w:lvl w:ilvl="0" w:tplc="85547414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794EDC0">
      <w:start w:val="1"/>
      <w:numFmt w:val="decimal"/>
      <w:lvlText w:val="2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7DE4F684">
      <w:start w:val="1"/>
      <w:numFmt w:val="lowerLetter"/>
      <w:lvlText w:val="%3)"/>
      <w:lvlJc w:val="left"/>
      <w:pPr>
        <w:tabs>
          <w:tab w:val="num" w:pos="1260"/>
        </w:tabs>
        <w:ind w:left="198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552B1B27"/>
    <w:multiLevelType w:val="multilevel"/>
    <w:tmpl w:val="EEE8E7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</w:pPr>
      <w:rPr>
        <w:rFonts w:ascii="LegacSanItcTEE" w:hAnsi="LegacSanItcTEE" w:cs="Times New Roman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08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116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824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532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40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60"/>
        </w:tabs>
        <w:ind w:left="9708" w:hanging="708"/>
      </w:pPr>
      <w:rPr>
        <w:rFonts w:hint="default"/>
      </w:rPr>
    </w:lvl>
  </w:abstractNum>
  <w:abstractNum w:abstractNumId="26">
    <w:nsid w:val="55B25102"/>
    <w:multiLevelType w:val="hybridMultilevel"/>
    <w:tmpl w:val="29EEF0D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CA41E7"/>
    <w:multiLevelType w:val="multilevel"/>
    <w:tmpl w:val="90382202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808080"/>
      </w:rPr>
    </w:lvl>
    <w:lvl w:ilvl="1">
      <w:start w:val="1"/>
      <w:numFmt w:val="decimal"/>
      <w:isLgl/>
      <w:lvlText w:val="%1.%2."/>
      <w:lvlJc w:val="left"/>
      <w:pPr>
        <w:tabs>
          <w:tab w:val="num" w:pos="414"/>
        </w:tabs>
        <w:ind w:left="414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68"/>
        </w:tabs>
        <w:ind w:left="7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92"/>
        </w:tabs>
        <w:ind w:left="79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176"/>
        </w:tabs>
        <w:ind w:left="11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584"/>
        </w:tabs>
        <w:ind w:left="15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08"/>
        </w:tabs>
        <w:ind w:left="16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92"/>
        </w:tabs>
        <w:ind w:left="1992" w:hanging="1800"/>
      </w:pPr>
      <w:rPr>
        <w:rFonts w:hint="default"/>
      </w:rPr>
    </w:lvl>
  </w:abstractNum>
  <w:abstractNum w:abstractNumId="28">
    <w:nsid w:val="59F42E27"/>
    <w:multiLevelType w:val="hybridMultilevel"/>
    <w:tmpl w:val="9D3A670C"/>
    <w:lvl w:ilvl="0" w:tplc="5064964E">
      <w:start w:val="3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29">
    <w:nsid w:val="5CBA1361"/>
    <w:multiLevelType w:val="hybridMultilevel"/>
    <w:tmpl w:val="7EFADA34"/>
    <w:lvl w:ilvl="0" w:tplc="451CC88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DF61A7"/>
    <w:multiLevelType w:val="hybridMultilevel"/>
    <w:tmpl w:val="67E895A2"/>
    <w:lvl w:ilvl="0" w:tplc="97D8CDD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02A765B"/>
    <w:multiLevelType w:val="hybridMultilevel"/>
    <w:tmpl w:val="4E2C561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AD64E7"/>
    <w:multiLevelType w:val="hybridMultilevel"/>
    <w:tmpl w:val="8572EF58"/>
    <w:lvl w:ilvl="0" w:tplc="A5C02764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6285B05"/>
    <w:multiLevelType w:val="hybridMultilevel"/>
    <w:tmpl w:val="0F462F84"/>
    <w:lvl w:ilvl="0" w:tplc="E2E870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6290718"/>
    <w:multiLevelType w:val="hybridMultilevel"/>
    <w:tmpl w:val="E7F41004"/>
    <w:lvl w:ilvl="0" w:tplc="BB74DCA8">
      <w:start w:val="10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4A5084"/>
    <w:multiLevelType w:val="hybridMultilevel"/>
    <w:tmpl w:val="166C93B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926BD8"/>
    <w:multiLevelType w:val="hybridMultilevel"/>
    <w:tmpl w:val="3C9816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DD30126"/>
    <w:multiLevelType w:val="hybridMultilevel"/>
    <w:tmpl w:val="E8466F2E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F124441"/>
    <w:multiLevelType w:val="hybridMultilevel"/>
    <w:tmpl w:val="260ABDD0"/>
    <w:lvl w:ilvl="0" w:tplc="E2E870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680D56">
      <w:start w:val="3"/>
      <w:numFmt w:val="bullet"/>
      <w:lvlText w:val="•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11B5850"/>
    <w:multiLevelType w:val="hybridMultilevel"/>
    <w:tmpl w:val="804C507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9E693E"/>
    <w:multiLevelType w:val="hybridMultilevel"/>
    <w:tmpl w:val="BAACF10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DA905EF"/>
    <w:multiLevelType w:val="hybridMultilevel"/>
    <w:tmpl w:val="55E45C4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7"/>
    <w:lvlOverride w:ilvl="0">
      <w:lvl w:ilvl="0">
        <w:start w:val="1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A1A1A1"/>
        </w:rPr>
      </w:lvl>
    </w:lvlOverride>
  </w:num>
  <w:num w:numId="3">
    <w:abstractNumId w:val="15"/>
  </w:num>
  <w:num w:numId="4">
    <w:abstractNumId w:val="25"/>
  </w:num>
  <w:num w:numId="5">
    <w:abstractNumId w:val="26"/>
  </w:num>
  <w:num w:numId="6">
    <w:abstractNumId w:val="17"/>
  </w:num>
  <w:num w:numId="7">
    <w:abstractNumId w:val="21"/>
  </w:num>
  <w:num w:numId="8">
    <w:abstractNumId w:val="6"/>
  </w:num>
  <w:num w:numId="9">
    <w:abstractNumId w:val="13"/>
  </w:num>
  <w:num w:numId="10">
    <w:abstractNumId w:val="20"/>
  </w:num>
  <w:num w:numId="11">
    <w:abstractNumId w:val="28"/>
  </w:num>
  <w:num w:numId="12">
    <w:abstractNumId w:val="32"/>
  </w:num>
  <w:num w:numId="13">
    <w:abstractNumId w:val="36"/>
  </w:num>
  <w:num w:numId="14">
    <w:abstractNumId w:val="3"/>
  </w:num>
  <w:num w:numId="15">
    <w:abstractNumId w:val="33"/>
  </w:num>
  <w:num w:numId="16">
    <w:abstractNumId w:val="22"/>
  </w:num>
  <w:num w:numId="17">
    <w:abstractNumId w:val="41"/>
  </w:num>
  <w:num w:numId="18">
    <w:abstractNumId w:val="35"/>
  </w:num>
  <w:num w:numId="19">
    <w:abstractNumId w:val="39"/>
  </w:num>
  <w:num w:numId="20">
    <w:abstractNumId w:val="38"/>
  </w:num>
  <w:num w:numId="21">
    <w:abstractNumId w:val="19"/>
  </w:num>
  <w:num w:numId="22">
    <w:abstractNumId w:val="0"/>
  </w:num>
  <w:num w:numId="23">
    <w:abstractNumId w:val="24"/>
  </w:num>
  <w:num w:numId="24">
    <w:abstractNumId w:val="37"/>
  </w:num>
  <w:num w:numId="25">
    <w:abstractNumId w:val="11"/>
  </w:num>
  <w:num w:numId="26">
    <w:abstractNumId w:val="23"/>
  </w:num>
  <w:num w:numId="27">
    <w:abstractNumId w:val="2"/>
  </w:num>
  <w:num w:numId="28">
    <w:abstractNumId w:val="4"/>
  </w:num>
  <w:num w:numId="29">
    <w:abstractNumId w:val="1"/>
  </w:num>
  <w:num w:numId="30">
    <w:abstractNumId w:val="29"/>
  </w:num>
  <w:num w:numId="31">
    <w:abstractNumId w:val="10"/>
  </w:num>
  <w:num w:numId="32">
    <w:abstractNumId w:val="30"/>
  </w:num>
  <w:num w:numId="33">
    <w:abstractNumId w:val="9"/>
  </w:num>
  <w:num w:numId="34">
    <w:abstractNumId w:val="18"/>
  </w:num>
  <w:num w:numId="35">
    <w:abstractNumId w:val="14"/>
  </w:num>
  <w:num w:numId="36">
    <w:abstractNumId w:val="31"/>
  </w:num>
  <w:num w:numId="37">
    <w:abstractNumId w:val="8"/>
  </w:num>
  <w:num w:numId="38">
    <w:abstractNumId w:val="40"/>
  </w:num>
  <w:num w:numId="39">
    <w:abstractNumId w:val="34"/>
  </w:num>
  <w:num w:numId="40">
    <w:abstractNumId w:val="5"/>
  </w:num>
  <w:num w:numId="41">
    <w:abstractNumId w:val="7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defaultTabStop w:val="708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E3A"/>
    <w:rsid w:val="00000F09"/>
    <w:rsid w:val="00001E4C"/>
    <w:rsid w:val="00010DC8"/>
    <w:rsid w:val="00012D20"/>
    <w:rsid w:val="00016B17"/>
    <w:rsid w:val="00017F08"/>
    <w:rsid w:val="000252D3"/>
    <w:rsid w:val="000314D3"/>
    <w:rsid w:val="000509D0"/>
    <w:rsid w:val="0005440E"/>
    <w:rsid w:val="000577C9"/>
    <w:rsid w:val="00064CB5"/>
    <w:rsid w:val="00070867"/>
    <w:rsid w:val="00080E71"/>
    <w:rsid w:val="000825A8"/>
    <w:rsid w:val="00082A32"/>
    <w:rsid w:val="00084D49"/>
    <w:rsid w:val="00097A35"/>
    <w:rsid w:val="000B19D7"/>
    <w:rsid w:val="000B228B"/>
    <w:rsid w:val="000C3931"/>
    <w:rsid w:val="000C4493"/>
    <w:rsid w:val="000C7EED"/>
    <w:rsid w:val="000D4FF8"/>
    <w:rsid w:val="000E21BA"/>
    <w:rsid w:val="000E3C10"/>
    <w:rsid w:val="000F1E32"/>
    <w:rsid w:val="000F42AA"/>
    <w:rsid w:val="001065E5"/>
    <w:rsid w:val="001125B4"/>
    <w:rsid w:val="001166BC"/>
    <w:rsid w:val="00122E2B"/>
    <w:rsid w:val="00122E36"/>
    <w:rsid w:val="00130B11"/>
    <w:rsid w:val="0013302D"/>
    <w:rsid w:val="0013331C"/>
    <w:rsid w:val="0013666F"/>
    <w:rsid w:val="001374BF"/>
    <w:rsid w:val="00141605"/>
    <w:rsid w:val="00162E51"/>
    <w:rsid w:val="00163A39"/>
    <w:rsid w:val="0017283E"/>
    <w:rsid w:val="00173F02"/>
    <w:rsid w:val="001870DF"/>
    <w:rsid w:val="00191549"/>
    <w:rsid w:val="0019699E"/>
    <w:rsid w:val="001B018A"/>
    <w:rsid w:val="001B156A"/>
    <w:rsid w:val="001B2CBE"/>
    <w:rsid w:val="001C2D9B"/>
    <w:rsid w:val="001C5F4F"/>
    <w:rsid w:val="001E5AEE"/>
    <w:rsid w:val="001F0BFA"/>
    <w:rsid w:val="001F510D"/>
    <w:rsid w:val="0020095D"/>
    <w:rsid w:val="002064BC"/>
    <w:rsid w:val="00213448"/>
    <w:rsid w:val="0022166D"/>
    <w:rsid w:val="00225C9C"/>
    <w:rsid w:val="00245395"/>
    <w:rsid w:val="00253E3A"/>
    <w:rsid w:val="00255C34"/>
    <w:rsid w:val="00271EFE"/>
    <w:rsid w:val="00272EBE"/>
    <w:rsid w:val="00283E7D"/>
    <w:rsid w:val="00284F42"/>
    <w:rsid w:val="002909F1"/>
    <w:rsid w:val="00291269"/>
    <w:rsid w:val="002A25F0"/>
    <w:rsid w:val="002A32E0"/>
    <w:rsid w:val="002A35AF"/>
    <w:rsid w:val="002A44CA"/>
    <w:rsid w:val="002B03CA"/>
    <w:rsid w:val="002B6D0F"/>
    <w:rsid w:val="002D47A4"/>
    <w:rsid w:val="002E271B"/>
    <w:rsid w:val="002F165C"/>
    <w:rsid w:val="002F6FD0"/>
    <w:rsid w:val="003040B5"/>
    <w:rsid w:val="003065CB"/>
    <w:rsid w:val="003147DA"/>
    <w:rsid w:val="003261AD"/>
    <w:rsid w:val="003275DC"/>
    <w:rsid w:val="00327DDE"/>
    <w:rsid w:val="003355E3"/>
    <w:rsid w:val="003411AF"/>
    <w:rsid w:val="00342CA7"/>
    <w:rsid w:val="00346399"/>
    <w:rsid w:val="00346684"/>
    <w:rsid w:val="00353D7A"/>
    <w:rsid w:val="0035729C"/>
    <w:rsid w:val="00376835"/>
    <w:rsid w:val="00380C29"/>
    <w:rsid w:val="003810D3"/>
    <w:rsid w:val="003953BF"/>
    <w:rsid w:val="003958C3"/>
    <w:rsid w:val="003A02D6"/>
    <w:rsid w:val="003A0EE0"/>
    <w:rsid w:val="003C433A"/>
    <w:rsid w:val="003D3369"/>
    <w:rsid w:val="003D523F"/>
    <w:rsid w:val="003D57E4"/>
    <w:rsid w:val="003D7B80"/>
    <w:rsid w:val="003E2506"/>
    <w:rsid w:val="003F768F"/>
    <w:rsid w:val="00403D6A"/>
    <w:rsid w:val="004077D6"/>
    <w:rsid w:val="004104CA"/>
    <w:rsid w:val="00411938"/>
    <w:rsid w:val="0041227F"/>
    <w:rsid w:val="00413519"/>
    <w:rsid w:val="00421135"/>
    <w:rsid w:val="00430C20"/>
    <w:rsid w:val="004401DB"/>
    <w:rsid w:val="004452BA"/>
    <w:rsid w:val="0044789F"/>
    <w:rsid w:val="0047175C"/>
    <w:rsid w:val="00472A4E"/>
    <w:rsid w:val="004740D5"/>
    <w:rsid w:val="004766D9"/>
    <w:rsid w:val="004815FD"/>
    <w:rsid w:val="00493638"/>
    <w:rsid w:val="004A331A"/>
    <w:rsid w:val="004B182C"/>
    <w:rsid w:val="004B605B"/>
    <w:rsid w:val="004B67F6"/>
    <w:rsid w:val="004B734D"/>
    <w:rsid w:val="004C3E84"/>
    <w:rsid w:val="004C5D87"/>
    <w:rsid w:val="004D1DA6"/>
    <w:rsid w:val="004D33F3"/>
    <w:rsid w:val="004E6D7B"/>
    <w:rsid w:val="004F2CCE"/>
    <w:rsid w:val="004F4F13"/>
    <w:rsid w:val="005018DB"/>
    <w:rsid w:val="00502451"/>
    <w:rsid w:val="005129B1"/>
    <w:rsid w:val="0051572E"/>
    <w:rsid w:val="00531015"/>
    <w:rsid w:val="0053429C"/>
    <w:rsid w:val="005346D4"/>
    <w:rsid w:val="00544EEA"/>
    <w:rsid w:val="00546DE9"/>
    <w:rsid w:val="00546E84"/>
    <w:rsid w:val="00547A1E"/>
    <w:rsid w:val="005537C1"/>
    <w:rsid w:val="00555574"/>
    <w:rsid w:val="00566451"/>
    <w:rsid w:val="00566A0A"/>
    <w:rsid w:val="005828E6"/>
    <w:rsid w:val="00591B51"/>
    <w:rsid w:val="00593BFC"/>
    <w:rsid w:val="005A263C"/>
    <w:rsid w:val="005A6063"/>
    <w:rsid w:val="005B2FE9"/>
    <w:rsid w:val="005C0B74"/>
    <w:rsid w:val="005C1B59"/>
    <w:rsid w:val="005D40D5"/>
    <w:rsid w:val="005D6684"/>
    <w:rsid w:val="005D79C0"/>
    <w:rsid w:val="005E1592"/>
    <w:rsid w:val="005E2E59"/>
    <w:rsid w:val="005E6C77"/>
    <w:rsid w:val="005E77CB"/>
    <w:rsid w:val="005F55F6"/>
    <w:rsid w:val="00603067"/>
    <w:rsid w:val="00604C35"/>
    <w:rsid w:val="00606263"/>
    <w:rsid w:val="00610E28"/>
    <w:rsid w:val="006138D6"/>
    <w:rsid w:val="00616D7E"/>
    <w:rsid w:val="00616DE8"/>
    <w:rsid w:val="00617124"/>
    <w:rsid w:val="00622DDE"/>
    <w:rsid w:val="00654743"/>
    <w:rsid w:val="00664D69"/>
    <w:rsid w:val="006657D6"/>
    <w:rsid w:val="00671219"/>
    <w:rsid w:val="006A0187"/>
    <w:rsid w:val="006A0A71"/>
    <w:rsid w:val="006C2D6D"/>
    <w:rsid w:val="006D726F"/>
    <w:rsid w:val="006E1846"/>
    <w:rsid w:val="006E40D1"/>
    <w:rsid w:val="006F1309"/>
    <w:rsid w:val="006F51E1"/>
    <w:rsid w:val="006F6A5A"/>
    <w:rsid w:val="00700906"/>
    <w:rsid w:val="0070112D"/>
    <w:rsid w:val="00701FE3"/>
    <w:rsid w:val="007176CB"/>
    <w:rsid w:val="00723BEA"/>
    <w:rsid w:val="00754BAA"/>
    <w:rsid w:val="00760034"/>
    <w:rsid w:val="00761796"/>
    <w:rsid w:val="00770432"/>
    <w:rsid w:val="00771504"/>
    <w:rsid w:val="007863D2"/>
    <w:rsid w:val="007A3819"/>
    <w:rsid w:val="007B6D91"/>
    <w:rsid w:val="007C39CF"/>
    <w:rsid w:val="007C554C"/>
    <w:rsid w:val="007C5D98"/>
    <w:rsid w:val="007D5AAB"/>
    <w:rsid w:val="007E2099"/>
    <w:rsid w:val="007F389F"/>
    <w:rsid w:val="007F53B5"/>
    <w:rsid w:val="00800313"/>
    <w:rsid w:val="00801619"/>
    <w:rsid w:val="0081514C"/>
    <w:rsid w:val="00815E33"/>
    <w:rsid w:val="0082413F"/>
    <w:rsid w:val="008629AE"/>
    <w:rsid w:val="008675BA"/>
    <w:rsid w:val="008709A9"/>
    <w:rsid w:val="0088048A"/>
    <w:rsid w:val="00881DD3"/>
    <w:rsid w:val="008872D4"/>
    <w:rsid w:val="00887406"/>
    <w:rsid w:val="008A2C18"/>
    <w:rsid w:val="008A5058"/>
    <w:rsid w:val="008B21C2"/>
    <w:rsid w:val="008B5CA5"/>
    <w:rsid w:val="008C3A0F"/>
    <w:rsid w:val="008C53C5"/>
    <w:rsid w:val="008D0721"/>
    <w:rsid w:val="008D11F1"/>
    <w:rsid w:val="008D704F"/>
    <w:rsid w:val="008E18E0"/>
    <w:rsid w:val="008E3803"/>
    <w:rsid w:val="008E55A0"/>
    <w:rsid w:val="008F4EA6"/>
    <w:rsid w:val="008F7B56"/>
    <w:rsid w:val="00903809"/>
    <w:rsid w:val="0090463A"/>
    <w:rsid w:val="00905C14"/>
    <w:rsid w:val="00912502"/>
    <w:rsid w:val="00917D35"/>
    <w:rsid w:val="009220D2"/>
    <w:rsid w:val="009247CC"/>
    <w:rsid w:val="0092598F"/>
    <w:rsid w:val="00927918"/>
    <w:rsid w:val="0093765E"/>
    <w:rsid w:val="009519B3"/>
    <w:rsid w:val="009534DE"/>
    <w:rsid w:val="009624C0"/>
    <w:rsid w:val="00964106"/>
    <w:rsid w:val="009712E2"/>
    <w:rsid w:val="00972386"/>
    <w:rsid w:val="009740C9"/>
    <w:rsid w:val="00977FA1"/>
    <w:rsid w:val="00981F0C"/>
    <w:rsid w:val="00983460"/>
    <w:rsid w:val="00997E83"/>
    <w:rsid w:val="009A18B8"/>
    <w:rsid w:val="009A5843"/>
    <w:rsid w:val="009B044A"/>
    <w:rsid w:val="009C2BA1"/>
    <w:rsid w:val="009C5FB6"/>
    <w:rsid w:val="009E6888"/>
    <w:rsid w:val="009E6B31"/>
    <w:rsid w:val="009F2C79"/>
    <w:rsid w:val="00A010D9"/>
    <w:rsid w:val="00A05937"/>
    <w:rsid w:val="00A07B31"/>
    <w:rsid w:val="00A330BF"/>
    <w:rsid w:val="00A4011A"/>
    <w:rsid w:val="00A41F08"/>
    <w:rsid w:val="00A54FEA"/>
    <w:rsid w:val="00A551CF"/>
    <w:rsid w:val="00A570CD"/>
    <w:rsid w:val="00A6073C"/>
    <w:rsid w:val="00A77E4E"/>
    <w:rsid w:val="00A8575A"/>
    <w:rsid w:val="00AA62A2"/>
    <w:rsid w:val="00AC2A02"/>
    <w:rsid w:val="00AC306F"/>
    <w:rsid w:val="00AD1EB5"/>
    <w:rsid w:val="00AD4CF2"/>
    <w:rsid w:val="00AD7B96"/>
    <w:rsid w:val="00AE11B2"/>
    <w:rsid w:val="00AE2045"/>
    <w:rsid w:val="00AE2200"/>
    <w:rsid w:val="00AE581A"/>
    <w:rsid w:val="00AF6A77"/>
    <w:rsid w:val="00B04284"/>
    <w:rsid w:val="00B068FC"/>
    <w:rsid w:val="00B126D9"/>
    <w:rsid w:val="00B22CD7"/>
    <w:rsid w:val="00B44E8F"/>
    <w:rsid w:val="00B46AB7"/>
    <w:rsid w:val="00B51053"/>
    <w:rsid w:val="00B53D14"/>
    <w:rsid w:val="00B63532"/>
    <w:rsid w:val="00B638F1"/>
    <w:rsid w:val="00B63C82"/>
    <w:rsid w:val="00B81239"/>
    <w:rsid w:val="00B82AD4"/>
    <w:rsid w:val="00B82F4B"/>
    <w:rsid w:val="00B83B80"/>
    <w:rsid w:val="00B83FA0"/>
    <w:rsid w:val="00B952D9"/>
    <w:rsid w:val="00B95B2E"/>
    <w:rsid w:val="00B9738A"/>
    <w:rsid w:val="00BA2DF9"/>
    <w:rsid w:val="00BA4B81"/>
    <w:rsid w:val="00BD60C7"/>
    <w:rsid w:val="00BD6626"/>
    <w:rsid w:val="00BE6BF7"/>
    <w:rsid w:val="00C0209B"/>
    <w:rsid w:val="00C12CA0"/>
    <w:rsid w:val="00C134EE"/>
    <w:rsid w:val="00C15EFC"/>
    <w:rsid w:val="00C20339"/>
    <w:rsid w:val="00C203A2"/>
    <w:rsid w:val="00C24F94"/>
    <w:rsid w:val="00C35857"/>
    <w:rsid w:val="00C406F3"/>
    <w:rsid w:val="00C53E46"/>
    <w:rsid w:val="00C57122"/>
    <w:rsid w:val="00C57619"/>
    <w:rsid w:val="00C64FF2"/>
    <w:rsid w:val="00C7186D"/>
    <w:rsid w:val="00C7282B"/>
    <w:rsid w:val="00C73DFA"/>
    <w:rsid w:val="00C77F42"/>
    <w:rsid w:val="00C820C0"/>
    <w:rsid w:val="00C913FF"/>
    <w:rsid w:val="00C9545C"/>
    <w:rsid w:val="00CA1935"/>
    <w:rsid w:val="00CB1B0F"/>
    <w:rsid w:val="00CB3521"/>
    <w:rsid w:val="00CC23B7"/>
    <w:rsid w:val="00CD5167"/>
    <w:rsid w:val="00CE26CF"/>
    <w:rsid w:val="00CE39FB"/>
    <w:rsid w:val="00CE4852"/>
    <w:rsid w:val="00CF5C01"/>
    <w:rsid w:val="00D00CF5"/>
    <w:rsid w:val="00D021E5"/>
    <w:rsid w:val="00D25EF2"/>
    <w:rsid w:val="00D27B46"/>
    <w:rsid w:val="00D30F3F"/>
    <w:rsid w:val="00D3188D"/>
    <w:rsid w:val="00D434AD"/>
    <w:rsid w:val="00D445BC"/>
    <w:rsid w:val="00D45E71"/>
    <w:rsid w:val="00D51EF3"/>
    <w:rsid w:val="00D65A5B"/>
    <w:rsid w:val="00D74821"/>
    <w:rsid w:val="00D74979"/>
    <w:rsid w:val="00D9058F"/>
    <w:rsid w:val="00D91B2E"/>
    <w:rsid w:val="00D95199"/>
    <w:rsid w:val="00D959F0"/>
    <w:rsid w:val="00DA6263"/>
    <w:rsid w:val="00DB0AE9"/>
    <w:rsid w:val="00DB6AE6"/>
    <w:rsid w:val="00DC5066"/>
    <w:rsid w:val="00DD05BE"/>
    <w:rsid w:val="00DE05CB"/>
    <w:rsid w:val="00DE39F9"/>
    <w:rsid w:val="00DE4C1C"/>
    <w:rsid w:val="00DE50E3"/>
    <w:rsid w:val="00DE5192"/>
    <w:rsid w:val="00DF287D"/>
    <w:rsid w:val="00E01B59"/>
    <w:rsid w:val="00E05C07"/>
    <w:rsid w:val="00E11403"/>
    <w:rsid w:val="00E12DE5"/>
    <w:rsid w:val="00E1331D"/>
    <w:rsid w:val="00E1649F"/>
    <w:rsid w:val="00E238DF"/>
    <w:rsid w:val="00E268CF"/>
    <w:rsid w:val="00E33D28"/>
    <w:rsid w:val="00E359F5"/>
    <w:rsid w:val="00E50871"/>
    <w:rsid w:val="00E522A4"/>
    <w:rsid w:val="00E742F1"/>
    <w:rsid w:val="00E862FD"/>
    <w:rsid w:val="00E924A0"/>
    <w:rsid w:val="00EA0225"/>
    <w:rsid w:val="00EB2DE5"/>
    <w:rsid w:val="00EB5090"/>
    <w:rsid w:val="00ED131C"/>
    <w:rsid w:val="00ED397D"/>
    <w:rsid w:val="00EE0BE6"/>
    <w:rsid w:val="00EE2D6A"/>
    <w:rsid w:val="00EE799B"/>
    <w:rsid w:val="00EF2AD4"/>
    <w:rsid w:val="00EF3365"/>
    <w:rsid w:val="00EF5BCE"/>
    <w:rsid w:val="00F03020"/>
    <w:rsid w:val="00F05D57"/>
    <w:rsid w:val="00F215A9"/>
    <w:rsid w:val="00F235A9"/>
    <w:rsid w:val="00F33A9B"/>
    <w:rsid w:val="00F34CB2"/>
    <w:rsid w:val="00F460F0"/>
    <w:rsid w:val="00F51CA5"/>
    <w:rsid w:val="00F53198"/>
    <w:rsid w:val="00F60EF0"/>
    <w:rsid w:val="00F66849"/>
    <w:rsid w:val="00F71367"/>
    <w:rsid w:val="00F73DCA"/>
    <w:rsid w:val="00F75164"/>
    <w:rsid w:val="00F7753E"/>
    <w:rsid w:val="00F943B1"/>
    <w:rsid w:val="00F94FD8"/>
    <w:rsid w:val="00F97DB5"/>
    <w:rsid w:val="00FA2F70"/>
    <w:rsid w:val="00FA3A62"/>
    <w:rsid w:val="00FB34DC"/>
    <w:rsid w:val="00FB495F"/>
    <w:rsid w:val="00FB5151"/>
    <w:rsid w:val="00FC00CA"/>
    <w:rsid w:val="00FC256B"/>
    <w:rsid w:val="00FC63EB"/>
    <w:rsid w:val="00FD0666"/>
    <w:rsid w:val="00FE0DEE"/>
    <w:rsid w:val="00FE1340"/>
    <w:rsid w:val="00FE531B"/>
    <w:rsid w:val="00FF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E581A"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Cs w:val="18"/>
    </w:rPr>
  </w:style>
  <w:style w:type="paragraph" w:styleId="Nadpis5">
    <w:name w:val="heading 5"/>
    <w:basedOn w:val="Normln"/>
    <w:next w:val="Normln"/>
    <w:qFormat/>
    <w:pPr>
      <w:keepNext/>
      <w:autoSpaceDE w:val="0"/>
      <w:autoSpaceDN w:val="0"/>
      <w:adjustRightInd w:val="0"/>
      <w:outlineLvl w:val="4"/>
    </w:pPr>
    <w:rPr>
      <w:b/>
      <w:bCs/>
    </w:rPr>
  </w:style>
  <w:style w:type="paragraph" w:styleId="Nadpis7">
    <w:name w:val="heading 7"/>
    <w:basedOn w:val="Normln"/>
    <w:next w:val="Normln"/>
    <w:link w:val="Nadpis7Char"/>
    <w:unhideWhenUsed/>
    <w:qFormat/>
    <w:rsid w:val="002A44C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uiPriority w:val="99"/>
    <w:qFormat/>
    <w:pPr>
      <w:jc w:val="center"/>
    </w:pPr>
    <w:rPr>
      <w:b/>
      <w:bCs/>
    </w:rPr>
  </w:style>
  <w:style w:type="character" w:styleId="Hypertextovodkaz">
    <w:name w:val="Hyperlink"/>
    <w:rPr>
      <w:color w:val="0000FF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Zkladntext">
    <w:name w:val="Body Text"/>
    <w:basedOn w:val="Normln"/>
    <w:semiHidden/>
    <w:pPr>
      <w:autoSpaceDE w:val="0"/>
      <w:autoSpaceDN w:val="0"/>
      <w:adjustRightInd w:val="0"/>
    </w:pPr>
    <w:rPr>
      <w:szCs w:val="18"/>
      <w:u w:val="single"/>
    </w:r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semiHidden/>
    <w:pPr>
      <w:autoSpaceDE w:val="0"/>
      <w:autoSpaceDN w:val="0"/>
      <w:adjustRightInd w:val="0"/>
      <w:ind w:left="360" w:hanging="360"/>
      <w:jc w:val="both"/>
    </w:pPr>
  </w:style>
  <w:style w:type="paragraph" w:styleId="Zkladntext2">
    <w:name w:val="Body Text 2"/>
    <w:basedOn w:val="Normln"/>
    <w:semiHidden/>
    <w:pPr>
      <w:autoSpaceDE w:val="0"/>
      <w:autoSpaceDN w:val="0"/>
      <w:adjustRightInd w:val="0"/>
      <w:jc w:val="both"/>
    </w:pPr>
  </w:style>
  <w:style w:type="character" w:styleId="slostrnky">
    <w:name w:val="page number"/>
    <w:basedOn w:val="Standardnpsmoodstavce"/>
    <w:semiHidden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character" w:customStyle="1" w:styleId="Heading9Char">
    <w:name w:val="Heading 9 Char"/>
    <w:semiHidden/>
    <w:locked/>
    <w:rPr>
      <w:rFonts w:ascii="Cambria" w:hAnsi="Cambria" w:cs="Times New Roman"/>
    </w:rPr>
  </w:style>
  <w:style w:type="paragraph" w:styleId="Zkladntext3">
    <w:name w:val="Body Text 3"/>
    <w:basedOn w:val="Normln"/>
    <w:semiHidden/>
    <w:rPr>
      <w:sz w:val="22"/>
    </w:rPr>
  </w:style>
  <w:style w:type="paragraph" w:customStyle="1" w:styleId="AAStylROPZa0b">
    <w:name w:val="AA Styl ROP + Za:  0 b."/>
    <w:basedOn w:val="Normln"/>
    <w:pPr>
      <w:spacing w:before="120" w:line="264" w:lineRule="auto"/>
      <w:jc w:val="both"/>
    </w:pPr>
    <w:rPr>
      <w:rFonts w:ascii="Arial" w:hAnsi="Arial"/>
      <w:sz w:val="22"/>
      <w:szCs w:val="20"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Odstavecseseznamem">
    <w:name w:val="List Paragraph"/>
    <w:basedOn w:val="Normln"/>
    <w:uiPriority w:val="34"/>
    <w:qFormat/>
    <w:pPr>
      <w:ind w:left="720"/>
    </w:pPr>
  </w:style>
  <w:style w:type="paragraph" w:customStyle="1" w:styleId="Odsazen1">
    <w:name w:val="Odsazení 1"/>
    <w:pPr>
      <w:tabs>
        <w:tab w:val="num" w:pos="709"/>
      </w:tabs>
      <w:spacing w:line="360" w:lineRule="auto"/>
      <w:ind w:left="709"/>
      <w:jc w:val="both"/>
    </w:pPr>
    <w:rPr>
      <w:rFonts w:ascii="Arial" w:hAnsi="Arial"/>
      <w:color w:val="000000"/>
      <w:sz w:val="22"/>
    </w:rPr>
  </w:style>
  <w:style w:type="character" w:styleId="Siln">
    <w:name w:val="Strong"/>
    <w:qFormat/>
    <w:rPr>
      <w:b/>
      <w:bCs/>
    </w:rPr>
  </w:style>
  <w:style w:type="paragraph" w:styleId="Normlnweb">
    <w:name w:val="Normal (Web)"/>
    <w:basedOn w:val="Normln"/>
    <w:semiHidden/>
    <w:pPr>
      <w:spacing w:before="100" w:beforeAutospacing="1" w:after="100" w:afterAutospacing="1"/>
    </w:pPr>
  </w:style>
  <w:style w:type="character" w:styleId="Sledovanodkaz">
    <w:name w:val="FollowedHyperlink"/>
    <w:semiHidden/>
    <w:rPr>
      <w:color w:val="800080"/>
      <w:u w:val="single"/>
    </w:rPr>
  </w:style>
  <w:style w:type="character" w:styleId="Odkaznakoment">
    <w:name w:val="annotation reference"/>
    <w:uiPriority w:val="99"/>
    <w:semiHidden/>
    <w:unhideWhenUsed/>
    <w:rsid w:val="001870D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870D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870DF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70DF"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uiPriority w:val="99"/>
    <w:semiHidden/>
    <w:rsid w:val="001870DF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70DF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1870DF"/>
    <w:rPr>
      <w:rFonts w:ascii="Tahoma" w:hAnsi="Tahoma" w:cs="Tahoma"/>
      <w:sz w:val="16"/>
      <w:szCs w:val="16"/>
    </w:rPr>
  </w:style>
  <w:style w:type="character" w:customStyle="1" w:styleId="platne1">
    <w:name w:val="platne1"/>
    <w:rsid w:val="00122E36"/>
  </w:style>
  <w:style w:type="paragraph" w:styleId="Zkladntextodsazen3">
    <w:name w:val="Body Text Indent 3"/>
    <w:basedOn w:val="Normln"/>
    <w:link w:val="Zkladntextodsazen3Char"/>
    <w:unhideWhenUsed/>
    <w:rsid w:val="0020095D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20095D"/>
    <w:rPr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99"/>
    <w:rsid w:val="003411AF"/>
    <w:rPr>
      <w:b/>
      <w:bCs/>
      <w:sz w:val="24"/>
      <w:szCs w:val="24"/>
    </w:rPr>
  </w:style>
  <w:style w:type="character" w:customStyle="1" w:styleId="Nadpis7Char">
    <w:name w:val="Nadpis 7 Char"/>
    <w:basedOn w:val="Standardnpsmoodstavce"/>
    <w:link w:val="Nadpis7"/>
    <w:rsid w:val="002A44C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customStyle="1" w:styleId="Style20">
    <w:name w:val="Style20"/>
    <w:basedOn w:val="Normln"/>
    <w:uiPriority w:val="99"/>
    <w:rsid w:val="002A44CA"/>
    <w:pPr>
      <w:widowControl w:val="0"/>
      <w:autoSpaceDE w:val="0"/>
      <w:autoSpaceDN w:val="0"/>
      <w:adjustRightInd w:val="0"/>
      <w:spacing w:line="230" w:lineRule="exact"/>
      <w:jc w:val="both"/>
    </w:pPr>
    <w:rPr>
      <w:rFonts w:ascii="Courier New" w:hAnsi="Courier New" w:cs="Courier New"/>
    </w:rPr>
  </w:style>
  <w:style w:type="character" w:customStyle="1" w:styleId="FontStyle39">
    <w:name w:val="Font Style39"/>
    <w:basedOn w:val="Standardnpsmoodstavce"/>
    <w:rsid w:val="002A44CA"/>
    <w:rPr>
      <w:rFonts w:ascii="Courier New" w:hAnsi="Courier New" w:cs="Courier New"/>
      <w:color w:val="000000"/>
      <w:sz w:val="20"/>
      <w:szCs w:val="20"/>
    </w:rPr>
  </w:style>
  <w:style w:type="table" w:styleId="Mkatabulky">
    <w:name w:val="Table Grid"/>
    <w:basedOn w:val="Normlntabulka"/>
    <w:uiPriority w:val="59"/>
    <w:rsid w:val="00AA62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E581A"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Cs w:val="18"/>
    </w:rPr>
  </w:style>
  <w:style w:type="paragraph" w:styleId="Nadpis5">
    <w:name w:val="heading 5"/>
    <w:basedOn w:val="Normln"/>
    <w:next w:val="Normln"/>
    <w:qFormat/>
    <w:pPr>
      <w:keepNext/>
      <w:autoSpaceDE w:val="0"/>
      <w:autoSpaceDN w:val="0"/>
      <w:adjustRightInd w:val="0"/>
      <w:outlineLvl w:val="4"/>
    </w:pPr>
    <w:rPr>
      <w:b/>
      <w:bCs/>
    </w:rPr>
  </w:style>
  <w:style w:type="paragraph" w:styleId="Nadpis7">
    <w:name w:val="heading 7"/>
    <w:basedOn w:val="Normln"/>
    <w:next w:val="Normln"/>
    <w:link w:val="Nadpis7Char"/>
    <w:unhideWhenUsed/>
    <w:qFormat/>
    <w:rsid w:val="002A44C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uiPriority w:val="99"/>
    <w:qFormat/>
    <w:pPr>
      <w:jc w:val="center"/>
    </w:pPr>
    <w:rPr>
      <w:b/>
      <w:bCs/>
    </w:rPr>
  </w:style>
  <w:style w:type="character" w:styleId="Hypertextovodkaz">
    <w:name w:val="Hyperlink"/>
    <w:rPr>
      <w:color w:val="0000FF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Zkladntext">
    <w:name w:val="Body Text"/>
    <w:basedOn w:val="Normln"/>
    <w:semiHidden/>
    <w:pPr>
      <w:autoSpaceDE w:val="0"/>
      <w:autoSpaceDN w:val="0"/>
      <w:adjustRightInd w:val="0"/>
    </w:pPr>
    <w:rPr>
      <w:szCs w:val="18"/>
      <w:u w:val="single"/>
    </w:r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semiHidden/>
    <w:pPr>
      <w:autoSpaceDE w:val="0"/>
      <w:autoSpaceDN w:val="0"/>
      <w:adjustRightInd w:val="0"/>
      <w:ind w:left="360" w:hanging="360"/>
      <w:jc w:val="both"/>
    </w:pPr>
  </w:style>
  <w:style w:type="paragraph" w:styleId="Zkladntext2">
    <w:name w:val="Body Text 2"/>
    <w:basedOn w:val="Normln"/>
    <w:semiHidden/>
    <w:pPr>
      <w:autoSpaceDE w:val="0"/>
      <w:autoSpaceDN w:val="0"/>
      <w:adjustRightInd w:val="0"/>
      <w:jc w:val="both"/>
    </w:pPr>
  </w:style>
  <w:style w:type="character" w:styleId="slostrnky">
    <w:name w:val="page number"/>
    <w:basedOn w:val="Standardnpsmoodstavce"/>
    <w:semiHidden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character" w:customStyle="1" w:styleId="Heading9Char">
    <w:name w:val="Heading 9 Char"/>
    <w:semiHidden/>
    <w:locked/>
    <w:rPr>
      <w:rFonts w:ascii="Cambria" w:hAnsi="Cambria" w:cs="Times New Roman"/>
    </w:rPr>
  </w:style>
  <w:style w:type="paragraph" w:styleId="Zkladntext3">
    <w:name w:val="Body Text 3"/>
    <w:basedOn w:val="Normln"/>
    <w:semiHidden/>
    <w:rPr>
      <w:sz w:val="22"/>
    </w:rPr>
  </w:style>
  <w:style w:type="paragraph" w:customStyle="1" w:styleId="AAStylROPZa0b">
    <w:name w:val="AA Styl ROP + Za:  0 b."/>
    <w:basedOn w:val="Normln"/>
    <w:pPr>
      <w:spacing w:before="120" w:line="264" w:lineRule="auto"/>
      <w:jc w:val="both"/>
    </w:pPr>
    <w:rPr>
      <w:rFonts w:ascii="Arial" w:hAnsi="Arial"/>
      <w:sz w:val="22"/>
      <w:szCs w:val="20"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Odstavecseseznamem">
    <w:name w:val="List Paragraph"/>
    <w:basedOn w:val="Normln"/>
    <w:uiPriority w:val="34"/>
    <w:qFormat/>
    <w:pPr>
      <w:ind w:left="720"/>
    </w:pPr>
  </w:style>
  <w:style w:type="paragraph" w:customStyle="1" w:styleId="Odsazen1">
    <w:name w:val="Odsazení 1"/>
    <w:pPr>
      <w:tabs>
        <w:tab w:val="num" w:pos="709"/>
      </w:tabs>
      <w:spacing w:line="360" w:lineRule="auto"/>
      <w:ind w:left="709"/>
      <w:jc w:val="both"/>
    </w:pPr>
    <w:rPr>
      <w:rFonts w:ascii="Arial" w:hAnsi="Arial"/>
      <w:color w:val="000000"/>
      <w:sz w:val="22"/>
    </w:rPr>
  </w:style>
  <w:style w:type="character" w:styleId="Siln">
    <w:name w:val="Strong"/>
    <w:qFormat/>
    <w:rPr>
      <w:b/>
      <w:bCs/>
    </w:rPr>
  </w:style>
  <w:style w:type="paragraph" w:styleId="Normlnweb">
    <w:name w:val="Normal (Web)"/>
    <w:basedOn w:val="Normln"/>
    <w:semiHidden/>
    <w:pPr>
      <w:spacing w:before="100" w:beforeAutospacing="1" w:after="100" w:afterAutospacing="1"/>
    </w:pPr>
  </w:style>
  <w:style w:type="character" w:styleId="Sledovanodkaz">
    <w:name w:val="FollowedHyperlink"/>
    <w:semiHidden/>
    <w:rPr>
      <w:color w:val="800080"/>
      <w:u w:val="single"/>
    </w:rPr>
  </w:style>
  <w:style w:type="character" w:styleId="Odkaznakoment">
    <w:name w:val="annotation reference"/>
    <w:uiPriority w:val="99"/>
    <w:semiHidden/>
    <w:unhideWhenUsed/>
    <w:rsid w:val="001870D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870D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870DF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70DF"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uiPriority w:val="99"/>
    <w:semiHidden/>
    <w:rsid w:val="001870DF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70DF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1870DF"/>
    <w:rPr>
      <w:rFonts w:ascii="Tahoma" w:hAnsi="Tahoma" w:cs="Tahoma"/>
      <w:sz w:val="16"/>
      <w:szCs w:val="16"/>
    </w:rPr>
  </w:style>
  <w:style w:type="character" w:customStyle="1" w:styleId="platne1">
    <w:name w:val="platne1"/>
    <w:rsid w:val="00122E36"/>
  </w:style>
  <w:style w:type="paragraph" w:styleId="Zkladntextodsazen3">
    <w:name w:val="Body Text Indent 3"/>
    <w:basedOn w:val="Normln"/>
    <w:link w:val="Zkladntextodsazen3Char"/>
    <w:unhideWhenUsed/>
    <w:rsid w:val="0020095D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20095D"/>
    <w:rPr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99"/>
    <w:rsid w:val="003411AF"/>
    <w:rPr>
      <w:b/>
      <w:bCs/>
      <w:sz w:val="24"/>
      <w:szCs w:val="24"/>
    </w:rPr>
  </w:style>
  <w:style w:type="character" w:customStyle="1" w:styleId="Nadpis7Char">
    <w:name w:val="Nadpis 7 Char"/>
    <w:basedOn w:val="Standardnpsmoodstavce"/>
    <w:link w:val="Nadpis7"/>
    <w:rsid w:val="002A44C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customStyle="1" w:styleId="Style20">
    <w:name w:val="Style20"/>
    <w:basedOn w:val="Normln"/>
    <w:uiPriority w:val="99"/>
    <w:rsid w:val="002A44CA"/>
    <w:pPr>
      <w:widowControl w:val="0"/>
      <w:autoSpaceDE w:val="0"/>
      <w:autoSpaceDN w:val="0"/>
      <w:adjustRightInd w:val="0"/>
      <w:spacing w:line="230" w:lineRule="exact"/>
      <w:jc w:val="both"/>
    </w:pPr>
    <w:rPr>
      <w:rFonts w:ascii="Courier New" w:hAnsi="Courier New" w:cs="Courier New"/>
    </w:rPr>
  </w:style>
  <w:style w:type="character" w:customStyle="1" w:styleId="FontStyle39">
    <w:name w:val="Font Style39"/>
    <w:basedOn w:val="Standardnpsmoodstavce"/>
    <w:rsid w:val="002A44CA"/>
    <w:rPr>
      <w:rFonts w:ascii="Courier New" w:hAnsi="Courier New" w:cs="Courier New"/>
      <w:color w:val="000000"/>
      <w:sz w:val="20"/>
      <w:szCs w:val="20"/>
    </w:rPr>
  </w:style>
  <w:style w:type="table" w:styleId="Mkatabulky">
    <w:name w:val="Table Grid"/>
    <w:basedOn w:val="Normlntabulka"/>
    <w:uiPriority w:val="59"/>
    <w:rsid w:val="00AA62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3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EE8DA-027A-4D49-A9A7-691F2A426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695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4789</CharactersWithSpaces>
  <SharedDoc>false</SharedDoc>
  <HLinks>
    <vt:vector size="36" baseType="variant">
      <vt:variant>
        <vt:i4>7929943</vt:i4>
      </vt:variant>
      <vt:variant>
        <vt:i4>14</vt:i4>
      </vt:variant>
      <vt:variant>
        <vt:i4>0</vt:i4>
      </vt:variant>
      <vt:variant>
        <vt:i4>5</vt:i4>
      </vt:variant>
      <vt:variant>
        <vt:lpwstr>mailto:tereza@ateliergaia.cz</vt:lpwstr>
      </vt:variant>
      <vt:variant>
        <vt:lpwstr/>
      </vt:variant>
      <vt:variant>
        <vt:i4>3932236</vt:i4>
      </vt:variant>
      <vt:variant>
        <vt:i4>12</vt:i4>
      </vt:variant>
      <vt:variant>
        <vt:i4>0</vt:i4>
      </vt:variant>
      <vt:variant>
        <vt:i4>5</vt:i4>
      </vt:variant>
      <vt:variant>
        <vt:lpwstr>mailto:ms.mzizkov@tiscali.cz</vt:lpwstr>
      </vt:variant>
      <vt:variant>
        <vt:lpwstr/>
      </vt:variant>
      <vt:variant>
        <vt:i4>1704026</vt:i4>
      </vt:variant>
      <vt:variant>
        <vt:i4>9</vt:i4>
      </vt:variant>
      <vt:variant>
        <vt:i4>0</vt:i4>
      </vt:variant>
      <vt:variant>
        <vt:i4>5</vt:i4>
      </vt:variant>
      <vt:variant>
        <vt:lpwstr>http://www.pohorelice.cz/</vt:lpwstr>
      </vt:variant>
      <vt:variant>
        <vt:lpwstr/>
      </vt:variant>
      <vt:variant>
        <vt:i4>7929943</vt:i4>
      </vt:variant>
      <vt:variant>
        <vt:i4>6</vt:i4>
      </vt:variant>
      <vt:variant>
        <vt:i4>0</vt:i4>
      </vt:variant>
      <vt:variant>
        <vt:i4>5</vt:i4>
      </vt:variant>
      <vt:variant>
        <vt:lpwstr>mailto:tereza@ateliergaia.cz</vt:lpwstr>
      </vt:variant>
      <vt:variant>
        <vt:lpwstr/>
      </vt:variant>
      <vt:variant>
        <vt:i4>5570590</vt:i4>
      </vt:variant>
      <vt:variant>
        <vt:i4>3</vt:i4>
      </vt:variant>
      <vt:variant>
        <vt:i4>0</vt:i4>
      </vt:variant>
      <vt:variant>
        <vt:i4>5</vt:i4>
      </vt:variant>
      <vt:variant>
        <vt:lpwstr>http://www.opzp.cz/ke-stazeni/400/3146/detail/graficky-manual-povinne-publicity-pro-opzp/</vt:lpwstr>
      </vt:variant>
      <vt:variant>
        <vt:lpwstr/>
      </vt:variant>
      <vt:variant>
        <vt:i4>7929943</vt:i4>
      </vt:variant>
      <vt:variant>
        <vt:i4>0</vt:i4>
      </vt:variant>
      <vt:variant>
        <vt:i4>0</vt:i4>
      </vt:variant>
      <vt:variant>
        <vt:i4>5</vt:i4>
      </vt:variant>
      <vt:variant>
        <vt:lpwstr>mailto:tereza@ateliergaia.cz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2015-09-09T15:33:00Z</dcterms:created>
  <dcterms:modified xsi:type="dcterms:W3CDTF">2015-09-09T15:33:00Z</dcterms:modified>
</cp:coreProperties>
</file>